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CF613" w14:textId="77777777" w:rsidR="00233AD8" w:rsidRPr="00E41919" w:rsidRDefault="00233AD8" w:rsidP="00E41919">
      <w:pPr>
        <w:spacing w:line="276" w:lineRule="auto"/>
        <w:jc w:val="center"/>
        <w:rPr>
          <w:color w:val="000000" w:themeColor="text1"/>
          <w:szCs w:val="24"/>
        </w:rPr>
      </w:pPr>
      <w:bookmarkStart w:id="0" w:name="_Toc475534236"/>
      <w:bookmarkStart w:id="1" w:name="_Toc496869586"/>
      <w:r w:rsidRPr="00E41919">
        <w:rPr>
          <w:b/>
          <w:noProof/>
          <w:color w:val="000000" w:themeColor="text1"/>
          <w:szCs w:val="24"/>
          <w:lang w:val="en-GB" w:eastAsia="en-GB"/>
        </w:rPr>
        <w:drawing>
          <wp:inline distT="0" distB="0" distL="0" distR="0" wp14:anchorId="4267217E" wp14:editId="097CBAA4">
            <wp:extent cx="2266950" cy="1618889"/>
            <wp:effectExtent l="0" t="0" r="0" b="63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349" cy="1629886"/>
                    </a:xfrm>
                    <a:prstGeom prst="rect">
                      <a:avLst/>
                    </a:prstGeom>
                    <a:noFill/>
                    <a:ln>
                      <a:noFill/>
                    </a:ln>
                  </pic:spPr>
                </pic:pic>
              </a:graphicData>
            </a:graphic>
          </wp:inline>
        </w:drawing>
      </w:r>
    </w:p>
    <w:p w14:paraId="17F8F8EB" w14:textId="77777777" w:rsidR="00233AD8" w:rsidRPr="00E41919" w:rsidRDefault="00FB2129" w:rsidP="00E41919">
      <w:pPr>
        <w:spacing w:after="0" w:line="276" w:lineRule="auto"/>
        <w:jc w:val="center"/>
        <w:rPr>
          <w:b/>
          <w:color w:val="000000" w:themeColor="text1"/>
          <w:szCs w:val="24"/>
        </w:rPr>
      </w:pPr>
      <w:r w:rsidRPr="00E41919">
        <w:rPr>
          <w:b/>
          <w:color w:val="000000" w:themeColor="text1"/>
          <w:szCs w:val="24"/>
        </w:rPr>
        <w:t xml:space="preserve">THE </w:t>
      </w:r>
      <w:r w:rsidR="00233AD8" w:rsidRPr="00E41919">
        <w:rPr>
          <w:b/>
          <w:color w:val="000000" w:themeColor="text1"/>
          <w:szCs w:val="24"/>
        </w:rPr>
        <w:t>REPUBLIC OF KENYA</w:t>
      </w:r>
    </w:p>
    <w:p w14:paraId="457203D2" w14:textId="77777777" w:rsidR="00233AD8" w:rsidRPr="00E41919" w:rsidRDefault="00233AD8" w:rsidP="00E41919">
      <w:pPr>
        <w:spacing w:after="0" w:line="276" w:lineRule="auto"/>
        <w:rPr>
          <w:noProof/>
          <w:color w:val="000000" w:themeColor="text1"/>
          <w:szCs w:val="24"/>
        </w:rPr>
      </w:pPr>
    </w:p>
    <w:p w14:paraId="42096ED3" w14:textId="77777777" w:rsidR="008A79B8" w:rsidRPr="00E41919" w:rsidRDefault="008A79B8" w:rsidP="00E41919">
      <w:pPr>
        <w:spacing w:after="0" w:line="276" w:lineRule="auto"/>
        <w:ind w:right="-514"/>
        <w:jc w:val="center"/>
        <w:rPr>
          <w:b/>
          <w:color w:val="000000" w:themeColor="text1"/>
          <w:szCs w:val="24"/>
        </w:rPr>
      </w:pPr>
    </w:p>
    <w:p w14:paraId="7EED5ED4" w14:textId="77777777" w:rsidR="008A79B8" w:rsidRPr="00E41919" w:rsidRDefault="008A79B8" w:rsidP="00E41919">
      <w:pPr>
        <w:spacing w:after="0" w:line="276" w:lineRule="auto"/>
        <w:ind w:right="-514"/>
        <w:jc w:val="center"/>
        <w:rPr>
          <w:b/>
          <w:color w:val="000000" w:themeColor="text1"/>
          <w:szCs w:val="24"/>
        </w:rPr>
      </w:pPr>
    </w:p>
    <w:p w14:paraId="735BE479" w14:textId="77777777" w:rsidR="00233AD8" w:rsidRPr="00E41919" w:rsidRDefault="00233AD8" w:rsidP="00E41919">
      <w:pPr>
        <w:spacing w:after="0" w:line="276" w:lineRule="auto"/>
        <w:ind w:right="-514"/>
        <w:jc w:val="center"/>
        <w:rPr>
          <w:b/>
          <w:color w:val="000000" w:themeColor="text1"/>
          <w:szCs w:val="24"/>
        </w:rPr>
      </w:pPr>
      <w:r w:rsidRPr="00E41919">
        <w:rPr>
          <w:b/>
          <w:color w:val="000000" w:themeColor="text1"/>
          <w:szCs w:val="24"/>
        </w:rPr>
        <w:t>NATIONAL OCCUPATIONAL STANDARDS</w:t>
      </w:r>
    </w:p>
    <w:p w14:paraId="2758E0BB" w14:textId="77777777" w:rsidR="00233AD8" w:rsidRPr="00E41919" w:rsidRDefault="00233AD8" w:rsidP="00E41919">
      <w:pPr>
        <w:spacing w:after="0" w:line="276" w:lineRule="auto"/>
        <w:ind w:right="-514"/>
        <w:jc w:val="center"/>
        <w:rPr>
          <w:b/>
          <w:color w:val="000000" w:themeColor="text1"/>
          <w:szCs w:val="24"/>
        </w:rPr>
      </w:pPr>
    </w:p>
    <w:p w14:paraId="17B239A2" w14:textId="77777777" w:rsidR="008A79B8" w:rsidRPr="00E41919" w:rsidRDefault="008A79B8" w:rsidP="00E41919">
      <w:pPr>
        <w:spacing w:after="0" w:line="276" w:lineRule="auto"/>
        <w:ind w:right="-514"/>
        <w:jc w:val="center"/>
        <w:rPr>
          <w:b/>
          <w:color w:val="000000" w:themeColor="text1"/>
          <w:szCs w:val="24"/>
        </w:rPr>
      </w:pPr>
    </w:p>
    <w:p w14:paraId="2B59AB35" w14:textId="77777777" w:rsidR="00233AD8" w:rsidRPr="00E41919" w:rsidRDefault="00233AD8" w:rsidP="00E41919">
      <w:pPr>
        <w:spacing w:after="0" w:line="276" w:lineRule="auto"/>
        <w:ind w:right="-514"/>
        <w:jc w:val="center"/>
        <w:rPr>
          <w:b/>
          <w:color w:val="000000" w:themeColor="text1"/>
          <w:szCs w:val="24"/>
        </w:rPr>
      </w:pPr>
      <w:r w:rsidRPr="00E41919">
        <w:rPr>
          <w:b/>
          <w:color w:val="000000" w:themeColor="text1"/>
          <w:szCs w:val="24"/>
        </w:rPr>
        <w:t>FOR</w:t>
      </w:r>
    </w:p>
    <w:p w14:paraId="2A09E24D" w14:textId="77777777" w:rsidR="00233AD8" w:rsidRPr="00E41919" w:rsidRDefault="00233AD8" w:rsidP="00E41919">
      <w:pPr>
        <w:spacing w:after="0" w:line="276" w:lineRule="auto"/>
        <w:ind w:right="-514"/>
        <w:jc w:val="center"/>
        <w:rPr>
          <w:b/>
          <w:color w:val="000000" w:themeColor="text1"/>
          <w:szCs w:val="24"/>
        </w:rPr>
      </w:pPr>
    </w:p>
    <w:p w14:paraId="583B79D7" w14:textId="77777777" w:rsidR="008A79B8" w:rsidRPr="00E41919" w:rsidRDefault="008A79B8" w:rsidP="00E41919">
      <w:pPr>
        <w:spacing w:after="0" w:line="276" w:lineRule="auto"/>
        <w:ind w:right="-514"/>
        <w:jc w:val="center"/>
        <w:rPr>
          <w:b/>
          <w:color w:val="000000" w:themeColor="text1"/>
          <w:szCs w:val="24"/>
        </w:rPr>
      </w:pPr>
    </w:p>
    <w:p w14:paraId="7CBE0D16" w14:textId="77777777" w:rsidR="00233AD8" w:rsidRPr="00E41919" w:rsidRDefault="00233AD8" w:rsidP="00E41919">
      <w:pPr>
        <w:spacing w:after="0" w:line="276" w:lineRule="auto"/>
        <w:ind w:right="-514"/>
        <w:jc w:val="center"/>
        <w:rPr>
          <w:b/>
          <w:color w:val="000000" w:themeColor="text1"/>
          <w:szCs w:val="24"/>
          <w:lang w:eastAsia="en-GB"/>
        </w:rPr>
      </w:pPr>
      <w:r w:rsidRPr="00E41919">
        <w:rPr>
          <w:b/>
          <w:color w:val="000000" w:themeColor="text1"/>
          <w:szCs w:val="24"/>
        </w:rPr>
        <w:t>GEOPHYSICAL EXPLORATION TECHNICIAN</w:t>
      </w:r>
    </w:p>
    <w:p w14:paraId="2208F8FC" w14:textId="77777777" w:rsidR="00233AD8" w:rsidRPr="00E41919" w:rsidRDefault="00233AD8" w:rsidP="00E41919">
      <w:pPr>
        <w:spacing w:after="0" w:line="276" w:lineRule="auto"/>
        <w:ind w:right="-514"/>
        <w:jc w:val="center"/>
        <w:rPr>
          <w:b/>
          <w:color w:val="000000" w:themeColor="text1"/>
          <w:szCs w:val="24"/>
        </w:rPr>
      </w:pPr>
    </w:p>
    <w:p w14:paraId="4D4495EA" w14:textId="77777777" w:rsidR="008A79B8" w:rsidRPr="00E41919" w:rsidRDefault="008A79B8" w:rsidP="00E41919">
      <w:pPr>
        <w:spacing w:after="0" w:line="276" w:lineRule="auto"/>
        <w:ind w:right="-514"/>
        <w:jc w:val="center"/>
        <w:rPr>
          <w:b/>
          <w:color w:val="000000" w:themeColor="text1"/>
          <w:szCs w:val="24"/>
        </w:rPr>
      </w:pPr>
    </w:p>
    <w:p w14:paraId="5B381EF4" w14:textId="77777777" w:rsidR="008A79B8" w:rsidRPr="00E41919" w:rsidRDefault="008A79B8" w:rsidP="00E41919">
      <w:pPr>
        <w:spacing w:after="0" w:line="276" w:lineRule="auto"/>
        <w:ind w:right="-514"/>
        <w:jc w:val="center"/>
        <w:rPr>
          <w:b/>
          <w:color w:val="000000" w:themeColor="text1"/>
          <w:szCs w:val="24"/>
        </w:rPr>
      </w:pPr>
    </w:p>
    <w:p w14:paraId="2065E28C" w14:textId="48CC5FED" w:rsidR="00233AD8" w:rsidRPr="00E41919" w:rsidRDefault="00233AD8" w:rsidP="00E41919">
      <w:pPr>
        <w:spacing w:after="0" w:line="276" w:lineRule="auto"/>
        <w:ind w:right="-514"/>
        <w:jc w:val="center"/>
        <w:rPr>
          <w:b/>
          <w:color w:val="000000" w:themeColor="text1"/>
          <w:szCs w:val="24"/>
        </w:rPr>
      </w:pPr>
      <w:r w:rsidRPr="00E41919">
        <w:rPr>
          <w:b/>
          <w:color w:val="000000" w:themeColor="text1"/>
          <w:szCs w:val="24"/>
        </w:rPr>
        <w:t>LEVEL 6</w:t>
      </w:r>
    </w:p>
    <w:tbl>
      <w:tblPr>
        <w:tblW w:w="0" w:type="auto"/>
        <w:tblLook w:val="04A0" w:firstRow="1" w:lastRow="0" w:firstColumn="1" w:lastColumn="0" w:noHBand="0" w:noVBand="1"/>
      </w:tblPr>
      <w:tblGrid>
        <w:gridCol w:w="9138"/>
        <w:gridCol w:w="222"/>
      </w:tblGrid>
      <w:tr w:rsidR="00233AD8" w:rsidRPr="00E41919" w14:paraId="491D51C9" w14:textId="77777777" w:rsidTr="00F74B56">
        <w:trPr>
          <w:trHeight w:val="4076"/>
        </w:trPr>
        <w:tc>
          <w:tcPr>
            <w:tcW w:w="4788" w:type="dxa"/>
          </w:tcPr>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230"/>
            </w:tblGrid>
            <w:tr w:rsidR="00A51ECA" w:rsidRPr="00E41919" w14:paraId="531D5719" w14:textId="77777777" w:rsidTr="00190C52">
              <w:trPr>
                <w:trHeight w:val="4076"/>
              </w:trPr>
              <w:tc>
                <w:tcPr>
                  <w:tcW w:w="5148" w:type="dxa"/>
                  <w:tcBorders>
                    <w:top w:val="nil"/>
                    <w:left w:val="nil"/>
                    <w:bottom w:val="nil"/>
                    <w:right w:val="nil"/>
                  </w:tcBorders>
                </w:tcPr>
                <w:p w14:paraId="7FB0D0F3" w14:textId="77777777" w:rsidR="00190C52" w:rsidRPr="00E41919" w:rsidRDefault="00190C52" w:rsidP="00E41919">
                  <w:pPr>
                    <w:spacing w:after="0" w:line="276" w:lineRule="auto"/>
                    <w:jc w:val="center"/>
                    <w:rPr>
                      <w:color w:val="000000" w:themeColor="text1"/>
                      <w:szCs w:val="24"/>
                    </w:rPr>
                  </w:pPr>
                </w:p>
                <w:p w14:paraId="3D4CEE0B" w14:textId="77777777" w:rsidR="00190C52" w:rsidRPr="00E41919" w:rsidRDefault="00190C52" w:rsidP="00E41919">
                  <w:pPr>
                    <w:spacing w:after="0" w:line="276" w:lineRule="auto"/>
                    <w:jc w:val="center"/>
                    <w:rPr>
                      <w:color w:val="000000" w:themeColor="text1"/>
                      <w:szCs w:val="24"/>
                    </w:rPr>
                  </w:pPr>
                </w:p>
                <w:p w14:paraId="4B54E7E6" w14:textId="77777777" w:rsidR="00190C52" w:rsidRPr="00E41919" w:rsidRDefault="00190C52" w:rsidP="00E41919">
                  <w:pPr>
                    <w:spacing w:after="0" w:line="276" w:lineRule="auto"/>
                    <w:jc w:val="center"/>
                    <w:rPr>
                      <w:color w:val="000000" w:themeColor="text1"/>
                      <w:szCs w:val="24"/>
                    </w:rPr>
                  </w:pPr>
                  <w:r w:rsidRPr="00E41919">
                    <w:rPr>
                      <w:noProof/>
                      <w:color w:val="000000" w:themeColor="text1"/>
                      <w:szCs w:val="24"/>
                      <w:lang w:val="en-GB" w:eastAsia="en-GB"/>
                    </w:rPr>
                    <w:drawing>
                      <wp:inline distT="0" distB="0" distL="0" distR="0" wp14:anchorId="1110CD38" wp14:editId="4C9D9431">
                        <wp:extent cx="1624925" cy="148917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23916" cy="1488245"/>
                                </a:xfrm>
                                <a:prstGeom prst="rect">
                                  <a:avLst/>
                                </a:prstGeom>
                                <a:noFill/>
                                <a:ln w="9525">
                                  <a:noFill/>
                                  <a:miter lim="800000"/>
                                  <a:headEnd/>
                                  <a:tailEnd/>
                                </a:ln>
                              </pic:spPr>
                            </pic:pic>
                          </a:graphicData>
                        </a:graphic>
                      </wp:inline>
                    </w:drawing>
                  </w:r>
                </w:p>
                <w:p w14:paraId="2E89A03C" w14:textId="77777777" w:rsidR="00190C52" w:rsidRPr="00E41919" w:rsidRDefault="00190C52" w:rsidP="00E41919">
                  <w:pPr>
                    <w:spacing w:after="0" w:line="276" w:lineRule="auto"/>
                    <w:rPr>
                      <w:color w:val="000000" w:themeColor="text1"/>
                      <w:szCs w:val="24"/>
                    </w:rPr>
                  </w:pPr>
                </w:p>
                <w:p w14:paraId="70D4F310" w14:textId="77777777" w:rsidR="00190C52" w:rsidRPr="00E41919" w:rsidRDefault="00190C52" w:rsidP="00E41919">
                  <w:pPr>
                    <w:spacing w:after="0" w:line="276" w:lineRule="auto"/>
                    <w:rPr>
                      <w:color w:val="000000" w:themeColor="text1"/>
                      <w:szCs w:val="24"/>
                    </w:rPr>
                  </w:pPr>
                </w:p>
                <w:p w14:paraId="347DA1C7" w14:textId="77777777" w:rsidR="00190C52" w:rsidRPr="00E41919" w:rsidRDefault="00190C52" w:rsidP="00E41919">
                  <w:pPr>
                    <w:spacing w:after="0" w:line="276" w:lineRule="auto"/>
                    <w:jc w:val="center"/>
                    <w:rPr>
                      <w:color w:val="000000" w:themeColor="text1"/>
                      <w:szCs w:val="24"/>
                    </w:rPr>
                  </w:pPr>
                  <w:r w:rsidRPr="00E41919">
                    <w:rPr>
                      <w:color w:val="000000" w:themeColor="text1"/>
                      <w:szCs w:val="24"/>
                    </w:rPr>
                    <w:t>TVET CDACC</w:t>
                  </w:r>
                </w:p>
                <w:p w14:paraId="52B41799" w14:textId="77777777" w:rsidR="00190C52" w:rsidRPr="00E41919" w:rsidRDefault="00190C52" w:rsidP="00E41919">
                  <w:pPr>
                    <w:spacing w:after="0" w:line="276" w:lineRule="auto"/>
                    <w:jc w:val="center"/>
                    <w:rPr>
                      <w:color w:val="000000" w:themeColor="text1"/>
                      <w:szCs w:val="24"/>
                    </w:rPr>
                  </w:pPr>
                  <w:r w:rsidRPr="00E41919">
                    <w:rPr>
                      <w:color w:val="000000" w:themeColor="text1"/>
                      <w:szCs w:val="24"/>
                    </w:rPr>
                    <w:t>P.O. BOX 15745-00100</w:t>
                  </w:r>
                </w:p>
                <w:p w14:paraId="61FA2D49" w14:textId="77777777" w:rsidR="00190C52" w:rsidRPr="00E41919" w:rsidRDefault="00190C52" w:rsidP="00E41919">
                  <w:pPr>
                    <w:spacing w:after="0" w:line="276" w:lineRule="auto"/>
                    <w:jc w:val="center"/>
                    <w:rPr>
                      <w:color w:val="000000" w:themeColor="text1"/>
                      <w:szCs w:val="24"/>
                    </w:rPr>
                  </w:pPr>
                  <w:r w:rsidRPr="00E41919">
                    <w:rPr>
                      <w:color w:val="000000" w:themeColor="text1"/>
                      <w:szCs w:val="24"/>
                    </w:rPr>
                    <w:t>NAIROBI</w:t>
                  </w:r>
                </w:p>
                <w:p w14:paraId="55A82827" w14:textId="77777777" w:rsidR="00190C52" w:rsidRPr="00E41919" w:rsidRDefault="00190C52" w:rsidP="00E41919">
                  <w:pPr>
                    <w:spacing w:after="0" w:line="276" w:lineRule="auto"/>
                    <w:rPr>
                      <w:noProof/>
                      <w:color w:val="000000" w:themeColor="text1"/>
                      <w:szCs w:val="24"/>
                    </w:rPr>
                  </w:pPr>
                </w:p>
              </w:tc>
              <w:tc>
                <w:tcPr>
                  <w:tcW w:w="4230" w:type="dxa"/>
                  <w:tcBorders>
                    <w:top w:val="nil"/>
                    <w:left w:val="nil"/>
                    <w:bottom w:val="nil"/>
                    <w:right w:val="nil"/>
                  </w:tcBorders>
                </w:tcPr>
                <w:p w14:paraId="2F1949D1" w14:textId="77777777" w:rsidR="00190C52" w:rsidRPr="00E41919" w:rsidRDefault="00190C52" w:rsidP="00E41919">
                  <w:pPr>
                    <w:spacing w:after="0" w:line="276" w:lineRule="auto"/>
                    <w:rPr>
                      <w:noProof/>
                      <w:color w:val="000000" w:themeColor="text1"/>
                      <w:szCs w:val="24"/>
                    </w:rPr>
                  </w:pPr>
                </w:p>
                <w:p w14:paraId="7831B51C" w14:textId="77777777" w:rsidR="00190C52" w:rsidRPr="00E41919" w:rsidRDefault="00190C52" w:rsidP="00E41919">
                  <w:pPr>
                    <w:spacing w:after="0" w:line="276" w:lineRule="auto"/>
                    <w:rPr>
                      <w:noProof/>
                      <w:color w:val="000000" w:themeColor="text1"/>
                      <w:szCs w:val="24"/>
                    </w:rPr>
                  </w:pPr>
                </w:p>
                <w:p w14:paraId="1689086D" w14:textId="7F5A5DC6" w:rsidR="00190C52" w:rsidRPr="00E41919" w:rsidRDefault="00190C52" w:rsidP="00E41919">
                  <w:pPr>
                    <w:spacing w:after="0" w:line="276" w:lineRule="auto"/>
                    <w:rPr>
                      <w:noProof/>
                      <w:color w:val="000000" w:themeColor="text1"/>
                      <w:szCs w:val="24"/>
                    </w:rPr>
                  </w:pPr>
                  <w:r w:rsidRPr="00E41919">
                    <w:rPr>
                      <w:noProof/>
                      <w:color w:val="000000" w:themeColor="text1"/>
                      <w:szCs w:val="24"/>
                      <w:lang w:val="en-GB" w:eastAsia="en-GB"/>
                    </w:rPr>
                    <w:drawing>
                      <wp:inline distT="0" distB="0" distL="0" distR="0" wp14:anchorId="544AF424" wp14:editId="5A84E8D6">
                        <wp:extent cx="2371725" cy="16478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383121" cy="1655742"/>
                                </a:xfrm>
                                <a:prstGeom prst="rect">
                                  <a:avLst/>
                                </a:prstGeom>
                                <a:noFill/>
                                <a:ln w="9525">
                                  <a:noFill/>
                                  <a:miter lim="800000"/>
                                  <a:headEnd/>
                                  <a:tailEnd/>
                                </a:ln>
                              </pic:spPr>
                            </pic:pic>
                          </a:graphicData>
                        </a:graphic>
                      </wp:inline>
                    </w:drawing>
                  </w:r>
                </w:p>
                <w:p w14:paraId="2214FB31" w14:textId="77777777" w:rsidR="00190C52" w:rsidRPr="00E41919" w:rsidRDefault="00190C52" w:rsidP="00E41919">
                  <w:pPr>
                    <w:spacing w:after="0" w:line="276" w:lineRule="auto"/>
                    <w:jc w:val="center"/>
                    <w:rPr>
                      <w:noProof/>
                      <w:color w:val="000000" w:themeColor="text1"/>
                      <w:szCs w:val="24"/>
                    </w:rPr>
                  </w:pPr>
                </w:p>
                <w:p w14:paraId="19F5461E" w14:textId="77777777" w:rsidR="00190C52" w:rsidRPr="00E41919" w:rsidRDefault="00190C52" w:rsidP="00E41919">
                  <w:pPr>
                    <w:spacing w:after="0" w:line="276" w:lineRule="auto"/>
                    <w:jc w:val="center"/>
                    <w:rPr>
                      <w:noProof/>
                      <w:color w:val="000000" w:themeColor="text1"/>
                      <w:szCs w:val="24"/>
                    </w:rPr>
                  </w:pPr>
                  <w:r w:rsidRPr="00E41919">
                    <w:rPr>
                      <w:noProof/>
                      <w:color w:val="000000" w:themeColor="text1"/>
                      <w:szCs w:val="24"/>
                    </w:rPr>
                    <w:t>KABETE NATIONAL POLYTECHNIC</w:t>
                  </w:r>
                </w:p>
                <w:p w14:paraId="718FB307" w14:textId="77777777" w:rsidR="00190C52" w:rsidRPr="00E41919" w:rsidRDefault="00190C52" w:rsidP="00E41919">
                  <w:pPr>
                    <w:spacing w:after="0" w:line="276" w:lineRule="auto"/>
                    <w:jc w:val="center"/>
                    <w:rPr>
                      <w:color w:val="000000" w:themeColor="text1"/>
                      <w:szCs w:val="24"/>
                    </w:rPr>
                  </w:pPr>
                  <w:r w:rsidRPr="00E41919">
                    <w:rPr>
                      <w:color w:val="000000" w:themeColor="text1"/>
                      <w:szCs w:val="24"/>
                    </w:rPr>
                    <w:t>P.O BOX 29010-00625</w:t>
                  </w:r>
                </w:p>
                <w:p w14:paraId="30D41459" w14:textId="77777777" w:rsidR="00190C52" w:rsidRPr="00E41919" w:rsidRDefault="00190C52" w:rsidP="00E41919">
                  <w:pPr>
                    <w:spacing w:after="0" w:line="276" w:lineRule="auto"/>
                    <w:jc w:val="center"/>
                    <w:rPr>
                      <w:noProof/>
                      <w:color w:val="000000" w:themeColor="text1"/>
                      <w:szCs w:val="24"/>
                    </w:rPr>
                  </w:pPr>
                  <w:r w:rsidRPr="00E41919">
                    <w:rPr>
                      <w:color w:val="000000" w:themeColor="text1"/>
                      <w:szCs w:val="24"/>
                    </w:rPr>
                    <w:t>NAIROBI</w:t>
                  </w:r>
                </w:p>
              </w:tc>
            </w:tr>
          </w:tbl>
          <w:p w14:paraId="27A33FD6" w14:textId="77777777" w:rsidR="00233AD8" w:rsidRPr="00E41919" w:rsidRDefault="00233AD8" w:rsidP="00E41919">
            <w:pPr>
              <w:tabs>
                <w:tab w:val="left" w:pos="933"/>
              </w:tabs>
              <w:spacing w:line="276" w:lineRule="auto"/>
              <w:rPr>
                <w:color w:val="000000" w:themeColor="text1"/>
                <w:szCs w:val="24"/>
              </w:rPr>
            </w:pPr>
          </w:p>
        </w:tc>
        <w:tc>
          <w:tcPr>
            <w:tcW w:w="4788" w:type="dxa"/>
          </w:tcPr>
          <w:p w14:paraId="3CD4C1D8" w14:textId="77777777" w:rsidR="00233AD8" w:rsidRPr="00E41919" w:rsidRDefault="00233AD8" w:rsidP="00E41919">
            <w:pPr>
              <w:spacing w:after="0" w:line="276" w:lineRule="auto"/>
              <w:jc w:val="center"/>
              <w:rPr>
                <w:noProof/>
                <w:color w:val="000000" w:themeColor="text1"/>
                <w:szCs w:val="24"/>
              </w:rPr>
            </w:pPr>
          </w:p>
        </w:tc>
      </w:tr>
    </w:tbl>
    <w:p w14:paraId="04D76F74" w14:textId="77777777" w:rsidR="00233AD8" w:rsidRPr="00E41919" w:rsidRDefault="00233AD8" w:rsidP="00E41919">
      <w:pPr>
        <w:spacing w:after="0" w:line="276" w:lineRule="auto"/>
        <w:rPr>
          <w:color w:val="000000" w:themeColor="text1"/>
          <w:szCs w:val="24"/>
        </w:rPr>
      </w:pPr>
    </w:p>
    <w:p w14:paraId="57DB6A0A" w14:textId="77777777" w:rsidR="00233AD8" w:rsidRPr="00E41919" w:rsidRDefault="00233AD8" w:rsidP="00E41919">
      <w:pPr>
        <w:spacing w:after="0" w:line="276" w:lineRule="auto"/>
        <w:rPr>
          <w:color w:val="000000" w:themeColor="text1"/>
          <w:szCs w:val="24"/>
        </w:rPr>
      </w:pPr>
      <w:r w:rsidRPr="00E41919">
        <w:rPr>
          <w:color w:val="000000" w:themeColor="text1"/>
          <w:szCs w:val="24"/>
        </w:rPr>
        <w:lastRenderedPageBreak/>
        <w:t>First published 2019</w:t>
      </w:r>
    </w:p>
    <w:p w14:paraId="177FE49E" w14:textId="77777777" w:rsidR="00233AD8" w:rsidRPr="00E41919" w:rsidRDefault="00233AD8" w:rsidP="00E41919">
      <w:pPr>
        <w:spacing w:after="0" w:line="276" w:lineRule="auto"/>
        <w:rPr>
          <w:color w:val="000000" w:themeColor="text1"/>
          <w:szCs w:val="24"/>
        </w:rPr>
      </w:pPr>
      <w:r w:rsidRPr="00E41919">
        <w:rPr>
          <w:color w:val="000000" w:themeColor="text1"/>
          <w:szCs w:val="24"/>
        </w:rPr>
        <w:t xml:space="preserve">Copyright </w:t>
      </w:r>
      <w:r w:rsidR="00FB2129" w:rsidRPr="00E41919">
        <w:rPr>
          <w:color w:val="000000" w:themeColor="text1"/>
          <w:szCs w:val="24"/>
        </w:rPr>
        <w:t>©</w:t>
      </w:r>
      <w:r w:rsidRPr="00E41919">
        <w:rPr>
          <w:color w:val="000000" w:themeColor="text1"/>
          <w:szCs w:val="24"/>
        </w:rPr>
        <w:t>TVET CDACC</w:t>
      </w:r>
    </w:p>
    <w:p w14:paraId="207232DA" w14:textId="77777777" w:rsidR="00233AD8" w:rsidRPr="00E41919" w:rsidRDefault="00233AD8" w:rsidP="00E41919">
      <w:pPr>
        <w:spacing w:after="0" w:line="276" w:lineRule="auto"/>
        <w:rPr>
          <w:color w:val="000000" w:themeColor="text1"/>
          <w:szCs w:val="24"/>
        </w:rPr>
      </w:pPr>
    </w:p>
    <w:p w14:paraId="5815AA8A" w14:textId="77777777" w:rsidR="00233AD8" w:rsidRPr="00E41919" w:rsidRDefault="00233AD8" w:rsidP="00E41919">
      <w:pPr>
        <w:spacing w:after="0" w:line="276" w:lineRule="auto"/>
        <w:jc w:val="both"/>
        <w:rPr>
          <w:color w:val="000000" w:themeColor="text1"/>
          <w:szCs w:val="24"/>
        </w:rPr>
      </w:pPr>
      <w:r w:rsidRPr="00E41919">
        <w:rPr>
          <w:color w:val="000000" w:themeColor="text1"/>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23C45B3" w14:textId="77777777" w:rsidR="00233AD8" w:rsidRPr="00E41919" w:rsidRDefault="00233AD8" w:rsidP="00E41919">
      <w:pPr>
        <w:spacing w:after="0" w:line="276" w:lineRule="auto"/>
        <w:rPr>
          <w:color w:val="000000" w:themeColor="text1"/>
          <w:szCs w:val="24"/>
        </w:rPr>
      </w:pPr>
    </w:p>
    <w:p w14:paraId="6D4ACE7F" w14:textId="77777777" w:rsidR="00233AD8" w:rsidRPr="00E41919" w:rsidRDefault="00233AD8" w:rsidP="00E41919">
      <w:pPr>
        <w:spacing w:after="0" w:line="276" w:lineRule="auto"/>
        <w:rPr>
          <w:b/>
          <w:color w:val="000000" w:themeColor="text1"/>
          <w:szCs w:val="24"/>
        </w:rPr>
      </w:pPr>
      <w:r w:rsidRPr="00E41919">
        <w:rPr>
          <w:b/>
          <w:color w:val="000000" w:themeColor="text1"/>
          <w:szCs w:val="24"/>
        </w:rPr>
        <w:t>Council Secretary/CEO</w:t>
      </w:r>
    </w:p>
    <w:p w14:paraId="69E0E29C" w14:textId="77777777" w:rsidR="00233AD8" w:rsidRPr="00E41919" w:rsidRDefault="00233AD8" w:rsidP="00E41919">
      <w:pPr>
        <w:spacing w:after="0" w:line="276" w:lineRule="auto"/>
        <w:rPr>
          <w:b/>
          <w:color w:val="000000" w:themeColor="text1"/>
          <w:szCs w:val="24"/>
        </w:rPr>
      </w:pPr>
      <w:r w:rsidRPr="00E41919">
        <w:rPr>
          <w:b/>
          <w:color w:val="000000" w:themeColor="text1"/>
          <w:szCs w:val="24"/>
        </w:rPr>
        <w:t>TVET Curriculum Development, Assessment and Certification Council</w:t>
      </w:r>
    </w:p>
    <w:p w14:paraId="736259E7" w14:textId="77777777" w:rsidR="00233AD8" w:rsidRPr="00E41919" w:rsidRDefault="00233AD8" w:rsidP="00E41919">
      <w:pPr>
        <w:spacing w:after="0" w:line="276" w:lineRule="auto"/>
        <w:rPr>
          <w:b/>
          <w:color w:val="000000" w:themeColor="text1"/>
          <w:szCs w:val="24"/>
        </w:rPr>
      </w:pPr>
      <w:r w:rsidRPr="00E41919">
        <w:rPr>
          <w:b/>
          <w:color w:val="000000" w:themeColor="text1"/>
          <w:szCs w:val="24"/>
        </w:rPr>
        <w:t xml:space="preserve">P.O. Box 15745–00100 </w:t>
      </w:r>
    </w:p>
    <w:p w14:paraId="1F1FEDF4" w14:textId="77777777" w:rsidR="00233AD8" w:rsidRPr="00E41919" w:rsidRDefault="00233AD8" w:rsidP="00E41919">
      <w:pPr>
        <w:spacing w:after="0" w:line="276" w:lineRule="auto"/>
        <w:rPr>
          <w:b/>
          <w:color w:val="000000" w:themeColor="text1"/>
          <w:szCs w:val="24"/>
        </w:rPr>
      </w:pPr>
      <w:r w:rsidRPr="00E41919">
        <w:rPr>
          <w:b/>
          <w:color w:val="000000" w:themeColor="text1"/>
          <w:szCs w:val="24"/>
        </w:rPr>
        <w:t>Nairobi, Kenya </w:t>
      </w:r>
    </w:p>
    <w:p w14:paraId="26F86702" w14:textId="6C5FE2A4" w:rsidR="00233AD8" w:rsidRPr="00E41919" w:rsidRDefault="00233AD8" w:rsidP="00E41919">
      <w:pPr>
        <w:spacing w:line="276" w:lineRule="auto"/>
        <w:rPr>
          <w:b/>
          <w:color w:val="000000" w:themeColor="text1"/>
          <w:szCs w:val="24"/>
        </w:rPr>
      </w:pPr>
      <w:r w:rsidRPr="00E41919">
        <w:rPr>
          <w:b/>
          <w:color w:val="000000" w:themeColor="text1"/>
          <w:szCs w:val="24"/>
        </w:rPr>
        <w:t xml:space="preserve">Email: </w:t>
      </w:r>
      <w:hyperlink r:id="rId11" w:history="1">
        <w:r w:rsidR="00AA3D17" w:rsidRPr="00E41919">
          <w:rPr>
            <w:rStyle w:val="Hyperlink"/>
            <w:szCs w:val="24"/>
          </w:rPr>
          <w:t>info@tvetcdacc.go.ke</w:t>
        </w:r>
      </w:hyperlink>
      <w:r w:rsidR="00AA3D17" w:rsidRPr="00E41919">
        <w:rPr>
          <w:rStyle w:val="Hyperlink"/>
          <w:color w:val="000000" w:themeColor="text1"/>
          <w:szCs w:val="24"/>
        </w:rPr>
        <w:t xml:space="preserve"> </w:t>
      </w:r>
    </w:p>
    <w:p w14:paraId="22948880" w14:textId="77777777" w:rsidR="00233AD8" w:rsidRPr="00E41919" w:rsidRDefault="00233AD8" w:rsidP="00E41919">
      <w:pPr>
        <w:spacing w:line="276" w:lineRule="auto"/>
        <w:rPr>
          <w:b/>
          <w:color w:val="000000" w:themeColor="text1"/>
          <w:szCs w:val="24"/>
        </w:rPr>
      </w:pPr>
    </w:p>
    <w:p w14:paraId="374568FF" w14:textId="77777777" w:rsidR="00233AD8" w:rsidRPr="00E41919" w:rsidRDefault="00233AD8" w:rsidP="00E41919">
      <w:pPr>
        <w:spacing w:line="276" w:lineRule="auto"/>
        <w:rPr>
          <w:b/>
          <w:color w:val="000000" w:themeColor="text1"/>
          <w:szCs w:val="24"/>
        </w:rPr>
      </w:pPr>
    </w:p>
    <w:p w14:paraId="7CD9D7F3" w14:textId="77777777" w:rsidR="00233AD8" w:rsidRPr="00E41919" w:rsidRDefault="00233AD8" w:rsidP="00E41919">
      <w:pPr>
        <w:spacing w:line="276" w:lineRule="auto"/>
        <w:rPr>
          <w:b/>
          <w:color w:val="000000" w:themeColor="text1"/>
          <w:szCs w:val="24"/>
        </w:rPr>
      </w:pPr>
    </w:p>
    <w:p w14:paraId="4C3E72E6" w14:textId="77777777" w:rsidR="00233AD8" w:rsidRPr="00E41919" w:rsidRDefault="00233AD8" w:rsidP="00E41919">
      <w:pPr>
        <w:spacing w:line="276" w:lineRule="auto"/>
        <w:rPr>
          <w:b/>
          <w:color w:val="000000" w:themeColor="text1"/>
          <w:szCs w:val="24"/>
        </w:rPr>
      </w:pPr>
    </w:p>
    <w:p w14:paraId="12CAB182" w14:textId="77777777" w:rsidR="00233AD8" w:rsidRPr="00E41919" w:rsidRDefault="00233AD8" w:rsidP="00E41919">
      <w:pPr>
        <w:spacing w:line="276" w:lineRule="auto"/>
        <w:rPr>
          <w:b/>
          <w:color w:val="000000" w:themeColor="text1"/>
          <w:szCs w:val="24"/>
        </w:rPr>
      </w:pPr>
    </w:p>
    <w:p w14:paraId="05087470" w14:textId="77777777" w:rsidR="00233AD8" w:rsidRPr="00E41919" w:rsidRDefault="00233AD8" w:rsidP="00E41919">
      <w:pPr>
        <w:spacing w:line="276" w:lineRule="auto"/>
        <w:rPr>
          <w:b/>
          <w:color w:val="000000" w:themeColor="text1"/>
          <w:szCs w:val="24"/>
        </w:rPr>
      </w:pPr>
    </w:p>
    <w:p w14:paraId="3067A69C" w14:textId="77777777" w:rsidR="00233AD8" w:rsidRPr="00E41919" w:rsidRDefault="00233AD8" w:rsidP="00E41919">
      <w:pPr>
        <w:spacing w:line="276" w:lineRule="auto"/>
        <w:rPr>
          <w:b/>
          <w:color w:val="000000" w:themeColor="text1"/>
          <w:szCs w:val="24"/>
        </w:rPr>
      </w:pPr>
    </w:p>
    <w:p w14:paraId="136F71D0" w14:textId="77777777" w:rsidR="00233AD8" w:rsidRPr="00E41919" w:rsidRDefault="00233AD8" w:rsidP="00E41919">
      <w:pPr>
        <w:spacing w:line="276" w:lineRule="auto"/>
        <w:rPr>
          <w:b/>
          <w:color w:val="000000" w:themeColor="text1"/>
          <w:szCs w:val="24"/>
        </w:rPr>
      </w:pPr>
    </w:p>
    <w:p w14:paraId="356DE273" w14:textId="77777777" w:rsidR="00233AD8" w:rsidRPr="00E41919" w:rsidRDefault="00233AD8" w:rsidP="00E41919">
      <w:pPr>
        <w:spacing w:line="276" w:lineRule="auto"/>
        <w:rPr>
          <w:b/>
          <w:color w:val="000000" w:themeColor="text1"/>
          <w:szCs w:val="24"/>
        </w:rPr>
      </w:pPr>
    </w:p>
    <w:p w14:paraId="53951DDC" w14:textId="77777777" w:rsidR="00233AD8" w:rsidRPr="00E41919" w:rsidRDefault="00233AD8" w:rsidP="00E41919">
      <w:pPr>
        <w:spacing w:line="276" w:lineRule="auto"/>
        <w:rPr>
          <w:b/>
          <w:color w:val="000000" w:themeColor="text1"/>
          <w:szCs w:val="24"/>
        </w:rPr>
      </w:pPr>
    </w:p>
    <w:p w14:paraId="1AA750B9" w14:textId="77777777" w:rsidR="00233AD8" w:rsidRPr="00E41919" w:rsidRDefault="00233AD8" w:rsidP="00E41919">
      <w:pPr>
        <w:spacing w:line="276" w:lineRule="auto"/>
        <w:rPr>
          <w:b/>
          <w:color w:val="000000" w:themeColor="text1"/>
          <w:szCs w:val="24"/>
        </w:rPr>
      </w:pPr>
    </w:p>
    <w:p w14:paraId="1FD08DD8" w14:textId="77777777" w:rsidR="00233AD8" w:rsidRPr="00E41919" w:rsidRDefault="00233AD8" w:rsidP="00E41919">
      <w:pPr>
        <w:spacing w:line="276" w:lineRule="auto"/>
        <w:rPr>
          <w:b/>
          <w:color w:val="000000" w:themeColor="text1"/>
          <w:szCs w:val="24"/>
        </w:rPr>
      </w:pPr>
    </w:p>
    <w:p w14:paraId="1EDE59A2" w14:textId="77777777" w:rsidR="00233AD8" w:rsidRPr="00E41919" w:rsidRDefault="00233AD8" w:rsidP="00E41919">
      <w:pPr>
        <w:spacing w:line="276" w:lineRule="auto"/>
        <w:rPr>
          <w:b/>
          <w:color w:val="000000" w:themeColor="text1"/>
          <w:szCs w:val="24"/>
        </w:rPr>
      </w:pPr>
    </w:p>
    <w:p w14:paraId="53215E3D" w14:textId="77777777" w:rsidR="00233AD8" w:rsidRPr="00E41919" w:rsidRDefault="00233AD8" w:rsidP="00E41919">
      <w:pPr>
        <w:spacing w:line="276" w:lineRule="auto"/>
        <w:rPr>
          <w:b/>
          <w:color w:val="000000" w:themeColor="text1"/>
          <w:szCs w:val="24"/>
        </w:rPr>
      </w:pPr>
    </w:p>
    <w:p w14:paraId="42292174" w14:textId="77777777" w:rsidR="00233AD8" w:rsidRPr="00E41919" w:rsidRDefault="00233AD8" w:rsidP="00E41919">
      <w:pPr>
        <w:spacing w:line="276" w:lineRule="auto"/>
        <w:rPr>
          <w:b/>
          <w:color w:val="000000" w:themeColor="text1"/>
          <w:szCs w:val="24"/>
        </w:rPr>
      </w:pPr>
    </w:p>
    <w:p w14:paraId="00F848B6" w14:textId="20BBCAAD" w:rsidR="00AA3D17" w:rsidRPr="00E41919" w:rsidRDefault="00AA3D17" w:rsidP="00E41919">
      <w:pPr>
        <w:spacing w:after="200" w:line="276" w:lineRule="auto"/>
        <w:rPr>
          <w:b/>
          <w:bCs/>
          <w:color w:val="000000" w:themeColor="text1"/>
          <w:szCs w:val="24"/>
        </w:rPr>
      </w:pPr>
      <w:bookmarkStart w:id="2" w:name="_Toc482710197"/>
      <w:bookmarkStart w:id="3" w:name="_Toc501075843"/>
      <w:bookmarkEnd w:id="0"/>
      <w:bookmarkEnd w:id="1"/>
      <w:r w:rsidRPr="00E41919">
        <w:rPr>
          <w:b/>
          <w:bCs/>
          <w:color w:val="000000" w:themeColor="text1"/>
          <w:szCs w:val="24"/>
        </w:rPr>
        <w:t xml:space="preserve"> </w:t>
      </w:r>
    </w:p>
    <w:p w14:paraId="4FC8F14A" w14:textId="4964BFE5" w:rsidR="00233AD8" w:rsidRPr="00E41919" w:rsidRDefault="00233AD8" w:rsidP="00E41919">
      <w:pPr>
        <w:spacing w:line="276" w:lineRule="auto"/>
        <w:jc w:val="center"/>
        <w:rPr>
          <w:b/>
          <w:bCs/>
          <w:color w:val="000000" w:themeColor="text1"/>
          <w:szCs w:val="24"/>
        </w:rPr>
      </w:pPr>
      <w:r w:rsidRPr="00E41919">
        <w:rPr>
          <w:b/>
          <w:bCs/>
          <w:color w:val="000000" w:themeColor="text1"/>
          <w:szCs w:val="24"/>
        </w:rPr>
        <w:lastRenderedPageBreak/>
        <w:t>FOREWORD</w:t>
      </w:r>
    </w:p>
    <w:p w14:paraId="6ADD7627" w14:textId="77777777" w:rsidR="00233AD8" w:rsidRPr="00E41919" w:rsidRDefault="00233AD8" w:rsidP="00E41919">
      <w:pPr>
        <w:spacing w:line="276" w:lineRule="auto"/>
        <w:jc w:val="both"/>
        <w:rPr>
          <w:color w:val="000000" w:themeColor="text1"/>
          <w:szCs w:val="24"/>
        </w:rPr>
      </w:pPr>
      <w:r w:rsidRPr="00E41919">
        <w:rPr>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D0AA0F1" w14:textId="77777777" w:rsidR="00233AD8" w:rsidRPr="00E41919" w:rsidRDefault="00233AD8" w:rsidP="00E41919">
      <w:pPr>
        <w:spacing w:line="276" w:lineRule="auto"/>
        <w:jc w:val="both"/>
        <w:rPr>
          <w:color w:val="000000" w:themeColor="text1"/>
          <w:szCs w:val="24"/>
        </w:rPr>
      </w:pPr>
      <w:r w:rsidRPr="00E41919">
        <w:rPr>
          <w:color w:val="000000" w:themeColor="text1"/>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BCD113F" w14:textId="6494A78D" w:rsidR="00233AD8" w:rsidRPr="00E41919" w:rsidRDefault="00233AD8" w:rsidP="00E41919">
      <w:pPr>
        <w:spacing w:line="276" w:lineRule="auto"/>
        <w:jc w:val="both"/>
        <w:rPr>
          <w:color w:val="000000" w:themeColor="text1"/>
          <w:szCs w:val="24"/>
        </w:rPr>
      </w:pPr>
      <w:r w:rsidRPr="00E41919">
        <w:rPr>
          <w:color w:val="000000" w:themeColor="text1"/>
          <w:szCs w:val="24"/>
        </w:rPr>
        <w:t>These reforms demand that Industry takes a leading role in curriculum development to ensure the curriculum addresses its competence needs. It is against this background that these Occupational Standards were developed for developing a competency-based curriculum for Geophysical Exploration Technology. These Occupational</w:t>
      </w:r>
      <w:r w:rsidR="005454D3" w:rsidRPr="00E41919">
        <w:rPr>
          <w:color w:val="000000" w:themeColor="text1"/>
          <w:szCs w:val="24"/>
        </w:rPr>
        <w:t xml:space="preserve"> Standards will also be the basi</w:t>
      </w:r>
      <w:r w:rsidRPr="00E41919">
        <w:rPr>
          <w:color w:val="000000" w:themeColor="text1"/>
          <w:szCs w:val="24"/>
        </w:rPr>
        <w:t>s for assessment of an individual for competence certification.</w:t>
      </w:r>
    </w:p>
    <w:p w14:paraId="751B739A" w14:textId="77777777" w:rsidR="00233AD8" w:rsidRPr="00E41919" w:rsidRDefault="00233AD8" w:rsidP="00E41919">
      <w:pPr>
        <w:spacing w:line="276" w:lineRule="auto"/>
        <w:jc w:val="both"/>
        <w:rPr>
          <w:color w:val="000000" w:themeColor="text1"/>
          <w:szCs w:val="24"/>
        </w:rPr>
      </w:pPr>
      <w:r w:rsidRPr="00E41919">
        <w:rPr>
          <w:color w:val="000000" w:themeColor="text1"/>
          <w:szCs w:val="24"/>
        </w:rPr>
        <w:t>It is my conviction that these Occupational Standards will play a great role towards development of competent human resource for the Extractive</w:t>
      </w:r>
      <w:r w:rsidR="00B401DA" w:rsidRPr="00E41919">
        <w:rPr>
          <w:color w:val="000000" w:themeColor="text1"/>
          <w:szCs w:val="24"/>
        </w:rPr>
        <w:t>s</w:t>
      </w:r>
      <w:r w:rsidRPr="00E41919">
        <w:rPr>
          <w:color w:val="000000" w:themeColor="text1"/>
          <w:szCs w:val="24"/>
        </w:rPr>
        <w:t xml:space="preserve"> sector’s growth and sustainable development.</w:t>
      </w:r>
    </w:p>
    <w:p w14:paraId="392ED35B" w14:textId="77777777" w:rsidR="00233AD8" w:rsidRPr="00E41919" w:rsidRDefault="00233AD8" w:rsidP="00E41919">
      <w:pPr>
        <w:spacing w:line="276" w:lineRule="auto"/>
        <w:jc w:val="both"/>
        <w:rPr>
          <w:b/>
          <w:color w:val="000000" w:themeColor="text1"/>
          <w:szCs w:val="24"/>
        </w:rPr>
      </w:pPr>
    </w:p>
    <w:p w14:paraId="546F2000" w14:textId="77777777" w:rsidR="00233AD8" w:rsidRPr="00E41919" w:rsidRDefault="00233AD8" w:rsidP="00E41919">
      <w:pPr>
        <w:spacing w:after="0" w:line="276" w:lineRule="auto"/>
        <w:jc w:val="both"/>
        <w:rPr>
          <w:b/>
          <w:color w:val="000000" w:themeColor="text1"/>
          <w:szCs w:val="24"/>
        </w:rPr>
      </w:pPr>
      <w:r w:rsidRPr="00E41919">
        <w:rPr>
          <w:b/>
          <w:color w:val="000000" w:themeColor="text1"/>
          <w:szCs w:val="24"/>
        </w:rPr>
        <w:t xml:space="preserve">PRINCIPAL SECRETARY, VOCATIONAL AND TECHNICAL TRAINING </w:t>
      </w:r>
    </w:p>
    <w:p w14:paraId="462B86F4" w14:textId="77777777" w:rsidR="00233AD8" w:rsidRPr="00E41919" w:rsidRDefault="00233AD8" w:rsidP="00E41919">
      <w:pPr>
        <w:spacing w:after="0" w:line="276" w:lineRule="auto"/>
        <w:jc w:val="both"/>
        <w:rPr>
          <w:b/>
          <w:color w:val="000000" w:themeColor="text1"/>
          <w:szCs w:val="24"/>
        </w:rPr>
      </w:pPr>
      <w:r w:rsidRPr="00E41919">
        <w:rPr>
          <w:b/>
          <w:color w:val="000000" w:themeColor="text1"/>
          <w:szCs w:val="24"/>
        </w:rPr>
        <w:t>MINISTRY OF EDUCATION</w:t>
      </w:r>
    </w:p>
    <w:p w14:paraId="0EE50826" w14:textId="77777777" w:rsidR="00F100A6" w:rsidRPr="00E41919" w:rsidRDefault="00F100A6" w:rsidP="00E41919">
      <w:pPr>
        <w:spacing w:after="200" w:line="276" w:lineRule="auto"/>
        <w:rPr>
          <w:b/>
          <w:color w:val="000000" w:themeColor="text1"/>
          <w:szCs w:val="24"/>
        </w:rPr>
      </w:pPr>
      <w:r w:rsidRPr="00E41919">
        <w:rPr>
          <w:b/>
          <w:color w:val="000000" w:themeColor="text1"/>
          <w:szCs w:val="24"/>
        </w:rPr>
        <w:br w:type="page"/>
      </w:r>
    </w:p>
    <w:p w14:paraId="0376548D" w14:textId="77777777" w:rsidR="00233AD8" w:rsidRPr="00E41919" w:rsidRDefault="00233AD8" w:rsidP="00E41919">
      <w:pPr>
        <w:pStyle w:val="Heading1"/>
        <w:spacing w:line="276" w:lineRule="auto"/>
        <w:rPr>
          <w:color w:val="000000" w:themeColor="text1"/>
          <w:szCs w:val="24"/>
        </w:rPr>
      </w:pPr>
      <w:bookmarkStart w:id="4" w:name="_Toc71119525"/>
      <w:r w:rsidRPr="00E41919">
        <w:rPr>
          <w:color w:val="000000" w:themeColor="text1"/>
          <w:szCs w:val="24"/>
        </w:rPr>
        <w:lastRenderedPageBreak/>
        <w:t>PREFACE</w:t>
      </w:r>
      <w:bookmarkEnd w:id="4"/>
    </w:p>
    <w:p w14:paraId="6D966848" w14:textId="77777777" w:rsidR="00233AD8" w:rsidRPr="00E41919" w:rsidRDefault="00233AD8" w:rsidP="00E41919">
      <w:pPr>
        <w:spacing w:line="276" w:lineRule="auto"/>
        <w:jc w:val="both"/>
        <w:rPr>
          <w:color w:val="000000" w:themeColor="text1"/>
          <w:szCs w:val="24"/>
        </w:rPr>
      </w:pPr>
      <w:r w:rsidRPr="00E41919">
        <w:rPr>
          <w:color w:val="000000" w:themeColor="text1"/>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E2B81CD" w14:textId="77777777" w:rsidR="00233AD8" w:rsidRPr="00E41919" w:rsidRDefault="00233AD8" w:rsidP="00E41919">
      <w:pPr>
        <w:spacing w:line="276" w:lineRule="auto"/>
        <w:jc w:val="both"/>
        <w:rPr>
          <w:bCs/>
          <w:color w:val="000000" w:themeColor="text1"/>
          <w:szCs w:val="24"/>
        </w:rPr>
      </w:pPr>
      <w:r w:rsidRPr="00E41919">
        <w:rPr>
          <w:color w:val="000000" w:themeColor="text1"/>
          <w:szCs w:val="24"/>
        </w:rPr>
        <w:t xml:space="preserve">The Technical and Vocational Education and Training Act No. 29 of 2013 and Sessional Paper No. 4 of 2016 on Reforming Education and Training in Kenya, emphasized the need to </w:t>
      </w:r>
      <w:r w:rsidRPr="00E41919">
        <w:rPr>
          <w:bCs/>
          <w:color w:val="000000" w:themeColor="text1"/>
          <w:szCs w:val="24"/>
        </w:rPr>
        <w:t xml:space="preserve">reform </w:t>
      </w:r>
      <w:r w:rsidRPr="00E41919">
        <w:rPr>
          <w:color w:val="000000" w:themeColor="text1"/>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261F61D4" w14:textId="37D8DEC7" w:rsidR="00233AD8" w:rsidRPr="00E41919" w:rsidRDefault="00233AD8" w:rsidP="00E41919">
      <w:pPr>
        <w:spacing w:line="276" w:lineRule="auto"/>
        <w:jc w:val="both"/>
        <w:rPr>
          <w:color w:val="000000" w:themeColor="text1"/>
          <w:szCs w:val="24"/>
        </w:rPr>
      </w:pPr>
      <w:r w:rsidRPr="00E41919">
        <w:rPr>
          <w:color w:val="000000" w:themeColor="text1"/>
          <w:szCs w:val="24"/>
        </w:rPr>
        <w:t xml:space="preserve">The TVET Curriculum Development, Assessment and Certification Council (TVET CDACC), in conjunction with Kabete National Polytechnic have developed these Occupational Standards for Geophysical Exploration Technicians. </w:t>
      </w:r>
      <w:r w:rsidR="005454D3" w:rsidRPr="00E41919">
        <w:rPr>
          <w:color w:val="000000" w:themeColor="text1"/>
          <w:szCs w:val="24"/>
        </w:rPr>
        <w:t>These standards will be the basi</w:t>
      </w:r>
      <w:r w:rsidRPr="00E41919">
        <w:rPr>
          <w:color w:val="000000" w:themeColor="text1"/>
          <w:szCs w:val="24"/>
        </w:rPr>
        <w:t xml:space="preserve">s for development of competency-based curriculum for Geophysical Exploration Technology Level 6. </w:t>
      </w:r>
    </w:p>
    <w:p w14:paraId="1CF8B904" w14:textId="77777777" w:rsidR="00233AD8" w:rsidRPr="00E41919" w:rsidRDefault="00233AD8" w:rsidP="00E41919">
      <w:pPr>
        <w:spacing w:line="276" w:lineRule="auto"/>
        <w:jc w:val="both"/>
        <w:rPr>
          <w:color w:val="000000" w:themeColor="text1"/>
          <w:szCs w:val="24"/>
        </w:rPr>
      </w:pPr>
      <w:r w:rsidRPr="00E41919">
        <w:rPr>
          <w:color w:val="000000" w:themeColor="text1"/>
          <w:szCs w:val="24"/>
        </w:rPr>
        <w:t xml:space="preserve">The occupational standards are designed and organized with clear performance criteria for each element of a unit of competency. These standards also outline the required knowledge and skills as well as evidence guide. </w:t>
      </w:r>
    </w:p>
    <w:p w14:paraId="0CDE8E5F" w14:textId="77777777" w:rsidR="00233AD8" w:rsidRPr="00E41919" w:rsidRDefault="00233AD8" w:rsidP="00E41919">
      <w:pPr>
        <w:spacing w:line="276" w:lineRule="auto"/>
        <w:jc w:val="both"/>
        <w:rPr>
          <w:color w:val="000000" w:themeColor="text1"/>
          <w:szCs w:val="24"/>
        </w:rPr>
      </w:pPr>
      <w:r w:rsidRPr="00E41919">
        <w:rPr>
          <w:color w:val="000000" w:themeColor="text1"/>
          <w:szCs w:val="24"/>
        </w:rPr>
        <w:t xml:space="preserve">I am grateful to the Council Members, Council Secretariat, Extractives SSAC, expert workers and all those who participated in the development of these Occupational Standards. </w:t>
      </w:r>
    </w:p>
    <w:p w14:paraId="510883AA" w14:textId="77777777" w:rsidR="00233AD8" w:rsidRPr="00E41919" w:rsidRDefault="00233AD8" w:rsidP="00E41919">
      <w:pPr>
        <w:spacing w:line="276" w:lineRule="auto"/>
        <w:jc w:val="both"/>
        <w:rPr>
          <w:color w:val="000000" w:themeColor="text1"/>
          <w:szCs w:val="24"/>
        </w:rPr>
      </w:pPr>
    </w:p>
    <w:p w14:paraId="4EAFF097" w14:textId="77777777" w:rsidR="00233AD8" w:rsidRPr="00E41919" w:rsidRDefault="00233AD8" w:rsidP="00E41919">
      <w:pPr>
        <w:spacing w:line="276" w:lineRule="auto"/>
        <w:jc w:val="both"/>
        <w:rPr>
          <w:color w:val="000000" w:themeColor="text1"/>
          <w:szCs w:val="24"/>
        </w:rPr>
      </w:pPr>
    </w:p>
    <w:p w14:paraId="794ECB41" w14:textId="53DF17A5" w:rsidR="00233AD8" w:rsidRPr="00E41919" w:rsidRDefault="005454D3" w:rsidP="00E41919">
      <w:pPr>
        <w:spacing w:after="0" w:line="276" w:lineRule="auto"/>
        <w:jc w:val="both"/>
        <w:rPr>
          <w:b/>
          <w:color w:val="000000" w:themeColor="text1"/>
          <w:szCs w:val="24"/>
        </w:rPr>
      </w:pPr>
      <w:r w:rsidRPr="00E41919">
        <w:rPr>
          <w:b/>
          <w:color w:val="000000" w:themeColor="text1"/>
          <w:szCs w:val="24"/>
        </w:rPr>
        <w:t>CHAIRPERSO</w:t>
      </w:r>
      <w:r w:rsidR="00233AD8" w:rsidRPr="00E41919">
        <w:rPr>
          <w:b/>
          <w:color w:val="000000" w:themeColor="text1"/>
          <w:szCs w:val="24"/>
        </w:rPr>
        <w:t>N, TVET CDACC</w:t>
      </w:r>
    </w:p>
    <w:p w14:paraId="5ED868CF" w14:textId="77777777" w:rsidR="00233AD8" w:rsidRPr="00E41919" w:rsidRDefault="00233AD8" w:rsidP="00E41919">
      <w:pPr>
        <w:spacing w:line="276" w:lineRule="auto"/>
        <w:rPr>
          <w:b/>
          <w:bCs/>
          <w:color w:val="000000" w:themeColor="text1"/>
          <w:szCs w:val="24"/>
          <w:lang w:val="en-GB"/>
        </w:rPr>
      </w:pPr>
    </w:p>
    <w:p w14:paraId="2F39B221" w14:textId="77777777" w:rsidR="00233AD8" w:rsidRPr="00E41919" w:rsidRDefault="00233AD8" w:rsidP="00E41919">
      <w:pPr>
        <w:spacing w:line="276" w:lineRule="auto"/>
        <w:rPr>
          <w:b/>
          <w:bCs/>
          <w:color w:val="000000" w:themeColor="text1"/>
          <w:szCs w:val="24"/>
          <w:lang w:val="en-GB"/>
        </w:rPr>
      </w:pPr>
    </w:p>
    <w:p w14:paraId="5373692A" w14:textId="77777777" w:rsidR="00233AD8" w:rsidRPr="00E41919" w:rsidRDefault="00233AD8" w:rsidP="00E41919">
      <w:pPr>
        <w:spacing w:line="276" w:lineRule="auto"/>
        <w:rPr>
          <w:b/>
          <w:bCs/>
          <w:color w:val="000000" w:themeColor="text1"/>
          <w:szCs w:val="24"/>
          <w:lang w:val="en-GB"/>
        </w:rPr>
      </w:pPr>
    </w:p>
    <w:p w14:paraId="0D964D8C" w14:textId="77777777" w:rsidR="00233AD8" w:rsidRPr="00E41919" w:rsidRDefault="00233AD8" w:rsidP="00E41919">
      <w:pPr>
        <w:spacing w:line="276" w:lineRule="auto"/>
        <w:rPr>
          <w:b/>
          <w:bCs/>
          <w:color w:val="000000" w:themeColor="text1"/>
          <w:szCs w:val="24"/>
          <w:lang w:val="en-GB"/>
        </w:rPr>
      </w:pPr>
    </w:p>
    <w:p w14:paraId="5A29ACCE" w14:textId="77777777" w:rsidR="00233AD8" w:rsidRPr="00E41919" w:rsidRDefault="00233AD8" w:rsidP="00E41919">
      <w:pPr>
        <w:spacing w:line="276" w:lineRule="auto"/>
        <w:rPr>
          <w:b/>
          <w:bCs/>
          <w:color w:val="000000" w:themeColor="text1"/>
          <w:szCs w:val="24"/>
          <w:lang w:val="en-GB"/>
        </w:rPr>
      </w:pPr>
    </w:p>
    <w:p w14:paraId="0BD7367A" w14:textId="77777777" w:rsidR="00233AD8" w:rsidRPr="00E41919" w:rsidRDefault="00233AD8" w:rsidP="00E41919">
      <w:pPr>
        <w:spacing w:line="276" w:lineRule="auto"/>
        <w:rPr>
          <w:b/>
          <w:bCs/>
          <w:color w:val="000000" w:themeColor="text1"/>
          <w:szCs w:val="24"/>
          <w:lang w:val="en-GB"/>
        </w:rPr>
      </w:pPr>
    </w:p>
    <w:p w14:paraId="085D8F16" w14:textId="77777777" w:rsidR="00233AD8" w:rsidRPr="00E41919" w:rsidRDefault="00233AD8" w:rsidP="00E41919">
      <w:pPr>
        <w:spacing w:line="276" w:lineRule="auto"/>
        <w:rPr>
          <w:b/>
          <w:bCs/>
          <w:color w:val="000000" w:themeColor="text1"/>
          <w:szCs w:val="24"/>
          <w:lang w:val="en-GB"/>
        </w:rPr>
      </w:pPr>
    </w:p>
    <w:p w14:paraId="0846EFD9" w14:textId="77777777" w:rsidR="00233AD8" w:rsidRPr="00E41919" w:rsidRDefault="00233AD8" w:rsidP="00E41919">
      <w:pPr>
        <w:pStyle w:val="Heading1"/>
        <w:spacing w:line="276" w:lineRule="auto"/>
        <w:rPr>
          <w:color w:val="000000" w:themeColor="text1"/>
          <w:szCs w:val="24"/>
        </w:rPr>
      </w:pPr>
      <w:bookmarkStart w:id="5" w:name="_Toc71119526"/>
      <w:r w:rsidRPr="00E41919">
        <w:rPr>
          <w:color w:val="000000" w:themeColor="text1"/>
          <w:szCs w:val="24"/>
        </w:rPr>
        <w:lastRenderedPageBreak/>
        <w:t>ACKNOWLEDGMENT</w:t>
      </w:r>
      <w:bookmarkEnd w:id="2"/>
      <w:bookmarkEnd w:id="3"/>
      <w:bookmarkEnd w:id="5"/>
    </w:p>
    <w:p w14:paraId="246C1BCB" w14:textId="77777777" w:rsidR="00233AD8" w:rsidRPr="00E41919" w:rsidRDefault="00233AD8" w:rsidP="00E41919">
      <w:pPr>
        <w:spacing w:line="276" w:lineRule="auto"/>
        <w:jc w:val="both"/>
        <w:rPr>
          <w:color w:val="000000" w:themeColor="text1"/>
          <w:szCs w:val="24"/>
        </w:rPr>
      </w:pPr>
      <w:r w:rsidRPr="00E41919">
        <w:rPr>
          <w:color w:val="000000" w:themeColor="text1"/>
          <w:szCs w:val="24"/>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2730AEB" w14:textId="77777777" w:rsidR="00233AD8" w:rsidRPr="00E41919" w:rsidRDefault="00233AD8" w:rsidP="00E41919">
      <w:pPr>
        <w:spacing w:line="276" w:lineRule="auto"/>
        <w:jc w:val="both"/>
        <w:rPr>
          <w:color w:val="000000" w:themeColor="text1"/>
          <w:szCs w:val="24"/>
        </w:rPr>
      </w:pPr>
      <w:r w:rsidRPr="00E41919">
        <w:rPr>
          <w:color w:val="000000" w:themeColor="text1"/>
          <w:szCs w:val="24"/>
        </w:rPr>
        <w:t xml:space="preserve">I thank TVET Curriculum Development, Assessment and Certification Council (TVET CDACC) for providing guidance on the development of these Standards. My gratitude goes to Extractives Sector Skills Advisory Committee (SSAC) members for their contribution to the development of these Standards.  </w:t>
      </w:r>
    </w:p>
    <w:p w14:paraId="7276C0D8" w14:textId="77777777" w:rsidR="00233AD8" w:rsidRPr="00E41919" w:rsidRDefault="00233AD8" w:rsidP="00E41919">
      <w:pPr>
        <w:spacing w:line="276" w:lineRule="auto"/>
        <w:jc w:val="both"/>
        <w:rPr>
          <w:color w:val="000000" w:themeColor="text1"/>
          <w:szCs w:val="24"/>
        </w:rPr>
      </w:pPr>
      <w:r w:rsidRPr="00E41919">
        <w:rPr>
          <w:color w:val="000000" w:themeColor="text1"/>
          <w:szCs w:val="24"/>
        </w:rPr>
        <w:t>My gratitude and appreciation go to Kabete National Polytechnic for their contribution towards the development of these Standards. I also thank all the individuals and organizations who participated in the validation of these Standards.</w:t>
      </w:r>
    </w:p>
    <w:p w14:paraId="50D118C0" w14:textId="77777777" w:rsidR="00233AD8" w:rsidRPr="00E41919" w:rsidRDefault="00233AD8" w:rsidP="00E41919">
      <w:pPr>
        <w:spacing w:line="276" w:lineRule="auto"/>
        <w:jc w:val="both"/>
        <w:rPr>
          <w:color w:val="000000" w:themeColor="text1"/>
          <w:szCs w:val="24"/>
        </w:rPr>
      </w:pPr>
      <w:r w:rsidRPr="00E41919">
        <w:rPr>
          <w:color w:val="000000" w:themeColor="text1"/>
          <w:szCs w:val="24"/>
        </w:rPr>
        <w:t xml:space="preserve">I acknowledge all other institutions which in one way or another contributed to the development of these Standards. </w:t>
      </w:r>
    </w:p>
    <w:p w14:paraId="00AF6861" w14:textId="77777777" w:rsidR="00233AD8" w:rsidRPr="00E41919" w:rsidRDefault="00233AD8" w:rsidP="00E41919">
      <w:pPr>
        <w:spacing w:after="0" w:line="276" w:lineRule="auto"/>
        <w:rPr>
          <w:b/>
          <w:color w:val="000000" w:themeColor="text1"/>
          <w:szCs w:val="24"/>
        </w:rPr>
      </w:pPr>
    </w:p>
    <w:p w14:paraId="6443F08E" w14:textId="77777777" w:rsidR="00233AD8" w:rsidRPr="00E41919" w:rsidRDefault="00233AD8" w:rsidP="00E41919">
      <w:pPr>
        <w:spacing w:after="0" w:line="276" w:lineRule="auto"/>
        <w:rPr>
          <w:b/>
          <w:color w:val="000000" w:themeColor="text1"/>
          <w:szCs w:val="24"/>
        </w:rPr>
      </w:pPr>
    </w:p>
    <w:p w14:paraId="1D7074F2" w14:textId="459E7F9C" w:rsidR="00233AD8" w:rsidRPr="00E41919" w:rsidRDefault="00233AD8" w:rsidP="00E41919">
      <w:pPr>
        <w:spacing w:after="0" w:line="276" w:lineRule="auto"/>
        <w:rPr>
          <w:b/>
          <w:color w:val="000000" w:themeColor="text1"/>
          <w:szCs w:val="24"/>
        </w:rPr>
      </w:pPr>
      <w:r w:rsidRPr="00E41919">
        <w:rPr>
          <w:b/>
          <w:color w:val="000000" w:themeColor="text1"/>
          <w:szCs w:val="24"/>
        </w:rPr>
        <w:t>CHAIR</w:t>
      </w:r>
      <w:r w:rsidR="005454D3" w:rsidRPr="00E41919">
        <w:rPr>
          <w:b/>
          <w:color w:val="000000" w:themeColor="text1"/>
          <w:szCs w:val="24"/>
        </w:rPr>
        <w:t>PERSON</w:t>
      </w:r>
    </w:p>
    <w:p w14:paraId="7E43226E" w14:textId="77777777" w:rsidR="00233AD8" w:rsidRPr="00E41919" w:rsidRDefault="00233AD8" w:rsidP="00E41919">
      <w:pPr>
        <w:spacing w:after="0" w:line="276" w:lineRule="auto"/>
        <w:rPr>
          <w:b/>
          <w:color w:val="000000" w:themeColor="text1"/>
          <w:szCs w:val="24"/>
        </w:rPr>
      </w:pPr>
      <w:r w:rsidRPr="00E41919">
        <w:rPr>
          <w:b/>
          <w:color w:val="000000" w:themeColor="text1"/>
          <w:szCs w:val="24"/>
        </w:rPr>
        <w:t>EXTRACTIVES SECTOR SKILLS ADVISORY COMMITTEE</w:t>
      </w:r>
    </w:p>
    <w:p w14:paraId="708CD0D7" w14:textId="77777777" w:rsidR="00233AD8" w:rsidRPr="00E41919" w:rsidRDefault="00233AD8" w:rsidP="00E41919">
      <w:pPr>
        <w:spacing w:after="0" w:line="276" w:lineRule="auto"/>
        <w:rPr>
          <w:b/>
          <w:color w:val="000000" w:themeColor="text1"/>
          <w:szCs w:val="24"/>
        </w:rPr>
      </w:pPr>
    </w:p>
    <w:p w14:paraId="6534C41C" w14:textId="77777777" w:rsidR="00233AD8" w:rsidRPr="00E41919" w:rsidRDefault="00233AD8" w:rsidP="00E41919">
      <w:pPr>
        <w:spacing w:after="0" w:line="276" w:lineRule="auto"/>
        <w:rPr>
          <w:b/>
          <w:color w:val="000000" w:themeColor="text1"/>
          <w:szCs w:val="24"/>
        </w:rPr>
      </w:pPr>
    </w:p>
    <w:p w14:paraId="345457B0" w14:textId="77777777" w:rsidR="00233AD8" w:rsidRPr="00E41919" w:rsidRDefault="00233AD8" w:rsidP="00E41919">
      <w:pPr>
        <w:spacing w:line="276" w:lineRule="auto"/>
        <w:rPr>
          <w:color w:val="000000" w:themeColor="text1"/>
          <w:szCs w:val="24"/>
        </w:rPr>
      </w:pPr>
    </w:p>
    <w:p w14:paraId="22B4DBE6" w14:textId="77777777" w:rsidR="00233AD8" w:rsidRPr="00E41919" w:rsidRDefault="00233AD8" w:rsidP="00E41919">
      <w:pPr>
        <w:spacing w:line="276" w:lineRule="auto"/>
        <w:rPr>
          <w:color w:val="000000" w:themeColor="text1"/>
          <w:szCs w:val="24"/>
        </w:rPr>
      </w:pPr>
    </w:p>
    <w:p w14:paraId="0F64BBAF" w14:textId="77777777" w:rsidR="00233AD8" w:rsidRPr="00E41919" w:rsidRDefault="00233AD8" w:rsidP="00E41919">
      <w:pPr>
        <w:spacing w:after="0" w:line="276" w:lineRule="auto"/>
        <w:rPr>
          <w:color w:val="000000" w:themeColor="text1"/>
          <w:szCs w:val="24"/>
        </w:rPr>
      </w:pPr>
    </w:p>
    <w:p w14:paraId="2680D3BC" w14:textId="77777777" w:rsidR="00233AD8" w:rsidRPr="00E41919" w:rsidRDefault="00233AD8" w:rsidP="00E41919">
      <w:pPr>
        <w:spacing w:after="0" w:line="276" w:lineRule="auto"/>
        <w:rPr>
          <w:color w:val="000000" w:themeColor="text1"/>
          <w:szCs w:val="24"/>
        </w:rPr>
      </w:pPr>
    </w:p>
    <w:p w14:paraId="37479EC0" w14:textId="77777777" w:rsidR="00233AD8" w:rsidRPr="00E41919" w:rsidRDefault="00233AD8" w:rsidP="00E41919">
      <w:pPr>
        <w:spacing w:after="0" w:line="276" w:lineRule="auto"/>
        <w:rPr>
          <w:color w:val="000000" w:themeColor="text1"/>
          <w:szCs w:val="24"/>
        </w:rPr>
      </w:pPr>
    </w:p>
    <w:p w14:paraId="51A20237" w14:textId="77777777" w:rsidR="00233AD8" w:rsidRPr="00E41919" w:rsidRDefault="00233AD8" w:rsidP="00E41919">
      <w:pPr>
        <w:spacing w:after="0" w:line="276" w:lineRule="auto"/>
        <w:rPr>
          <w:color w:val="000000" w:themeColor="text1"/>
          <w:szCs w:val="24"/>
        </w:rPr>
      </w:pPr>
    </w:p>
    <w:p w14:paraId="4F3BE959" w14:textId="77777777" w:rsidR="00233AD8" w:rsidRPr="00E41919" w:rsidRDefault="00233AD8" w:rsidP="00E41919">
      <w:pPr>
        <w:spacing w:after="0" w:line="276" w:lineRule="auto"/>
        <w:rPr>
          <w:color w:val="000000" w:themeColor="text1"/>
          <w:szCs w:val="24"/>
        </w:rPr>
      </w:pPr>
    </w:p>
    <w:p w14:paraId="4873CE5A" w14:textId="77777777" w:rsidR="00233AD8" w:rsidRPr="00E41919" w:rsidRDefault="00233AD8" w:rsidP="00E41919">
      <w:pPr>
        <w:spacing w:after="0" w:line="276" w:lineRule="auto"/>
        <w:rPr>
          <w:color w:val="000000" w:themeColor="text1"/>
          <w:szCs w:val="24"/>
        </w:rPr>
      </w:pPr>
    </w:p>
    <w:p w14:paraId="1DC0366D" w14:textId="77777777" w:rsidR="00233AD8" w:rsidRPr="00E41919" w:rsidRDefault="00233AD8" w:rsidP="00E41919">
      <w:pPr>
        <w:spacing w:after="0" w:line="276" w:lineRule="auto"/>
        <w:rPr>
          <w:color w:val="000000" w:themeColor="text1"/>
          <w:szCs w:val="24"/>
        </w:rPr>
      </w:pPr>
    </w:p>
    <w:p w14:paraId="71F4C45E" w14:textId="77777777" w:rsidR="00233AD8" w:rsidRPr="00E41919" w:rsidRDefault="00233AD8" w:rsidP="00E41919">
      <w:pPr>
        <w:spacing w:after="0" w:line="276" w:lineRule="auto"/>
        <w:rPr>
          <w:color w:val="000000" w:themeColor="text1"/>
          <w:szCs w:val="24"/>
        </w:rPr>
      </w:pPr>
    </w:p>
    <w:p w14:paraId="561E4302" w14:textId="77777777" w:rsidR="00233AD8" w:rsidRPr="00E41919" w:rsidRDefault="00233AD8" w:rsidP="00E41919">
      <w:pPr>
        <w:spacing w:after="0" w:line="276" w:lineRule="auto"/>
        <w:rPr>
          <w:color w:val="000000" w:themeColor="text1"/>
          <w:szCs w:val="24"/>
        </w:rPr>
      </w:pPr>
    </w:p>
    <w:p w14:paraId="61FD7D1D" w14:textId="77777777" w:rsidR="00233AD8" w:rsidRPr="00E41919" w:rsidRDefault="00233AD8" w:rsidP="00E41919">
      <w:pPr>
        <w:spacing w:after="0" w:line="276" w:lineRule="auto"/>
        <w:rPr>
          <w:color w:val="000000" w:themeColor="text1"/>
          <w:szCs w:val="24"/>
        </w:rPr>
      </w:pPr>
    </w:p>
    <w:p w14:paraId="54B5B61F" w14:textId="77777777" w:rsidR="00233AD8" w:rsidRPr="00E41919" w:rsidRDefault="00233AD8" w:rsidP="00E41919">
      <w:pPr>
        <w:spacing w:after="0" w:line="276" w:lineRule="auto"/>
        <w:rPr>
          <w:color w:val="000000" w:themeColor="text1"/>
          <w:szCs w:val="24"/>
        </w:rPr>
      </w:pPr>
    </w:p>
    <w:p w14:paraId="5A18B560" w14:textId="77777777" w:rsidR="00233AD8" w:rsidRPr="00E41919" w:rsidRDefault="00233AD8" w:rsidP="00E41919">
      <w:pPr>
        <w:spacing w:after="0" w:line="276" w:lineRule="auto"/>
        <w:rPr>
          <w:color w:val="000000" w:themeColor="text1"/>
          <w:szCs w:val="24"/>
        </w:rPr>
      </w:pPr>
    </w:p>
    <w:p w14:paraId="00F31638" w14:textId="5F5B09D1" w:rsidR="00AA3D17" w:rsidRPr="00E41919" w:rsidRDefault="00AA3D17" w:rsidP="00E41919">
      <w:pPr>
        <w:spacing w:after="200" w:line="276" w:lineRule="auto"/>
        <w:rPr>
          <w:color w:val="000000" w:themeColor="text1"/>
          <w:szCs w:val="24"/>
        </w:rPr>
      </w:pPr>
      <w:r w:rsidRPr="00E41919">
        <w:rPr>
          <w:color w:val="000000" w:themeColor="text1"/>
          <w:szCs w:val="24"/>
        </w:rPr>
        <w:br w:type="page"/>
      </w:r>
    </w:p>
    <w:p w14:paraId="6A44BA5B" w14:textId="77777777" w:rsidR="00AA3D17" w:rsidRPr="00E41919" w:rsidRDefault="00AA3D17" w:rsidP="00E41919">
      <w:pPr>
        <w:spacing w:after="200" w:line="276" w:lineRule="auto"/>
        <w:jc w:val="center"/>
        <w:rPr>
          <w:b/>
          <w:bCs/>
          <w:color w:val="000000" w:themeColor="text1"/>
          <w:szCs w:val="24"/>
        </w:rPr>
      </w:pPr>
      <w:r w:rsidRPr="00E41919">
        <w:rPr>
          <w:b/>
          <w:bCs/>
          <w:color w:val="000000" w:themeColor="text1"/>
          <w:szCs w:val="24"/>
        </w:rPr>
        <w:lastRenderedPageBreak/>
        <w:t>TABLE CONTENTS</w:t>
      </w:r>
    </w:p>
    <w:p w14:paraId="77EB9496" w14:textId="77777777" w:rsidR="00E41919" w:rsidRDefault="00AA3D17">
      <w:pPr>
        <w:pStyle w:val="TOC1"/>
        <w:tabs>
          <w:tab w:val="right" w:leader="dot" w:pos="9350"/>
        </w:tabs>
        <w:rPr>
          <w:rFonts w:asciiTheme="minorHAnsi" w:eastAsiaTheme="minorEastAsia" w:hAnsiTheme="minorHAnsi" w:cstheme="minorBidi"/>
          <w:noProof/>
          <w:lang w:val="en-GB" w:eastAsia="en-GB"/>
        </w:rPr>
      </w:pPr>
      <w:r w:rsidRPr="00E41919">
        <w:rPr>
          <w:rFonts w:ascii="Times New Roman" w:eastAsia="Times New Roman" w:hAnsi="Times New Roman"/>
          <w:color w:val="000000" w:themeColor="text1"/>
          <w:sz w:val="24"/>
          <w:szCs w:val="24"/>
        </w:rPr>
        <w:fldChar w:fldCharType="begin"/>
      </w:r>
      <w:r w:rsidRPr="00E41919">
        <w:rPr>
          <w:rFonts w:ascii="Times New Roman" w:hAnsi="Times New Roman"/>
          <w:color w:val="000000" w:themeColor="text1"/>
          <w:sz w:val="24"/>
          <w:szCs w:val="24"/>
        </w:rPr>
        <w:instrText xml:space="preserve"> TOC \o "1-3" \h \z \u </w:instrText>
      </w:r>
      <w:r w:rsidRPr="00E41919">
        <w:rPr>
          <w:rFonts w:ascii="Times New Roman" w:eastAsia="Times New Roman" w:hAnsi="Times New Roman"/>
          <w:color w:val="000000" w:themeColor="text1"/>
          <w:sz w:val="24"/>
          <w:szCs w:val="24"/>
        </w:rPr>
        <w:fldChar w:fldCharType="separate"/>
      </w:r>
      <w:hyperlink w:anchor="_Toc71119525" w:history="1">
        <w:r w:rsidR="00E41919" w:rsidRPr="008D749C">
          <w:rPr>
            <w:rStyle w:val="Hyperlink"/>
            <w:noProof/>
          </w:rPr>
          <w:t>PREFACE</w:t>
        </w:r>
        <w:r w:rsidR="00E41919">
          <w:rPr>
            <w:noProof/>
            <w:webHidden/>
          </w:rPr>
          <w:tab/>
        </w:r>
        <w:r w:rsidR="00E41919">
          <w:rPr>
            <w:noProof/>
            <w:webHidden/>
          </w:rPr>
          <w:fldChar w:fldCharType="begin"/>
        </w:r>
        <w:r w:rsidR="00E41919">
          <w:rPr>
            <w:noProof/>
            <w:webHidden/>
          </w:rPr>
          <w:instrText xml:space="preserve"> PAGEREF _Toc71119525 \h </w:instrText>
        </w:r>
        <w:r w:rsidR="00E41919">
          <w:rPr>
            <w:noProof/>
            <w:webHidden/>
          </w:rPr>
        </w:r>
        <w:r w:rsidR="00E41919">
          <w:rPr>
            <w:noProof/>
            <w:webHidden/>
          </w:rPr>
          <w:fldChar w:fldCharType="separate"/>
        </w:r>
        <w:r w:rsidR="00B945D0">
          <w:rPr>
            <w:noProof/>
            <w:webHidden/>
          </w:rPr>
          <w:t>iv</w:t>
        </w:r>
        <w:r w:rsidR="00E41919">
          <w:rPr>
            <w:noProof/>
            <w:webHidden/>
          </w:rPr>
          <w:fldChar w:fldCharType="end"/>
        </w:r>
      </w:hyperlink>
    </w:p>
    <w:p w14:paraId="23B044B1"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26" w:history="1">
        <w:r w:rsidRPr="008D749C">
          <w:rPr>
            <w:rStyle w:val="Hyperlink"/>
            <w:noProof/>
          </w:rPr>
          <w:t>ACKNOWLEDGMENT</w:t>
        </w:r>
        <w:r>
          <w:rPr>
            <w:noProof/>
            <w:webHidden/>
          </w:rPr>
          <w:tab/>
        </w:r>
        <w:r>
          <w:rPr>
            <w:noProof/>
            <w:webHidden/>
          </w:rPr>
          <w:fldChar w:fldCharType="begin"/>
        </w:r>
        <w:r>
          <w:rPr>
            <w:noProof/>
            <w:webHidden/>
          </w:rPr>
          <w:instrText xml:space="preserve"> PAGEREF _Toc71119526 \h </w:instrText>
        </w:r>
        <w:r>
          <w:rPr>
            <w:noProof/>
            <w:webHidden/>
          </w:rPr>
        </w:r>
        <w:r>
          <w:rPr>
            <w:noProof/>
            <w:webHidden/>
          </w:rPr>
          <w:fldChar w:fldCharType="separate"/>
        </w:r>
        <w:r w:rsidR="00B945D0">
          <w:rPr>
            <w:noProof/>
            <w:webHidden/>
          </w:rPr>
          <w:t>v</w:t>
        </w:r>
        <w:r>
          <w:rPr>
            <w:noProof/>
            <w:webHidden/>
          </w:rPr>
          <w:fldChar w:fldCharType="end"/>
        </w:r>
      </w:hyperlink>
    </w:p>
    <w:p w14:paraId="3C48059B"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27" w:history="1">
        <w:r w:rsidRPr="008D749C">
          <w:rPr>
            <w:rStyle w:val="Hyperlink"/>
            <w:noProof/>
          </w:rPr>
          <w:t>ACRONYMS</w:t>
        </w:r>
        <w:r>
          <w:rPr>
            <w:noProof/>
            <w:webHidden/>
          </w:rPr>
          <w:tab/>
        </w:r>
        <w:r>
          <w:rPr>
            <w:noProof/>
            <w:webHidden/>
          </w:rPr>
          <w:fldChar w:fldCharType="begin"/>
        </w:r>
        <w:r>
          <w:rPr>
            <w:noProof/>
            <w:webHidden/>
          </w:rPr>
          <w:instrText xml:space="preserve"> PAGEREF _Toc71119527 \h </w:instrText>
        </w:r>
        <w:r>
          <w:rPr>
            <w:noProof/>
            <w:webHidden/>
          </w:rPr>
        </w:r>
        <w:r>
          <w:rPr>
            <w:noProof/>
            <w:webHidden/>
          </w:rPr>
          <w:fldChar w:fldCharType="separate"/>
        </w:r>
        <w:r w:rsidR="00B945D0">
          <w:rPr>
            <w:noProof/>
            <w:webHidden/>
          </w:rPr>
          <w:t>viii</w:t>
        </w:r>
        <w:r>
          <w:rPr>
            <w:noProof/>
            <w:webHidden/>
          </w:rPr>
          <w:fldChar w:fldCharType="end"/>
        </w:r>
      </w:hyperlink>
    </w:p>
    <w:p w14:paraId="320BD3D7"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28" w:history="1">
        <w:r w:rsidRPr="008D749C">
          <w:rPr>
            <w:rStyle w:val="Hyperlink"/>
            <w:noProof/>
          </w:rPr>
          <w:t>KEY TO UNIT CODE</w:t>
        </w:r>
        <w:r>
          <w:rPr>
            <w:noProof/>
            <w:webHidden/>
          </w:rPr>
          <w:tab/>
        </w:r>
        <w:r>
          <w:rPr>
            <w:noProof/>
            <w:webHidden/>
          </w:rPr>
          <w:fldChar w:fldCharType="begin"/>
        </w:r>
        <w:r>
          <w:rPr>
            <w:noProof/>
            <w:webHidden/>
          </w:rPr>
          <w:instrText xml:space="preserve"> PAGEREF _Toc71119528 \h </w:instrText>
        </w:r>
        <w:r>
          <w:rPr>
            <w:noProof/>
            <w:webHidden/>
          </w:rPr>
        </w:r>
        <w:r>
          <w:rPr>
            <w:noProof/>
            <w:webHidden/>
          </w:rPr>
          <w:fldChar w:fldCharType="separate"/>
        </w:r>
        <w:r w:rsidR="00B945D0">
          <w:rPr>
            <w:noProof/>
            <w:webHidden/>
          </w:rPr>
          <w:t>x</w:t>
        </w:r>
        <w:r>
          <w:rPr>
            <w:noProof/>
            <w:webHidden/>
          </w:rPr>
          <w:fldChar w:fldCharType="end"/>
        </w:r>
      </w:hyperlink>
    </w:p>
    <w:p w14:paraId="0ACAB25B"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29" w:history="1">
        <w:r w:rsidRPr="008D749C">
          <w:rPr>
            <w:rStyle w:val="Hyperlink"/>
            <w:noProof/>
          </w:rPr>
          <w:t>OVERVIEW</w:t>
        </w:r>
        <w:r>
          <w:rPr>
            <w:noProof/>
            <w:webHidden/>
          </w:rPr>
          <w:tab/>
        </w:r>
        <w:r>
          <w:rPr>
            <w:noProof/>
            <w:webHidden/>
          </w:rPr>
          <w:fldChar w:fldCharType="begin"/>
        </w:r>
        <w:r>
          <w:rPr>
            <w:noProof/>
            <w:webHidden/>
          </w:rPr>
          <w:instrText xml:space="preserve"> PAGEREF _Toc71119529 \h </w:instrText>
        </w:r>
        <w:r>
          <w:rPr>
            <w:noProof/>
            <w:webHidden/>
          </w:rPr>
        </w:r>
        <w:r>
          <w:rPr>
            <w:noProof/>
            <w:webHidden/>
          </w:rPr>
          <w:fldChar w:fldCharType="separate"/>
        </w:r>
        <w:r w:rsidR="00B945D0">
          <w:rPr>
            <w:noProof/>
            <w:webHidden/>
          </w:rPr>
          <w:t>xi</w:t>
        </w:r>
        <w:r>
          <w:rPr>
            <w:noProof/>
            <w:webHidden/>
          </w:rPr>
          <w:fldChar w:fldCharType="end"/>
        </w:r>
      </w:hyperlink>
    </w:p>
    <w:p w14:paraId="1D28F8F8"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30" w:history="1">
        <w:r w:rsidRPr="008D749C">
          <w:rPr>
            <w:rStyle w:val="Hyperlink"/>
            <w:noProof/>
          </w:rPr>
          <w:t>BASIC UNITS OF COMPETENCY</w:t>
        </w:r>
        <w:r>
          <w:rPr>
            <w:noProof/>
            <w:webHidden/>
          </w:rPr>
          <w:tab/>
        </w:r>
        <w:r>
          <w:rPr>
            <w:noProof/>
            <w:webHidden/>
          </w:rPr>
          <w:fldChar w:fldCharType="begin"/>
        </w:r>
        <w:r>
          <w:rPr>
            <w:noProof/>
            <w:webHidden/>
          </w:rPr>
          <w:instrText xml:space="preserve"> PAGEREF _Toc71119530 \h </w:instrText>
        </w:r>
        <w:r>
          <w:rPr>
            <w:noProof/>
            <w:webHidden/>
          </w:rPr>
        </w:r>
        <w:r>
          <w:rPr>
            <w:noProof/>
            <w:webHidden/>
          </w:rPr>
          <w:fldChar w:fldCharType="separate"/>
        </w:r>
        <w:r w:rsidR="00B945D0">
          <w:rPr>
            <w:noProof/>
            <w:webHidden/>
          </w:rPr>
          <w:t>1</w:t>
        </w:r>
        <w:r>
          <w:rPr>
            <w:noProof/>
            <w:webHidden/>
          </w:rPr>
          <w:fldChar w:fldCharType="end"/>
        </w:r>
      </w:hyperlink>
    </w:p>
    <w:p w14:paraId="47E40681"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31" w:history="1">
        <w:r w:rsidRPr="008D749C">
          <w:rPr>
            <w:rStyle w:val="Hyperlink"/>
            <w:noProof/>
          </w:rPr>
          <w:t>DEMONSTRATE COMMUNICATION SKILLS</w:t>
        </w:r>
        <w:r>
          <w:rPr>
            <w:noProof/>
            <w:webHidden/>
          </w:rPr>
          <w:tab/>
        </w:r>
        <w:r>
          <w:rPr>
            <w:noProof/>
            <w:webHidden/>
          </w:rPr>
          <w:fldChar w:fldCharType="begin"/>
        </w:r>
        <w:r>
          <w:rPr>
            <w:noProof/>
            <w:webHidden/>
          </w:rPr>
          <w:instrText xml:space="preserve"> PAGEREF _Toc71119531 \h </w:instrText>
        </w:r>
        <w:r>
          <w:rPr>
            <w:noProof/>
            <w:webHidden/>
          </w:rPr>
        </w:r>
        <w:r>
          <w:rPr>
            <w:noProof/>
            <w:webHidden/>
          </w:rPr>
          <w:fldChar w:fldCharType="separate"/>
        </w:r>
        <w:r w:rsidR="00B945D0">
          <w:rPr>
            <w:noProof/>
            <w:webHidden/>
          </w:rPr>
          <w:t>2</w:t>
        </w:r>
        <w:r>
          <w:rPr>
            <w:noProof/>
            <w:webHidden/>
          </w:rPr>
          <w:fldChar w:fldCharType="end"/>
        </w:r>
      </w:hyperlink>
    </w:p>
    <w:p w14:paraId="11DA567D"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32" w:history="1">
        <w:r w:rsidRPr="008D749C">
          <w:rPr>
            <w:rStyle w:val="Hyperlink"/>
            <w:noProof/>
          </w:rPr>
          <w:t>DEMONSTRATE NUMERACY SKILLS</w:t>
        </w:r>
        <w:r>
          <w:rPr>
            <w:noProof/>
            <w:webHidden/>
          </w:rPr>
          <w:tab/>
        </w:r>
        <w:r>
          <w:rPr>
            <w:noProof/>
            <w:webHidden/>
          </w:rPr>
          <w:fldChar w:fldCharType="begin"/>
        </w:r>
        <w:r>
          <w:rPr>
            <w:noProof/>
            <w:webHidden/>
          </w:rPr>
          <w:instrText xml:space="preserve"> PAGEREF _Toc71119532 \h </w:instrText>
        </w:r>
        <w:r>
          <w:rPr>
            <w:noProof/>
            <w:webHidden/>
          </w:rPr>
        </w:r>
        <w:r>
          <w:rPr>
            <w:noProof/>
            <w:webHidden/>
          </w:rPr>
          <w:fldChar w:fldCharType="separate"/>
        </w:r>
        <w:r w:rsidR="00B945D0">
          <w:rPr>
            <w:noProof/>
            <w:webHidden/>
          </w:rPr>
          <w:t>6</w:t>
        </w:r>
        <w:r>
          <w:rPr>
            <w:noProof/>
            <w:webHidden/>
          </w:rPr>
          <w:fldChar w:fldCharType="end"/>
        </w:r>
      </w:hyperlink>
    </w:p>
    <w:p w14:paraId="0034A1CD"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33" w:history="1">
        <w:r w:rsidRPr="008D749C">
          <w:rPr>
            <w:rStyle w:val="Hyperlink"/>
            <w:b/>
            <w:caps/>
            <w:noProof/>
            <w:lang w:val="fr-FR"/>
          </w:rPr>
          <w:t>DEMONSTRATE ENTREPRENEURIAL SKILLS</w:t>
        </w:r>
        <w:r>
          <w:rPr>
            <w:noProof/>
            <w:webHidden/>
          </w:rPr>
          <w:tab/>
        </w:r>
        <w:r>
          <w:rPr>
            <w:noProof/>
            <w:webHidden/>
          </w:rPr>
          <w:fldChar w:fldCharType="begin"/>
        </w:r>
        <w:r>
          <w:rPr>
            <w:noProof/>
            <w:webHidden/>
          </w:rPr>
          <w:instrText xml:space="preserve"> PAGEREF _Toc71119533 \h </w:instrText>
        </w:r>
        <w:r>
          <w:rPr>
            <w:noProof/>
            <w:webHidden/>
          </w:rPr>
        </w:r>
        <w:r>
          <w:rPr>
            <w:noProof/>
            <w:webHidden/>
          </w:rPr>
          <w:fldChar w:fldCharType="separate"/>
        </w:r>
        <w:r w:rsidR="00B945D0">
          <w:rPr>
            <w:noProof/>
            <w:webHidden/>
          </w:rPr>
          <w:t>18</w:t>
        </w:r>
        <w:r>
          <w:rPr>
            <w:noProof/>
            <w:webHidden/>
          </w:rPr>
          <w:fldChar w:fldCharType="end"/>
        </w:r>
      </w:hyperlink>
    </w:p>
    <w:p w14:paraId="7E2FE546"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34" w:history="1">
        <w:r w:rsidRPr="008D749C">
          <w:rPr>
            <w:rStyle w:val="Hyperlink"/>
            <w:noProof/>
          </w:rPr>
          <w:t>DEMONSTRATE EMPLOYABILITY SKILLS</w:t>
        </w:r>
        <w:r>
          <w:rPr>
            <w:noProof/>
            <w:webHidden/>
          </w:rPr>
          <w:tab/>
        </w:r>
        <w:r>
          <w:rPr>
            <w:noProof/>
            <w:webHidden/>
          </w:rPr>
          <w:fldChar w:fldCharType="begin"/>
        </w:r>
        <w:r>
          <w:rPr>
            <w:noProof/>
            <w:webHidden/>
          </w:rPr>
          <w:instrText xml:space="preserve"> PAGEREF _Toc71119534 \h </w:instrText>
        </w:r>
        <w:r>
          <w:rPr>
            <w:noProof/>
            <w:webHidden/>
          </w:rPr>
        </w:r>
        <w:r>
          <w:rPr>
            <w:noProof/>
            <w:webHidden/>
          </w:rPr>
          <w:fldChar w:fldCharType="separate"/>
        </w:r>
        <w:r w:rsidR="00B945D0">
          <w:rPr>
            <w:noProof/>
            <w:webHidden/>
          </w:rPr>
          <w:t>25</w:t>
        </w:r>
        <w:r>
          <w:rPr>
            <w:noProof/>
            <w:webHidden/>
          </w:rPr>
          <w:fldChar w:fldCharType="end"/>
        </w:r>
      </w:hyperlink>
    </w:p>
    <w:p w14:paraId="0E7BAA4A"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35" w:history="1">
        <w:r w:rsidRPr="008D749C">
          <w:rPr>
            <w:rStyle w:val="Hyperlink"/>
            <w:noProof/>
          </w:rPr>
          <w:t>DEMONSTRATE ENVIRONMENTAL LITERACY</w:t>
        </w:r>
        <w:r>
          <w:rPr>
            <w:noProof/>
            <w:webHidden/>
          </w:rPr>
          <w:tab/>
        </w:r>
        <w:r>
          <w:rPr>
            <w:noProof/>
            <w:webHidden/>
          </w:rPr>
          <w:fldChar w:fldCharType="begin"/>
        </w:r>
        <w:r>
          <w:rPr>
            <w:noProof/>
            <w:webHidden/>
          </w:rPr>
          <w:instrText xml:space="preserve"> PAGEREF _Toc71119535 \h </w:instrText>
        </w:r>
        <w:r>
          <w:rPr>
            <w:noProof/>
            <w:webHidden/>
          </w:rPr>
        </w:r>
        <w:r>
          <w:rPr>
            <w:noProof/>
            <w:webHidden/>
          </w:rPr>
          <w:fldChar w:fldCharType="separate"/>
        </w:r>
        <w:r w:rsidR="00B945D0">
          <w:rPr>
            <w:noProof/>
            <w:webHidden/>
          </w:rPr>
          <w:t>33</w:t>
        </w:r>
        <w:r>
          <w:rPr>
            <w:noProof/>
            <w:webHidden/>
          </w:rPr>
          <w:fldChar w:fldCharType="end"/>
        </w:r>
      </w:hyperlink>
    </w:p>
    <w:p w14:paraId="3940A47C"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36" w:history="1">
        <w:r w:rsidRPr="008D749C">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_Toc71119536 \h </w:instrText>
        </w:r>
        <w:r>
          <w:rPr>
            <w:noProof/>
            <w:webHidden/>
          </w:rPr>
        </w:r>
        <w:r>
          <w:rPr>
            <w:noProof/>
            <w:webHidden/>
          </w:rPr>
          <w:fldChar w:fldCharType="separate"/>
        </w:r>
        <w:r w:rsidR="00B945D0">
          <w:rPr>
            <w:noProof/>
            <w:webHidden/>
          </w:rPr>
          <w:t>38</w:t>
        </w:r>
        <w:r>
          <w:rPr>
            <w:noProof/>
            <w:webHidden/>
          </w:rPr>
          <w:fldChar w:fldCharType="end"/>
        </w:r>
      </w:hyperlink>
    </w:p>
    <w:p w14:paraId="7FF30D72"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37" w:history="1">
        <w:r w:rsidRPr="008D749C">
          <w:rPr>
            <w:rStyle w:val="Hyperlink"/>
            <w:noProof/>
          </w:rPr>
          <w:t>COMMON UNITS OF COMPETENCY</w:t>
        </w:r>
        <w:r>
          <w:rPr>
            <w:noProof/>
            <w:webHidden/>
          </w:rPr>
          <w:tab/>
        </w:r>
        <w:r>
          <w:rPr>
            <w:noProof/>
            <w:webHidden/>
          </w:rPr>
          <w:fldChar w:fldCharType="begin"/>
        </w:r>
        <w:r>
          <w:rPr>
            <w:noProof/>
            <w:webHidden/>
          </w:rPr>
          <w:instrText xml:space="preserve"> PAGEREF _Toc71119537 \h </w:instrText>
        </w:r>
        <w:r>
          <w:rPr>
            <w:noProof/>
            <w:webHidden/>
          </w:rPr>
        </w:r>
        <w:r>
          <w:rPr>
            <w:noProof/>
            <w:webHidden/>
          </w:rPr>
          <w:fldChar w:fldCharType="separate"/>
        </w:r>
        <w:r w:rsidR="00B945D0">
          <w:rPr>
            <w:noProof/>
            <w:webHidden/>
          </w:rPr>
          <w:t>43</w:t>
        </w:r>
        <w:r>
          <w:rPr>
            <w:noProof/>
            <w:webHidden/>
          </w:rPr>
          <w:fldChar w:fldCharType="end"/>
        </w:r>
      </w:hyperlink>
    </w:p>
    <w:p w14:paraId="2A57DDE7"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38" w:history="1">
        <w:r w:rsidRPr="008D749C">
          <w:rPr>
            <w:rStyle w:val="Hyperlink"/>
            <w:noProof/>
          </w:rPr>
          <w:t>APPLY MATHEMATICS PRINCIPLES</w:t>
        </w:r>
        <w:r>
          <w:rPr>
            <w:noProof/>
            <w:webHidden/>
          </w:rPr>
          <w:tab/>
        </w:r>
        <w:r>
          <w:rPr>
            <w:noProof/>
            <w:webHidden/>
          </w:rPr>
          <w:fldChar w:fldCharType="begin"/>
        </w:r>
        <w:r>
          <w:rPr>
            <w:noProof/>
            <w:webHidden/>
          </w:rPr>
          <w:instrText xml:space="preserve"> PAGEREF _Toc71119538 \h </w:instrText>
        </w:r>
        <w:r>
          <w:rPr>
            <w:noProof/>
            <w:webHidden/>
          </w:rPr>
        </w:r>
        <w:r>
          <w:rPr>
            <w:noProof/>
            <w:webHidden/>
          </w:rPr>
          <w:fldChar w:fldCharType="separate"/>
        </w:r>
        <w:r w:rsidR="00B945D0">
          <w:rPr>
            <w:noProof/>
            <w:webHidden/>
          </w:rPr>
          <w:t>44</w:t>
        </w:r>
        <w:r>
          <w:rPr>
            <w:noProof/>
            <w:webHidden/>
          </w:rPr>
          <w:fldChar w:fldCharType="end"/>
        </w:r>
      </w:hyperlink>
    </w:p>
    <w:p w14:paraId="07E8BAC4"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39" w:history="1">
        <w:r w:rsidRPr="008D749C">
          <w:rPr>
            <w:rStyle w:val="Hyperlink"/>
            <w:noProof/>
          </w:rPr>
          <w:t>APPLY CHEMISTRY PRINCIPLES</w:t>
        </w:r>
        <w:r>
          <w:rPr>
            <w:noProof/>
            <w:webHidden/>
          </w:rPr>
          <w:tab/>
        </w:r>
        <w:r>
          <w:rPr>
            <w:noProof/>
            <w:webHidden/>
          </w:rPr>
          <w:fldChar w:fldCharType="begin"/>
        </w:r>
        <w:r>
          <w:rPr>
            <w:noProof/>
            <w:webHidden/>
          </w:rPr>
          <w:instrText xml:space="preserve"> PAGEREF _Toc71119539 \h </w:instrText>
        </w:r>
        <w:r>
          <w:rPr>
            <w:noProof/>
            <w:webHidden/>
          </w:rPr>
        </w:r>
        <w:r>
          <w:rPr>
            <w:noProof/>
            <w:webHidden/>
          </w:rPr>
          <w:fldChar w:fldCharType="separate"/>
        </w:r>
        <w:r w:rsidR="00B945D0">
          <w:rPr>
            <w:noProof/>
            <w:webHidden/>
          </w:rPr>
          <w:t>50</w:t>
        </w:r>
        <w:r>
          <w:rPr>
            <w:noProof/>
            <w:webHidden/>
          </w:rPr>
          <w:fldChar w:fldCharType="end"/>
        </w:r>
      </w:hyperlink>
    </w:p>
    <w:p w14:paraId="0651AE80"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40" w:history="1">
        <w:r w:rsidRPr="008D749C">
          <w:rPr>
            <w:rStyle w:val="Hyperlink"/>
            <w:noProof/>
          </w:rPr>
          <w:t>APPLY PHYSICS PRINCIPLES</w:t>
        </w:r>
        <w:r>
          <w:rPr>
            <w:noProof/>
            <w:webHidden/>
          </w:rPr>
          <w:tab/>
        </w:r>
        <w:r>
          <w:rPr>
            <w:noProof/>
            <w:webHidden/>
          </w:rPr>
          <w:fldChar w:fldCharType="begin"/>
        </w:r>
        <w:r>
          <w:rPr>
            <w:noProof/>
            <w:webHidden/>
          </w:rPr>
          <w:instrText xml:space="preserve"> PAGEREF _Toc71119540 \h </w:instrText>
        </w:r>
        <w:r>
          <w:rPr>
            <w:noProof/>
            <w:webHidden/>
          </w:rPr>
        </w:r>
        <w:r>
          <w:rPr>
            <w:noProof/>
            <w:webHidden/>
          </w:rPr>
          <w:fldChar w:fldCharType="separate"/>
        </w:r>
        <w:r w:rsidR="00B945D0">
          <w:rPr>
            <w:noProof/>
            <w:webHidden/>
          </w:rPr>
          <w:t>56</w:t>
        </w:r>
        <w:r>
          <w:rPr>
            <w:noProof/>
            <w:webHidden/>
          </w:rPr>
          <w:fldChar w:fldCharType="end"/>
        </w:r>
      </w:hyperlink>
    </w:p>
    <w:p w14:paraId="06A007F2"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41" w:history="1">
        <w:r w:rsidRPr="008D749C">
          <w:rPr>
            <w:rStyle w:val="Hyperlink"/>
            <w:noProof/>
          </w:rPr>
          <w:t>CORE UNITS OF COMPETENCY</w:t>
        </w:r>
        <w:r>
          <w:rPr>
            <w:noProof/>
            <w:webHidden/>
          </w:rPr>
          <w:tab/>
        </w:r>
        <w:r>
          <w:rPr>
            <w:noProof/>
            <w:webHidden/>
          </w:rPr>
          <w:fldChar w:fldCharType="begin"/>
        </w:r>
        <w:r>
          <w:rPr>
            <w:noProof/>
            <w:webHidden/>
          </w:rPr>
          <w:instrText xml:space="preserve"> PAGEREF _Toc71119541 \h </w:instrText>
        </w:r>
        <w:r>
          <w:rPr>
            <w:noProof/>
            <w:webHidden/>
          </w:rPr>
        </w:r>
        <w:r>
          <w:rPr>
            <w:noProof/>
            <w:webHidden/>
          </w:rPr>
          <w:fldChar w:fldCharType="separate"/>
        </w:r>
        <w:r w:rsidR="00B945D0">
          <w:rPr>
            <w:noProof/>
            <w:webHidden/>
          </w:rPr>
          <w:t>63</w:t>
        </w:r>
        <w:r>
          <w:rPr>
            <w:noProof/>
            <w:webHidden/>
          </w:rPr>
          <w:fldChar w:fldCharType="end"/>
        </w:r>
      </w:hyperlink>
    </w:p>
    <w:p w14:paraId="445D7F2B"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42" w:history="1">
        <w:r w:rsidRPr="008D749C">
          <w:rPr>
            <w:rStyle w:val="Hyperlink"/>
            <w:noProof/>
          </w:rPr>
          <w:t>STUDY AREA GEOLOGY</w:t>
        </w:r>
        <w:r>
          <w:rPr>
            <w:noProof/>
            <w:webHidden/>
          </w:rPr>
          <w:tab/>
        </w:r>
        <w:r>
          <w:rPr>
            <w:noProof/>
            <w:webHidden/>
          </w:rPr>
          <w:fldChar w:fldCharType="begin"/>
        </w:r>
        <w:r>
          <w:rPr>
            <w:noProof/>
            <w:webHidden/>
          </w:rPr>
          <w:instrText xml:space="preserve"> PAGEREF _Toc71119542 \h </w:instrText>
        </w:r>
        <w:r>
          <w:rPr>
            <w:noProof/>
            <w:webHidden/>
          </w:rPr>
        </w:r>
        <w:r>
          <w:rPr>
            <w:noProof/>
            <w:webHidden/>
          </w:rPr>
          <w:fldChar w:fldCharType="separate"/>
        </w:r>
        <w:r w:rsidR="00B945D0">
          <w:rPr>
            <w:noProof/>
            <w:webHidden/>
          </w:rPr>
          <w:t>64</w:t>
        </w:r>
        <w:r>
          <w:rPr>
            <w:noProof/>
            <w:webHidden/>
          </w:rPr>
          <w:fldChar w:fldCharType="end"/>
        </w:r>
      </w:hyperlink>
    </w:p>
    <w:p w14:paraId="51E46D8F"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43" w:history="1">
        <w:r w:rsidRPr="008D749C">
          <w:rPr>
            <w:rStyle w:val="Hyperlink"/>
            <w:noProof/>
          </w:rPr>
          <w:t>SURVEY AREA GRAVITY</w:t>
        </w:r>
        <w:r>
          <w:rPr>
            <w:noProof/>
            <w:webHidden/>
          </w:rPr>
          <w:tab/>
        </w:r>
        <w:r>
          <w:rPr>
            <w:noProof/>
            <w:webHidden/>
          </w:rPr>
          <w:fldChar w:fldCharType="begin"/>
        </w:r>
        <w:r>
          <w:rPr>
            <w:noProof/>
            <w:webHidden/>
          </w:rPr>
          <w:instrText xml:space="preserve"> PAGEREF _Toc71119543 \h </w:instrText>
        </w:r>
        <w:r>
          <w:rPr>
            <w:noProof/>
            <w:webHidden/>
          </w:rPr>
        </w:r>
        <w:r>
          <w:rPr>
            <w:noProof/>
            <w:webHidden/>
          </w:rPr>
          <w:fldChar w:fldCharType="separate"/>
        </w:r>
        <w:r w:rsidR="00B945D0">
          <w:rPr>
            <w:noProof/>
            <w:webHidden/>
          </w:rPr>
          <w:t>70</w:t>
        </w:r>
        <w:r>
          <w:rPr>
            <w:noProof/>
            <w:webHidden/>
          </w:rPr>
          <w:fldChar w:fldCharType="end"/>
        </w:r>
      </w:hyperlink>
    </w:p>
    <w:p w14:paraId="434BF817"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44" w:history="1">
        <w:r w:rsidRPr="008D749C">
          <w:rPr>
            <w:rStyle w:val="Hyperlink"/>
            <w:noProof/>
          </w:rPr>
          <w:t>SURVEY AREA MAGNETISM</w:t>
        </w:r>
        <w:r>
          <w:rPr>
            <w:noProof/>
            <w:webHidden/>
          </w:rPr>
          <w:tab/>
        </w:r>
        <w:r>
          <w:rPr>
            <w:noProof/>
            <w:webHidden/>
          </w:rPr>
          <w:fldChar w:fldCharType="begin"/>
        </w:r>
        <w:r>
          <w:rPr>
            <w:noProof/>
            <w:webHidden/>
          </w:rPr>
          <w:instrText xml:space="preserve"> PAGEREF _Toc71119544 \h </w:instrText>
        </w:r>
        <w:r>
          <w:rPr>
            <w:noProof/>
            <w:webHidden/>
          </w:rPr>
        </w:r>
        <w:r>
          <w:rPr>
            <w:noProof/>
            <w:webHidden/>
          </w:rPr>
          <w:fldChar w:fldCharType="separate"/>
        </w:r>
        <w:r w:rsidR="00B945D0">
          <w:rPr>
            <w:noProof/>
            <w:webHidden/>
          </w:rPr>
          <w:t>75</w:t>
        </w:r>
        <w:r>
          <w:rPr>
            <w:noProof/>
            <w:webHidden/>
          </w:rPr>
          <w:fldChar w:fldCharType="end"/>
        </w:r>
      </w:hyperlink>
    </w:p>
    <w:p w14:paraId="54796ED5"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45" w:history="1">
        <w:r w:rsidRPr="008D749C">
          <w:rPr>
            <w:rStyle w:val="Hyperlink"/>
            <w:noProof/>
          </w:rPr>
          <w:t>SURVEY AREA SEISMICITY</w:t>
        </w:r>
        <w:r>
          <w:rPr>
            <w:noProof/>
            <w:webHidden/>
          </w:rPr>
          <w:tab/>
        </w:r>
        <w:r>
          <w:rPr>
            <w:noProof/>
            <w:webHidden/>
          </w:rPr>
          <w:fldChar w:fldCharType="begin"/>
        </w:r>
        <w:r>
          <w:rPr>
            <w:noProof/>
            <w:webHidden/>
          </w:rPr>
          <w:instrText xml:space="preserve"> PAGEREF _Toc71119545 \h </w:instrText>
        </w:r>
        <w:r>
          <w:rPr>
            <w:noProof/>
            <w:webHidden/>
          </w:rPr>
        </w:r>
        <w:r>
          <w:rPr>
            <w:noProof/>
            <w:webHidden/>
          </w:rPr>
          <w:fldChar w:fldCharType="separate"/>
        </w:r>
        <w:r w:rsidR="00B945D0">
          <w:rPr>
            <w:noProof/>
            <w:webHidden/>
          </w:rPr>
          <w:t>80</w:t>
        </w:r>
        <w:r>
          <w:rPr>
            <w:noProof/>
            <w:webHidden/>
          </w:rPr>
          <w:fldChar w:fldCharType="end"/>
        </w:r>
      </w:hyperlink>
    </w:p>
    <w:p w14:paraId="519DD179"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46" w:history="1">
        <w:r w:rsidRPr="008D749C">
          <w:rPr>
            <w:rStyle w:val="Hyperlink"/>
            <w:noProof/>
          </w:rPr>
          <w:t>SURVEY AREA RESISTIVITY</w:t>
        </w:r>
        <w:r>
          <w:rPr>
            <w:noProof/>
            <w:webHidden/>
          </w:rPr>
          <w:tab/>
        </w:r>
        <w:r>
          <w:rPr>
            <w:noProof/>
            <w:webHidden/>
          </w:rPr>
          <w:fldChar w:fldCharType="begin"/>
        </w:r>
        <w:r>
          <w:rPr>
            <w:noProof/>
            <w:webHidden/>
          </w:rPr>
          <w:instrText xml:space="preserve"> PAGEREF _Toc71119546 \h </w:instrText>
        </w:r>
        <w:r>
          <w:rPr>
            <w:noProof/>
            <w:webHidden/>
          </w:rPr>
        </w:r>
        <w:r>
          <w:rPr>
            <w:noProof/>
            <w:webHidden/>
          </w:rPr>
          <w:fldChar w:fldCharType="separate"/>
        </w:r>
        <w:r w:rsidR="00B945D0">
          <w:rPr>
            <w:noProof/>
            <w:webHidden/>
          </w:rPr>
          <w:t>85</w:t>
        </w:r>
        <w:r>
          <w:rPr>
            <w:noProof/>
            <w:webHidden/>
          </w:rPr>
          <w:fldChar w:fldCharType="end"/>
        </w:r>
      </w:hyperlink>
    </w:p>
    <w:p w14:paraId="2E79DE9B"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47" w:history="1">
        <w:r w:rsidRPr="008D749C">
          <w:rPr>
            <w:rStyle w:val="Hyperlink"/>
            <w:noProof/>
          </w:rPr>
          <w:t>CONDUCT GEOPHYSICAL WELL LOGGING</w:t>
        </w:r>
        <w:r>
          <w:rPr>
            <w:noProof/>
            <w:webHidden/>
          </w:rPr>
          <w:tab/>
        </w:r>
        <w:r>
          <w:rPr>
            <w:noProof/>
            <w:webHidden/>
          </w:rPr>
          <w:fldChar w:fldCharType="begin"/>
        </w:r>
        <w:r>
          <w:rPr>
            <w:noProof/>
            <w:webHidden/>
          </w:rPr>
          <w:instrText xml:space="preserve"> PAGEREF _Toc71119547 \h </w:instrText>
        </w:r>
        <w:r>
          <w:rPr>
            <w:noProof/>
            <w:webHidden/>
          </w:rPr>
        </w:r>
        <w:r>
          <w:rPr>
            <w:noProof/>
            <w:webHidden/>
          </w:rPr>
          <w:fldChar w:fldCharType="separate"/>
        </w:r>
        <w:r w:rsidR="00B945D0">
          <w:rPr>
            <w:noProof/>
            <w:webHidden/>
          </w:rPr>
          <w:t>90</w:t>
        </w:r>
        <w:r>
          <w:rPr>
            <w:noProof/>
            <w:webHidden/>
          </w:rPr>
          <w:fldChar w:fldCharType="end"/>
        </w:r>
      </w:hyperlink>
    </w:p>
    <w:p w14:paraId="145DBD5F"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48" w:history="1">
        <w:r w:rsidRPr="008D749C">
          <w:rPr>
            <w:rStyle w:val="Hyperlink"/>
            <w:noProof/>
          </w:rPr>
          <w:t>INTERPRET GEOPHYSICAL DATA</w:t>
        </w:r>
        <w:r>
          <w:rPr>
            <w:noProof/>
            <w:webHidden/>
          </w:rPr>
          <w:tab/>
        </w:r>
        <w:r>
          <w:rPr>
            <w:noProof/>
            <w:webHidden/>
          </w:rPr>
          <w:fldChar w:fldCharType="begin"/>
        </w:r>
        <w:r>
          <w:rPr>
            <w:noProof/>
            <w:webHidden/>
          </w:rPr>
          <w:instrText xml:space="preserve"> PAGEREF _Toc71119548 \h </w:instrText>
        </w:r>
        <w:r>
          <w:rPr>
            <w:noProof/>
            <w:webHidden/>
          </w:rPr>
        </w:r>
        <w:r>
          <w:rPr>
            <w:noProof/>
            <w:webHidden/>
          </w:rPr>
          <w:fldChar w:fldCharType="separate"/>
        </w:r>
        <w:r w:rsidR="00B945D0">
          <w:rPr>
            <w:noProof/>
            <w:webHidden/>
          </w:rPr>
          <w:t>95</w:t>
        </w:r>
        <w:r>
          <w:rPr>
            <w:noProof/>
            <w:webHidden/>
          </w:rPr>
          <w:fldChar w:fldCharType="end"/>
        </w:r>
      </w:hyperlink>
    </w:p>
    <w:p w14:paraId="6B36AFEA"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49" w:history="1">
        <w:r w:rsidRPr="008D749C">
          <w:rPr>
            <w:rStyle w:val="Hyperlink"/>
            <w:noProof/>
          </w:rPr>
          <w:t>CONDUCT RESEARCH</w:t>
        </w:r>
        <w:r>
          <w:rPr>
            <w:noProof/>
            <w:webHidden/>
          </w:rPr>
          <w:tab/>
        </w:r>
        <w:r>
          <w:rPr>
            <w:noProof/>
            <w:webHidden/>
          </w:rPr>
          <w:fldChar w:fldCharType="begin"/>
        </w:r>
        <w:r>
          <w:rPr>
            <w:noProof/>
            <w:webHidden/>
          </w:rPr>
          <w:instrText xml:space="preserve"> PAGEREF _Toc71119549 \h </w:instrText>
        </w:r>
        <w:r>
          <w:rPr>
            <w:noProof/>
            <w:webHidden/>
          </w:rPr>
        </w:r>
        <w:r>
          <w:rPr>
            <w:noProof/>
            <w:webHidden/>
          </w:rPr>
          <w:fldChar w:fldCharType="separate"/>
        </w:r>
        <w:r w:rsidR="00B945D0">
          <w:rPr>
            <w:noProof/>
            <w:webHidden/>
          </w:rPr>
          <w:t>100</w:t>
        </w:r>
        <w:r>
          <w:rPr>
            <w:noProof/>
            <w:webHidden/>
          </w:rPr>
          <w:fldChar w:fldCharType="end"/>
        </w:r>
      </w:hyperlink>
    </w:p>
    <w:p w14:paraId="2C078C03" w14:textId="77777777" w:rsidR="00E41919" w:rsidRDefault="00E41919">
      <w:pPr>
        <w:pStyle w:val="TOC1"/>
        <w:tabs>
          <w:tab w:val="right" w:leader="dot" w:pos="9350"/>
        </w:tabs>
        <w:rPr>
          <w:rFonts w:asciiTheme="minorHAnsi" w:eastAsiaTheme="minorEastAsia" w:hAnsiTheme="minorHAnsi" w:cstheme="minorBidi"/>
          <w:noProof/>
          <w:lang w:val="en-GB" w:eastAsia="en-GB"/>
        </w:rPr>
      </w:pPr>
      <w:hyperlink w:anchor="_Toc71119550" w:history="1">
        <w:r w:rsidRPr="008D749C">
          <w:rPr>
            <w:rStyle w:val="Hyperlink"/>
            <w:noProof/>
          </w:rPr>
          <w:t>PERFORM TRADE PROJECT</w:t>
        </w:r>
        <w:r>
          <w:rPr>
            <w:noProof/>
            <w:webHidden/>
          </w:rPr>
          <w:tab/>
        </w:r>
        <w:r>
          <w:rPr>
            <w:noProof/>
            <w:webHidden/>
          </w:rPr>
          <w:fldChar w:fldCharType="begin"/>
        </w:r>
        <w:r>
          <w:rPr>
            <w:noProof/>
            <w:webHidden/>
          </w:rPr>
          <w:instrText xml:space="preserve"> PAGEREF _Toc71119550 \h </w:instrText>
        </w:r>
        <w:r>
          <w:rPr>
            <w:noProof/>
            <w:webHidden/>
          </w:rPr>
        </w:r>
        <w:r>
          <w:rPr>
            <w:noProof/>
            <w:webHidden/>
          </w:rPr>
          <w:fldChar w:fldCharType="separate"/>
        </w:r>
        <w:r w:rsidR="00B945D0">
          <w:rPr>
            <w:noProof/>
            <w:webHidden/>
          </w:rPr>
          <w:t>104</w:t>
        </w:r>
        <w:r>
          <w:rPr>
            <w:noProof/>
            <w:webHidden/>
          </w:rPr>
          <w:fldChar w:fldCharType="end"/>
        </w:r>
      </w:hyperlink>
    </w:p>
    <w:p w14:paraId="42946EE4" w14:textId="05606722" w:rsidR="00233AD8" w:rsidRPr="00E41919" w:rsidRDefault="00AA3D17" w:rsidP="00E41919">
      <w:pPr>
        <w:spacing w:after="0" w:line="276" w:lineRule="auto"/>
        <w:rPr>
          <w:color w:val="000000" w:themeColor="text1"/>
          <w:szCs w:val="24"/>
        </w:rPr>
      </w:pPr>
      <w:r w:rsidRPr="00E41919">
        <w:rPr>
          <w:b/>
          <w:bCs/>
          <w:noProof/>
          <w:color w:val="000000" w:themeColor="text1"/>
          <w:szCs w:val="24"/>
        </w:rPr>
        <w:fldChar w:fldCharType="end"/>
      </w:r>
    </w:p>
    <w:p w14:paraId="08A81CDE" w14:textId="77777777" w:rsidR="00233AD8" w:rsidRPr="00E41919" w:rsidRDefault="00233AD8" w:rsidP="00E41919">
      <w:pPr>
        <w:spacing w:after="200" w:line="276" w:lineRule="auto"/>
        <w:rPr>
          <w:color w:val="000000" w:themeColor="text1"/>
          <w:szCs w:val="24"/>
        </w:rPr>
      </w:pPr>
      <w:r w:rsidRPr="00E41919">
        <w:rPr>
          <w:color w:val="000000" w:themeColor="text1"/>
          <w:szCs w:val="24"/>
        </w:rPr>
        <w:br w:type="page"/>
      </w:r>
      <w:bookmarkStart w:id="6" w:name="_GoBack"/>
      <w:bookmarkEnd w:id="6"/>
    </w:p>
    <w:p w14:paraId="34681ECE" w14:textId="77777777" w:rsidR="00233AD8" w:rsidRPr="00E41919" w:rsidRDefault="00233AD8" w:rsidP="00E41919">
      <w:pPr>
        <w:pStyle w:val="Heading1"/>
        <w:spacing w:line="276" w:lineRule="auto"/>
        <w:rPr>
          <w:color w:val="000000" w:themeColor="text1"/>
          <w:szCs w:val="24"/>
        </w:rPr>
      </w:pPr>
      <w:bookmarkStart w:id="7" w:name="_Toc71119527"/>
      <w:r w:rsidRPr="00E41919">
        <w:rPr>
          <w:color w:val="000000" w:themeColor="text1"/>
          <w:szCs w:val="24"/>
        </w:rPr>
        <w:lastRenderedPageBreak/>
        <w:t>ACRONYMS</w:t>
      </w:r>
      <w:bookmarkEnd w:id="7"/>
    </w:p>
    <w:p w14:paraId="5D510B5C" w14:textId="77777777" w:rsidR="00294A74" w:rsidRPr="00E41919" w:rsidRDefault="00294A74" w:rsidP="00E41919">
      <w:pPr>
        <w:spacing w:before="240" w:line="276" w:lineRule="auto"/>
        <w:rPr>
          <w:color w:val="000000" w:themeColor="text1"/>
          <w:szCs w:val="24"/>
        </w:rPr>
      </w:pPr>
      <w:r w:rsidRPr="00E41919">
        <w:rPr>
          <w:color w:val="000000" w:themeColor="text1"/>
          <w:szCs w:val="24"/>
        </w:rPr>
        <w:t>BC</w:t>
      </w:r>
      <w:r w:rsidRPr="00E41919">
        <w:rPr>
          <w:color w:val="000000" w:themeColor="text1"/>
          <w:szCs w:val="24"/>
        </w:rPr>
        <w:tab/>
      </w:r>
      <w:r w:rsidRPr="00E41919">
        <w:rPr>
          <w:color w:val="000000" w:themeColor="text1"/>
          <w:szCs w:val="24"/>
        </w:rPr>
        <w:tab/>
        <w:t>Basic Competency</w:t>
      </w:r>
    </w:p>
    <w:p w14:paraId="092DA44A" w14:textId="77777777" w:rsidR="00294A74" w:rsidRPr="00E41919" w:rsidRDefault="00294A74" w:rsidP="00E41919">
      <w:pPr>
        <w:spacing w:before="240" w:line="276" w:lineRule="auto"/>
        <w:rPr>
          <w:color w:val="000000" w:themeColor="text1"/>
          <w:szCs w:val="24"/>
        </w:rPr>
      </w:pPr>
      <w:r w:rsidRPr="00E41919">
        <w:rPr>
          <w:color w:val="000000" w:themeColor="text1"/>
          <w:szCs w:val="24"/>
        </w:rPr>
        <w:t>CC</w:t>
      </w:r>
      <w:r w:rsidRPr="00E41919">
        <w:rPr>
          <w:color w:val="000000" w:themeColor="text1"/>
          <w:szCs w:val="24"/>
        </w:rPr>
        <w:tab/>
      </w:r>
      <w:r w:rsidRPr="00E41919">
        <w:rPr>
          <w:color w:val="000000" w:themeColor="text1"/>
          <w:szCs w:val="24"/>
        </w:rPr>
        <w:tab/>
        <w:t>Common Competency</w:t>
      </w:r>
    </w:p>
    <w:p w14:paraId="37045285" w14:textId="77777777" w:rsidR="00294A74" w:rsidRPr="00E41919" w:rsidRDefault="00294A74" w:rsidP="00E41919">
      <w:pPr>
        <w:spacing w:before="240" w:line="276" w:lineRule="auto"/>
        <w:rPr>
          <w:color w:val="000000" w:themeColor="text1"/>
          <w:szCs w:val="24"/>
        </w:rPr>
      </w:pPr>
      <w:r w:rsidRPr="00E41919">
        <w:rPr>
          <w:color w:val="000000" w:themeColor="text1"/>
          <w:szCs w:val="24"/>
        </w:rPr>
        <w:t>CDACC          Curriculum Development Assessment and Certification Council</w:t>
      </w:r>
    </w:p>
    <w:p w14:paraId="3BDE9587" w14:textId="77777777" w:rsidR="00294A74" w:rsidRPr="00E41919" w:rsidRDefault="00294A74" w:rsidP="00E41919">
      <w:pPr>
        <w:spacing w:before="240" w:line="276" w:lineRule="auto"/>
        <w:rPr>
          <w:color w:val="000000" w:themeColor="text1"/>
          <w:szCs w:val="24"/>
        </w:rPr>
      </w:pPr>
      <w:r w:rsidRPr="00E41919">
        <w:rPr>
          <w:color w:val="000000" w:themeColor="text1"/>
          <w:szCs w:val="24"/>
        </w:rPr>
        <w:t>CR</w:t>
      </w:r>
      <w:r w:rsidRPr="00E41919">
        <w:rPr>
          <w:color w:val="000000" w:themeColor="text1"/>
          <w:szCs w:val="24"/>
        </w:rPr>
        <w:tab/>
      </w:r>
      <w:r w:rsidRPr="00E41919">
        <w:rPr>
          <w:color w:val="000000" w:themeColor="text1"/>
          <w:szCs w:val="24"/>
        </w:rPr>
        <w:tab/>
        <w:t>Core Competency</w:t>
      </w:r>
    </w:p>
    <w:p w14:paraId="651B3462" w14:textId="77777777" w:rsidR="00294A74" w:rsidRPr="00E41919" w:rsidRDefault="00294A74" w:rsidP="00E41919">
      <w:pPr>
        <w:spacing w:before="240" w:line="276" w:lineRule="auto"/>
        <w:rPr>
          <w:color w:val="000000" w:themeColor="text1"/>
          <w:szCs w:val="24"/>
        </w:rPr>
      </w:pPr>
      <w:r w:rsidRPr="00E41919">
        <w:rPr>
          <w:color w:val="000000" w:themeColor="text1"/>
          <w:szCs w:val="24"/>
        </w:rPr>
        <w:t>EMCA</w:t>
      </w:r>
      <w:r w:rsidRPr="00E41919">
        <w:rPr>
          <w:color w:val="000000" w:themeColor="text1"/>
          <w:szCs w:val="24"/>
        </w:rPr>
        <w:tab/>
      </w:r>
      <w:r w:rsidRPr="00E41919">
        <w:rPr>
          <w:color w:val="000000" w:themeColor="text1"/>
          <w:szCs w:val="24"/>
        </w:rPr>
        <w:tab/>
        <w:t>Environmental Management and Co-ordination Act</w:t>
      </w:r>
    </w:p>
    <w:p w14:paraId="5FB5735C" w14:textId="77777777" w:rsidR="00294A74" w:rsidRPr="00E41919" w:rsidRDefault="00294A74" w:rsidP="00E41919">
      <w:pPr>
        <w:spacing w:before="240" w:line="276" w:lineRule="auto"/>
        <w:rPr>
          <w:color w:val="000000" w:themeColor="text1"/>
          <w:szCs w:val="24"/>
        </w:rPr>
      </w:pPr>
      <w:r w:rsidRPr="00E41919">
        <w:rPr>
          <w:color w:val="000000" w:themeColor="text1"/>
          <w:szCs w:val="24"/>
        </w:rPr>
        <w:t>EXT</w:t>
      </w:r>
      <w:r w:rsidRPr="00E41919">
        <w:rPr>
          <w:color w:val="000000" w:themeColor="text1"/>
          <w:szCs w:val="24"/>
        </w:rPr>
        <w:tab/>
      </w:r>
      <w:r w:rsidRPr="00E41919">
        <w:rPr>
          <w:color w:val="000000" w:themeColor="text1"/>
          <w:szCs w:val="24"/>
        </w:rPr>
        <w:tab/>
        <w:t>Extractives Sector</w:t>
      </w:r>
    </w:p>
    <w:p w14:paraId="4F176F81" w14:textId="77777777" w:rsidR="00294A74" w:rsidRPr="00E41919" w:rsidRDefault="00294A74" w:rsidP="00E41919">
      <w:pPr>
        <w:spacing w:before="240" w:line="276" w:lineRule="auto"/>
        <w:rPr>
          <w:color w:val="000000" w:themeColor="text1"/>
          <w:szCs w:val="24"/>
        </w:rPr>
      </w:pPr>
      <w:r w:rsidRPr="00E41919">
        <w:rPr>
          <w:color w:val="000000" w:themeColor="text1"/>
          <w:szCs w:val="24"/>
        </w:rPr>
        <w:t>GIS                 Geographical Information System</w:t>
      </w:r>
    </w:p>
    <w:p w14:paraId="511D94F5" w14:textId="77777777" w:rsidR="00294A74" w:rsidRPr="00E41919" w:rsidRDefault="00294A74" w:rsidP="00E41919">
      <w:pPr>
        <w:spacing w:before="240" w:line="276" w:lineRule="auto"/>
        <w:rPr>
          <w:color w:val="000000" w:themeColor="text1"/>
          <w:szCs w:val="24"/>
        </w:rPr>
      </w:pPr>
      <w:r w:rsidRPr="00E41919">
        <w:rPr>
          <w:color w:val="000000" w:themeColor="text1"/>
          <w:szCs w:val="24"/>
        </w:rPr>
        <w:t>GPE                Geophysical Exploration</w:t>
      </w:r>
    </w:p>
    <w:p w14:paraId="76E866D3" w14:textId="77777777" w:rsidR="00294A74" w:rsidRPr="00E41919" w:rsidRDefault="00294A74" w:rsidP="00E41919">
      <w:pPr>
        <w:spacing w:before="240" w:line="276" w:lineRule="auto"/>
        <w:rPr>
          <w:color w:val="000000" w:themeColor="text1"/>
          <w:szCs w:val="24"/>
        </w:rPr>
      </w:pPr>
      <w:r w:rsidRPr="00E41919">
        <w:rPr>
          <w:color w:val="000000" w:themeColor="text1"/>
          <w:szCs w:val="24"/>
        </w:rPr>
        <w:t>GPR</w:t>
      </w:r>
      <w:r w:rsidRPr="00E41919">
        <w:rPr>
          <w:color w:val="000000" w:themeColor="text1"/>
          <w:szCs w:val="24"/>
        </w:rPr>
        <w:tab/>
      </w:r>
      <w:r w:rsidRPr="00E41919">
        <w:rPr>
          <w:color w:val="000000" w:themeColor="text1"/>
          <w:szCs w:val="24"/>
        </w:rPr>
        <w:tab/>
        <w:t>Ground Penetrating Radar</w:t>
      </w:r>
    </w:p>
    <w:p w14:paraId="4CBD951A" w14:textId="77777777" w:rsidR="00294A74" w:rsidRPr="00E41919" w:rsidRDefault="00294A74" w:rsidP="00E41919">
      <w:pPr>
        <w:spacing w:before="240" w:line="276" w:lineRule="auto"/>
        <w:rPr>
          <w:color w:val="000000" w:themeColor="text1"/>
          <w:szCs w:val="24"/>
        </w:rPr>
      </w:pPr>
      <w:r w:rsidRPr="00E41919">
        <w:rPr>
          <w:color w:val="000000" w:themeColor="text1"/>
          <w:szCs w:val="24"/>
        </w:rPr>
        <w:t>GPS                Global Positioning System</w:t>
      </w:r>
    </w:p>
    <w:p w14:paraId="200DE861" w14:textId="77777777" w:rsidR="00294A74" w:rsidRPr="00E41919" w:rsidRDefault="00294A74" w:rsidP="00E41919">
      <w:pPr>
        <w:spacing w:before="240" w:line="276" w:lineRule="auto"/>
        <w:rPr>
          <w:color w:val="000000" w:themeColor="text1"/>
          <w:szCs w:val="24"/>
        </w:rPr>
      </w:pPr>
      <w:r w:rsidRPr="00E41919">
        <w:rPr>
          <w:color w:val="000000" w:themeColor="text1"/>
          <w:szCs w:val="24"/>
        </w:rPr>
        <w:t>ICT</w:t>
      </w:r>
      <w:r w:rsidRPr="00E41919">
        <w:rPr>
          <w:color w:val="000000" w:themeColor="text1"/>
          <w:szCs w:val="24"/>
        </w:rPr>
        <w:tab/>
      </w:r>
      <w:r w:rsidRPr="00E41919">
        <w:rPr>
          <w:color w:val="000000" w:themeColor="text1"/>
          <w:szCs w:val="24"/>
        </w:rPr>
        <w:tab/>
        <w:t>Information Communication Technology</w:t>
      </w:r>
    </w:p>
    <w:p w14:paraId="50989439" w14:textId="77777777" w:rsidR="00294A74" w:rsidRPr="00E41919" w:rsidRDefault="00294A74" w:rsidP="00E41919">
      <w:pPr>
        <w:spacing w:before="240" w:line="276" w:lineRule="auto"/>
        <w:rPr>
          <w:color w:val="000000" w:themeColor="text1"/>
          <w:szCs w:val="24"/>
        </w:rPr>
      </w:pPr>
      <w:r w:rsidRPr="00E41919">
        <w:rPr>
          <w:color w:val="000000" w:themeColor="text1"/>
          <w:szCs w:val="24"/>
        </w:rPr>
        <w:t>KNQA</w:t>
      </w:r>
      <w:r w:rsidRPr="00E41919">
        <w:rPr>
          <w:color w:val="000000" w:themeColor="text1"/>
          <w:szCs w:val="24"/>
        </w:rPr>
        <w:tab/>
      </w:r>
      <w:r w:rsidRPr="00E41919">
        <w:rPr>
          <w:color w:val="000000" w:themeColor="text1"/>
          <w:szCs w:val="24"/>
        </w:rPr>
        <w:tab/>
        <w:t>Kenya National Qualification Authority</w:t>
      </w:r>
    </w:p>
    <w:p w14:paraId="087B3763" w14:textId="77777777" w:rsidR="00294A74" w:rsidRPr="00E41919" w:rsidRDefault="00294A74" w:rsidP="00E41919">
      <w:pPr>
        <w:spacing w:before="240" w:line="276" w:lineRule="auto"/>
        <w:rPr>
          <w:color w:val="000000" w:themeColor="text1"/>
          <w:szCs w:val="24"/>
        </w:rPr>
      </w:pPr>
      <w:r w:rsidRPr="00E41919">
        <w:rPr>
          <w:color w:val="000000" w:themeColor="text1"/>
          <w:szCs w:val="24"/>
        </w:rPr>
        <w:t>LCD                Liquid Crystal Display</w:t>
      </w:r>
    </w:p>
    <w:p w14:paraId="7A087AEC" w14:textId="77777777" w:rsidR="00294A74" w:rsidRPr="00E41919" w:rsidRDefault="00294A74" w:rsidP="00E41919">
      <w:pPr>
        <w:spacing w:before="240" w:after="0" w:line="276" w:lineRule="auto"/>
        <w:rPr>
          <w:color w:val="000000" w:themeColor="text1"/>
          <w:szCs w:val="24"/>
        </w:rPr>
      </w:pPr>
      <w:r w:rsidRPr="00E41919">
        <w:rPr>
          <w:color w:val="000000" w:themeColor="text1"/>
          <w:szCs w:val="24"/>
        </w:rPr>
        <w:t>NEMA</w:t>
      </w:r>
      <w:r w:rsidRPr="00E41919">
        <w:rPr>
          <w:color w:val="000000" w:themeColor="text1"/>
          <w:szCs w:val="24"/>
        </w:rPr>
        <w:tab/>
      </w:r>
      <w:r w:rsidRPr="00E41919">
        <w:rPr>
          <w:color w:val="000000" w:themeColor="text1"/>
          <w:szCs w:val="24"/>
        </w:rPr>
        <w:tab/>
        <w:t>National Environment Management Authority</w:t>
      </w:r>
    </w:p>
    <w:p w14:paraId="3260A526" w14:textId="77777777" w:rsidR="00294A74" w:rsidRPr="00E41919" w:rsidRDefault="00294A74" w:rsidP="00E41919">
      <w:pPr>
        <w:spacing w:before="240" w:line="276" w:lineRule="auto"/>
        <w:rPr>
          <w:color w:val="000000" w:themeColor="text1"/>
          <w:szCs w:val="24"/>
        </w:rPr>
      </w:pPr>
      <w:r w:rsidRPr="00E41919">
        <w:rPr>
          <w:color w:val="000000" w:themeColor="text1"/>
          <w:szCs w:val="24"/>
        </w:rPr>
        <w:t>OS</w:t>
      </w:r>
      <w:r w:rsidRPr="00E41919">
        <w:rPr>
          <w:color w:val="000000" w:themeColor="text1"/>
          <w:szCs w:val="24"/>
        </w:rPr>
        <w:tab/>
      </w:r>
      <w:r w:rsidRPr="00E41919">
        <w:rPr>
          <w:color w:val="000000" w:themeColor="text1"/>
          <w:szCs w:val="24"/>
        </w:rPr>
        <w:tab/>
        <w:t>Occupational Standards</w:t>
      </w:r>
    </w:p>
    <w:p w14:paraId="40AC6E8F" w14:textId="77777777" w:rsidR="00294A74" w:rsidRPr="00E41919" w:rsidRDefault="00294A74" w:rsidP="00E41919">
      <w:pPr>
        <w:spacing w:before="240" w:line="276" w:lineRule="auto"/>
        <w:rPr>
          <w:color w:val="000000" w:themeColor="text1"/>
          <w:szCs w:val="24"/>
        </w:rPr>
      </w:pPr>
      <w:r w:rsidRPr="00E41919">
        <w:rPr>
          <w:color w:val="000000" w:themeColor="text1"/>
          <w:szCs w:val="24"/>
        </w:rPr>
        <w:t>OSH</w:t>
      </w:r>
      <w:r w:rsidRPr="00E41919">
        <w:rPr>
          <w:color w:val="000000" w:themeColor="text1"/>
          <w:szCs w:val="24"/>
        </w:rPr>
        <w:tab/>
      </w:r>
      <w:r w:rsidRPr="00E41919">
        <w:rPr>
          <w:color w:val="000000" w:themeColor="text1"/>
          <w:szCs w:val="24"/>
        </w:rPr>
        <w:tab/>
        <w:t>Occupation Safety and Health</w:t>
      </w:r>
    </w:p>
    <w:p w14:paraId="321A2FED" w14:textId="77777777" w:rsidR="00294A74" w:rsidRPr="00E41919" w:rsidRDefault="00294A74" w:rsidP="00E41919">
      <w:pPr>
        <w:spacing w:before="240" w:line="276" w:lineRule="auto"/>
        <w:rPr>
          <w:color w:val="000000" w:themeColor="text1"/>
          <w:szCs w:val="24"/>
        </w:rPr>
      </w:pPr>
      <w:r w:rsidRPr="00E41919">
        <w:rPr>
          <w:color w:val="000000" w:themeColor="text1"/>
          <w:szCs w:val="24"/>
        </w:rPr>
        <w:t>OSHA</w:t>
      </w:r>
      <w:r w:rsidRPr="00E41919">
        <w:rPr>
          <w:color w:val="000000" w:themeColor="text1"/>
          <w:szCs w:val="24"/>
        </w:rPr>
        <w:tab/>
      </w:r>
      <w:r w:rsidRPr="00E41919">
        <w:rPr>
          <w:color w:val="000000" w:themeColor="text1"/>
          <w:szCs w:val="24"/>
        </w:rPr>
        <w:tab/>
        <w:t>Occupation Safety and Health Act</w:t>
      </w:r>
    </w:p>
    <w:p w14:paraId="31AD77FB" w14:textId="77777777" w:rsidR="00294A74" w:rsidRPr="00E41919" w:rsidRDefault="00294A74" w:rsidP="00E41919">
      <w:pPr>
        <w:spacing w:before="240" w:line="276" w:lineRule="auto"/>
        <w:rPr>
          <w:color w:val="000000" w:themeColor="text1"/>
          <w:szCs w:val="24"/>
        </w:rPr>
      </w:pPr>
      <w:r w:rsidRPr="00E41919">
        <w:rPr>
          <w:color w:val="000000" w:themeColor="text1"/>
          <w:szCs w:val="24"/>
        </w:rPr>
        <w:t>OSHS</w:t>
      </w:r>
      <w:r w:rsidRPr="00E41919">
        <w:rPr>
          <w:color w:val="000000" w:themeColor="text1"/>
          <w:szCs w:val="24"/>
        </w:rPr>
        <w:tab/>
      </w:r>
      <w:r w:rsidRPr="00E41919">
        <w:rPr>
          <w:color w:val="000000" w:themeColor="text1"/>
          <w:szCs w:val="24"/>
        </w:rPr>
        <w:tab/>
        <w:t>Occupational Safety and Health Standards</w:t>
      </w:r>
    </w:p>
    <w:p w14:paraId="66E0ACB3" w14:textId="77777777" w:rsidR="00294A74" w:rsidRPr="00E41919" w:rsidRDefault="00294A74" w:rsidP="00E41919">
      <w:pPr>
        <w:spacing w:before="240" w:line="276" w:lineRule="auto"/>
        <w:rPr>
          <w:color w:val="000000" w:themeColor="text1"/>
          <w:szCs w:val="24"/>
        </w:rPr>
      </w:pPr>
      <w:r w:rsidRPr="00E41919">
        <w:rPr>
          <w:color w:val="000000" w:themeColor="text1"/>
          <w:szCs w:val="24"/>
        </w:rPr>
        <w:t xml:space="preserve">PPE    </w:t>
      </w:r>
      <w:r w:rsidRPr="00E41919">
        <w:rPr>
          <w:color w:val="000000" w:themeColor="text1"/>
          <w:szCs w:val="24"/>
        </w:rPr>
        <w:tab/>
      </w:r>
      <w:r w:rsidRPr="00E41919">
        <w:rPr>
          <w:color w:val="000000" w:themeColor="text1"/>
          <w:szCs w:val="24"/>
        </w:rPr>
        <w:tab/>
        <w:t>Personal Protective Equipment</w:t>
      </w:r>
    </w:p>
    <w:p w14:paraId="544E4B08" w14:textId="77777777" w:rsidR="00294A74" w:rsidRPr="00E41919" w:rsidRDefault="00294A74" w:rsidP="00E41919">
      <w:pPr>
        <w:spacing w:before="240" w:line="276" w:lineRule="auto"/>
        <w:rPr>
          <w:color w:val="000000" w:themeColor="text1"/>
          <w:szCs w:val="24"/>
        </w:rPr>
      </w:pPr>
      <w:r w:rsidRPr="00E41919">
        <w:rPr>
          <w:color w:val="000000" w:themeColor="text1"/>
          <w:szCs w:val="24"/>
        </w:rPr>
        <w:t>SSAC</w:t>
      </w:r>
      <w:r w:rsidRPr="00E41919">
        <w:rPr>
          <w:color w:val="000000" w:themeColor="text1"/>
          <w:szCs w:val="24"/>
        </w:rPr>
        <w:tab/>
      </w:r>
      <w:r w:rsidRPr="00E41919">
        <w:rPr>
          <w:color w:val="000000" w:themeColor="text1"/>
          <w:szCs w:val="24"/>
        </w:rPr>
        <w:tab/>
        <w:t>Sector Skills Advisory Committee</w:t>
      </w:r>
    </w:p>
    <w:p w14:paraId="5AA16359" w14:textId="77777777" w:rsidR="00294A74" w:rsidRPr="00E41919" w:rsidRDefault="00294A74" w:rsidP="00E41919">
      <w:pPr>
        <w:spacing w:before="240" w:after="0" w:line="276" w:lineRule="auto"/>
        <w:rPr>
          <w:color w:val="000000" w:themeColor="text1"/>
          <w:szCs w:val="24"/>
        </w:rPr>
      </w:pPr>
      <w:r w:rsidRPr="00E41919">
        <w:rPr>
          <w:color w:val="000000" w:themeColor="text1"/>
          <w:szCs w:val="24"/>
        </w:rPr>
        <w:t>TV                  Television</w:t>
      </w:r>
    </w:p>
    <w:p w14:paraId="7C6D2751" w14:textId="77777777" w:rsidR="00294A74" w:rsidRPr="00E41919" w:rsidRDefault="00294A74" w:rsidP="00E41919">
      <w:pPr>
        <w:spacing w:before="240" w:after="0" w:line="276" w:lineRule="auto"/>
        <w:rPr>
          <w:color w:val="000000" w:themeColor="text1"/>
          <w:szCs w:val="24"/>
        </w:rPr>
      </w:pPr>
      <w:r w:rsidRPr="00E41919">
        <w:rPr>
          <w:color w:val="000000" w:themeColor="text1"/>
          <w:szCs w:val="24"/>
        </w:rPr>
        <w:t>TVET</w:t>
      </w:r>
      <w:r w:rsidRPr="00E41919">
        <w:rPr>
          <w:color w:val="000000" w:themeColor="text1"/>
          <w:szCs w:val="24"/>
        </w:rPr>
        <w:tab/>
      </w:r>
      <w:r w:rsidRPr="00E41919">
        <w:rPr>
          <w:color w:val="000000" w:themeColor="text1"/>
          <w:szCs w:val="24"/>
        </w:rPr>
        <w:tab/>
        <w:t>Technical and Vocational Education and Training</w:t>
      </w:r>
    </w:p>
    <w:p w14:paraId="489BD784" w14:textId="77777777" w:rsidR="00233AD8" w:rsidRPr="00E41919" w:rsidRDefault="00044974" w:rsidP="00E41919">
      <w:pPr>
        <w:spacing w:before="240" w:line="276" w:lineRule="auto"/>
        <w:rPr>
          <w:color w:val="000000" w:themeColor="text1"/>
          <w:szCs w:val="24"/>
        </w:rPr>
      </w:pPr>
      <w:r w:rsidRPr="00E41919">
        <w:rPr>
          <w:color w:val="000000" w:themeColor="text1"/>
          <w:szCs w:val="24"/>
        </w:rPr>
        <w:lastRenderedPageBreak/>
        <w:t>TVETA</w:t>
      </w:r>
      <w:r w:rsidRPr="00E41919">
        <w:rPr>
          <w:color w:val="000000" w:themeColor="text1"/>
          <w:szCs w:val="24"/>
        </w:rPr>
        <w:tab/>
        <w:t>Technical and Vocational Education and Training Authority</w:t>
      </w:r>
    </w:p>
    <w:p w14:paraId="1DA7BB99" w14:textId="0247E465" w:rsidR="00233AD8" w:rsidRPr="00E41919" w:rsidRDefault="00233AD8" w:rsidP="00E41919">
      <w:pPr>
        <w:spacing w:line="276" w:lineRule="auto"/>
        <w:rPr>
          <w:color w:val="000000" w:themeColor="text1"/>
          <w:szCs w:val="24"/>
        </w:rPr>
      </w:pPr>
    </w:p>
    <w:p w14:paraId="1B11B0EA" w14:textId="10BCB9A9" w:rsidR="00E01623" w:rsidRPr="00E41919" w:rsidRDefault="00E01623" w:rsidP="00E41919">
      <w:pPr>
        <w:spacing w:line="276" w:lineRule="auto"/>
        <w:rPr>
          <w:color w:val="000000" w:themeColor="text1"/>
          <w:szCs w:val="24"/>
        </w:rPr>
      </w:pPr>
    </w:p>
    <w:p w14:paraId="332B38CD" w14:textId="625FC6A4" w:rsidR="00E01623" w:rsidRPr="00E41919" w:rsidRDefault="00E01623" w:rsidP="00E41919">
      <w:pPr>
        <w:spacing w:line="276" w:lineRule="auto"/>
        <w:rPr>
          <w:color w:val="000000" w:themeColor="text1"/>
          <w:szCs w:val="24"/>
        </w:rPr>
      </w:pPr>
    </w:p>
    <w:p w14:paraId="0F546AA2" w14:textId="04F335DB" w:rsidR="00E01623" w:rsidRPr="00E41919" w:rsidRDefault="00E01623" w:rsidP="00E41919">
      <w:pPr>
        <w:spacing w:line="276" w:lineRule="auto"/>
        <w:rPr>
          <w:color w:val="000000" w:themeColor="text1"/>
          <w:szCs w:val="24"/>
        </w:rPr>
      </w:pPr>
    </w:p>
    <w:p w14:paraId="0165C5F7" w14:textId="01FFDD0B" w:rsidR="00E01623" w:rsidRPr="00E41919" w:rsidRDefault="00E01623" w:rsidP="00E41919">
      <w:pPr>
        <w:spacing w:line="276" w:lineRule="auto"/>
        <w:rPr>
          <w:color w:val="000000" w:themeColor="text1"/>
          <w:szCs w:val="24"/>
        </w:rPr>
      </w:pPr>
    </w:p>
    <w:p w14:paraId="4FCF8FE4" w14:textId="0369B5FA" w:rsidR="00E01623" w:rsidRPr="00E41919" w:rsidRDefault="00E01623" w:rsidP="00E41919">
      <w:pPr>
        <w:spacing w:line="276" w:lineRule="auto"/>
        <w:rPr>
          <w:color w:val="000000" w:themeColor="text1"/>
          <w:szCs w:val="24"/>
        </w:rPr>
      </w:pPr>
    </w:p>
    <w:p w14:paraId="0976FB69" w14:textId="320E8FAE" w:rsidR="00E01623" w:rsidRPr="00E41919" w:rsidRDefault="00E01623" w:rsidP="00E41919">
      <w:pPr>
        <w:spacing w:line="276" w:lineRule="auto"/>
        <w:rPr>
          <w:color w:val="000000" w:themeColor="text1"/>
          <w:szCs w:val="24"/>
        </w:rPr>
      </w:pPr>
    </w:p>
    <w:p w14:paraId="73AADC13" w14:textId="2F7B090E" w:rsidR="00E01623" w:rsidRPr="00E41919" w:rsidRDefault="00E01623" w:rsidP="00E41919">
      <w:pPr>
        <w:spacing w:line="276" w:lineRule="auto"/>
        <w:rPr>
          <w:color w:val="000000" w:themeColor="text1"/>
          <w:szCs w:val="24"/>
        </w:rPr>
      </w:pPr>
    </w:p>
    <w:p w14:paraId="1E172785" w14:textId="7260DEF8" w:rsidR="00E01623" w:rsidRPr="00E41919" w:rsidRDefault="00E01623" w:rsidP="00E41919">
      <w:pPr>
        <w:spacing w:line="276" w:lineRule="auto"/>
        <w:rPr>
          <w:color w:val="000000" w:themeColor="text1"/>
          <w:szCs w:val="24"/>
        </w:rPr>
      </w:pPr>
    </w:p>
    <w:p w14:paraId="0956D41F" w14:textId="1AFF7B36" w:rsidR="00E01623" w:rsidRPr="00E41919" w:rsidRDefault="00E01623" w:rsidP="00E41919">
      <w:pPr>
        <w:spacing w:line="276" w:lineRule="auto"/>
        <w:rPr>
          <w:color w:val="000000" w:themeColor="text1"/>
          <w:szCs w:val="24"/>
        </w:rPr>
      </w:pPr>
    </w:p>
    <w:p w14:paraId="562678F8" w14:textId="249FAB08" w:rsidR="00E01623" w:rsidRPr="00E41919" w:rsidRDefault="00E01623" w:rsidP="00E41919">
      <w:pPr>
        <w:spacing w:line="276" w:lineRule="auto"/>
        <w:rPr>
          <w:color w:val="000000" w:themeColor="text1"/>
          <w:szCs w:val="24"/>
        </w:rPr>
      </w:pPr>
    </w:p>
    <w:p w14:paraId="1C7105D6" w14:textId="4C26C7BB" w:rsidR="00E01623" w:rsidRPr="00E41919" w:rsidRDefault="00E01623" w:rsidP="00E41919">
      <w:pPr>
        <w:spacing w:line="276" w:lineRule="auto"/>
        <w:rPr>
          <w:color w:val="000000" w:themeColor="text1"/>
          <w:szCs w:val="24"/>
        </w:rPr>
      </w:pPr>
    </w:p>
    <w:p w14:paraId="06C92DEC" w14:textId="353CEA0F" w:rsidR="00E01623" w:rsidRPr="00E41919" w:rsidRDefault="00E01623" w:rsidP="00E41919">
      <w:pPr>
        <w:spacing w:line="276" w:lineRule="auto"/>
        <w:rPr>
          <w:color w:val="000000" w:themeColor="text1"/>
          <w:szCs w:val="24"/>
        </w:rPr>
      </w:pPr>
    </w:p>
    <w:p w14:paraId="7CEC19B6" w14:textId="6CD9DFA8" w:rsidR="00E01623" w:rsidRPr="00E41919" w:rsidRDefault="00E01623" w:rsidP="00E41919">
      <w:pPr>
        <w:spacing w:line="276" w:lineRule="auto"/>
        <w:rPr>
          <w:color w:val="000000" w:themeColor="text1"/>
          <w:szCs w:val="24"/>
        </w:rPr>
      </w:pPr>
    </w:p>
    <w:p w14:paraId="7D661B40" w14:textId="03209DC3" w:rsidR="00E01623" w:rsidRPr="00E41919" w:rsidRDefault="00E01623" w:rsidP="00E41919">
      <w:pPr>
        <w:spacing w:line="276" w:lineRule="auto"/>
        <w:rPr>
          <w:color w:val="000000" w:themeColor="text1"/>
          <w:szCs w:val="24"/>
        </w:rPr>
      </w:pPr>
    </w:p>
    <w:p w14:paraId="1550FE76" w14:textId="13FCFF38" w:rsidR="00E01623" w:rsidRPr="00E41919" w:rsidRDefault="00E01623" w:rsidP="00E41919">
      <w:pPr>
        <w:spacing w:line="276" w:lineRule="auto"/>
        <w:rPr>
          <w:color w:val="000000" w:themeColor="text1"/>
          <w:szCs w:val="24"/>
        </w:rPr>
      </w:pPr>
    </w:p>
    <w:p w14:paraId="6BD7CC47" w14:textId="6E1FBEF7" w:rsidR="00E01623" w:rsidRPr="00E41919" w:rsidRDefault="00E01623" w:rsidP="00E41919">
      <w:pPr>
        <w:spacing w:line="276" w:lineRule="auto"/>
        <w:rPr>
          <w:color w:val="000000" w:themeColor="text1"/>
          <w:szCs w:val="24"/>
        </w:rPr>
      </w:pPr>
    </w:p>
    <w:p w14:paraId="52EE0D14" w14:textId="495EB7AD" w:rsidR="00E01623" w:rsidRPr="00E41919" w:rsidRDefault="00E01623" w:rsidP="00E41919">
      <w:pPr>
        <w:spacing w:line="276" w:lineRule="auto"/>
        <w:rPr>
          <w:color w:val="000000" w:themeColor="text1"/>
          <w:szCs w:val="24"/>
        </w:rPr>
      </w:pPr>
    </w:p>
    <w:p w14:paraId="51B93985" w14:textId="26AEDDF0" w:rsidR="00E01623" w:rsidRPr="00E41919" w:rsidRDefault="00E01623" w:rsidP="00E41919">
      <w:pPr>
        <w:spacing w:line="276" w:lineRule="auto"/>
        <w:rPr>
          <w:color w:val="000000" w:themeColor="text1"/>
          <w:szCs w:val="24"/>
        </w:rPr>
      </w:pPr>
    </w:p>
    <w:p w14:paraId="1D850C2B" w14:textId="4BBB403A" w:rsidR="00E01623" w:rsidRPr="00E41919" w:rsidRDefault="00E01623" w:rsidP="00E41919">
      <w:pPr>
        <w:spacing w:line="276" w:lineRule="auto"/>
        <w:rPr>
          <w:color w:val="000000" w:themeColor="text1"/>
          <w:szCs w:val="24"/>
        </w:rPr>
      </w:pPr>
    </w:p>
    <w:p w14:paraId="699BBC25" w14:textId="3D0F8235" w:rsidR="00E01623" w:rsidRPr="00E41919" w:rsidRDefault="00E01623" w:rsidP="00E41919">
      <w:pPr>
        <w:spacing w:line="276" w:lineRule="auto"/>
        <w:rPr>
          <w:color w:val="000000" w:themeColor="text1"/>
          <w:szCs w:val="24"/>
        </w:rPr>
      </w:pPr>
    </w:p>
    <w:p w14:paraId="1702FA3B" w14:textId="19C5A7AC" w:rsidR="00E01623" w:rsidRPr="00E41919" w:rsidRDefault="00E01623" w:rsidP="00E41919">
      <w:pPr>
        <w:spacing w:line="276" w:lineRule="auto"/>
        <w:rPr>
          <w:color w:val="000000" w:themeColor="text1"/>
          <w:szCs w:val="24"/>
        </w:rPr>
      </w:pPr>
    </w:p>
    <w:p w14:paraId="4EBE22DD" w14:textId="0F2D5ECE" w:rsidR="00E01623" w:rsidRPr="00E41919" w:rsidRDefault="00E01623" w:rsidP="00E41919">
      <w:pPr>
        <w:spacing w:line="276" w:lineRule="auto"/>
        <w:rPr>
          <w:color w:val="000000" w:themeColor="text1"/>
          <w:szCs w:val="24"/>
        </w:rPr>
      </w:pPr>
    </w:p>
    <w:p w14:paraId="5A9AC712" w14:textId="2EDB0D42" w:rsidR="00E01623" w:rsidRPr="00E41919" w:rsidRDefault="00E01623" w:rsidP="00E41919">
      <w:pPr>
        <w:spacing w:line="276" w:lineRule="auto"/>
        <w:rPr>
          <w:color w:val="000000" w:themeColor="text1"/>
          <w:szCs w:val="24"/>
        </w:rPr>
      </w:pPr>
    </w:p>
    <w:p w14:paraId="24987372" w14:textId="4FD3BC8F" w:rsidR="00E01623" w:rsidRPr="00E41919" w:rsidRDefault="00E01623" w:rsidP="00E41919">
      <w:pPr>
        <w:spacing w:line="276" w:lineRule="auto"/>
        <w:rPr>
          <w:color w:val="000000" w:themeColor="text1"/>
          <w:szCs w:val="24"/>
        </w:rPr>
      </w:pPr>
    </w:p>
    <w:p w14:paraId="08F58ACD" w14:textId="77777777" w:rsidR="00E01623" w:rsidRPr="00E41919" w:rsidRDefault="00E01623" w:rsidP="00E41919">
      <w:pPr>
        <w:spacing w:line="276" w:lineRule="auto"/>
        <w:rPr>
          <w:color w:val="000000" w:themeColor="text1"/>
          <w:szCs w:val="24"/>
        </w:rPr>
      </w:pPr>
    </w:p>
    <w:p w14:paraId="46D48B7D" w14:textId="77777777" w:rsidR="00233AD8" w:rsidRPr="00E41919" w:rsidRDefault="00233AD8" w:rsidP="00E41919">
      <w:pPr>
        <w:pStyle w:val="Heading1"/>
        <w:spacing w:line="276" w:lineRule="auto"/>
        <w:rPr>
          <w:color w:val="000000" w:themeColor="text1"/>
          <w:szCs w:val="24"/>
        </w:rPr>
      </w:pPr>
      <w:bookmarkStart w:id="8" w:name="_Toc71119528"/>
      <w:r w:rsidRPr="00E41919">
        <w:rPr>
          <w:color w:val="000000" w:themeColor="text1"/>
          <w:szCs w:val="24"/>
        </w:rPr>
        <w:lastRenderedPageBreak/>
        <w:t>KEY TO UNIT CODE</w:t>
      </w:r>
      <w:bookmarkEnd w:id="8"/>
    </w:p>
    <w:p w14:paraId="62F80902" w14:textId="0260AE21" w:rsidR="00233AD8" w:rsidRPr="00E41919" w:rsidRDefault="00E01623" w:rsidP="00E41919">
      <w:pPr>
        <w:pStyle w:val="ListParagraph"/>
        <w:spacing w:line="276" w:lineRule="auto"/>
        <w:ind w:left="0"/>
        <w:jc w:val="both"/>
        <w:rPr>
          <w:rFonts w:ascii="Times New Roman" w:hAnsi="Times New Roman"/>
          <w:b/>
          <w:color w:val="000000" w:themeColor="text1"/>
          <w:sz w:val="24"/>
          <w:szCs w:val="24"/>
          <w:lang w:val="en-ZA" w:eastAsia="fr-FR"/>
        </w:rPr>
      </w:pPr>
      <w:r w:rsidRPr="00E41919">
        <w:rPr>
          <w:rFonts w:ascii="Times New Roman" w:hAnsi="Times New Roman"/>
          <w:noProof/>
          <w:color w:val="000000" w:themeColor="text1"/>
          <w:sz w:val="24"/>
          <w:szCs w:val="24"/>
          <w:lang w:val="en-GB" w:eastAsia="en-GB"/>
        </w:rPr>
        <mc:AlternateContent>
          <mc:Choice Requires="wpg">
            <w:drawing>
              <wp:anchor distT="0" distB="0" distL="114300" distR="114300" simplePos="0" relativeHeight="251656192" behindDoc="0" locked="0" layoutInCell="1" allowOverlap="1" wp14:anchorId="7C4B0235" wp14:editId="6A96F639">
                <wp:simplePos x="0" y="0"/>
                <wp:positionH relativeFrom="column">
                  <wp:posOffset>1552575</wp:posOffset>
                </wp:positionH>
                <wp:positionV relativeFrom="paragraph">
                  <wp:posOffset>160655</wp:posOffset>
                </wp:positionV>
                <wp:extent cx="705485" cy="895350"/>
                <wp:effectExtent l="0" t="0" r="37465" b="381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89535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22B40F" id="Group 30" o:spid="_x0000_s1026" style="position:absolute;margin-left:122.25pt;margin-top:12.65pt;width:55.55pt;height:70.5pt;z-index:25165619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E41919">
        <w:rPr>
          <w:rFonts w:ascii="Times New Roman" w:hAnsi="Times New Roman"/>
          <w:noProof/>
          <w:color w:val="000000" w:themeColor="text1"/>
          <w:sz w:val="24"/>
          <w:szCs w:val="24"/>
          <w:lang w:val="en-GB" w:eastAsia="en-GB"/>
        </w:rPr>
        <mc:AlternateContent>
          <mc:Choice Requires="wpg">
            <w:drawing>
              <wp:anchor distT="0" distB="0" distL="114300" distR="114300" simplePos="0" relativeHeight="251657216" behindDoc="0" locked="0" layoutInCell="1" allowOverlap="1" wp14:anchorId="119E336C" wp14:editId="5F444EAE">
                <wp:simplePos x="0" y="0"/>
                <wp:positionH relativeFrom="column">
                  <wp:posOffset>1266825</wp:posOffset>
                </wp:positionH>
                <wp:positionV relativeFrom="paragraph">
                  <wp:posOffset>151130</wp:posOffset>
                </wp:positionV>
                <wp:extent cx="1316355" cy="1152525"/>
                <wp:effectExtent l="0" t="0" r="36195"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525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A9E34F" id="Group 4" o:spid="_x0000_s1026" style="position:absolute;margin-left:99.75pt;margin-top:11.9pt;width:103.65pt;height:90.75pt;z-index:25165721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E41919">
        <w:rPr>
          <w:rFonts w:ascii="Times New Roman" w:hAnsi="Times New Roman"/>
          <w:noProof/>
          <w:color w:val="000000" w:themeColor="text1"/>
          <w:sz w:val="24"/>
          <w:szCs w:val="24"/>
          <w:lang w:val="en-GB" w:eastAsia="en-GB"/>
        </w:rPr>
        <mc:AlternateContent>
          <mc:Choice Requires="wpg">
            <w:drawing>
              <wp:anchor distT="0" distB="0" distL="114300" distR="114300" simplePos="0" relativeHeight="251661312" behindDoc="0" locked="0" layoutInCell="1" allowOverlap="1" wp14:anchorId="477DB130" wp14:editId="20F8161A">
                <wp:simplePos x="0" y="0"/>
                <wp:positionH relativeFrom="column">
                  <wp:posOffset>1247775</wp:posOffset>
                </wp:positionH>
                <wp:positionV relativeFrom="paragraph">
                  <wp:posOffset>151129</wp:posOffset>
                </wp:positionV>
                <wp:extent cx="1680845" cy="1476375"/>
                <wp:effectExtent l="0" t="0" r="33655"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0845" cy="1476375"/>
                          <a:chOff x="3010" y="6159"/>
                          <a:chExt cx="3201"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010" y="8221"/>
                            <a:ext cx="32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7B62E7" id="Group 27" o:spid="_x0000_s1026" style="position:absolute;margin-left:98.25pt;margin-top:11.9pt;width:132.35pt;height:116.25pt;z-index:251661312" coordorigin="3010,6159" coordsize="3201,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010;top:8221;width:3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E41919">
        <w:rPr>
          <w:rFonts w:ascii="Times New Roman" w:hAnsi="Times New Roman"/>
          <w:noProof/>
          <w:color w:val="000000" w:themeColor="text1"/>
          <w:sz w:val="24"/>
          <w:szCs w:val="24"/>
          <w:lang w:val="en-GB" w:eastAsia="en-GB"/>
        </w:rPr>
        <mc:AlternateContent>
          <mc:Choice Requires="wpg">
            <w:drawing>
              <wp:anchor distT="0" distB="0" distL="114300" distR="114300" simplePos="0" relativeHeight="251660288" behindDoc="0" locked="0" layoutInCell="1" allowOverlap="1" wp14:anchorId="651127FA" wp14:editId="6AAB7C35">
                <wp:simplePos x="0" y="0"/>
                <wp:positionH relativeFrom="column">
                  <wp:posOffset>1371600</wp:posOffset>
                </wp:positionH>
                <wp:positionV relativeFrom="paragraph">
                  <wp:posOffset>151130</wp:posOffset>
                </wp:positionV>
                <wp:extent cx="1804035" cy="1743075"/>
                <wp:effectExtent l="0" t="0" r="2476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1743075"/>
                          <a:chOff x="3484" y="6159"/>
                          <a:chExt cx="3189" cy="2535"/>
                        </a:xfrm>
                      </wpg:grpSpPr>
                      <wps:wsp>
                        <wps:cNvPr id="25" name="AutoShape 21"/>
                        <wps:cNvCnPr>
                          <a:cxnSpLocks noChangeShapeType="1"/>
                        </wps:cNvCnPr>
                        <wps:spPr bwMode="auto">
                          <a:xfrm>
                            <a:off x="3484" y="8694"/>
                            <a:ext cx="31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D9DF1D" id="Group 24" o:spid="_x0000_s1026" style="position:absolute;margin-left:108pt;margin-top:11.9pt;width:142.05pt;height:137.25pt;z-index:251660288" coordorigin="3484,6159" coordsize="318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">
                <v:shape id="AutoShape 21" o:spid="_x0000_s1027" type="#_x0000_t32" style="position:absolute;left:3484;top:8694;width:31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E41919">
        <w:rPr>
          <w:rFonts w:ascii="Times New Roman" w:hAnsi="Times New Roman"/>
          <w:noProof/>
          <w:color w:val="000000" w:themeColor="text1"/>
          <w:sz w:val="24"/>
          <w:szCs w:val="24"/>
          <w:lang w:val="en-GB" w:eastAsia="en-GB"/>
        </w:rPr>
        <mc:AlternateContent>
          <mc:Choice Requires="wpg">
            <w:drawing>
              <wp:anchor distT="0" distB="0" distL="114300" distR="114300" simplePos="0" relativeHeight="251655168" behindDoc="0" locked="0" layoutInCell="1" allowOverlap="1" wp14:anchorId="7CC666D9" wp14:editId="14DE5942">
                <wp:simplePos x="0" y="0"/>
                <wp:positionH relativeFrom="column">
                  <wp:posOffset>1400175</wp:posOffset>
                </wp:positionH>
                <wp:positionV relativeFrom="paragraph">
                  <wp:posOffset>151130</wp:posOffset>
                </wp:positionV>
                <wp:extent cx="2060575" cy="2105025"/>
                <wp:effectExtent l="0" t="0" r="34925"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210502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565FBD" id="Group 33" o:spid="_x0000_s1026" style="position:absolute;margin-left:110.25pt;margin-top:11.9pt;width:162.25pt;height:165.75pt;z-index:25165516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6C3C39" w:rsidRPr="00E41919">
        <w:rPr>
          <w:rFonts w:ascii="Times New Roman" w:hAnsi="Times New Roman"/>
          <w:noProof/>
          <w:color w:val="000000" w:themeColor="text1"/>
          <w:sz w:val="24"/>
          <w:szCs w:val="24"/>
          <w:lang w:val="en-GB" w:eastAsia="en-GB"/>
        </w:rPr>
        <mc:AlternateContent>
          <mc:Choice Requires="wps">
            <w:drawing>
              <wp:anchor distT="0" distB="0" distL="114300" distR="114300" simplePos="0" relativeHeight="251654144" behindDoc="0" locked="0" layoutInCell="1" allowOverlap="1" wp14:anchorId="37E538D4" wp14:editId="42FC9544">
                <wp:simplePos x="0" y="0"/>
                <wp:positionH relativeFrom="column">
                  <wp:posOffset>3578859</wp:posOffset>
                </wp:positionH>
                <wp:positionV relativeFrom="paragraph">
                  <wp:posOffset>151130</wp:posOffset>
                </wp:positionV>
                <wp:extent cx="45719" cy="2426335"/>
                <wp:effectExtent l="0" t="0" r="31115" b="311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26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1FBE9" id="AutoShape 2" o:spid="_x0000_s1026" type="#_x0000_t32" style="position:absolute;margin-left:281.8pt;margin-top:11.9pt;width:3.6pt;height:19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"/>
            </w:pict>
          </mc:Fallback>
        </mc:AlternateContent>
      </w:r>
      <w:r w:rsidR="003614BC" w:rsidRPr="00E41919">
        <w:rPr>
          <w:rFonts w:ascii="Times New Roman" w:hAnsi="Times New Roman"/>
          <w:noProof/>
          <w:color w:val="000000" w:themeColor="text1"/>
          <w:sz w:val="24"/>
          <w:szCs w:val="24"/>
          <w:lang w:val="en-GB" w:eastAsia="en-GB"/>
        </w:rPr>
        <mc:AlternateContent>
          <mc:Choice Requires="wpg">
            <w:drawing>
              <wp:anchor distT="0" distB="0" distL="114300" distR="114300" simplePos="0" relativeHeight="251658240" behindDoc="0" locked="0" layoutInCell="1" allowOverlap="1" wp14:anchorId="7F52221D" wp14:editId="29BE75CC">
                <wp:simplePos x="0" y="0"/>
                <wp:positionH relativeFrom="column">
                  <wp:posOffset>1133475</wp:posOffset>
                </wp:positionH>
                <wp:positionV relativeFrom="paragraph">
                  <wp:posOffset>156209</wp:posOffset>
                </wp:positionV>
                <wp:extent cx="777875" cy="561975"/>
                <wp:effectExtent l="0" t="0" r="22225" b="285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56197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FE56BB" id="Group 36" o:spid="_x0000_s1026" style="position:absolute;margin-left:89.25pt;margin-top:12.3pt;width:61.25pt;height:44.25pt;z-index:25165824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233AD8" w:rsidRPr="00E41919">
        <w:rPr>
          <w:rFonts w:ascii="Times New Roman" w:hAnsi="Times New Roman"/>
          <w:color w:val="000000" w:themeColor="text1"/>
          <w:sz w:val="24"/>
          <w:szCs w:val="24"/>
        </w:rPr>
        <w:tab/>
      </w:r>
      <w:r w:rsidR="00233AD8" w:rsidRPr="00E41919">
        <w:rPr>
          <w:rFonts w:ascii="Times New Roman" w:hAnsi="Times New Roman"/>
          <w:color w:val="000000" w:themeColor="text1"/>
          <w:sz w:val="24"/>
          <w:szCs w:val="24"/>
        </w:rPr>
        <w:tab/>
      </w:r>
      <w:r w:rsidR="00233AD8" w:rsidRPr="00E41919">
        <w:rPr>
          <w:rFonts w:ascii="Times New Roman" w:hAnsi="Times New Roman"/>
          <w:color w:val="000000" w:themeColor="text1"/>
          <w:sz w:val="24"/>
          <w:szCs w:val="24"/>
        </w:rPr>
        <w:tab/>
      </w:r>
      <w:r w:rsidR="00233AD8" w:rsidRPr="00E41919">
        <w:rPr>
          <w:rFonts w:ascii="Times New Roman" w:hAnsi="Times New Roman"/>
          <w:color w:val="000000" w:themeColor="text1"/>
          <w:sz w:val="24"/>
          <w:szCs w:val="24"/>
        </w:rPr>
        <w:tab/>
      </w:r>
      <w:r w:rsidR="00233AD8" w:rsidRPr="00E41919">
        <w:rPr>
          <w:rFonts w:ascii="Times New Roman" w:hAnsi="Times New Roman"/>
          <w:b/>
          <w:color w:val="000000" w:themeColor="text1"/>
          <w:sz w:val="24"/>
          <w:szCs w:val="24"/>
          <w:lang w:val="en-ZA" w:eastAsia="fr-FR"/>
        </w:rPr>
        <w:t>EXT /OS /GPE /BC /01/ 6</w:t>
      </w:r>
      <w:r w:rsidR="003614BC" w:rsidRPr="00E41919">
        <w:rPr>
          <w:rFonts w:ascii="Times New Roman" w:hAnsi="Times New Roman"/>
          <w:b/>
          <w:color w:val="000000" w:themeColor="text1"/>
          <w:sz w:val="24"/>
          <w:szCs w:val="24"/>
          <w:lang w:val="en-ZA" w:eastAsia="fr-FR"/>
        </w:rPr>
        <w:t>/</w:t>
      </w:r>
      <w:r w:rsidR="00233AD8" w:rsidRPr="00E41919">
        <w:rPr>
          <w:rFonts w:ascii="Times New Roman" w:hAnsi="Times New Roman"/>
          <w:b/>
          <w:color w:val="000000" w:themeColor="text1"/>
          <w:sz w:val="24"/>
          <w:szCs w:val="24"/>
          <w:lang w:val="en-ZA" w:eastAsia="fr-FR"/>
        </w:rPr>
        <w:t>A</w:t>
      </w:r>
    </w:p>
    <w:p w14:paraId="607E8052" w14:textId="77777777" w:rsidR="00233AD8" w:rsidRPr="00E41919" w:rsidRDefault="00233AD8" w:rsidP="00E41919">
      <w:pPr>
        <w:spacing w:line="276" w:lineRule="auto"/>
        <w:rPr>
          <w:color w:val="000000" w:themeColor="text1"/>
          <w:szCs w:val="24"/>
          <w:lang w:val="en-ZA" w:eastAsia="fr-FR"/>
        </w:rPr>
      </w:pPr>
    </w:p>
    <w:p w14:paraId="700DA786" w14:textId="77777777" w:rsidR="00233AD8" w:rsidRPr="00E41919" w:rsidRDefault="00233AD8" w:rsidP="00E41919">
      <w:pPr>
        <w:spacing w:line="276" w:lineRule="auto"/>
        <w:rPr>
          <w:color w:val="000000" w:themeColor="text1"/>
          <w:szCs w:val="24"/>
          <w:lang w:val="en-ZA" w:eastAsia="fr-FR"/>
        </w:rPr>
      </w:pPr>
      <w:r w:rsidRPr="00E41919">
        <w:rPr>
          <w:color w:val="000000" w:themeColor="text1"/>
          <w:szCs w:val="24"/>
          <w:lang w:val="en-ZA" w:eastAsia="fr-FR"/>
        </w:rPr>
        <w:t>Industry or sector</w:t>
      </w:r>
    </w:p>
    <w:p w14:paraId="56E0A26F" w14:textId="77777777" w:rsidR="00233AD8" w:rsidRPr="00E41919" w:rsidRDefault="00233AD8" w:rsidP="00E41919">
      <w:pPr>
        <w:spacing w:line="276" w:lineRule="auto"/>
        <w:rPr>
          <w:color w:val="000000" w:themeColor="text1"/>
          <w:szCs w:val="24"/>
          <w:lang w:val="en-ZA" w:eastAsia="fr-FR"/>
        </w:rPr>
      </w:pPr>
      <w:r w:rsidRPr="00E41919">
        <w:rPr>
          <w:color w:val="000000" w:themeColor="text1"/>
          <w:szCs w:val="24"/>
          <w:lang w:val="en-ZA" w:eastAsia="fr-FR"/>
        </w:rPr>
        <w:t>Occupational Standards</w:t>
      </w:r>
    </w:p>
    <w:p w14:paraId="02C465C1" w14:textId="77777777" w:rsidR="00233AD8" w:rsidRPr="00E41919" w:rsidRDefault="00233AD8" w:rsidP="00E41919">
      <w:pPr>
        <w:spacing w:line="276" w:lineRule="auto"/>
        <w:rPr>
          <w:color w:val="000000" w:themeColor="text1"/>
          <w:szCs w:val="24"/>
          <w:lang w:val="en-ZA" w:eastAsia="fr-FR"/>
        </w:rPr>
      </w:pPr>
      <w:r w:rsidRPr="00E41919">
        <w:rPr>
          <w:color w:val="000000" w:themeColor="text1"/>
          <w:szCs w:val="24"/>
          <w:lang w:val="en-ZA" w:eastAsia="fr-FR"/>
        </w:rPr>
        <w:t>Occupational area</w:t>
      </w:r>
    </w:p>
    <w:p w14:paraId="43804008" w14:textId="77777777" w:rsidR="00233AD8" w:rsidRPr="00E41919" w:rsidRDefault="00233AD8" w:rsidP="00E41919">
      <w:pPr>
        <w:spacing w:line="276" w:lineRule="auto"/>
        <w:rPr>
          <w:color w:val="000000" w:themeColor="text1"/>
          <w:szCs w:val="24"/>
          <w:lang w:val="en-ZA" w:eastAsia="fr-FR"/>
        </w:rPr>
      </w:pPr>
      <w:r w:rsidRPr="00E41919">
        <w:rPr>
          <w:color w:val="000000" w:themeColor="text1"/>
          <w:szCs w:val="24"/>
          <w:lang w:val="en-ZA" w:eastAsia="fr-FR"/>
        </w:rPr>
        <w:t>Type of competency</w:t>
      </w:r>
    </w:p>
    <w:p w14:paraId="2A253F1D" w14:textId="77777777" w:rsidR="00233AD8" w:rsidRPr="00E41919" w:rsidRDefault="00233AD8" w:rsidP="00E41919">
      <w:pPr>
        <w:spacing w:line="276" w:lineRule="auto"/>
        <w:rPr>
          <w:color w:val="000000" w:themeColor="text1"/>
          <w:szCs w:val="24"/>
          <w:lang w:val="en-ZA" w:eastAsia="fr-FR"/>
        </w:rPr>
      </w:pPr>
      <w:r w:rsidRPr="00E41919">
        <w:rPr>
          <w:color w:val="000000" w:themeColor="text1"/>
          <w:szCs w:val="24"/>
          <w:lang w:val="en-ZA" w:eastAsia="fr-FR"/>
        </w:rPr>
        <w:t>Competency number</w:t>
      </w:r>
    </w:p>
    <w:p w14:paraId="71F2FB99" w14:textId="77777777" w:rsidR="00233AD8" w:rsidRPr="00E41919" w:rsidRDefault="00233AD8" w:rsidP="00E41919">
      <w:pPr>
        <w:spacing w:line="276" w:lineRule="auto"/>
        <w:rPr>
          <w:color w:val="000000" w:themeColor="text1"/>
          <w:szCs w:val="24"/>
          <w:lang w:val="en-ZA" w:eastAsia="fr-FR"/>
        </w:rPr>
      </w:pPr>
      <w:r w:rsidRPr="00E41919">
        <w:rPr>
          <w:color w:val="000000" w:themeColor="text1"/>
          <w:szCs w:val="24"/>
          <w:lang w:val="en-ZA" w:eastAsia="fr-FR"/>
        </w:rPr>
        <w:t>Competency level</w:t>
      </w:r>
    </w:p>
    <w:p w14:paraId="11AB020A" w14:textId="77777777" w:rsidR="00233AD8" w:rsidRPr="00E41919" w:rsidRDefault="00797D0D" w:rsidP="00E41919">
      <w:pPr>
        <w:spacing w:line="276" w:lineRule="auto"/>
        <w:rPr>
          <w:color w:val="000000" w:themeColor="text1"/>
          <w:szCs w:val="24"/>
        </w:rPr>
      </w:pPr>
      <w:r w:rsidRPr="00E41919">
        <w:rPr>
          <w:noProof/>
          <w:color w:val="000000" w:themeColor="text1"/>
          <w:szCs w:val="24"/>
          <w:lang w:val="en-GB" w:eastAsia="en-GB"/>
        </w:rPr>
        <mc:AlternateContent>
          <mc:Choice Requires="wps">
            <w:drawing>
              <wp:anchor distT="0" distB="0" distL="114300" distR="114300" simplePos="0" relativeHeight="251659264" behindDoc="0" locked="0" layoutInCell="1" allowOverlap="1" wp14:anchorId="6EA73EEA" wp14:editId="21257798">
                <wp:simplePos x="0" y="0"/>
                <wp:positionH relativeFrom="column">
                  <wp:posOffset>962025</wp:posOffset>
                </wp:positionH>
                <wp:positionV relativeFrom="paragraph">
                  <wp:posOffset>107315</wp:posOffset>
                </wp:positionV>
                <wp:extent cx="2664460" cy="45719"/>
                <wp:effectExtent l="0" t="0" r="21590" b="3111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446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106B9" id="AutoShape 21" o:spid="_x0000_s1026" type="#_x0000_t32" style="position:absolute;margin-left:75.75pt;margin-top:8.45pt;width:20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"/>
            </w:pict>
          </mc:Fallback>
        </mc:AlternateContent>
      </w:r>
      <w:r w:rsidR="00233AD8" w:rsidRPr="00E41919">
        <w:rPr>
          <w:color w:val="000000" w:themeColor="text1"/>
          <w:szCs w:val="24"/>
        </w:rPr>
        <w:t>Version control</w:t>
      </w:r>
    </w:p>
    <w:p w14:paraId="6879EB02" w14:textId="77777777" w:rsidR="00233AD8" w:rsidRPr="00E41919" w:rsidRDefault="00233AD8" w:rsidP="00E41919">
      <w:pPr>
        <w:spacing w:line="276" w:lineRule="auto"/>
        <w:rPr>
          <w:color w:val="000000" w:themeColor="text1"/>
          <w:szCs w:val="24"/>
        </w:rPr>
      </w:pPr>
    </w:p>
    <w:p w14:paraId="2839A077" w14:textId="77777777" w:rsidR="00233AD8" w:rsidRPr="00E41919" w:rsidRDefault="00233AD8" w:rsidP="00E41919">
      <w:pPr>
        <w:spacing w:line="276" w:lineRule="auto"/>
        <w:rPr>
          <w:color w:val="000000" w:themeColor="text1"/>
          <w:szCs w:val="24"/>
        </w:rPr>
      </w:pPr>
    </w:p>
    <w:p w14:paraId="45CDCEEB" w14:textId="77777777" w:rsidR="00233AD8" w:rsidRPr="00E41919" w:rsidRDefault="00233AD8" w:rsidP="00E41919">
      <w:pPr>
        <w:spacing w:line="276" w:lineRule="auto"/>
        <w:rPr>
          <w:color w:val="000000" w:themeColor="text1"/>
          <w:szCs w:val="24"/>
        </w:rPr>
      </w:pPr>
    </w:p>
    <w:p w14:paraId="0387F779" w14:textId="77777777" w:rsidR="00233AD8" w:rsidRPr="00E41919" w:rsidRDefault="00233AD8" w:rsidP="00E41919">
      <w:pPr>
        <w:spacing w:line="276" w:lineRule="auto"/>
        <w:rPr>
          <w:color w:val="000000" w:themeColor="text1"/>
          <w:szCs w:val="24"/>
        </w:rPr>
      </w:pPr>
    </w:p>
    <w:p w14:paraId="122D983A" w14:textId="77777777" w:rsidR="00233AD8" w:rsidRPr="00E41919" w:rsidRDefault="00233AD8" w:rsidP="00E41919">
      <w:pPr>
        <w:spacing w:line="276" w:lineRule="auto"/>
        <w:rPr>
          <w:color w:val="000000" w:themeColor="text1"/>
          <w:szCs w:val="24"/>
        </w:rPr>
      </w:pPr>
    </w:p>
    <w:p w14:paraId="7A35B68B" w14:textId="77777777" w:rsidR="00233AD8" w:rsidRPr="00E41919" w:rsidRDefault="00233AD8" w:rsidP="00E41919">
      <w:pPr>
        <w:spacing w:line="276" w:lineRule="auto"/>
        <w:rPr>
          <w:color w:val="000000" w:themeColor="text1"/>
          <w:szCs w:val="24"/>
        </w:rPr>
      </w:pPr>
    </w:p>
    <w:p w14:paraId="79A8EBA7" w14:textId="77777777" w:rsidR="00233AD8" w:rsidRPr="00E41919" w:rsidRDefault="00233AD8" w:rsidP="00E41919">
      <w:pPr>
        <w:spacing w:line="276" w:lineRule="auto"/>
        <w:rPr>
          <w:color w:val="000000" w:themeColor="text1"/>
          <w:szCs w:val="24"/>
        </w:rPr>
      </w:pPr>
    </w:p>
    <w:p w14:paraId="60655AEE" w14:textId="77777777" w:rsidR="00233AD8" w:rsidRPr="00E41919" w:rsidRDefault="00233AD8" w:rsidP="00E41919">
      <w:pPr>
        <w:spacing w:line="276" w:lineRule="auto"/>
        <w:rPr>
          <w:color w:val="000000" w:themeColor="text1"/>
          <w:szCs w:val="24"/>
        </w:rPr>
      </w:pPr>
    </w:p>
    <w:p w14:paraId="2B5E40A4" w14:textId="77777777" w:rsidR="00233AD8" w:rsidRPr="00E41919" w:rsidRDefault="00233AD8" w:rsidP="00E41919">
      <w:pPr>
        <w:spacing w:line="276" w:lineRule="auto"/>
        <w:rPr>
          <w:color w:val="000000" w:themeColor="text1"/>
          <w:szCs w:val="24"/>
        </w:rPr>
      </w:pPr>
    </w:p>
    <w:p w14:paraId="59E2A7CC" w14:textId="77777777" w:rsidR="00233AD8" w:rsidRPr="00E41919" w:rsidRDefault="00233AD8" w:rsidP="00E41919">
      <w:pPr>
        <w:spacing w:line="276" w:lineRule="auto"/>
        <w:rPr>
          <w:color w:val="000000" w:themeColor="text1"/>
          <w:szCs w:val="24"/>
        </w:rPr>
      </w:pPr>
    </w:p>
    <w:p w14:paraId="674C1D3E" w14:textId="77777777" w:rsidR="00233AD8" w:rsidRPr="00E41919" w:rsidRDefault="00233AD8" w:rsidP="00E41919">
      <w:pPr>
        <w:spacing w:line="276" w:lineRule="auto"/>
        <w:rPr>
          <w:color w:val="000000" w:themeColor="text1"/>
          <w:szCs w:val="24"/>
        </w:rPr>
      </w:pPr>
    </w:p>
    <w:p w14:paraId="6E0AAF15" w14:textId="77777777" w:rsidR="00233AD8" w:rsidRPr="00E41919" w:rsidRDefault="00233AD8" w:rsidP="00E41919">
      <w:pPr>
        <w:spacing w:line="276" w:lineRule="auto"/>
        <w:rPr>
          <w:color w:val="000000" w:themeColor="text1"/>
          <w:szCs w:val="24"/>
        </w:rPr>
      </w:pPr>
    </w:p>
    <w:p w14:paraId="2AEBB77C" w14:textId="77777777" w:rsidR="00233AD8" w:rsidRPr="00E41919" w:rsidRDefault="00233AD8" w:rsidP="00E41919">
      <w:pPr>
        <w:spacing w:line="276" w:lineRule="auto"/>
        <w:rPr>
          <w:color w:val="000000" w:themeColor="text1"/>
          <w:szCs w:val="24"/>
        </w:rPr>
      </w:pPr>
    </w:p>
    <w:p w14:paraId="2FEAD774" w14:textId="77777777" w:rsidR="00233AD8" w:rsidRPr="00E41919" w:rsidRDefault="00233AD8" w:rsidP="00E41919">
      <w:pPr>
        <w:spacing w:line="276" w:lineRule="auto"/>
        <w:rPr>
          <w:color w:val="000000" w:themeColor="text1"/>
          <w:szCs w:val="24"/>
        </w:rPr>
      </w:pPr>
    </w:p>
    <w:p w14:paraId="5F585AF3" w14:textId="77777777" w:rsidR="00233AD8" w:rsidRPr="00E41919" w:rsidRDefault="00233AD8" w:rsidP="00E41919">
      <w:pPr>
        <w:spacing w:line="276" w:lineRule="auto"/>
        <w:rPr>
          <w:color w:val="000000" w:themeColor="text1"/>
          <w:szCs w:val="24"/>
        </w:rPr>
      </w:pPr>
    </w:p>
    <w:p w14:paraId="5BA60600" w14:textId="77777777" w:rsidR="00233AD8" w:rsidRPr="00E41919" w:rsidRDefault="00233AD8" w:rsidP="00E41919">
      <w:pPr>
        <w:spacing w:line="276" w:lineRule="auto"/>
        <w:rPr>
          <w:color w:val="000000" w:themeColor="text1"/>
          <w:szCs w:val="24"/>
        </w:rPr>
      </w:pPr>
    </w:p>
    <w:p w14:paraId="0B411328" w14:textId="77777777" w:rsidR="00233AD8" w:rsidRPr="00E41919" w:rsidRDefault="00233AD8" w:rsidP="00E41919">
      <w:pPr>
        <w:spacing w:line="276" w:lineRule="auto"/>
        <w:rPr>
          <w:color w:val="000000" w:themeColor="text1"/>
          <w:szCs w:val="24"/>
        </w:rPr>
      </w:pPr>
    </w:p>
    <w:p w14:paraId="5A88A13F" w14:textId="77777777" w:rsidR="00233AD8" w:rsidRPr="00E41919" w:rsidRDefault="00233AD8" w:rsidP="00E41919">
      <w:pPr>
        <w:spacing w:line="276" w:lineRule="auto"/>
        <w:rPr>
          <w:color w:val="000000" w:themeColor="text1"/>
          <w:szCs w:val="24"/>
        </w:rPr>
        <w:sectPr w:rsidR="00233AD8" w:rsidRPr="00E41919" w:rsidSect="00F74B56">
          <w:footerReference w:type="default" r:id="rId12"/>
          <w:pgSz w:w="12240" w:h="15840"/>
          <w:pgMar w:top="1440" w:right="1440" w:bottom="1440" w:left="1440" w:header="720" w:footer="720" w:gutter="0"/>
          <w:pgNumType w:fmt="lowerRoman" w:start="1"/>
          <w:cols w:space="720"/>
          <w:titlePg/>
          <w:docGrid w:linePitch="360"/>
        </w:sectPr>
      </w:pPr>
    </w:p>
    <w:p w14:paraId="469EE52C" w14:textId="77777777" w:rsidR="00233AD8" w:rsidRPr="00E41919" w:rsidRDefault="00233AD8" w:rsidP="00E41919">
      <w:pPr>
        <w:pStyle w:val="Heading1"/>
        <w:spacing w:line="276" w:lineRule="auto"/>
        <w:rPr>
          <w:color w:val="000000" w:themeColor="text1"/>
          <w:szCs w:val="24"/>
        </w:rPr>
      </w:pPr>
      <w:bookmarkStart w:id="9" w:name="_Toc21094607"/>
      <w:bookmarkStart w:id="10" w:name="_Toc71119529"/>
      <w:r w:rsidRPr="00E41919">
        <w:rPr>
          <w:color w:val="000000" w:themeColor="text1"/>
          <w:szCs w:val="24"/>
        </w:rPr>
        <w:lastRenderedPageBreak/>
        <w:t>OVERVIEW</w:t>
      </w:r>
      <w:bookmarkEnd w:id="9"/>
      <w:bookmarkEnd w:id="10"/>
    </w:p>
    <w:p w14:paraId="58CAA96A" w14:textId="77777777" w:rsidR="00233AD8" w:rsidRPr="00E41919" w:rsidRDefault="00233AD8" w:rsidP="00E41919">
      <w:pPr>
        <w:spacing w:line="276" w:lineRule="auto"/>
        <w:jc w:val="both"/>
        <w:rPr>
          <w:color w:val="000000" w:themeColor="text1"/>
          <w:szCs w:val="24"/>
        </w:rPr>
      </w:pPr>
      <w:r w:rsidRPr="00E41919">
        <w:rPr>
          <w:color w:val="000000" w:themeColor="text1"/>
          <w:szCs w:val="24"/>
        </w:rPr>
        <w:t xml:space="preserve">Geophysical Exploration Technology Level 6 qualification consists of competencies that an individual must achieve to provide geophysical exploration services. This involves </w:t>
      </w:r>
      <w:r w:rsidRPr="00E41919">
        <w:rPr>
          <w:color w:val="000000" w:themeColor="text1"/>
          <w:szCs w:val="24"/>
          <w:lang w:eastAsia="en-GB"/>
        </w:rPr>
        <w:t xml:space="preserve">surveying area </w:t>
      </w:r>
      <w:r w:rsidRPr="00E41919">
        <w:rPr>
          <w:color w:val="000000" w:themeColor="text1"/>
          <w:szCs w:val="24"/>
        </w:rPr>
        <w:t xml:space="preserve">geology, gravity, </w:t>
      </w:r>
      <w:r w:rsidRPr="00E41919">
        <w:rPr>
          <w:color w:val="000000" w:themeColor="text1"/>
          <w:szCs w:val="24"/>
          <w:lang w:eastAsia="en-GB"/>
        </w:rPr>
        <w:t xml:space="preserve">magnetics, </w:t>
      </w:r>
      <w:r w:rsidR="008A79B8" w:rsidRPr="00E41919">
        <w:rPr>
          <w:color w:val="000000" w:themeColor="text1"/>
          <w:szCs w:val="24"/>
        </w:rPr>
        <w:t>seismic</w:t>
      </w:r>
      <w:r w:rsidRPr="00E41919">
        <w:rPr>
          <w:color w:val="000000" w:themeColor="text1"/>
          <w:szCs w:val="24"/>
        </w:rPr>
        <w:t>, resistivity, conduct geophysical well logging and geophysical research. It also entails geophysical survey data interpretation.</w:t>
      </w:r>
    </w:p>
    <w:p w14:paraId="71D23EF1" w14:textId="7A3BF18B" w:rsidR="00233AD8" w:rsidRPr="00E41919" w:rsidRDefault="00233AD8" w:rsidP="00E41919">
      <w:pPr>
        <w:spacing w:line="276" w:lineRule="auto"/>
        <w:rPr>
          <w:color w:val="000000" w:themeColor="text1"/>
          <w:szCs w:val="24"/>
        </w:rPr>
      </w:pPr>
      <w:r w:rsidRPr="00E41919">
        <w:rPr>
          <w:color w:val="000000" w:themeColor="text1"/>
          <w:szCs w:val="24"/>
        </w:rPr>
        <w:t xml:space="preserve">The units of </w:t>
      </w:r>
      <w:r w:rsidR="009D5FE1" w:rsidRPr="00E41919">
        <w:rPr>
          <w:color w:val="000000" w:themeColor="text1"/>
          <w:szCs w:val="24"/>
        </w:rPr>
        <w:t xml:space="preserve">competency </w:t>
      </w:r>
      <w:r w:rsidRPr="00E41919">
        <w:rPr>
          <w:color w:val="000000" w:themeColor="text1"/>
          <w:szCs w:val="24"/>
        </w:rPr>
        <w:t>for Geophysical Exploration Techn</w:t>
      </w:r>
      <w:r w:rsidR="009D5FE1" w:rsidRPr="00E41919">
        <w:rPr>
          <w:color w:val="000000" w:themeColor="text1"/>
          <w:szCs w:val="24"/>
        </w:rPr>
        <w:t>ician level 6 include the following:</w:t>
      </w:r>
    </w:p>
    <w:p w14:paraId="29C591EC" w14:textId="77777777" w:rsidR="00233AD8" w:rsidRPr="00E41919" w:rsidRDefault="00233AD8" w:rsidP="00E41919">
      <w:pPr>
        <w:pStyle w:val="ListParagraph"/>
        <w:spacing w:after="0" w:line="276" w:lineRule="auto"/>
        <w:ind w:left="0"/>
        <w:jc w:val="both"/>
        <w:rPr>
          <w:rFonts w:ascii="Times New Roman" w:hAnsi="Times New Roman"/>
          <w:b/>
          <w:color w:val="000000" w:themeColor="text1"/>
          <w:sz w:val="24"/>
          <w:szCs w:val="24"/>
          <w:lang w:val="en-ZA" w:eastAsia="fr-FR"/>
        </w:rPr>
      </w:pPr>
      <w:r w:rsidRPr="00E41919">
        <w:rPr>
          <w:rFonts w:ascii="Times New Roman" w:hAnsi="Times New Roman"/>
          <w:b/>
          <w:color w:val="000000" w:themeColor="text1"/>
          <w:sz w:val="24"/>
          <w:szCs w:val="24"/>
        </w:rPr>
        <w:t xml:space="preserve">Basic </w:t>
      </w:r>
      <w:r w:rsidRPr="00E41919">
        <w:rPr>
          <w:rFonts w:ascii="Times New Roman" w:hAnsi="Times New Roman"/>
          <w:b/>
          <w:color w:val="000000" w:themeColor="text1"/>
          <w:sz w:val="24"/>
          <w:szCs w:val="24"/>
          <w:lang w:val="en-ZA" w:eastAsia="fr-FR"/>
        </w:rPr>
        <w:t xml:space="preserve">Units of </w:t>
      </w:r>
      <w:r w:rsidR="009D5FE1" w:rsidRPr="00E41919">
        <w:rPr>
          <w:rFonts w:ascii="Times New Roman" w:hAnsi="Times New Roman"/>
          <w:b/>
          <w:color w:val="000000" w:themeColor="text1"/>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233"/>
      </w:tblGrid>
      <w:tr w:rsidR="00A51ECA" w:rsidRPr="00E41919" w14:paraId="705F1000" w14:textId="77777777" w:rsidTr="007F5957">
        <w:tc>
          <w:tcPr>
            <w:tcW w:w="1667" w:type="pct"/>
            <w:tcBorders>
              <w:top w:val="single" w:sz="4" w:space="0" w:color="auto"/>
              <w:left w:val="single" w:sz="4" w:space="0" w:color="auto"/>
              <w:bottom w:val="single" w:sz="4" w:space="0" w:color="auto"/>
              <w:right w:val="single" w:sz="4" w:space="0" w:color="auto"/>
            </w:tcBorders>
            <w:hideMark/>
          </w:tcPr>
          <w:p w14:paraId="1B7BD3A4" w14:textId="77777777" w:rsidR="00233AD8" w:rsidRPr="00E41919" w:rsidRDefault="00233AD8" w:rsidP="00E41919">
            <w:pPr>
              <w:pStyle w:val="ListParagraph"/>
              <w:spacing w:after="0" w:line="276" w:lineRule="auto"/>
              <w:ind w:left="0"/>
              <w:rPr>
                <w:rFonts w:ascii="Times New Roman" w:hAnsi="Times New Roman"/>
                <w:b/>
                <w:color w:val="000000" w:themeColor="text1"/>
                <w:sz w:val="24"/>
                <w:szCs w:val="24"/>
                <w:lang w:val="en-ZA" w:eastAsia="fr-FR"/>
              </w:rPr>
            </w:pPr>
            <w:r w:rsidRPr="00E41919">
              <w:rPr>
                <w:rFonts w:ascii="Times New Roman" w:hAnsi="Times New Roman"/>
                <w:b/>
                <w:color w:val="000000" w:themeColor="text1"/>
                <w:sz w:val="24"/>
                <w:szCs w:val="24"/>
                <w:lang w:val="en-ZA" w:eastAsia="fr-FR"/>
              </w:rPr>
              <w:t>Unit Code</w:t>
            </w:r>
          </w:p>
        </w:tc>
        <w:tc>
          <w:tcPr>
            <w:tcW w:w="3333" w:type="pct"/>
            <w:tcBorders>
              <w:top w:val="single" w:sz="4" w:space="0" w:color="auto"/>
              <w:left w:val="single" w:sz="4" w:space="0" w:color="auto"/>
              <w:bottom w:val="single" w:sz="4" w:space="0" w:color="auto"/>
              <w:right w:val="single" w:sz="4" w:space="0" w:color="auto"/>
            </w:tcBorders>
            <w:hideMark/>
          </w:tcPr>
          <w:p w14:paraId="78730A4C" w14:textId="77777777" w:rsidR="00233AD8" w:rsidRPr="00E41919" w:rsidRDefault="00233AD8" w:rsidP="00E41919">
            <w:pPr>
              <w:pStyle w:val="ListParagraph"/>
              <w:spacing w:after="0" w:line="276" w:lineRule="auto"/>
              <w:ind w:left="0"/>
              <w:rPr>
                <w:rFonts w:ascii="Times New Roman" w:hAnsi="Times New Roman"/>
                <w:b/>
                <w:color w:val="000000" w:themeColor="text1"/>
                <w:sz w:val="24"/>
                <w:szCs w:val="24"/>
                <w:lang w:val="en-ZA" w:eastAsia="fr-FR"/>
              </w:rPr>
            </w:pPr>
            <w:r w:rsidRPr="00E41919">
              <w:rPr>
                <w:rFonts w:ascii="Times New Roman" w:hAnsi="Times New Roman"/>
                <w:b/>
                <w:color w:val="000000" w:themeColor="text1"/>
                <w:sz w:val="24"/>
                <w:szCs w:val="24"/>
                <w:lang w:val="en-ZA" w:eastAsia="fr-FR"/>
              </w:rPr>
              <w:t>Unit Title</w:t>
            </w:r>
          </w:p>
        </w:tc>
      </w:tr>
      <w:tr w:rsidR="00A51ECA" w:rsidRPr="00E41919" w14:paraId="7DD6BDFF" w14:textId="77777777" w:rsidTr="007F5957">
        <w:trPr>
          <w:trHeight w:val="332"/>
        </w:trPr>
        <w:tc>
          <w:tcPr>
            <w:tcW w:w="1667" w:type="pct"/>
            <w:tcBorders>
              <w:top w:val="single" w:sz="4" w:space="0" w:color="auto"/>
              <w:left w:val="single" w:sz="4" w:space="0" w:color="auto"/>
              <w:bottom w:val="single" w:sz="4" w:space="0" w:color="auto"/>
              <w:right w:val="single" w:sz="4" w:space="0" w:color="auto"/>
            </w:tcBorders>
            <w:hideMark/>
          </w:tcPr>
          <w:p w14:paraId="09F5BCB9" w14:textId="259C599E" w:rsidR="00233AD8" w:rsidRPr="00E41919" w:rsidRDefault="00233AD8" w:rsidP="00E41919">
            <w:pPr>
              <w:spacing w:after="0" w:line="276" w:lineRule="auto"/>
              <w:contextualSpacing/>
              <w:jc w:val="both"/>
              <w:rPr>
                <w:b/>
                <w:color w:val="000000" w:themeColor="text1"/>
                <w:szCs w:val="24"/>
                <w:lang w:val="en-ZA" w:eastAsia="fr-FR"/>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/GPE/BC/01/6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3355CE43" w14:textId="7C241744" w:rsidR="00233AD8" w:rsidRPr="00E41919" w:rsidRDefault="00D53CF6" w:rsidP="00E41919">
            <w:pPr>
              <w:spacing w:after="0" w:line="276" w:lineRule="auto"/>
              <w:ind w:left="34"/>
              <w:rPr>
                <w:color w:val="000000" w:themeColor="text1"/>
                <w:szCs w:val="24"/>
              </w:rPr>
            </w:pPr>
            <w:r w:rsidRPr="00E41919">
              <w:rPr>
                <w:color w:val="000000" w:themeColor="text1"/>
                <w:szCs w:val="24"/>
              </w:rPr>
              <w:t>Demonstrate communication</w:t>
            </w:r>
            <w:r w:rsidR="00233AD8" w:rsidRPr="00E41919">
              <w:rPr>
                <w:color w:val="000000" w:themeColor="text1"/>
                <w:szCs w:val="24"/>
              </w:rPr>
              <w:t xml:space="preserve"> skills</w:t>
            </w:r>
          </w:p>
        </w:tc>
      </w:tr>
      <w:tr w:rsidR="00A51ECA" w:rsidRPr="00E41919" w14:paraId="50F3A8B6"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3243E1CA" w14:textId="7A26BEF0" w:rsidR="00233AD8" w:rsidRPr="00E41919" w:rsidRDefault="00233AD8" w:rsidP="00E41919">
            <w:pPr>
              <w:spacing w:after="0"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/GPE/BC/02/6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7139C97D" w14:textId="5D45EE19" w:rsidR="00233AD8" w:rsidRPr="00E41919" w:rsidRDefault="00D53CF6" w:rsidP="00E41919">
            <w:pPr>
              <w:spacing w:after="0" w:line="276" w:lineRule="auto"/>
              <w:ind w:left="34"/>
              <w:rPr>
                <w:color w:val="000000" w:themeColor="text1"/>
                <w:szCs w:val="24"/>
              </w:rPr>
            </w:pPr>
            <w:r w:rsidRPr="00E41919">
              <w:rPr>
                <w:color w:val="000000" w:themeColor="text1"/>
                <w:szCs w:val="24"/>
              </w:rPr>
              <w:t>Demonstrate digital</w:t>
            </w:r>
            <w:r w:rsidR="00233AD8" w:rsidRPr="00E41919">
              <w:rPr>
                <w:color w:val="000000" w:themeColor="text1"/>
                <w:szCs w:val="24"/>
              </w:rPr>
              <w:t xml:space="preserve"> literacy</w:t>
            </w:r>
          </w:p>
        </w:tc>
      </w:tr>
      <w:tr w:rsidR="009066A9" w:rsidRPr="00E41919" w14:paraId="71FA3E01"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tcPr>
          <w:p w14:paraId="61815933" w14:textId="26F17F2D" w:rsidR="009066A9" w:rsidRPr="00E41919" w:rsidRDefault="009066A9" w:rsidP="00E41919">
            <w:pPr>
              <w:spacing w:after="0" w:line="276" w:lineRule="auto"/>
              <w:rPr>
                <w:b/>
                <w:color w:val="000000" w:themeColor="text1"/>
                <w:szCs w:val="24"/>
                <w:lang w:val="en-ZA" w:eastAsia="fr-FR"/>
              </w:rPr>
            </w:pPr>
            <w:r w:rsidRPr="00E41919">
              <w:rPr>
                <w:b/>
                <w:color w:val="000000" w:themeColor="text1"/>
                <w:szCs w:val="24"/>
                <w:lang w:val="en-ZA" w:eastAsia="fr-FR"/>
              </w:rPr>
              <w:t>EXT/OS/GPE/BC/03/6/A</w:t>
            </w:r>
          </w:p>
        </w:tc>
        <w:tc>
          <w:tcPr>
            <w:tcW w:w="3333" w:type="pct"/>
            <w:tcBorders>
              <w:top w:val="single" w:sz="4" w:space="0" w:color="auto"/>
              <w:left w:val="single" w:sz="4" w:space="0" w:color="auto"/>
              <w:bottom w:val="single" w:sz="4" w:space="0" w:color="auto"/>
              <w:right w:val="single" w:sz="4" w:space="0" w:color="auto"/>
            </w:tcBorders>
          </w:tcPr>
          <w:p w14:paraId="3A47DD1C" w14:textId="39EDB166" w:rsidR="009066A9" w:rsidRPr="00E41919" w:rsidRDefault="009066A9" w:rsidP="00E41919">
            <w:pPr>
              <w:spacing w:after="0" w:line="276" w:lineRule="auto"/>
              <w:ind w:left="34"/>
              <w:rPr>
                <w:color w:val="000000" w:themeColor="text1"/>
                <w:szCs w:val="24"/>
              </w:rPr>
            </w:pPr>
            <w:r w:rsidRPr="00E41919">
              <w:rPr>
                <w:color w:val="000000" w:themeColor="text1"/>
                <w:szCs w:val="24"/>
              </w:rPr>
              <w:t>Numeracy Skills</w:t>
            </w:r>
          </w:p>
        </w:tc>
      </w:tr>
      <w:tr w:rsidR="00A51ECA" w:rsidRPr="00E41919" w14:paraId="5AB9B5FC"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2E9C21F7" w14:textId="778F8436" w:rsidR="00233AD8" w:rsidRPr="00E41919" w:rsidRDefault="00233AD8" w:rsidP="00E41919">
            <w:pPr>
              <w:spacing w:after="0"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/GPE/BC/0</w:t>
            </w:r>
            <w:r w:rsidR="009066A9" w:rsidRPr="00E41919">
              <w:rPr>
                <w:b/>
                <w:color w:val="000000" w:themeColor="text1"/>
                <w:szCs w:val="24"/>
                <w:lang w:val="en-ZA" w:eastAsia="fr-FR"/>
              </w:rPr>
              <w:t>4</w:t>
            </w:r>
            <w:r w:rsidRPr="00E41919">
              <w:rPr>
                <w:b/>
                <w:color w:val="000000" w:themeColor="text1"/>
                <w:szCs w:val="24"/>
                <w:lang w:val="en-ZA" w:eastAsia="fr-FR"/>
              </w:rPr>
              <w:t>/6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36CFBE06" w14:textId="3ECAFB84" w:rsidR="00233AD8" w:rsidRPr="00E41919" w:rsidRDefault="00D53CF6" w:rsidP="00E41919">
            <w:pPr>
              <w:spacing w:after="0" w:line="276" w:lineRule="auto"/>
              <w:ind w:left="34"/>
              <w:rPr>
                <w:color w:val="000000" w:themeColor="text1"/>
                <w:szCs w:val="24"/>
              </w:rPr>
            </w:pPr>
            <w:r w:rsidRPr="00E41919">
              <w:rPr>
                <w:color w:val="000000" w:themeColor="text1"/>
                <w:szCs w:val="24"/>
              </w:rPr>
              <w:t>Demonstrate entrepreneurial</w:t>
            </w:r>
            <w:r w:rsidR="00233AD8" w:rsidRPr="00E41919">
              <w:rPr>
                <w:color w:val="000000" w:themeColor="text1"/>
                <w:szCs w:val="24"/>
              </w:rPr>
              <w:t xml:space="preserve"> skills</w:t>
            </w:r>
          </w:p>
        </w:tc>
      </w:tr>
      <w:tr w:rsidR="00A51ECA" w:rsidRPr="00E41919" w14:paraId="6ED5F64E"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21875B2B" w14:textId="638A8739" w:rsidR="00233AD8" w:rsidRPr="00E41919" w:rsidRDefault="00233AD8" w:rsidP="00E41919">
            <w:pPr>
              <w:spacing w:after="0"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/GPE/BC/0</w:t>
            </w:r>
            <w:r w:rsidR="009066A9" w:rsidRPr="00E41919">
              <w:rPr>
                <w:b/>
                <w:color w:val="000000" w:themeColor="text1"/>
                <w:szCs w:val="24"/>
                <w:lang w:val="en-ZA" w:eastAsia="fr-FR"/>
              </w:rPr>
              <w:t>5</w:t>
            </w:r>
            <w:r w:rsidRPr="00E41919">
              <w:rPr>
                <w:b/>
                <w:color w:val="000000" w:themeColor="text1"/>
                <w:szCs w:val="24"/>
                <w:lang w:val="en-ZA" w:eastAsia="fr-FR"/>
              </w:rPr>
              <w:t>/6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60C13332" w14:textId="3E08A6EE" w:rsidR="00233AD8" w:rsidRPr="00E41919" w:rsidRDefault="00D53CF6" w:rsidP="00E41919">
            <w:pPr>
              <w:spacing w:after="0" w:line="276" w:lineRule="auto"/>
              <w:ind w:left="34"/>
              <w:rPr>
                <w:color w:val="000000" w:themeColor="text1"/>
                <w:szCs w:val="24"/>
              </w:rPr>
            </w:pPr>
            <w:r w:rsidRPr="00E41919">
              <w:rPr>
                <w:color w:val="000000" w:themeColor="text1"/>
                <w:szCs w:val="24"/>
              </w:rPr>
              <w:t>Demonstrate employability</w:t>
            </w:r>
            <w:r w:rsidR="00233AD8" w:rsidRPr="00E41919">
              <w:rPr>
                <w:color w:val="000000" w:themeColor="text1"/>
                <w:szCs w:val="24"/>
              </w:rPr>
              <w:t xml:space="preserve"> skills</w:t>
            </w:r>
          </w:p>
        </w:tc>
      </w:tr>
      <w:tr w:rsidR="00A51ECA" w:rsidRPr="00E41919" w14:paraId="721EAD8C"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2156F2D1" w14:textId="4902536E" w:rsidR="00233AD8" w:rsidRPr="00E41919" w:rsidRDefault="00233AD8" w:rsidP="00E41919">
            <w:pPr>
              <w:spacing w:after="0"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/GPE/BC/0</w:t>
            </w:r>
            <w:r w:rsidR="009066A9" w:rsidRPr="00E41919">
              <w:rPr>
                <w:b/>
                <w:color w:val="000000" w:themeColor="text1"/>
                <w:szCs w:val="24"/>
                <w:lang w:val="en-ZA" w:eastAsia="fr-FR"/>
              </w:rPr>
              <w:t>6</w:t>
            </w:r>
            <w:r w:rsidRPr="00E41919">
              <w:rPr>
                <w:b/>
                <w:color w:val="000000" w:themeColor="text1"/>
                <w:szCs w:val="24"/>
                <w:lang w:val="en-ZA" w:eastAsia="fr-FR"/>
              </w:rPr>
              <w:t>/6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1FAE05BC" w14:textId="0F30A9C9" w:rsidR="00233AD8" w:rsidRPr="00E41919" w:rsidRDefault="00D53CF6" w:rsidP="00E41919">
            <w:pPr>
              <w:spacing w:after="0" w:line="276" w:lineRule="auto"/>
              <w:ind w:left="34"/>
              <w:rPr>
                <w:color w:val="000000" w:themeColor="text1"/>
                <w:szCs w:val="24"/>
              </w:rPr>
            </w:pPr>
            <w:r w:rsidRPr="00E41919">
              <w:rPr>
                <w:color w:val="000000" w:themeColor="text1"/>
                <w:szCs w:val="24"/>
              </w:rPr>
              <w:t>Demonstrate environmental</w:t>
            </w:r>
            <w:r w:rsidR="00233AD8" w:rsidRPr="00E41919">
              <w:rPr>
                <w:color w:val="000000" w:themeColor="text1"/>
                <w:szCs w:val="24"/>
              </w:rPr>
              <w:t xml:space="preserve"> literacy</w:t>
            </w:r>
          </w:p>
        </w:tc>
      </w:tr>
      <w:tr w:rsidR="00A51ECA" w:rsidRPr="00E41919" w14:paraId="7844C69E"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1DF4D32A" w14:textId="48999E7A" w:rsidR="00233AD8" w:rsidRPr="00E41919" w:rsidRDefault="00233AD8" w:rsidP="00E41919">
            <w:pPr>
              <w:spacing w:after="0"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/GPE/BC/0</w:t>
            </w:r>
            <w:r w:rsidR="009066A9" w:rsidRPr="00E41919">
              <w:rPr>
                <w:b/>
                <w:color w:val="000000" w:themeColor="text1"/>
                <w:szCs w:val="24"/>
                <w:lang w:val="en-ZA" w:eastAsia="fr-FR"/>
              </w:rPr>
              <w:t>7</w:t>
            </w:r>
            <w:r w:rsidRPr="00E41919">
              <w:rPr>
                <w:b/>
                <w:color w:val="000000" w:themeColor="text1"/>
                <w:szCs w:val="24"/>
                <w:lang w:val="en-ZA" w:eastAsia="fr-FR"/>
              </w:rPr>
              <w:t>/6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5455BD1C" w14:textId="3307C7C5" w:rsidR="00233AD8" w:rsidRPr="00E41919" w:rsidRDefault="00D53CF6" w:rsidP="00E41919">
            <w:pPr>
              <w:spacing w:after="0" w:line="276" w:lineRule="auto"/>
              <w:ind w:left="34"/>
              <w:rPr>
                <w:color w:val="000000" w:themeColor="text1"/>
                <w:szCs w:val="24"/>
              </w:rPr>
            </w:pPr>
            <w:r w:rsidRPr="00E41919">
              <w:rPr>
                <w:color w:val="000000" w:themeColor="text1"/>
                <w:szCs w:val="24"/>
              </w:rPr>
              <w:t>Demonstrate occupational</w:t>
            </w:r>
            <w:r w:rsidR="00233AD8" w:rsidRPr="00E41919">
              <w:rPr>
                <w:color w:val="000000" w:themeColor="text1"/>
                <w:szCs w:val="24"/>
              </w:rPr>
              <w:t xml:space="preserve"> safety and health practices</w:t>
            </w:r>
          </w:p>
        </w:tc>
      </w:tr>
    </w:tbl>
    <w:p w14:paraId="01848760" w14:textId="77777777" w:rsidR="00233AD8" w:rsidRPr="00E41919" w:rsidRDefault="00233AD8" w:rsidP="00E41919">
      <w:pPr>
        <w:spacing w:after="0" w:line="276" w:lineRule="auto"/>
        <w:jc w:val="both"/>
        <w:rPr>
          <w:b/>
          <w:color w:val="000000" w:themeColor="text1"/>
          <w:szCs w:val="24"/>
          <w:lang w:val="en-ZA" w:eastAsia="fr-FR"/>
        </w:rPr>
      </w:pPr>
      <w:r w:rsidRPr="00E41919">
        <w:rPr>
          <w:b/>
          <w:color w:val="000000" w:themeColor="text1"/>
          <w:szCs w:val="24"/>
          <w:lang w:val="en-ZA" w:eastAsia="fr-FR"/>
        </w:rPr>
        <w:t xml:space="preserve">Common units of </w:t>
      </w:r>
      <w:r w:rsidR="009D5FE1" w:rsidRPr="00E41919">
        <w:rPr>
          <w:b/>
          <w:color w:val="000000" w:themeColor="text1"/>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233"/>
      </w:tblGrid>
      <w:tr w:rsidR="00A51ECA" w:rsidRPr="00E41919" w14:paraId="630C7437"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544A179C" w14:textId="77777777" w:rsidR="00233AD8" w:rsidRPr="00E41919" w:rsidRDefault="00233AD8" w:rsidP="00E41919">
            <w:pPr>
              <w:pStyle w:val="ListParagraph"/>
              <w:spacing w:after="0" w:line="276" w:lineRule="auto"/>
              <w:ind w:left="0"/>
              <w:jc w:val="both"/>
              <w:rPr>
                <w:rFonts w:ascii="Times New Roman" w:hAnsi="Times New Roman"/>
                <w:b/>
                <w:color w:val="000000" w:themeColor="text1"/>
                <w:sz w:val="24"/>
                <w:szCs w:val="24"/>
                <w:lang w:val="en-ZA" w:eastAsia="fr-FR"/>
              </w:rPr>
            </w:pPr>
            <w:r w:rsidRPr="00E41919">
              <w:rPr>
                <w:rFonts w:ascii="Times New Roman" w:hAnsi="Times New Roman"/>
                <w:b/>
                <w:color w:val="000000" w:themeColor="text1"/>
                <w:sz w:val="24"/>
                <w:szCs w:val="24"/>
                <w:lang w:val="en-ZA" w:eastAsia="fr-FR"/>
              </w:rPr>
              <w:t>Unit Code</w:t>
            </w:r>
          </w:p>
        </w:tc>
        <w:tc>
          <w:tcPr>
            <w:tcW w:w="3333" w:type="pct"/>
            <w:tcBorders>
              <w:top w:val="single" w:sz="4" w:space="0" w:color="auto"/>
              <w:left w:val="single" w:sz="4" w:space="0" w:color="auto"/>
              <w:bottom w:val="single" w:sz="4" w:space="0" w:color="auto"/>
              <w:right w:val="single" w:sz="4" w:space="0" w:color="auto"/>
            </w:tcBorders>
            <w:hideMark/>
          </w:tcPr>
          <w:p w14:paraId="39789C2E" w14:textId="77777777" w:rsidR="00233AD8" w:rsidRPr="00E41919" w:rsidRDefault="00233AD8" w:rsidP="00E41919">
            <w:pPr>
              <w:pStyle w:val="ListParagraph"/>
              <w:spacing w:after="0" w:line="276" w:lineRule="auto"/>
              <w:ind w:left="0"/>
              <w:jc w:val="both"/>
              <w:rPr>
                <w:rFonts w:ascii="Times New Roman" w:hAnsi="Times New Roman"/>
                <w:b/>
                <w:color w:val="000000" w:themeColor="text1"/>
                <w:sz w:val="24"/>
                <w:szCs w:val="24"/>
                <w:lang w:val="en-ZA" w:eastAsia="fr-FR"/>
              </w:rPr>
            </w:pPr>
            <w:r w:rsidRPr="00E41919">
              <w:rPr>
                <w:rFonts w:ascii="Times New Roman" w:hAnsi="Times New Roman"/>
                <w:b/>
                <w:color w:val="000000" w:themeColor="text1"/>
                <w:sz w:val="24"/>
                <w:szCs w:val="24"/>
                <w:lang w:val="en-ZA" w:eastAsia="fr-FR"/>
              </w:rPr>
              <w:t>Unit Title</w:t>
            </w:r>
          </w:p>
        </w:tc>
      </w:tr>
      <w:tr w:rsidR="00A51ECA" w:rsidRPr="00E41919" w14:paraId="1054E2AA"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6FD34435" w14:textId="1AA4C557" w:rsidR="00233AD8" w:rsidRPr="00E41919" w:rsidRDefault="00233AD8" w:rsidP="00E41919">
            <w:pPr>
              <w:spacing w:line="276" w:lineRule="auto"/>
              <w:rPr>
                <w:b/>
                <w:color w:val="000000" w:themeColor="text1"/>
                <w:szCs w:val="24"/>
                <w:lang w:val="en-ZA" w:eastAsia="fr-FR"/>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/GPE/CC/01/6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16ECAA7B" w14:textId="77777777" w:rsidR="00233AD8" w:rsidRPr="00E41919" w:rsidRDefault="009D5FE1" w:rsidP="00E41919">
            <w:pPr>
              <w:spacing w:line="276" w:lineRule="auto"/>
              <w:rPr>
                <w:color w:val="000000" w:themeColor="text1"/>
                <w:szCs w:val="24"/>
              </w:rPr>
            </w:pPr>
            <w:r w:rsidRPr="00E41919">
              <w:rPr>
                <w:color w:val="000000" w:themeColor="text1"/>
                <w:szCs w:val="24"/>
              </w:rPr>
              <w:t>Apply m</w:t>
            </w:r>
            <w:r w:rsidR="00233AD8" w:rsidRPr="00E41919">
              <w:rPr>
                <w:color w:val="000000" w:themeColor="text1"/>
                <w:szCs w:val="24"/>
              </w:rPr>
              <w:t>athematics for geophysical exploration</w:t>
            </w:r>
          </w:p>
        </w:tc>
      </w:tr>
      <w:tr w:rsidR="00A51ECA" w:rsidRPr="00E41919" w14:paraId="31EA7459"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23884D28" w14:textId="3E33550D" w:rsidR="00233AD8" w:rsidRPr="00E41919" w:rsidRDefault="00233AD8" w:rsidP="00E41919">
            <w:pPr>
              <w:spacing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/GPE/CC/02/6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3F04B041" w14:textId="77777777" w:rsidR="00233AD8" w:rsidRPr="00E41919" w:rsidRDefault="009D5FE1" w:rsidP="00E41919">
            <w:pPr>
              <w:spacing w:line="276" w:lineRule="auto"/>
              <w:rPr>
                <w:color w:val="000000" w:themeColor="text1"/>
                <w:szCs w:val="24"/>
              </w:rPr>
            </w:pPr>
            <w:r w:rsidRPr="00E41919">
              <w:rPr>
                <w:color w:val="000000" w:themeColor="text1"/>
                <w:szCs w:val="24"/>
              </w:rPr>
              <w:t>Apply c</w:t>
            </w:r>
            <w:r w:rsidR="00233AD8" w:rsidRPr="00E41919">
              <w:rPr>
                <w:color w:val="000000" w:themeColor="text1"/>
                <w:szCs w:val="24"/>
              </w:rPr>
              <w:t>hemistry for geophysical exploration</w:t>
            </w:r>
          </w:p>
        </w:tc>
      </w:tr>
      <w:tr w:rsidR="00B31357" w:rsidRPr="00E41919" w14:paraId="552C9D29"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0A7E3FCB" w14:textId="5252A146" w:rsidR="00233AD8" w:rsidRPr="00E41919" w:rsidRDefault="00233AD8" w:rsidP="00E41919">
            <w:pPr>
              <w:spacing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/GPE/CC/03/6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286210D6" w14:textId="77777777" w:rsidR="00233AD8" w:rsidRPr="00E41919" w:rsidRDefault="009D5FE1" w:rsidP="00E41919">
            <w:pPr>
              <w:spacing w:line="276" w:lineRule="auto"/>
              <w:rPr>
                <w:color w:val="000000" w:themeColor="text1"/>
                <w:szCs w:val="24"/>
              </w:rPr>
            </w:pPr>
            <w:r w:rsidRPr="00E41919">
              <w:rPr>
                <w:color w:val="000000" w:themeColor="text1"/>
                <w:szCs w:val="24"/>
              </w:rPr>
              <w:t>Apply p</w:t>
            </w:r>
            <w:r w:rsidR="00233AD8" w:rsidRPr="00E41919">
              <w:rPr>
                <w:color w:val="000000" w:themeColor="text1"/>
                <w:szCs w:val="24"/>
              </w:rPr>
              <w:t>hysics for geophysical exploration</w:t>
            </w:r>
          </w:p>
        </w:tc>
      </w:tr>
    </w:tbl>
    <w:p w14:paraId="2B96094F" w14:textId="556A8B24" w:rsidR="00233AD8" w:rsidRPr="00E41919" w:rsidRDefault="00233AD8" w:rsidP="00E41919">
      <w:pPr>
        <w:pStyle w:val="ListParagraph"/>
        <w:spacing w:after="0" w:line="276" w:lineRule="auto"/>
        <w:ind w:left="0"/>
        <w:jc w:val="both"/>
        <w:rPr>
          <w:rFonts w:ascii="Times New Roman" w:hAnsi="Times New Roman"/>
          <w:b/>
          <w:color w:val="000000" w:themeColor="text1"/>
          <w:sz w:val="24"/>
          <w:szCs w:val="24"/>
          <w:lang w:val="en-ZA" w:eastAsia="fr-FR"/>
        </w:rPr>
      </w:pPr>
    </w:p>
    <w:p w14:paraId="35EFE641" w14:textId="77777777" w:rsidR="00233AD8" w:rsidRPr="00E41919" w:rsidRDefault="00233AD8" w:rsidP="00E41919">
      <w:pPr>
        <w:pStyle w:val="ListParagraph"/>
        <w:spacing w:after="0" w:line="276" w:lineRule="auto"/>
        <w:ind w:left="0"/>
        <w:jc w:val="both"/>
        <w:rPr>
          <w:rFonts w:ascii="Times New Roman" w:hAnsi="Times New Roman"/>
          <w:b/>
          <w:color w:val="000000" w:themeColor="text1"/>
          <w:sz w:val="24"/>
          <w:szCs w:val="24"/>
          <w:lang w:val="en-ZA" w:eastAsia="fr-FR"/>
        </w:rPr>
      </w:pPr>
      <w:r w:rsidRPr="00E41919">
        <w:rPr>
          <w:rFonts w:ascii="Times New Roman" w:hAnsi="Times New Roman"/>
          <w:b/>
          <w:color w:val="000000" w:themeColor="text1"/>
          <w:sz w:val="24"/>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233"/>
      </w:tblGrid>
      <w:tr w:rsidR="00A51ECA" w:rsidRPr="00E41919" w14:paraId="139EEDEF"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4F611B30" w14:textId="77777777" w:rsidR="00233AD8" w:rsidRPr="00E41919" w:rsidRDefault="00233AD8" w:rsidP="00E41919">
            <w:pPr>
              <w:pStyle w:val="ListParagraph"/>
              <w:spacing w:after="0" w:line="276" w:lineRule="auto"/>
              <w:ind w:left="0"/>
              <w:jc w:val="both"/>
              <w:rPr>
                <w:rFonts w:ascii="Times New Roman" w:hAnsi="Times New Roman"/>
                <w:b/>
                <w:color w:val="000000" w:themeColor="text1"/>
                <w:sz w:val="24"/>
                <w:szCs w:val="24"/>
                <w:lang w:val="en-ZA" w:eastAsia="fr-FR"/>
              </w:rPr>
            </w:pPr>
            <w:r w:rsidRPr="00E41919">
              <w:rPr>
                <w:rFonts w:ascii="Times New Roman" w:hAnsi="Times New Roman"/>
                <w:b/>
                <w:color w:val="000000" w:themeColor="text1"/>
                <w:sz w:val="24"/>
                <w:szCs w:val="24"/>
                <w:lang w:val="en-ZA" w:eastAsia="fr-FR"/>
              </w:rPr>
              <w:t>Unit Code</w:t>
            </w:r>
          </w:p>
        </w:tc>
        <w:tc>
          <w:tcPr>
            <w:tcW w:w="3333" w:type="pct"/>
            <w:tcBorders>
              <w:top w:val="single" w:sz="4" w:space="0" w:color="auto"/>
              <w:left w:val="single" w:sz="4" w:space="0" w:color="auto"/>
              <w:bottom w:val="single" w:sz="4" w:space="0" w:color="auto"/>
              <w:right w:val="single" w:sz="4" w:space="0" w:color="auto"/>
            </w:tcBorders>
            <w:hideMark/>
          </w:tcPr>
          <w:p w14:paraId="5B5CD687" w14:textId="77777777" w:rsidR="00233AD8" w:rsidRPr="00E41919" w:rsidRDefault="00233AD8" w:rsidP="00E41919">
            <w:pPr>
              <w:pStyle w:val="ListParagraph"/>
              <w:spacing w:after="0" w:line="276" w:lineRule="auto"/>
              <w:ind w:left="0"/>
              <w:jc w:val="both"/>
              <w:rPr>
                <w:rFonts w:ascii="Times New Roman" w:hAnsi="Times New Roman"/>
                <w:b/>
                <w:color w:val="000000" w:themeColor="text1"/>
                <w:sz w:val="24"/>
                <w:szCs w:val="24"/>
                <w:lang w:val="en-ZA" w:eastAsia="fr-FR"/>
              </w:rPr>
            </w:pPr>
            <w:r w:rsidRPr="00E41919">
              <w:rPr>
                <w:rFonts w:ascii="Times New Roman" w:hAnsi="Times New Roman"/>
                <w:b/>
                <w:color w:val="000000" w:themeColor="text1"/>
                <w:sz w:val="24"/>
                <w:szCs w:val="24"/>
                <w:lang w:val="en-ZA" w:eastAsia="fr-FR"/>
              </w:rPr>
              <w:t>Unit Title</w:t>
            </w:r>
          </w:p>
        </w:tc>
      </w:tr>
      <w:tr w:rsidR="00A51ECA" w:rsidRPr="00E41919" w14:paraId="5BEB0336"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531AAB16" w14:textId="4701D432" w:rsidR="00233AD8" w:rsidRPr="00E41919" w:rsidRDefault="00233AD8" w:rsidP="00E41919">
            <w:pPr>
              <w:spacing w:line="276" w:lineRule="auto"/>
              <w:rPr>
                <w:b/>
                <w:color w:val="000000" w:themeColor="text1"/>
                <w:szCs w:val="24"/>
                <w:lang w:val="en-ZA" w:eastAsia="fr-FR"/>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/GPE/CR/01/6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41224CD9" w14:textId="77777777" w:rsidR="00233AD8" w:rsidRPr="00E41919" w:rsidRDefault="00744A7B" w:rsidP="00E41919">
            <w:pPr>
              <w:spacing w:line="276" w:lineRule="auto"/>
              <w:rPr>
                <w:color w:val="000000" w:themeColor="text1"/>
                <w:szCs w:val="24"/>
              </w:rPr>
            </w:pPr>
            <w:r w:rsidRPr="00E41919">
              <w:rPr>
                <w:color w:val="000000" w:themeColor="text1"/>
                <w:szCs w:val="24"/>
                <w:lang w:eastAsia="en-GB"/>
              </w:rPr>
              <w:t>Study</w:t>
            </w:r>
            <w:r w:rsidR="005942DB" w:rsidRPr="00E41919">
              <w:rPr>
                <w:color w:val="000000" w:themeColor="text1"/>
                <w:szCs w:val="24"/>
                <w:lang w:eastAsia="en-GB"/>
              </w:rPr>
              <w:t xml:space="preserve"> </w:t>
            </w:r>
            <w:r w:rsidR="009D5FE1" w:rsidRPr="00E41919">
              <w:rPr>
                <w:color w:val="000000" w:themeColor="text1"/>
                <w:szCs w:val="24"/>
                <w:lang w:eastAsia="en-GB"/>
              </w:rPr>
              <w:t>a</w:t>
            </w:r>
            <w:r w:rsidR="00233AD8" w:rsidRPr="00E41919">
              <w:rPr>
                <w:color w:val="000000" w:themeColor="text1"/>
                <w:szCs w:val="24"/>
                <w:lang w:eastAsia="en-GB"/>
              </w:rPr>
              <w:t xml:space="preserve">rea </w:t>
            </w:r>
            <w:r w:rsidR="00233AD8" w:rsidRPr="00E41919">
              <w:rPr>
                <w:color w:val="000000" w:themeColor="text1"/>
                <w:szCs w:val="24"/>
              </w:rPr>
              <w:t>geology</w:t>
            </w:r>
            <w:r w:rsidR="009D5FE1" w:rsidRPr="00E41919">
              <w:rPr>
                <w:color w:val="000000" w:themeColor="text1"/>
                <w:szCs w:val="24"/>
              </w:rPr>
              <w:t xml:space="preserve"> </w:t>
            </w:r>
          </w:p>
        </w:tc>
      </w:tr>
      <w:tr w:rsidR="00A51ECA" w:rsidRPr="00E41919" w14:paraId="595A3813"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61E71B69" w14:textId="2C364CDE" w:rsidR="00233AD8" w:rsidRPr="00E41919" w:rsidRDefault="00233AD8" w:rsidP="00E41919">
            <w:pPr>
              <w:spacing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/GPE/CR/02/6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7A138174" w14:textId="77777777" w:rsidR="00233AD8" w:rsidRPr="00E41919" w:rsidRDefault="005942DB" w:rsidP="00E41919">
            <w:pPr>
              <w:spacing w:line="276" w:lineRule="auto"/>
              <w:rPr>
                <w:color w:val="000000" w:themeColor="text1"/>
                <w:szCs w:val="24"/>
              </w:rPr>
            </w:pPr>
            <w:r w:rsidRPr="00E41919">
              <w:rPr>
                <w:color w:val="000000" w:themeColor="text1"/>
                <w:szCs w:val="24"/>
                <w:lang w:eastAsia="en-GB"/>
              </w:rPr>
              <w:t>Survey</w:t>
            </w:r>
            <w:r w:rsidR="009D5FE1" w:rsidRPr="00E41919">
              <w:rPr>
                <w:color w:val="000000" w:themeColor="text1"/>
                <w:szCs w:val="24"/>
              </w:rPr>
              <w:t xml:space="preserve"> </w:t>
            </w:r>
            <w:r w:rsidRPr="00E41919">
              <w:rPr>
                <w:color w:val="000000" w:themeColor="text1"/>
                <w:szCs w:val="24"/>
              </w:rPr>
              <w:t xml:space="preserve">area </w:t>
            </w:r>
            <w:r w:rsidR="009D5FE1" w:rsidRPr="00E41919">
              <w:rPr>
                <w:color w:val="000000" w:themeColor="text1"/>
                <w:szCs w:val="24"/>
              </w:rPr>
              <w:t>g</w:t>
            </w:r>
            <w:r w:rsidR="00233AD8" w:rsidRPr="00E41919">
              <w:rPr>
                <w:color w:val="000000" w:themeColor="text1"/>
                <w:szCs w:val="24"/>
              </w:rPr>
              <w:t>ravity</w:t>
            </w:r>
          </w:p>
        </w:tc>
      </w:tr>
      <w:tr w:rsidR="00A51ECA" w:rsidRPr="00E41919" w14:paraId="0897A896" w14:textId="77777777" w:rsidTr="007F5957">
        <w:trPr>
          <w:trHeight w:val="431"/>
        </w:trPr>
        <w:tc>
          <w:tcPr>
            <w:tcW w:w="1667" w:type="pct"/>
            <w:tcBorders>
              <w:top w:val="single" w:sz="4" w:space="0" w:color="auto"/>
              <w:left w:val="single" w:sz="4" w:space="0" w:color="auto"/>
              <w:bottom w:val="single" w:sz="4" w:space="0" w:color="auto"/>
              <w:right w:val="single" w:sz="4" w:space="0" w:color="auto"/>
            </w:tcBorders>
            <w:hideMark/>
          </w:tcPr>
          <w:p w14:paraId="75261155" w14:textId="3A2FBE29" w:rsidR="00233AD8" w:rsidRPr="00E41919" w:rsidRDefault="00233AD8" w:rsidP="00E41919">
            <w:pPr>
              <w:spacing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/GPE/CR/03/6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5073E150" w14:textId="77777777" w:rsidR="00233AD8" w:rsidRPr="00E41919" w:rsidRDefault="005942DB" w:rsidP="00E41919">
            <w:pPr>
              <w:spacing w:line="276" w:lineRule="auto"/>
              <w:rPr>
                <w:color w:val="000000" w:themeColor="text1"/>
                <w:szCs w:val="24"/>
              </w:rPr>
            </w:pPr>
            <w:r w:rsidRPr="00E41919">
              <w:rPr>
                <w:color w:val="000000" w:themeColor="text1"/>
                <w:szCs w:val="24"/>
                <w:lang w:eastAsia="en-GB"/>
              </w:rPr>
              <w:t>Survey area</w:t>
            </w:r>
            <w:r w:rsidR="009D5FE1" w:rsidRPr="00E41919">
              <w:rPr>
                <w:color w:val="000000" w:themeColor="text1"/>
                <w:szCs w:val="24"/>
                <w:lang w:eastAsia="en-GB"/>
              </w:rPr>
              <w:t xml:space="preserve"> m</w:t>
            </w:r>
            <w:r w:rsidR="00233AD8" w:rsidRPr="00E41919">
              <w:rPr>
                <w:color w:val="000000" w:themeColor="text1"/>
                <w:szCs w:val="24"/>
                <w:lang w:eastAsia="en-GB"/>
              </w:rPr>
              <w:t>agneti</w:t>
            </w:r>
            <w:r w:rsidRPr="00E41919">
              <w:rPr>
                <w:color w:val="000000" w:themeColor="text1"/>
                <w:szCs w:val="24"/>
                <w:lang w:eastAsia="en-GB"/>
              </w:rPr>
              <w:t>sm</w:t>
            </w:r>
          </w:p>
        </w:tc>
      </w:tr>
      <w:tr w:rsidR="00A51ECA" w:rsidRPr="00E41919" w14:paraId="365B0F14"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3D2B32E5" w14:textId="549EF8BE" w:rsidR="00233AD8" w:rsidRPr="00E41919" w:rsidRDefault="00233AD8" w:rsidP="00E41919">
            <w:pPr>
              <w:spacing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/GPE/CR/04/6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3D4C6212" w14:textId="77777777" w:rsidR="00233AD8" w:rsidRPr="00E41919" w:rsidRDefault="005942DB" w:rsidP="00E41919">
            <w:pPr>
              <w:spacing w:line="276" w:lineRule="auto"/>
              <w:rPr>
                <w:color w:val="000000" w:themeColor="text1"/>
                <w:szCs w:val="24"/>
              </w:rPr>
            </w:pPr>
            <w:r w:rsidRPr="00E41919">
              <w:rPr>
                <w:color w:val="000000" w:themeColor="text1"/>
                <w:szCs w:val="24"/>
                <w:lang w:eastAsia="en-GB"/>
              </w:rPr>
              <w:t>Survey area</w:t>
            </w:r>
            <w:r w:rsidR="009D5FE1" w:rsidRPr="00E41919">
              <w:rPr>
                <w:color w:val="000000" w:themeColor="text1"/>
                <w:szCs w:val="24"/>
              </w:rPr>
              <w:t xml:space="preserve"> s</w:t>
            </w:r>
            <w:r w:rsidR="00233AD8" w:rsidRPr="00E41919">
              <w:rPr>
                <w:color w:val="000000" w:themeColor="text1"/>
                <w:szCs w:val="24"/>
              </w:rPr>
              <w:t>eismic</w:t>
            </w:r>
            <w:r w:rsidRPr="00E41919">
              <w:rPr>
                <w:color w:val="000000" w:themeColor="text1"/>
                <w:szCs w:val="24"/>
              </w:rPr>
              <w:t>ity</w:t>
            </w:r>
            <w:r w:rsidR="00233AD8" w:rsidRPr="00E41919">
              <w:rPr>
                <w:color w:val="000000" w:themeColor="text1"/>
                <w:szCs w:val="24"/>
              </w:rPr>
              <w:t xml:space="preserve"> </w:t>
            </w:r>
          </w:p>
        </w:tc>
      </w:tr>
      <w:tr w:rsidR="00A51ECA" w:rsidRPr="00E41919" w14:paraId="482E546F"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5E5E3121" w14:textId="71B986A8" w:rsidR="00233AD8" w:rsidRPr="00E41919" w:rsidRDefault="00233AD8" w:rsidP="00E41919">
            <w:pPr>
              <w:spacing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/GPE/CR/05/6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5E8FA809" w14:textId="77777777" w:rsidR="00233AD8" w:rsidRPr="00E41919" w:rsidRDefault="005942DB" w:rsidP="00E41919">
            <w:pPr>
              <w:spacing w:line="276" w:lineRule="auto"/>
              <w:rPr>
                <w:color w:val="000000" w:themeColor="text1"/>
                <w:szCs w:val="24"/>
              </w:rPr>
            </w:pPr>
            <w:r w:rsidRPr="00E41919">
              <w:rPr>
                <w:color w:val="000000" w:themeColor="text1"/>
                <w:szCs w:val="24"/>
                <w:lang w:eastAsia="en-GB"/>
              </w:rPr>
              <w:t xml:space="preserve">Survey area </w:t>
            </w:r>
            <w:r w:rsidR="009D5FE1" w:rsidRPr="00E41919">
              <w:rPr>
                <w:color w:val="000000" w:themeColor="text1"/>
                <w:szCs w:val="24"/>
              </w:rPr>
              <w:t>r</w:t>
            </w:r>
            <w:r w:rsidR="00233AD8" w:rsidRPr="00E41919">
              <w:rPr>
                <w:color w:val="000000" w:themeColor="text1"/>
                <w:szCs w:val="24"/>
              </w:rPr>
              <w:t xml:space="preserve">esistivity </w:t>
            </w:r>
          </w:p>
        </w:tc>
      </w:tr>
      <w:tr w:rsidR="00A51ECA" w:rsidRPr="00E41919" w14:paraId="401827AF"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hideMark/>
          </w:tcPr>
          <w:p w14:paraId="346A0722" w14:textId="756FE1F9" w:rsidR="00233AD8" w:rsidRPr="00E41919" w:rsidRDefault="00233AD8" w:rsidP="00E41919">
            <w:pPr>
              <w:spacing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/GPE/CR/06/6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hideMark/>
          </w:tcPr>
          <w:p w14:paraId="62A070E7" w14:textId="77777777" w:rsidR="00233AD8" w:rsidRPr="00E41919" w:rsidRDefault="009D5FE1" w:rsidP="00E41919">
            <w:pPr>
              <w:spacing w:line="276" w:lineRule="auto"/>
              <w:rPr>
                <w:color w:val="000000" w:themeColor="text1"/>
                <w:szCs w:val="24"/>
              </w:rPr>
            </w:pPr>
            <w:r w:rsidRPr="00E41919">
              <w:rPr>
                <w:color w:val="000000" w:themeColor="text1"/>
                <w:szCs w:val="24"/>
                <w:lang w:eastAsia="en-GB"/>
              </w:rPr>
              <w:t>Conduct</w:t>
            </w:r>
            <w:r w:rsidRPr="00E41919">
              <w:rPr>
                <w:color w:val="000000" w:themeColor="text1"/>
                <w:szCs w:val="24"/>
              </w:rPr>
              <w:t xml:space="preserve"> g</w:t>
            </w:r>
            <w:r w:rsidR="00233AD8" w:rsidRPr="00E41919">
              <w:rPr>
                <w:color w:val="000000" w:themeColor="text1"/>
                <w:szCs w:val="24"/>
              </w:rPr>
              <w:t>eophysical well logging</w:t>
            </w:r>
          </w:p>
        </w:tc>
      </w:tr>
      <w:tr w:rsidR="00A51ECA" w:rsidRPr="00E41919" w14:paraId="4F4F4230"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tcPr>
          <w:p w14:paraId="79B72F46" w14:textId="603D12E7" w:rsidR="00233AD8" w:rsidRPr="00E41919" w:rsidRDefault="00233AD8" w:rsidP="00E41919">
            <w:pPr>
              <w:spacing w:line="276" w:lineRule="auto"/>
              <w:rPr>
                <w:color w:val="000000" w:themeColor="text1"/>
                <w:szCs w:val="24"/>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/GPE/CR/07/6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tcPr>
          <w:p w14:paraId="039D944F" w14:textId="77777777" w:rsidR="00233AD8" w:rsidRPr="00E41919" w:rsidRDefault="005942DB" w:rsidP="00E41919">
            <w:pPr>
              <w:spacing w:line="276" w:lineRule="auto"/>
              <w:rPr>
                <w:color w:val="000000" w:themeColor="text1"/>
                <w:szCs w:val="24"/>
              </w:rPr>
            </w:pPr>
            <w:r w:rsidRPr="00E41919">
              <w:rPr>
                <w:color w:val="000000" w:themeColor="text1"/>
                <w:szCs w:val="24"/>
              </w:rPr>
              <w:t>Interpret</w:t>
            </w:r>
            <w:r w:rsidR="009D5FE1" w:rsidRPr="00E41919">
              <w:rPr>
                <w:color w:val="000000" w:themeColor="text1"/>
                <w:szCs w:val="24"/>
              </w:rPr>
              <w:t xml:space="preserve"> g</w:t>
            </w:r>
            <w:r w:rsidR="00233AD8" w:rsidRPr="00E41919">
              <w:rPr>
                <w:color w:val="000000" w:themeColor="text1"/>
                <w:szCs w:val="24"/>
              </w:rPr>
              <w:t>eophysical data</w:t>
            </w:r>
          </w:p>
        </w:tc>
      </w:tr>
      <w:tr w:rsidR="00A51ECA" w:rsidRPr="00E41919" w14:paraId="5331CA09"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tcPr>
          <w:p w14:paraId="2EAAFAB7" w14:textId="220B1517" w:rsidR="00233AD8" w:rsidRPr="00E41919" w:rsidRDefault="00233AD8" w:rsidP="00E41919">
            <w:pPr>
              <w:spacing w:line="276" w:lineRule="auto"/>
              <w:rPr>
                <w:b/>
                <w:color w:val="000000" w:themeColor="text1"/>
                <w:szCs w:val="24"/>
                <w:lang w:val="en-ZA" w:eastAsia="fr-FR"/>
              </w:rPr>
            </w:pPr>
            <w:r w:rsidRPr="00E41919">
              <w:rPr>
                <w:b/>
                <w:color w:val="000000" w:themeColor="text1"/>
                <w:szCs w:val="24"/>
                <w:lang w:val="en-ZA" w:eastAsia="fr-FR"/>
              </w:rPr>
              <w:t>EXT/</w:t>
            </w:r>
            <w:r w:rsidR="009C52EB" w:rsidRPr="00E41919">
              <w:rPr>
                <w:b/>
                <w:color w:val="000000" w:themeColor="text1"/>
                <w:szCs w:val="24"/>
                <w:lang w:val="en-ZA" w:eastAsia="fr-FR"/>
              </w:rPr>
              <w:t>OS</w:t>
            </w:r>
            <w:r w:rsidRPr="00E41919">
              <w:rPr>
                <w:b/>
                <w:color w:val="000000" w:themeColor="text1"/>
                <w:szCs w:val="24"/>
                <w:lang w:val="en-ZA" w:eastAsia="fr-FR"/>
              </w:rPr>
              <w:t>/GPE/CR/08/6</w:t>
            </w:r>
            <w:r w:rsidR="00B31357" w:rsidRPr="00E41919">
              <w:rPr>
                <w:b/>
                <w:color w:val="000000" w:themeColor="text1"/>
                <w:szCs w:val="24"/>
                <w:lang w:val="en-ZA" w:eastAsia="fr-FR"/>
              </w:rPr>
              <w:t>/</w:t>
            </w:r>
            <w:r w:rsidRPr="00E41919">
              <w:rPr>
                <w:b/>
                <w:color w:val="000000" w:themeColor="text1"/>
                <w:szCs w:val="24"/>
                <w:lang w:val="en-ZA" w:eastAsia="fr-FR"/>
              </w:rPr>
              <w:t>A</w:t>
            </w:r>
          </w:p>
        </w:tc>
        <w:tc>
          <w:tcPr>
            <w:tcW w:w="3333" w:type="pct"/>
            <w:tcBorders>
              <w:top w:val="single" w:sz="4" w:space="0" w:color="auto"/>
              <w:left w:val="single" w:sz="4" w:space="0" w:color="auto"/>
              <w:bottom w:val="single" w:sz="4" w:space="0" w:color="auto"/>
              <w:right w:val="single" w:sz="4" w:space="0" w:color="auto"/>
            </w:tcBorders>
          </w:tcPr>
          <w:p w14:paraId="7060F8B2" w14:textId="77777777" w:rsidR="00233AD8" w:rsidRPr="00E41919" w:rsidRDefault="009D5FE1" w:rsidP="00E41919">
            <w:pPr>
              <w:spacing w:line="276" w:lineRule="auto"/>
              <w:rPr>
                <w:color w:val="000000" w:themeColor="text1"/>
                <w:szCs w:val="24"/>
              </w:rPr>
            </w:pPr>
            <w:r w:rsidRPr="00E41919">
              <w:rPr>
                <w:color w:val="000000" w:themeColor="text1"/>
                <w:szCs w:val="24"/>
              </w:rPr>
              <w:t>C</w:t>
            </w:r>
            <w:r w:rsidR="005942DB" w:rsidRPr="00E41919">
              <w:rPr>
                <w:color w:val="000000" w:themeColor="text1"/>
                <w:szCs w:val="24"/>
              </w:rPr>
              <w:t>onduct</w:t>
            </w:r>
            <w:r w:rsidRPr="00E41919">
              <w:rPr>
                <w:color w:val="000000" w:themeColor="text1"/>
                <w:szCs w:val="24"/>
              </w:rPr>
              <w:t xml:space="preserve"> r</w:t>
            </w:r>
            <w:r w:rsidR="00233AD8" w:rsidRPr="00E41919">
              <w:rPr>
                <w:color w:val="000000" w:themeColor="text1"/>
                <w:szCs w:val="24"/>
              </w:rPr>
              <w:t xml:space="preserve">esearch   </w:t>
            </w:r>
          </w:p>
        </w:tc>
      </w:tr>
      <w:tr w:rsidR="00A51ECA" w:rsidRPr="00E41919" w14:paraId="667F21ED" w14:textId="77777777" w:rsidTr="007F5957">
        <w:trPr>
          <w:trHeight w:val="288"/>
        </w:trPr>
        <w:tc>
          <w:tcPr>
            <w:tcW w:w="1667" w:type="pct"/>
            <w:tcBorders>
              <w:top w:val="single" w:sz="4" w:space="0" w:color="auto"/>
              <w:left w:val="single" w:sz="4" w:space="0" w:color="auto"/>
              <w:bottom w:val="single" w:sz="4" w:space="0" w:color="auto"/>
              <w:right w:val="single" w:sz="4" w:space="0" w:color="auto"/>
            </w:tcBorders>
          </w:tcPr>
          <w:p w14:paraId="3820A166" w14:textId="1E34DFC9" w:rsidR="00233AD8" w:rsidRPr="00E41919" w:rsidRDefault="00233AD8" w:rsidP="00E41919">
            <w:pPr>
              <w:spacing w:line="276" w:lineRule="auto"/>
              <w:rPr>
                <w:b/>
                <w:color w:val="000000" w:themeColor="text1"/>
                <w:szCs w:val="24"/>
                <w:lang w:val="en-ZA" w:eastAsia="fr-FR"/>
              </w:rPr>
            </w:pPr>
            <w:r w:rsidRPr="00E41919">
              <w:rPr>
                <w:b/>
                <w:color w:val="000000" w:themeColor="text1"/>
                <w:szCs w:val="24"/>
              </w:rPr>
              <w:lastRenderedPageBreak/>
              <w:t>EXT/</w:t>
            </w:r>
            <w:r w:rsidR="009C52EB" w:rsidRPr="00E41919">
              <w:rPr>
                <w:b/>
                <w:color w:val="000000" w:themeColor="text1"/>
                <w:szCs w:val="24"/>
              </w:rPr>
              <w:t>OS</w:t>
            </w:r>
            <w:r w:rsidRPr="00E41919">
              <w:rPr>
                <w:b/>
                <w:color w:val="000000" w:themeColor="text1"/>
                <w:szCs w:val="24"/>
              </w:rPr>
              <w:t>/GPE/CR/09/6</w:t>
            </w:r>
            <w:r w:rsidR="00B31357" w:rsidRPr="00E41919">
              <w:rPr>
                <w:b/>
                <w:color w:val="000000" w:themeColor="text1"/>
                <w:szCs w:val="24"/>
              </w:rPr>
              <w:t>/</w:t>
            </w:r>
            <w:r w:rsidRPr="00E41919">
              <w:rPr>
                <w:b/>
                <w:color w:val="000000" w:themeColor="text1"/>
                <w:szCs w:val="24"/>
              </w:rPr>
              <w:t>A</w:t>
            </w:r>
          </w:p>
        </w:tc>
        <w:tc>
          <w:tcPr>
            <w:tcW w:w="3333" w:type="pct"/>
            <w:tcBorders>
              <w:top w:val="single" w:sz="4" w:space="0" w:color="auto"/>
              <w:left w:val="single" w:sz="4" w:space="0" w:color="auto"/>
              <w:bottom w:val="single" w:sz="4" w:space="0" w:color="auto"/>
              <w:right w:val="single" w:sz="4" w:space="0" w:color="auto"/>
            </w:tcBorders>
          </w:tcPr>
          <w:p w14:paraId="56DC8FA2" w14:textId="77777777" w:rsidR="00233AD8" w:rsidRPr="00E41919" w:rsidRDefault="007067F6" w:rsidP="00E41919">
            <w:pPr>
              <w:spacing w:line="276" w:lineRule="auto"/>
              <w:rPr>
                <w:color w:val="000000" w:themeColor="text1"/>
                <w:szCs w:val="24"/>
              </w:rPr>
            </w:pPr>
            <w:r w:rsidRPr="00E41919">
              <w:rPr>
                <w:color w:val="000000" w:themeColor="text1"/>
                <w:szCs w:val="24"/>
              </w:rPr>
              <w:t>Perform</w:t>
            </w:r>
            <w:r w:rsidR="00233AD8" w:rsidRPr="00E41919">
              <w:rPr>
                <w:color w:val="000000" w:themeColor="text1"/>
                <w:szCs w:val="24"/>
              </w:rPr>
              <w:t xml:space="preserve"> </w:t>
            </w:r>
            <w:r w:rsidR="009D5FE1" w:rsidRPr="00E41919">
              <w:rPr>
                <w:color w:val="000000" w:themeColor="text1"/>
                <w:szCs w:val="24"/>
              </w:rPr>
              <w:t>trade project</w:t>
            </w:r>
          </w:p>
        </w:tc>
      </w:tr>
    </w:tbl>
    <w:p w14:paraId="36456667" w14:textId="77777777" w:rsidR="008A79B8" w:rsidRPr="00E41919" w:rsidRDefault="008A79B8" w:rsidP="00E41919">
      <w:pPr>
        <w:spacing w:after="200" w:line="276" w:lineRule="auto"/>
        <w:rPr>
          <w:color w:val="000000" w:themeColor="text1"/>
          <w:szCs w:val="24"/>
        </w:rPr>
        <w:sectPr w:rsidR="008A79B8" w:rsidRPr="00E41919" w:rsidSect="008A79B8">
          <w:footerReference w:type="default" r:id="rId13"/>
          <w:pgSz w:w="12240" w:h="15840"/>
          <w:pgMar w:top="1440" w:right="1440" w:bottom="1440" w:left="1440" w:header="720" w:footer="720" w:gutter="0"/>
          <w:pgNumType w:fmt="lowerRoman"/>
          <w:cols w:space="720"/>
          <w:docGrid w:linePitch="360"/>
        </w:sectPr>
      </w:pPr>
      <w:bookmarkStart w:id="11" w:name="_Toc525324581"/>
      <w:bookmarkStart w:id="12" w:name="_Toc525585073"/>
    </w:p>
    <w:p w14:paraId="1F764713" w14:textId="77777777" w:rsidR="006373F9" w:rsidRPr="00E41919" w:rsidRDefault="006373F9" w:rsidP="00E41919">
      <w:pPr>
        <w:spacing w:after="200" w:line="276" w:lineRule="auto"/>
        <w:rPr>
          <w:color w:val="000000" w:themeColor="text1"/>
          <w:szCs w:val="24"/>
        </w:rPr>
      </w:pPr>
    </w:p>
    <w:p w14:paraId="17916C96" w14:textId="77777777" w:rsidR="006373F9" w:rsidRPr="00E41919" w:rsidRDefault="006373F9" w:rsidP="00E41919">
      <w:pPr>
        <w:spacing w:after="200" w:line="276" w:lineRule="auto"/>
        <w:rPr>
          <w:color w:val="000000" w:themeColor="text1"/>
          <w:szCs w:val="24"/>
        </w:rPr>
      </w:pPr>
    </w:p>
    <w:p w14:paraId="40FF7150" w14:textId="77777777" w:rsidR="006373F9" w:rsidRPr="00E41919" w:rsidRDefault="006373F9" w:rsidP="00E41919">
      <w:pPr>
        <w:spacing w:after="200" w:line="276" w:lineRule="auto"/>
        <w:rPr>
          <w:color w:val="000000" w:themeColor="text1"/>
          <w:szCs w:val="24"/>
        </w:rPr>
      </w:pPr>
    </w:p>
    <w:p w14:paraId="0E9761E2" w14:textId="77777777" w:rsidR="006373F9" w:rsidRPr="00E41919" w:rsidRDefault="006373F9" w:rsidP="00E41919">
      <w:pPr>
        <w:spacing w:after="200" w:line="276" w:lineRule="auto"/>
        <w:rPr>
          <w:color w:val="000000" w:themeColor="text1"/>
          <w:szCs w:val="24"/>
        </w:rPr>
      </w:pPr>
    </w:p>
    <w:p w14:paraId="6092C150" w14:textId="77777777" w:rsidR="006373F9" w:rsidRPr="00E41919" w:rsidRDefault="006373F9" w:rsidP="00E41919">
      <w:pPr>
        <w:spacing w:after="200" w:line="276" w:lineRule="auto"/>
        <w:rPr>
          <w:color w:val="000000" w:themeColor="text1"/>
          <w:szCs w:val="24"/>
        </w:rPr>
      </w:pPr>
    </w:p>
    <w:p w14:paraId="790F0C53" w14:textId="77777777" w:rsidR="006373F9" w:rsidRPr="00E41919" w:rsidRDefault="006373F9" w:rsidP="00E41919">
      <w:pPr>
        <w:spacing w:after="200" w:line="276" w:lineRule="auto"/>
        <w:rPr>
          <w:color w:val="000000" w:themeColor="text1"/>
          <w:szCs w:val="24"/>
        </w:rPr>
      </w:pPr>
    </w:p>
    <w:p w14:paraId="5158CC6E" w14:textId="77777777" w:rsidR="006373F9" w:rsidRPr="00E41919" w:rsidRDefault="006373F9" w:rsidP="00E41919">
      <w:pPr>
        <w:spacing w:after="200" w:line="276" w:lineRule="auto"/>
        <w:rPr>
          <w:color w:val="000000" w:themeColor="text1"/>
          <w:szCs w:val="24"/>
        </w:rPr>
      </w:pPr>
    </w:p>
    <w:p w14:paraId="56A7709A" w14:textId="77777777" w:rsidR="006373F9" w:rsidRPr="00E41919" w:rsidRDefault="006373F9" w:rsidP="00E41919">
      <w:pPr>
        <w:spacing w:after="200" w:line="276" w:lineRule="auto"/>
        <w:rPr>
          <w:color w:val="000000" w:themeColor="text1"/>
          <w:szCs w:val="24"/>
        </w:rPr>
      </w:pPr>
    </w:p>
    <w:p w14:paraId="70979936" w14:textId="77777777" w:rsidR="006373F9" w:rsidRPr="00E41919" w:rsidRDefault="006373F9" w:rsidP="00E41919">
      <w:pPr>
        <w:spacing w:after="200" w:line="276" w:lineRule="auto"/>
        <w:rPr>
          <w:b/>
          <w:color w:val="000000" w:themeColor="text1"/>
          <w:szCs w:val="24"/>
        </w:rPr>
      </w:pPr>
    </w:p>
    <w:p w14:paraId="02DDA196" w14:textId="77777777" w:rsidR="006373F9" w:rsidRPr="00E41919" w:rsidRDefault="00691EFD" w:rsidP="00E41919">
      <w:pPr>
        <w:pStyle w:val="Heading1"/>
        <w:spacing w:line="276" w:lineRule="auto"/>
        <w:rPr>
          <w:color w:val="000000" w:themeColor="text1"/>
          <w:szCs w:val="24"/>
        </w:rPr>
      </w:pPr>
      <w:bookmarkStart w:id="13" w:name="_Toc71119530"/>
      <w:r w:rsidRPr="00E41919">
        <w:rPr>
          <w:color w:val="000000" w:themeColor="text1"/>
          <w:szCs w:val="24"/>
        </w:rPr>
        <w:t>BASIC UNITS OF COMPETENCY</w:t>
      </w:r>
      <w:bookmarkStart w:id="14" w:name="_Toc496099583"/>
      <w:bookmarkEnd w:id="13"/>
    </w:p>
    <w:p w14:paraId="0F67CB01" w14:textId="77777777" w:rsidR="00E41919" w:rsidRPr="00E41919" w:rsidRDefault="006373F9" w:rsidP="00E41919">
      <w:pPr>
        <w:pStyle w:val="Heading1"/>
        <w:spacing w:line="276" w:lineRule="auto"/>
        <w:rPr>
          <w:rFonts w:eastAsiaTheme="majorEastAsia"/>
          <w:szCs w:val="24"/>
          <w:lang w:val="en-US"/>
        </w:rPr>
      </w:pPr>
      <w:r w:rsidRPr="00E41919">
        <w:rPr>
          <w:color w:val="000000" w:themeColor="text1"/>
          <w:szCs w:val="24"/>
        </w:rPr>
        <w:br w:type="page"/>
      </w:r>
      <w:bookmarkStart w:id="15" w:name="_Toc525050245"/>
      <w:bookmarkStart w:id="16" w:name="_Toc525050246"/>
      <w:bookmarkStart w:id="17" w:name="_Toc71119531"/>
      <w:r w:rsidR="00E41919" w:rsidRPr="00E41919">
        <w:rPr>
          <w:b w:val="0"/>
          <w:szCs w:val="24"/>
        </w:rPr>
        <w:lastRenderedPageBreak/>
        <w:t>DEMONSTRATE COMMUNICATION SKILLS</w:t>
      </w:r>
      <w:bookmarkEnd w:id="15"/>
      <w:bookmarkEnd w:id="17"/>
    </w:p>
    <w:p w14:paraId="1BE38C07" w14:textId="77777777" w:rsidR="00E41919" w:rsidRPr="00E41919" w:rsidRDefault="00E41919" w:rsidP="00E41919">
      <w:pPr>
        <w:tabs>
          <w:tab w:val="left" w:pos="2880"/>
        </w:tabs>
        <w:spacing w:after="0" w:line="276" w:lineRule="auto"/>
        <w:jc w:val="both"/>
        <w:rPr>
          <w:b/>
          <w:szCs w:val="24"/>
        </w:rPr>
      </w:pPr>
    </w:p>
    <w:p w14:paraId="037FB7E5" w14:textId="4981779F" w:rsidR="00E41919" w:rsidRPr="00E41919" w:rsidRDefault="00E41919" w:rsidP="00E41919">
      <w:pPr>
        <w:tabs>
          <w:tab w:val="left" w:pos="2880"/>
        </w:tabs>
        <w:spacing w:after="0" w:line="276" w:lineRule="auto"/>
        <w:jc w:val="both"/>
        <w:rPr>
          <w:b/>
          <w:szCs w:val="24"/>
        </w:rPr>
      </w:pPr>
      <w:r w:rsidRPr="00E41919">
        <w:rPr>
          <w:b/>
          <w:szCs w:val="24"/>
        </w:rPr>
        <w:t xml:space="preserve">UNIT CODE:  </w:t>
      </w:r>
      <w:r w:rsidRPr="00E41919">
        <w:rPr>
          <w:bCs/>
          <w:szCs w:val="24"/>
        </w:rPr>
        <w:t>EXT/OS/GPE/BC/01/6/A</w:t>
      </w:r>
    </w:p>
    <w:p w14:paraId="55BE8D61" w14:textId="77777777" w:rsidR="00E41919" w:rsidRPr="00E41919" w:rsidRDefault="00E41919" w:rsidP="00E41919">
      <w:pPr>
        <w:tabs>
          <w:tab w:val="left" w:pos="2880"/>
        </w:tabs>
        <w:spacing w:after="0" w:line="276" w:lineRule="auto"/>
        <w:jc w:val="both"/>
        <w:rPr>
          <w:b/>
          <w:szCs w:val="24"/>
        </w:rPr>
      </w:pPr>
    </w:p>
    <w:p w14:paraId="0A429D21" w14:textId="77777777" w:rsidR="00E41919" w:rsidRPr="00E41919" w:rsidRDefault="00E41919" w:rsidP="00E41919">
      <w:pPr>
        <w:tabs>
          <w:tab w:val="left" w:pos="2880"/>
        </w:tabs>
        <w:spacing w:after="0" w:line="276" w:lineRule="auto"/>
        <w:jc w:val="both"/>
        <w:rPr>
          <w:szCs w:val="24"/>
        </w:rPr>
      </w:pPr>
      <w:r w:rsidRPr="00E41919">
        <w:rPr>
          <w:b/>
          <w:szCs w:val="24"/>
        </w:rPr>
        <w:t>UNIT DESCRIPTION</w:t>
      </w:r>
    </w:p>
    <w:p w14:paraId="3892BB21" w14:textId="77777777" w:rsidR="00E41919" w:rsidRPr="00E41919" w:rsidRDefault="00E41919" w:rsidP="00E41919">
      <w:pPr>
        <w:tabs>
          <w:tab w:val="left" w:pos="2880"/>
        </w:tabs>
        <w:spacing w:after="0" w:line="276" w:lineRule="auto"/>
        <w:jc w:val="both"/>
        <w:rPr>
          <w:b/>
          <w:szCs w:val="24"/>
        </w:rPr>
      </w:pPr>
      <w:r w:rsidRPr="00E41919">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7021A70B" w14:textId="77777777" w:rsidR="00E41919" w:rsidRPr="00E41919" w:rsidRDefault="00E41919" w:rsidP="00E41919">
      <w:pPr>
        <w:spacing w:after="0" w:line="276" w:lineRule="auto"/>
        <w:rPr>
          <w:b/>
          <w:szCs w:val="24"/>
        </w:rPr>
      </w:pPr>
    </w:p>
    <w:p w14:paraId="56124AD4" w14:textId="77777777" w:rsidR="00E41919" w:rsidRPr="00E41919" w:rsidRDefault="00E41919" w:rsidP="00E41919">
      <w:pPr>
        <w:spacing w:after="0" w:line="276" w:lineRule="auto"/>
        <w:rPr>
          <w:szCs w:val="24"/>
        </w:rPr>
      </w:pPr>
      <w:r w:rsidRPr="00E4191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E41919" w:rsidRPr="00E41919" w14:paraId="7BFE1EE8" w14:textId="77777777" w:rsidTr="00E41919">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CD8E58" w14:textId="77777777" w:rsidR="00E41919" w:rsidRPr="00E41919" w:rsidRDefault="00E41919" w:rsidP="00E41919">
            <w:pPr>
              <w:spacing w:after="0" w:line="276" w:lineRule="auto"/>
              <w:rPr>
                <w:b/>
                <w:szCs w:val="24"/>
              </w:rPr>
            </w:pPr>
            <w:r w:rsidRPr="00E41919">
              <w:rPr>
                <w:b/>
                <w:szCs w:val="24"/>
              </w:rPr>
              <w:t xml:space="preserve">ELEMENT </w:t>
            </w:r>
          </w:p>
          <w:p w14:paraId="66DA8BF3" w14:textId="77777777" w:rsidR="00E41919" w:rsidRPr="00E41919" w:rsidRDefault="00E41919" w:rsidP="00E41919">
            <w:pPr>
              <w:spacing w:after="0" w:line="276" w:lineRule="auto"/>
              <w:rPr>
                <w:szCs w:val="24"/>
              </w:rPr>
            </w:pPr>
            <w:r w:rsidRPr="00E41919">
              <w:rPr>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6937DC24" w14:textId="77777777" w:rsidR="00E41919" w:rsidRPr="00E41919" w:rsidRDefault="00E41919" w:rsidP="00E41919">
            <w:pPr>
              <w:spacing w:after="0" w:line="276" w:lineRule="auto"/>
              <w:rPr>
                <w:b/>
                <w:szCs w:val="24"/>
              </w:rPr>
            </w:pPr>
            <w:r w:rsidRPr="00E41919">
              <w:rPr>
                <w:b/>
                <w:szCs w:val="24"/>
              </w:rPr>
              <w:t>PERFORMANCE CRITERIA</w:t>
            </w:r>
          </w:p>
          <w:p w14:paraId="1F053C61" w14:textId="77777777" w:rsidR="00E41919" w:rsidRPr="00E41919" w:rsidRDefault="00E41919" w:rsidP="00E41919">
            <w:pPr>
              <w:spacing w:after="0" w:line="276" w:lineRule="auto"/>
              <w:rPr>
                <w:szCs w:val="24"/>
              </w:rPr>
            </w:pPr>
            <w:r w:rsidRPr="00E41919">
              <w:rPr>
                <w:szCs w:val="24"/>
              </w:rPr>
              <w:t>These are assessable statements which specify the required level of performance for each of the elements.</w:t>
            </w:r>
          </w:p>
          <w:p w14:paraId="26EA0CE9" w14:textId="77777777" w:rsidR="00E41919" w:rsidRPr="00E41919" w:rsidRDefault="00E41919" w:rsidP="00E41919">
            <w:pPr>
              <w:spacing w:after="0" w:line="276" w:lineRule="auto"/>
              <w:rPr>
                <w:b/>
                <w:szCs w:val="24"/>
              </w:rPr>
            </w:pPr>
            <w:r w:rsidRPr="00E41919">
              <w:rPr>
                <w:b/>
                <w:i/>
                <w:szCs w:val="24"/>
              </w:rPr>
              <w:t>Bold and italicized terms are elaborated in the Range</w:t>
            </w:r>
          </w:p>
        </w:tc>
      </w:tr>
      <w:tr w:rsidR="00E41919" w:rsidRPr="00E41919" w14:paraId="6AABEAF7"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5EF4A96F" w14:textId="77777777" w:rsidR="00E41919" w:rsidRPr="00E41919" w:rsidRDefault="00E41919" w:rsidP="00B71398">
            <w:pPr>
              <w:pStyle w:val="BodyText"/>
              <w:numPr>
                <w:ilvl w:val="0"/>
                <w:numId w:val="180"/>
              </w:numPr>
              <w:spacing w:after="0" w:line="276" w:lineRule="auto"/>
              <w:ind w:left="266" w:right="72" w:hanging="266"/>
              <w:rPr>
                <w:szCs w:val="24"/>
              </w:rPr>
            </w:pPr>
            <w:bookmarkStart w:id="18" w:name="_Hlk22892347"/>
            <w:r w:rsidRPr="00E41919">
              <w:rPr>
                <w:szCs w:val="24"/>
              </w:rPr>
              <w:t>Meet communication needs of clients and colleagues</w:t>
            </w:r>
            <w:bookmarkEnd w:id="18"/>
          </w:p>
        </w:tc>
        <w:tc>
          <w:tcPr>
            <w:tcW w:w="3807" w:type="pct"/>
            <w:tcBorders>
              <w:top w:val="single" w:sz="4" w:space="0" w:color="auto"/>
              <w:left w:val="single" w:sz="4" w:space="0" w:color="auto"/>
              <w:bottom w:val="single" w:sz="4" w:space="0" w:color="auto"/>
              <w:right w:val="single" w:sz="4" w:space="0" w:color="auto"/>
            </w:tcBorders>
            <w:hideMark/>
          </w:tcPr>
          <w:p w14:paraId="6B14EA9A" w14:textId="77777777" w:rsidR="00E41919" w:rsidRPr="00E41919" w:rsidRDefault="00E41919" w:rsidP="00B71398">
            <w:pPr>
              <w:pStyle w:val="ListParagraph"/>
              <w:numPr>
                <w:ilvl w:val="0"/>
                <w:numId w:val="181"/>
              </w:numPr>
              <w:tabs>
                <w:tab w:val="left" w:pos="336"/>
              </w:tabs>
              <w:spacing w:after="0" w:line="276" w:lineRule="auto"/>
              <w:rPr>
                <w:rFonts w:ascii="Times New Roman" w:hAnsi="Times New Roman"/>
                <w:sz w:val="24"/>
                <w:szCs w:val="24"/>
              </w:rPr>
            </w:pPr>
            <w:r w:rsidRPr="00E41919">
              <w:rPr>
                <w:rFonts w:ascii="Times New Roman" w:hAnsi="Times New Roman"/>
                <w:sz w:val="24"/>
                <w:szCs w:val="24"/>
              </w:rPr>
              <w:t>Specific communication needs of clients and colleagues are identified and met</w:t>
            </w:r>
            <w:r w:rsidRPr="00E41919">
              <w:rPr>
                <w:rFonts w:ascii="Times New Roman" w:hAnsi="Times New Roman"/>
                <w:sz w:val="24"/>
                <w:szCs w:val="24"/>
                <w:lang w:val="en-US"/>
              </w:rPr>
              <w:t xml:space="preserve"> based on workplace requirements </w:t>
            </w:r>
          </w:p>
          <w:p w14:paraId="1C7909A3" w14:textId="77777777" w:rsidR="00E41919" w:rsidRPr="00E41919" w:rsidRDefault="00E41919" w:rsidP="00B71398">
            <w:pPr>
              <w:pStyle w:val="ListParagraph"/>
              <w:numPr>
                <w:ilvl w:val="0"/>
                <w:numId w:val="181"/>
              </w:numPr>
              <w:tabs>
                <w:tab w:val="left" w:pos="336"/>
              </w:tabs>
              <w:spacing w:after="0" w:line="276" w:lineRule="auto"/>
              <w:rPr>
                <w:rFonts w:ascii="Times New Roman" w:hAnsi="Times New Roman"/>
                <w:sz w:val="24"/>
                <w:szCs w:val="24"/>
              </w:rPr>
            </w:pPr>
            <w:r w:rsidRPr="00E41919">
              <w:rPr>
                <w:rFonts w:ascii="Times New Roman" w:hAnsi="Times New Roman"/>
                <w:sz w:val="24"/>
                <w:szCs w:val="24"/>
              </w:rPr>
              <w:t xml:space="preserve">Different </w:t>
            </w:r>
            <w:r w:rsidRPr="00E41919">
              <w:rPr>
                <w:rFonts w:ascii="Times New Roman" w:hAnsi="Times New Roman"/>
                <w:sz w:val="24"/>
                <w:szCs w:val="24"/>
                <w:lang w:val="en-US"/>
              </w:rPr>
              <w:t xml:space="preserve">communication </w:t>
            </w:r>
            <w:r w:rsidRPr="00E41919">
              <w:rPr>
                <w:rFonts w:ascii="Times New Roman" w:hAnsi="Times New Roman"/>
                <w:sz w:val="24"/>
                <w:szCs w:val="24"/>
              </w:rPr>
              <w:t xml:space="preserve">approaches are </w:t>
            </w:r>
            <w:r w:rsidRPr="00E41919">
              <w:rPr>
                <w:rFonts w:ascii="Times New Roman" w:hAnsi="Times New Roman"/>
                <w:sz w:val="24"/>
                <w:szCs w:val="24"/>
                <w:lang w:val="en-US"/>
              </w:rPr>
              <w:t xml:space="preserve">identified and applied according to </w:t>
            </w:r>
            <w:r w:rsidRPr="00E41919">
              <w:rPr>
                <w:rFonts w:ascii="Times New Roman" w:hAnsi="Times New Roman"/>
                <w:sz w:val="24"/>
                <w:szCs w:val="24"/>
              </w:rPr>
              <w:t xml:space="preserve">clients’ </w:t>
            </w:r>
            <w:r w:rsidRPr="00E41919">
              <w:rPr>
                <w:rFonts w:ascii="Times New Roman" w:hAnsi="Times New Roman"/>
                <w:sz w:val="24"/>
                <w:szCs w:val="24"/>
                <w:lang w:val="en-US"/>
              </w:rPr>
              <w:t xml:space="preserve">needs </w:t>
            </w:r>
          </w:p>
          <w:p w14:paraId="6A737712" w14:textId="77777777" w:rsidR="00E41919" w:rsidRPr="00E41919" w:rsidRDefault="00E41919" w:rsidP="00B71398">
            <w:pPr>
              <w:pStyle w:val="ListParagraph"/>
              <w:numPr>
                <w:ilvl w:val="0"/>
                <w:numId w:val="181"/>
              </w:numPr>
              <w:tabs>
                <w:tab w:val="left" w:pos="336"/>
              </w:tabs>
              <w:spacing w:after="0" w:line="276" w:lineRule="auto"/>
              <w:rPr>
                <w:rFonts w:ascii="Times New Roman" w:hAnsi="Times New Roman"/>
                <w:sz w:val="24"/>
                <w:szCs w:val="24"/>
              </w:rPr>
            </w:pPr>
            <w:r w:rsidRPr="00E41919">
              <w:rPr>
                <w:rFonts w:ascii="Times New Roman" w:hAnsi="Times New Roman"/>
                <w:sz w:val="24"/>
                <w:szCs w:val="24"/>
              </w:rPr>
              <w:t xml:space="preserve">Conflict </w:t>
            </w:r>
            <w:r w:rsidRPr="00E41919">
              <w:rPr>
                <w:rFonts w:ascii="Times New Roman" w:hAnsi="Times New Roman"/>
                <w:sz w:val="24"/>
                <w:szCs w:val="24"/>
                <w:lang w:val="en-US"/>
              </w:rPr>
              <w:t xml:space="preserve">is identified and </w:t>
            </w:r>
            <w:r w:rsidRPr="00E41919">
              <w:rPr>
                <w:rFonts w:ascii="Times New Roman" w:hAnsi="Times New Roman"/>
                <w:sz w:val="24"/>
                <w:szCs w:val="24"/>
              </w:rPr>
              <w:t xml:space="preserve">addressed </w:t>
            </w:r>
            <w:r w:rsidRPr="00E41919">
              <w:rPr>
                <w:rFonts w:ascii="Times New Roman" w:hAnsi="Times New Roman"/>
                <w:sz w:val="24"/>
                <w:szCs w:val="24"/>
                <w:lang w:val="en-US"/>
              </w:rPr>
              <w:t xml:space="preserve">as per </w:t>
            </w:r>
            <w:r w:rsidRPr="00E41919">
              <w:rPr>
                <w:rFonts w:ascii="Times New Roman" w:hAnsi="Times New Roman"/>
                <w:sz w:val="24"/>
                <w:szCs w:val="24"/>
              </w:rPr>
              <w:t>the stand</w:t>
            </w:r>
            <w:proofErr w:type="spellStart"/>
            <w:r w:rsidRPr="00E41919">
              <w:rPr>
                <w:rFonts w:ascii="Times New Roman" w:hAnsi="Times New Roman"/>
                <w:sz w:val="24"/>
                <w:szCs w:val="24"/>
                <w:lang w:val="en-US"/>
              </w:rPr>
              <w:t>ards</w:t>
            </w:r>
            <w:proofErr w:type="spellEnd"/>
            <w:r w:rsidRPr="00E41919">
              <w:rPr>
                <w:rFonts w:ascii="Times New Roman" w:hAnsi="Times New Roman"/>
                <w:sz w:val="24"/>
                <w:szCs w:val="24"/>
              </w:rPr>
              <w:t xml:space="preserve"> of the organization</w:t>
            </w:r>
          </w:p>
        </w:tc>
      </w:tr>
      <w:tr w:rsidR="00E41919" w:rsidRPr="00E41919" w14:paraId="3F7AEA5D"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6062087B" w14:textId="77777777" w:rsidR="00E41919" w:rsidRPr="00E41919" w:rsidRDefault="00E41919" w:rsidP="00B71398">
            <w:pPr>
              <w:pStyle w:val="BodyText"/>
              <w:numPr>
                <w:ilvl w:val="0"/>
                <w:numId w:val="180"/>
              </w:numPr>
              <w:spacing w:after="0" w:line="276" w:lineRule="auto"/>
              <w:ind w:left="266" w:right="72" w:hanging="266"/>
              <w:rPr>
                <w:szCs w:val="24"/>
              </w:rPr>
            </w:pPr>
            <w:r w:rsidRPr="00E41919">
              <w:rPr>
                <w:szCs w:val="24"/>
              </w:rPr>
              <w:t xml:space="preserve">Develop communication strategies </w:t>
            </w:r>
          </w:p>
        </w:tc>
        <w:tc>
          <w:tcPr>
            <w:tcW w:w="3807" w:type="pct"/>
            <w:tcBorders>
              <w:top w:val="single" w:sz="4" w:space="0" w:color="auto"/>
              <w:left w:val="single" w:sz="4" w:space="0" w:color="auto"/>
              <w:bottom w:val="single" w:sz="4" w:space="0" w:color="auto"/>
              <w:right w:val="single" w:sz="4" w:space="0" w:color="auto"/>
            </w:tcBorders>
            <w:hideMark/>
          </w:tcPr>
          <w:p w14:paraId="2BEC2F1A" w14:textId="77777777" w:rsidR="00E41919" w:rsidRPr="00E41919" w:rsidRDefault="00E41919" w:rsidP="00B71398">
            <w:pPr>
              <w:numPr>
                <w:ilvl w:val="1"/>
                <w:numId w:val="182"/>
              </w:numPr>
              <w:tabs>
                <w:tab w:val="left" w:pos="336"/>
              </w:tabs>
              <w:spacing w:after="0" w:line="276" w:lineRule="auto"/>
              <w:rPr>
                <w:szCs w:val="24"/>
              </w:rPr>
            </w:pPr>
            <w:r w:rsidRPr="00E41919">
              <w:rPr>
                <w:szCs w:val="24"/>
              </w:rPr>
              <w:t xml:space="preserve">Strategies for effective internal and external dissemination of information are developed as per organization’s requirements </w:t>
            </w:r>
          </w:p>
          <w:p w14:paraId="1ED7B8D0" w14:textId="77777777" w:rsidR="00E41919" w:rsidRPr="00E41919" w:rsidRDefault="00E41919" w:rsidP="00B71398">
            <w:pPr>
              <w:numPr>
                <w:ilvl w:val="1"/>
                <w:numId w:val="182"/>
              </w:numPr>
              <w:tabs>
                <w:tab w:val="left" w:pos="336"/>
              </w:tabs>
              <w:spacing w:after="0" w:line="276" w:lineRule="auto"/>
              <w:rPr>
                <w:szCs w:val="24"/>
              </w:rPr>
            </w:pPr>
            <w:r w:rsidRPr="00E41919">
              <w:rPr>
                <w:szCs w:val="24"/>
              </w:rPr>
              <w:t>Special communication needs are considered in developing strategies according workplace procedures</w:t>
            </w:r>
          </w:p>
          <w:p w14:paraId="54D9B829" w14:textId="77777777" w:rsidR="00E41919" w:rsidRPr="00E41919" w:rsidRDefault="00E41919" w:rsidP="00B71398">
            <w:pPr>
              <w:numPr>
                <w:ilvl w:val="1"/>
                <w:numId w:val="182"/>
              </w:numPr>
              <w:tabs>
                <w:tab w:val="left" w:pos="336"/>
              </w:tabs>
              <w:spacing w:after="0" w:line="276" w:lineRule="auto"/>
              <w:rPr>
                <w:szCs w:val="24"/>
              </w:rPr>
            </w:pPr>
            <w:r w:rsidRPr="00E41919">
              <w:rPr>
                <w:b/>
                <w:i/>
                <w:szCs w:val="24"/>
              </w:rPr>
              <w:t>Communication strategies</w:t>
            </w:r>
            <w:r w:rsidRPr="00E41919">
              <w:rPr>
                <w:szCs w:val="24"/>
              </w:rPr>
              <w:t xml:space="preserve"> are </w:t>
            </w:r>
            <w:proofErr w:type="spellStart"/>
            <w:r w:rsidRPr="00E41919">
              <w:rPr>
                <w:szCs w:val="24"/>
              </w:rPr>
              <w:t>analyzed</w:t>
            </w:r>
            <w:proofErr w:type="spellEnd"/>
            <w:r w:rsidRPr="00E41919">
              <w:rPr>
                <w:szCs w:val="24"/>
              </w:rPr>
              <w:t xml:space="preserve">, evaluated and revised based the workplace needs </w:t>
            </w:r>
          </w:p>
        </w:tc>
      </w:tr>
      <w:tr w:rsidR="00E41919" w:rsidRPr="00E41919" w14:paraId="7E1FACDB"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697DDA15" w14:textId="77777777" w:rsidR="00E41919" w:rsidRPr="00E41919" w:rsidRDefault="00E41919" w:rsidP="00B71398">
            <w:pPr>
              <w:pStyle w:val="BodyText"/>
              <w:numPr>
                <w:ilvl w:val="0"/>
                <w:numId w:val="180"/>
              </w:numPr>
              <w:spacing w:after="0" w:line="276" w:lineRule="auto"/>
              <w:ind w:left="266" w:right="72" w:hanging="266"/>
              <w:rPr>
                <w:szCs w:val="24"/>
              </w:rPr>
            </w:pPr>
            <w:r w:rsidRPr="00E41919">
              <w:rPr>
                <w:szCs w:val="24"/>
              </w:rPr>
              <w:t>Establish and maintain communication pathways</w:t>
            </w:r>
          </w:p>
        </w:tc>
        <w:tc>
          <w:tcPr>
            <w:tcW w:w="3807" w:type="pct"/>
            <w:tcBorders>
              <w:top w:val="single" w:sz="4" w:space="0" w:color="auto"/>
              <w:left w:val="single" w:sz="4" w:space="0" w:color="auto"/>
              <w:bottom w:val="single" w:sz="4" w:space="0" w:color="auto"/>
              <w:right w:val="single" w:sz="4" w:space="0" w:color="auto"/>
            </w:tcBorders>
            <w:hideMark/>
          </w:tcPr>
          <w:p w14:paraId="1C2451D7" w14:textId="77777777" w:rsidR="00E41919" w:rsidRPr="00E41919" w:rsidRDefault="00E41919" w:rsidP="00B71398">
            <w:pPr>
              <w:numPr>
                <w:ilvl w:val="1"/>
                <w:numId w:val="183"/>
              </w:numPr>
              <w:tabs>
                <w:tab w:val="left" w:pos="-6318"/>
                <w:tab w:val="left" w:pos="336"/>
              </w:tabs>
              <w:spacing w:after="0" w:line="276" w:lineRule="auto"/>
              <w:rPr>
                <w:szCs w:val="24"/>
              </w:rPr>
            </w:pPr>
            <w:r w:rsidRPr="00E41919">
              <w:rPr>
                <w:szCs w:val="24"/>
              </w:rPr>
              <w:t xml:space="preserve">Pathways of communication are established as per organization policy </w:t>
            </w:r>
          </w:p>
          <w:p w14:paraId="38646266" w14:textId="77777777" w:rsidR="00E41919" w:rsidRPr="00E41919" w:rsidRDefault="00E41919" w:rsidP="00B71398">
            <w:pPr>
              <w:numPr>
                <w:ilvl w:val="1"/>
                <w:numId w:val="183"/>
              </w:numPr>
              <w:tabs>
                <w:tab w:val="left" w:pos="-6318"/>
                <w:tab w:val="left" w:pos="336"/>
              </w:tabs>
              <w:spacing w:after="0" w:line="276" w:lineRule="auto"/>
              <w:rPr>
                <w:szCs w:val="24"/>
              </w:rPr>
            </w:pPr>
            <w:r w:rsidRPr="00E41919">
              <w:rPr>
                <w:szCs w:val="24"/>
              </w:rPr>
              <w:t xml:space="preserve">Pathways are maintained and reviewed according to organization procedures  </w:t>
            </w:r>
          </w:p>
        </w:tc>
      </w:tr>
      <w:tr w:rsidR="00E41919" w:rsidRPr="00E41919" w14:paraId="72A01307"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20374A8B" w14:textId="77777777" w:rsidR="00E41919" w:rsidRPr="00E41919" w:rsidRDefault="00E41919" w:rsidP="00B71398">
            <w:pPr>
              <w:pStyle w:val="BodyText"/>
              <w:numPr>
                <w:ilvl w:val="0"/>
                <w:numId w:val="180"/>
              </w:numPr>
              <w:spacing w:after="0" w:line="276" w:lineRule="auto"/>
              <w:ind w:left="266" w:right="72" w:hanging="266"/>
              <w:rPr>
                <w:szCs w:val="24"/>
              </w:rPr>
            </w:pPr>
            <w:r w:rsidRPr="00E41919">
              <w:rPr>
                <w:szCs w:val="24"/>
              </w:rPr>
              <w:t>Promote use of communication strategies</w:t>
            </w:r>
          </w:p>
        </w:tc>
        <w:tc>
          <w:tcPr>
            <w:tcW w:w="3807" w:type="pct"/>
            <w:tcBorders>
              <w:top w:val="single" w:sz="4" w:space="0" w:color="auto"/>
              <w:left w:val="single" w:sz="4" w:space="0" w:color="auto"/>
              <w:bottom w:val="single" w:sz="4" w:space="0" w:color="auto"/>
              <w:right w:val="single" w:sz="4" w:space="0" w:color="auto"/>
            </w:tcBorders>
            <w:hideMark/>
          </w:tcPr>
          <w:p w14:paraId="04336914" w14:textId="77777777" w:rsidR="00E41919" w:rsidRPr="00E41919" w:rsidRDefault="00E41919" w:rsidP="00B71398">
            <w:pPr>
              <w:numPr>
                <w:ilvl w:val="1"/>
                <w:numId w:val="184"/>
              </w:numPr>
              <w:tabs>
                <w:tab w:val="left" w:pos="336"/>
              </w:tabs>
              <w:spacing w:after="0" w:line="276" w:lineRule="auto"/>
              <w:rPr>
                <w:szCs w:val="24"/>
              </w:rPr>
            </w:pPr>
            <w:r w:rsidRPr="00E41919">
              <w:rPr>
                <w:szCs w:val="24"/>
              </w:rPr>
              <w:t xml:space="preserve">Information is provided to all areas of the organization as per strategy requirements </w:t>
            </w:r>
          </w:p>
          <w:p w14:paraId="4352C8AE" w14:textId="77777777" w:rsidR="00E41919" w:rsidRPr="00E41919" w:rsidRDefault="00E41919" w:rsidP="00B71398">
            <w:pPr>
              <w:numPr>
                <w:ilvl w:val="1"/>
                <w:numId w:val="184"/>
              </w:numPr>
              <w:tabs>
                <w:tab w:val="left" w:pos="336"/>
              </w:tabs>
              <w:spacing w:after="0" w:line="276" w:lineRule="auto"/>
              <w:rPr>
                <w:szCs w:val="24"/>
              </w:rPr>
            </w:pPr>
            <w:r w:rsidRPr="00E41919">
              <w:rPr>
                <w:szCs w:val="24"/>
              </w:rPr>
              <w:t xml:space="preserve">Effective communication techniques are articulated and </w:t>
            </w:r>
            <w:proofErr w:type="spellStart"/>
            <w:r w:rsidRPr="00E41919">
              <w:rPr>
                <w:szCs w:val="24"/>
              </w:rPr>
              <w:t>modeled</w:t>
            </w:r>
            <w:proofErr w:type="spellEnd"/>
            <w:r w:rsidRPr="00E41919">
              <w:rPr>
                <w:szCs w:val="24"/>
              </w:rPr>
              <w:t xml:space="preserve"> according work requirements</w:t>
            </w:r>
          </w:p>
          <w:p w14:paraId="59E99FB0" w14:textId="77777777" w:rsidR="00E41919" w:rsidRPr="00E41919" w:rsidRDefault="00E41919" w:rsidP="00B71398">
            <w:pPr>
              <w:numPr>
                <w:ilvl w:val="1"/>
                <w:numId w:val="184"/>
              </w:numPr>
              <w:tabs>
                <w:tab w:val="left" w:pos="336"/>
              </w:tabs>
              <w:spacing w:after="0" w:line="276" w:lineRule="auto"/>
              <w:rPr>
                <w:szCs w:val="24"/>
              </w:rPr>
            </w:pPr>
            <w:r w:rsidRPr="00E41919">
              <w:rPr>
                <w:szCs w:val="24"/>
              </w:rPr>
              <w:t>Personnel are given guidance about adapting communication strategies as per organization procedures</w:t>
            </w:r>
          </w:p>
        </w:tc>
      </w:tr>
      <w:tr w:rsidR="00E41919" w:rsidRPr="00E41919" w14:paraId="54BF84F2"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0206E98F" w14:textId="77777777" w:rsidR="00E41919" w:rsidRPr="00E41919" w:rsidRDefault="00E41919" w:rsidP="00B71398">
            <w:pPr>
              <w:pStyle w:val="BodyText"/>
              <w:numPr>
                <w:ilvl w:val="0"/>
                <w:numId w:val="180"/>
              </w:numPr>
              <w:spacing w:after="0" w:line="276" w:lineRule="auto"/>
              <w:ind w:left="266" w:right="72" w:hanging="266"/>
              <w:rPr>
                <w:szCs w:val="24"/>
              </w:rPr>
            </w:pPr>
            <w:r w:rsidRPr="00E41919">
              <w:rPr>
                <w:szCs w:val="24"/>
              </w:rPr>
              <w:lastRenderedPageBreak/>
              <w:t>Conduct interview</w:t>
            </w:r>
          </w:p>
        </w:tc>
        <w:tc>
          <w:tcPr>
            <w:tcW w:w="3807" w:type="pct"/>
            <w:tcBorders>
              <w:top w:val="single" w:sz="4" w:space="0" w:color="auto"/>
              <w:left w:val="single" w:sz="4" w:space="0" w:color="auto"/>
              <w:bottom w:val="single" w:sz="4" w:space="0" w:color="auto"/>
              <w:right w:val="single" w:sz="4" w:space="0" w:color="auto"/>
            </w:tcBorders>
            <w:hideMark/>
          </w:tcPr>
          <w:p w14:paraId="5E3AC9B8" w14:textId="77777777" w:rsidR="00E41919" w:rsidRPr="00E41919" w:rsidRDefault="00E41919" w:rsidP="00B71398">
            <w:pPr>
              <w:numPr>
                <w:ilvl w:val="0"/>
                <w:numId w:val="185"/>
              </w:numPr>
              <w:spacing w:after="0" w:line="276" w:lineRule="auto"/>
              <w:rPr>
                <w:szCs w:val="24"/>
              </w:rPr>
            </w:pPr>
            <w:r w:rsidRPr="00E41919">
              <w:rPr>
                <w:szCs w:val="24"/>
              </w:rPr>
              <w:t xml:space="preserve">A range of appropriate communication strategies are employed in </w:t>
            </w:r>
            <w:r w:rsidRPr="00E41919">
              <w:rPr>
                <w:b/>
                <w:i/>
                <w:szCs w:val="24"/>
              </w:rPr>
              <w:t xml:space="preserve">interview situations </w:t>
            </w:r>
            <w:r w:rsidRPr="00E41919">
              <w:rPr>
                <w:szCs w:val="24"/>
              </w:rPr>
              <w:t>based on the workplace requirements</w:t>
            </w:r>
          </w:p>
          <w:p w14:paraId="10598F96" w14:textId="77777777" w:rsidR="00E41919" w:rsidRPr="00E41919" w:rsidRDefault="00E41919" w:rsidP="00B71398">
            <w:pPr>
              <w:numPr>
                <w:ilvl w:val="0"/>
                <w:numId w:val="185"/>
              </w:numPr>
              <w:spacing w:after="0" w:line="276" w:lineRule="auto"/>
              <w:rPr>
                <w:szCs w:val="24"/>
              </w:rPr>
            </w:pPr>
            <w:r w:rsidRPr="00E41919">
              <w:rPr>
                <w:szCs w:val="24"/>
              </w:rPr>
              <w:t xml:space="preserve">Records of interviews are made and maintained in accordance with organizational procedures </w:t>
            </w:r>
          </w:p>
          <w:p w14:paraId="56E61BA6" w14:textId="77777777" w:rsidR="00E41919" w:rsidRPr="00E41919" w:rsidRDefault="00E41919" w:rsidP="00B71398">
            <w:pPr>
              <w:numPr>
                <w:ilvl w:val="0"/>
                <w:numId w:val="185"/>
              </w:numPr>
              <w:spacing w:after="0" w:line="276" w:lineRule="auto"/>
              <w:rPr>
                <w:szCs w:val="24"/>
              </w:rPr>
            </w:pPr>
            <w:r w:rsidRPr="00E41919">
              <w:rPr>
                <w:szCs w:val="24"/>
              </w:rPr>
              <w:t xml:space="preserve">Effective questioning, listening and nonverbal communication techniques are used as per needs </w:t>
            </w:r>
          </w:p>
        </w:tc>
      </w:tr>
      <w:tr w:rsidR="00E41919" w:rsidRPr="00E41919" w14:paraId="2AC1F804"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525C295B" w14:textId="77777777" w:rsidR="00E41919" w:rsidRPr="00E41919" w:rsidRDefault="00E41919" w:rsidP="00B71398">
            <w:pPr>
              <w:pStyle w:val="BodyText"/>
              <w:numPr>
                <w:ilvl w:val="0"/>
                <w:numId w:val="180"/>
              </w:numPr>
              <w:spacing w:after="0" w:line="276" w:lineRule="auto"/>
              <w:ind w:left="266" w:right="72" w:hanging="266"/>
              <w:rPr>
                <w:szCs w:val="24"/>
              </w:rPr>
            </w:pPr>
            <w:r w:rsidRPr="00E41919">
              <w:rPr>
                <w:szCs w:val="24"/>
              </w:rPr>
              <w:t>Facilitate group discussion</w:t>
            </w:r>
          </w:p>
        </w:tc>
        <w:tc>
          <w:tcPr>
            <w:tcW w:w="3807" w:type="pct"/>
            <w:tcBorders>
              <w:top w:val="single" w:sz="4" w:space="0" w:color="auto"/>
              <w:left w:val="single" w:sz="4" w:space="0" w:color="auto"/>
              <w:bottom w:val="single" w:sz="4" w:space="0" w:color="auto"/>
              <w:right w:val="single" w:sz="4" w:space="0" w:color="auto"/>
            </w:tcBorders>
            <w:hideMark/>
          </w:tcPr>
          <w:p w14:paraId="34AB620C" w14:textId="77777777" w:rsidR="00E41919" w:rsidRPr="00E41919" w:rsidRDefault="00E41919" w:rsidP="00B71398">
            <w:pPr>
              <w:numPr>
                <w:ilvl w:val="0"/>
                <w:numId w:val="186"/>
              </w:numPr>
              <w:spacing w:after="0" w:line="276" w:lineRule="auto"/>
              <w:rPr>
                <w:szCs w:val="24"/>
              </w:rPr>
            </w:pPr>
            <w:r w:rsidRPr="00E41919">
              <w:rPr>
                <w:szCs w:val="24"/>
              </w:rPr>
              <w:t xml:space="preserve">Mechanisms to enhance </w:t>
            </w:r>
            <w:r w:rsidRPr="00E41919">
              <w:rPr>
                <w:b/>
                <w:i/>
                <w:szCs w:val="24"/>
              </w:rPr>
              <w:t>effective group interaction</w:t>
            </w:r>
            <w:r w:rsidRPr="00E41919">
              <w:rPr>
                <w:szCs w:val="24"/>
              </w:rPr>
              <w:t xml:space="preserve"> are identified and implemented according to workplace requirements</w:t>
            </w:r>
          </w:p>
          <w:p w14:paraId="2DDD45F8" w14:textId="77777777" w:rsidR="00E41919" w:rsidRPr="00E41919" w:rsidRDefault="00E41919" w:rsidP="00B71398">
            <w:pPr>
              <w:numPr>
                <w:ilvl w:val="0"/>
                <w:numId w:val="186"/>
              </w:numPr>
              <w:spacing w:after="0" w:line="276" w:lineRule="auto"/>
              <w:rPr>
                <w:szCs w:val="24"/>
              </w:rPr>
            </w:pPr>
            <w:r w:rsidRPr="00E41919">
              <w:rPr>
                <w:szCs w:val="24"/>
              </w:rPr>
              <w:t xml:space="preserve">Strategies to encourage group participation are identified and used as per organizations’ procedures </w:t>
            </w:r>
          </w:p>
          <w:p w14:paraId="1CD20C3E" w14:textId="77777777" w:rsidR="00E41919" w:rsidRPr="00E41919" w:rsidRDefault="00E41919" w:rsidP="00B71398">
            <w:pPr>
              <w:numPr>
                <w:ilvl w:val="0"/>
                <w:numId w:val="186"/>
              </w:numPr>
              <w:spacing w:after="0" w:line="276" w:lineRule="auto"/>
              <w:rPr>
                <w:szCs w:val="24"/>
              </w:rPr>
            </w:pPr>
            <w:r w:rsidRPr="00E41919">
              <w:rPr>
                <w:szCs w:val="24"/>
              </w:rPr>
              <w:t xml:space="preserve">Meetings objectives and agenda are set and followed based on workplace requirements </w:t>
            </w:r>
          </w:p>
          <w:p w14:paraId="412C7580" w14:textId="77777777" w:rsidR="00E41919" w:rsidRPr="00E41919" w:rsidRDefault="00E41919" w:rsidP="00B71398">
            <w:pPr>
              <w:numPr>
                <w:ilvl w:val="0"/>
                <w:numId w:val="186"/>
              </w:numPr>
              <w:spacing w:after="0" w:line="276" w:lineRule="auto"/>
              <w:rPr>
                <w:szCs w:val="24"/>
              </w:rPr>
            </w:pPr>
            <w:r w:rsidRPr="00E41919">
              <w:rPr>
                <w:szCs w:val="24"/>
              </w:rPr>
              <w:t xml:space="preserve">Relevant information is provided and feedback obtained according to set protocols </w:t>
            </w:r>
          </w:p>
          <w:p w14:paraId="61A47435" w14:textId="77777777" w:rsidR="00E41919" w:rsidRPr="00E41919" w:rsidRDefault="00E41919" w:rsidP="00B71398">
            <w:pPr>
              <w:numPr>
                <w:ilvl w:val="0"/>
                <w:numId w:val="186"/>
              </w:numPr>
              <w:spacing w:after="0" w:line="276" w:lineRule="auto"/>
              <w:rPr>
                <w:szCs w:val="24"/>
              </w:rPr>
            </w:pPr>
            <w:r w:rsidRPr="00E41919">
              <w:rPr>
                <w:szCs w:val="24"/>
              </w:rPr>
              <w:t xml:space="preserve">Evaluation of group communication strategies is undertaken in accordance with workplace guidelines </w:t>
            </w:r>
          </w:p>
          <w:p w14:paraId="7D0B04BE" w14:textId="77777777" w:rsidR="00E41919" w:rsidRPr="00E41919" w:rsidRDefault="00E41919" w:rsidP="00B71398">
            <w:pPr>
              <w:numPr>
                <w:ilvl w:val="0"/>
                <w:numId w:val="186"/>
              </w:numPr>
              <w:spacing w:after="0" w:line="276" w:lineRule="auto"/>
              <w:rPr>
                <w:szCs w:val="24"/>
              </w:rPr>
            </w:pPr>
            <w:r w:rsidRPr="00E41919">
              <w:rPr>
                <w:szCs w:val="24"/>
              </w:rPr>
              <w:t>Specific communication needs of individuals are identified and addressed as per individual needs</w:t>
            </w:r>
          </w:p>
        </w:tc>
      </w:tr>
      <w:tr w:rsidR="00E41919" w:rsidRPr="00E41919" w14:paraId="032C07B0"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6E548931" w14:textId="77777777" w:rsidR="00E41919" w:rsidRPr="00E41919" w:rsidRDefault="00E41919" w:rsidP="00B71398">
            <w:pPr>
              <w:pStyle w:val="ListParagraph"/>
              <w:numPr>
                <w:ilvl w:val="0"/>
                <w:numId w:val="180"/>
              </w:numPr>
              <w:spacing w:after="0" w:line="276" w:lineRule="auto"/>
              <w:ind w:left="266" w:hanging="266"/>
              <w:rPr>
                <w:rFonts w:ascii="Times New Roman" w:hAnsi="Times New Roman"/>
                <w:sz w:val="24"/>
                <w:szCs w:val="24"/>
              </w:rPr>
            </w:pPr>
            <w:r w:rsidRPr="00E41919">
              <w:rPr>
                <w:rFonts w:ascii="Times New Roman" w:hAnsi="Times New Roman"/>
                <w:sz w:val="24"/>
                <w:szCs w:val="24"/>
              </w:rPr>
              <w:t>Represent the organization</w:t>
            </w:r>
          </w:p>
        </w:tc>
        <w:tc>
          <w:tcPr>
            <w:tcW w:w="3807" w:type="pct"/>
            <w:tcBorders>
              <w:top w:val="single" w:sz="4" w:space="0" w:color="auto"/>
              <w:left w:val="single" w:sz="4" w:space="0" w:color="auto"/>
              <w:bottom w:val="single" w:sz="4" w:space="0" w:color="auto"/>
              <w:right w:val="single" w:sz="4" w:space="0" w:color="auto"/>
            </w:tcBorders>
            <w:hideMark/>
          </w:tcPr>
          <w:p w14:paraId="3C20118A" w14:textId="77777777" w:rsidR="00E41919" w:rsidRPr="00E41919" w:rsidRDefault="00E41919" w:rsidP="00B71398">
            <w:pPr>
              <w:pStyle w:val="ListParagraph"/>
              <w:numPr>
                <w:ilvl w:val="0"/>
                <w:numId w:val="187"/>
              </w:numPr>
              <w:spacing w:after="0" w:line="276" w:lineRule="auto"/>
              <w:ind w:left="316"/>
              <w:rPr>
                <w:rFonts w:ascii="Times New Roman" w:hAnsi="Times New Roman"/>
                <w:sz w:val="24"/>
                <w:szCs w:val="24"/>
              </w:rPr>
            </w:pPr>
            <w:r w:rsidRPr="00E41919">
              <w:rPr>
                <w:rFonts w:ascii="Times New Roman" w:hAnsi="Times New Roman"/>
                <w:sz w:val="24"/>
                <w:szCs w:val="24"/>
              </w:rPr>
              <w:t xml:space="preserve">7Relevant presentation are researched and presented based on internal or external communication forums requirements </w:t>
            </w:r>
          </w:p>
          <w:p w14:paraId="354DB4F9" w14:textId="77777777" w:rsidR="00E41919" w:rsidRPr="00E41919" w:rsidRDefault="00E41919" w:rsidP="00B71398">
            <w:pPr>
              <w:numPr>
                <w:ilvl w:val="0"/>
                <w:numId w:val="187"/>
              </w:numPr>
              <w:spacing w:after="0" w:line="276" w:lineRule="auto"/>
              <w:ind w:left="316"/>
              <w:contextualSpacing/>
              <w:rPr>
                <w:rFonts w:eastAsia="Times New Roman"/>
                <w:szCs w:val="24"/>
              </w:rPr>
            </w:pPr>
            <w:r w:rsidRPr="00E41919">
              <w:rPr>
                <w:rFonts w:eastAsia="Times New Roman"/>
                <w:szCs w:val="24"/>
              </w:rPr>
              <w:t xml:space="preserve">Presentation is delivered in a clear and sequential manner as per the predetermined time </w:t>
            </w:r>
          </w:p>
          <w:p w14:paraId="01248622" w14:textId="77777777" w:rsidR="00E41919" w:rsidRPr="00E41919" w:rsidRDefault="00E41919" w:rsidP="00B71398">
            <w:pPr>
              <w:numPr>
                <w:ilvl w:val="0"/>
                <w:numId w:val="187"/>
              </w:numPr>
              <w:spacing w:after="0" w:line="276" w:lineRule="auto"/>
              <w:ind w:left="316"/>
              <w:contextualSpacing/>
              <w:rPr>
                <w:rFonts w:eastAsia="Times New Roman"/>
                <w:szCs w:val="24"/>
              </w:rPr>
            </w:pPr>
            <w:r w:rsidRPr="00E41919">
              <w:rPr>
                <w:rFonts w:eastAsia="Times New Roman"/>
                <w:szCs w:val="24"/>
              </w:rPr>
              <w:t xml:space="preserve">Presentation is made as per appropriate media </w:t>
            </w:r>
          </w:p>
          <w:p w14:paraId="713A7960" w14:textId="77777777" w:rsidR="00E41919" w:rsidRPr="00E41919" w:rsidRDefault="00E41919" w:rsidP="00B71398">
            <w:pPr>
              <w:numPr>
                <w:ilvl w:val="0"/>
                <w:numId w:val="187"/>
              </w:numPr>
              <w:spacing w:after="0" w:line="276" w:lineRule="auto"/>
              <w:ind w:left="316"/>
              <w:contextualSpacing/>
              <w:rPr>
                <w:rFonts w:eastAsia="Times New Roman"/>
                <w:szCs w:val="24"/>
              </w:rPr>
            </w:pPr>
            <w:r w:rsidRPr="00E41919">
              <w:rPr>
                <w:rFonts w:eastAsia="Times New Roman"/>
                <w:szCs w:val="24"/>
              </w:rPr>
              <w:t>Difference views are respected based on workplace procedures</w:t>
            </w:r>
          </w:p>
          <w:p w14:paraId="6B4F4C76" w14:textId="77777777" w:rsidR="00E41919" w:rsidRPr="00E41919" w:rsidRDefault="00E41919" w:rsidP="00B71398">
            <w:pPr>
              <w:numPr>
                <w:ilvl w:val="0"/>
                <w:numId w:val="187"/>
              </w:numPr>
              <w:spacing w:after="0" w:line="276" w:lineRule="auto"/>
              <w:ind w:left="316"/>
              <w:contextualSpacing/>
              <w:rPr>
                <w:rFonts w:eastAsia="Times New Roman"/>
                <w:szCs w:val="24"/>
              </w:rPr>
            </w:pPr>
            <w:r w:rsidRPr="00E41919">
              <w:rPr>
                <w:rFonts w:eastAsia="Times New Roman"/>
                <w:szCs w:val="24"/>
              </w:rPr>
              <w:t>Written communication is done as per organizational standards</w:t>
            </w:r>
          </w:p>
          <w:p w14:paraId="5C354885" w14:textId="77777777" w:rsidR="00E41919" w:rsidRPr="00E41919" w:rsidRDefault="00E41919" w:rsidP="00B71398">
            <w:pPr>
              <w:numPr>
                <w:ilvl w:val="0"/>
                <w:numId w:val="187"/>
              </w:numPr>
              <w:spacing w:after="0" w:line="276" w:lineRule="auto"/>
              <w:ind w:left="316"/>
              <w:contextualSpacing/>
              <w:rPr>
                <w:rFonts w:eastAsia="Times New Roman"/>
                <w:szCs w:val="24"/>
              </w:rPr>
            </w:pPr>
            <w:r w:rsidRPr="00E41919">
              <w:rPr>
                <w:szCs w:val="24"/>
              </w:rPr>
              <w:t>Inquiries are responded according to organizational standard</w:t>
            </w:r>
          </w:p>
        </w:tc>
      </w:tr>
    </w:tbl>
    <w:p w14:paraId="4B2F9798" w14:textId="77777777" w:rsidR="00E41919" w:rsidRPr="00E41919" w:rsidRDefault="00E41919" w:rsidP="00E41919">
      <w:pPr>
        <w:spacing w:after="0" w:line="276" w:lineRule="auto"/>
        <w:rPr>
          <w:b/>
          <w:szCs w:val="24"/>
          <w:lang w:val="en-US"/>
        </w:rPr>
      </w:pPr>
    </w:p>
    <w:p w14:paraId="7BD785F3" w14:textId="77777777" w:rsidR="00E41919" w:rsidRPr="00E41919" w:rsidRDefault="00E41919" w:rsidP="00E41919">
      <w:pPr>
        <w:spacing w:after="0" w:line="276" w:lineRule="auto"/>
        <w:rPr>
          <w:b/>
          <w:szCs w:val="24"/>
        </w:rPr>
      </w:pPr>
    </w:p>
    <w:p w14:paraId="163AA30E" w14:textId="77777777" w:rsidR="00E41919" w:rsidRPr="00E41919" w:rsidRDefault="00E41919" w:rsidP="00E41919">
      <w:pPr>
        <w:spacing w:after="0" w:line="276" w:lineRule="auto"/>
        <w:rPr>
          <w:b/>
          <w:szCs w:val="24"/>
        </w:rPr>
      </w:pPr>
      <w:r w:rsidRPr="00E41919">
        <w:rPr>
          <w:b/>
          <w:szCs w:val="24"/>
        </w:rPr>
        <w:t>RANGE</w:t>
      </w:r>
    </w:p>
    <w:p w14:paraId="628E1997" w14:textId="77777777" w:rsidR="00E41919" w:rsidRPr="00E41919" w:rsidRDefault="00E41919" w:rsidP="00E41919">
      <w:pPr>
        <w:spacing w:after="0" w:line="276" w:lineRule="auto"/>
        <w:jc w:val="both"/>
        <w:rPr>
          <w:szCs w:val="24"/>
        </w:rPr>
      </w:pPr>
      <w:r w:rsidRPr="00E41919">
        <w:rPr>
          <w:szCs w:val="24"/>
        </w:rPr>
        <w:t xml:space="preserve">This section provides work environment and conditions to which the performance criteria apply. It allows for different work environment and situations that will affect performance. </w:t>
      </w:r>
    </w:p>
    <w:p w14:paraId="007896F7" w14:textId="77777777" w:rsidR="00E41919" w:rsidRPr="00E41919" w:rsidRDefault="00E41919" w:rsidP="00E41919">
      <w:pPr>
        <w:spacing w:after="0" w:line="276" w:lineRule="auto"/>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E41919" w:rsidRPr="00E41919" w14:paraId="106B8940" w14:textId="77777777" w:rsidTr="00E41919">
        <w:trPr>
          <w:trHeight w:val="486"/>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D4444CB" w14:textId="77777777" w:rsidR="00E41919" w:rsidRPr="00E41919" w:rsidRDefault="00E41919" w:rsidP="00E41919">
            <w:pPr>
              <w:spacing w:after="0" w:line="276" w:lineRule="auto"/>
              <w:rPr>
                <w:b/>
                <w:szCs w:val="24"/>
              </w:rPr>
            </w:pPr>
            <w:r w:rsidRPr="00E41919">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F0FE907" w14:textId="77777777" w:rsidR="00E41919" w:rsidRPr="00E41919" w:rsidRDefault="00E41919" w:rsidP="00E41919">
            <w:pPr>
              <w:spacing w:after="0" w:line="276" w:lineRule="auto"/>
              <w:rPr>
                <w:b/>
                <w:szCs w:val="24"/>
              </w:rPr>
            </w:pPr>
            <w:r w:rsidRPr="00E41919">
              <w:rPr>
                <w:b/>
                <w:szCs w:val="24"/>
              </w:rPr>
              <w:t>Range</w:t>
            </w:r>
          </w:p>
        </w:tc>
      </w:tr>
      <w:tr w:rsidR="00E41919" w:rsidRPr="00E41919" w14:paraId="3F781225" w14:textId="77777777" w:rsidTr="00E41919">
        <w:trPr>
          <w:trHeight w:val="629"/>
        </w:trPr>
        <w:tc>
          <w:tcPr>
            <w:tcW w:w="1711" w:type="pct"/>
            <w:tcBorders>
              <w:top w:val="single" w:sz="4" w:space="0" w:color="000000"/>
              <w:left w:val="single" w:sz="4" w:space="0" w:color="000000"/>
              <w:bottom w:val="single" w:sz="4" w:space="0" w:color="000000"/>
              <w:right w:val="single" w:sz="4" w:space="0" w:color="000000"/>
            </w:tcBorders>
          </w:tcPr>
          <w:p w14:paraId="087D13F7" w14:textId="77777777" w:rsidR="00E41919" w:rsidRPr="00E41919" w:rsidRDefault="00E41919" w:rsidP="00B71398">
            <w:pPr>
              <w:pStyle w:val="ListParagraph"/>
              <w:numPr>
                <w:ilvl w:val="0"/>
                <w:numId w:val="188"/>
              </w:numPr>
              <w:spacing w:after="0" w:line="276" w:lineRule="auto"/>
              <w:rPr>
                <w:rFonts w:ascii="Times New Roman" w:hAnsi="Times New Roman"/>
                <w:b/>
                <w:i/>
                <w:sz w:val="24"/>
                <w:szCs w:val="24"/>
              </w:rPr>
            </w:pPr>
            <w:r w:rsidRPr="00E41919">
              <w:rPr>
                <w:rFonts w:ascii="Times New Roman" w:hAnsi="Times New Roman"/>
                <w:sz w:val="24"/>
                <w:szCs w:val="24"/>
              </w:rPr>
              <w:t>Communication strategies may include but not limited to:</w:t>
            </w:r>
          </w:p>
          <w:p w14:paraId="41738CEF" w14:textId="77777777" w:rsidR="00E41919" w:rsidRPr="00E41919" w:rsidRDefault="00E41919" w:rsidP="00E41919">
            <w:pPr>
              <w:spacing w:after="0" w:line="276" w:lineRule="auto"/>
              <w:rPr>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08F296BD" w14:textId="77777777" w:rsidR="00E41919" w:rsidRPr="00E41919" w:rsidRDefault="00E41919" w:rsidP="00B71398">
            <w:pPr>
              <w:numPr>
                <w:ilvl w:val="0"/>
                <w:numId w:val="189"/>
              </w:numPr>
              <w:spacing w:after="0" w:line="276" w:lineRule="auto"/>
              <w:ind w:left="364"/>
              <w:rPr>
                <w:szCs w:val="24"/>
              </w:rPr>
            </w:pPr>
            <w:r w:rsidRPr="00E41919">
              <w:rPr>
                <w:szCs w:val="24"/>
              </w:rPr>
              <w:t xml:space="preserve">Language switch </w:t>
            </w:r>
          </w:p>
          <w:p w14:paraId="5D8D8DA6" w14:textId="77777777" w:rsidR="00E41919" w:rsidRPr="00E41919" w:rsidRDefault="00E41919" w:rsidP="00B71398">
            <w:pPr>
              <w:numPr>
                <w:ilvl w:val="0"/>
                <w:numId w:val="189"/>
              </w:numPr>
              <w:spacing w:after="0" w:line="276" w:lineRule="auto"/>
              <w:ind w:left="364"/>
              <w:rPr>
                <w:szCs w:val="24"/>
              </w:rPr>
            </w:pPr>
            <w:r w:rsidRPr="00E41919">
              <w:rPr>
                <w:szCs w:val="24"/>
              </w:rPr>
              <w:t xml:space="preserve">Comprehension check </w:t>
            </w:r>
          </w:p>
          <w:p w14:paraId="1A8013F7" w14:textId="77777777" w:rsidR="00E41919" w:rsidRPr="00E41919" w:rsidRDefault="00E41919" w:rsidP="00B71398">
            <w:pPr>
              <w:numPr>
                <w:ilvl w:val="0"/>
                <w:numId w:val="189"/>
              </w:numPr>
              <w:spacing w:after="0" w:line="276" w:lineRule="auto"/>
              <w:ind w:left="364"/>
              <w:rPr>
                <w:szCs w:val="24"/>
              </w:rPr>
            </w:pPr>
            <w:r w:rsidRPr="00E41919">
              <w:rPr>
                <w:szCs w:val="24"/>
              </w:rPr>
              <w:t xml:space="preserve">Repetition </w:t>
            </w:r>
          </w:p>
          <w:p w14:paraId="3E8AAB78" w14:textId="77777777" w:rsidR="00E41919" w:rsidRPr="00E41919" w:rsidRDefault="00E41919" w:rsidP="00B71398">
            <w:pPr>
              <w:numPr>
                <w:ilvl w:val="0"/>
                <w:numId w:val="189"/>
              </w:numPr>
              <w:spacing w:after="0" w:line="276" w:lineRule="auto"/>
              <w:ind w:left="364"/>
              <w:rPr>
                <w:szCs w:val="24"/>
              </w:rPr>
            </w:pPr>
            <w:r w:rsidRPr="00E41919">
              <w:rPr>
                <w:szCs w:val="24"/>
              </w:rPr>
              <w:t xml:space="preserve">Asking confirmation </w:t>
            </w:r>
          </w:p>
          <w:p w14:paraId="68E0F208" w14:textId="77777777" w:rsidR="00E41919" w:rsidRPr="00E41919" w:rsidRDefault="00E41919" w:rsidP="00B71398">
            <w:pPr>
              <w:numPr>
                <w:ilvl w:val="0"/>
                <w:numId w:val="189"/>
              </w:numPr>
              <w:spacing w:after="0" w:line="276" w:lineRule="auto"/>
              <w:ind w:left="364"/>
              <w:rPr>
                <w:szCs w:val="24"/>
              </w:rPr>
            </w:pPr>
            <w:r w:rsidRPr="00E41919">
              <w:rPr>
                <w:szCs w:val="24"/>
              </w:rPr>
              <w:t xml:space="preserve">Paraphrase </w:t>
            </w:r>
          </w:p>
          <w:p w14:paraId="18B21C23" w14:textId="77777777" w:rsidR="00E41919" w:rsidRPr="00E41919" w:rsidRDefault="00E41919" w:rsidP="00B71398">
            <w:pPr>
              <w:numPr>
                <w:ilvl w:val="0"/>
                <w:numId w:val="189"/>
              </w:numPr>
              <w:spacing w:after="0" w:line="276" w:lineRule="auto"/>
              <w:ind w:left="364"/>
              <w:rPr>
                <w:szCs w:val="24"/>
              </w:rPr>
            </w:pPr>
            <w:r w:rsidRPr="00E41919">
              <w:rPr>
                <w:szCs w:val="24"/>
              </w:rPr>
              <w:t>Clarification request</w:t>
            </w:r>
          </w:p>
          <w:p w14:paraId="03EE2E87" w14:textId="77777777" w:rsidR="00E41919" w:rsidRPr="00E41919" w:rsidRDefault="00E41919" w:rsidP="00B71398">
            <w:pPr>
              <w:numPr>
                <w:ilvl w:val="0"/>
                <w:numId w:val="189"/>
              </w:numPr>
              <w:spacing w:after="0" w:line="276" w:lineRule="auto"/>
              <w:ind w:left="364"/>
              <w:rPr>
                <w:szCs w:val="24"/>
              </w:rPr>
            </w:pPr>
            <w:r w:rsidRPr="00E41919">
              <w:rPr>
                <w:szCs w:val="24"/>
              </w:rPr>
              <w:lastRenderedPageBreak/>
              <w:t xml:space="preserve">Translation </w:t>
            </w:r>
          </w:p>
          <w:p w14:paraId="637BB347" w14:textId="77777777" w:rsidR="00E41919" w:rsidRPr="00E41919" w:rsidRDefault="00E41919" w:rsidP="00B71398">
            <w:pPr>
              <w:numPr>
                <w:ilvl w:val="0"/>
                <w:numId w:val="189"/>
              </w:numPr>
              <w:spacing w:after="0" w:line="276" w:lineRule="auto"/>
              <w:ind w:left="364"/>
              <w:rPr>
                <w:szCs w:val="24"/>
              </w:rPr>
            </w:pPr>
            <w:r w:rsidRPr="00E41919">
              <w:rPr>
                <w:szCs w:val="24"/>
              </w:rPr>
              <w:t xml:space="preserve">Restructuring </w:t>
            </w:r>
          </w:p>
          <w:p w14:paraId="1B999A83" w14:textId="77777777" w:rsidR="00E41919" w:rsidRPr="00E41919" w:rsidRDefault="00E41919" w:rsidP="00B71398">
            <w:pPr>
              <w:numPr>
                <w:ilvl w:val="0"/>
                <w:numId w:val="189"/>
              </w:numPr>
              <w:spacing w:after="0" w:line="276" w:lineRule="auto"/>
              <w:ind w:left="364"/>
              <w:rPr>
                <w:szCs w:val="24"/>
              </w:rPr>
            </w:pPr>
            <w:r w:rsidRPr="00E41919">
              <w:rPr>
                <w:szCs w:val="24"/>
              </w:rPr>
              <w:t xml:space="preserve">Approximation </w:t>
            </w:r>
          </w:p>
          <w:p w14:paraId="6EC966C2" w14:textId="77777777" w:rsidR="00E41919" w:rsidRPr="00E41919" w:rsidRDefault="00E41919" w:rsidP="00B71398">
            <w:pPr>
              <w:numPr>
                <w:ilvl w:val="0"/>
                <w:numId w:val="189"/>
              </w:numPr>
              <w:spacing w:after="0" w:line="276" w:lineRule="auto"/>
              <w:ind w:left="364"/>
              <w:rPr>
                <w:szCs w:val="24"/>
              </w:rPr>
            </w:pPr>
            <w:r w:rsidRPr="00E41919">
              <w:rPr>
                <w:szCs w:val="24"/>
              </w:rPr>
              <w:t>Generalization</w:t>
            </w:r>
          </w:p>
        </w:tc>
      </w:tr>
      <w:tr w:rsidR="00E41919" w:rsidRPr="00E41919" w14:paraId="084A8338" w14:textId="77777777" w:rsidTr="00E41919">
        <w:trPr>
          <w:trHeight w:val="629"/>
        </w:trPr>
        <w:tc>
          <w:tcPr>
            <w:tcW w:w="1711" w:type="pct"/>
            <w:tcBorders>
              <w:top w:val="single" w:sz="4" w:space="0" w:color="000000"/>
              <w:left w:val="single" w:sz="4" w:space="0" w:color="000000"/>
              <w:bottom w:val="single" w:sz="4" w:space="0" w:color="000000"/>
              <w:right w:val="single" w:sz="4" w:space="0" w:color="000000"/>
            </w:tcBorders>
          </w:tcPr>
          <w:p w14:paraId="7C5CDE0B" w14:textId="77777777" w:rsidR="00E41919" w:rsidRPr="00E41919" w:rsidRDefault="00E41919" w:rsidP="00B71398">
            <w:pPr>
              <w:pStyle w:val="ListParagraph"/>
              <w:numPr>
                <w:ilvl w:val="0"/>
                <w:numId w:val="188"/>
              </w:numPr>
              <w:spacing w:after="0" w:line="276" w:lineRule="auto"/>
              <w:rPr>
                <w:rFonts w:ascii="Times New Roman" w:hAnsi="Times New Roman"/>
                <w:sz w:val="24"/>
                <w:szCs w:val="24"/>
              </w:rPr>
            </w:pPr>
            <w:r w:rsidRPr="00E41919">
              <w:rPr>
                <w:rFonts w:ascii="Times New Roman" w:hAnsi="Times New Roman"/>
                <w:sz w:val="24"/>
                <w:szCs w:val="24"/>
              </w:rPr>
              <w:lastRenderedPageBreak/>
              <w:t>Effective group interaction may include but not limited to:</w:t>
            </w:r>
          </w:p>
          <w:p w14:paraId="11BF4C94" w14:textId="77777777" w:rsidR="00E41919" w:rsidRPr="00E41919" w:rsidRDefault="00E41919" w:rsidP="00E41919">
            <w:pPr>
              <w:spacing w:after="0" w:line="276" w:lineRule="auto"/>
              <w:rPr>
                <w:b/>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2E9718D" w14:textId="77777777" w:rsidR="00E41919" w:rsidRPr="00E41919" w:rsidRDefault="00E41919" w:rsidP="00B71398">
            <w:pPr>
              <w:numPr>
                <w:ilvl w:val="0"/>
                <w:numId w:val="190"/>
              </w:numPr>
              <w:spacing w:after="0" w:line="276" w:lineRule="auto"/>
              <w:ind w:left="364"/>
              <w:rPr>
                <w:szCs w:val="24"/>
              </w:rPr>
            </w:pPr>
            <w:r w:rsidRPr="00E41919">
              <w:rPr>
                <w:szCs w:val="24"/>
              </w:rPr>
              <w:t xml:space="preserve">Identifying and evaluating what is occurring within an interaction in a </w:t>
            </w:r>
            <w:proofErr w:type="spellStart"/>
            <w:r w:rsidRPr="00E41919">
              <w:rPr>
                <w:szCs w:val="24"/>
              </w:rPr>
              <w:t>nonjudgmental</w:t>
            </w:r>
            <w:proofErr w:type="spellEnd"/>
            <w:r w:rsidRPr="00E41919">
              <w:rPr>
                <w:szCs w:val="24"/>
              </w:rPr>
              <w:t xml:space="preserve"> way </w:t>
            </w:r>
          </w:p>
          <w:p w14:paraId="00B61960" w14:textId="77777777" w:rsidR="00E41919" w:rsidRPr="00E41919" w:rsidRDefault="00E41919" w:rsidP="00B71398">
            <w:pPr>
              <w:numPr>
                <w:ilvl w:val="0"/>
                <w:numId w:val="190"/>
              </w:numPr>
              <w:spacing w:after="0" w:line="276" w:lineRule="auto"/>
              <w:ind w:left="364"/>
              <w:rPr>
                <w:szCs w:val="24"/>
              </w:rPr>
            </w:pPr>
            <w:r w:rsidRPr="00E41919">
              <w:rPr>
                <w:szCs w:val="24"/>
              </w:rPr>
              <w:t xml:space="preserve">Using active listening </w:t>
            </w:r>
          </w:p>
          <w:p w14:paraId="64F821C2" w14:textId="77777777" w:rsidR="00E41919" w:rsidRPr="00E41919" w:rsidRDefault="00E41919" w:rsidP="00B71398">
            <w:pPr>
              <w:numPr>
                <w:ilvl w:val="0"/>
                <w:numId w:val="190"/>
              </w:numPr>
              <w:spacing w:after="0" w:line="276" w:lineRule="auto"/>
              <w:ind w:left="364"/>
              <w:rPr>
                <w:szCs w:val="24"/>
              </w:rPr>
            </w:pPr>
            <w:r w:rsidRPr="00E41919">
              <w:rPr>
                <w:szCs w:val="24"/>
              </w:rPr>
              <w:t xml:space="preserve">Making decision about appropriate words, </w:t>
            </w:r>
            <w:proofErr w:type="spellStart"/>
            <w:r w:rsidRPr="00E41919">
              <w:rPr>
                <w:szCs w:val="24"/>
              </w:rPr>
              <w:t>behavior</w:t>
            </w:r>
            <w:proofErr w:type="spellEnd"/>
            <w:r w:rsidRPr="00E41919">
              <w:rPr>
                <w:szCs w:val="24"/>
              </w:rPr>
              <w:t xml:space="preserve"> </w:t>
            </w:r>
          </w:p>
          <w:p w14:paraId="1E33FDED" w14:textId="77777777" w:rsidR="00E41919" w:rsidRPr="00E41919" w:rsidRDefault="00E41919" w:rsidP="00B71398">
            <w:pPr>
              <w:numPr>
                <w:ilvl w:val="0"/>
                <w:numId w:val="190"/>
              </w:numPr>
              <w:spacing w:after="0" w:line="276" w:lineRule="auto"/>
              <w:ind w:left="364"/>
              <w:rPr>
                <w:szCs w:val="24"/>
              </w:rPr>
            </w:pPr>
            <w:r w:rsidRPr="00E41919">
              <w:rPr>
                <w:szCs w:val="24"/>
              </w:rPr>
              <w:t>Putting together response which is culturally appropriate</w:t>
            </w:r>
          </w:p>
          <w:p w14:paraId="4BA121FF" w14:textId="77777777" w:rsidR="00E41919" w:rsidRPr="00E41919" w:rsidRDefault="00E41919" w:rsidP="00B71398">
            <w:pPr>
              <w:numPr>
                <w:ilvl w:val="0"/>
                <w:numId w:val="190"/>
              </w:numPr>
              <w:spacing w:after="0" w:line="276" w:lineRule="auto"/>
              <w:ind w:left="364"/>
              <w:rPr>
                <w:szCs w:val="24"/>
              </w:rPr>
            </w:pPr>
            <w:r w:rsidRPr="00E41919">
              <w:rPr>
                <w:szCs w:val="24"/>
              </w:rPr>
              <w:t xml:space="preserve">Expressing an individual perspective </w:t>
            </w:r>
          </w:p>
          <w:p w14:paraId="7FA2169D" w14:textId="77777777" w:rsidR="00E41919" w:rsidRPr="00E41919" w:rsidRDefault="00E41919" w:rsidP="00B71398">
            <w:pPr>
              <w:numPr>
                <w:ilvl w:val="0"/>
                <w:numId w:val="190"/>
              </w:numPr>
              <w:spacing w:after="0" w:line="276" w:lineRule="auto"/>
              <w:ind w:left="364"/>
              <w:rPr>
                <w:szCs w:val="24"/>
              </w:rPr>
            </w:pPr>
            <w:r w:rsidRPr="00E41919">
              <w:rPr>
                <w:szCs w:val="24"/>
              </w:rPr>
              <w:t xml:space="preserve">Expressing own philosophy, ideology and background and exploring impact with relevance to communication </w:t>
            </w:r>
          </w:p>
        </w:tc>
      </w:tr>
      <w:tr w:rsidR="00E41919" w:rsidRPr="00E41919" w14:paraId="0003B17D" w14:textId="77777777" w:rsidTr="00E41919">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2D98AA53" w14:textId="77777777" w:rsidR="00E41919" w:rsidRPr="00E41919" w:rsidRDefault="00E41919" w:rsidP="00B71398">
            <w:pPr>
              <w:pStyle w:val="ListParagraph"/>
              <w:numPr>
                <w:ilvl w:val="0"/>
                <w:numId w:val="188"/>
              </w:numPr>
              <w:spacing w:after="0" w:line="276" w:lineRule="auto"/>
              <w:rPr>
                <w:rFonts w:ascii="Times New Roman" w:hAnsi="Times New Roman"/>
                <w:sz w:val="24"/>
                <w:szCs w:val="24"/>
              </w:rPr>
            </w:pPr>
            <w:r w:rsidRPr="00E41919">
              <w:rPr>
                <w:rFonts w:ascii="Times New Roman" w:hAnsi="Times New Roman"/>
                <w:sz w:val="24"/>
                <w:szCs w:val="24"/>
              </w:rPr>
              <w:t xml:space="preserve">Situations </w:t>
            </w:r>
            <w:r w:rsidRPr="00E41919">
              <w:rPr>
                <w:rFonts w:ascii="Times New Roman" w:hAnsi="Times New Roman"/>
                <w:sz w:val="24"/>
                <w:szCs w:val="24"/>
                <w:lang w:val="en-US"/>
              </w:rPr>
              <w:t xml:space="preserve">may </w:t>
            </w:r>
            <w:r w:rsidRPr="00E41919">
              <w:rPr>
                <w:rFonts w:ascii="Times New Roman" w:hAnsi="Times New Roman"/>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54CB07B8" w14:textId="77777777" w:rsidR="00E41919" w:rsidRPr="00E41919" w:rsidRDefault="00E41919" w:rsidP="00B71398">
            <w:pPr>
              <w:numPr>
                <w:ilvl w:val="0"/>
                <w:numId w:val="191"/>
              </w:numPr>
              <w:spacing w:after="0" w:line="276" w:lineRule="auto"/>
              <w:rPr>
                <w:szCs w:val="24"/>
              </w:rPr>
            </w:pPr>
            <w:r w:rsidRPr="00E41919">
              <w:rPr>
                <w:szCs w:val="24"/>
              </w:rPr>
              <w:t xml:space="preserve">Establishing rapport </w:t>
            </w:r>
          </w:p>
          <w:p w14:paraId="0BF40852" w14:textId="77777777" w:rsidR="00E41919" w:rsidRPr="00E41919" w:rsidRDefault="00E41919" w:rsidP="00B71398">
            <w:pPr>
              <w:numPr>
                <w:ilvl w:val="0"/>
                <w:numId w:val="191"/>
              </w:numPr>
              <w:spacing w:after="0" w:line="276" w:lineRule="auto"/>
              <w:rPr>
                <w:szCs w:val="24"/>
              </w:rPr>
            </w:pPr>
            <w:r w:rsidRPr="00E41919">
              <w:rPr>
                <w:szCs w:val="24"/>
              </w:rPr>
              <w:t xml:space="preserve">Eliciting facts and information </w:t>
            </w:r>
          </w:p>
          <w:p w14:paraId="2BEFE98A" w14:textId="77777777" w:rsidR="00E41919" w:rsidRPr="00E41919" w:rsidRDefault="00E41919" w:rsidP="00B71398">
            <w:pPr>
              <w:numPr>
                <w:ilvl w:val="0"/>
                <w:numId w:val="191"/>
              </w:numPr>
              <w:spacing w:after="0" w:line="276" w:lineRule="auto"/>
              <w:rPr>
                <w:szCs w:val="24"/>
              </w:rPr>
            </w:pPr>
            <w:r w:rsidRPr="00E41919">
              <w:rPr>
                <w:szCs w:val="24"/>
              </w:rPr>
              <w:t xml:space="preserve">Facilitating resolution of issues </w:t>
            </w:r>
          </w:p>
          <w:p w14:paraId="2DDF0C01" w14:textId="77777777" w:rsidR="00E41919" w:rsidRPr="00E41919" w:rsidRDefault="00E41919" w:rsidP="00B71398">
            <w:pPr>
              <w:numPr>
                <w:ilvl w:val="0"/>
                <w:numId w:val="191"/>
              </w:numPr>
              <w:spacing w:after="0" w:line="276" w:lineRule="auto"/>
              <w:rPr>
                <w:szCs w:val="24"/>
              </w:rPr>
            </w:pPr>
            <w:r w:rsidRPr="00E41919">
              <w:rPr>
                <w:szCs w:val="24"/>
              </w:rPr>
              <w:t xml:space="preserve">Developing action plans </w:t>
            </w:r>
          </w:p>
          <w:p w14:paraId="60DC5708" w14:textId="77777777" w:rsidR="00E41919" w:rsidRPr="00E41919" w:rsidRDefault="00E41919" w:rsidP="00B71398">
            <w:pPr>
              <w:numPr>
                <w:ilvl w:val="0"/>
                <w:numId w:val="191"/>
              </w:numPr>
              <w:spacing w:after="0" w:line="276" w:lineRule="auto"/>
              <w:rPr>
                <w:szCs w:val="24"/>
              </w:rPr>
            </w:pPr>
            <w:r w:rsidRPr="00E41919">
              <w:rPr>
                <w:szCs w:val="24"/>
              </w:rPr>
              <w:t>Diffusing potentially difficult situations</w:t>
            </w:r>
          </w:p>
        </w:tc>
      </w:tr>
    </w:tbl>
    <w:p w14:paraId="28BCCB3F" w14:textId="77777777" w:rsidR="00E41919" w:rsidRPr="00E41919" w:rsidRDefault="00E41919" w:rsidP="00E41919">
      <w:pPr>
        <w:spacing w:after="0" w:line="276" w:lineRule="auto"/>
        <w:rPr>
          <w:szCs w:val="24"/>
          <w:lang w:val="en-US"/>
        </w:rPr>
      </w:pPr>
    </w:p>
    <w:p w14:paraId="6DCE0AA0" w14:textId="77777777" w:rsidR="00E41919" w:rsidRPr="00E41919" w:rsidRDefault="00E41919" w:rsidP="00E41919">
      <w:pPr>
        <w:spacing w:after="0" w:line="276" w:lineRule="auto"/>
        <w:rPr>
          <w:szCs w:val="24"/>
        </w:rPr>
      </w:pPr>
      <w:r w:rsidRPr="00E41919">
        <w:rPr>
          <w:b/>
          <w:szCs w:val="24"/>
        </w:rPr>
        <w:t>REQUIRED SKILLS AND KNOWLEDGE</w:t>
      </w:r>
    </w:p>
    <w:p w14:paraId="147A8284" w14:textId="77777777" w:rsidR="00E41919" w:rsidRPr="00E41919" w:rsidRDefault="00E41919" w:rsidP="00E41919">
      <w:pPr>
        <w:spacing w:after="0" w:line="276" w:lineRule="auto"/>
        <w:rPr>
          <w:bCs/>
          <w:szCs w:val="24"/>
        </w:rPr>
      </w:pPr>
      <w:r w:rsidRPr="00E41919">
        <w:rPr>
          <w:bCs/>
          <w:szCs w:val="24"/>
        </w:rPr>
        <w:t>This section describes the skills and knowledge required for this unit of competency.</w:t>
      </w:r>
    </w:p>
    <w:p w14:paraId="3AEDD0DA" w14:textId="77777777" w:rsidR="00E41919" w:rsidRPr="00E41919" w:rsidRDefault="00E41919" w:rsidP="00E41919">
      <w:pPr>
        <w:pStyle w:val="ListParagraph"/>
        <w:spacing w:before="240" w:line="276" w:lineRule="auto"/>
        <w:ind w:left="0"/>
        <w:rPr>
          <w:rFonts w:ascii="Times New Roman" w:hAnsi="Times New Roman"/>
          <w:b/>
          <w:sz w:val="24"/>
          <w:szCs w:val="24"/>
        </w:rPr>
      </w:pPr>
      <w:r w:rsidRPr="00E41919">
        <w:rPr>
          <w:rFonts w:ascii="Times New Roman" w:hAnsi="Times New Roman"/>
          <w:b/>
          <w:sz w:val="24"/>
          <w:szCs w:val="24"/>
        </w:rPr>
        <w:t>Required Skills</w:t>
      </w:r>
    </w:p>
    <w:p w14:paraId="50721F4D" w14:textId="77777777" w:rsidR="00E41919" w:rsidRPr="00E41919" w:rsidRDefault="00E41919" w:rsidP="00E41919">
      <w:pPr>
        <w:spacing w:after="0" w:line="276" w:lineRule="auto"/>
        <w:rPr>
          <w:szCs w:val="24"/>
        </w:rPr>
      </w:pPr>
      <w:r w:rsidRPr="00E41919">
        <w:rPr>
          <w:szCs w:val="24"/>
        </w:rPr>
        <w:t>The individual needs to demonstrate the following skills:</w:t>
      </w:r>
    </w:p>
    <w:p w14:paraId="45279A39" w14:textId="77777777" w:rsidR="00E41919" w:rsidRPr="00E41919" w:rsidRDefault="00E41919" w:rsidP="00B71398">
      <w:pPr>
        <w:pStyle w:val="ListParagraph"/>
        <w:numPr>
          <w:ilvl w:val="0"/>
          <w:numId w:val="192"/>
        </w:numPr>
        <w:spacing w:after="0" w:line="276" w:lineRule="auto"/>
        <w:ind w:left="720"/>
        <w:rPr>
          <w:rFonts w:ascii="Times New Roman" w:hAnsi="Times New Roman"/>
          <w:bCs/>
          <w:sz w:val="24"/>
          <w:szCs w:val="24"/>
        </w:rPr>
      </w:pPr>
      <w:r w:rsidRPr="00E41919">
        <w:rPr>
          <w:rFonts w:ascii="Times New Roman" w:hAnsi="Times New Roman"/>
          <w:bCs/>
          <w:sz w:val="24"/>
          <w:szCs w:val="24"/>
        </w:rPr>
        <w:t>Communication</w:t>
      </w:r>
      <w:r w:rsidRPr="00E41919">
        <w:rPr>
          <w:rFonts w:ascii="Times New Roman" w:hAnsi="Times New Roman"/>
          <w:bCs/>
          <w:sz w:val="24"/>
          <w:szCs w:val="24"/>
          <w:lang w:val="en-US"/>
        </w:rPr>
        <w:t xml:space="preserve"> </w:t>
      </w:r>
    </w:p>
    <w:p w14:paraId="1B5460F7" w14:textId="77777777" w:rsidR="00E41919" w:rsidRPr="00E41919" w:rsidRDefault="00E41919" w:rsidP="00B71398">
      <w:pPr>
        <w:pStyle w:val="ListParagraph"/>
        <w:numPr>
          <w:ilvl w:val="0"/>
          <w:numId w:val="192"/>
        </w:numPr>
        <w:spacing w:after="0" w:line="276" w:lineRule="auto"/>
        <w:ind w:left="720"/>
        <w:rPr>
          <w:rFonts w:ascii="Times New Roman" w:hAnsi="Times New Roman"/>
          <w:bCs/>
          <w:sz w:val="24"/>
          <w:szCs w:val="24"/>
        </w:rPr>
      </w:pPr>
      <w:r w:rsidRPr="00E41919">
        <w:rPr>
          <w:rFonts w:ascii="Times New Roman" w:hAnsi="Times New Roman"/>
          <w:bCs/>
          <w:sz w:val="24"/>
          <w:szCs w:val="24"/>
          <w:lang w:val="en-US"/>
        </w:rPr>
        <w:t xml:space="preserve">Active </w:t>
      </w:r>
      <w:r w:rsidRPr="00E41919">
        <w:rPr>
          <w:rFonts w:ascii="Times New Roman" w:hAnsi="Times New Roman"/>
          <w:bCs/>
          <w:sz w:val="24"/>
          <w:szCs w:val="24"/>
        </w:rPr>
        <w:t>listening</w:t>
      </w:r>
      <w:r w:rsidRPr="00E41919">
        <w:rPr>
          <w:rFonts w:ascii="Times New Roman" w:hAnsi="Times New Roman"/>
          <w:bCs/>
          <w:sz w:val="24"/>
          <w:szCs w:val="24"/>
          <w:lang w:val="en-US"/>
        </w:rPr>
        <w:t xml:space="preserve"> </w:t>
      </w:r>
      <w:r w:rsidRPr="00E41919">
        <w:rPr>
          <w:rFonts w:ascii="Times New Roman" w:hAnsi="Times New Roman"/>
          <w:bCs/>
          <w:sz w:val="24"/>
          <w:szCs w:val="24"/>
        </w:rPr>
        <w:t xml:space="preserve"> </w:t>
      </w:r>
    </w:p>
    <w:p w14:paraId="0F18988F" w14:textId="77777777" w:rsidR="00E41919" w:rsidRPr="00E41919" w:rsidRDefault="00E41919" w:rsidP="00B71398">
      <w:pPr>
        <w:pStyle w:val="ListParagraph"/>
        <w:numPr>
          <w:ilvl w:val="0"/>
          <w:numId w:val="192"/>
        </w:numPr>
        <w:spacing w:after="0" w:line="276" w:lineRule="auto"/>
        <w:ind w:left="720"/>
        <w:rPr>
          <w:rFonts w:ascii="Times New Roman" w:hAnsi="Times New Roman"/>
          <w:bCs/>
          <w:sz w:val="24"/>
          <w:szCs w:val="24"/>
        </w:rPr>
      </w:pPr>
      <w:r w:rsidRPr="00E41919">
        <w:rPr>
          <w:rFonts w:ascii="Times New Roman" w:hAnsi="Times New Roman"/>
          <w:bCs/>
          <w:sz w:val="24"/>
          <w:szCs w:val="24"/>
        </w:rPr>
        <w:t xml:space="preserve">Interpretation </w:t>
      </w:r>
    </w:p>
    <w:p w14:paraId="3DA15B99" w14:textId="77777777" w:rsidR="00E41919" w:rsidRPr="00E41919" w:rsidRDefault="00E41919" w:rsidP="00B71398">
      <w:pPr>
        <w:pStyle w:val="ListParagraph"/>
        <w:numPr>
          <w:ilvl w:val="0"/>
          <w:numId w:val="192"/>
        </w:numPr>
        <w:spacing w:after="0" w:line="276" w:lineRule="auto"/>
        <w:ind w:left="720"/>
        <w:rPr>
          <w:rFonts w:ascii="Times New Roman" w:hAnsi="Times New Roman"/>
          <w:bCs/>
          <w:sz w:val="24"/>
          <w:szCs w:val="24"/>
        </w:rPr>
      </w:pPr>
      <w:r w:rsidRPr="00E41919">
        <w:rPr>
          <w:rFonts w:ascii="Times New Roman" w:hAnsi="Times New Roman"/>
          <w:bCs/>
          <w:sz w:val="24"/>
          <w:szCs w:val="24"/>
        </w:rPr>
        <w:t xml:space="preserve">Negotiation </w:t>
      </w:r>
    </w:p>
    <w:p w14:paraId="7243D884" w14:textId="77777777" w:rsidR="00E41919" w:rsidRPr="00E41919" w:rsidRDefault="00E41919" w:rsidP="00B71398">
      <w:pPr>
        <w:pStyle w:val="ListParagraph"/>
        <w:numPr>
          <w:ilvl w:val="0"/>
          <w:numId w:val="192"/>
        </w:numPr>
        <w:spacing w:after="0" w:line="276" w:lineRule="auto"/>
        <w:ind w:left="720"/>
        <w:rPr>
          <w:rFonts w:ascii="Times New Roman" w:hAnsi="Times New Roman"/>
          <w:bCs/>
          <w:sz w:val="24"/>
          <w:szCs w:val="24"/>
        </w:rPr>
      </w:pPr>
      <w:r w:rsidRPr="00E41919">
        <w:rPr>
          <w:rFonts w:ascii="Times New Roman" w:hAnsi="Times New Roman"/>
          <w:bCs/>
          <w:sz w:val="24"/>
          <w:szCs w:val="24"/>
        </w:rPr>
        <w:t xml:space="preserve">Writing </w:t>
      </w:r>
    </w:p>
    <w:p w14:paraId="2FD63B49" w14:textId="77777777" w:rsidR="00E41919" w:rsidRPr="00E41919" w:rsidRDefault="00E41919" w:rsidP="00E41919">
      <w:pPr>
        <w:spacing w:after="0" w:line="276" w:lineRule="auto"/>
        <w:rPr>
          <w:b/>
          <w:szCs w:val="24"/>
        </w:rPr>
      </w:pPr>
    </w:p>
    <w:p w14:paraId="48AD38C2" w14:textId="77777777" w:rsidR="00E41919" w:rsidRPr="00E41919" w:rsidRDefault="00E41919" w:rsidP="00E41919">
      <w:pPr>
        <w:spacing w:after="0" w:line="276" w:lineRule="auto"/>
        <w:rPr>
          <w:b/>
          <w:szCs w:val="24"/>
        </w:rPr>
      </w:pPr>
      <w:r w:rsidRPr="00E41919">
        <w:rPr>
          <w:b/>
          <w:szCs w:val="24"/>
        </w:rPr>
        <w:t>Required Knowledge</w:t>
      </w:r>
    </w:p>
    <w:p w14:paraId="38675121" w14:textId="77777777" w:rsidR="00E41919" w:rsidRPr="00E41919" w:rsidRDefault="00E41919" w:rsidP="00E41919">
      <w:pPr>
        <w:spacing w:after="0" w:line="276" w:lineRule="auto"/>
        <w:rPr>
          <w:bCs/>
          <w:szCs w:val="24"/>
        </w:rPr>
      </w:pPr>
      <w:r w:rsidRPr="00E41919">
        <w:rPr>
          <w:bCs/>
          <w:szCs w:val="24"/>
        </w:rPr>
        <w:t>The individual needs to demonstrate knowledge of:</w:t>
      </w:r>
    </w:p>
    <w:p w14:paraId="6EA032FB" w14:textId="77777777" w:rsidR="00E41919" w:rsidRPr="00E41919" w:rsidRDefault="00E41919" w:rsidP="00E41919">
      <w:pPr>
        <w:spacing w:after="0" w:line="276" w:lineRule="auto"/>
        <w:rPr>
          <w:bCs/>
          <w:szCs w:val="24"/>
        </w:rPr>
      </w:pPr>
    </w:p>
    <w:p w14:paraId="12D0B8C7" w14:textId="77777777" w:rsidR="00E41919" w:rsidRPr="00E41919" w:rsidRDefault="00E41919" w:rsidP="00B71398">
      <w:pPr>
        <w:pStyle w:val="ListParagraph"/>
        <w:numPr>
          <w:ilvl w:val="0"/>
          <w:numId w:val="193"/>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 xml:space="preserve">Communication process </w:t>
      </w:r>
    </w:p>
    <w:p w14:paraId="6C4D6BDA" w14:textId="77777777" w:rsidR="00E41919" w:rsidRPr="00E41919" w:rsidRDefault="00E41919" w:rsidP="00B71398">
      <w:pPr>
        <w:pStyle w:val="ListParagraph"/>
        <w:numPr>
          <w:ilvl w:val="0"/>
          <w:numId w:val="193"/>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 xml:space="preserve">Dynamics of groups </w:t>
      </w:r>
    </w:p>
    <w:p w14:paraId="712F87EC" w14:textId="77777777" w:rsidR="00E41919" w:rsidRPr="00E41919" w:rsidRDefault="00E41919" w:rsidP="00B71398">
      <w:pPr>
        <w:pStyle w:val="ListParagraph"/>
        <w:numPr>
          <w:ilvl w:val="0"/>
          <w:numId w:val="193"/>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 xml:space="preserve">Styles of group leadership </w:t>
      </w:r>
    </w:p>
    <w:p w14:paraId="477E6125" w14:textId="77777777" w:rsidR="00E41919" w:rsidRPr="00E41919" w:rsidRDefault="00E41919" w:rsidP="00B71398">
      <w:pPr>
        <w:pStyle w:val="ListParagraph"/>
        <w:numPr>
          <w:ilvl w:val="0"/>
          <w:numId w:val="193"/>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 xml:space="preserve">Key elements of communications strategy </w:t>
      </w:r>
    </w:p>
    <w:p w14:paraId="56619E62" w14:textId="77777777" w:rsidR="00E41919" w:rsidRPr="00E41919" w:rsidRDefault="00E41919" w:rsidP="00E41919">
      <w:pPr>
        <w:pStyle w:val="ListParagraph"/>
        <w:spacing w:line="276" w:lineRule="auto"/>
        <w:ind w:left="630"/>
        <w:rPr>
          <w:rFonts w:ascii="Times New Roman" w:hAnsi="Times New Roman"/>
          <w:sz w:val="24"/>
          <w:szCs w:val="24"/>
          <w:lang w:val="en-GB" w:eastAsia="en-GB"/>
        </w:rPr>
      </w:pPr>
    </w:p>
    <w:p w14:paraId="7A05FC8D" w14:textId="77777777" w:rsidR="00E41919" w:rsidRPr="00E41919" w:rsidRDefault="00E41919" w:rsidP="00E41919">
      <w:pPr>
        <w:spacing w:line="276" w:lineRule="auto"/>
        <w:rPr>
          <w:b/>
          <w:bCs/>
          <w:szCs w:val="24"/>
          <w:lang w:val="en-US"/>
        </w:rPr>
      </w:pPr>
      <w:r w:rsidRPr="00E41919">
        <w:rPr>
          <w:b/>
          <w:bCs/>
          <w:szCs w:val="24"/>
        </w:rPr>
        <w:t>EVIDENCE GUIDE</w:t>
      </w:r>
    </w:p>
    <w:p w14:paraId="52B69D17" w14:textId="77777777" w:rsidR="00E41919" w:rsidRPr="00E41919" w:rsidRDefault="00E41919" w:rsidP="00E41919">
      <w:pPr>
        <w:spacing w:before="80" w:after="80" w:line="276" w:lineRule="auto"/>
        <w:ind w:hanging="90"/>
        <w:rPr>
          <w:szCs w:val="24"/>
        </w:rPr>
      </w:pPr>
      <w:r w:rsidRPr="00E41919">
        <w:rPr>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863"/>
      </w:tblGrid>
      <w:tr w:rsidR="00E41919" w:rsidRPr="00E41919" w14:paraId="1AEE2921" w14:textId="77777777" w:rsidTr="00E41919">
        <w:tc>
          <w:tcPr>
            <w:tcW w:w="1330" w:type="pct"/>
            <w:tcBorders>
              <w:top w:val="single" w:sz="4" w:space="0" w:color="auto"/>
              <w:left w:val="single" w:sz="4" w:space="0" w:color="auto"/>
              <w:bottom w:val="single" w:sz="4" w:space="0" w:color="auto"/>
              <w:right w:val="single" w:sz="4" w:space="0" w:color="auto"/>
            </w:tcBorders>
            <w:hideMark/>
          </w:tcPr>
          <w:p w14:paraId="42B55C8A" w14:textId="77777777" w:rsidR="00E41919" w:rsidRPr="00E41919" w:rsidRDefault="00E41919" w:rsidP="00B71398">
            <w:pPr>
              <w:pStyle w:val="ListParagraph"/>
              <w:numPr>
                <w:ilvl w:val="0"/>
                <w:numId w:val="194"/>
              </w:numPr>
              <w:spacing w:after="200" w:line="276" w:lineRule="auto"/>
              <w:rPr>
                <w:rFonts w:ascii="Times New Roman" w:hAnsi="Times New Roman"/>
                <w:sz w:val="24"/>
                <w:szCs w:val="24"/>
              </w:rPr>
            </w:pPr>
            <w:r w:rsidRPr="00E41919">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42ABE42A" w14:textId="77777777" w:rsidR="00E41919" w:rsidRPr="00E41919" w:rsidRDefault="00E41919" w:rsidP="00E41919">
            <w:pPr>
              <w:pStyle w:val="BodyText"/>
              <w:tabs>
                <w:tab w:val="left" w:pos="702"/>
              </w:tabs>
              <w:spacing w:after="0" w:line="276" w:lineRule="auto"/>
              <w:ind w:left="702" w:hanging="702"/>
              <w:rPr>
                <w:szCs w:val="24"/>
              </w:rPr>
            </w:pPr>
            <w:r w:rsidRPr="00E41919">
              <w:rPr>
                <w:szCs w:val="24"/>
              </w:rPr>
              <w:t xml:space="preserve">Assessment requires evidence that the candidate: </w:t>
            </w:r>
          </w:p>
          <w:p w14:paraId="575CE46A" w14:textId="77777777" w:rsidR="00E41919" w:rsidRPr="00E41919" w:rsidRDefault="00E41919" w:rsidP="00B71398">
            <w:pPr>
              <w:pStyle w:val="ListParagraph"/>
              <w:numPr>
                <w:ilvl w:val="0"/>
                <w:numId w:val="195"/>
              </w:numPr>
              <w:spacing w:after="0" w:line="276" w:lineRule="auto"/>
              <w:rPr>
                <w:rFonts w:ascii="Times New Roman" w:hAnsi="Times New Roman"/>
                <w:sz w:val="24"/>
                <w:szCs w:val="24"/>
              </w:rPr>
            </w:pPr>
            <w:r w:rsidRPr="00E41919">
              <w:rPr>
                <w:rFonts w:ascii="Times New Roman" w:hAnsi="Times New Roman"/>
                <w:sz w:val="24"/>
                <w:szCs w:val="24"/>
              </w:rPr>
              <w:t xml:space="preserve">Developed communication strategies to meet the organization requirements and applied in the workplace </w:t>
            </w:r>
          </w:p>
          <w:p w14:paraId="21B3A973" w14:textId="77777777" w:rsidR="00E41919" w:rsidRPr="00E41919" w:rsidRDefault="00E41919" w:rsidP="00B71398">
            <w:pPr>
              <w:pStyle w:val="ListParagraph"/>
              <w:numPr>
                <w:ilvl w:val="0"/>
                <w:numId w:val="195"/>
              </w:numPr>
              <w:spacing w:after="0" w:line="276" w:lineRule="auto"/>
              <w:rPr>
                <w:rFonts w:ascii="Times New Roman" w:hAnsi="Times New Roman"/>
                <w:sz w:val="24"/>
                <w:szCs w:val="24"/>
              </w:rPr>
            </w:pPr>
            <w:r w:rsidRPr="00E41919">
              <w:rPr>
                <w:rFonts w:ascii="Times New Roman" w:hAnsi="Times New Roman"/>
                <w:sz w:val="24"/>
                <w:szCs w:val="24"/>
              </w:rPr>
              <w:t xml:space="preserve">Established and maintained communication pathways for effective communication in the workplace </w:t>
            </w:r>
          </w:p>
          <w:p w14:paraId="04786CAF" w14:textId="77777777" w:rsidR="00E41919" w:rsidRPr="00E41919" w:rsidRDefault="00E41919" w:rsidP="00B71398">
            <w:pPr>
              <w:pStyle w:val="ListParagraph"/>
              <w:numPr>
                <w:ilvl w:val="0"/>
                <w:numId w:val="195"/>
              </w:numPr>
              <w:spacing w:after="0" w:line="276" w:lineRule="auto"/>
              <w:rPr>
                <w:rFonts w:ascii="Times New Roman" w:hAnsi="Times New Roman"/>
                <w:sz w:val="24"/>
                <w:szCs w:val="24"/>
              </w:rPr>
            </w:pPr>
            <w:r w:rsidRPr="00E41919">
              <w:rPr>
                <w:rFonts w:ascii="Times New Roman" w:hAnsi="Times New Roman"/>
                <w:sz w:val="24"/>
                <w:szCs w:val="24"/>
              </w:rPr>
              <w:t>Used communication strategies involving exchanges of complex oral information</w:t>
            </w:r>
          </w:p>
        </w:tc>
      </w:tr>
      <w:tr w:rsidR="00E41919" w:rsidRPr="00E41919" w14:paraId="2E39C4F3" w14:textId="77777777" w:rsidTr="00E41919">
        <w:tc>
          <w:tcPr>
            <w:tcW w:w="1330" w:type="pct"/>
            <w:tcBorders>
              <w:top w:val="single" w:sz="4" w:space="0" w:color="auto"/>
              <w:left w:val="single" w:sz="4" w:space="0" w:color="auto"/>
              <w:bottom w:val="single" w:sz="4" w:space="0" w:color="auto"/>
              <w:right w:val="single" w:sz="4" w:space="0" w:color="auto"/>
            </w:tcBorders>
            <w:hideMark/>
          </w:tcPr>
          <w:p w14:paraId="3DAC8944" w14:textId="77777777" w:rsidR="00E41919" w:rsidRPr="00E41919" w:rsidRDefault="00E41919" w:rsidP="00B71398">
            <w:pPr>
              <w:pStyle w:val="BodyText"/>
              <w:numPr>
                <w:ilvl w:val="0"/>
                <w:numId w:val="194"/>
              </w:numPr>
              <w:spacing w:after="0" w:line="276" w:lineRule="auto"/>
              <w:ind w:right="162"/>
              <w:rPr>
                <w:szCs w:val="24"/>
              </w:rPr>
            </w:pPr>
            <w:r w:rsidRPr="00E41919">
              <w:rPr>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1F1ACAF9" w14:textId="77777777" w:rsidR="00E41919" w:rsidRPr="00E41919" w:rsidRDefault="00E41919" w:rsidP="00E41919">
            <w:pPr>
              <w:tabs>
                <w:tab w:val="left" w:pos="702"/>
              </w:tabs>
              <w:spacing w:after="0" w:line="276" w:lineRule="auto"/>
              <w:rPr>
                <w:szCs w:val="24"/>
              </w:rPr>
            </w:pPr>
            <w:r w:rsidRPr="00E41919">
              <w:rPr>
                <w:szCs w:val="24"/>
              </w:rPr>
              <w:t xml:space="preserve">The following resources should be provided: </w:t>
            </w:r>
          </w:p>
          <w:p w14:paraId="61E9810E" w14:textId="77777777" w:rsidR="00E41919" w:rsidRPr="00E41919" w:rsidRDefault="00E41919" w:rsidP="00B71398">
            <w:pPr>
              <w:pStyle w:val="ListParagraph"/>
              <w:numPr>
                <w:ilvl w:val="0"/>
                <w:numId w:val="196"/>
              </w:numPr>
              <w:spacing w:after="0" w:line="276" w:lineRule="auto"/>
              <w:rPr>
                <w:rFonts w:ascii="Times New Roman" w:hAnsi="Times New Roman"/>
                <w:sz w:val="24"/>
                <w:szCs w:val="24"/>
              </w:rPr>
            </w:pPr>
            <w:r w:rsidRPr="00E41919">
              <w:rPr>
                <w:rFonts w:ascii="Times New Roman" w:hAnsi="Times New Roman"/>
                <w:sz w:val="24"/>
                <w:szCs w:val="24"/>
              </w:rPr>
              <w:t xml:space="preserve">Access to relevant workplace or appropriately simulated environment where assessment can take place </w:t>
            </w:r>
          </w:p>
          <w:p w14:paraId="5608E4AE" w14:textId="77777777" w:rsidR="00E41919" w:rsidRPr="00E41919" w:rsidRDefault="00E41919" w:rsidP="00B71398">
            <w:pPr>
              <w:pStyle w:val="ListParagraph"/>
              <w:numPr>
                <w:ilvl w:val="0"/>
                <w:numId w:val="196"/>
              </w:numPr>
              <w:spacing w:after="0" w:line="276" w:lineRule="auto"/>
              <w:rPr>
                <w:rFonts w:ascii="Times New Roman" w:hAnsi="Times New Roman"/>
                <w:sz w:val="24"/>
                <w:szCs w:val="24"/>
              </w:rPr>
            </w:pPr>
            <w:r w:rsidRPr="00E41919">
              <w:rPr>
                <w:rFonts w:ascii="Times New Roman" w:hAnsi="Times New Roman"/>
                <w:sz w:val="24"/>
                <w:szCs w:val="24"/>
              </w:rPr>
              <w:t>Materials relevant to the proposed activity or tasks</w:t>
            </w:r>
          </w:p>
        </w:tc>
      </w:tr>
      <w:tr w:rsidR="00E41919" w:rsidRPr="00E41919" w14:paraId="35DC34A4" w14:textId="77777777" w:rsidTr="00E41919">
        <w:tc>
          <w:tcPr>
            <w:tcW w:w="1330" w:type="pct"/>
            <w:tcBorders>
              <w:top w:val="single" w:sz="4" w:space="0" w:color="auto"/>
              <w:left w:val="single" w:sz="4" w:space="0" w:color="auto"/>
              <w:bottom w:val="single" w:sz="4" w:space="0" w:color="auto"/>
              <w:right w:val="single" w:sz="4" w:space="0" w:color="auto"/>
            </w:tcBorders>
            <w:hideMark/>
          </w:tcPr>
          <w:p w14:paraId="79455AAB" w14:textId="77777777" w:rsidR="00E41919" w:rsidRPr="00E41919" w:rsidRDefault="00E41919" w:rsidP="00B71398">
            <w:pPr>
              <w:pStyle w:val="BodyText"/>
              <w:numPr>
                <w:ilvl w:val="0"/>
                <w:numId w:val="194"/>
              </w:numPr>
              <w:tabs>
                <w:tab w:val="left" w:pos="0"/>
              </w:tabs>
              <w:spacing w:after="0" w:line="276" w:lineRule="auto"/>
              <w:ind w:right="252"/>
              <w:rPr>
                <w:szCs w:val="24"/>
              </w:rPr>
            </w:pPr>
            <w:r w:rsidRPr="00E41919">
              <w:rPr>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74B43B64" w14:textId="77777777" w:rsidR="00E41919" w:rsidRPr="00E41919" w:rsidRDefault="00E41919" w:rsidP="00E41919">
            <w:pPr>
              <w:tabs>
                <w:tab w:val="left" w:pos="702"/>
              </w:tabs>
              <w:spacing w:after="0" w:line="276" w:lineRule="auto"/>
              <w:rPr>
                <w:szCs w:val="24"/>
              </w:rPr>
            </w:pPr>
            <w:r w:rsidRPr="00E41919">
              <w:rPr>
                <w:szCs w:val="24"/>
              </w:rPr>
              <w:t xml:space="preserve">Competency in this unit may be assessed through: </w:t>
            </w:r>
          </w:p>
          <w:p w14:paraId="41577379" w14:textId="77777777" w:rsidR="00E41919" w:rsidRPr="00E41919" w:rsidRDefault="00E41919" w:rsidP="00B71398">
            <w:pPr>
              <w:pStyle w:val="ListParagraph"/>
              <w:numPr>
                <w:ilvl w:val="0"/>
                <w:numId w:val="197"/>
              </w:numPr>
              <w:tabs>
                <w:tab w:val="left" w:pos="702"/>
              </w:tabs>
              <w:spacing w:after="0" w:line="276" w:lineRule="auto"/>
              <w:rPr>
                <w:rFonts w:ascii="Times New Roman" w:hAnsi="Times New Roman"/>
                <w:sz w:val="24"/>
                <w:szCs w:val="24"/>
              </w:rPr>
            </w:pPr>
            <w:r w:rsidRPr="00E41919">
              <w:rPr>
                <w:rFonts w:ascii="Times New Roman" w:hAnsi="Times New Roman"/>
                <w:sz w:val="24"/>
                <w:szCs w:val="24"/>
              </w:rPr>
              <w:t>Direct observation</w:t>
            </w:r>
          </w:p>
          <w:p w14:paraId="52F5C472" w14:textId="77777777" w:rsidR="00E41919" w:rsidRPr="00E41919" w:rsidRDefault="00E41919" w:rsidP="00B71398">
            <w:pPr>
              <w:pStyle w:val="ListParagraph"/>
              <w:numPr>
                <w:ilvl w:val="0"/>
                <w:numId w:val="197"/>
              </w:numPr>
              <w:tabs>
                <w:tab w:val="left" w:pos="702"/>
              </w:tabs>
              <w:spacing w:after="0" w:line="276" w:lineRule="auto"/>
              <w:rPr>
                <w:rFonts w:ascii="Times New Roman" w:hAnsi="Times New Roman"/>
                <w:sz w:val="24"/>
                <w:szCs w:val="24"/>
              </w:rPr>
            </w:pPr>
            <w:r w:rsidRPr="00E41919">
              <w:rPr>
                <w:rFonts w:ascii="Times New Roman" w:hAnsi="Times New Roman"/>
                <w:sz w:val="24"/>
                <w:szCs w:val="24"/>
              </w:rPr>
              <w:t xml:space="preserve">Oral questioning </w:t>
            </w:r>
          </w:p>
          <w:p w14:paraId="397E1AF0" w14:textId="77777777" w:rsidR="00E41919" w:rsidRPr="00E41919" w:rsidRDefault="00E41919" w:rsidP="00B71398">
            <w:pPr>
              <w:pStyle w:val="ListParagraph"/>
              <w:numPr>
                <w:ilvl w:val="0"/>
                <w:numId w:val="197"/>
              </w:numPr>
              <w:tabs>
                <w:tab w:val="left" w:pos="702"/>
              </w:tabs>
              <w:spacing w:after="0" w:line="276" w:lineRule="auto"/>
              <w:rPr>
                <w:rFonts w:ascii="Times New Roman" w:hAnsi="Times New Roman"/>
                <w:sz w:val="24"/>
                <w:szCs w:val="24"/>
              </w:rPr>
            </w:pPr>
            <w:r w:rsidRPr="00E41919">
              <w:rPr>
                <w:rFonts w:ascii="Times New Roman" w:hAnsi="Times New Roman"/>
                <w:sz w:val="24"/>
                <w:szCs w:val="24"/>
              </w:rPr>
              <w:t xml:space="preserve">Written </w:t>
            </w:r>
            <w:r w:rsidRPr="00E41919">
              <w:rPr>
                <w:rFonts w:ascii="Times New Roman" w:hAnsi="Times New Roman"/>
                <w:sz w:val="24"/>
                <w:szCs w:val="24"/>
                <w:lang w:val="en-US"/>
              </w:rPr>
              <w:t xml:space="preserve">texts </w:t>
            </w:r>
          </w:p>
        </w:tc>
      </w:tr>
      <w:tr w:rsidR="00E41919" w:rsidRPr="00E41919" w14:paraId="7BDE2645" w14:textId="77777777" w:rsidTr="00E41919">
        <w:tc>
          <w:tcPr>
            <w:tcW w:w="1330" w:type="pct"/>
            <w:tcBorders>
              <w:top w:val="single" w:sz="4" w:space="0" w:color="auto"/>
              <w:left w:val="single" w:sz="4" w:space="0" w:color="auto"/>
              <w:bottom w:val="single" w:sz="4" w:space="0" w:color="auto"/>
              <w:right w:val="single" w:sz="4" w:space="0" w:color="auto"/>
            </w:tcBorders>
            <w:hideMark/>
          </w:tcPr>
          <w:p w14:paraId="5BDC4E0B" w14:textId="77777777" w:rsidR="00E41919" w:rsidRPr="00E41919" w:rsidRDefault="00E41919" w:rsidP="00B71398">
            <w:pPr>
              <w:pStyle w:val="BodyText"/>
              <w:numPr>
                <w:ilvl w:val="0"/>
                <w:numId w:val="194"/>
              </w:numPr>
              <w:tabs>
                <w:tab w:val="left" w:pos="-5508"/>
              </w:tabs>
              <w:spacing w:after="0" w:line="276" w:lineRule="auto"/>
              <w:ind w:right="252"/>
              <w:rPr>
                <w:szCs w:val="24"/>
              </w:rPr>
            </w:pPr>
            <w:r w:rsidRPr="00E41919">
              <w:rPr>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2DAAED5D" w14:textId="77777777" w:rsidR="00E41919" w:rsidRPr="00E41919" w:rsidRDefault="00E41919" w:rsidP="00E41919">
            <w:pPr>
              <w:pStyle w:val="BodyText"/>
              <w:tabs>
                <w:tab w:val="left" w:pos="702"/>
              </w:tabs>
              <w:spacing w:after="0" w:line="276" w:lineRule="auto"/>
              <w:rPr>
                <w:szCs w:val="24"/>
              </w:rPr>
            </w:pPr>
            <w:r w:rsidRPr="00E41919">
              <w:rPr>
                <w:szCs w:val="24"/>
              </w:rPr>
              <w:t>Competency may be assessed:</w:t>
            </w:r>
          </w:p>
          <w:p w14:paraId="1160DBCF" w14:textId="77777777" w:rsidR="00E41919" w:rsidRPr="00E41919" w:rsidRDefault="00E41919" w:rsidP="00B71398">
            <w:pPr>
              <w:pStyle w:val="ListParagraph"/>
              <w:numPr>
                <w:ilvl w:val="0"/>
                <w:numId w:val="198"/>
              </w:numPr>
              <w:spacing w:after="0" w:line="276" w:lineRule="auto"/>
              <w:ind w:left="376"/>
              <w:rPr>
                <w:rFonts w:ascii="Times New Roman" w:hAnsi="Times New Roman"/>
                <w:sz w:val="24"/>
                <w:szCs w:val="24"/>
              </w:rPr>
            </w:pPr>
            <w:r w:rsidRPr="00E41919">
              <w:rPr>
                <w:rFonts w:ascii="Times New Roman" w:hAnsi="Times New Roman"/>
                <w:sz w:val="24"/>
                <w:szCs w:val="24"/>
              </w:rPr>
              <w:t>On-the-job</w:t>
            </w:r>
          </w:p>
          <w:p w14:paraId="4BDD5191" w14:textId="77777777" w:rsidR="00E41919" w:rsidRPr="00E41919" w:rsidRDefault="00E41919" w:rsidP="00B71398">
            <w:pPr>
              <w:pStyle w:val="ListParagraph"/>
              <w:numPr>
                <w:ilvl w:val="0"/>
                <w:numId w:val="198"/>
              </w:numPr>
              <w:spacing w:after="0" w:line="276" w:lineRule="auto"/>
              <w:ind w:left="376"/>
              <w:rPr>
                <w:rFonts w:ascii="Times New Roman" w:hAnsi="Times New Roman"/>
                <w:sz w:val="24"/>
                <w:szCs w:val="24"/>
              </w:rPr>
            </w:pPr>
            <w:r w:rsidRPr="00E41919">
              <w:rPr>
                <w:rFonts w:ascii="Times New Roman" w:hAnsi="Times New Roman"/>
                <w:sz w:val="24"/>
                <w:szCs w:val="24"/>
              </w:rPr>
              <w:t>Off-the –job</w:t>
            </w:r>
          </w:p>
          <w:p w14:paraId="048EF874" w14:textId="77777777" w:rsidR="00E41919" w:rsidRPr="00E41919" w:rsidRDefault="00E41919" w:rsidP="00B71398">
            <w:pPr>
              <w:pStyle w:val="BodyText"/>
              <w:numPr>
                <w:ilvl w:val="0"/>
                <w:numId w:val="198"/>
              </w:numPr>
              <w:tabs>
                <w:tab w:val="left" w:pos="702"/>
              </w:tabs>
              <w:spacing w:after="0" w:line="276" w:lineRule="auto"/>
              <w:ind w:left="376"/>
              <w:rPr>
                <w:szCs w:val="24"/>
              </w:rPr>
            </w:pPr>
            <w:r w:rsidRPr="00E41919">
              <w:rPr>
                <w:szCs w:val="24"/>
              </w:rPr>
              <w:t xml:space="preserve">During Industrial attachment </w:t>
            </w:r>
          </w:p>
        </w:tc>
      </w:tr>
      <w:tr w:rsidR="00E41919" w:rsidRPr="00E41919" w14:paraId="6E3FAC87" w14:textId="77777777" w:rsidTr="00E41919">
        <w:tc>
          <w:tcPr>
            <w:tcW w:w="1330" w:type="pct"/>
            <w:tcBorders>
              <w:top w:val="single" w:sz="4" w:space="0" w:color="auto"/>
              <w:left w:val="single" w:sz="4" w:space="0" w:color="auto"/>
              <w:bottom w:val="single" w:sz="4" w:space="0" w:color="auto"/>
              <w:right w:val="single" w:sz="4" w:space="0" w:color="auto"/>
            </w:tcBorders>
            <w:hideMark/>
          </w:tcPr>
          <w:p w14:paraId="146F24BF" w14:textId="77777777" w:rsidR="00E41919" w:rsidRPr="00E41919" w:rsidRDefault="00E41919" w:rsidP="00B71398">
            <w:pPr>
              <w:pStyle w:val="BodyText"/>
              <w:numPr>
                <w:ilvl w:val="0"/>
                <w:numId w:val="194"/>
              </w:numPr>
              <w:tabs>
                <w:tab w:val="left" w:pos="-5508"/>
              </w:tabs>
              <w:spacing w:after="0" w:line="276" w:lineRule="auto"/>
              <w:ind w:right="252"/>
              <w:rPr>
                <w:szCs w:val="24"/>
              </w:rPr>
            </w:pPr>
            <w:r w:rsidRPr="00E41919">
              <w:rPr>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06E17AA6" w14:textId="77777777" w:rsidR="00E41919" w:rsidRPr="00E41919" w:rsidRDefault="00E41919" w:rsidP="00E41919">
            <w:pPr>
              <w:spacing w:line="276" w:lineRule="auto"/>
              <w:jc w:val="both"/>
              <w:rPr>
                <w:szCs w:val="24"/>
              </w:rPr>
            </w:pPr>
            <w:r w:rsidRPr="00E41919">
              <w:rPr>
                <w:szCs w:val="24"/>
              </w:rPr>
              <w:t>Holistic assessment with other units relevant to the industry sector, workplace and job role is recommended.</w:t>
            </w:r>
          </w:p>
          <w:p w14:paraId="132ADBD1" w14:textId="77777777" w:rsidR="00E41919" w:rsidRPr="00E41919" w:rsidRDefault="00E41919" w:rsidP="00E41919">
            <w:pPr>
              <w:pStyle w:val="BodyText"/>
              <w:tabs>
                <w:tab w:val="left" w:pos="702"/>
              </w:tabs>
              <w:spacing w:line="276" w:lineRule="auto"/>
              <w:rPr>
                <w:szCs w:val="24"/>
              </w:rPr>
            </w:pPr>
          </w:p>
        </w:tc>
      </w:tr>
    </w:tbl>
    <w:p w14:paraId="1BCA9B73" w14:textId="77777777" w:rsidR="00E41919" w:rsidRPr="00E41919" w:rsidRDefault="00E41919" w:rsidP="00E41919">
      <w:pPr>
        <w:spacing w:after="0" w:line="276" w:lineRule="auto"/>
        <w:rPr>
          <w:szCs w:val="24"/>
          <w:lang w:val="en-US"/>
        </w:rPr>
      </w:pPr>
    </w:p>
    <w:p w14:paraId="46BA4D8A" w14:textId="77777777" w:rsidR="00E41919" w:rsidRPr="00E41919" w:rsidRDefault="00E41919" w:rsidP="00E41919">
      <w:pPr>
        <w:spacing w:line="276" w:lineRule="auto"/>
        <w:rPr>
          <w:rFonts w:eastAsiaTheme="majorEastAsia"/>
          <w:b/>
          <w:szCs w:val="24"/>
        </w:rPr>
      </w:pPr>
      <w:r w:rsidRPr="00E41919">
        <w:rPr>
          <w:b/>
          <w:szCs w:val="24"/>
        </w:rPr>
        <w:br w:type="page"/>
      </w:r>
    </w:p>
    <w:p w14:paraId="743D7AE6" w14:textId="77777777" w:rsidR="00E41919" w:rsidRPr="00E41919" w:rsidRDefault="00E41919" w:rsidP="00E41919">
      <w:pPr>
        <w:pStyle w:val="Heading1"/>
        <w:spacing w:line="276" w:lineRule="auto"/>
        <w:rPr>
          <w:rFonts w:eastAsiaTheme="majorEastAsia"/>
          <w:b w:val="0"/>
          <w:szCs w:val="24"/>
        </w:rPr>
      </w:pPr>
      <w:bookmarkStart w:id="19" w:name="_Toc71119532"/>
      <w:r w:rsidRPr="00E41919">
        <w:rPr>
          <w:b w:val="0"/>
          <w:szCs w:val="24"/>
        </w:rPr>
        <w:lastRenderedPageBreak/>
        <w:t>DEMONSTRATE NUMERACY SKILLS</w:t>
      </w:r>
      <w:bookmarkEnd w:id="16"/>
      <w:bookmarkEnd w:id="19"/>
    </w:p>
    <w:p w14:paraId="75A0CC9A" w14:textId="77777777" w:rsidR="00E41919" w:rsidRPr="00E41919" w:rsidRDefault="00E41919" w:rsidP="00E41919">
      <w:pPr>
        <w:tabs>
          <w:tab w:val="left" w:pos="2880"/>
        </w:tabs>
        <w:spacing w:after="0" w:line="276" w:lineRule="auto"/>
        <w:ind w:left="3480" w:hanging="3480"/>
        <w:rPr>
          <w:rFonts w:eastAsia="Times New Roman"/>
          <w:b/>
          <w:szCs w:val="24"/>
        </w:rPr>
      </w:pPr>
    </w:p>
    <w:p w14:paraId="34D6244F" w14:textId="3FA86759" w:rsidR="00E41919" w:rsidRPr="00E41919" w:rsidRDefault="00E41919" w:rsidP="00E41919">
      <w:pPr>
        <w:tabs>
          <w:tab w:val="left" w:pos="2880"/>
        </w:tabs>
        <w:spacing w:after="0" w:line="276" w:lineRule="auto"/>
        <w:ind w:left="3480" w:hanging="3480"/>
        <w:rPr>
          <w:rFonts w:eastAsia="Times New Roman"/>
          <w:b/>
          <w:szCs w:val="24"/>
        </w:rPr>
      </w:pPr>
      <w:r w:rsidRPr="00E41919">
        <w:rPr>
          <w:rFonts w:eastAsia="Times New Roman"/>
          <w:b/>
          <w:szCs w:val="24"/>
        </w:rPr>
        <w:t xml:space="preserve">UNIT CODE: </w:t>
      </w:r>
      <w:r w:rsidRPr="00E41919">
        <w:rPr>
          <w:bCs/>
          <w:szCs w:val="24"/>
        </w:rPr>
        <w:t>EXT/OS/GPE/BC/02/6/A</w:t>
      </w:r>
      <w:r w:rsidRPr="00E41919">
        <w:rPr>
          <w:rFonts w:eastAsia="Times New Roman"/>
          <w:b/>
          <w:szCs w:val="24"/>
        </w:rPr>
        <w:tab/>
      </w:r>
    </w:p>
    <w:p w14:paraId="163BC7FD" w14:textId="77777777" w:rsidR="00E41919" w:rsidRPr="00E41919" w:rsidRDefault="00E41919" w:rsidP="00E41919">
      <w:pPr>
        <w:tabs>
          <w:tab w:val="left" w:pos="2880"/>
        </w:tabs>
        <w:spacing w:after="0" w:line="276" w:lineRule="auto"/>
        <w:ind w:left="3480" w:hanging="3480"/>
        <w:rPr>
          <w:rFonts w:eastAsia="Times New Roman"/>
          <w:b/>
          <w:szCs w:val="24"/>
        </w:rPr>
      </w:pPr>
    </w:p>
    <w:p w14:paraId="0E73EDDC" w14:textId="77777777" w:rsidR="00E41919" w:rsidRPr="00E41919" w:rsidRDefault="00E41919" w:rsidP="00E41919">
      <w:pPr>
        <w:tabs>
          <w:tab w:val="left" w:pos="2880"/>
        </w:tabs>
        <w:spacing w:after="0" w:line="276" w:lineRule="auto"/>
        <w:ind w:left="3480" w:hanging="3480"/>
        <w:jc w:val="both"/>
        <w:rPr>
          <w:rFonts w:eastAsia="Times New Roman"/>
          <w:b/>
          <w:szCs w:val="24"/>
        </w:rPr>
      </w:pPr>
      <w:r w:rsidRPr="00E41919">
        <w:rPr>
          <w:rFonts w:eastAsia="Times New Roman"/>
          <w:b/>
          <w:szCs w:val="24"/>
        </w:rPr>
        <w:t>UNIT DESCRIPTION</w:t>
      </w:r>
      <w:r w:rsidRPr="00E41919">
        <w:rPr>
          <w:rFonts w:eastAsia="Times New Roman"/>
          <w:b/>
          <w:szCs w:val="24"/>
        </w:rPr>
        <w:tab/>
      </w:r>
    </w:p>
    <w:p w14:paraId="1078C633" w14:textId="77777777" w:rsidR="00E41919" w:rsidRPr="00E41919" w:rsidRDefault="00E41919" w:rsidP="00E41919">
      <w:pPr>
        <w:keepNext/>
        <w:keepLines/>
        <w:spacing w:before="120" w:after="0" w:line="276" w:lineRule="auto"/>
        <w:contextualSpacing/>
        <w:jc w:val="both"/>
        <w:rPr>
          <w:szCs w:val="24"/>
        </w:rPr>
      </w:pPr>
      <w:r w:rsidRPr="00E41919">
        <w:rPr>
          <w:rFonts w:eastAsia="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4584BA0" w14:textId="77777777" w:rsidR="00E41919" w:rsidRPr="00E41919" w:rsidRDefault="00E41919" w:rsidP="00E41919">
      <w:pPr>
        <w:tabs>
          <w:tab w:val="left" w:pos="2880"/>
        </w:tabs>
        <w:spacing w:after="0" w:line="276" w:lineRule="auto"/>
        <w:jc w:val="both"/>
        <w:rPr>
          <w:rFonts w:eastAsia="Times New Roman"/>
          <w:szCs w:val="24"/>
        </w:rPr>
      </w:pPr>
    </w:p>
    <w:p w14:paraId="4A59FC56" w14:textId="77777777" w:rsidR="00E41919" w:rsidRPr="00E41919" w:rsidRDefault="00E41919" w:rsidP="00E41919">
      <w:pPr>
        <w:tabs>
          <w:tab w:val="left" w:pos="2880"/>
        </w:tabs>
        <w:spacing w:after="0" w:line="276" w:lineRule="auto"/>
        <w:ind w:left="3480" w:hanging="3480"/>
        <w:rPr>
          <w:rFonts w:eastAsia="Times New Roman"/>
          <w:b/>
          <w:szCs w:val="24"/>
        </w:rPr>
      </w:pPr>
      <w:r w:rsidRPr="00E41919">
        <w:rPr>
          <w:rFonts w:eastAsia="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E41919" w:rsidRPr="00E41919" w14:paraId="1D31F3AB" w14:textId="77777777" w:rsidTr="00E41919">
        <w:trPr>
          <w:jc w:val="center"/>
        </w:trPr>
        <w:tc>
          <w:tcPr>
            <w:tcW w:w="1535" w:type="pct"/>
            <w:tcBorders>
              <w:top w:val="single" w:sz="4" w:space="0" w:color="auto"/>
              <w:left w:val="single" w:sz="4" w:space="0" w:color="auto"/>
              <w:bottom w:val="single" w:sz="4" w:space="0" w:color="auto"/>
              <w:right w:val="single" w:sz="4" w:space="0" w:color="auto"/>
            </w:tcBorders>
            <w:hideMark/>
          </w:tcPr>
          <w:p w14:paraId="79324675" w14:textId="77777777" w:rsidR="00E41919" w:rsidRPr="00E41919" w:rsidRDefault="00E41919" w:rsidP="00E41919">
            <w:pPr>
              <w:spacing w:after="0" w:line="276" w:lineRule="auto"/>
              <w:rPr>
                <w:b/>
                <w:szCs w:val="24"/>
                <w:lang w:val="en-GB"/>
              </w:rPr>
            </w:pPr>
            <w:r w:rsidRPr="00E41919">
              <w:rPr>
                <w:b/>
                <w:szCs w:val="24"/>
                <w:lang w:val="en-GB"/>
              </w:rPr>
              <w:t xml:space="preserve">ELEMENT </w:t>
            </w:r>
          </w:p>
          <w:p w14:paraId="18C5E0D4" w14:textId="77777777" w:rsidR="00E41919" w:rsidRPr="00E41919" w:rsidRDefault="00E41919" w:rsidP="00E41919">
            <w:pPr>
              <w:spacing w:after="0" w:line="276" w:lineRule="auto"/>
              <w:rPr>
                <w:b/>
                <w:szCs w:val="24"/>
                <w:lang w:val="en-GB"/>
              </w:rPr>
            </w:pPr>
            <w:r w:rsidRPr="00E41919">
              <w:rPr>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hideMark/>
          </w:tcPr>
          <w:p w14:paraId="7A4EF543" w14:textId="77777777" w:rsidR="00E41919" w:rsidRPr="00E41919" w:rsidRDefault="00E41919" w:rsidP="00E41919">
            <w:pPr>
              <w:spacing w:after="0" w:line="276" w:lineRule="auto"/>
              <w:rPr>
                <w:b/>
                <w:szCs w:val="24"/>
                <w:lang w:val="en-GB"/>
              </w:rPr>
            </w:pPr>
            <w:r w:rsidRPr="00E41919">
              <w:rPr>
                <w:b/>
                <w:szCs w:val="24"/>
                <w:lang w:val="en-GB"/>
              </w:rPr>
              <w:t>PERFORMANCE CRITERIA</w:t>
            </w:r>
          </w:p>
          <w:p w14:paraId="4223F9C9" w14:textId="77777777" w:rsidR="00E41919" w:rsidRPr="00E41919" w:rsidRDefault="00E41919" w:rsidP="00E41919">
            <w:pPr>
              <w:spacing w:after="0" w:line="276" w:lineRule="auto"/>
              <w:rPr>
                <w:szCs w:val="24"/>
                <w:lang w:val="en-GB"/>
              </w:rPr>
            </w:pPr>
            <w:r w:rsidRPr="00E41919">
              <w:rPr>
                <w:szCs w:val="24"/>
                <w:lang w:val="en-GB"/>
              </w:rPr>
              <w:t>These are assessable statements which specify the required level of performance for each of the elements.</w:t>
            </w:r>
          </w:p>
          <w:p w14:paraId="793263F7" w14:textId="77777777" w:rsidR="00E41919" w:rsidRPr="00E41919" w:rsidRDefault="00E41919" w:rsidP="00E41919">
            <w:pPr>
              <w:spacing w:after="0" w:line="276" w:lineRule="auto"/>
              <w:rPr>
                <w:b/>
                <w:szCs w:val="24"/>
                <w:lang w:val="en-GB"/>
              </w:rPr>
            </w:pPr>
            <w:r w:rsidRPr="00E41919">
              <w:rPr>
                <w:b/>
                <w:i/>
                <w:szCs w:val="24"/>
                <w:lang w:val="en-GB"/>
              </w:rPr>
              <w:t>Bold and italicized terms</w:t>
            </w:r>
            <w:r w:rsidRPr="00E41919">
              <w:rPr>
                <w:szCs w:val="24"/>
                <w:lang w:val="en-GB"/>
              </w:rPr>
              <w:t xml:space="preserve"> </w:t>
            </w:r>
            <w:r w:rsidRPr="00E41919">
              <w:rPr>
                <w:b/>
                <w:i/>
                <w:szCs w:val="24"/>
                <w:lang w:val="en-GB"/>
              </w:rPr>
              <w:t>are elaborated in the Range.</w:t>
            </w:r>
          </w:p>
        </w:tc>
      </w:tr>
      <w:tr w:rsidR="00E41919" w:rsidRPr="00E41919" w14:paraId="0A16E986" w14:textId="77777777" w:rsidTr="00E41919">
        <w:trPr>
          <w:jc w:val="center"/>
        </w:trPr>
        <w:tc>
          <w:tcPr>
            <w:tcW w:w="1535" w:type="pct"/>
            <w:tcBorders>
              <w:top w:val="single" w:sz="4" w:space="0" w:color="auto"/>
              <w:left w:val="single" w:sz="4" w:space="0" w:color="auto"/>
              <w:bottom w:val="single" w:sz="4" w:space="0" w:color="auto"/>
              <w:right w:val="single" w:sz="4" w:space="0" w:color="auto"/>
            </w:tcBorders>
            <w:hideMark/>
          </w:tcPr>
          <w:p w14:paraId="205DA131" w14:textId="77777777" w:rsidR="00E41919" w:rsidRPr="00E41919" w:rsidRDefault="00E41919" w:rsidP="00B71398">
            <w:pPr>
              <w:pStyle w:val="ListParagraph"/>
              <w:numPr>
                <w:ilvl w:val="0"/>
                <w:numId w:val="199"/>
              </w:numPr>
              <w:spacing w:before="40" w:after="0" w:line="276" w:lineRule="auto"/>
              <w:rPr>
                <w:rFonts w:ascii="Times New Roman" w:hAnsi="Times New Roman"/>
                <w:sz w:val="24"/>
                <w:szCs w:val="24"/>
                <w:lang w:val="x-none"/>
              </w:rPr>
            </w:pPr>
            <w:r w:rsidRPr="00E41919">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42FDA5E0" w14:textId="77777777" w:rsidR="00E41919" w:rsidRPr="00E41919" w:rsidRDefault="00E41919" w:rsidP="00B71398">
            <w:pPr>
              <w:pStyle w:val="ListParagraph"/>
              <w:numPr>
                <w:ilvl w:val="1"/>
                <w:numId w:val="199"/>
              </w:numPr>
              <w:spacing w:before="40" w:after="0" w:line="276" w:lineRule="auto"/>
              <w:ind w:left="449" w:hanging="449"/>
              <w:rPr>
                <w:rFonts w:ascii="Times New Roman" w:hAnsi="Times New Roman"/>
                <w:sz w:val="24"/>
                <w:szCs w:val="24"/>
                <w:lang w:val="en-GB"/>
              </w:rPr>
            </w:pPr>
            <w:r w:rsidRPr="00E41919">
              <w:rPr>
                <w:rFonts w:ascii="Times New Roman" w:hAnsi="Times New Roman"/>
                <w:sz w:val="24"/>
                <w:szCs w:val="24"/>
              </w:rPr>
              <w:t>Mathematical information embedded in a range of workplace tasks and texts is extracted</w:t>
            </w:r>
            <w:r w:rsidRPr="00E41919">
              <w:rPr>
                <w:rFonts w:ascii="Times New Roman" w:hAnsi="Times New Roman"/>
                <w:sz w:val="24"/>
                <w:szCs w:val="24"/>
                <w:lang w:val="en-GB"/>
              </w:rPr>
              <w:t xml:space="preserve"> as per workplace procedures.</w:t>
            </w:r>
          </w:p>
          <w:p w14:paraId="17D14A62" w14:textId="77777777" w:rsidR="00E41919" w:rsidRPr="00E41919" w:rsidRDefault="00E41919" w:rsidP="00B71398">
            <w:pPr>
              <w:pStyle w:val="ListParagraph"/>
              <w:numPr>
                <w:ilvl w:val="1"/>
                <w:numId w:val="199"/>
              </w:numPr>
              <w:spacing w:before="40" w:after="0" w:line="276" w:lineRule="auto"/>
              <w:ind w:left="449" w:hanging="449"/>
              <w:rPr>
                <w:rFonts w:ascii="Times New Roman" w:hAnsi="Times New Roman"/>
                <w:sz w:val="24"/>
                <w:szCs w:val="24"/>
                <w:lang w:val="en-GB"/>
              </w:rPr>
            </w:pPr>
            <w:r w:rsidRPr="00E41919">
              <w:rPr>
                <w:rFonts w:ascii="Times New Roman" w:hAnsi="Times New Roman"/>
                <w:sz w:val="24"/>
                <w:szCs w:val="24"/>
              </w:rPr>
              <w:t>Mathematical information is interpreted and comprehended</w:t>
            </w:r>
            <w:r w:rsidRPr="00E41919">
              <w:rPr>
                <w:rFonts w:ascii="Times New Roman" w:hAnsi="Times New Roman"/>
                <w:sz w:val="24"/>
                <w:szCs w:val="24"/>
                <w:lang w:val="en-GB"/>
              </w:rPr>
              <w:t xml:space="preserve"> as per job specifications</w:t>
            </w:r>
          </w:p>
          <w:p w14:paraId="531F5A6E" w14:textId="77777777" w:rsidR="00E41919" w:rsidRPr="00E41919" w:rsidRDefault="00E41919" w:rsidP="00B71398">
            <w:pPr>
              <w:pStyle w:val="ListParagraph"/>
              <w:numPr>
                <w:ilvl w:val="1"/>
                <w:numId w:val="199"/>
              </w:numPr>
              <w:spacing w:before="40" w:after="0" w:line="276" w:lineRule="auto"/>
              <w:ind w:left="449" w:hanging="449"/>
              <w:rPr>
                <w:rFonts w:ascii="Times New Roman" w:hAnsi="Times New Roman"/>
                <w:sz w:val="24"/>
                <w:szCs w:val="24"/>
                <w:lang w:val="en-GB"/>
              </w:rPr>
            </w:pPr>
            <w:r w:rsidRPr="00E41919">
              <w:rPr>
                <w:rFonts w:ascii="Times New Roman" w:hAnsi="Times New Roman"/>
                <w:sz w:val="24"/>
                <w:szCs w:val="24"/>
              </w:rPr>
              <w:t>A range of mathematical and problem solving processes are select</w:t>
            </w:r>
            <w:proofErr w:type="spellStart"/>
            <w:r w:rsidRPr="00E41919">
              <w:rPr>
                <w:rFonts w:ascii="Times New Roman" w:hAnsi="Times New Roman"/>
                <w:sz w:val="24"/>
                <w:szCs w:val="24"/>
                <w:lang w:val="en-GB"/>
              </w:rPr>
              <w:t>ed</w:t>
            </w:r>
            <w:proofErr w:type="spellEnd"/>
            <w:r w:rsidRPr="00E41919">
              <w:rPr>
                <w:rFonts w:ascii="Times New Roman" w:hAnsi="Times New Roman"/>
                <w:sz w:val="24"/>
                <w:szCs w:val="24"/>
              </w:rPr>
              <w:t xml:space="preserve"> and used</w:t>
            </w:r>
            <w:r w:rsidRPr="00E41919">
              <w:rPr>
                <w:rFonts w:ascii="Times New Roman" w:hAnsi="Times New Roman"/>
                <w:sz w:val="24"/>
                <w:szCs w:val="24"/>
                <w:lang w:val="en-GB"/>
              </w:rPr>
              <w:t xml:space="preserve"> as per job specification</w:t>
            </w:r>
          </w:p>
          <w:p w14:paraId="74DD1D14" w14:textId="77777777" w:rsidR="00E41919" w:rsidRPr="00E41919" w:rsidRDefault="00E41919" w:rsidP="00B71398">
            <w:pPr>
              <w:pStyle w:val="ListParagraph"/>
              <w:numPr>
                <w:ilvl w:val="1"/>
                <w:numId w:val="199"/>
              </w:numPr>
              <w:spacing w:before="40" w:after="0" w:line="276" w:lineRule="auto"/>
              <w:ind w:left="449" w:hanging="449"/>
              <w:rPr>
                <w:rFonts w:ascii="Times New Roman" w:hAnsi="Times New Roman"/>
                <w:sz w:val="24"/>
                <w:szCs w:val="24"/>
                <w:lang w:val="en-GB"/>
              </w:rPr>
            </w:pPr>
            <w:r w:rsidRPr="00E41919">
              <w:rPr>
                <w:rFonts w:ascii="Times New Roman" w:hAnsi="Times New Roman"/>
                <w:sz w:val="24"/>
                <w:szCs w:val="24"/>
              </w:rPr>
              <w:t>Different forms of fractions, decimals and percentages are flexibly used</w:t>
            </w:r>
            <w:r w:rsidRPr="00E41919">
              <w:rPr>
                <w:rFonts w:ascii="Times New Roman" w:hAnsi="Times New Roman"/>
                <w:sz w:val="24"/>
                <w:szCs w:val="24"/>
                <w:lang w:val="en-GB"/>
              </w:rPr>
              <w:t xml:space="preserve"> as per SOPs</w:t>
            </w:r>
          </w:p>
          <w:p w14:paraId="61B1706A" w14:textId="77777777" w:rsidR="00E41919" w:rsidRPr="00E41919" w:rsidRDefault="00E41919" w:rsidP="00B71398">
            <w:pPr>
              <w:pStyle w:val="ListParagraph"/>
              <w:numPr>
                <w:ilvl w:val="1"/>
                <w:numId w:val="199"/>
              </w:numPr>
              <w:spacing w:before="40" w:after="0" w:line="276" w:lineRule="auto"/>
              <w:ind w:left="449" w:hanging="449"/>
              <w:rPr>
                <w:rFonts w:ascii="Times New Roman" w:hAnsi="Times New Roman"/>
                <w:sz w:val="24"/>
                <w:szCs w:val="24"/>
                <w:lang w:val="en-GB"/>
              </w:rPr>
            </w:pPr>
            <w:r w:rsidRPr="00E41919">
              <w:rPr>
                <w:rFonts w:ascii="Times New Roman" w:hAnsi="Times New Roman"/>
                <w:sz w:val="24"/>
                <w:szCs w:val="24"/>
              </w:rPr>
              <w:t>Calculation performed with positive and negative numbers</w:t>
            </w:r>
            <w:r w:rsidRPr="00E41919">
              <w:rPr>
                <w:rFonts w:ascii="Times New Roman" w:hAnsi="Times New Roman"/>
                <w:sz w:val="24"/>
                <w:szCs w:val="24"/>
                <w:lang w:val="en-GB"/>
              </w:rPr>
              <w:t xml:space="preserve"> as per SOPs</w:t>
            </w:r>
          </w:p>
          <w:p w14:paraId="6F327EED" w14:textId="77777777" w:rsidR="00E41919" w:rsidRPr="00E41919" w:rsidRDefault="00E41919" w:rsidP="00B71398">
            <w:pPr>
              <w:pStyle w:val="ListParagraph"/>
              <w:numPr>
                <w:ilvl w:val="1"/>
                <w:numId w:val="199"/>
              </w:numPr>
              <w:spacing w:before="40" w:after="0" w:line="276" w:lineRule="auto"/>
              <w:ind w:left="449" w:hanging="449"/>
              <w:rPr>
                <w:rFonts w:ascii="Times New Roman" w:hAnsi="Times New Roman"/>
                <w:sz w:val="24"/>
                <w:szCs w:val="24"/>
                <w:lang w:val="en-GB"/>
              </w:rPr>
            </w:pPr>
            <w:r w:rsidRPr="00E41919">
              <w:rPr>
                <w:rFonts w:ascii="Times New Roman" w:hAnsi="Times New Roman"/>
                <w:sz w:val="24"/>
                <w:szCs w:val="24"/>
              </w:rPr>
              <w:t>Numbers are expressed as powers and roots and are used in calculations</w:t>
            </w:r>
            <w:r w:rsidRPr="00E41919">
              <w:rPr>
                <w:rFonts w:ascii="Times New Roman" w:hAnsi="Times New Roman"/>
                <w:sz w:val="24"/>
                <w:szCs w:val="24"/>
                <w:lang w:val="en-GB"/>
              </w:rPr>
              <w:t xml:space="preserve"> as per SOPs</w:t>
            </w:r>
          </w:p>
          <w:p w14:paraId="7F3C43ED" w14:textId="77777777" w:rsidR="00E41919" w:rsidRPr="00E41919" w:rsidRDefault="00E41919" w:rsidP="00B71398">
            <w:pPr>
              <w:pStyle w:val="ListParagraph"/>
              <w:numPr>
                <w:ilvl w:val="1"/>
                <w:numId w:val="199"/>
              </w:numPr>
              <w:spacing w:before="40" w:after="0" w:line="276" w:lineRule="auto"/>
              <w:ind w:left="449" w:hanging="449"/>
              <w:rPr>
                <w:rFonts w:ascii="Times New Roman" w:hAnsi="Times New Roman"/>
                <w:sz w:val="24"/>
                <w:szCs w:val="24"/>
                <w:lang w:val="en-GB"/>
              </w:rPr>
            </w:pPr>
            <w:r w:rsidRPr="00E41919">
              <w:rPr>
                <w:rFonts w:ascii="Times New Roman" w:hAnsi="Times New Roman"/>
                <w:sz w:val="24"/>
                <w:szCs w:val="24"/>
              </w:rPr>
              <w:t>Calculations done using routine formulas</w:t>
            </w:r>
            <w:r w:rsidRPr="00E41919">
              <w:rPr>
                <w:rFonts w:ascii="Times New Roman" w:hAnsi="Times New Roman"/>
                <w:sz w:val="24"/>
                <w:szCs w:val="24"/>
                <w:lang w:val="en-GB"/>
              </w:rPr>
              <w:t xml:space="preserve"> as per SOPs</w:t>
            </w:r>
          </w:p>
          <w:p w14:paraId="4606E8C9" w14:textId="77777777" w:rsidR="00E41919" w:rsidRPr="00E41919" w:rsidRDefault="00E41919" w:rsidP="00B71398">
            <w:pPr>
              <w:pStyle w:val="ListParagraph"/>
              <w:numPr>
                <w:ilvl w:val="1"/>
                <w:numId w:val="199"/>
              </w:numPr>
              <w:spacing w:before="40" w:after="0" w:line="276" w:lineRule="auto"/>
              <w:ind w:left="449" w:hanging="449"/>
              <w:rPr>
                <w:rFonts w:ascii="Times New Roman" w:hAnsi="Times New Roman"/>
                <w:sz w:val="24"/>
                <w:szCs w:val="24"/>
                <w:lang w:val="en-GB"/>
              </w:rPr>
            </w:pPr>
            <w:r w:rsidRPr="00E41919">
              <w:rPr>
                <w:rFonts w:ascii="Times New Roman" w:hAnsi="Times New Roman"/>
                <w:sz w:val="24"/>
                <w:szCs w:val="24"/>
              </w:rPr>
              <w:t>Estimation and assessment processes are used to check outcome</w:t>
            </w:r>
            <w:r w:rsidRPr="00E41919">
              <w:rPr>
                <w:rFonts w:ascii="Times New Roman" w:hAnsi="Times New Roman"/>
                <w:sz w:val="24"/>
                <w:szCs w:val="24"/>
                <w:lang w:val="en-GB"/>
              </w:rPr>
              <w:t xml:space="preserve"> as per workplace procedures</w:t>
            </w:r>
          </w:p>
          <w:p w14:paraId="121D5372" w14:textId="77777777" w:rsidR="00E41919" w:rsidRPr="00E41919" w:rsidRDefault="00E41919" w:rsidP="00B71398">
            <w:pPr>
              <w:pStyle w:val="ListParagraph"/>
              <w:numPr>
                <w:ilvl w:val="1"/>
                <w:numId w:val="199"/>
              </w:numPr>
              <w:spacing w:before="40" w:after="0" w:line="276" w:lineRule="auto"/>
              <w:ind w:left="449" w:hanging="449"/>
              <w:rPr>
                <w:rFonts w:ascii="Times New Roman" w:hAnsi="Times New Roman"/>
                <w:sz w:val="24"/>
                <w:szCs w:val="24"/>
                <w:lang w:val="en-GB"/>
              </w:rPr>
            </w:pPr>
            <w:r w:rsidRPr="00E41919">
              <w:rPr>
                <w:rFonts w:ascii="Times New Roman" w:hAnsi="Times New Roman"/>
                <w:sz w:val="24"/>
                <w:szCs w:val="24"/>
              </w:rPr>
              <w:t>Mathematical language is used to discuss and explain the processes, results and implications of the task</w:t>
            </w:r>
            <w:r w:rsidRPr="00E41919">
              <w:rPr>
                <w:rFonts w:ascii="Times New Roman" w:hAnsi="Times New Roman"/>
                <w:sz w:val="24"/>
                <w:szCs w:val="24"/>
                <w:lang w:val="en-GB"/>
              </w:rPr>
              <w:t xml:space="preserve"> as  per workplace procedures</w:t>
            </w:r>
          </w:p>
        </w:tc>
      </w:tr>
      <w:tr w:rsidR="00E41919" w:rsidRPr="00E41919" w14:paraId="03031A51" w14:textId="77777777" w:rsidTr="00E41919">
        <w:trPr>
          <w:jc w:val="center"/>
        </w:trPr>
        <w:tc>
          <w:tcPr>
            <w:tcW w:w="1535" w:type="pct"/>
            <w:tcBorders>
              <w:top w:val="single" w:sz="4" w:space="0" w:color="auto"/>
              <w:left w:val="single" w:sz="4" w:space="0" w:color="auto"/>
              <w:bottom w:val="single" w:sz="4" w:space="0" w:color="auto"/>
              <w:right w:val="single" w:sz="4" w:space="0" w:color="auto"/>
            </w:tcBorders>
            <w:hideMark/>
          </w:tcPr>
          <w:p w14:paraId="2C097A7F" w14:textId="77777777" w:rsidR="00E41919" w:rsidRPr="00E41919" w:rsidRDefault="00E41919" w:rsidP="00B71398">
            <w:pPr>
              <w:pStyle w:val="ListParagraph"/>
              <w:numPr>
                <w:ilvl w:val="0"/>
                <w:numId w:val="199"/>
              </w:numPr>
              <w:spacing w:before="40" w:after="0" w:line="276" w:lineRule="auto"/>
              <w:rPr>
                <w:rFonts w:ascii="Times New Roman" w:hAnsi="Times New Roman"/>
                <w:sz w:val="24"/>
                <w:szCs w:val="24"/>
                <w:lang w:val="x-none"/>
              </w:rPr>
            </w:pPr>
            <w:r w:rsidRPr="00E41919">
              <w:rPr>
                <w:rFonts w:ascii="Times New Roman" w:hAnsi="Times New Roman"/>
                <w:sz w:val="24"/>
                <w:szCs w:val="24"/>
              </w:rPr>
              <w:t xml:space="preserve">Use and apply ratios, rates and </w:t>
            </w:r>
            <w:r w:rsidRPr="00E41919">
              <w:rPr>
                <w:rFonts w:ascii="Times New Roman" w:hAnsi="Times New Roman"/>
                <w:sz w:val="24"/>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02AD1230" w14:textId="77777777" w:rsidR="00E41919" w:rsidRPr="00E41919" w:rsidRDefault="00E41919" w:rsidP="00B71398">
            <w:pPr>
              <w:pStyle w:val="ListParagraph"/>
              <w:numPr>
                <w:ilvl w:val="1"/>
                <w:numId w:val="199"/>
              </w:numPr>
              <w:spacing w:before="40" w:after="0" w:line="276" w:lineRule="auto"/>
              <w:ind w:left="449"/>
              <w:rPr>
                <w:rFonts w:ascii="Times New Roman" w:hAnsi="Times New Roman"/>
                <w:sz w:val="24"/>
                <w:szCs w:val="24"/>
                <w:lang w:val="en-GB"/>
              </w:rPr>
            </w:pPr>
            <w:r w:rsidRPr="00E41919">
              <w:rPr>
                <w:rFonts w:ascii="Times New Roman" w:hAnsi="Times New Roman"/>
                <w:sz w:val="24"/>
                <w:szCs w:val="24"/>
              </w:rPr>
              <w:lastRenderedPageBreak/>
              <w:t>Information regarding ratios, rates and proportions extracted from a range of workplace tasks and texts</w:t>
            </w:r>
            <w:r w:rsidRPr="00E41919">
              <w:rPr>
                <w:rFonts w:ascii="Times New Roman" w:hAnsi="Times New Roman"/>
                <w:sz w:val="24"/>
                <w:szCs w:val="24"/>
                <w:lang w:val="en-GB"/>
              </w:rPr>
              <w:t xml:space="preserve">  as per SOPs</w:t>
            </w:r>
          </w:p>
          <w:p w14:paraId="449F69D1" w14:textId="77777777" w:rsidR="00E41919" w:rsidRPr="00E41919" w:rsidRDefault="00E41919" w:rsidP="00B71398">
            <w:pPr>
              <w:pStyle w:val="ListParagraph"/>
              <w:numPr>
                <w:ilvl w:val="1"/>
                <w:numId w:val="199"/>
              </w:numPr>
              <w:spacing w:before="40" w:after="0" w:line="276" w:lineRule="auto"/>
              <w:ind w:left="449"/>
              <w:rPr>
                <w:rFonts w:ascii="Times New Roman" w:hAnsi="Times New Roman"/>
                <w:sz w:val="24"/>
                <w:szCs w:val="24"/>
                <w:lang w:val="en-GB"/>
              </w:rPr>
            </w:pPr>
            <w:r w:rsidRPr="00E41919">
              <w:rPr>
                <w:rFonts w:ascii="Times New Roman" w:hAnsi="Times New Roman"/>
                <w:sz w:val="24"/>
                <w:szCs w:val="24"/>
              </w:rPr>
              <w:lastRenderedPageBreak/>
              <w:t>Mathematical information related to ratios, rate and proportions  is analysed</w:t>
            </w:r>
            <w:r w:rsidRPr="00E41919">
              <w:rPr>
                <w:rFonts w:ascii="Times New Roman" w:hAnsi="Times New Roman"/>
                <w:sz w:val="24"/>
                <w:szCs w:val="24"/>
                <w:lang w:val="en-GB"/>
              </w:rPr>
              <w:t xml:space="preserve"> as per SOPs</w:t>
            </w:r>
          </w:p>
          <w:p w14:paraId="32AB617A" w14:textId="77777777" w:rsidR="00E41919" w:rsidRPr="00E41919" w:rsidRDefault="00E41919" w:rsidP="00B71398">
            <w:pPr>
              <w:pStyle w:val="ListParagraph"/>
              <w:numPr>
                <w:ilvl w:val="1"/>
                <w:numId w:val="199"/>
              </w:numPr>
              <w:spacing w:before="40" w:after="0" w:line="276" w:lineRule="auto"/>
              <w:ind w:left="449"/>
              <w:rPr>
                <w:rFonts w:ascii="Times New Roman" w:hAnsi="Times New Roman"/>
                <w:sz w:val="24"/>
                <w:szCs w:val="24"/>
                <w:lang w:val="en-GB"/>
              </w:rPr>
            </w:pPr>
            <w:r w:rsidRPr="00E41919">
              <w:rPr>
                <w:rFonts w:ascii="Times New Roman" w:hAnsi="Times New Roman"/>
                <w:sz w:val="24"/>
                <w:szCs w:val="24"/>
              </w:rPr>
              <w:t>Problem solving processes are used to undertake  the task</w:t>
            </w:r>
            <w:r w:rsidRPr="00E41919">
              <w:rPr>
                <w:rFonts w:ascii="Times New Roman" w:hAnsi="Times New Roman"/>
                <w:sz w:val="24"/>
                <w:szCs w:val="24"/>
                <w:lang w:val="en-GB"/>
              </w:rPr>
              <w:t xml:space="preserve"> as per workplace procedures</w:t>
            </w:r>
          </w:p>
          <w:p w14:paraId="73C75B09" w14:textId="77777777" w:rsidR="00E41919" w:rsidRPr="00E41919" w:rsidRDefault="00E41919" w:rsidP="00B71398">
            <w:pPr>
              <w:pStyle w:val="ListParagraph"/>
              <w:numPr>
                <w:ilvl w:val="1"/>
                <w:numId w:val="199"/>
              </w:numPr>
              <w:spacing w:before="40" w:after="0" w:line="276" w:lineRule="auto"/>
              <w:ind w:left="449"/>
              <w:rPr>
                <w:rFonts w:ascii="Times New Roman" w:hAnsi="Times New Roman"/>
                <w:sz w:val="24"/>
                <w:szCs w:val="24"/>
                <w:lang w:val="en-GB"/>
              </w:rPr>
            </w:pPr>
            <w:r w:rsidRPr="00E41919">
              <w:rPr>
                <w:rFonts w:ascii="Times New Roman" w:hAnsi="Times New Roman"/>
                <w:sz w:val="24"/>
                <w:szCs w:val="24"/>
              </w:rPr>
              <w:t>Equivalent ratios and rates are simplified</w:t>
            </w:r>
            <w:r w:rsidRPr="00E41919">
              <w:rPr>
                <w:rFonts w:ascii="Times New Roman" w:hAnsi="Times New Roman"/>
                <w:sz w:val="24"/>
                <w:szCs w:val="24"/>
                <w:lang w:val="en-GB"/>
              </w:rPr>
              <w:t xml:space="preserve"> as per SOPs</w:t>
            </w:r>
          </w:p>
          <w:p w14:paraId="41FC60AE" w14:textId="77777777" w:rsidR="00E41919" w:rsidRPr="00E41919" w:rsidRDefault="00E41919" w:rsidP="00B71398">
            <w:pPr>
              <w:pStyle w:val="ListParagraph"/>
              <w:numPr>
                <w:ilvl w:val="1"/>
                <w:numId w:val="199"/>
              </w:numPr>
              <w:spacing w:before="40" w:after="0" w:line="276" w:lineRule="auto"/>
              <w:ind w:left="449"/>
              <w:rPr>
                <w:rFonts w:ascii="Times New Roman" w:hAnsi="Times New Roman"/>
                <w:sz w:val="24"/>
                <w:szCs w:val="24"/>
                <w:lang w:val="en-GB"/>
              </w:rPr>
            </w:pPr>
            <w:r w:rsidRPr="00E41919">
              <w:rPr>
                <w:rFonts w:ascii="Times New Roman" w:hAnsi="Times New Roman"/>
                <w:sz w:val="24"/>
                <w:szCs w:val="24"/>
              </w:rPr>
              <w:t>Quantities are calculated using ratios, rates and proportions</w:t>
            </w:r>
            <w:r w:rsidRPr="00E41919">
              <w:rPr>
                <w:rFonts w:ascii="Times New Roman" w:hAnsi="Times New Roman"/>
                <w:sz w:val="24"/>
                <w:szCs w:val="24"/>
                <w:lang w:val="en-GB"/>
              </w:rPr>
              <w:t xml:space="preserve"> as per SOPS</w:t>
            </w:r>
          </w:p>
          <w:p w14:paraId="0A15C928" w14:textId="77777777" w:rsidR="00E41919" w:rsidRPr="00E41919" w:rsidRDefault="00E41919" w:rsidP="00B71398">
            <w:pPr>
              <w:pStyle w:val="ListParagraph"/>
              <w:numPr>
                <w:ilvl w:val="1"/>
                <w:numId w:val="199"/>
              </w:numPr>
              <w:spacing w:before="40" w:after="0" w:line="276" w:lineRule="auto"/>
              <w:ind w:left="449"/>
              <w:rPr>
                <w:rFonts w:ascii="Times New Roman" w:hAnsi="Times New Roman"/>
                <w:sz w:val="24"/>
                <w:szCs w:val="24"/>
                <w:lang w:val="en-GB"/>
              </w:rPr>
            </w:pPr>
            <w:r w:rsidRPr="00E41919">
              <w:rPr>
                <w:rFonts w:ascii="Times New Roman" w:hAnsi="Times New Roman"/>
                <w:sz w:val="24"/>
                <w:szCs w:val="24"/>
              </w:rPr>
              <w:t>Graphs, charts or tables are constructed to represent ratios, rates and proportions</w:t>
            </w:r>
            <w:r w:rsidRPr="00E41919">
              <w:rPr>
                <w:rFonts w:ascii="Times New Roman" w:hAnsi="Times New Roman"/>
                <w:sz w:val="24"/>
                <w:szCs w:val="24"/>
                <w:lang w:val="en-GB"/>
              </w:rPr>
              <w:t xml:space="preserve"> as per SOPs</w:t>
            </w:r>
          </w:p>
          <w:p w14:paraId="00D2C420" w14:textId="77777777" w:rsidR="00E41919" w:rsidRPr="00E41919" w:rsidRDefault="00E41919" w:rsidP="00B71398">
            <w:pPr>
              <w:pStyle w:val="ListParagraph"/>
              <w:numPr>
                <w:ilvl w:val="1"/>
                <w:numId w:val="199"/>
              </w:numPr>
              <w:spacing w:before="40" w:after="0" w:line="276" w:lineRule="auto"/>
              <w:ind w:left="449"/>
              <w:rPr>
                <w:rFonts w:ascii="Times New Roman" w:hAnsi="Times New Roman"/>
                <w:sz w:val="24"/>
                <w:szCs w:val="24"/>
                <w:lang w:val="en-GB"/>
              </w:rPr>
            </w:pPr>
            <w:r w:rsidRPr="00E41919">
              <w:rPr>
                <w:rFonts w:ascii="Times New Roman" w:hAnsi="Times New Roman"/>
                <w:sz w:val="24"/>
                <w:szCs w:val="24"/>
              </w:rPr>
              <w:t>The outcomes reviewed and checked</w:t>
            </w:r>
            <w:r w:rsidRPr="00E41919">
              <w:rPr>
                <w:rFonts w:ascii="Times New Roman" w:hAnsi="Times New Roman"/>
                <w:sz w:val="24"/>
                <w:szCs w:val="24"/>
                <w:lang w:val="en-GB"/>
              </w:rPr>
              <w:t xml:space="preserve"> as per job specifications</w:t>
            </w:r>
          </w:p>
          <w:p w14:paraId="30BAA2C5" w14:textId="77777777" w:rsidR="00E41919" w:rsidRPr="00E41919" w:rsidRDefault="00E41919" w:rsidP="00B71398">
            <w:pPr>
              <w:pStyle w:val="ListParagraph"/>
              <w:numPr>
                <w:ilvl w:val="1"/>
                <w:numId w:val="199"/>
              </w:numPr>
              <w:spacing w:before="40" w:after="0" w:line="276" w:lineRule="auto"/>
              <w:ind w:left="449"/>
              <w:rPr>
                <w:rFonts w:ascii="Times New Roman" w:hAnsi="Times New Roman"/>
                <w:sz w:val="24"/>
                <w:szCs w:val="24"/>
                <w:lang w:val="en-GB"/>
              </w:rPr>
            </w:pPr>
            <w:r w:rsidRPr="00E41919">
              <w:rPr>
                <w:rFonts w:ascii="Times New Roman" w:hAnsi="Times New Roman"/>
                <w:sz w:val="24"/>
                <w:szCs w:val="24"/>
              </w:rPr>
              <w:t>Information is record using mathematical language and symbols</w:t>
            </w:r>
            <w:r w:rsidRPr="00E41919">
              <w:rPr>
                <w:rFonts w:ascii="Times New Roman" w:hAnsi="Times New Roman"/>
                <w:sz w:val="24"/>
                <w:szCs w:val="24"/>
                <w:lang w:val="en-GB"/>
              </w:rPr>
              <w:t xml:space="preserve"> as per workplace procedures</w:t>
            </w:r>
          </w:p>
        </w:tc>
      </w:tr>
      <w:tr w:rsidR="00E41919" w:rsidRPr="00E41919" w14:paraId="38CBD612" w14:textId="77777777" w:rsidTr="00E41919">
        <w:trPr>
          <w:jc w:val="center"/>
        </w:trPr>
        <w:tc>
          <w:tcPr>
            <w:tcW w:w="1535" w:type="pct"/>
            <w:tcBorders>
              <w:top w:val="single" w:sz="4" w:space="0" w:color="auto"/>
              <w:left w:val="single" w:sz="4" w:space="0" w:color="auto"/>
              <w:bottom w:val="single" w:sz="4" w:space="0" w:color="auto"/>
              <w:right w:val="single" w:sz="4" w:space="0" w:color="auto"/>
            </w:tcBorders>
            <w:hideMark/>
          </w:tcPr>
          <w:p w14:paraId="29153DA0" w14:textId="77777777" w:rsidR="00E41919" w:rsidRPr="00E41919" w:rsidRDefault="00E41919" w:rsidP="00B71398">
            <w:pPr>
              <w:pStyle w:val="ListParagraph"/>
              <w:numPr>
                <w:ilvl w:val="0"/>
                <w:numId w:val="199"/>
              </w:numPr>
              <w:spacing w:before="40" w:after="0" w:line="276" w:lineRule="auto"/>
              <w:rPr>
                <w:rFonts w:ascii="Times New Roman" w:hAnsi="Times New Roman"/>
                <w:sz w:val="24"/>
                <w:szCs w:val="24"/>
                <w:lang w:val="x-none"/>
              </w:rPr>
            </w:pPr>
            <w:r w:rsidRPr="00E41919">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2EE9FB0F"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Measurement information embedded in workplace texts and tasks are extracted and interpreted</w:t>
            </w:r>
            <w:r w:rsidRPr="00E41919">
              <w:rPr>
                <w:rFonts w:ascii="Times New Roman" w:hAnsi="Times New Roman"/>
                <w:sz w:val="24"/>
                <w:szCs w:val="24"/>
                <w:lang w:val="en-GB"/>
              </w:rPr>
              <w:t xml:space="preserve"> as per job specifications</w:t>
            </w:r>
          </w:p>
          <w:p w14:paraId="61512BB4"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Appropriate workplace measuring equipment are identified and selected as per job specifications</w:t>
            </w:r>
          </w:p>
          <w:p w14:paraId="020671E6"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Accurate measurements are estimated and made as per SOPs</w:t>
            </w:r>
          </w:p>
          <w:p w14:paraId="4C4C23B9"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 xml:space="preserve">The area of </w:t>
            </w:r>
            <w:r w:rsidRPr="00E41919">
              <w:rPr>
                <w:rFonts w:ascii="Times New Roman" w:hAnsi="Times New Roman"/>
                <w:b/>
                <w:bCs/>
                <w:i/>
                <w:iCs/>
                <w:sz w:val="24"/>
                <w:szCs w:val="24"/>
              </w:rPr>
              <w:t>2D shapes</w:t>
            </w:r>
            <w:r w:rsidRPr="00E41919">
              <w:rPr>
                <w:rFonts w:ascii="Times New Roman" w:hAnsi="Times New Roman"/>
                <w:sz w:val="24"/>
                <w:szCs w:val="24"/>
              </w:rPr>
              <w:t xml:space="preserve"> including compound shapes are calculated as per SOPs</w:t>
            </w:r>
          </w:p>
          <w:p w14:paraId="20035FA1"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The volume of 3D shapes is calculated using relevant formulas as per SOPs</w:t>
            </w:r>
          </w:p>
          <w:p w14:paraId="3C7871CA"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Sides of right angled triangles are calculated using Pythagoras’ theorem as per SOPs</w:t>
            </w:r>
          </w:p>
          <w:p w14:paraId="73B2251A"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conversions are perform  between units of measurement as per job specification</w:t>
            </w:r>
          </w:p>
          <w:p w14:paraId="144644AB"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Problem solving processes are used to undertake the task as per workplace Procedures</w:t>
            </w:r>
          </w:p>
          <w:p w14:paraId="66C50F16"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The measurement outcomes are reviewed and checked as per workplace procedures</w:t>
            </w:r>
          </w:p>
          <w:p w14:paraId="30E0BD53"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Information is recorded using mathematical language and symbols appropriate for the task as per workplace procedures</w:t>
            </w:r>
          </w:p>
        </w:tc>
      </w:tr>
      <w:tr w:rsidR="00E41919" w:rsidRPr="00E41919" w14:paraId="1D2272C0" w14:textId="77777777" w:rsidTr="00E41919">
        <w:trPr>
          <w:jc w:val="center"/>
        </w:trPr>
        <w:tc>
          <w:tcPr>
            <w:tcW w:w="1535" w:type="pct"/>
            <w:tcBorders>
              <w:top w:val="single" w:sz="4" w:space="0" w:color="auto"/>
              <w:left w:val="single" w:sz="4" w:space="0" w:color="auto"/>
              <w:bottom w:val="single" w:sz="4" w:space="0" w:color="auto"/>
              <w:right w:val="single" w:sz="4" w:space="0" w:color="auto"/>
            </w:tcBorders>
            <w:hideMark/>
          </w:tcPr>
          <w:p w14:paraId="7EE03DDD" w14:textId="77777777" w:rsidR="00E41919" w:rsidRPr="00E41919" w:rsidRDefault="00E41919" w:rsidP="00B71398">
            <w:pPr>
              <w:pStyle w:val="ListParagraph"/>
              <w:numPr>
                <w:ilvl w:val="0"/>
                <w:numId w:val="199"/>
              </w:numPr>
              <w:spacing w:before="40" w:after="0" w:line="276" w:lineRule="auto"/>
              <w:rPr>
                <w:rFonts w:ascii="Times New Roman" w:hAnsi="Times New Roman"/>
                <w:sz w:val="24"/>
                <w:szCs w:val="24"/>
              </w:rPr>
            </w:pPr>
            <w:r w:rsidRPr="00E41919">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7BB23281"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Different types of maps are identified and interpreted</w:t>
            </w:r>
            <w:r w:rsidRPr="00E41919">
              <w:rPr>
                <w:rFonts w:ascii="Times New Roman" w:hAnsi="Times New Roman"/>
                <w:sz w:val="24"/>
                <w:szCs w:val="24"/>
                <w:lang w:val="en-GB"/>
              </w:rPr>
              <w:t xml:space="preserve">  as per job requirements</w:t>
            </w:r>
          </w:p>
          <w:p w14:paraId="7E487C5D"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Key features of maps are identified</w:t>
            </w:r>
            <w:r w:rsidRPr="00E41919">
              <w:rPr>
                <w:rFonts w:ascii="Times New Roman" w:hAnsi="Times New Roman"/>
                <w:sz w:val="24"/>
                <w:szCs w:val="24"/>
                <w:lang w:val="en-GB"/>
              </w:rPr>
              <w:t xml:space="preserve"> as per job requirements</w:t>
            </w:r>
          </w:p>
          <w:p w14:paraId="3DD80594"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Scales are identified and interpreted</w:t>
            </w:r>
            <w:r w:rsidRPr="00E41919">
              <w:rPr>
                <w:rFonts w:ascii="Times New Roman" w:hAnsi="Times New Roman"/>
                <w:sz w:val="24"/>
                <w:szCs w:val="24"/>
                <w:lang w:val="en-GB"/>
              </w:rPr>
              <w:t xml:space="preserve"> as per job requirements</w:t>
            </w:r>
          </w:p>
          <w:p w14:paraId="235ADA1B"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x-none"/>
              </w:rPr>
            </w:pPr>
            <w:r w:rsidRPr="00E41919">
              <w:rPr>
                <w:rFonts w:ascii="Times New Roman" w:hAnsi="Times New Roman"/>
                <w:sz w:val="24"/>
                <w:szCs w:val="24"/>
              </w:rPr>
              <w:lastRenderedPageBreak/>
              <w:t>Scales are applied to calculate actual distances</w:t>
            </w:r>
          </w:p>
          <w:p w14:paraId="6F6E0164"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Positions or locations are determined using directional information</w:t>
            </w:r>
            <w:r w:rsidRPr="00E41919">
              <w:rPr>
                <w:rFonts w:ascii="Times New Roman" w:hAnsi="Times New Roman"/>
                <w:sz w:val="24"/>
                <w:szCs w:val="24"/>
                <w:lang w:val="en-GB"/>
              </w:rPr>
              <w:t xml:space="preserve"> as per job requirements</w:t>
            </w:r>
          </w:p>
          <w:p w14:paraId="6A385362"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Routes are planned by determining directions and calculating distances, speeds and times</w:t>
            </w:r>
            <w:r w:rsidRPr="00E41919">
              <w:rPr>
                <w:rFonts w:ascii="Times New Roman" w:hAnsi="Times New Roman"/>
                <w:sz w:val="24"/>
                <w:szCs w:val="24"/>
                <w:lang w:val="en-GB"/>
              </w:rPr>
              <w:t xml:space="preserve"> as per job requirements</w:t>
            </w:r>
          </w:p>
          <w:p w14:paraId="0DE3D2C3"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Information is gathered and identified and relevant factors related to planning a route checked</w:t>
            </w:r>
            <w:r w:rsidRPr="00E41919">
              <w:rPr>
                <w:rFonts w:ascii="Times New Roman" w:hAnsi="Times New Roman"/>
                <w:sz w:val="24"/>
                <w:szCs w:val="24"/>
                <w:lang w:val="en-GB"/>
              </w:rPr>
              <w:t xml:space="preserve"> as per job requirements</w:t>
            </w:r>
          </w:p>
          <w:p w14:paraId="7819357D"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x-none"/>
              </w:rPr>
            </w:pPr>
            <w:r w:rsidRPr="00E41919">
              <w:rPr>
                <w:rFonts w:ascii="Times New Roman" w:hAnsi="Times New Roman"/>
                <w:sz w:val="24"/>
                <w:szCs w:val="24"/>
              </w:rPr>
              <w:t>Relevant equipment is select and checked for accuracy and operational effectiveness</w:t>
            </w:r>
            <w:r w:rsidRPr="00E41919">
              <w:rPr>
                <w:rFonts w:ascii="Times New Roman" w:hAnsi="Times New Roman"/>
                <w:sz w:val="24"/>
                <w:szCs w:val="24"/>
                <w:lang w:val="en-GB"/>
              </w:rPr>
              <w:t xml:space="preserve"> as per job requirements</w:t>
            </w:r>
          </w:p>
          <w:p w14:paraId="7A25F484"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rPr>
            </w:pPr>
            <w:r w:rsidRPr="00E41919">
              <w:rPr>
                <w:rFonts w:ascii="Times New Roman" w:hAnsi="Times New Roman"/>
                <w:sz w:val="24"/>
                <w:szCs w:val="24"/>
              </w:rPr>
              <w:t>Task is planned and recorded using specialized mathematical language and symbols appropriate for the task</w:t>
            </w:r>
            <w:r w:rsidRPr="00E41919">
              <w:rPr>
                <w:rFonts w:ascii="Times New Roman" w:hAnsi="Times New Roman"/>
                <w:sz w:val="24"/>
                <w:szCs w:val="24"/>
                <w:lang w:val="en-GB"/>
              </w:rPr>
              <w:t xml:space="preserve"> as per job requirements</w:t>
            </w:r>
          </w:p>
        </w:tc>
      </w:tr>
      <w:tr w:rsidR="00E41919" w:rsidRPr="00E41919" w14:paraId="000DFAD0" w14:textId="77777777" w:rsidTr="00E41919">
        <w:trPr>
          <w:jc w:val="center"/>
        </w:trPr>
        <w:tc>
          <w:tcPr>
            <w:tcW w:w="1535" w:type="pct"/>
            <w:tcBorders>
              <w:top w:val="single" w:sz="4" w:space="0" w:color="auto"/>
              <w:left w:val="single" w:sz="4" w:space="0" w:color="auto"/>
              <w:bottom w:val="single" w:sz="4" w:space="0" w:color="auto"/>
              <w:right w:val="single" w:sz="4" w:space="0" w:color="auto"/>
            </w:tcBorders>
            <w:hideMark/>
          </w:tcPr>
          <w:p w14:paraId="4D9900E6" w14:textId="77777777" w:rsidR="00E41919" w:rsidRPr="00E41919" w:rsidRDefault="00E41919" w:rsidP="00B71398">
            <w:pPr>
              <w:pStyle w:val="ListParagraph"/>
              <w:numPr>
                <w:ilvl w:val="0"/>
                <w:numId w:val="199"/>
              </w:numPr>
              <w:spacing w:before="40" w:after="0" w:line="276" w:lineRule="auto"/>
              <w:rPr>
                <w:rFonts w:ascii="Times New Roman" w:hAnsi="Times New Roman"/>
                <w:sz w:val="24"/>
                <w:szCs w:val="24"/>
              </w:rPr>
            </w:pPr>
            <w:r w:rsidRPr="00E41919">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01C44689"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A range of 2D shapes and 3D shapes and their uses in work contexts is identified</w:t>
            </w:r>
            <w:r w:rsidRPr="00E41919">
              <w:rPr>
                <w:rFonts w:ascii="Times New Roman" w:hAnsi="Times New Roman"/>
                <w:sz w:val="24"/>
                <w:szCs w:val="24"/>
                <w:lang w:val="en-GB"/>
              </w:rPr>
              <w:t xml:space="preserve"> as per job specifications</w:t>
            </w:r>
          </w:p>
          <w:p w14:paraId="61D2941D"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Features of 2D and 3D shapes are named and described</w:t>
            </w:r>
            <w:r w:rsidRPr="00E41919">
              <w:rPr>
                <w:rFonts w:ascii="Times New Roman" w:hAnsi="Times New Roman"/>
                <w:sz w:val="24"/>
                <w:szCs w:val="24"/>
                <w:lang w:val="en-GB"/>
              </w:rPr>
              <w:t xml:space="preserve"> as per job specifications</w:t>
            </w:r>
          </w:p>
          <w:p w14:paraId="66890C07"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Types of angles in 2D and 3D shapes are identified</w:t>
            </w:r>
            <w:r w:rsidRPr="00E41919">
              <w:rPr>
                <w:rFonts w:ascii="Times New Roman" w:hAnsi="Times New Roman"/>
                <w:sz w:val="24"/>
                <w:szCs w:val="24"/>
                <w:lang w:val="en-GB"/>
              </w:rPr>
              <w:t xml:space="preserve"> as per job specifications</w:t>
            </w:r>
          </w:p>
          <w:p w14:paraId="329F642D"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Angles are drawn, estimated and measured using  geometric instruments</w:t>
            </w:r>
            <w:r w:rsidRPr="00E41919">
              <w:rPr>
                <w:rFonts w:ascii="Times New Roman" w:hAnsi="Times New Roman"/>
                <w:sz w:val="24"/>
                <w:szCs w:val="24"/>
                <w:lang w:val="en-GB"/>
              </w:rPr>
              <w:t xml:space="preserve"> as per job requirements</w:t>
            </w:r>
          </w:p>
          <w:p w14:paraId="27D2E0F3"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Angle properties of 2D shapes are named and identified</w:t>
            </w:r>
            <w:r w:rsidRPr="00E41919">
              <w:rPr>
                <w:rFonts w:ascii="Times New Roman" w:hAnsi="Times New Roman"/>
                <w:sz w:val="24"/>
                <w:szCs w:val="24"/>
                <w:lang w:val="en-GB"/>
              </w:rPr>
              <w:t xml:space="preserve"> as per SOPs</w:t>
            </w:r>
          </w:p>
          <w:p w14:paraId="600C9282"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Angle properties are used to evaluate unknown angles in shapes</w:t>
            </w:r>
            <w:r w:rsidRPr="00E41919">
              <w:rPr>
                <w:rFonts w:ascii="Times New Roman" w:hAnsi="Times New Roman"/>
                <w:sz w:val="24"/>
                <w:szCs w:val="24"/>
                <w:lang w:val="en-GB"/>
              </w:rPr>
              <w:t xml:space="preserve">  as per SOPs</w:t>
            </w:r>
          </w:p>
          <w:p w14:paraId="5D5D62F6" w14:textId="77777777" w:rsidR="00E41919" w:rsidRPr="00E41919" w:rsidRDefault="00E41919" w:rsidP="00B71398">
            <w:pPr>
              <w:pStyle w:val="NoSpacing"/>
              <w:numPr>
                <w:ilvl w:val="1"/>
                <w:numId w:val="199"/>
              </w:numPr>
              <w:spacing w:line="276" w:lineRule="auto"/>
              <w:ind w:left="539" w:hanging="450"/>
              <w:rPr>
                <w:rFonts w:cs="Times New Roman"/>
                <w:szCs w:val="24"/>
                <w:lang w:val="en-GB"/>
              </w:rPr>
            </w:pPr>
            <w:r w:rsidRPr="00E41919">
              <w:rPr>
                <w:rFonts w:cs="Times New Roman"/>
                <w:szCs w:val="24"/>
              </w:rPr>
              <w:t>Properties of perpendicular and parallel lines are applied to shapes</w:t>
            </w:r>
            <w:r w:rsidRPr="00E41919">
              <w:rPr>
                <w:rFonts w:cs="Times New Roman"/>
                <w:szCs w:val="24"/>
                <w:lang w:val="en-GB"/>
              </w:rPr>
              <w:t xml:space="preserve"> as per SOPs</w:t>
            </w:r>
          </w:p>
          <w:p w14:paraId="62AA5A1F"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Understanding and use of symmetry is demonstrated</w:t>
            </w:r>
            <w:r w:rsidRPr="00E41919">
              <w:rPr>
                <w:rFonts w:ascii="Times New Roman" w:hAnsi="Times New Roman"/>
                <w:sz w:val="24"/>
                <w:szCs w:val="24"/>
                <w:lang w:val="en-GB"/>
              </w:rPr>
              <w:t xml:space="preserve"> as per SOPs</w:t>
            </w:r>
          </w:p>
          <w:p w14:paraId="3C504089" w14:textId="77777777" w:rsidR="00E41919" w:rsidRPr="00E41919" w:rsidRDefault="00E41919" w:rsidP="00B71398">
            <w:pPr>
              <w:pStyle w:val="ListParagraph"/>
              <w:numPr>
                <w:ilvl w:val="1"/>
                <w:numId w:val="199"/>
              </w:numPr>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Understanding and use of similarity is demonstrated</w:t>
            </w:r>
            <w:r w:rsidRPr="00E41919">
              <w:rPr>
                <w:rFonts w:ascii="Times New Roman" w:hAnsi="Times New Roman"/>
                <w:sz w:val="24"/>
                <w:szCs w:val="24"/>
                <w:lang w:val="en-GB"/>
              </w:rPr>
              <w:t xml:space="preserve"> as per SOPs</w:t>
            </w:r>
          </w:p>
          <w:p w14:paraId="6DC8A979" w14:textId="77777777" w:rsidR="00E41919" w:rsidRPr="00E41919" w:rsidRDefault="00E41919" w:rsidP="00B71398">
            <w:pPr>
              <w:pStyle w:val="ListParagraph"/>
              <w:numPr>
                <w:ilvl w:val="1"/>
                <w:numId w:val="199"/>
              </w:numPr>
              <w:tabs>
                <w:tab w:val="left" w:pos="462"/>
              </w:tabs>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The workplace tasks and mathematical processes required are identified</w:t>
            </w:r>
            <w:r w:rsidRPr="00E41919">
              <w:rPr>
                <w:rFonts w:ascii="Times New Roman" w:hAnsi="Times New Roman"/>
                <w:sz w:val="24"/>
                <w:szCs w:val="24"/>
                <w:lang w:val="en-GB"/>
              </w:rPr>
              <w:t xml:space="preserve"> as per workplace procedures</w:t>
            </w:r>
          </w:p>
          <w:p w14:paraId="461A81C4" w14:textId="77777777" w:rsidR="00E41919" w:rsidRPr="00E41919" w:rsidRDefault="00E41919" w:rsidP="00B71398">
            <w:pPr>
              <w:pStyle w:val="ListParagraph"/>
              <w:numPr>
                <w:ilvl w:val="1"/>
                <w:numId w:val="199"/>
              </w:numPr>
              <w:tabs>
                <w:tab w:val="left" w:pos="462"/>
              </w:tabs>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2D shapes is drawn for work</w:t>
            </w:r>
            <w:r w:rsidRPr="00E41919">
              <w:rPr>
                <w:rFonts w:ascii="Times New Roman" w:hAnsi="Times New Roman"/>
                <w:sz w:val="24"/>
                <w:szCs w:val="24"/>
                <w:lang w:val="en-GB"/>
              </w:rPr>
              <w:t xml:space="preserve"> as per job specification</w:t>
            </w:r>
          </w:p>
          <w:p w14:paraId="01F10AF5" w14:textId="77777777" w:rsidR="00E41919" w:rsidRPr="00E41919" w:rsidRDefault="00E41919" w:rsidP="00B71398">
            <w:pPr>
              <w:pStyle w:val="ListParagraph"/>
              <w:numPr>
                <w:ilvl w:val="1"/>
                <w:numId w:val="199"/>
              </w:numPr>
              <w:tabs>
                <w:tab w:val="left" w:pos="462"/>
              </w:tabs>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3D shapes is constructed for work</w:t>
            </w:r>
            <w:r w:rsidRPr="00E41919">
              <w:rPr>
                <w:rFonts w:ascii="Times New Roman" w:hAnsi="Times New Roman"/>
                <w:sz w:val="24"/>
                <w:szCs w:val="24"/>
                <w:lang w:val="en-GB"/>
              </w:rPr>
              <w:t xml:space="preserve"> as per job specification</w:t>
            </w:r>
          </w:p>
          <w:p w14:paraId="173E08D0" w14:textId="77777777" w:rsidR="00E41919" w:rsidRPr="00E41919" w:rsidRDefault="00E41919" w:rsidP="00B71398">
            <w:pPr>
              <w:pStyle w:val="ListParagraph"/>
              <w:numPr>
                <w:ilvl w:val="1"/>
                <w:numId w:val="199"/>
              </w:numPr>
              <w:tabs>
                <w:tab w:val="left" w:pos="462"/>
              </w:tabs>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The outcomes are reviewed and checked</w:t>
            </w:r>
            <w:r w:rsidRPr="00E41919">
              <w:rPr>
                <w:rFonts w:ascii="Times New Roman" w:hAnsi="Times New Roman"/>
                <w:sz w:val="24"/>
                <w:szCs w:val="24"/>
                <w:lang w:val="en-GB"/>
              </w:rPr>
              <w:t xml:space="preserve"> as per workplace procedures</w:t>
            </w:r>
          </w:p>
          <w:p w14:paraId="41E4C2B2" w14:textId="77777777" w:rsidR="00E41919" w:rsidRPr="00E41919" w:rsidRDefault="00E41919" w:rsidP="00B71398">
            <w:pPr>
              <w:pStyle w:val="ListParagraph"/>
              <w:numPr>
                <w:ilvl w:val="1"/>
                <w:numId w:val="199"/>
              </w:numPr>
              <w:tabs>
                <w:tab w:val="left" w:pos="462"/>
              </w:tabs>
              <w:spacing w:before="40" w:after="0" w:line="276" w:lineRule="auto"/>
              <w:ind w:left="539" w:hanging="450"/>
              <w:rPr>
                <w:rFonts w:ascii="Times New Roman" w:hAnsi="Times New Roman"/>
                <w:sz w:val="24"/>
                <w:szCs w:val="24"/>
                <w:lang w:val="en-GB"/>
              </w:rPr>
            </w:pPr>
            <w:r w:rsidRPr="00E41919">
              <w:rPr>
                <w:rFonts w:ascii="Times New Roman" w:hAnsi="Times New Roman"/>
                <w:sz w:val="24"/>
                <w:szCs w:val="24"/>
              </w:rPr>
              <w:t>Specialized mathematical language and symbols appropriate for the task are used</w:t>
            </w:r>
            <w:r w:rsidRPr="00E41919">
              <w:rPr>
                <w:rFonts w:ascii="Times New Roman" w:hAnsi="Times New Roman"/>
                <w:sz w:val="24"/>
                <w:szCs w:val="24"/>
                <w:lang w:val="en-GB"/>
              </w:rPr>
              <w:t xml:space="preserve"> as per SOPs</w:t>
            </w:r>
          </w:p>
        </w:tc>
      </w:tr>
      <w:tr w:rsidR="00E41919" w:rsidRPr="00E41919" w14:paraId="30F5D1F1" w14:textId="77777777" w:rsidTr="00E41919">
        <w:trPr>
          <w:jc w:val="center"/>
        </w:trPr>
        <w:tc>
          <w:tcPr>
            <w:tcW w:w="1535" w:type="pct"/>
            <w:tcBorders>
              <w:top w:val="single" w:sz="4" w:space="0" w:color="auto"/>
              <w:left w:val="single" w:sz="4" w:space="0" w:color="auto"/>
              <w:bottom w:val="single" w:sz="4" w:space="0" w:color="auto"/>
              <w:right w:val="single" w:sz="4" w:space="0" w:color="auto"/>
            </w:tcBorders>
            <w:hideMark/>
          </w:tcPr>
          <w:p w14:paraId="335BB05D" w14:textId="77777777" w:rsidR="00E41919" w:rsidRPr="00E41919" w:rsidRDefault="00E41919" w:rsidP="00B71398">
            <w:pPr>
              <w:pStyle w:val="ListParagraph"/>
              <w:numPr>
                <w:ilvl w:val="0"/>
                <w:numId w:val="199"/>
              </w:numPr>
              <w:spacing w:before="40" w:after="0" w:line="276" w:lineRule="auto"/>
              <w:rPr>
                <w:rFonts w:ascii="Times New Roman" w:hAnsi="Times New Roman"/>
                <w:sz w:val="24"/>
                <w:szCs w:val="24"/>
                <w:lang w:val="x-none"/>
              </w:rPr>
            </w:pPr>
            <w:r w:rsidRPr="00E41919">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5F89BF78"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Workplace issue requiring investigation are identified</w:t>
            </w:r>
            <w:r w:rsidRPr="00E41919">
              <w:rPr>
                <w:rFonts w:ascii="Times New Roman" w:hAnsi="Times New Roman"/>
                <w:sz w:val="24"/>
                <w:szCs w:val="24"/>
                <w:lang w:val="en-GB"/>
              </w:rPr>
              <w:t xml:space="preserve"> as per workplace procedures</w:t>
            </w:r>
          </w:p>
          <w:p w14:paraId="42834459"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Audience / population / sample unit is determined</w:t>
            </w:r>
            <w:r w:rsidRPr="00E41919">
              <w:rPr>
                <w:rFonts w:ascii="Times New Roman" w:hAnsi="Times New Roman"/>
                <w:sz w:val="24"/>
                <w:szCs w:val="24"/>
                <w:lang w:val="en-GB"/>
              </w:rPr>
              <w:t xml:space="preserve"> as per workplace procedures as per workplace procedures</w:t>
            </w:r>
          </w:p>
          <w:p w14:paraId="40E1D76F"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Data to be collected is identified</w:t>
            </w:r>
            <w:r w:rsidRPr="00E41919">
              <w:rPr>
                <w:rFonts w:ascii="Times New Roman" w:hAnsi="Times New Roman"/>
                <w:sz w:val="24"/>
                <w:szCs w:val="24"/>
                <w:lang w:val="en-GB"/>
              </w:rPr>
              <w:t xml:space="preserve"> as per workplace procedures</w:t>
            </w:r>
          </w:p>
          <w:p w14:paraId="331293A5"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Data collection method is selected</w:t>
            </w:r>
            <w:r w:rsidRPr="00E41919">
              <w:rPr>
                <w:rFonts w:ascii="Times New Roman" w:hAnsi="Times New Roman"/>
                <w:sz w:val="24"/>
                <w:szCs w:val="24"/>
                <w:lang w:val="en-GB"/>
              </w:rPr>
              <w:t xml:space="preserve"> as per workplace procedures</w:t>
            </w:r>
          </w:p>
          <w:p w14:paraId="6AB6DE01"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Appropriate statistical data is collected and organized</w:t>
            </w:r>
            <w:r w:rsidRPr="00E41919">
              <w:rPr>
                <w:rFonts w:ascii="Times New Roman" w:hAnsi="Times New Roman"/>
                <w:sz w:val="24"/>
                <w:szCs w:val="24"/>
                <w:lang w:val="en-GB"/>
              </w:rPr>
              <w:t xml:space="preserve"> as per SOPs</w:t>
            </w:r>
          </w:p>
          <w:p w14:paraId="046FCDFE"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Data is illustrated in appropriate formats</w:t>
            </w:r>
            <w:r w:rsidRPr="00E41919">
              <w:rPr>
                <w:rFonts w:ascii="Times New Roman" w:hAnsi="Times New Roman"/>
                <w:sz w:val="24"/>
                <w:szCs w:val="24"/>
                <w:lang w:val="en-GB"/>
              </w:rPr>
              <w:t xml:space="preserve"> as per SOPs</w:t>
            </w:r>
          </w:p>
          <w:p w14:paraId="503E45E4"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The effectiveness of different types of graphs are compared</w:t>
            </w:r>
            <w:r w:rsidRPr="00E41919">
              <w:rPr>
                <w:rFonts w:ascii="Times New Roman" w:hAnsi="Times New Roman"/>
                <w:sz w:val="24"/>
                <w:szCs w:val="24"/>
                <w:lang w:val="en-GB"/>
              </w:rPr>
              <w:t xml:space="preserve"> as per SOPs</w:t>
            </w:r>
          </w:p>
          <w:p w14:paraId="000C13A6"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The summary statistics for collected data is calculated</w:t>
            </w:r>
            <w:r w:rsidRPr="00E41919">
              <w:rPr>
                <w:rFonts w:ascii="Times New Roman" w:hAnsi="Times New Roman"/>
                <w:sz w:val="24"/>
                <w:szCs w:val="24"/>
                <w:lang w:val="en-GB"/>
              </w:rPr>
              <w:t xml:space="preserve"> as per SOPs</w:t>
            </w:r>
          </w:p>
          <w:p w14:paraId="6A5A7648"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The results / findings are interpreted</w:t>
            </w:r>
            <w:r w:rsidRPr="00E41919">
              <w:rPr>
                <w:rFonts w:ascii="Times New Roman" w:hAnsi="Times New Roman"/>
                <w:sz w:val="24"/>
                <w:szCs w:val="24"/>
                <w:lang w:val="en-GB"/>
              </w:rPr>
              <w:t xml:space="preserve"> as per SOPs</w:t>
            </w:r>
          </w:p>
          <w:p w14:paraId="2B78A417" w14:textId="77777777" w:rsidR="00E41919" w:rsidRPr="00E41919" w:rsidRDefault="00E41919" w:rsidP="00B71398">
            <w:pPr>
              <w:pStyle w:val="ListParagraph"/>
              <w:numPr>
                <w:ilvl w:val="1"/>
                <w:numId w:val="199"/>
              </w:numPr>
              <w:tabs>
                <w:tab w:val="left" w:pos="462"/>
              </w:tabs>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Data is checked to ensure that it meets the expected results and content</w:t>
            </w:r>
            <w:r w:rsidRPr="00E41919">
              <w:rPr>
                <w:rFonts w:ascii="Times New Roman" w:hAnsi="Times New Roman"/>
                <w:sz w:val="24"/>
                <w:szCs w:val="24"/>
                <w:lang w:val="en-GB"/>
              </w:rPr>
              <w:t xml:space="preserve"> as per workplace procedures</w:t>
            </w:r>
          </w:p>
          <w:p w14:paraId="4E3BD81A" w14:textId="77777777" w:rsidR="00E41919" w:rsidRPr="00E41919" w:rsidRDefault="00E41919" w:rsidP="00B71398">
            <w:pPr>
              <w:pStyle w:val="ListParagraph"/>
              <w:numPr>
                <w:ilvl w:val="1"/>
                <w:numId w:val="199"/>
              </w:numPr>
              <w:tabs>
                <w:tab w:val="left" w:pos="462"/>
              </w:tabs>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Information from the results including tables, graphs and summary statistics is extracted and interpreted</w:t>
            </w:r>
            <w:r w:rsidRPr="00E41919">
              <w:rPr>
                <w:rFonts w:ascii="Times New Roman" w:hAnsi="Times New Roman"/>
                <w:sz w:val="24"/>
                <w:szCs w:val="24"/>
                <w:lang w:val="en-GB"/>
              </w:rPr>
              <w:t xml:space="preserve"> as per workplace procedure</w:t>
            </w:r>
          </w:p>
          <w:p w14:paraId="68DE3DCD" w14:textId="77777777" w:rsidR="00E41919" w:rsidRPr="00E41919" w:rsidRDefault="00E41919" w:rsidP="00B71398">
            <w:pPr>
              <w:pStyle w:val="ListParagraph"/>
              <w:numPr>
                <w:ilvl w:val="1"/>
                <w:numId w:val="199"/>
              </w:numPr>
              <w:tabs>
                <w:tab w:val="left" w:pos="462"/>
              </w:tabs>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Mathematical language and symbols are used to report results of investigation</w:t>
            </w:r>
            <w:r w:rsidRPr="00E41919">
              <w:rPr>
                <w:rFonts w:ascii="Times New Roman" w:hAnsi="Times New Roman"/>
                <w:sz w:val="24"/>
                <w:szCs w:val="24"/>
                <w:lang w:val="en-GB"/>
              </w:rPr>
              <w:t xml:space="preserve"> as per workplace procedure</w:t>
            </w:r>
          </w:p>
        </w:tc>
      </w:tr>
      <w:tr w:rsidR="00E41919" w:rsidRPr="00E41919" w14:paraId="665D20BE" w14:textId="77777777" w:rsidTr="00E41919">
        <w:trPr>
          <w:jc w:val="center"/>
        </w:trPr>
        <w:tc>
          <w:tcPr>
            <w:tcW w:w="1535" w:type="pct"/>
            <w:tcBorders>
              <w:top w:val="single" w:sz="4" w:space="0" w:color="auto"/>
              <w:left w:val="single" w:sz="4" w:space="0" w:color="auto"/>
              <w:bottom w:val="single" w:sz="4" w:space="0" w:color="auto"/>
              <w:right w:val="single" w:sz="4" w:space="0" w:color="auto"/>
            </w:tcBorders>
            <w:hideMark/>
          </w:tcPr>
          <w:p w14:paraId="6183D6AD" w14:textId="77777777" w:rsidR="00E41919" w:rsidRPr="00E41919" w:rsidRDefault="00E41919" w:rsidP="00B71398">
            <w:pPr>
              <w:pStyle w:val="ListParagraph"/>
              <w:numPr>
                <w:ilvl w:val="0"/>
                <w:numId w:val="199"/>
              </w:numPr>
              <w:spacing w:before="40" w:after="0" w:line="276" w:lineRule="auto"/>
              <w:rPr>
                <w:rFonts w:ascii="Times New Roman" w:hAnsi="Times New Roman"/>
                <w:sz w:val="24"/>
                <w:szCs w:val="24"/>
                <w:lang w:val="x-none"/>
              </w:rPr>
            </w:pPr>
            <w:r w:rsidRPr="00E41919">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19CF99AB"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Understanding of informal and symbolic notation, representation and conventions of algebraic expressions is demonstrated</w:t>
            </w:r>
            <w:r w:rsidRPr="00E41919">
              <w:rPr>
                <w:rFonts w:ascii="Times New Roman" w:hAnsi="Times New Roman"/>
                <w:sz w:val="24"/>
                <w:szCs w:val="24"/>
                <w:lang w:val="en-GB"/>
              </w:rPr>
              <w:t xml:space="preserve"> as per SOPs</w:t>
            </w:r>
          </w:p>
          <w:p w14:paraId="4C470166"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Simple algebraic expressions and equations are developed</w:t>
            </w:r>
            <w:r w:rsidRPr="00E41919">
              <w:rPr>
                <w:rFonts w:ascii="Times New Roman" w:hAnsi="Times New Roman"/>
                <w:sz w:val="24"/>
                <w:szCs w:val="24"/>
                <w:lang w:val="en-GB"/>
              </w:rPr>
              <w:t xml:space="preserve"> as per job specification</w:t>
            </w:r>
          </w:p>
          <w:p w14:paraId="5B0D7C72"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Operate on algebraic expressions</w:t>
            </w:r>
            <w:r w:rsidRPr="00E41919">
              <w:rPr>
                <w:rFonts w:ascii="Times New Roman" w:hAnsi="Times New Roman"/>
                <w:sz w:val="24"/>
                <w:szCs w:val="24"/>
                <w:lang w:val="en-GB"/>
              </w:rPr>
              <w:t xml:space="preserve"> as per job requirement</w:t>
            </w:r>
          </w:p>
          <w:p w14:paraId="2F6C0BD0"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 xml:space="preserve">Algebraic expressions are simplified </w:t>
            </w:r>
            <w:r w:rsidRPr="00E41919">
              <w:rPr>
                <w:rFonts w:ascii="Times New Roman" w:hAnsi="Times New Roman"/>
                <w:sz w:val="24"/>
                <w:szCs w:val="24"/>
                <w:lang w:val="en-GB"/>
              </w:rPr>
              <w:t xml:space="preserve">as per job requirement </w:t>
            </w:r>
          </w:p>
          <w:p w14:paraId="5F0E01B4"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Substitution into simple routine equations is done</w:t>
            </w:r>
            <w:r w:rsidRPr="00E41919">
              <w:rPr>
                <w:rFonts w:ascii="Times New Roman" w:hAnsi="Times New Roman"/>
                <w:sz w:val="24"/>
                <w:szCs w:val="24"/>
                <w:lang w:val="en-GB"/>
              </w:rPr>
              <w:t xml:space="preserve"> as per SOPs</w:t>
            </w:r>
          </w:p>
          <w:p w14:paraId="376439BF"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Routine formulas used for work tasks are identified and comprehended as per SOPs</w:t>
            </w:r>
          </w:p>
          <w:p w14:paraId="1B0828AF"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Routine formulas are evaluate by substitution</w:t>
            </w:r>
            <w:r w:rsidRPr="00E41919">
              <w:rPr>
                <w:rFonts w:ascii="Times New Roman" w:hAnsi="Times New Roman"/>
                <w:sz w:val="24"/>
                <w:szCs w:val="24"/>
                <w:lang w:val="en-GB"/>
              </w:rPr>
              <w:t xml:space="preserve"> as per SOPs</w:t>
            </w:r>
          </w:p>
          <w:p w14:paraId="230D8250"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Routine formulas transposed</w:t>
            </w:r>
            <w:r w:rsidRPr="00E41919">
              <w:rPr>
                <w:rFonts w:ascii="Times New Roman" w:hAnsi="Times New Roman"/>
                <w:sz w:val="24"/>
                <w:szCs w:val="24"/>
                <w:lang w:val="en-GB"/>
              </w:rPr>
              <w:t xml:space="preserve"> as per SOPs</w:t>
            </w:r>
          </w:p>
          <w:p w14:paraId="584D0E81"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Appropriate formulas are identified and used for work related tasks</w:t>
            </w:r>
            <w:r w:rsidRPr="00E41919">
              <w:rPr>
                <w:rFonts w:ascii="Times New Roman" w:hAnsi="Times New Roman"/>
                <w:sz w:val="24"/>
                <w:szCs w:val="24"/>
                <w:lang w:val="en-GB"/>
              </w:rPr>
              <w:t xml:space="preserve"> as per workplace procedures</w:t>
            </w:r>
          </w:p>
          <w:p w14:paraId="1F3243BB" w14:textId="77777777" w:rsidR="00E41919" w:rsidRPr="00E41919" w:rsidRDefault="00E41919" w:rsidP="00B71398">
            <w:pPr>
              <w:pStyle w:val="ListParagraph"/>
              <w:numPr>
                <w:ilvl w:val="1"/>
                <w:numId w:val="199"/>
              </w:numPr>
              <w:spacing w:before="40" w:after="0" w:line="276" w:lineRule="auto"/>
              <w:ind w:left="539" w:hanging="399"/>
              <w:rPr>
                <w:rFonts w:ascii="Times New Roman" w:hAnsi="Times New Roman"/>
                <w:sz w:val="24"/>
                <w:szCs w:val="24"/>
                <w:lang w:val="en-GB"/>
              </w:rPr>
            </w:pPr>
            <w:r w:rsidRPr="00E41919">
              <w:rPr>
                <w:rFonts w:ascii="Times New Roman" w:hAnsi="Times New Roman"/>
                <w:sz w:val="24"/>
                <w:szCs w:val="24"/>
              </w:rPr>
              <w:t>Outcomes are checked and result of calculation used</w:t>
            </w:r>
            <w:r w:rsidRPr="00E41919">
              <w:rPr>
                <w:rFonts w:ascii="Times New Roman" w:hAnsi="Times New Roman"/>
                <w:sz w:val="24"/>
                <w:szCs w:val="24"/>
                <w:lang w:val="en-GB"/>
              </w:rPr>
              <w:t xml:space="preserve"> as per workplace procedures</w:t>
            </w:r>
          </w:p>
        </w:tc>
      </w:tr>
      <w:tr w:rsidR="00E41919" w:rsidRPr="00E41919" w14:paraId="687C2E54" w14:textId="77777777" w:rsidTr="00E41919">
        <w:trPr>
          <w:jc w:val="center"/>
        </w:trPr>
        <w:tc>
          <w:tcPr>
            <w:tcW w:w="1535" w:type="pct"/>
            <w:tcBorders>
              <w:top w:val="single" w:sz="4" w:space="0" w:color="auto"/>
              <w:left w:val="single" w:sz="4" w:space="0" w:color="auto"/>
              <w:bottom w:val="single" w:sz="4" w:space="0" w:color="auto"/>
              <w:right w:val="single" w:sz="4" w:space="0" w:color="auto"/>
            </w:tcBorders>
            <w:hideMark/>
          </w:tcPr>
          <w:p w14:paraId="1DBE01A0" w14:textId="77777777" w:rsidR="00E41919" w:rsidRPr="00E41919" w:rsidRDefault="00E41919" w:rsidP="00B71398">
            <w:pPr>
              <w:pStyle w:val="ListParagraph"/>
              <w:numPr>
                <w:ilvl w:val="0"/>
                <w:numId w:val="199"/>
              </w:numPr>
              <w:spacing w:before="40" w:after="0" w:line="276" w:lineRule="auto"/>
              <w:rPr>
                <w:rFonts w:ascii="Times New Roman" w:hAnsi="Times New Roman"/>
                <w:sz w:val="24"/>
                <w:szCs w:val="24"/>
                <w:lang w:val="x-none"/>
              </w:rPr>
            </w:pPr>
            <w:r w:rsidRPr="00E41919">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1D51207B" w14:textId="77777777" w:rsidR="00E41919" w:rsidRPr="00E41919" w:rsidRDefault="00E41919" w:rsidP="00B71398">
            <w:pPr>
              <w:pStyle w:val="ListParagraph"/>
              <w:numPr>
                <w:ilvl w:val="1"/>
                <w:numId w:val="199"/>
              </w:numPr>
              <w:spacing w:before="40" w:after="0" w:line="276" w:lineRule="auto"/>
              <w:ind w:left="565" w:hanging="425"/>
              <w:rPr>
                <w:rFonts w:ascii="Times New Roman" w:hAnsi="Times New Roman"/>
                <w:sz w:val="24"/>
                <w:szCs w:val="24"/>
                <w:lang w:val="en-GB"/>
              </w:rPr>
            </w:pPr>
            <w:r w:rsidRPr="00E41919">
              <w:rPr>
                <w:rFonts w:ascii="Times New Roman" w:hAnsi="Times New Roman"/>
                <w:sz w:val="24"/>
                <w:szCs w:val="24"/>
              </w:rPr>
              <w:t>Required numerical information to perform tasks is located</w:t>
            </w:r>
            <w:r w:rsidRPr="00E41919">
              <w:rPr>
                <w:rFonts w:ascii="Times New Roman" w:hAnsi="Times New Roman"/>
                <w:sz w:val="24"/>
                <w:szCs w:val="24"/>
                <w:lang w:val="en-GB"/>
              </w:rPr>
              <w:t xml:space="preserve"> as per job specification</w:t>
            </w:r>
          </w:p>
          <w:p w14:paraId="4C57E1DB" w14:textId="77777777" w:rsidR="00E41919" w:rsidRPr="00E41919" w:rsidRDefault="00E41919" w:rsidP="00B71398">
            <w:pPr>
              <w:pStyle w:val="ListParagraph"/>
              <w:numPr>
                <w:ilvl w:val="1"/>
                <w:numId w:val="199"/>
              </w:numPr>
              <w:spacing w:before="40" w:after="0" w:line="276" w:lineRule="auto"/>
              <w:ind w:left="565" w:hanging="425"/>
              <w:rPr>
                <w:rFonts w:ascii="Times New Roman" w:hAnsi="Times New Roman"/>
                <w:sz w:val="24"/>
                <w:szCs w:val="24"/>
                <w:lang w:val="en-GB"/>
              </w:rPr>
            </w:pPr>
            <w:r w:rsidRPr="00E41919">
              <w:rPr>
                <w:rFonts w:ascii="Times New Roman" w:hAnsi="Times New Roman"/>
                <w:sz w:val="24"/>
                <w:szCs w:val="24"/>
              </w:rPr>
              <w:t>The order of operations and function keys necessary to solve mathematical calculation are determined</w:t>
            </w:r>
            <w:r w:rsidRPr="00E41919">
              <w:rPr>
                <w:rFonts w:ascii="Times New Roman" w:hAnsi="Times New Roman"/>
                <w:sz w:val="24"/>
                <w:szCs w:val="24"/>
                <w:lang w:val="en-GB"/>
              </w:rPr>
              <w:t xml:space="preserve"> as per job specification</w:t>
            </w:r>
          </w:p>
          <w:p w14:paraId="628059DC" w14:textId="77777777" w:rsidR="00E41919" w:rsidRPr="00E41919" w:rsidRDefault="00E41919" w:rsidP="00B71398">
            <w:pPr>
              <w:pStyle w:val="ListParagraph"/>
              <w:numPr>
                <w:ilvl w:val="1"/>
                <w:numId w:val="199"/>
              </w:numPr>
              <w:spacing w:before="40" w:after="0" w:line="276" w:lineRule="auto"/>
              <w:ind w:left="565" w:hanging="425"/>
              <w:rPr>
                <w:rFonts w:ascii="Times New Roman" w:hAnsi="Times New Roman"/>
                <w:sz w:val="24"/>
                <w:szCs w:val="24"/>
                <w:lang w:val="en-GB"/>
              </w:rPr>
            </w:pPr>
            <w:r w:rsidRPr="00E41919">
              <w:rPr>
                <w:rFonts w:ascii="Times New Roman" w:hAnsi="Times New Roman"/>
                <w:sz w:val="24"/>
                <w:szCs w:val="24"/>
              </w:rPr>
              <w:t>Function keys on a scientific calculator are identified and used</w:t>
            </w:r>
            <w:r w:rsidRPr="00E41919">
              <w:rPr>
                <w:rFonts w:ascii="Times New Roman" w:hAnsi="Times New Roman"/>
                <w:sz w:val="24"/>
                <w:szCs w:val="24"/>
                <w:lang w:val="en-GB"/>
              </w:rPr>
              <w:t xml:space="preserve"> as per SOPs</w:t>
            </w:r>
          </w:p>
          <w:p w14:paraId="71043BD0" w14:textId="77777777" w:rsidR="00E41919" w:rsidRPr="00E41919" w:rsidRDefault="00E41919" w:rsidP="00B71398">
            <w:pPr>
              <w:pStyle w:val="ListParagraph"/>
              <w:numPr>
                <w:ilvl w:val="1"/>
                <w:numId w:val="199"/>
              </w:numPr>
              <w:spacing w:before="40" w:after="0" w:line="276" w:lineRule="auto"/>
              <w:ind w:left="565" w:hanging="425"/>
              <w:rPr>
                <w:rFonts w:ascii="Times New Roman" w:hAnsi="Times New Roman"/>
                <w:sz w:val="24"/>
                <w:szCs w:val="24"/>
                <w:lang w:val="en-GB"/>
              </w:rPr>
            </w:pPr>
            <w:r w:rsidRPr="00E41919">
              <w:rPr>
                <w:rFonts w:ascii="Times New Roman" w:hAnsi="Times New Roman"/>
                <w:sz w:val="24"/>
                <w:szCs w:val="24"/>
              </w:rPr>
              <w:t>Estimations  are referred to check reasonableness of problem solving process</w:t>
            </w:r>
            <w:r w:rsidRPr="00E41919">
              <w:rPr>
                <w:rFonts w:ascii="Times New Roman" w:hAnsi="Times New Roman"/>
                <w:sz w:val="24"/>
                <w:szCs w:val="24"/>
                <w:lang w:val="en-GB"/>
              </w:rPr>
              <w:t xml:space="preserve"> as per workplace procedures </w:t>
            </w:r>
          </w:p>
          <w:p w14:paraId="4A77942C" w14:textId="77777777" w:rsidR="00E41919" w:rsidRPr="00E41919" w:rsidRDefault="00E41919" w:rsidP="00B71398">
            <w:pPr>
              <w:pStyle w:val="ListParagraph"/>
              <w:numPr>
                <w:ilvl w:val="1"/>
                <w:numId w:val="199"/>
              </w:numPr>
              <w:spacing w:before="40" w:after="0" w:line="276" w:lineRule="auto"/>
              <w:ind w:left="565" w:hanging="425"/>
              <w:rPr>
                <w:rFonts w:ascii="Times New Roman" w:hAnsi="Times New Roman"/>
                <w:sz w:val="24"/>
                <w:szCs w:val="24"/>
                <w:lang w:val="en-GB"/>
              </w:rPr>
            </w:pPr>
            <w:r w:rsidRPr="00E41919">
              <w:rPr>
                <w:rFonts w:ascii="Times New Roman" w:hAnsi="Times New Roman"/>
                <w:sz w:val="24"/>
                <w:szCs w:val="24"/>
              </w:rPr>
              <w:t>Appropriate mathematical language, symbols and conventions are used to report results</w:t>
            </w:r>
            <w:r w:rsidRPr="00E41919">
              <w:rPr>
                <w:rFonts w:ascii="Times New Roman" w:hAnsi="Times New Roman"/>
                <w:sz w:val="24"/>
                <w:szCs w:val="24"/>
                <w:lang w:val="en-GB"/>
              </w:rPr>
              <w:t xml:space="preserve"> as per workplace procedures</w:t>
            </w:r>
          </w:p>
        </w:tc>
      </w:tr>
    </w:tbl>
    <w:p w14:paraId="7F0A3E41" w14:textId="77777777" w:rsidR="00E41919" w:rsidRPr="00E41919" w:rsidRDefault="00E41919" w:rsidP="00E41919">
      <w:pPr>
        <w:spacing w:line="276" w:lineRule="auto"/>
        <w:rPr>
          <w:szCs w:val="24"/>
          <w:lang w:val="en-US"/>
        </w:rPr>
      </w:pPr>
    </w:p>
    <w:p w14:paraId="4703397A" w14:textId="77777777" w:rsidR="00E41919" w:rsidRPr="00E41919" w:rsidRDefault="00E41919" w:rsidP="00E41919">
      <w:pPr>
        <w:spacing w:line="276" w:lineRule="auto"/>
        <w:rPr>
          <w:b/>
          <w:bCs/>
          <w:szCs w:val="24"/>
        </w:rPr>
      </w:pPr>
      <w:r w:rsidRPr="00E41919">
        <w:rPr>
          <w:b/>
          <w:bCs/>
          <w:szCs w:val="24"/>
        </w:rPr>
        <w:t>RANGE</w:t>
      </w:r>
    </w:p>
    <w:p w14:paraId="61C0CC85" w14:textId="77777777" w:rsidR="00E41919" w:rsidRPr="00E41919" w:rsidRDefault="00E41919" w:rsidP="00E41919">
      <w:pPr>
        <w:spacing w:after="0" w:line="276" w:lineRule="auto"/>
        <w:jc w:val="both"/>
        <w:rPr>
          <w:rFonts w:eastAsia="Times New Roman"/>
          <w:szCs w:val="24"/>
          <w:lang w:val="en-GB"/>
        </w:rPr>
      </w:pPr>
      <w:r w:rsidRPr="00E41919">
        <w:rPr>
          <w:rFonts w:eastAsia="Times New Roman"/>
          <w:szCs w:val="24"/>
          <w:lang w:val="en-GB"/>
        </w:rPr>
        <w:t xml:space="preserve">This section provides work environments and conditions to which the performance criteria apply. It allows for different work environments and situations that will affect performance. </w:t>
      </w:r>
    </w:p>
    <w:p w14:paraId="3C72E3EE" w14:textId="77777777" w:rsidR="00E41919" w:rsidRPr="00E41919" w:rsidRDefault="00E41919" w:rsidP="00E41919">
      <w:pPr>
        <w:spacing w:after="0" w:line="276" w:lineRule="auto"/>
        <w:ind w:left="2880" w:hanging="2880"/>
        <w:rPr>
          <w:rFonts w:eastAsia="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E41919" w:rsidRPr="00E41919" w14:paraId="29BDFFC6" w14:textId="77777777" w:rsidTr="00E41919">
        <w:tc>
          <w:tcPr>
            <w:tcW w:w="1560" w:type="pct"/>
            <w:tcBorders>
              <w:top w:val="single" w:sz="4" w:space="0" w:color="auto"/>
              <w:left w:val="single" w:sz="4" w:space="0" w:color="auto"/>
              <w:bottom w:val="single" w:sz="4" w:space="0" w:color="auto"/>
              <w:right w:val="single" w:sz="4" w:space="0" w:color="auto"/>
            </w:tcBorders>
            <w:hideMark/>
          </w:tcPr>
          <w:p w14:paraId="1E9F0498" w14:textId="77777777" w:rsidR="00E41919" w:rsidRPr="00E41919" w:rsidRDefault="00E41919" w:rsidP="00E41919">
            <w:pPr>
              <w:spacing w:before="120" w:after="120" w:line="276" w:lineRule="auto"/>
              <w:rPr>
                <w:rFonts w:eastAsia="Times New Roman"/>
                <w:b/>
                <w:szCs w:val="24"/>
              </w:rPr>
            </w:pPr>
            <w:r w:rsidRPr="00E41919">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57FFA9B" w14:textId="77777777" w:rsidR="00E41919" w:rsidRPr="00E41919" w:rsidRDefault="00E41919" w:rsidP="00E41919">
            <w:pPr>
              <w:spacing w:before="120" w:after="120" w:line="276" w:lineRule="auto"/>
              <w:rPr>
                <w:rFonts w:eastAsia="Times New Roman"/>
                <w:b/>
                <w:szCs w:val="24"/>
              </w:rPr>
            </w:pPr>
            <w:r w:rsidRPr="00E41919">
              <w:rPr>
                <w:rFonts w:eastAsia="Times New Roman"/>
                <w:b/>
                <w:szCs w:val="24"/>
              </w:rPr>
              <w:t>Range</w:t>
            </w:r>
          </w:p>
        </w:tc>
      </w:tr>
      <w:tr w:rsidR="00E41919" w:rsidRPr="00E41919" w14:paraId="552066FC" w14:textId="77777777" w:rsidTr="00E41919">
        <w:tc>
          <w:tcPr>
            <w:tcW w:w="1560" w:type="pct"/>
            <w:tcBorders>
              <w:top w:val="single" w:sz="4" w:space="0" w:color="auto"/>
              <w:left w:val="single" w:sz="4" w:space="0" w:color="auto"/>
              <w:bottom w:val="single" w:sz="4" w:space="0" w:color="auto"/>
              <w:right w:val="single" w:sz="4" w:space="0" w:color="auto"/>
            </w:tcBorders>
            <w:hideMark/>
          </w:tcPr>
          <w:p w14:paraId="790A253E" w14:textId="77777777" w:rsidR="00E41919" w:rsidRPr="00E41919" w:rsidRDefault="00E41919" w:rsidP="00B71398">
            <w:pPr>
              <w:pStyle w:val="ListParagraph"/>
              <w:numPr>
                <w:ilvl w:val="0"/>
                <w:numId w:val="200"/>
              </w:numPr>
              <w:spacing w:before="40" w:after="0" w:line="276" w:lineRule="auto"/>
              <w:ind w:right="-331"/>
              <w:rPr>
                <w:rFonts w:ascii="Times New Roman" w:hAnsi="Times New Roman"/>
                <w:sz w:val="24"/>
                <w:szCs w:val="24"/>
              </w:rPr>
            </w:pPr>
            <w:r w:rsidRPr="00E41919">
              <w:rPr>
                <w:rFonts w:ascii="Times New Roman" w:hAnsi="Times New Roman"/>
                <w:sz w:val="24"/>
                <w:szCs w:val="24"/>
                <w:lang w:val="en-US"/>
              </w:rPr>
              <w:t xml:space="preserve">2D shapes </w:t>
            </w:r>
            <w:r w:rsidRPr="00E41919">
              <w:rPr>
                <w:rFonts w:ascii="Times New Roman" w:hAnsi="Times New Roman"/>
                <w:sz w:val="24"/>
                <w:szCs w:val="24"/>
              </w:rPr>
              <w:t>may include but not limited may include</w:t>
            </w:r>
            <w:r w:rsidRPr="00E41919">
              <w:rPr>
                <w:rFonts w:ascii="Times New Roman" w:hAnsi="Times New Roman"/>
                <w:sz w:val="24"/>
                <w:szCs w:val="24"/>
                <w:lang w:val="en-GB"/>
              </w:rPr>
              <w:t xml:space="preserve"> but not limited to</w:t>
            </w:r>
            <w:r w:rsidRPr="00E41919">
              <w:rPr>
                <w:rFonts w:ascii="Times New Roman" w:hAnsi="Times New Roman"/>
                <w:sz w:val="24"/>
                <w:szCs w:val="24"/>
              </w:rPr>
              <w:t>:</w:t>
            </w:r>
          </w:p>
        </w:tc>
        <w:tc>
          <w:tcPr>
            <w:tcW w:w="3440" w:type="pct"/>
            <w:tcBorders>
              <w:top w:val="single" w:sz="4" w:space="0" w:color="auto"/>
              <w:left w:val="single" w:sz="4" w:space="0" w:color="auto"/>
              <w:bottom w:val="single" w:sz="4" w:space="0" w:color="auto"/>
              <w:right w:val="single" w:sz="4" w:space="0" w:color="auto"/>
            </w:tcBorders>
            <w:hideMark/>
          </w:tcPr>
          <w:p w14:paraId="1543C552" w14:textId="77777777" w:rsidR="00E41919" w:rsidRPr="00E41919" w:rsidRDefault="00E41919" w:rsidP="00B71398">
            <w:pPr>
              <w:pStyle w:val="ListParagraph"/>
              <w:numPr>
                <w:ilvl w:val="0"/>
                <w:numId w:val="201"/>
              </w:numPr>
              <w:spacing w:before="40" w:after="0" w:line="276" w:lineRule="auto"/>
              <w:ind w:right="-331"/>
              <w:rPr>
                <w:rFonts w:ascii="Times New Roman" w:hAnsi="Times New Roman"/>
                <w:sz w:val="24"/>
                <w:szCs w:val="24"/>
              </w:rPr>
            </w:pPr>
            <w:r w:rsidRPr="00E41919">
              <w:rPr>
                <w:rFonts w:ascii="Times New Roman" w:hAnsi="Times New Roman"/>
                <w:sz w:val="24"/>
                <w:szCs w:val="24"/>
              </w:rPr>
              <w:t>Triangles</w:t>
            </w:r>
          </w:p>
          <w:p w14:paraId="63F58FC3" w14:textId="77777777" w:rsidR="00E41919" w:rsidRPr="00E41919" w:rsidRDefault="00E41919" w:rsidP="00B71398">
            <w:pPr>
              <w:pStyle w:val="ListParagraph"/>
              <w:numPr>
                <w:ilvl w:val="0"/>
                <w:numId w:val="201"/>
              </w:numPr>
              <w:spacing w:after="0" w:line="276" w:lineRule="auto"/>
              <w:rPr>
                <w:rFonts w:ascii="Times New Roman" w:hAnsi="Times New Roman"/>
                <w:sz w:val="24"/>
                <w:szCs w:val="24"/>
                <w:lang w:val="en-GB"/>
              </w:rPr>
            </w:pPr>
            <w:r w:rsidRPr="00E41919">
              <w:rPr>
                <w:rFonts w:ascii="Times New Roman" w:hAnsi="Times New Roman"/>
                <w:sz w:val="24"/>
                <w:szCs w:val="24"/>
                <w:lang w:val="en-GB"/>
              </w:rPr>
              <w:t>Square</w:t>
            </w:r>
          </w:p>
          <w:p w14:paraId="5E9915C9" w14:textId="77777777" w:rsidR="00E41919" w:rsidRPr="00E41919" w:rsidRDefault="00E41919" w:rsidP="00B71398">
            <w:pPr>
              <w:pStyle w:val="ListParagraph"/>
              <w:numPr>
                <w:ilvl w:val="0"/>
                <w:numId w:val="201"/>
              </w:numPr>
              <w:spacing w:after="0" w:line="276" w:lineRule="auto"/>
              <w:rPr>
                <w:rFonts w:ascii="Times New Roman" w:hAnsi="Times New Roman"/>
                <w:sz w:val="24"/>
                <w:szCs w:val="24"/>
                <w:lang w:val="en-GB"/>
              </w:rPr>
            </w:pPr>
            <w:r w:rsidRPr="00E41919">
              <w:rPr>
                <w:rFonts w:ascii="Times New Roman" w:hAnsi="Times New Roman"/>
                <w:sz w:val="24"/>
                <w:szCs w:val="24"/>
                <w:lang w:val="en-GB"/>
              </w:rPr>
              <w:t>Rectangle</w:t>
            </w:r>
          </w:p>
          <w:p w14:paraId="31E5BA14" w14:textId="77777777" w:rsidR="00E41919" w:rsidRPr="00E41919" w:rsidRDefault="00E41919" w:rsidP="00B71398">
            <w:pPr>
              <w:pStyle w:val="ListParagraph"/>
              <w:numPr>
                <w:ilvl w:val="0"/>
                <w:numId w:val="201"/>
              </w:numPr>
              <w:spacing w:after="0" w:line="276" w:lineRule="auto"/>
              <w:rPr>
                <w:rFonts w:ascii="Times New Roman" w:hAnsi="Times New Roman"/>
                <w:sz w:val="24"/>
                <w:szCs w:val="24"/>
                <w:lang w:val="en-GB"/>
              </w:rPr>
            </w:pPr>
            <w:r w:rsidRPr="00E41919">
              <w:rPr>
                <w:rFonts w:ascii="Times New Roman" w:hAnsi="Times New Roman"/>
                <w:sz w:val="24"/>
                <w:szCs w:val="24"/>
                <w:lang w:val="en-GB"/>
              </w:rPr>
              <w:t>Triangle</w:t>
            </w:r>
          </w:p>
        </w:tc>
      </w:tr>
    </w:tbl>
    <w:p w14:paraId="571BA398" w14:textId="77777777" w:rsidR="00E41919" w:rsidRPr="00E41919" w:rsidRDefault="00E41919" w:rsidP="00E41919">
      <w:pPr>
        <w:spacing w:after="0" w:line="276" w:lineRule="auto"/>
        <w:ind w:left="2880" w:hanging="2880"/>
        <w:rPr>
          <w:rFonts w:eastAsia="Times New Roman"/>
          <w:szCs w:val="24"/>
          <w:lang w:val="en-US"/>
        </w:rPr>
      </w:pPr>
    </w:p>
    <w:p w14:paraId="5A5FD416" w14:textId="77777777" w:rsidR="00E41919" w:rsidRPr="00E41919" w:rsidRDefault="00E41919" w:rsidP="00E41919">
      <w:pPr>
        <w:spacing w:after="0" w:line="276" w:lineRule="auto"/>
        <w:rPr>
          <w:szCs w:val="24"/>
        </w:rPr>
      </w:pPr>
    </w:p>
    <w:p w14:paraId="29582FFA" w14:textId="77777777" w:rsidR="00E41919" w:rsidRPr="00E41919" w:rsidRDefault="00E41919" w:rsidP="00E41919">
      <w:pPr>
        <w:spacing w:after="0" w:line="276" w:lineRule="auto"/>
        <w:rPr>
          <w:b/>
          <w:szCs w:val="24"/>
        </w:rPr>
      </w:pPr>
      <w:r w:rsidRPr="00E41919">
        <w:rPr>
          <w:b/>
          <w:szCs w:val="24"/>
        </w:rPr>
        <w:t>REQUIRED SKILLS AND KNOWLEDGE</w:t>
      </w:r>
    </w:p>
    <w:p w14:paraId="37355772" w14:textId="77777777" w:rsidR="00E41919" w:rsidRPr="00E41919" w:rsidRDefault="00E41919" w:rsidP="00E41919">
      <w:pPr>
        <w:spacing w:after="0" w:line="276" w:lineRule="auto"/>
        <w:rPr>
          <w:szCs w:val="24"/>
        </w:rPr>
      </w:pPr>
      <w:r w:rsidRPr="00E41919">
        <w:rPr>
          <w:szCs w:val="24"/>
        </w:rPr>
        <w:t>This section describes the skills and knowledge required for this unit of competency.</w:t>
      </w:r>
    </w:p>
    <w:p w14:paraId="14689126" w14:textId="77777777" w:rsidR="00E41919" w:rsidRPr="00E41919" w:rsidRDefault="00E41919" w:rsidP="00E41919">
      <w:pPr>
        <w:spacing w:after="0" w:line="276" w:lineRule="auto"/>
        <w:rPr>
          <w:b/>
          <w:szCs w:val="24"/>
        </w:rPr>
      </w:pPr>
    </w:p>
    <w:p w14:paraId="0A952564" w14:textId="77777777" w:rsidR="00E41919" w:rsidRPr="00E41919" w:rsidRDefault="00E41919" w:rsidP="00E41919">
      <w:pPr>
        <w:spacing w:after="0" w:line="276" w:lineRule="auto"/>
        <w:rPr>
          <w:b/>
          <w:szCs w:val="24"/>
        </w:rPr>
      </w:pPr>
      <w:r w:rsidRPr="00E41919">
        <w:rPr>
          <w:b/>
          <w:szCs w:val="24"/>
        </w:rPr>
        <w:t>Required Skills</w:t>
      </w:r>
    </w:p>
    <w:p w14:paraId="16C824DA" w14:textId="77777777" w:rsidR="00E41919" w:rsidRPr="00E41919" w:rsidRDefault="00E41919" w:rsidP="00E41919">
      <w:pPr>
        <w:spacing w:after="0" w:line="276" w:lineRule="auto"/>
        <w:rPr>
          <w:szCs w:val="24"/>
        </w:rPr>
      </w:pPr>
      <w:r w:rsidRPr="00E41919">
        <w:rPr>
          <w:szCs w:val="24"/>
        </w:rPr>
        <w:t>The individual needs to demonstrate the following skills:</w:t>
      </w:r>
    </w:p>
    <w:p w14:paraId="173A8987" w14:textId="77777777" w:rsidR="00E41919" w:rsidRPr="00E41919" w:rsidRDefault="00E41919" w:rsidP="00B71398">
      <w:pPr>
        <w:numPr>
          <w:ilvl w:val="0"/>
          <w:numId w:val="202"/>
        </w:numPr>
        <w:spacing w:after="0" w:line="276" w:lineRule="auto"/>
        <w:contextualSpacing/>
        <w:rPr>
          <w:szCs w:val="24"/>
        </w:rPr>
      </w:pPr>
      <w:r w:rsidRPr="00E41919">
        <w:rPr>
          <w:szCs w:val="24"/>
        </w:rPr>
        <w:t>Measuring</w:t>
      </w:r>
    </w:p>
    <w:p w14:paraId="3BBABAB6" w14:textId="77777777" w:rsidR="00E41919" w:rsidRPr="00E41919" w:rsidRDefault="00E41919" w:rsidP="00B71398">
      <w:pPr>
        <w:numPr>
          <w:ilvl w:val="0"/>
          <w:numId w:val="202"/>
        </w:numPr>
        <w:spacing w:after="0" w:line="276" w:lineRule="auto"/>
        <w:contextualSpacing/>
        <w:rPr>
          <w:szCs w:val="24"/>
        </w:rPr>
      </w:pPr>
      <w:r w:rsidRPr="00E41919">
        <w:rPr>
          <w:szCs w:val="24"/>
        </w:rPr>
        <w:t>Logical thinking</w:t>
      </w:r>
    </w:p>
    <w:p w14:paraId="0599BA94" w14:textId="77777777" w:rsidR="00E41919" w:rsidRPr="00E41919" w:rsidRDefault="00E41919" w:rsidP="00B71398">
      <w:pPr>
        <w:numPr>
          <w:ilvl w:val="0"/>
          <w:numId w:val="202"/>
        </w:numPr>
        <w:spacing w:after="0" w:line="276" w:lineRule="auto"/>
        <w:contextualSpacing/>
        <w:rPr>
          <w:szCs w:val="24"/>
        </w:rPr>
      </w:pPr>
      <w:r w:rsidRPr="00E41919">
        <w:rPr>
          <w:szCs w:val="24"/>
        </w:rPr>
        <w:t>Computing</w:t>
      </w:r>
    </w:p>
    <w:p w14:paraId="759766CD" w14:textId="77777777" w:rsidR="00E41919" w:rsidRPr="00E41919" w:rsidRDefault="00E41919" w:rsidP="00B71398">
      <w:pPr>
        <w:numPr>
          <w:ilvl w:val="0"/>
          <w:numId w:val="202"/>
        </w:numPr>
        <w:spacing w:after="0" w:line="276" w:lineRule="auto"/>
        <w:contextualSpacing/>
        <w:rPr>
          <w:szCs w:val="24"/>
        </w:rPr>
      </w:pPr>
      <w:r w:rsidRPr="00E41919">
        <w:rPr>
          <w:szCs w:val="24"/>
        </w:rPr>
        <w:t>Drawing of graphs</w:t>
      </w:r>
    </w:p>
    <w:p w14:paraId="4C4FB8AA" w14:textId="77777777" w:rsidR="00E41919" w:rsidRPr="00E41919" w:rsidRDefault="00E41919" w:rsidP="00B71398">
      <w:pPr>
        <w:numPr>
          <w:ilvl w:val="0"/>
          <w:numId w:val="202"/>
        </w:numPr>
        <w:spacing w:after="0" w:line="276" w:lineRule="auto"/>
        <w:contextualSpacing/>
        <w:rPr>
          <w:szCs w:val="24"/>
        </w:rPr>
      </w:pPr>
      <w:r w:rsidRPr="00E41919">
        <w:rPr>
          <w:szCs w:val="24"/>
        </w:rPr>
        <w:t>Applying mathematical formulas</w:t>
      </w:r>
    </w:p>
    <w:p w14:paraId="296C24B5" w14:textId="77777777" w:rsidR="00E41919" w:rsidRPr="00E41919" w:rsidRDefault="00E41919" w:rsidP="00B71398">
      <w:pPr>
        <w:numPr>
          <w:ilvl w:val="0"/>
          <w:numId w:val="202"/>
        </w:numPr>
        <w:spacing w:after="0" w:line="276" w:lineRule="auto"/>
        <w:contextualSpacing/>
        <w:rPr>
          <w:szCs w:val="24"/>
        </w:rPr>
      </w:pPr>
      <w:r w:rsidRPr="00E41919">
        <w:rPr>
          <w:szCs w:val="24"/>
        </w:rPr>
        <w:t xml:space="preserve">Analytical </w:t>
      </w:r>
    </w:p>
    <w:p w14:paraId="34C8EA27" w14:textId="77777777" w:rsidR="00E41919" w:rsidRPr="00E41919" w:rsidRDefault="00E41919" w:rsidP="00E41919">
      <w:pPr>
        <w:spacing w:after="0" w:line="276" w:lineRule="auto"/>
        <w:rPr>
          <w:szCs w:val="24"/>
        </w:rPr>
      </w:pPr>
    </w:p>
    <w:p w14:paraId="1ACBAF10" w14:textId="77777777" w:rsidR="00E41919" w:rsidRPr="00E41919" w:rsidRDefault="00E41919" w:rsidP="00E41919">
      <w:pPr>
        <w:spacing w:after="0" w:line="276" w:lineRule="auto"/>
        <w:rPr>
          <w:rFonts w:eastAsia="Times New Roman"/>
          <w:b/>
          <w:szCs w:val="24"/>
          <w:lang w:eastAsia="zh-CN"/>
        </w:rPr>
      </w:pPr>
      <w:r w:rsidRPr="00E41919">
        <w:rPr>
          <w:rFonts w:eastAsia="Times New Roman"/>
          <w:b/>
          <w:szCs w:val="24"/>
          <w:lang w:eastAsia="zh-CN"/>
        </w:rPr>
        <w:t>Required knowledge</w:t>
      </w:r>
    </w:p>
    <w:p w14:paraId="1307CAF0" w14:textId="77777777" w:rsidR="00E41919" w:rsidRPr="00E41919" w:rsidRDefault="00E41919" w:rsidP="00E41919">
      <w:pPr>
        <w:spacing w:after="0" w:line="276" w:lineRule="auto"/>
        <w:rPr>
          <w:rFonts w:eastAsia="Times New Roman"/>
          <w:szCs w:val="24"/>
          <w:lang w:eastAsia="zh-CN"/>
        </w:rPr>
      </w:pPr>
      <w:r w:rsidRPr="00E41919">
        <w:rPr>
          <w:rFonts w:eastAsia="Times New Roman"/>
          <w:szCs w:val="24"/>
          <w:lang w:eastAsia="zh-CN"/>
        </w:rPr>
        <w:lastRenderedPageBreak/>
        <w:t>The individual needs to demonstrate knowledge of:</w:t>
      </w:r>
    </w:p>
    <w:p w14:paraId="2D010FA9" w14:textId="77777777" w:rsidR="00E41919" w:rsidRPr="00E41919" w:rsidRDefault="00E41919" w:rsidP="00B71398">
      <w:pPr>
        <w:numPr>
          <w:ilvl w:val="0"/>
          <w:numId w:val="203"/>
        </w:numPr>
        <w:spacing w:after="0" w:line="276" w:lineRule="auto"/>
        <w:ind w:left="720"/>
        <w:rPr>
          <w:rFonts w:eastAsia="Times New Roman"/>
          <w:szCs w:val="24"/>
          <w:lang w:eastAsia="zh-CN"/>
        </w:rPr>
      </w:pPr>
      <w:r w:rsidRPr="00E41919">
        <w:rPr>
          <w:rFonts w:eastAsia="Times New Roman"/>
          <w:szCs w:val="24"/>
          <w:lang w:eastAsia="zh-CN"/>
        </w:rPr>
        <w:t>Types of common shapes</w:t>
      </w:r>
    </w:p>
    <w:p w14:paraId="1CC2A242" w14:textId="77777777" w:rsidR="00E41919" w:rsidRPr="00E41919" w:rsidRDefault="00E41919" w:rsidP="00B71398">
      <w:pPr>
        <w:numPr>
          <w:ilvl w:val="0"/>
          <w:numId w:val="203"/>
        </w:numPr>
        <w:spacing w:after="0" w:line="276" w:lineRule="auto"/>
        <w:ind w:left="720"/>
        <w:rPr>
          <w:rFonts w:eastAsia="Times New Roman"/>
          <w:szCs w:val="24"/>
          <w:lang w:eastAsia="zh-CN"/>
        </w:rPr>
      </w:pPr>
      <w:r w:rsidRPr="00E41919">
        <w:rPr>
          <w:rFonts w:eastAsia="Times New Roman"/>
          <w:szCs w:val="24"/>
          <w:lang w:eastAsia="zh-CN"/>
        </w:rPr>
        <w:t>Differentiation between two dimensional shapes / objects</w:t>
      </w:r>
    </w:p>
    <w:p w14:paraId="71D78BF9" w14:textId="77777777" w:rsidR="00E41919" w:rsidRPr="00E41919" w:rsidRDefault="00E41919" w:rsidP="00B71398">
      <w:pPr>
        <w:numPr>
          <w:ilvl w:val="0"/>
          <w:numId w:val="203"/>
        </w:numPr>
        <w:spacing w:after="0" w:line="276" w:lineRule="auto"/>
        <w:ind w:left="720"/>
        <w:rPr>
          <w:rFonts w:eastAsia="Times New Roman"/>
          <w:szCs w:val="24"/>
          <w:lang w:eastAsia="zh-CN"/>
        </w:rPr>
      </w:pPr>
      <w:r w:rsidRPr="00E41919">
        <w:rPr>
          <w:rFonts w:eastAsia="Times New Roman"/>
          <w:szCs w:val="24"/>
          <w:lang w:eastAsia="zh-CN"/>
        </w:rPr>
        <w:t>Formulae for calculating area and volume</w:t>
      </w:r>
    </w:p>
    <w:p w14:paraId="7521D307" w14:textId="77777777" w:rsidR="00E41919" w:rsidRPr="00E41919" w:rsidRDefault="00E41919" w:rsidP="00B71398">
      <w:pPr>
        <w:numPr>
          <w:ilvl w:val="0"/>
          <w:numId w:val="203"/>
        </w:numPr>
        <w:spacing w:after="0" w:line="276" w:lineRule="auto"/>
        <w:ind w:left="720"/>
        <w:rPr>
          <w:rFonts w:eastAsia="Times New Roman"/>
          <w:szCs w:val="24"/>
          <w:lang w:eastAsia="zh-CN"/>
        </w:rPr>
      </w:pPr>
      <w:r w:rsidRPr="00E41919">
        <w:rPr>
          <w:rFonts w:eastAsia="Times New Roman"/>
          <w:szCs w:val="24"/>
          <w:lang w:eastAsia="zh-CN"/>
        </w:rPr>
        <w:t>Types and purpose of measuring instruments</w:t>
      </w:r>
    </w:p>
    <w:p w14:paraId="2DA9B240" w14:textId="77777777" w:rsidR="00E41919" w:rsidRPr="00E41919" w:rsidRDefault="00E41919" w:rsidP="00B71398">
      <w:pPr>
        <w:numPr>
          <w:ilvl w:val="0"/>
          <w:numId w:val="203"/>
        </w:numPr>
        <w:spacing w:after="0" w:line="276" w:lineRule="auto"/>
        <w:ind w:left="720"/>
        <w:rPr>
          <w:rFonts w:eastAsia="Times New Roman"/>
          <w:szCs w:val="24"/>
          <w:lang w:eastAsia="zh-CN"/>
        </w:rPr>
      </w:pPr>
      <w:r w:rsidRPr="00E41919">
        <w:rPr>
          <w:rFonts w:eastAsia="Times New Roman"/>
          <w:szCs w:val="24"/>
          <w:lang w:eastAsia="zh-CN"/>
        </w:rPr>
        <w:t>Units of measurement and abbreviations</w:t>
      </w:r>
    </w:p>
    <w:p w14:paraId="6227FAB8" w14:textId="77777777" w:rsidR="00E41919" w:rsidRPr="00E41919" w:rsidRDefault="00E41919" w:rsidP="00B71398">
      <w:pPr>
        <w:numPr>
          <w:ilvl w:val="0"/>
          <w:numId w:val="203"/>
        </w:numPr>
        <w:spacing w:after="0" w:line="276" w:lineRule="auto"/>
        <w:ind w:left="720"/>
        <w:rPr>
          <w:rFonts w:eastAsia="Times New Roman"/>
          <w:szCs w:val="24"/>
          <w:lang w:eastAsia="zh-CN"/>
        </w:rPr>
      </w:pPr>
      <w:r w:rsidRPr="00E41919">
        <w:rPr>
          <w:rFonts w:eastAsia="Times New Roman"/>
          <w:szCs w:val="24"/>
          <w:lang w:eastAsia="zh-CN"/>
        </w:rPr>
        <w:t>Fundamental operations (addition, subtraction, division, multiplication)</w:t>
      </w:r>
    </w:p>
    <w:p w14:paraId="32CA4AE6" w14:textId="77777777" w:rsidR="00E41919" w:rsidRPr="00E41919" w:rsidRDefault="00E41919" w:rsidP="00B71398">
      <w:pPr>
        <w:numPr>
          <w:ilvl w:val="0"/>
          <w:numId w:val="203"/>
        </w:numPr>
        <w:spacing w:after="0" w:line="276" w:lineRule="auto"/>
        <w:ind w:left="720"/>
        <w:rPr>
          <w:rFonts w:eastAsia="Times New Roman"/>
          <w:szCs w:val="24"/>
          <w:lang w:eastAsia="zh-CN"/>
        </w:rPr>
      </w:pPr>
      <w:r w:rsidRPr="00E41919">
        <w:rPr>
          <w:rFonts w:eastAsia="Times New Roman"/>
          <w:szCs w:val="24"/>
          <w:lang w:eastAsia="zh-CN"/>
        </w:rPr>
        <w:t>Rounding techniques</w:t>
      </w:r>
    </w:p>
    <w:p w14:paraId="15A81C2B" w14:textId="77777777" w:rsidR="00E41919" w:rsidRPr="00E41919" w:rsidRDefault="00E41919" w:rsidP="00B71398">
      <w:pPr>
        <w:numPr>
          <w:ilvl w:val="0"/>
          <w:numId w:val="203"/>
        </w:numPr>
        <w:spacing w:after="0" w:line="276" w:lineRule="auto"/>
        <w:ind w:left="720"/>
        <w:rPr>
          <w:rFonts w:eastAsia="Times New Roman"/>
          <w:szCs w:val="24"/>
          <w:lang w:eastAsia="zh-CN"/>
        </w:rPr>
      </w:pPr>
      <w:r w:rsidRPr="00E41919">
        <w:rPr>
          <w:rFonts w:eastAsia="Times New Roman"/>
          <w:szCs w:val="24"/>
          <w:lang w:eastAsia="zh-CN"/>
        </w:rPr>
        <w:t>Types of fractions</w:t>
      </w:r>
    </w:p>
    <w:p w14:paraId="6D4D6374" w14:textId="77777777" w:rsidR="00E41919" w:rsidRPr="00E41919" w:rsidRDefault="00E41919" w:rsidP="00B71398">
      <w:pPr>
        <w:numPr>
          <w:ilvl w:val="0"/>
          <w:numId w:val="203"/>
        </w:numPr>
        <w:spacing w:after="0" w:line="276" w:lineRule="auto"/>
        <w:ind w:left="720"/>
        <w:rPr>
          <w:rFonts w:eastAsia="Times New Roman"/>
          <w:szCs w:val="24"/>
          <w:lang w:eastAsia="zh-CN"/>
        </w:rPr>
      </w:pPr>
      <w:r w:rsidRPr="00E41919">
        <w:rPr>
          <w:rFonts w:eastAsia="Times New Roman"/>
          <w:szCs w:val="24"/>
          <w:lang w:eastAsia="zh-CN"/>
        </w:rPr>
        <w:t>Different types of tables and graphs</w:t>
      </w:r>
    </w:p>
    <w:p w14:paraId="4CED3E12" w14:textId="77777777" w:rsidR="00E41919" w:rsidRPr="00E41919" w:rsidRDefault="00E41919" w:rsidP="00B71398">
      <w:pPr>
        <w:numPr>
          <w:ilvl w:val="0"/>
          <w:numId w:val="203"/>
        </w:numPr>
        <w:spacing w:after="0" w:line="276" w:lineRule="auto"/>
        <w:ind w:left="720"/>
        <w:rPr>
          <w:rFonts w:eastAsia="Times New Roman"/>
          <w:szCs w:val="24"/>
          <w:lang w:eastAsia="zh-CN"/>
        </w:rPr>
      </w:pPr>
      <w:r w:rsidRPr="00E41919">
        <w:rPr>
          <w:rFonts w:eastAsia="Times New Roman"/>
          <w:szCs w:val="24"/>
          <w:lang w:eastAsia="zh-CN"/>
        </w:rPr>
        <w:t>Meaning of graphs, such as increasing, decreasing, and constant value</w:t>
      </w:r>
    </w:p>
    <w:p w14:paraId="447305CA" w14:textId="77777777" w:rsidR="00E41919" w:rsidRPr="00E41919" w:rsidRDefault="00E41919" w:rsidP="00B71398">
      <w:pPr>
        <w:numPr>
          <w:ilvl w:val="0"/>
          <w:numId w:val="203"/>
        </w:numPr>
        <w:spacing w:after="0" w:line="276" w:lineRule="auto"/>
        <w:ind w:left="720"/>
        <w:rPr>
          <w:szCs w:val="24"/>
        </w:rPr>
      </w:pPr>
      <w:r w:rsidRPr="00E41919">
        <w:rPr>
          <w:rFonts w:eastAsia="Times New Roman"/>
          <w:szCs w:val="24"/>
          <w:lang w:eastAsia="zh-CN"/>
        </w:rPr>
        <w:t>Preparation of basic data, tables &amp; graphs</w:t>
      </w:r>
    </w:p>
    <w:p w14:paraId="0BB1FAA4" w14:textId="77777777" w:rsidR="00E41919" w:rsidRPr="00E41919" w:rsidRDefault="00E41919" w:rsidP="00E41919">
      <w:pPr>
        <w:shd w:val="clear" w:color="auto" w:fill="FFFFFF"/>
        <w:spacing w:after="120" w:line="276" w:lineRule="auto"/>
        <w:rPr>
          <w:b/>
          <w:bCs/>
          <w:szCs w:val="24"/>
          <w:lang w:val="en-GB" w:eastAsia="en-GB"/>
        </w:rPr>
      </w:pPr>
    </w:p>
    <w:p w14:paraId="45E91A67" w14:textId="77777777" w:rsidR="00E41919" w:rsidRPr="00E41919" w:rsidRDefault="00E41919" w:rsidP="00E41919">
      <w:pPr>
        <w:shd w:val="clear" w:color="auto" w:fill="FFFFFF"/>
        <w:spacing w:after="120" w:line="276" w:lineRule="auto"/>
        <w:rPr>
          <w:color w:val="000000"/>
          <w:szCs w:val="24"/>
          <w:lang w:val="en-GB" w:eastAsia="en-GB"/>
        </w:rPr>
      </w:pPr>
      <w:r w:rsidRPr="00E41919">
        <w:rPr>
          <w:b/>
          <w:bCs/>
          <w:szCs w:val="24"/>
          <w:lang w:val="en-GB" w:eastAsia="en-GB"/>
        </w:rPr>
        <w:t>EVIDENCE GUIDE</w:t>
      </w:r>
    </w:p>
    <w:p w14:paraId="1AA6BD6F" w14:textId="77777777" w:rsidR="00E41919" w:rsidRPr="00E41919" w:rsidRDefault="00E41919" w:rsidP="00E41919">
      <w:pPr>
        <w:shd w:val="clear" w:color="auto" w:fill="FFFFFF"/>
        <w:spacing w:line="276" w:lineRule="auto"/>
        <w:jc w:val="both"/>
        <w:rPr>
          <w:color w:val="000000"/>
          <w:szCs w:val="24"/>
          <w:lang w:val="en-GB" w:eastAsia="en-GB"/>
        </w:rPr>
      </w:pPr>
      <w:r w:rsidRPr="00E41919">
        <w:rPr>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E41919" w:rsidRPr="00E41919" w14:paraId="10E4B640" w14:textId="77777777" w:rsidTr="00E41919">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BE00E7" w14:textId="77777777" w:rsidR="00E41919" w:rsidRPr="00E41919" w:rsidRDefault="00E41919" w:rsidP="00B71398">
            <w:pPr>
              <w:pStyle w:val="ListParagraph"/>
              <w:numPr>
                <w:ilvl w:val="0"/>
                <w:numId w:val="204"/>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354C86" w14:textId="77777777" w:rsidR="00E41919" w:rsidRPr="00E41919" w:rsidRDefault="00E41919" w:rsidP="00E41919">
            <w:pPr>
              <w:spacing w:after="0" w:line="276" w:lineRule="auto"/>
              <w:rPr>
                <w:szCs w:val="24"/>
                <w:lang w:val="en-GB" w:eastAsia="en-GB"/>
              </w:rPr>
            </w:pPr>
            <w:r w:rsidRPr="00E41919">
              <w:rPr>
                <w:szCs w:val="24"/>
                <w:lang w:val="en-GB" w:eastAsia="en-GB"/>
              </w:rPr>
              <w:t>Assessment requires evidence that the candidate:</w:t>
            </w:r>
          </w:p>
          <w:p w14:paraId="6CC589C4" w14:textId="77777777" w:rsidR="00E41919" w:rsidRPr="00E41919" w:rsidRDefault="00E41919" w:rsidP="00B71398">
            <w:pPr>
              <w:pStyle w:val="ListParagraph"/>
              <w:numPr>
                <w:ilvl w:val="0"/>
                <w:numId w:val="205"/>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Developed communication strategies to meet the organization requirements and applied in the workplace</w:t>
            </w:r>
          </w:p>
          <w:p w14:paraId="71432347" w14:textId="77777777" w:rsidR="00E41919" w:rsidRPr="00E41919" w:rsidRDefault="00E41919" w:rsidP="00B71398">
            <w:pPr>
              <w:pStyle w:val="ListParagraph"/>
              <w:numPr>
                <w:ilvl w:val="0"/>
                <w:numId w:val="205"/>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Established and maintained communication pathways for effective communication in the workplace</w:t>
            </w:r>
          </w:p>
          <w:p w14:paraId="37AD5D65" w14:textId="77777777" w:rsidR="00E41919" w:rsidRPr="00E41919" w:rsidRDefault="00E41919" w:rsidP="00B71398">
            <w:pPr>
              <w:pStyle w:val="ListParagraph"/>
              <w:numPr>
                <w:ilvl w:val="0"/>
                <w:numId w:val="205"/>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 Used communication strategies involving exchanges of complex oral information</w:t>
            </w:r>
          </w:p>
        </w:tc>
      </w:tr>
      <w:tr w:rsidR="00E41919" w:rsidRPr="00E41919" w14:paraId="1B296313" w14:textId="77777777" w:rsidTr="00E41919">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05E76" w14:textId="77777777" w:rsidR="00E41919" w:rsidRPr="00E41919" w:rsidRDefault="00E41919" w:rsidP="00B71398">
            <w:pPr>
              <w:pStyle w:val="ListParagraph"/>
              <w:numPr>
                <w:ilvl w:val="0"/>
                <w:numId w:val="204"/>
              </w:numPr>
              <w:spacing w:after="0" w:line="276" w:lineRule="auto"/>
              <w:ind w:right="162"/>
              <w:rPr>
                <w:rFonts w:ascii="Times New Roman" w:hAnsi="Times New Roman"/>
                <w:sz w:val="24"/>
                <w:szCs w:val="24"/>
                <w:lang w:val="en-GB" w:eastAsia="en-GB"/>
              </w:rPr>
            </w:pPr>
            <w:r w:rsidRPr="00E41919">
              <w:rPr>
                <w:rFonts w:ascii="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7A4AAF6" w14:textId="77777777" w:rsidR="00E41919" w:rsidRPr="00E41919" w:rsidRDefault="00E41919" w:rsidP="00E41919">
            <w:pPr>
              <w:spacing w:after="0" w:line="276" w:lineRule="auto"/>
              <w:rPr>
                <w:color w:val="000000"/>
                <w:szCs w:val="24"/>
                <w:lang w:val="en-GB" w:eastAsia="en-GB"/>
              </w:rPr>
            </w:pPr>
            <w:r w:rsidRPr="00E41919">
              <w:rPr>
                <w:szCs w:val="24"/>
                <w:lang w:val="en-GB" w:eastAsia="en-GB"/>
              </w:rPr>
              <w:t>The following resources should be provided:</w:t>
            </w:r>
          </w:p>
          <w:p w14:paraId="733F6DE4" w14:textId="77777777" w:rsidR="00E41919" w:rsidRPr="00E41919" w:rsidRDefault="00E41919" w:rsidP="00B71398">
            <w:pPr>
              <w:pStyle w:val="ListParagraph"/>
              <w:numPr>
                <w:ilvl w:val="0"/>
                <w:numId w:val="206"/>
              </w:numPr>
              <w:spacing w:after="0" w:line="276" w:lineRule="auto"/>
              <w:rPr>
                <w:rFonts w:ascii="Times New Roman" w:hAnsi="Times New Roman"/>
                <w:color w:val="000000"/>
                <w:sz w:val="24"/>
                <w:szCs w:val="24"/>
                <w:lang w:val="en-GB" w:eastAsia="en-GB"/>
              </w:rPr>
            </w:pPr>
            <w:r w:rsidRPr="00E41919">
              <w:rPr>
                <w:rFonts w:ascii="Times New Roman" w:hAnsi="Times New Roman"/>
                <w:sz w:val="24"/>
                <w:szCs w:val="24"/>
                <w:lang w:val="en-GB" w:eastAsia="en-GB"/>
              </w:rPr>
              <w:t>Access to relevant workplace or appropriately simulated environment where assessment can take place</w:t>
            </w:r>
          </w:p>
          <w:p w14:paraId="6367AB74" w14:textId="77777777" w:rsidR="00E41919" w:rsidRPr="00E41919" w:rsidRDefault="00E41919" w:rsidP="00B71398">
            <w:pPr>
              <w:pStyle w:val="ListParagraph"/>
              <w:numPr>
                <w:ilvl w:val="0"/>
                <w:numId w:val="206"/>
              </w:numPr>
              <w:spacing w:after="0" w:line="276" w:lineRule="auto"/>
              <w:rPr>
                <w:rFonts w:ascii="Times New Roman" w:hAnsi="Times New Roman"/>
                <w:color w:val="000000"/>
                <w:sz w:val="24"/>
                <w:szCs w:val="24"/>
                <w:lang w:val="en-GB" w:eastAsia="en-GB"/>
              </w:rPr>
            </w:pPr>
            <w:r w:rsidRPr="00E41919">
              <w:rPr>
                <w:rFonts w:ascii="Times New Roman" w:hAnsi="Times New Roman"/>
                <w:sz w:val="24"/>
                <w:szCs w:val="24"/>
                <w:lang w:val="en-GB" w:eastAsia="en-GB"/>
              </w:rPr>
              <w:t>Materials relevant to the proposed activity or tasks</w:t>
            </w:r>
          </w:p>
        </w:tc>
      </w:tr>
      <w:tr w:rsidR="00E41919" w:rsidRPr="00E41919" w14:paraId="165E7679" w14:textId="77777777" w:rsidTr="00E41919">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A92E4" w14:textId="77777777" w:rsidR="00E41919" w:rsidRPr="00E41919" w:rsidRDefault="00E41919" w:rsidP="00B71398">
            <w:pPr>
              <w:pStyle w:val="ListParagraph"/>
              <w:numPr>
                <w:ilvl w:val="0"/>
                <w:numId w:val="204"/>
              </w:numPr>
              <w:spacing w:after="0" w:line="276" w:lineRule="auto"/>
              <w:ind w:right="252"/>
              <w:rPr>
                <w:rFonts w:ascii="Times New Roman" w:hAnsi="Times New Roman"/>
                <w:sz w:val="24"/>
                <w:szCs w:val="24"/>
                <w:lang w:val="en-GB" w:eastAsia="en-GB"/>
              </w:rPr>
            </w:pPr>
            <w:r w:rsidRPr="00E41919">
              <w:rPr>
                <w:rFonts w:ascii="Times New Roman" w:hAnsi="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F71F723" w14:textId="77777777" w:rsidR="00E41919" w:rsidRPr="00E41919" w:rsidRDefault="00E41919" w:rsidP="00E41919">
            <w:pPr>
              <w:spacing w:after="0" w:line="276" w:lineRule="auto"/>
              <w:rPr>
                <w:color w:val="000000"/>
                <w:szCs w:val="24"/>
                <w:lang w:val="en-GB" w:eastAsia="en-GB"/>
              </w:rPr>
            </w:pPr>
            <w:r w:rsidRPr="00E41919">
              <w:rPr>
                <w:szCs w:val="24"/>
                <w:lang w:val="en-GB" w:eastAsia="en-GB"/>
              </w:rPr>
              <w:t>Competency in this unit may be assessed through:</w:t>
            </w:r>
          </w:p>
          <w:p w14:paraId="5222F067" w14:textId="77777777" w:rsidR="00E41919" w:rsidRPr="00E41919" w:rsidRDefault="00E41919" w:rsidP="00B71398">
            <w:pPr>
              <w:pStyle w:val="ListParagraph"/>
              <w:numPr>
                <w:ilvl w:val="0"/>
                <w:numId w:val="207"/>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Observation</w:t>
            </w:r>
          </w:p>
          <w:p w14:paraId="216D6E78" w14:textId="77777777" w:rsidR="00E41919" w:rsidRPr="00E41919" w:rsidRDefault="00E41919" w:rsidP="00B71398">
            <w:pPr>
              <w:pStyle w:val="ListParagraph"/>
              <w:numPr>
                <w:ilvl w:val="0"/>
                <w:numId w:val="207"/>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 xml:space="preserve">Oral questioning </w:t>
            </w:r>
          </w:p>
          <w:p w14:paraId="7E33BD45" w14:textId="77777777" w:rsidR="00E41919" w:rsidRPr="00E41919" w:rsidRDefault="00E41919" w:rsidP="00B71398">
            <w:pPr>
              <w:pStyle w:val="ListParagraph"/>
              <w:numPr>
                <w:ilvl w:val="0"/>
                <w:numId w:val="207"/>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Written test</w:t>
            </w:r>
          </w:p>
          <w:p w14:paraId="21F0EB71" w14:textId="77777777" w:rsidR="00E41919" w:rsidRPr="00E41919" w:rsidRDefault="00E41919" w:rsidP="00B71398">
            <w:pPr>
              <w:pStyle w:val="ListParagraph"/>
              <w:numPr>
                <w:ilvl w:val="0"/>
                <w:numId w:val="207"/>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Portfolio of Evidence</w:t>
            </w:r>
          </w:p>
          <w:p w14:paraId="32850CC4" w14:textId="77777777" w:rsidR="00E41919" w:rsidRPr="00E41919" w:rsidRDefault="00E41919" w:rsidP="00B71398">
            <w:pPr>
              <w:pStyle w:val="ListParagraph"/>
              <w:numPr>
                <w:ilvl w:val="0"/>
                <w:numId w:val="207"/>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Interview</w:t>
            </w:r>
          </w:p>
          <w:p w14:paraId="35479651" w14:textId="77777777" w:rsidR="00E41919" w:rsidRPr="00E41919" w:rsidRDefault="00E41919" w:rsidP="00B71398">
            <w:pPr>
              <w:pStyle w:val="ListParagraph"/>
              <w:numPr>
                <w:ilvl w:val="0"/>
                <w:numId w:val="207"/>
              </w:numPr>
              <w:spacing w:after="0" w:line="276" w:lineRule="auto"/>
              <w:rPr>
                <w:rFonts w:ascii="Times New Roman" w:hAnsi="Times New Roman"/>
                <w:sz w:val="24"/>
                <w:szCs w:val="24"/>
                <w:lang w:val="en-GB" w:eastAsia="en-GB"/>
              </w:rPr>
            </w:pPr>
            <w:r w:rsidRPr="00E41919">
              <w:rPr>
                <w:rFonts w:ascii="Times New Roman" w:hAnsi="Times New Roman"/>
                <w:sz w:val="24"/>
                <w:szCs w:val="24"/>
                <w:lang w:val="en-GB" w:eastAsia="en-GB"/>
              </w:rPr>
              <w:t xml:space="preserve">Third party report </w:t>
            </w:r>
          </w:p>
        </w:tc>
      </w:tr>
      <w:tr w:rsidR="00E41919" w:rsidRPr="00E41919" w14:paraId="14584801" w14:textId="77777777" w:rsidTr="00E41919">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3B9A7" w14:textId="77777777" w:rsidR="00E41919" w:rsidRPr="00E41919" w:rsidRDefault="00E41919" w:rsidP="00B71398">
            <w:pPr>
              <w:pStyle w:val="ListParagraph"/>
              <w:numPr>
                <w:ilvl w:val="0"/>
                <w:numId w:val="204"/>
              </w:numPr>
              <w:spacing w:after="0" w:line="276" w:lineRule="auto"/>
              <w:ind w:right="252"/>
              <w:rPr>
                <w:rFonts w:ascii="Times New Roman" w:hAnsi="Times New Roman"/>
                <w:sz w:val="24"/>
                <w:szCs w:val="24"/>
                <w:lang w:val="en-GB" w:eastAsia="en-GB"/>
              </w:rPr>
            </w:pPr>
            <w:r w:rsidRPr="00E41919">
              <w:rPr>
                <w:rFonts w:ascii="Times New Roman" w:hAnsi="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1261043" w14:textId="77777777" w:rsidR="00E41919" w:rsidRPr="00E41919" w:rsidRDefault="00E41919" w:rsidP="00E41919">
            <w:pPr>
              <w:spacing w:after="0" w:line="276" w:lineRule="auto"/>
              <w:rPr>
                <w:szCs w:val="24"/>
                <w:lang w:val="en-GB" w:eastAsia="en-GB"/>
              </w:rPr>
            </w:pPr>
            <w:r w:rsidRPr="00E41919">
              <w:rPr>
                <w:szCs w:val="24"/>
                <w:lang w:val="en-GB" w:eastAsia="en-GB"/>
              </w:rPr>
              <w:t>Competency may be assessed:</w:t>
            </w:r>
          </w:p>
          <w:p w14:paraId="0C4AB6F4" w14:textId="77777777" w:rsidR="00E41919" w:rsidRPr="00E41919" w:rsidRDefault="00E41919" w:rsidP="00B71398">
            <w:pPr>
              <w:pStyle w:val="ListParagraph"/>
              <w:numPr>
                <w:ilvl w:val="0"/>
                <w:numId w:val="208"/>
              </w:numPr>
              <w:spacing w:after="0" w:line="276" w:lineRule="auto"/>
              <w:rPr>
                <w:rFonts w:ascii="Times New Roman" w:hAnsi="Times New Roman"/>
                <w:sz w:val="24"/>
                <w:szCs w:val="24"/>
                <w:lang w:val="en-GB" w:eastAsia="en-GB"/>
              </w:rPr>
            </w:pPr>
            <w:r w:rsidRPr="00E41919">
              <w:rPr>
                <w:rFonts w:ascii="Times New Roman" w:hAnsi="Times New Roman"/>
                <w:sz w:val="24"/>
                <w:szCs w:val="24"/>
              </w:rPr>
              <w:t>On-the-job</w:t>
            </w:r>
          </w:p>
          <w:p w14:paraId="29597599" w14:textId="77777777" w:rsidR="00E41919" w:rsidRPr="00E41919" w:rsidRDefault="00E41919" w:rsidP="00B71398">
            <w:pPr>
              <w:pStyle w:val="ListParagraph"/>
              <w:numPr>
                <w:ilvl w:val="0"/>
                <w:numId w:val="208"/>
              </w:numPr>
              <w:spacing w:after="0" w:line="276" w:lineRule="auto"/>
              <w:rPr>
                <w:rFonts w:ascii="Times New Roman" w:hAnsi="Times New Roman"/>
                <w:sz w:val="24"/>
                <w:szCs w:val="24"/>
                <w:lang w:val="x-none" w:eastAsia="x-none"/>
              </w:rPr>
            </w:pPr>
            <w:r w:rsidRPr="00E41919">
              <w:rPr>
                <w:rFonts w:ascii="Times New Roman" w:hAnsi="Times New Roman"/>
                <w:sz w:val="24"/>
                <w:szCs w:val="24"/>
              </w:rPr>
              <w:t>Off-the –job</w:t>
            </w:r>
          </w:p>
          <w:p w14:paraId="680148F2" w14:textId="77777777" w:rsidR="00E41919" w:rsidRPr="00E41919" w:rsidRDefault="00E41919" w:rsidP="00B71398">
            <w:pPr>
              <w:pStyle w:val="ListParagraph"/>
              <w:numPr>
                <w:ilvl w:val="0"/>
                <w:numId w:val="208"/>
              </w:numPr>
              <w:spacing w:after="0" w:line="276" w:lineRule="auto"/>
              <w:rPr>
                <w:rFonts w:ascii="Times New Roman" w:hAnsi="Times New Roman"/>
                <w:sz w:val="24"/>
                <w:szCs w:val="24"/>
                <w:lang w:val="en-GB" w:eastAsia="en-GB"/>
              </w:rPr>
            </w:pPr>
            <w:r w:rsidRPr="00E41919">
              <w:rPr>
                <w:rFonts w:ascii="Times New Roman" w:hAnsi="Times New Roman"/>
                <w:sz w:val="24"/>
                <w:szCs w:val="24"/>
              </w:rPr>
              <w:t>During Industrial attachment</w:t>
            </w:r>
          </w:p>
        </w:tc>
      </w:tr>
      <w:tr w:rsidR="00E41919" w:rsidRPr="00E41919" w14:paraId="1F69C674" w14:textId="77777777" w:rsidTr="00E41919">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F0AE8" w14:textId="77777777" w:rsidR="00E41919" w:rsidRPr="00E41919" w:rsidRDefault="00E41919" w:rsidP="00B71398">
            <w:pPr>
              <w:pStyle w:val="ListParagraph"/>
              <w:numPr>
                <w:ilvl w:val="0"/>
                <w:numId w:val="204"/>
              </w:numPr>
              <w:spacing w:after="0" w:line="276" w:lineRule="auto"/>
              <w:ind w:right="252"/>
              <w:rPr>
                <w:rFonts w:ascii="Times New Roman" w:hAnsi="Times New Roman"/>
                <w:sz w:val="24"/>
                <w:szCs w:val="24"/>
                <w:lang w:val="en-GB" w:eastAsia="en-GB"/>
              </w:rPr>
            </w:pPr>
            <w:r w:rsidRPr="00E41919">
              <w:rPr>
                <w:rFonts w:ascii="Times New Roman" w:hAnsi="Times New Roman"/>
                <w:sz w:val="24"/>
                <w:szCs w:val="24"/>
                <w:lang w:val="en-GB" w:eastAsia="en-GB"/>
              </w:rPr>
              <w:lastRenderedPageBreak/>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6E23721" w14:textId="77777777" w:rsidR="00E41919" w:rsidRPr="00E41919" w:rsidRDefault="00E41919" w:rsidP="00E41919">
            <w:pPr>
              <w:spacing w:line="276" w:lineRule="auto"/>
              <w:ind w:left="357"/>
              <w:jc w:val="both"/>
              <w:rPr>
                <w:color w:val="000000"/>
                <w:szCs w:val="24"/>
                <w:lang w:val="en-GB" w:eastAsia="en-GB"/>
              </w:rPr>
            </w:pPr>
            <w:r w:rsidRPr="00E41919">
              <w:rPr>
                <w:szCs w:val="24"/>
                <w:lang w:val="en-GB" w:eastAsia="en-GB"/>
              </w:rPr>
              <w:t>Holistic assessment with other units relevant to the industry sector, workplace and job role is recommended.</w:t>
            </w:r>
          </w:p>
        </w:tc>
      </w:tr>
    </w:tbl>
    <w:p w14:paraId="37EF2556" w14:textId="77777777" w:rsidR="00E41919" w:rsidRPr="00E41919" w:rsidRDefault="00E41919" w:rsidP="00E41919">
      <w:pPr>
        <w:spacing w:line="276" w:lineRule="auto"/>
        <w:rPr>
          <w:szCs w:val="24"/>
          <w:lang w:val="en-US"/>
        </w:rPr>
      </w:pPr>
    </w:p>
    <w:p w14:paraId="6C781BDF" w14:textId="77777777" w:rsidR="00E41919" w:rsidRPr="00E41919" w:rsidRDefault="00E41919" w:rsidP="00E41919">
      <w:pPr>
        <w:spacing w:line="276" w:lineRule="auto"/>
        <w:jc w:val="center"/>
        <w:rPr>
          <w:b/>
          <w:szCs w:val="24"/>
          <w:lang w:val="en-GB" w:eastAsia="en-GB"/>
        </w:rPr>
      </w:pPr>
      <w:r w:rsidRPr="00E41919">
        <w:rPr>
          <w:b/>
          <w:szCs w:val="24"/>
        </w:rPr>
        <w:br w:type="page"/>
      </w:r>
      <w:r w:rsidRPr="00E41919">
        <w:rPr>
          <w:b/>
          <w:szCs w:val="24"/>
        </w:rPr>
        <w:lastRenderedPageBreak/>
        <w:t>DEMONSTRATE DIGITAL LITERACY</w:t>
      </w:r>
    </w:p>
    <w:p w14:paraId="56D22CBA" w14:textId="00312AB1" w:rsidR="00E41919" w:rsidRPr="00E41919" w:rsidRDefault="00E41919" w:rsidP="00E41919">
      <w:pPr>
        <w:spacing w:before="240" w:after="240" w:line="276" w:lineRule="auto"/>
        <w:rPr>
          <w:b/>
          <w:szCs w:val="24"/>
          <w:lang w:val="en-US"/>
        </w:rPr>
      </w:pPr>
      <w:r w:rsidRPr="00E41919">
        <w:rPr>
          <w:b/>
          <w:szCs w:val="24"/>
        </w:rPr>
        <w:t xml:space="preserve">UNIT CODE: </w:t>
      </w:r>
      <w:r w:rsidRPr="00E41919">
        <w:rPr>
          <w:bCs/>
          <w:szCs w:val="24"/>
        </w:rPr>
        <w:t>EXT/OS/GPE/BC/03/6/A</w:t>
      </w:r>
    </w:p>
    <w:p w14:paraId="580AB901" w14:textId="77777777" w:rsidR="00E41919" w:rsidRPr="00E41919" w:rsidRDefault="00E41919" w:rsidP="00E41919">
      <w:pPr>
        <w:tabs>
          <w:tab w:val="left" w:pos="2880"/>
        </w:tabs>
        <w:spacing w:after="0" w:line="276" w:lineRule="auto"/>
        <w:jc w:val="both"/>
        <w:rPr>
          <w:b/>
          <w:szCs w:val="24"/>
        </w:rPr>
      </w:pPr>
      <w:r w:rsidRPr="00E41919">
        <w:rPr>
          <w:b/>
          <w:szCs w:val="24"/>
        </w:rPr>
        <w:t xml:space="preserve">UNIT DESCRIPTION </w:t>
      </w:r>
    </w:p>
    <w:p w14:paraId="2E68489C" w14:textId="77777777" w:rsidR="00E41919" w:rsidRPr="00E41919" w:rsidRDefault="00E41919" w:rsidP="00E41919">
      <w:pPr>
        <w:spacing w:after="0" w:line="276" w:lineRule="auto"/>
        <w:jc w:val="both"/>
        <w:rPr>
          <w:szCs w:val="24"/>
        </w:rPr>
      </w:pPr>
      <w:r w:rsidRPr="00E41919">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71B65C10" w14:textId="77777777" w:rsidR="00E41919" w:rsidRPr="00E41919" w:rsidRDefault="00E41919" w:rsidP="00E41919">
      <w:pPr>
        <w:spacing w:line="276" w:lineRule="auto"/>
        <w:rPr>
          <w:b/>
          <w:szCs w:val="24"/>
        </w:rPr>
      </w:pPr>
    </w:p>
    <w:p w14:paraId="7BF6D861" w14:textId="77777777" w:rsidR="00E41919" w:rsidRPr="00E41919" w:rsidRDefault="00E41919" w:rsidP="00E41919">
      <w:pPr>
        <w:spacing w:line="276" w:lineRule="auto"/>
        <w:rPr>
          <w:szCs w:val="24"/>
        </w:rPr>
      </w:pPr>
      <w:r w:rsidRPr="00E4191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E41919" w:rsidRPr="00E41919" w14:paraId="022C4F02" w14:textId="77777777" w:rsidTr="00E41919">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D80A22" w14:textId="77777777" w:rsidR="00E41919" w:rsidRPr="00E41919" w:rsidRDefault="00E41919" w:rsidP="00E41919">
            <w:pPr>
              <w:spacing w:line="276" w:lineRule="auto"/>
              <w:rPr>
                <w:b/>
                <w:szCs w:val="24"/>
              </w:rPr>
            </w:pPr>
            <w:r w:rsidRPr="00E41919">
              <w:rPr>
                <w:b/>
                <w:szCs w:val="24"/>
              </w:rPr>
              <w:t xml:space="preserve">ELEMENT </w:t>
            </w:r>
          </w:p>
          <w:p w14:paraId="46098ECC" w14:textId="77777777" w:rsidR="00E41919" w:rsidRPr="00E41919" w:rsidRDefault="00E41919" w:rsidP="00E41919">
            <w:pPr>
              <w:spacing w:line="276" w:lineRule="auto"/>
              <w:rPr>
                <w:szCs w:val="24"/>
              </w:rPr>
            </w:pPr>
            <w:r w:rsidRPr="00E41919">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77B7F6C8" w14:textId="77777777" w:rsidR="00E41919" w:rsidRPr="00E41919" w:rsidRDefault="00E41919" w:rsidP="00E41919">
            <w:pPr>
              <w:spacing w:line="276" w:lineRule="auto"/>
              <w:rPr>
                <w:b/>
                <w:szCs w:val="24"/>
              </w:rPr>
            </w:pPr>
            <w:r w:rsidRPr="00E41919">
              <w:rPr>
                <w:b/>
                <w:szCs w:val="24"/>
              </w:rPr>
              <w:t>PERFORMANCE CRITERIA</w:t>
            </w:r>
          </w:p>
          <w:p w14:paraId="67834C37" w14:textId="77777777" w:rsidR="00E41919" w:rsidRPr="00E41919" w:rsidRDefault="00E41919" w:rsidP="00E41919">
            <w:pPr>
              <w:spacing w:line="276" w:lineRule="auto"/>
              <w:rPr>
                <w:szCs w:val="24"/>
              </w:rPr>
            </w:pPr>
            <w:r w:rsidRPr="00E41919">
              <w:rPr>
                <w:szCs w:val="24"/>
              </w:rPr>
              <w:t>These are assessable statements which specify the required level of performance for each of the elements.</w:t>
            </w:r>
          </w:p>
          <w:p w14:paraId="330FDA09" w14:textId="77777777" w:rsidR="00E41919" w:rsidRPr="00E41919" w:rsidRDefault="00E41919" w:rsidP="00E41919">
            <w:pPr>
              <w:spacing w:line="276" w:lineRule="auto"/>
              <w:rPr>
                <w:b/>
                <w:szCs w:val="24"/>
              </w:rPr>
            </w:pPr>
            <w:r w:rsidRPr="00E41919">
              <w:rPr>
                <w:b/>
                <w:i/>
                <w:szCs w:val="24"/>
              </w:rPr>
              <w:t>Bold and italicized terms are elaborated in the Range</w:t>
            </w:r>
          </w:p>
        </w:tc>
      </w:tr>
      <w:tr w:rsidR="00E41919" w:rsidRPr="00E41919" w14:paraId="3F3DD5E9" w14:textId="77777777" w:rsidTr="00E41919">
        <w:tc>
          <w:tcPr>
            <w:tcW w:w="1327" w:type="pct"/>
            <w:tcBorders>
              <w:top w:val="single" w:sz="4" w:space="0" w:color="auto"/>
              <w:left w:val="single" w:sz="4" w:space="0" w:color="auto"/>
              <w:bottom w:val="single" w:sz="4" w:space="0" w:color="auto"/>
              <w:right w:val="single" w:sz="4" w:space="0" w:color="auto"/>
            </w:tcBorders>
            <w:hideMark/>
          </w:tcPr>
          <w:p w14:paraId="78DFBAFE" w14:textId="77777777" w:rsidR="00E41919" w:rsidRPr="00E41919" w:rsidRDefault="00E41919" w:rsidP="00B71398">
            <w:pPr>
              <w:pStyle w:val="BodyText"/>
              <w:numPr>
                <w:ilvl w:val="0"/>
                <w:numId w:val="92"/>
              </w:numPr>
              <w:spacing w:line="276" w:lineRule="auto"/>
              <w:ind w:right="72"/>
              <w:rPr>
                <w:szCs w:val="24"/>
              </w:rPr>
            </w:pPr>
            <w:r w:rsidRPr="00E41919">
              <w:rPr>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3A15961E"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Concepts of ICT are determined in accordance with computer equipment</w:t>
            </w:r>
          </w:p>
          <w:p w14:paraId="692CC068"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Classifications of computers are determined in accordance with manufacturers specification</w:t>
            </w:r>
          </w:p>
          <w:p w14:paraId="74DE48DE"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Appropriate computer software is identified according to manufacturer’s specification</w:t>
            </w:r>
          </w:p>
          <w:p w14:paraId="0E9E6CDB"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Appropriate computer hardware is identified according to manufacturer’s specification</w:t>
            </w:r>
          </w:p>
          <w:p w14:paraId="6EC2B8F1"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Functions and commands of operating system are determined in accordance with manufacturer’s specification</w:t>
            </w:r>
          </w:p>
        </w:tc>
      </w:tr>
      <w:tr w:rsidR="00E41919" w:rsidRPr="00E41919" w14:paraId="652B5C43" w14:textId="77777777" w:rsidTr="00E41919">
        <w:tc>
          <w:tcPr>
            <w:tcW w:w="1327" w:type="pct"/>
            <w:tcBorders>
              <w:top w:val="single" w:sz="4" w:space="0" w:color="auto"/>
              <w:left w:val="single" w:sz="4" w:space="0" w:color="auto"/>
              <w:bottom w:val="single" w:sz="4" w:space="0" w:color="auto"/>
              <w:right w:val="single" w:sz="4" w:space="0" w:color="auto"/>
            </w:tcBorders>
            <w:hideMark/>
          </w:tcPr>
          <w:p w14:paraId="424415E6" w14:textId="77777777" w:rsidR="00E41919" w:rsidRPr="00E41919" w:rsidRDefault="00E41919" w:rsidP="00B71398">
            <w:pPr>
              <w:pStyle w:val="BodyText"/>
              <w:numPr>
                <w:ilvl w:val="0"/>
                <w:numId w:val="92"/>
              </w:numPr>
              <w:spacing w:line="276" w:lineRule="auto"/>
              <w:ind w:right="72"/>
              <w:rPr>
                <w:szCs w:val="24"/>
              </w:rPr>
            </w:pPr>
            <w:r w:rsidRPr="00E41919">
              <w:rPr>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4908F29E" w14:textId="77777777" w:rsidR="00E41919" w:rsidRPr="00E41919" w:rsidRDefault="00E41919" w:rsidP="00B71398">
            <w:pPr>
              <w:numPr>
                <w:ilvl w:val="1"/>
                <w:numId w:val="92"/>
              </w:numPr>
              <w:tabs>
                <w:tab w:val="left" w:pos="655"/>
              </w:tabs>
              <w:spacing w:after="0" w:line="276" w:lineRule="auto"/>
              <w:rPr>
                <w:szCs w:val="24"/>
              </w:rPr>
            </w:pPr>
            <w:r w:rsidRPr="00E41919">
              <w:rPr>
                <w:b/>
                <w:i/>
                <w:szCs w:val="24"/>
              </w:rPr>
              <w:t>Data security and privacy are classified</w:t>
            </w:r>
            <w:r w:rsidRPr="00E41919">
              <w:rPr>
                <w:szCs w:val="24"/>
              </w:rPr>
              <w:t xml:space="preserve"> in accordance with the prevailing technology</w:t>
            </w:r>
          </w:p>
          <w:p w14:paraId="77507DF9" w14:textId="77777777" w:rsidR="00E41919" w:rsidRPr="00E41919" w:rsidRDefault="00E41919" w:rsidP="00B71398">
            <w:pPr>
              <w:numPr>
                <w:ilvl w:val="1"/>
                <w:numId w:val="92"/>
              </w:numPr>
              <w:tabs>
                <w:tab w:val="left" w:pos="655"/>
              </w:tabs>
              <w:spacing w:after="0" w:line="276" w:lineRule="auto"/>
              <w:rPr>
                <w:szCs w:val="24"/>
              </w:rPr>
            </w:pPr>
            <w:r w:rsidRPr="00E41919">
              <w:rPr>
                <w:b/>
                <w:i/>
                <w:szCs w:val="24"/>
              </w:rPr>
              <w:t>Security threats</w:t>
            </w:r>
            <w:r w:rsidRPr="00E41919">
              <w:rPr>
                <w:szCs w:val="24"/>
              </w:rPr>
              <w:t xml:space="preserve"> </w:t>
            </w:r>
            <w:proofErr w:type="spellStart"/>
            <w:r w:rsidRPr="00E41919">
              <w:rPr>
                <w:szCs w:val="24"/>
              </w:rPr>
              <w:t>reidentified</w:t>
            </w:r>
            <w:proofErr w:type="spellEnd"/>
            <w:r w:rsidRPr="00E41919">
              <w:rPr>
                <w:szCs w:val="24"/>
              </w:rPr>
              <w:t xml:space="preserve"> </w:t>
            </w:r>
            <w:r w:rsidRPr="00E41919">
              <w:rPr>
                <w:b/>
                <w:i/>
                <w:szCs w:val="24"/>
              </w:rPr>
              <w:t>and control measures</w:t>
            </w:r>
            <w:r w:rsidRPr="00E41919">
              <w:rPr>
                <w:szCs w:val="24"/>
              </w:rPr>
              <w:t xml:space="preserve"> are applied in accordance with laws governing protection of ICT</w:t>
            </w:r>
          </w:p>
          <w:p w14:paraId="65FDACD8"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Computer threats and crimes are detected in accordance to Information Management security guidelines</w:t>
            </w:r>
          </w:p>
          <w:p w14:paraId="4FDCD02E"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 xml:space="preserve">Protection against computer crimes is undertaken in accordance with laws governing protection of ICT  </w:t>
            </w:r>
          </w:p>
        </w:tc>
      </w:tr>
      <w:tr w:rsidR="00E41919" w:rsidRPr="00E41919" w14:paraId="643BD56E" w14:textId="77777777" w:rsidTr="00E41919">
        <w:tc>
          <w:tcPr>
            <w:tcW w:w="1327" w:type="pct"/>
            <w:tcBorders>
              <w:top w:val="single" w:sz="4" w:space="0" w:color="auto"/>
              <w:left w:val="single" w:sz="4" w:space="0" w:color="auto"/>
              <w:bottom w:val="single" w:sz="4" w:space="0" w:color="auto"/>
              <w:right w:val="single" w:sz="4" w:space="0" w:color="auto"/>
            </w:tcBorders>
            <w:hideMark/>
          </w:tcPr>
          <w:p w14:paraId="4B7F513A" w14:textId="77777777" w:rsidR="00E41919" w:rsidRPr="00E41919" w:rsidRDefault="00E41919" w:rsidP="00B71398">
            <w:pPr>
              <w:pStyle w:val="BodyText"/>
              <w:numPr>
                <w:ilvl w:val="0"/>
                <w:numId w:val="92"/>
              </w:numPr>
              <w:tabs>
                <w:tab w:val="left" w:pos="2052"/>
              </w:tabs>
              <w:spacing w:line="276" w:lineRule="auto"/>
              <w:ind w:right="72"/>
              <w:rPr>
                <w:szCs w:val="24"/>
              </w:rPr>
            </w:pPr>
            <w:r w:rsidRPr="00E41919">
              <w:rPr>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E5C0492" w14:textId="77777777" w:rsidR="00E41919" w:rsidRPr="00E41919" w:rsidRDefault="00E41919" w:rsidP="00B71398">
            <w:pPr>
              <w:numPr>
                <w:ilvl w:val="1"/>
                <w:numId w:val="92"/>
              </w:numPr>
              <w:tabs>
                <w:tab w:val="left" w:pos="655"/>
              </w:tabs>
              <w:spacing w:after="0" w:line="276" w:lineRule="auto"/>
              <w:rPr>
                <w:szCs w:val="24"/>
              </w:rPr>
            </w:pPr>
            <w:r w:rsidRPr="00E41919">
              <w:rPr>
                <w:b/>
                <w:i/>
                <w:szCs w:val="24"/>
              </w:rPr>
              <w:t>Word processing concepts</w:t>
            </w:r>
            <w:r w:rsidRPr="00E41919">
              <w:rPr>
                <w:szCs w:val="24"/>
              </w:rPr>
              <w:t xml:space="preserve"> are applied in resolving workplace tasks, report writing and documentation as per the job requirements</w:t>
            </w:r>
          </w:p>
          <w:p w14:paraId="5B284175" w14:textId="77777777" w:rsidR="00E41919" w:rsidRPr="00E41919" w:rsidRDefault="00E41919" w:rsidP="00B71398">
            <w:pPr>
              <w:numPr>
                <w:ilvl w:val="1"/>
                <w:numId w:val="92"/>
              </w:numPr>
              <w:tabs>
                <w:tab w:val="left" w:pos="655"/>
              </w:tabs>
              <w:spacing w:after="0" w:line="276" w:lineRule="auto"/>
              <w:rPr>
                <w:szCs w:val="24"/>
              </w:rPr>
            </w:pPr>
            <w:r w:rsidRPr="00E41919">
              <w:rPr>
                <w:b/>
                <w:i/>
                <w:szCs w:val="24"/>
              </w:rPr>
              <w:lastRenderedPageBreak/>
              <w:t>Word processing utilities</w:t>
            </w:r>
            <w:r w:rsidRPr="00E41919">
              <w:rPr>
                <w:szCs w:val="24"/>
              </w:rPr>
              <w:t xml:space="preserve"> are applied in accordance with workplace procedures</w:t>
            </w:r>
          </w:p>
          <w:p w14:paraId="32641F6A"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Worksheet layout is prepared in accordance with work procedures</w:t>
            </w:r>
          </w:p>
          <w:p w14:paraId="4615ED4A"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 xml:space="preserve">Worksheet is built and data manipulated in the worksheet in accordance with workplace procedures  </w:t>
            </w:r>
          </w:p>
          <w:p w14:paraId="523D0A2C"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Continuous data manipulated on worksheet is undertaken in accordance with work requirements</w:t>
            </w:r>
          </w:p>
          <w:p w14:paraId="0ABC0F1B"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Database design and manipulation is undertaken in accordance with office procedures</w:t>
            </w:r>
          </w:p>
          <w:p w14:paraId="6B9C3F78"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 xml:space="preserve">Data sorting, indexing, storage, retrieval and security is provided in accordance with workplace procedures </w:t>
            </w:r>
          </w:p>
        </w:tc>
      </w:tr>
      <w:tr w:rsidR="00E41919" w:rsidRPr="00E41919" w14:paraId="62583CAC" w14:textId="77777777" w:rsidTr="00E41919">
        <w:tc>
          <w:tcPr>
            <w:tcW w:w="1327" w:type="pct"/>
            <w:tcBorders>
              <w:top w:val="single" w:sz="4" w:space="0" w:color="auto"/>
              <w:left w:val="single" w:sz="4" w:space="0" w:color="auto"/>
              <w:bottom w:val="single" w:sz="4" w:space="0" w:color="auto"/>
              <w:right w:val="single" w:sz="4" w:space="0" w:color="auto"/>
            </w:tcBorders>
            <w:hideMark/>
          </w:tcPr>
          <w:p w14:paraId="6677BA18" w14:textId="77777777" w:rsidR="00E41919" w:rsidRPr="00E41919" w:rsidRDefault="00E41919" w:rsidP="00B71398">
            <w:pPr>
              <w:pStyle w:val="BodyText"/>
              <w:numPr>
                <w:ilvl w:val="0"/>
                <w:numId w:val="92"/>
              </w:numPr>
              <w:spacing w:line="276" w:lineRule="auto"/>
              <w:ind w:right="72"/>
              <w:rPr>
                <w:szCs w:val="24"/>
              </w:rPr>
            </w:pPr>
            <w:r w:rsidRPr="00E41919">
              <w:rPr>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1A2B2275"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Electronic mail addresses are opened and applied in workplace communication in accordance with office policy</w:t>
            </w:r>
          </w:p>
          <w:p w14:paraId="03D5A006"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Office internet functions are defined and executed in accordance with office procedures</w:t>
            </w:r>
          </w:p>
          <w:p w14:paraId="3568BE87" w14:textId="77777777" w:rsidR="00E41919" w:rsidRPr="00E41919" w:rsidRDefault="00E41919" w:rsidP="00B71398">
            <w:pPr>
              <w:numPr>
                <w:ilvl w:val="1"/>
                <w:numId w:val="92"/>
              </w:numPr>
              <w:tabs>
                <w:tab w:val="left" w:pos="655"/>
              </w:tabs>
              <w:spacing w:after="0" w:line="276" w:lineRule="auto"/>
              <w:rPr>
                <w:szCs w:val="24"/>
              </w:rPr>
            </w:pPr>
            <w:r w:rsidRPr="00E41919">
              <w:rPr>
                <w:b/>
                <w:i/>
                <w:szCs w:val="24"/>
              </w:rPr>
              <w:t>Network configuration</w:t>
            </w:r>
            <w:r w:rsidRPr="00E41919">
              <w:rPr>
                <w:szCs w:val="24"/>
              </w:rPr>
              <w:t xml:space="preserve"> is determined in accordance with office operations procedures </w:t>
            </w:r>
          </w:p>
          <w:p w14:paraId="0E620B4D"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 xml:space="preserve">Official World Wide Web is installed and managed according to workplace procedures </w:t>
            </w:r>
          </w:p>
        </w:tc>
      </w:tr>
      <w:tr w:rsidR="00E41919" w:rsidRPr="00E41919" w14:paraId="74915FAE" w14:textId="77777777" w:rsidTr="00E41919">
        <w:tc>
          <w:tcPr>
            <w:tcW w:w="1327" w:type="pct"/>
            <w:tcBorders>
              <w:top w:val="single" w:sz="4" w:space="0" w:color="auto"/>
              <w:left w:val="single" w:sz="4" w:space="0" w:color="auto"/>
              <w:bottom w:val="single" w:sz="4" w:space="0" w:color="auto"/>
              <w:right w:val="single" w:sz="4" w:space="0" w:color="auto"/>
            </w:tcBorders>
            <w:hideMark/>
          </w:tcPr>
          <w:p w14:paraId="6E1C790F" w14:textId="77777777" w:rsidR="00E41919" w:rsidRPr="00E41919" w:rsidRDefault="00E41919" w:rsidP="00B71398">
            <w:pPr>
              <w:pStyle w:val="BodyText"/>
              <w:numPr>
                <w:ilvl w:val="0"/>
                <w:numId w:val="92"/>
              </w:numPr>
              <w:spacing w:line="276" w:lineRule="auto"/>
              <w:ind w:right="72"/>
              <w:rPr>
                <w:szCs w:val="24"/>
              </w:rPr>
            </w:pPr>
            <w:r w:rsidRPr="00E41919">
              <w:rPr>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555D27D6"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 xml:space="preserve">Desktop publishing functions and tools are identified in accordance with manufactures specifications </w:t>
            </w:r>
          </w:p>
          <w:p w14:paraId="71CE3274"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Desktop publishing tools are developed in accordance with work requirements</w:t>
            </w:r>
          </w:p>
          <w:p w14:paraId="0E7273B2"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Desktop publishing tools are applied in accordance with workplace requirements</w:t>
            </w:r>
          </w:p>
          <w:p w14:paraId="57CD2856"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Typeset work is enhanced in accordance with workplace standards</w:t>
            </w:r>
          </w:p>
        </w:tc>
      </w:tr>
      <w:tr w:rsidR="00E41919" w:rsidRPr="00E41919" w14:paraId="6A74257F" w14:textId="77777777" w:rsidTr="00E41919">
        <w:tc>
          <w:tcPr>
            <w:tcW w:w="1327" w:type="pct"/>
            <w:tcBorders>
              <w:top w:val="single" w:sz="4" w:space="0" w:color="auto"/>
              <w:left w:val="single" w:sz="4" w:space="0" w:color="auto"/>
              <w:bottom w:val="single" w:sz="4" w:space="0" w:color="auto"/>
              <w:right w:val="single" w:sz="4" w:space="0" w:color="auto"/>
            </w:tcBorders>
            <w:hideMark/>
          </w:tcPr>
          <w:p w14:paraId="08107A65" w14:textId="77777777" w:rsidR="00E41919" w:rsidRPr="00E41919" w:rsidRDefault="00E41919" w:rsidP="00B71398">
            <w:pPr>
              <w:pStyle w:val="BodyText"/>
              <w:numPr>
                <w:ilvl w:val="0"/>
                <w:numId w:val="92"/>
              </w:numPr>
              <w:spacing w:line="276" w:lineRule="auto"/>
              <w:ind w:right="72"/>
              <w:rPr>
                <w:szCs w:val="24"/>
              </w:rPr>
            </w:pPr>
            <w:r w:rsidRPr="00E41919">
              <w:rPr>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7B34229F"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Types of presentation packages are identified in accordance with office requirements</w:t>
            </w:r>
          </w:p>
          <w:p w14:paraId="1A2114DE"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Slides are created and formulated in accordance with workplace procedures</w:t>
            </w:r>
          </w:p>
          <w:p w14:paraId="022A39BB"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Slides are edited and run-in accordance with work procedures</w:t>
            </w:r>
          </w:p>
          <w:p w14:paraId="28F56D70" w14:textId="77777777" w:rsidR="00E41919" w:rsidRPr="00E41919" w:rsidRDefault="00E41919" w:rsidP="00B71398">
            <w:pPr>
              <w:numPr>
                <w:ilvl w:val="1"/>
                <w:numId w:val="92"/>
              </w:numPr>
              <w:tabs>
                <w:tab w:val="left" w:pos="655"/>
              </w:tabs>
              <w:spacing w:after="0" w:line="276" w:lineRule="auto"/>
              <w:rPr>
                <w:szCs w:val="24"/>
              </w:rPr>
            </w:pPr>
            <w:r w:rsidRPr="00E41919">
              <w:rPr>
                <w:szCs w:val="24"/>
              </w:rPr>
              <w:t xml:space="preserve">Slides and handouts are printed according to work requirements </w:t>
            </w:r>
          </w:p>
        </w:tc>
      </w:tr>
    </w:tbl>
    <w:p w14:paraId="04CF78BE" w14:textId="77777777" w:rsidR="00E41919" w:rsidRPr="00E41919" w:rsidRDefault="00E41919" w:rsidP="00E41919">
      <w:pPr>
        <w:spacing w:line="276" w:lineRule="auto"/>
        <w:rPr>
          <w:b/>
          <w:szCs w:val="24"/>
          <w:lang w:val="en-US"/>
        </w:rPr>
      </w:pPr>
    </w:p>
    <w:p w14:paraId="2657D150" w14:textId="77777777" w:rsidR="00E41919" w:rsidRPr="00E41919" w:rsidRDefault="00E41919" w:rsidP="00E41919">
      <w:pPr>
        <w:spacing w:after="0" w:line="276" w:lineRule="auto"/>
        <w:rPr>
          <w:b/>
          <w:szCs w:val="24"/>
        </w:rPr>
      </w:pPr>
      <w:r w:rsidRPr="00E41919">
        <w:rPr>
          <w:b/>
          <w:szCs w:val="24"/>
        </w:rPr>
        <w:t>RANGE</w:t>
      </w:r>
    </w:p>
    <w:p w14:paraId="1205BE0F" w14:textId="77777777" w:rsidR="00E41919" w:rsidRPr="00E41919" w:rsidRDefault="00E41919" w:rsidP="00E41919">
      <w:pPr>
        <w:spacing w:after="0" w:line="276" w:lineRule="auto"/>
        <w:jc w:val="both"/>
        <w:rPr>
          <w:szCs w:val="24"/>
        </w:rPr>
      </w:pPr>
      <w:r w:rsidRPr="00E41919">
        <w:rPr>
          <w:szCs w:val="24"/>
        </w:rPr>
        <w:t>This section provides work environments and conditions to which the performance criteria apply. It allows for different work environments and situations that will affect performance.</w:t>
      </w:r>
    </w:p>
    <w:p w14:paraId="015910AE" w14:textId="77777777" w:rsidR="00E41919" w:rsidRPr="00E41919" w:rsidRDefault="00E41919" w:rsidP="00E41919">
      <w:pPr>
        <w:spacing w:after="0"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E41919" w:rsidRPr="00E41919" w14:paraId="3C399BF8" w14:textId="77777777" w:rsidTr="00E41919">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E1A4C6" w14:textId="77777777" w:rsidR="00E41919" w:rsidRPr="00E41919" w:rsidRDefault="00E41919" w:rsidP="00E41919">
            <w:pPr>
              <w:spacing w:before="60" w:after="60" w:line="276" w:lineRule="auto"/>
              <w:rPr>
                <w:b/>
                <w:szCs w:val="24"/>
              </w:rPr>
            </w:pPr>
            <w:r w:rsidRPr="00E41919">
              <w:rPr>
                <w:b/>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7B174B" w14:textId="77777777" w:rsidR="00E41919" w:rsidRPr="00E41919" w:rsidRDefault="00E41919" w:rsidP="00E41919">
            <w:pPr>
              <w:spacing w:before="60" w:after="60" w:line="276" w:lineRule="auto"/>
              <w:rPr>
                <w:b/>
                <w:szCs w:val="24"/>
              </w:rPr>
            </w:pPr>
            <w:r w:rsidRPr="00E41919">
              <w:rPr>
                <w:b/>
                <w:szCs w:val="24"/>
              </w:rPr>
              <w:t>Range</w:t>
            </w:r>
          </w:p>
        </w:tc>
      </w:tr>
      <w:tr w:rsidR="00E41919" w:rsidRPr="00E41919" w14:paraId="5AAB288C" w14:textId="77777777" w:rsidTr="00E41919">
        <w:tc>
          <w:tcPr>
            <w:tcW w:w="1606" w:type="pct"/>
            <w:tcBorders>
              <w:top w:val="single" w:sz="4" w:space="0" w:color="auto"/>
              <w:left w:val="single" w:sz="4" w:space="0" w:color="auto"/>
              <w:bottom w:val="single" w:sz="4" w:space="0" w:color="auto"/>
              <w:right w:val="single" w:sz="4" w:space="0" w:color="auto"/>
            </w:tcBorders>
          </w:tcPr>
          <w:p w14:paraId="09215F86" w14:textId="77777777" w:rsidR="00E41919" w:rsidRPr="00E41919" w:rsidRDefault="00E41919" w:rsidP="00B71398">
            <w:pPr>
              <w:pStyle w:val="BodyTextIndent"/>
              <w:numPr>
                <w:ilvl w:val="0"/>
                <w:numId w:val="209"/>
              </w:numPr>
              <w:spacing w:after="0" w:line="276" w:lineRule="auto"/>
              <w:rPr>
                <w:szCs w:val="24"/>
              </w:rPr>
            </w:pPr>
            <w:r w:rsidRPr="00E41919">
              <w:rPr>
                <w:szCs w:val="24"/>
              </w:rPr>
              <w:t>Appropriate computer hardware may include but not limited to:</w:t>
            </w:r>
          </w:p>
          <w:p w14:paraId="605A56C5" w14:textId="77777777" w:rsidR="00E41919" w:rsidRPr="00E41919" w:rsidRDefault="00E41919" w:rsidP="00E41919">
            <w:pPr>
              <w:spacing w:before="60" w:after="60" w:line="276" w:lineRule="auto"/>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04BF9B29" w14:textId="77777777" w:rsidR="00E41919" w:rsidRPr="00E41919" w:rsidRDefault="00E41919" w:rsidP="00E41919">
            <w:pPr>
              <w:pStyle w:val="BodyTextIndent"/>
              <w:spacing w:after="0" w:line="276" w:lineRule="auto"/>
              <w:ind w:left="0"/>
              <w:rPr>
                <w:rStyle w:val="tgc"/>
                <w:szCs w:val="24"/>
              </w:rPr>
            </w:pPr>
            <w:r w:rsidRPr="00E41919">
              <w:rPr>
                <w:rStyle w:val="tgc"/>
                <w:szCs w:val="24"/>
              </w:rPr>
              <w:t>Collection of physical parts of a computer system such as:</w:t>
            </w:r>
          </w:p>
          <w:p w14:paraId="45B03455" w14:textId="77777777" w:rsidR="00E41919" w:rsidRPr="00E41919" w:rsidRDefault="00E41919" w:rsidP="00B71398">
            <w:pPr>
              <w:pStyle w:val="BodyTextIndent"/>
              <w:numPr>
                <w:ilvl w:val="0"/>
                <w:numId w:val="210"/>
              </w:numPr>
              <w:spacing w:after="0" w:line="276" w:lineRule="auto"/>
              <w:ind w:left="234" w:hanging="202"/>
              <w:rPr>
                <w:rStyle w:val="tgc"/>
                <w:szCs w:val="24"/>
              </w:rPr>
            </w:pPr>
            <w:r w:rsidRPr="00E41919">
              <w:rPr>
                <w:rStyle w:val="tgc"/>
                <w:szCs w:val="24"/>
              </w:rPr>
              <w:t xml:space="preserve">Computer case, monitor, keyboard, and mouse </w:t>
            </w:r>
          </w:p>
          <w:p w14:paraId="13D482D0" w14:textId="77777777" w:rsidR="00E41919" w:rsidRPr="00E41919" w:rsidRDefault="00E41919" w:rsidP="00B71398">
            <w:pPr>
              <w:pStyle w:val="BodyTextIndent"/>
              <w:numPr>
                <w:ilvl w:val="0"/>
                <w:numId w:val="210"/>
              </w:numPr>
              <w:spacing w:after="0" w:line="276" w:lineRule="auto"/>
              <w:ind w:left="234" w:hanging="202"/>
              <w:rPr>
                <w:szCs w:val="24"/>
              </w:rPr>
            </w:pPr>
            <w:r w:rsidRPr="00E41919">
              <w:rPr>
                <w:rStyle w:val="tgc"/>
                <w:szCs w:val="24"/>
              </w:rPr>
              <w:t>All the parts inside the computer case, such as the hard disk drive, motherboard and video card</w:t>
            </w:r>
          </w:p>
        </w:tc>
      </w:tr>
      <w:tr w:rsidR="00E41919" w:rsidRPr="00E41919" w14:paraId="0DA194E6" w14:textId="77777777" w:rsidTr="00E41919">
        <w:tc>
          <w:tcPr>
            <w:tcW w:w="1606" w:type="pct"/>
            <w:tcBorders>
              <w:top w:val="single" w:sz="4" w:space="0" w:color="auto"/>
              <w:left w:val="single" w:sz="4" w:space="0" w:color="auto"/>
              <w:bottom w:val="single" w:sz="4" w:space="0" w:color="auto"/>
              <w:right w:val="single" w:sz="4" w:space="0" w:color="auto"/>
            </w:tcBorders>
            <w:hideMark/>
          </w:tcPr>
          <w:p w14:paraId="733F6B88" w14:textId="77777777" w:rsidR="00E41919" w:rsidRPr="00E41919" w:rsidRDefault="00E41919" w:rsidP="00B71398">
            <w:pPr>
              <w:pStyle w:val="BodyTextIndent"/>
              <w:numPr>
                <w:ilvl w:val="0"/>
                <w:numId w:val="209"/>
              </w:numPr>
              <w:spacing w:after="0" w:line="276" w:lineRule="auto"/>
              <w:rPr>
                <w:szCs w:val="24"/>
              </w:rPr>
            </w:pPr>
            <w:r w:rsidRPr="00E41919">
              <w:rPr>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30D3717" w14:textId="77777777" w:rsidR="00E41919" w:rsidRPr="00E41919" w:rsidRDefault="00E41919" w:rsidP="00B71398">
            <w:pPr>
              <w:numPr>
                <w:ilvl w:val="0"/>
                <w:numId w:val="210"/>
              </w:numPr>
              <w:tabs>
                <w:tab w:val="left" w:pos="376"/>
              </w:tabs>
              <w:spacing w:after="0" w:line="276" w:lineRule="auto"/>
              <w:ind w:left="376" w:hanging="376"/>
              <w:jc w:val="both"/>
              <w:rPr>
                <w:rStyle w:val="st"/>
                <w:szCs w:val="24"/>
              </w:rPr>
            </w:pPr>
            <w:r w:rsidRPr="00E41919">
              <w:rPr>
                <w:rStyle w:val="st"/>
                <w:szCs w:val="24"/>
              </w:rPr>
              <w:t>Confidentiality of data</w:t>
            </w:r>
          </w:p>
          <w:p w14:paraId="0D0762C6" w14:textId="77777777" w:rsidR="00E41919" w:rsidRPr="00E41919" w:rsidRDefault="00E41919" w:rsidP="00B71398">
            <w:pPr>
              <w:numPr>
                <w:ilvl w:val="0"/>
                <w:numId w:val="210"/>
              </w:numPr>
              <w:tabs>
                <w:tab w:val="left" w:pos="376"/>
              </w:tabs>
              <w:spacing w:after="0" w:line="276" w:lineRule="auto"/>
              <w:ind w:left="376" w:hanging="376"/>
              <w:jc w:val="both"/>
              <w:rPr>
                <w:rStyle w:val="st"/>
                <w:szCs w:val="24"/>
              </w:rPr>
            </w:pPr>
            <w:r w:rsidRPr="00E41919">
              <w:rPr>
                <w:rStyle w:val="st"/>
                <w:szCs w:val="24"/>
              </w:rPr>
              <w:t>Cloud computing</w:t>
            </w:r>
          </w:p>
          <w:p w14:paraId="6F64EB3E" w14:textId="77777777" w:rsidR="00E41919" w:rsidRPr="00E41919" w:rsidRDefault="00E41919" w:rsidP="00B71398">
            <w:pPr>
              <w:numPr>
                <w:ilvl w:val="0"/>
                <w:numId w:val="210"/>
              </w:numPr>
              <w:tabs>
                <w:tab w:val="left" w:pos="376"/>
              </w:tabs>
              <w:spacing w:after="0" w:line="276" w:lineRule="auto"/>
              <w:ind w:left="376" w:hanging="376"/>
              <w:rPr>
                <w:szCs w:val="24"/>
              </w:rPr>
            </w:pPr>
            <w:r w:rsidRPr="00E41919">
              <w:rPr>
                <w:rStyle w:val="st"/>
                <w:szCs w:val="24"/>
              </w:rPr>
              <w:t>Integrity -but-curious data surfing</w:t>
            </w:r>
          </w:p>
        </w:tc>
      </w:tr>
      <w:tr w:rsidR="00E41919" w:rsidRPr="00E41919" w14:paraId="7AA27731" w14:textId="77777777" w:rsidTr="00E41919">
        <w:tc>
          <w:tcPr>
            <w:tcW w:w="1606" w:type="pct"/>
            <w:tcBorders>
              <w:top w:val="single" w:sz="4" w:space="0" w:color="auto"/>
              <w:left w:val="single" w:sz="4" w:space="0" w:color="auto"/>
              <w:bottom w:val="single" w:sz="4" w:space="0" w:color="auto"/>
              <w:right w:val="single" w:sz="4" w:space="0" w:color="auto"/>
            </w:tcBorders>
            <w:hideMark/>
          </w:tcPr>
          <w:p w14:paraId="0AD9FA46" w14:textId="77777777" w:rsidR="00E41919" w:rsidRPr="00E41919" w:rsidRDefault="00E41919" w:rsidP="00B71398">
            <w:pPr>
              <w:pStyle w:val="BodyTextIndent"/>
              <w:numPr>
                <w:ilvl w:val="0"/>
                <w:numId w:val="209"/>
              </w:numPr>
              <w:spacing w:after="0" w:line="276" w:lineRule="auto"/>
              <w:rPr>
                <w:szCs w:val="24"/>
              </w:rPr>
            </w:pPr>
            <w:r w:rsidRPr="00E41919">
              <w:rPr>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763042D" w14:textId="77777777" w:rsidR="00E41919" w:rsidRPr="00E41919" w:rsidRDefault="00E41919" w:rsidP="00B71398">
            <w:pPr>
              <w:numPr>
                <w:ilvl w:val="0"/>
                <w:numId w:val="210"/>
              </w:numPr>
              <w:spacing w:after="0" w:line="276" w:lineRule="auto"/>
              <w:ind w:left="376" w:hanging="376"/>
              <w:rPr>
                <w:szCs w:val="24"/>
              </w:rPr>
            </w:pPr>
            <w:r w:rsidRPr="00E41919">
              <w:rPr>
                <w:szCs w:val="24"/>
              </w:rPr>
              <w:t>Counter measures against cyber terrorism</w:t>
            </w:r>
          </w:p>
          <w:p w14:paraId="5CA42DC1" w14:textId="77777777" w:rsidR="00E41919" w:rsidRPr="00E41919" w:rsidRDefault="00E41919" w:rsidP="00B71398">
            <w:pPr>
              <w:numPr>
                <w:ilvl w:val="0"/>
                <w:numId w:val="210"/>
              </w:numPr>
              <w:spacing w:after="0" w:line="276" w:lineRule="auto"/>
              <w:ind w:left="376" w:hanging="376"/>
              <w:rPr>
                <w:szCs w:val="24"/>
              </w:rPr>
            </w:pPr>
            <w:r w:rsidRPr="00E41919">
              <w:rPr>
                <w:szCs w:val="24"/>
              </w:rPr>
              <w:t>Risk reduction</w:t>
            </w:r>
          </w:p>
          <w:p w14:paraId="217C252C" w14:textId="77777777" w:rsidR="00E41919" w:rsidRPr="00E41919" w:rsidRDefault="00E41919" w:rsidP="00B71398">
            <w:pPr>
              <w:numPr>
                <w:ilvl w:val="0"/>
                <w:numId w:val="210"/>
              </w:numPr>
              <w:spacing w:after="0" w:line="276" w:lineRule="auto"/>
              <w:ind w:left="376" w:hanging="376"/>
              <w:rPr>
                <w:szCs w:val="24"/>
              </w:rPr>
            </w:pPr>
            <w:r w:rsidRPr="00E41919">
              <w:rPr>
                <w:szCs w:val="24"/>
              </w:rPr>
              <w:t>Cyber threat issues</w:t>
            </w:r>
          </w:p>
          <w:p w14:paraId="32AADD94" w14:textId="77777777" w:rsidR="00E41919" w:rsidRPr="00E41919" w:rsidRDefault="00E41919" w:rsidP="00B71398">
            <w:pPr>
              <w:numPr>
                <w:ilvl w:val="0"/>
                <w:numId w:val="210"/>
              </w:numPr>
              <w:spacing w:after="0" w:line="276" w:lineRule="auto"/>
              <w:ind w:left="376" w:hanging="376"/>
              <w:rPr>
                <w:szCs w:val="24"/>
              </w:rPr>
            </w:pPr>
            <w:r w:rsidRPr="00E41919">
              <w:rPr>
                <w:szCs w:val="24"/>
              </w:rPr>
              <w:t>Risk management</w:t>
            </w:r>
          </w:p>
          <w:p w14:paraId="60035360" w14:textId="77777777" w:rsidR="00E41919" w:rsidRPr="00E41919" w:rsidRDefault="00E41919" w:rsidP="00B71398">
            <w:pPr>
              <w:numPr>
                <w:ilvl w:val="0"/>
                <w:numId w:val="210"/>
              </w:numPr>
              <w:spacing w:after="0" w:line="276" w:lineRule="auto"/>
              <w:ind w:left="376" w:hanging="376"/>
              <w:rPr>
                <w:szCs w:val="24"/>
              </w:rPr>
            </w:pPr>
            <w:r w:rsidRPr="00E41919">
              <w:rPr>
                <w:szCs w:val="24"/>
              </w:rPr>
              <w:t>Pass-wording</w:t>
            </w:r>
          </w:p>
        </w:tc>
      </w:tr>
      <w:tr w:rsidR="00E41919" w:rsidRPr="00E41919" w14:paraId="274DE7F9" w14:textId="77777777" w:rsidTr="00E41919">
        <w:tc>
          <w:tcPr>
            <w:tcW w:w="1606" w:type="pct"/>
            <w:tcBorders>
              <w:top w:val="single" w:sz="4" w:space="0" w:color="auto"/>
              <w:left w:val="single" w:sz="4" w:space="0" w:color="auto"/>
              <w:bottom w:val="single" w:sz="4" w:space="0" w:color="auto"/>
              <w:right w:val="single" w:sz="4" w:space="0" w:color="auto"/>
            </w:tcBorders>
            <w:hideMark/>
          </w:tcPr>
          <w:p w14:paraId="45C39387" w14:textId="77777777" w:rsidR="00E41919" w:rsidRPr="00E41919" w:rsidRDefault="00E41919" w:rsidP="00B71398">
            <w:pPr>
              <w:pStyle w:val="BodyTextIndent"/>
              <w:numPr>
                <w:ilvl w:val="0"/>
                <w:numId w:val="209"/>
              </w:numPr>
              <w:spacing w:after="0" w:line="276" w:lineRule="auto"/>
              <w:rPr>
                <w:szCs w:val="24"/>
              </w:rPr>
            </w:pPr>
            <w:r w:rsidRPr="00E41919">
              <w:rPr>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AFF7E47" w14:textId="77777777" w:rsidR="00E41919" w:rsidRPr="00E41919" w:rsidRDefault="00E41919" w:rsidP="00B71398">
            <w:pPr>
              <w:numPr>
                <w:ilvl w:val="0"/>
                <w:numId w:val="210"/>
              </w:numPr>
              <w:spacing w:after="0" w:line="276" w:lineRule="auto"/>
              <w:ind w:left="376" w:hanging="376"/>
              <w:rPr>
                <w:szCs w:val="24"/>
              </w:rPr>
            </w:pPr>
            <w:r w:rsidRPr="00E41919">
              <w:rPr>
                <w:szCs w:val="24"/>
              </w:rPr>
              <w:t>Cyber terrorism</w:t>
            </w:r>
          </w:p>
          <w:p w14:paraId="369C5AA3" w14:textId="77777777" w:rsidR="00E41919" w:rsidRPr="00E41919" w:rsidRDefault="00E41919" w:rsidP="00B71398">
            <w:pPr>
              <w:numPr>
                <w:ilvl w:val="0"/>
                <w:numId w:val="210"/>
              </w:numPr>
              <w:spacing w:after="0" w:line="276" w:lineRule="auto"/>
              <w:ind w:left="376" w:hanging="376"/>
              <w:rPr>
                <w:szCs w:val="24"/>
              </w:rPr>
            </w:pPr>
            <w:r w:rsidRPr="00E41919">
              <w:rPr>
                <w:szCs w:val="24"/>
              </w:rPr>
              <w:t>Hacking</w:t>
            </w:r>
          </w:p>
        </w:tc>
      </w:tr>
    </w:tbl>
    <w:p w14:paraId="72C8FD3E" w14:textId="77777777" w:rsidR="00E41919" w:rsidRPr="00E41919" w:rsidRDefault="00E41919" w:rsidP="00E41919">
      <w:pPr>
        <w:spacing w:line="276" w:lineRule="auto"/>
        <w:rPr>
          <w:b/>
          <w:szCs w:val="24"/>
          <w:lang w:val="en-US"/>
        </w:rPr>
      </w:pPr>
    </w:p>
    <w:p w14:paraId="23A81FCC" w14:textId="77777777" w:rsidR="00E41919" w:rsidRPr="00E41919" w:rsidRDefault="00E41919" w:rsidP="00E41919">
      <w:pPr>
        <w:spacing w:after="0" w:line="276" w:lineRule="auto"/>
        <w:rPr>
          <w:szCs w:val="24"/>
        </w:rPr>
      </w:pPr>
      <w:r w:rsidRPr="00E41919">
        <w:rPr>
          <w:b/>
          <w:szCs w:val="24"/>
        </w:rPr>
        <w:t>REQUIRED SKILLS AND KNOWLEDGE</w:t>
      </w:r>
    </w:p>
    <w:p w14:paraId="03D89AB9" w14:textId="77777777" w:rsidR="00E41919" w:rsidRPr="00E41919" w:rsidRDefault="00E41919" w:rsidP="00E41919">
      <w:pPr>
        <w:spacing w:line="276" w:lineRule="auto"/>
        <w:rPr>
          <w:szCs w:val="24"/>
        </w:rPr>
      </w:pPr>
      <w:r w:rsidRPr="00E41919">
        <w:rPr>
          <w:bCs/>
          <w:szCs w:val="24"/>
        </w:rPr>
        <w:t>This section describes the skills and knowledge required for this unit of competency.</w:t>
      </w:r>
    </w:p>
    <w:p w14:paraId="27B454DE" w14:textId="77777777" w:rsidR="00E41919" w:rsidRPr="00E41919" w:rsidRDefault="00E41919" w:rsidP="00E41919">
      <w:pPr>
        <w:pStyle w:val="ListParagraph"/>
        <w:spacing w:before="240" w:line="276" w:lineRule="auto"/>
        <w:ind w:left="0"/>
        <w:rPr>
          <w:rFonts w:ascii="Times New Roman" w:hAnsi="Times New Roman"/>
          <w:b/>
          <w:sz w:val="24"/>
          <w:szCs w:val="24"/>
        </w:rPr>
      </w:pPr>
      <w:r w:rsidRPr="00E41919">
        <w:rPr>
          <w:rFonts w:ascii="Times New Roman" w:hAnsi="Times New Roman"/>
          <w:b/>
          <w:sz w:val="24"/>
          <w:szCs w:val="24"/>
        </w:rPr>
        <w:t>Required Skills</w:t>
      </w:r>
    </w:p>
    <w:p w14:paraId="4C28A230" w14:textId="77777777" w:rsidR="00E41919" w:rsidRPr="00E41919" w:rsidRDefault="00E41919" w:rsidP="00E41919">
      <w:pPr>
        <w:spacing w:after="0" w:line="276" w:lineRule="auto"/>
        <w:rPr>
          <w:szCs w:val="24"/>
        </w:rPr>
      </w:pPr>
      <w:r w:rsidRPr="00E41919">
        <w:rPr>
          <w:szCs w:val="24"/>
        </w:rPr>
        <w:t>The individual needs to demonstrate the following skills:</w:t>
      </w:r>
    </w:p>
    <w:p w14:paraId="4DE2E799" w14:textId="77777777" w:rsidR="00E41919" w:rsidRPr="00E41919" w:rsidRDefault="00E41919" w:rsidP="00B71398">
      <w:pPr>
        <w:numPr>
          <w:ilvl w:val="0"/>
          <w:numId w:val="211"/>
        </w:numPr>
        <w:spacing w:after="0" w:line="276" w:lineRule="auto"/>
        <w:rPr>
          <w:szCs w:val="24"/>
        </w:rPr>
      </w:pPr>
      <w:r w:rsidRPr="00E41919">
        <w:rPr>
          <w:szCs w:val="24"/>
        </w:rPr>
        <w:t>Analytical skills</w:t>
      </w:r>
    </w:p>
    <w:p w14:paraId="14DBC275" w14:textId="77777777" w:rsidR="00E41919" w:rsidRPr="00E41919" w:rsidRDefault="00E41919" w:rsidP="00B71398">
      <w:pPr>
        <w:numPr>
          <w:ilvl w:val="0"/>
          <w:numId w:val="211"/>
        </w:numPr>
        <w:spacing w:after="0" w:line="276" w:lineRule="auto"/>
        <w:rPr>
          <w:szCs w:val="24"/>
        </w:rPr>
      </w:pPr>
      <w:r w:rsidRPr="00E41919">
        <w:rPr>
          <w:szCs w:val="24"/>
        </w:rPr>
        <w:t>Interpretation</w:t>
      </w:r>
    </w:p>
    <w:p w14:paraId="4DBFCF3B" w14:textId="77777777" w:rsidR="00E41919" w:rsidRPr="00E41919" w:rsidRDefault="00E41919" w:rsidP="00B71398">
      <w:pPr>
        <w:numPr>
          <w:ilvl w:val="0"/>
          <w:numId w:val="211"/>
        </w:numPr>
        <w:spacing w:after="0" w:line="276" w:lineRule="auto"/>
        <w:rPr>
          <w:szCs w:val="24"/>
        </w:rPr>
      </w:pPr>
      <w:r w:rsidRPr="00E41919">
        <w:rPr>
          <w:szCs w:val="24"/>
        </w:rPr>
        <w:t>Typing</w:t>
      </w:r>
    </w:p>
    <w:p w14:paraId="527DE446" w14:textId="77777777" w:rsidR="00E41919" w:rsidRPr="00E41919" w:rsidRDefault="00E41919" w:rsidP="00B71398">
      <w:pPr>
        <w:numPr>
          <w:ilvl w:val="0"/>
          <w:numId w:val="211"/>
        </w:numPr>
        <w:spacing w:after="0" w:line="276" w:lineRule="auto"/>
        <w:rPr>
          <w:szCs w:val="24"/>
        </w:rPr>
      </w:pPr>
      <w:r w:rsidRPr="00E41919">
        <w:rPr>
          <w:szCs w:val="24"/>
        </w:rPr>
        <w:t>Communication</w:t>
      </w:r>
    </w:p>
    <w:p w14:paraId="42AB231A" w14:textId="77777777" w:rsidR="00E41919" w:rsidRPr="00E41919" w:rsidRDefault="00E41919" w:rsidP="00B71398">
      <w:pPr>
        <w:numPr>
          <w:ilvl w:val="0"/>
          <w:numId w:val="211"/>
        </w:numPr>
        <w:spacing w:after="0" w:line="276" w:lineRule="auto"/>
        <w:rPr>
          <w:szCs w:val="24"/>
        </w:rPr>
      </w:pPr>
      <w:r w:rsidRPr="00E41919">
        <w:rPr>
          <w:szCs w:val="24"/>
        </w:rPr>
        <w:t>Computing (applying fundamental operations such as addition, subtraction, division and multiplication)</w:t>
      </w:r>
    </w:p>
    <w:p w14:paraId="3A6E75D6" w14:textId="77777777" w:rsidR="00E41919" w:rsidRPr="00E41919" w:rsidRDefault="00E41919" w:rsidP="00B71398">
      <w:pPr>
        <w:numPr>
          <w:ilvl w:val="0"/>
          <w:numId w:val="211"/>
        </w:numPr>
        <w:spacing w:after="0" w:line="276" w:lineRule="auto"/>
        <w:rPr>
          <w:szCs w:val="24"/>
        </w:rPr>
      </w:pPr>
      <w:r w:rsidRPr="00E41919">
        <w:rPr>
          <w:szCs w:val="24"/>
        </w:rPr>
        <w:t>Using calculator</w:t>
      </w:r>
    </w:p>
    <w:p w14:paraId="3AAB60F8" w14:textId="77777777" w:rsidR="00E41919" w:rsidRPr="00E41919" w:rsidRDefault="00E41919" w:rsidP="00B71398">
      <w:pPr>
        <w:numPr>
          <w:ilvl w:val="0"/>
          <w:numId w:val="211"/>
        </w:numPr>
        <w:spacing w:after="0" w:line="276" w:lineRule="auto"/>
        <w:rPr>
          <w:b/>
          <w:bCs/>
          <w:szCs w:val="24"/>
        </w:rPr>
      </w:pPr>
      <w:r w:rsidRPr="00E41919">
        <w:rPr>
          <w:szCs w:val="24"/>
        </w:rPr>
        <w:t>Basic ICT skills</w:t>
      </w:r>
    </w:p>
    <w:p w14:paraId="5BB3D5D8" w14:textId="77777777" w:rsidR="00E41919" w:rsidRPr="00E41919" w:rsidRDefault="00E41919" w:rsidP="00E41919">
      <w:pPr>
        <w:pStyle w:val="ListParagraph"/>
        <w:spacing w:line="276" w:lineRule="auto"/>
        <w:rPr>
          <w:rFonts w:ascii="Times New Roman" w:hAnsi="Times New Roman"/>
          <w:b/>
          <w:bCs/>
          <w:sz w:val="24"/>
          <w:szCs w:val="24"/>
        </w:rPr>
      </w:pPr>
    </w:p>
    <w:p w14:paraId="1D1FB1D0" w14:textId="77777777" w:rsidR="00E41919" w:rsidRPr="00E41919" w:rsidRDefault="00E41919" w:rsidP="00E41919">
      <w:pPr>
        <w:spacing w:after="0" w:line="276" w:lineRule="auto"/>
        <w:rPr>
          <w:b/>
          <w:bCs/>
          <w:szCs w:val="24"/>
        </w:rPr>
      </w:pPr>
      <w:r w:rsidRPr="00E41919">
        <w:rPr>
          <w:b/>
          <w:bCs/>
          <w:szCs w:val="24"/>
        </w:rPr>
        <w:t>Required Knowledge</w:t>
      </w:r>
    </w:p>
    <w:p w14:paraId="63F53314" w14:textId="77777777" w:rsidR="00E41919" w:rsidRPr="00E41919" w:rsidRDefault="00E41919" w:rsidP="00E41919">
      <w:pPr>
        <w:spacing w:after="0" w:line="276" w:lineRule="auto"/>
        <w:rPr>
          <w:bCs/>
          <w:szCs w:val="24"/>
        </w:rPr>
      </w:pPr>
      <w:r w:rsidRPr="00E41919">
        <w:rPr>
          <w:bCs/>
          <w:szCs w:val="24"/>
        </w:rPr>
        <w:t>The individual needs to demonstrate knowledge of:</w:t>
      </w:r>
    </w:p>
    <w:p w14:paraId="50B58126" w14:textId="77777777" w:rsidR="00E41919" w:rsidRPr="00E41919" w:rsidRDefault="00E41919" w:rsidP="00B71398">
      <w:pPr>
        <w:numPr>
          <w:ilvl w:val="0"/>
          <w:numId w:val="211"/>
        </w:numPr>
        <w:spacing w:after="0" w:line="276" w:lineRule="auto"/>
        <w:rPr>
          <w:szCs w:val="24"/>
        </w:rPr>
      </w:pPr>
      <w:r w:rsidRPr="00E41919">
        <w:rPr>
          <w:szCs w:val="24"/>
        </w:rPr>
        <w:t>Software concept</w:t>
      </w:r>
    </w:p>
    <w:p w14:paraId="5E286472" w14:textId="77777777" w:rsidR="00E41919" w:rsidRPr="00E41919" w:rsidRDefault="00E41919" w:rsidP="00B71398">
      <w:pPr>
        <w:numPr>
          <w:ilvl w:val="0"/>
          <w:numId w:val="211"/>
        </w:numPr>
        <w:spacing w:after="0" w:line="276" w:lineRule="auto"/>
        <w:rPr>
          <w:szCs w:val="24"/>
        </w:rPr>
      </w:pPr>
      <w:r w:rsidRPr="00E41919">
        <w:rPr>
          <w:szCs w:val="24"/>
        </w:rPr>
        <w:t>Functions of computer software and hardware</w:t>
      </w:r>
    </w:p>
    <w:p w14:paraId="4EA25ADB" w14:textId="77777777" w:rsidR="00E41919" w:rsidRPr="00E41919" w:rsidRDefault="00E41919" w:rsidP="00B71398">
      <w:pPr>
        <w:numPr>
          <w:ilvl w:val="0"/>
          <w:numId w:val="211"/>
        </w:numPr>
        <w:spacing w:after="0" w:line="276" w:lineRule="auto"/>
        <w:rPr>
          <w:szCs w:val="24"/>
        </w:rPr>
      </w:pPr>
      <w:r w:rsidRPr="00E41919">
        <w:rPr>
          <w:szCs w:val="24"/>
        </w:rPr>
        <w:t>Data security and privacy</w:t>
      </w:r>
    </w:p>
    <w:p w14:paraId="45845D8C" w14:textId="77777777" w:rsidR="00E41919" w:rsidRPr="00E41919" w:rsidRDefault="00E41919" w:rsidP="00B71398">
      <w:pPr>
        <w:numPr>
          <w:ilvl w:val="0"/>
          <w:numId w:val="211"/>
        </w:numPr>
        <w:spacing w:after="0" w:line="276" w:lineRule="auto"/>
        <w:rPr>
          <w:szCs w:val="24"/>
        </w:rPr>
      </w:pPr>
      <w:r w:rsidRPr="00E41919">
        <w:rPr>
          <w:szCs w:val="24"/>
        </w:rPr>
        <w:lastRenderedPageBreak/>
        <w:t>Computer security threats and control measures</w:t>
      </w:r>
    </w:p>
    <w:p w14:paraId="0205A379" w14:textId="77777777" w:rsidR="00E41919" w:rsidRPr="00E41919" w:rsidRDefault="00E41919" w:rsidP="00B71398">
      <w:pPr>
        <w:numPr>
          <w:ilvl w:val="0"/>
          <w:numId w:val="211"/>
        </w:numPr>
        <w:spacing w:after="0" w:line="276" w:lineRule="auto"/>
        <w:rPr>
          <w:szCs w:val="24"/>
        </w:rPr>
      </w:pPr>
      <w:r w:rsidRPr="00E41919">
        <w:rPr>
          <w:szCs w:val="24"/>
        </w:rPr>
        <w:t xml:space="preserve">Technology underlying cyber-attacks and networks </w:t>
      </w:r>
    </w:p>
    <w:p w14:paraId="2D5D03BE" w14:textId="77777777" w:rsidR="00E41919" w:rsidRPr="00E41919" w:rsidRDefault="00E41919" w:rsidP="00B71398">
      <w:pPr>
        <w:numPr>
          <w:ilvl w:val="0"/>
          <w:numId w:val="211"/>
        </w:numPr>
        <w:spacing w:after="0" w:line="276" w:lineRule="auto"/>
        <w:rPr>
          <w:szCs w:val="24"/>
        </w:rPr>
      </w:pPr>
      <w:r w:rsidRPr="00E41919">
        <w:rPr>
          <w:szCs w:val="24"/>
        </w:rPr>
        <w:t>Cyber terrorism</w:t>
      </w:r>
    </w:p>
    <w:p w14:paraId="64655F00" w14:textId="77777777" w:rsidR="00E41919" w:rsidRPr="00E41919" w:rsidRDefault="00E41919" w:rsidP="00B71398">
      <w:pPr>
        <w:numPr>
          <w:ilvl w:val="0"/>
          <w:numId w:val="211"/>
        </w:numPr>
        <w:spacing w:after="0" w:line="276" w:lineRule="auto"/>
        <w:rPr>
          <w:szCs w:val="24"/>
        </w:rPr>
      </w:pPr>
      <w:r w:rsidRPr="00E41919">
        <w:rPr>
          <w:szCs w:val="24"/>
        </w:rPr>
        <w:t>Computer crimes</w:t>
      </w:r>
    </w:p>
    <w:p w14:paraId="1FFA5EB7" w14:textId="77777777" w:rsidR="00E41919" w:rsidRPr="00E41919" w:rsidRDefault="00E41919" w:rsidP="00B71398">
      <w:pPr>
        <w:numPr>
          <w:ilvl w:val="0"/>
          <w:numId w:val="211"/>
        </w:numPr>
        <w:spacing w:after="0" w:line="276" w:lineRule="auto"/>
        <w:rPr>
          <w:szCs w:val="24"/>
        </w:rPr>
      </w:pPr>
      <w:r w:rsidRPr="00E41919">
        <w:rPr>
          <w:szCs w:val="24"/>
        </w:rPr>
        <w:t>Detection and protection of computer crimes</w:t>
      </w:r>
    </w:p>
    <w:p w14:paraId="6310528B" w14:textId="77777777" w:rsidR="00E41919" w:rsidRPr="00E41919" w:rsidRDefault="00E41919" w:rsidP="00B71398">
      <w:pPr>
        <w:numPr>
          <w:ilvl w:val="0"/>
          <w:numId w:val="211"/>
        </w:numPr>
        <w:spacing w:after="0" w:line="276" w:lineRule="auto"/>
        <w:rPr>
          <w:szCs w:val="24"/>
        </w:rPr>
      </w:pPr>
      <w:r w:rsidRPr="00E41919">
        <w:rPr>
          <w:szCs w:val="24"/>
        </w:rPr>
        <w:t>Laws governing protection of ICT</w:t>
      </w:r>
    </w:p>
    <w:p w14:paraId="043B83F4" w14:textId="77777777" w:rsidR="00E41919" w:rsidRPr="00E41919" w:rsidRDefault="00E41919" w:rsidP="00B71398">
      <w:pPr>
        <w:numPr>
          <w:ilvl w:val="0"/>
          <w:numId w:val="211"/>
        </w:numPr>
        <w:spacing w:after="0" w:line="276" w:lineRule="auto"/>
        <w:rPr>
          <w:szCs w:val="24"/>
        </w:rPr>
      </w:pPr>
      <w:r w:rsidRPr="00E41919">
        <w:rPr>
          <w:szCs w:val="24"/>
        </w:rPr>
        <w:t>Word processing;</w:t>
      </w:r>
    </w:p>
    <w:p w14:paraId="7A41D8DE" w14:textId="77777777" w:rsidR="00E41919" w:rsidRPr="00E41919" w:rsidRDefault="00E41919" w:rsidP="00B71398">
      <w:pPr>
        <w:numPr>
          <w:ilvl w:val="0"/>
          <w:numId w:val="212"/>
        </w:numPr>
        <w:spacing w:after="0" w:line="276" w:lineRule="auto"/>
        <w:rPr>
          <w:szCs w:val="24"/>
        </w:rPr>
      </w:pPr>
      <w:r w:rsidRPr="00E41919">
        <w:rPr>
          <w:szCs w:val="24"/>
        </w:rPr>
        <w:t>Functions and concepts of word processing.</w:t>
      </w:r>
    </w:p>
    <w:p w14:paraId="4B29A373" w14:textId="77777777" w:rsidR="00E41919" w:rsidRPr="00E41919" w:rsidRDefault="00E41919" w:rsidP="00B71398">
      <w:pPr>
        <w:numPr>
          <w:ilvl w:val="0"/>
          <w:numId w:val="212"/>
        </w:numPr>
        <w:spacing w:after="0" w:line="276" w:lineRule="auto"/>
        <w:rPr>
          <w:szCs w:val="24"/>
        </w:rPr>
      </w:pPr>
      <w:r w:rsidRPr="00E41919">
        <w:rPr>
          <w:szCs w:val="24"/>
        </w:rPr>
        <w:t>Documents and tables creation and manipulations</w:t>
      </w:r>
    </w:p>
    <w:p w14:paraId="177054B6" w14:textId="77777777" w:rsidR="00E41919" w:rsidRPr="00E41919" w:rsidRDefault="00E41919" w:rsidP="00B71398">
      <w:pPr>
        <w:numPr>
          <w:ilvl w:val="0"/>
          <w:numId w:val="212"/>
        </w:numPr>
        <w:spacing w:after="0" w:line="276" w:lineRule="auto"/>
        <w:rPr>
          <w:szCs w:val="24"/>
        </w:rPr>
      </w:pPr>
      <w:r w:rsidRPr="00E41919">
        <w:rPr>
          <w:szCs w:val="24"/>
        </w:rPr>
        <w:t>Mail merging</w:t>
      </w:r>
    </w:p>
    <w:p w14:paraId="4B6E8D1A" w14:textId="77777777" w:rsidR="00E41919" w:rsidRPr="00E41919" w:rsidRDefault="00E41919" w:rsidP="00B71398">
      <w:pPr>
        <w:numPr>
          <w:ilvl w:val="0"/>
          <w:numId w:val="212"/>
        </w:numPr>
        <w:spacing w:after="0" w:line="276" w:lineRule="auto"/>
        <w:rPr>
          <w:szCs w:val="24"/>
        </w:rPr>
      </w:pPr>
      <w:r w:rsidRPr="00E41919">
        <w:rPr>
          <w:szCs w:val="24"/>
        </w:rPr>
        <w:t xml:space="preserve">Word processing utilities </w:t>
      </w:r>
    </w:p>
    <w:p w14:paraId="6B28071E" w14:textId="77777777" w:rsidR="00E41919" w:rsidRPr="00E41919" w:rsidRDefault="00E41919" w:rsidP="00B71398">
      <w:pPr>
        <w:numPr>
          <w:ilvl w:val="0"/>
          <w:numId w:val="211"/>
        </w:numPr>
        <w:spacing w:after="0" w:line="276" w:lineRule="auto"/>
        <w:rPr>
          <w:szCs w:val="24"/>
        </w:rPr>
      </w:pPr>
      <w:r w:rsidRPr="00E41919">
        <w:rPr>
          <w:szCs w:val="24"/>
        </w:rPr>
        <w:t>Spread sheets;</w:t>
      </w:r>
    </w:p>
    <w:p w14:paraId="79A60095" w14:textId="77777777" w:rsidR="00E41919" w:rsidRPr="00E41919" w:rsidRDefault="00E41919" w:rsidP="00B71398">
      <w:pPr>
        <w:numPr>
          <w:ilvl w:val="0"/>
          <w:numId w:val="213"/>
        </w:numPr>
        <w:spacing w:after="0" w:line="276" w:lineRule="auto"/>
        <w:rPr>
          <w:szCs w:val="24"/>
        </w:rPr>
      </w:pPr>
      <w:r w:rsidRPr="00E41919">
        <w:rPr>
          <w:szCs w:val="24"/>
        </w:rPr>
        <w:t xml:space="preserve">Meaning, formulae, function and charts, uses and layout </w:t>
      </w:r>
    </w:p>
    <w:p w14:paraId="7071498A" w14:textId="77777777" w:rsidR="00E41919" w:rsidRPr="00E41919" w:rsidRDefault="00E41919" w:rsidP="00B71398">
      <w:pPr>
        <w:numPr>
          <w:ilvl w:val="0"/>
          <w:numId w:val="213"/>
        </w:numPr>
        <w:spacing w:after="0" w:line="276" w:lineRule="auto"/>
        <w:rPr>
          <w:szCs w:val="24"/>
        </w:rPr>
      </w:pPr>
      <w:r w:rsidRPr="00E41919">
        <w:rPr>
          <w:szCs w:val="24"/>
        </w:rPr>
        <w:t xml:space="preserve">Data formulation, manipulation and application to cells </w:t>
      </w:r>
    </w:p>
    <w:p w14:paraId="451F2540" w14:textId="77777777" w:rsidR="00E41919" w:rsidRPr="00E41919" w:rsidRDefault="00E41919" w:rsidP="00B71398">
      <w:pPr>
        <w:numPr>
          <w:ilvl w:val="0"/>
          <w:numId w:val="213"/>
        </w:numPr>
        <w:spacing w:after="0" w:line="276" w:lineRule="auto"/>
        <w:rPr>
          <w:szCs w:val="24"/>
        </w:rPr>
      </w:pPr>
    </w:p>
    <w:p w14:paraId="56E4D44D" w14:textId="77777777" w:rsidR="00E41919" w:rsidRPr="00E41919" w:rsidRDefault="00E41919" w:rsidP="00B71398">
      <w:pPr>
        <w:numPr>
          <w:ilvl w:val="0"/>
          <w:numId w:val="211"/>
        </w:numPr>
        <w:spacing w:after="0" w:line="276" w:lineRule="auto"/>
        <w:rPr>
          <w:szCs w:val="24"/>
        </w:rPr>
      </w:pPr>
      <w:r w:rsidRPr="00E41919">
        <w:rPr>
          <w:szCs w:val="24"/>
        </w:rPr>
        <w:t xml:space="preserve">Database;                </w:t>
      </w:r>
    </w:p>
    <w:p w14:paraId="23B175D3" w14:textId="77777777" w:rsidR="00E41919" w:rsidRPr="00E41919" w:rsidRDefault="00E41919" w:rsidP="00B71398">
      <w:pPr>
        <w:numPr>
          <w:ilvl w:val="0"/>
          <w:numId w:val="214"/>
        </w:numPr>
        <w:spacing w:after="0" w:line="276" w:lineRule="auto"/>
        <w:rPr>
          <w:szCs w:val="24"/>
        </w:rPr>
      </w:pPr>
      <w:r w:rsidRPr="00E41919">
        <w:rPr>
          <w:szCs w:val="24"/>
        </w:rPr>
        <w:t>Database design, data manipulation, sorting, indexing, storage retrieval and security</w:t>
      </w:r>
    </w:p>
    <w:p w14:paraId="6A01F00C" w14:textId="77777777" w:rsidR="00E41919" w:rsidRPr="00E41919" w:rsidRDefault="00E41919" w:rsidP="00B71398">
      <w:pPr>
        <w:numPr>
          <w:ilvl w:val="0"/>
          <w:numId w:val="211"/>
        </w:numPr>
        <w:spacing w:after="0" w:line="276" w:lineRule="auto"/>
        <w:rPr>
          <w:szCs w:val="24"/>
        </w:rPr>
      </w:pPr>
      <w:r w:rsidRPr="00E41919">
        <w:rPr>
          <w:szCs w:val="24"/>
        </w:rPr>
        <w:t xml:space="preserve">Desktop publishing;  </w:t>
      </w:r>
    </w:p>
    <w:p w14:paraId="6762F8BD" w14:textId="77777777" w:rsidR="00E41919" w:rsidRPr="00E41919" w:rsidRDefault="00E41919" w:rsidP="00B71398">
      <w:pPr>
        <w:numPr>
          <w:ilvl w:val="0"/>
          <w:numId w:val="214"/>
        </w:numPr>
        <w:spacing w:after="0" w:line="276" w:lineRule="auto"/>
        <w:rPr>
          <w:szCs w:val="24"/>
        </w:rPr>
      </w:pPr>
      <w:r w:rsidRPr="00E41919">
        <w:rPr>
          <w:szCs w:val="24"/>
        </w:rPr>
        <w:t>Designing and developing desktop publishing tools</w:t>
      </w:r>
    </w:p>
    <w:p w14:paraId="5AED5894" w14:textId="77777777" w:rsidR="00E41919" w:rsidRPr="00E41919" w:rsidRDefault="00E41919" w:rsidP="00B71398">
      <w:pPr>
        <w:numPr>
          <w:ilvl w:val="0"/>
          <w:numId w:val="214"/>
        </w:numPr>
        <w:spacing w:after="0" w:line="276" w:lineRule="auto"/>
        <w:rPr>
          <w:szCs w:val="24"/>
        </w:rPr>
      </w:pPr>
      <w:r w:rsidRPr="00E41919">
        <w:rPr>
          <w:szCs w:val="24"/>
        </w:rPr>
        <w:t xml:space="preserve">Manipulation of desktop publishing tools    </w:t>
      </w:r>
    </w:p>
    <w:p w14:paraId="5E6C1183" w14:textId="77777777" w:rsidR="00E41919" w:rsidRPr="00E41919" w:rsidRDefault="00E41919" w:rsidP="00B71398">
      <w:pPr>
        <w:numPr>
          <w:ilvl w:val="0"/>
          <w:numId w:val="214"/>
        </w:numPr>
        <w:spacing w:after="0" w:line="276" w:lineRule="auto"/>
        <w:rPr>
          <w:szCs w:val="24"/>
        </w:rPr>
      </w:pPr>
      <w:r w:rsidRPr="00E41919">
        <w:rPr>
          <w:szCs w:val="24"/>
        </w:rPr>
        <w:t>Enhancement of typeset work and printing documents</w:t>
      </w:r>
    </w:p>
    <w:p w14:paraId="72E8B012" w14:textId="77777777" w:rsidR="00E41919" w:rsidRPr="00E41919" w:rsidRDefault="00E41919" w:rsidP="00B71398">
      <w:pPr>
        <w:numPr>
          <w:ilvl w:val="0"/>
          <w:numId w:val="211"/>
        </w:numPr>
        <w:spacing w:after="0" w:line="276" w:lineRule="auto"/>
        <w:rPr>
          <w:szCs w:val="24"/>
        </w:rPr>
      </w:pPr>
      <w:r w:rsidRPr="00E41919">
        <w:rPr>
          <w:szCs w:val="24"/>
        </w:rPr>
        <w:t xml:space="preserve">Presentation Packages; </w:t>
      </w:r>
    </w:p>
    <w:p w14:paraId="63B78871" w14:textId="77777777" w:rsidR="00E41919" w:rsidRPr="00E41919" w:rsidRDefault="00E41919" w:rsidP="00B71398">
      <w:pPr>
        <w:numPr>
          <w:ilvl w:val="0"/>
          <w:numId w:val="215"/>
        </w:numPr>
        <w:spacing w:after="0" w:line="276" w:lineRule="auto"/>
        <w:rPr>
          <w:szCs w:val="24"/>
        </w:rPr>
      </w:pPr>
      <w:r w:rsidRPr="00E41919">
        <w:rPr>
          <w:szCs w:val="24"/>
        </w:rPr>
        <w:t xml:space="preserve">Types of presentation Packages </w:t>
      </w:r>
    </w:p>
    <w:p w14:paraId="12FA3217" w14:textId="77777777" w:rsidR="00E41919" w:rsidRPr="00E41919" w:rsidRDefault="00E41919" w:rsidP="00B71398">
      <w:pPr>
        <w:numPr>
          <w:ilvl w:val="0"/>
          <w:numId w:val="215"/>
        </w:numPr>
        <w:spacing w:after="0" w:line="276" w:lineRule="auto"/>
        <w:rPr>
          <w:szCs w:val="24"/>
        </w:rPr>
      </w:pPr>
      <w:r w:rsidRPr="00E41919">
        <w:rPr>
          <w:szCs w:val="24"/>
        </w:rPr>
        <w:t xml:space="preserve">Creating, formulating, running, editing, printing and presenting slides and handouts             </w:t>
      </w:r>
    </w:p>
    <w:p w14:paraId="23606A6F" w14:textId="77777777" w:rsidR="00E41919" w:rsidRPr="00E41919" w:rsidRDefault="00E41919" w:rsidP="00B71398">
      <w:pPr>
        <w:numPr>
          <w:ilvl w:val="0"/>
          <w:numId w:val="211"/>
        </w:numPr>
        <w:spacing w:after="0" w:line="276" w:lineRule="auto"/>
        <w:rPr>
          <w:szCs w:val="24"/>
        </w:rPr>
      </w:pPr>
      <w:r w:rsidRPr="00E41919">
        <w:rPr>
          <w:szCs w:val="24"/>
        </w:rPr>
        <w:t xml:space="preserve">Networking and Internet;        </w:t>
      </w:r>
    </w:p>
    <w:p w14:paraId="44DFE224" w14:textId="77777777" w:rsidR="00E41919" w:rsidRPr="00E41919" w:rsidRDefault="00E41919" w:rsidP="00B71398">
      <w:pPr>
        <w:numPr>
          <w:ilvl w:val="0"/>
          <w:numId w:val="213"/>
        </w:numPr>
        <w:spacing w:after="0" w:line="276" w:lineRule="auto"/>
        <w:rPr>
          <w:szCs w:val="24"/>
        </w:rPr>
      </w:pPr>
      <w:r w:rsidRPr="00E41919">
        <w:rPr>
          <w:szCs w:val="24"/>
        </w:rPr>
        <w:t>Computer networking and internet.</w:t>
      </w:r>
    </w:p>
    <w:p w14:paraId="5BF3534C" w14:textId="77777777" w:rsidR="00E41919" w:rsidRPr="00E41919" w:rsidRDefault="00E41919" w:rsidP="00B71398">
      <w:pPr>
        <w:numPr>
          <w:ilvl w:val="0"/>
          <w:numId w:val="213"/>
        </w:numPr>
        <w:spacing w:after="0" w:line="276" w:lineRule="auto"/>
        <w:rPr>
          <w:szCs w:val="24"/>
        </w:rPr>
      </w:pPr>
      <w:r w:rsidRPr="00E41919">
        <w:rPr>
          <w:szCs w:val="24"/>
        </w:rPr>
        <w:t>Electronic mail and world wide web</w:t>
      </w:r>
    </w:p>
    <w:p w14:paraId="20CF6ABF" w14:textId="77777777" w:rsidR="00E41919" w:rsidRPr="00E41919" w:rsidRDefault="00E41919" w:rsidP="00B71398">
      <w:pPr>
        <w:numPr>
          <w:ilvl w:val="0"/>
          <w:numId w:val="211"/>
        </w:numPr>
        <w:spacing w:after="0" w:line="276" w:lineRule="auto"/>
        <w:rPr>
          <w:szCs w:val="24"/>
        </w:rPr>
      </w:pPr>
      <w:r w:rsidRPr="00E41919">
        <w:rPr>
          <w:szCs w:val="24"/>
        </w:rPr>
        <w:t xml:space="preserve">Emerging trends and issues in ICT;   </w:t>
      </w:r>
    </w:p>
    <w:p w14:paraId="503ED696" w14:textId="77777777" w:rsidR="00E41919" w:rsidRPr="00E41919" w:rsidRDefault="00E41919" w:rsidP="00B71398">
      <w:pPr>
        <w:numPr>
          <w:ilvl w:val="0"/>
          <w:numId w:val="216"/>
        </w:numPr>
        <w:spacing w:after="0" w:line="276" w:lineRule="auto"/>
        <w:rPr>
          <w:szCs w:val="24"/>
          <w:lang w:eastAsia="zh-CN"/>
        </w:rPr>
      </w:pPr>
      <w:r w:rsidRPr="00E41919">
        <w:rPr>
          <w:szCs w:val="24"/>
          <w:lang w:eastAsia="zh-CN"/>
        </w:rPr>
        <w:t>Identify and integrate emerging trends and issues in ICT</w:t>
      </w:r>
    </w:p>
    <w:p w14:paraId="15BB10FC" w14:textId="77777777" w:rsidR="00E41919" w:rsidRPr="00E41919" w:rsidRDefault="00E41919" w:rsidP="00B71398">
      <w:pPr>
        <w:numPr>
          <w:ilvl w:val="0"/>
          <w:numId w:val="216"/>
        </w:numPr>
        <w:spacing w:after="0" w:line="276" w:lineRule="auto"/>
        <w:rPr>
          <w:szCs w:val="24"/>
          <w:lang w:eastAsia="zh-CN"/>
        </w:rPr>
      </w:pPr>
      <w:r w:rsidRPr="00E41919">
        <w:rPr>
          <w:szCs w:val="24"/>
          <w:lang w:eastAsia="zh-CN"/>
        </w:rPr>
        <w:t>Challenges posed by emerging trends and issues</w:t>
      </w:r>
    </w:p>
    <w:p w14:paraId="44875AE1" w14:textId="77777777" w:rsidR="00E41919" w:rsidRPr="00E41919" w:rsidRDefault="00E41919" w:rsidP="00E41919">
      <w:pPr>
        <w:spacing w:line="276" w:lineRule="auto"/>
        <w:rPr>
          <w:szCs w:val="24"/>
        </w:rPr>
      </w:pPr>
      <w:r w:rsidRPr="00E41919">
        <w:rPr>
          <w:b/>
          <w:szCs w:val="24"/>
        </w:rPr>
        <w:t>EVIDENCE</w:t>
      </w:r>
      <w:r w:rsidRPr="00E41919">
        <w:rPr>
          <w:szCs w:val="24"/>
        </w:rPr>
        <w:t xml:space="preserve"> </w:t>
      </w:r>
      <w:r w:rsidRPr="00E41919">
        <w:rPr>
          <w:b/>
          <w:szCs w:val="24"/>
        </w:rPr>
        <w:t>GUIDE</w:t>
      </w:r>
    </w:p>
    <w:p w14:paraId="17B64095" w14:textId="77777777" w:rsidR="00E41919" w:rsidRPr="00E41919" w:rsidRDefault="00E41919" w:rsidP="00E41919">
      <w:pPr>
        <w:spacing w:before="80" w:after="80" w:line="276" w:lineRule="auto"/>
        <w:ind w:hanging="90"/>
        <w:rPr>
          <w:szCs w:val="24"/>
        </w:rPr>
      </w:pPr>
      <w:r w:rsidRPr="00E41919">
        <w:rPr>
          <w:szCs w:val="24"/>
        </w:rPr>
        <w:t>This provides advice on assessment and must be read in conjunction with the performance criteria, required skills and knowledge and range.</w:t>
      </w:r>
    </w:p>
    <w:p w14:paraId="45D85B9C" w14:textId="77777777" w:rsidR="00E41919" w:rsidRPr="00E41919" w:rsidRDefault="00E41919" w:rsidP="00E41919">
      <w:pPr>
        <w:spacing w:before="80" w:after="80" w:line="276" w:lineRule="auto"/>
        <w:ind w:hanging="9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E41919" w:rsidRPr="00E41919" w14:paraId="07708D78"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183F5474" w14:textId="77777777" w:rsidR="00E41919" w:rsidRPr="00E41919" w:rsidRDefault="00E41919" w:rsidP="00B71398">
            <w:pPr>
              <w:numPr>
                <w:ilvl w:val="0"/>
                <w:numId w:val="93"/>
              </w:numPr>
              <w:spacing w:after="0" w:line="276" w:lineRule="auto"/>
              <w:rPr>
                <w:szCs w:val="24"/>
              </w:rPr>
            </w:pPr>
            <w:r w:rsidRPr="00E41919">
              <w:rPr>
                <w:szCs w:val="24"/>
              </w:rPr>
              <w:lastRenderedPageBreak/>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5097A561" w14:textId="77777777" w:rsidR="00E41919" w:rsidRPr="00E41919" w:rsidRDefault="00E41919" w:rsidP="00E41919">
            <w:pPr>
              <w:pStyle w:val="BodyText"/>
              <w:tabs>
                <w:tab w:val="left" w:pos="702"/>
              </w:tabs>
              <w:spacing w:after="0" w:line="276" w:lineRule="auto"/>
              <w:ind w:left="702" w:hanging="702"/>
              <w:rPr>
                <w:szCs w:val="24"/>
              </w:rPr>
            </w:pPr>
            <w:r w:rsidRPr="00E41919">
              <w:rPr>
                <w:szCs w:val="24"/>
              </w:rPr>
              <w:t>Assessment requires evidence that the candidate:</w:t>
            </w:r>
          </w:p>
          <w:p w14:paraId="64B05FC4" w14:textId="77777777" w:rsidR="00E41919" w:rsidRPr="00E41919" w:rsidRDefault="00E41919" w:rsidP="00B71398">
            <w:pPr>
              <w:numPr>
                <w:ilvl w:val="1"/>
                <w:numId w:val="93"/>
              </w:numPr>
              <w:tabs>
                <w:tab w:val="clear" w:pos="720"/>
                <w:tab w:val="num" w:pos="792"/>
              </w:tabs>
              <w:spacing w:after="0" w:line="276" w:lineRule="auto"/>
              <w:ind w:left="619" w:hanging="567"/>
              <w:rPr>
                <w:szCs w:val="24"/>
              </w:rPr>
            </w:pPr>
            <w:r w:rsidRPr="00E41919">
              <w:rPr>
                <w:szCs w:val="24"/>
              </w:rPr>
              <w:t>Identified and controlled security threats</w:t>
            </w:r>
          </w:p>
          <w:p w14:paraId="5D56C0C3" w14:textId="77777777" w:rsidR="00E41919" w:rsidRPr="00E41919" w:rsidRDefault="00E41919" w:rsidP="00B71398">
            <w:pPr>
              <w:numPr>
                <w:ilvl w:val="1"/>
                <w:numId w:val="93"/>
              </w:numPr>
              <w:tabs>
                <w:tab w:val="clear" w:pos="720"/>
                <w:tab w:val="num" w:pos="792"/>
              </w:tabs>
              <w:spacing w:after="0" w:line="276" w:lineRule="auto"/>
              <w:ind w:left="619" w:hanging="567"/>
              <w:rPr>
                <w:szCs w:val="24"/>
              </w:rPr>
            </w:pPr>
            <w:r w:rsidRPr="00E41919">
              <w:rPr>
                <w:szCs w:val="24"/>
              </w:rPr>
              <w:t>Detected and protected computer crimes</w:t>
            </w:r>
          </w:p>
          <w:p w14:paraId="642DDB85" w14:textId="77777777" w:rsidR="00E41919" w:rsidRPr="00E41919" w:rsidRDefault="00E41919" w:rsidP="00B71398">
            <w:pPr>
              <w:numPr>
                <w:ilvl w:val="1"/>
                <w:numId w:val="93"/>
              </w:numPr>
              <w:tabs>
                <w:tab w:val="clear" w:pos="720"/>
                <w:tab w:val="num" w:pos="792"/>
              </w:tabs>
              <w:spacing w:after="0" w:line="276" w:lineRule="auto"/>
              <w:ind w:left="619" w:hanging="567"/>
              <w:rPr>
                <w:szCs w:val="24"/>
              </w:rPr>
            </w:pPr>
            <w:r w:rsidRPr="00E41919">
              <w:rPr>
                <w:szCs w:val="24"/>
              </w:rPr>
              <w:t>Applied word processing in office tasks</w:t>
            </w:r>
          </w:p>
          <w:p w14:paraId="4E4B5F9F" w14:textId="77777777" w:rsidR="00E41919" w:rsidRPr="00E41919" w:rsidRDefault="00E41919" w:rsidP="00B71398">
            <w:pPr>
              <w:numPr>
                <w:ilvl w:val="1"/>
                <w:numId w:val="93"/>
              </w:numPr>
              <w:tabs>
                <w:tab w:val="clear" w:pos="720"/>
                <w:tab w:val="num" w:pos="792"/>
              </w:tabs>
              <w:spacing w:after="0" w:line="276" w:lineRule="auto"/>
              <w:ind w:left="619" w:hanging="567"/>
              <w:rPr>
                <w:szCs w:val="24"/>
              </w:rPr>
            </w:pPr>
            <w:r w:rsidRPr="00E41919">
              <w:rPr>
                <w:szCs w:val="24"/>
              </w:rPr>
              <w:t>Designed, prepared work sheet and applied data to the cells in accordance to workplace procedures</w:t>
            </w:r>
          </w:p>
          <w:p w14:paraId="3CA03C97" w14:textId="77777777" w:rsidR="00E41919" w:rsidRPr="00E41919" w:rsidRDefault="00E41919" w:rsidP="00B71398">
            <w:pPr>
              <w:numPr>
                <w:ilvl w:val="1"/>
                <w:numId w:val="93"/>
              </w:numPr>
              <w:tabs>
                <w:tab w:val="clear" w:pos="720"/>
                <w:tab w:val="num" w:pos="792"/>
              </w:tabs>
              <w:spacing w:after="0" w:line="276" w:lineRule="auto"/>
              <w:ind w:left="619" w:hanging="567"/>
              <w:rPr>
                <w:szCs w:val="24"/>
              </w:rPr>
            </w:pPr>
            <w:r w:rsidRPr="00E41919">
              <w:rPr>
                <w:szCs w:val="24"/>
              </w:rPr>
              <w:t>Opened electronic mail for office communication as per workplace procedure</w:t>
            </w:r>
          </w:p>
          <w:p w14:paraId="6A4140EC" w14:textId="77777777" w:rsidR="00E41919" w:rsidRPr="00E41919" w:rsidRDefault="00E41919" w:rsidP="00B71398">
            <w:pPr>
              <w:numPr>
                <w:ilvl w:val="1"/>
                <w:numId w:val="93"/>
              </w:numPr>
              <w:tabs>
                <w:tab w:val="clear" w:pos="720"/>
                <w:tab w:val="num" w:pos="792"/>
              </w:tabs>
              <w:spacing w:after="0" w:line="276" w:lineRule="auto"/>
              <w:ind w:left="619" w:hanging="567"/>
              <w:rPr>
                <w:szCs w:val="24"/>
              </w:rPr>
            </w:pPr>
            <w:r w:rsidRPr="00E41919">
              <w:rPr>
                <w:szCs w:val="24"/>
              </w:rPr>
              <w:t>Installed internet and World Wide Web for office tasks in accordance with office procedures</w:t>
            </w:r>
          </w:p>
          <w:p w14:paraId="6464964B" w14:textId="77777777" w:rsidR="00E41919" w:rsidRPr="00E41919" w:rsidRDefault="00E41919" w:rsidP="00B71398">
            <w:pPr>
              <w:numPr>
                <w:ilvl w:val="1"/>
                <w:numId w:val="93"/>
              </w:numPr>
              <w:tabs>
                <w:tab w:val="clear" w:pos="720"/>
                <w:tab w:val="num" w:pos="792"/>
              </w:tabs>
              <w:spacing w:after="0" w:line="276" w:lineRule="auto"/>
              <w:ind w:left="619" w:hanging="567"/>
              <w:rPr>
                <w:szCs w:val="24"/>
              </w:rPr>
            </w:pPr>
            <w:r w:rsidRPr="00E41919">
              <w:rPr>
                <w:szCs w:val="24"/>
              </w:rPr>
              <w:t xml:space="preserve"> Integrated emerging issues in computer ICT applications </w:t>
            </w:r>
          </w:p>
          <w:p w14:paraId="01E69F0E" w14:textId="77777777" w:rsidR="00E41919" w:rsidRPr="00E41919" w:rsidRDefault="00E41919" w:rsidP="00B71398">
            <w:pPr>
              <w:numPr>
                <w:ilvl w:val="1"/>
                <w:numId w:val="93"/>
              </w:numPr>
              <w:tabs>
                <w:tab w:val="clear" w:pos="720"/>
                <w:tab w:val="num" w:pos="792"/>
              </w:tabs>
              <w:spacing w:after="0" w:line="276" w:lineRule="auto"/>
              <w:ind w:left="619" w:hanging="567"/>
              <w:rPr>
                <w:szCs w:val="24"/>
              </w:rPr>
            </w:pPr>
            <w:r w:rsidRPr="00E41919">
              <w:rPr>
                <w:szCs w:val="24"/>
              </w:rPr>
              <w:t xml:space="preserve">Applied laws governing protection of ICT </w:t>
            </w:r>
          </w:p>
        </w:tc>
      </w:tr>
      <w:tr w:rsidR="00E41919" w:rsidRPr="00E41919" w14:paraId="46CA4C25"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03EFDC9D" w14:textId="77777777" w:rsidR="00E41919" w:rsidRPr="00E41919" w:rsidRDefault="00E41919" w:rsidP="00B71398">
            <w:pPr>
              <w:pStyle w:val="BodyText"/>
              <w:numPr>
                <w:ilvl w:val="0"/>
                <w:numId w:val="93"/>
              </w:numPr>
              <w:spacing w:after="0" w:line="276" w:lineRule="auto"/>
              <w:ind w:right="162"/>
              <w:rPr>
                <w:szCs w:val="24"/>
              </w:rPr>
            </w:pPr>
            <w:r w:rsidRPr="00E41919">
              <w:rPr>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23EF16FE" w14:textId="77777777" w:rsidR="00E41919" w:rsidRPr="00E41919" w:rsidRDefault="00E41919" w:rsidP="00E41919">
            <w:pPr>
              <w:spacing w:after="0" w:line="276" w:lineRule="auto"/>
              <w:rPr>
                <w:szCs w:val="24"/>
              </w:rPr>
            </w:pPr>
            <w:r w:rsidRPr="00E41919">
              <w:rPr>
                <w:rStyle w:val="tgc"/>
                <w:szCs w:val="24"/>
              </w:rPr>
              <w:t xml:space="preserve"> </w:t>
            </w:r>
            <w:r w:rsidRPr="00E41919">
              <w:rPr>
                <w:szCs w:val="24"/>
              </w:rPr>
              <w:t>The following resources should be provided:</w:t>
            </w:r>
          </w:p>
          <w:p w14:paraId="2651E00D" w14:textId="77777777" w:rsidR="00E41919" w:rsidRPr="00E41919" w:rsidRDefault="00E41919" w:rsidP="00B71398">
            <w:pPr>
              <w:numPr>
                <w:ilvl w:val="1"/>
                <w:numId w:val="93"/>
              </w:numPr>
              <w:tabs>
                <w:tab w:val="clear" w:pos="720"/>
                <w:tab w:val="num" w:pos="792"/>
              </w:tabs>
              <w:spacing w:after="0" w:line="276" w:lineRule="auto"/>
              <w:ind w:left="792"/>
              <w:rPr>
                <w:szCs w:val="24"/>
              </w:rPr>
            </w:pPr>
            <w:r w:rsidRPr="00E41919">
              <w:rPr>
                <w:szCs w:val="24"/>
              </w:rPr>
              <w:t>Access to relevant workplace where assessment can take place</w:t>
            </w:r>
          </w:p>
          <w:p w14:paraId="2E0D1423" w14:textId="77777777" w:rsidR="00E41919" w:rsidRPr="00E41919" w:rsidRDefault="00E41919" w:rsidP="00B71398">
            <w:pPr>
              <w:numPr>
                <w:ilvl w:val="1"/>
                <w:numId w:val="93"/>
              </w:numPr>
              <w:tabs>
                <w:tab w:val="clear" w:pos="720"/>
                <w:tab w:val="num" w:pos="792"/>
              </w:tabs>
              <w:spacing w:after="0" w:line="276" w:lineRule="auto"/>
              <w:ind w:left="792"/>
              <w:rPr>
                <w:szCs w:val="24"/>
              </w:rPr>
            </w:pPr>
            <w:r w:rsidRPr="00E41919">
              <w:rPr>
                <w:szCs w:val="24"/>
              </w:rPr>
              <w:t>Appropriately simulated environment where assessment can take place</w:t>
            </w:r>
          </w:p>
        </w:tc>
      </w:tr>
      <w:tr w:rsidR="00E41919" w:rsidRPr="00E41919" w14:paraId="3B76C9C5"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59D80194" w14:textId="77777777" w:rsidR="00E41919" w:rsidRPr="00E41919" w:rsidRDefault="00E41919" w:rsidP="00B71398">
            <w:pPr>
              <w:pStyle w:val="BodyText"/>
              <w:numPr>
                <w:ilvl w:val="0"/>
                <w:numId w:val="93"/>
              </w:numPr>
              <w:tabs>
                <w:tab w:val="left" w:pos="0"/>
              </w:tabs>
              <w:spacing w:after="0" w:line="276" w:lineRule="auto"/>
              <w:ind w:right="252"/>
              <w:rPr>
                <w:szCs w:val="24"/>
              </w:rPr>
            </w:pPr>
            <w:r w:rsidRPr="00E41919">
              <w:rPr>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4EC1784F" w14:textId="77777777" w:rsidR="00E41919" w:rsidRPr="00E41919" w:rsidRDefault="00E41919" w:rsidP="00E41919">
            <w:pPr>
              <w:pStyle w:val="BodyTextIndent"/>
              <w:spacing w:before="40" w:after="40" w:line="276" w:lineRule="auto"/>
              <w:ind w:left="0"/>
              <w:rPr>
                <w:szCs w:val="24"/>
              </w:rPr>
            </w:pPr>
            <w:r w:rsidRPr="00E41919">
              <w:rPr>
                <w:szCs w:val="24"/>
              </w:rPr>
              <w:t>Competency may be assessed through:</w:t>
            </w:r>
          </w:p>
          <w:p w14:paraId="6F315DF7" w14:textId="77777777" w:rsidR="00E41919" w:rsidRPr="00E41919" w:rsidRDefault="00E41919" w:rsidP="00B71398">
            <w:pPr>
              <w:numPr>
                <w:ilvl w:val="1"/>
                <w:numId w:val="93"/>
              </w:numPr>
              <w:tabs>
                <w:tab w:val="clear" w:pos="720"/>
                <w:tab w:val="num" w:pos="792"/>
              </w:tabs>
              <w:spacing w:after="0" w:line="276" w:lineRule="auto"/>
              <w:ind w:left="792"/>
              <w:rPr>
                <w:szCs w:val="24"/>
              </w:rPr>
            </w:pPr>
            <w:r w:rsidRPr="00E41919">
              <w:rPr>
                <w:szCs w:val="24"/>
              </w:rPr>
              <w:t>Observation</w:t>
            </w:r>
          </w:p>
          <w:p w14:paraId="53EEC2D1" w14:textId="77777777" w:rsidR="00E41919" w:rsidRPr="00E41919" w:rsidRDefault="00E41919" w:rsidP="00B71398">
            <w:pPr>
              <w:numPr>
                <w:ilvl w:val="1"/>
                <w:numId w:val="93"/>
              </w:numPr>
              <w:tabs>
                <w:tab w:val="clear" w:pos="720"/>
                <w:tab w:val="num" w:pos="792"/>
              </w:tabs>
              <w:spacing w:after="0" w:line="276" w:lineRule="auto"/>
              <w:ind w:left="792"/>
              <w:rPr>
                <w:szCs w:val="24"/>
              </w:rPr>
            </w:pPr>
            <w:r w:rsidRPr="00E41919">
              <w:rPr>
                <w:szCs w:val="24"/>
              </w:rPr>
              <w:t xml:space="preserve">Oral questioning </w:t>
            </w:r>
          </w:p>
          <w:p w14:paraId="09B4AFF5" w14:textId="77777777" w:rsidR="00E41919" w:rsidRPr="00E41919" w:rsidRDefault="00E41919" w:rsidP="00B71398">
            <w:pPr>
              <w:numPr>
                <w:ilvl w:val="1"/>
                <w:numId w:val="93"/>
              </w:numPr>
              <w:tabs>
                <w:tab w:val="clear" w:pos="720"/>
                <w:tab w:val="num" w:pos="792"/>
              </w:tabs>
              <w:spacing w:after="0" w:line="276" w:lineRule="auto"/>
              <w:ind w:left="792"/>
              <w:rPr>
                <w:szCs w:val="24"/>
              </w:rPr>
            </w:pPr>
            <w:r w:rsidRPr="00E41919">
              <w:rPr>
                <w:szCs w:val="24"/>
              </w:rPr>
              <w:t>Written test</w:t>
            </w:r>
          </w:p>
          <w:p w14:paraId="73CF1049" w14:textId="77777777" w:rsidR="00E41919" w:rsidRPr="00E41919" w:rsidRDefault="00E41919" w:rsidP="00B71398">
            <w:pPr>
              <w:numPr>
                <w:ilvl w:val="1"/>
                <w:numId w:val="93"/>
              </w:numPr>
              <w:tabs>
                <w:tab w:val="clear" w:pos="720"/>
                <w:tab w:val="num" w:pos="792"/>
              </w:tabs>
              <w:spacing w:after="0" w:line="276" w:lineRule="auto"/>
              <w:ind w:left="792"/>
              <w:rPr>
                <w:szCs w:val="24"/>
              </w:rPr>
            </w:pPr>
            <w:r w:rsidRPr="00E41919">
              <w:rPr>
                <w:szCs w:val="24"/>
              </w:rPr>
              <w:t>Portfolio of Evidence</w:t>
            </w:r>
          </w:p>
          <w:p w14:paraId="69B0A8E4" w14:textId="77777777" w:rsidR="00E41919" w:rsidRPr="00E41919" w:rsidRDefault="00E41919" w:rsidP="00B71398">
            <w:pPr>
              <w:numPr>
                <w:ilvl w:val="1"/>
                <w:numId w:val="93"/>
              </w:numPr>
              <w:tabs>
                <w:tab w:val="clear" w:pos="720"/>
                <w:tab w:val="num" w:pos="792"/>
              </w:tabs>
              <w:spacing w:after="0" w:line="276" w:lineRule="auto"/>
              <w:ind w:left="792"/>
              <w:rPr>
                <w:szCs w:val="24"/>
              </w:rPr>
            </w:pPr>
            <w:r w:rsidRPr="00E41919">
              <w:rPr>
                <w:szCs w:val="24"/>
              </w:rPr>
              <w:t>Interview</w:t>
            </w:r>
          </w:p>
          <w:p w14:paraId="394C3415" w14:textId="77777777" w:rsidR="00E41919" w:rsidRPr="00E41919" w:rsidRDefault="00E41919" w:rsidP="00B71398">
            <w:pPr>
              <w:numPr>
                <w:ilvl w:val="1"/>
                <w:numId w:val="93"/>
              </w:numPr>
              <w:tabs>
                <w:tab w:val="clear" w:pos="720"/>
                <w:tab w:val="num" w:pos="792"/>
              </w:tabs>
              <w:spacing w:after="0" w:line="276" w:lineRule="auto"/>
              <w:ind w:left="792"/>
              <w:rPr>
                <w:szCs w:val="24"/>
              </w:rPr>
            </w:pPr>
            <w:r w:rsidRPr="00E41919">
              <w:rPr>
                <w:szCs w:val="24"/>
              </w:rPr>
              <w:t>Third party report</w:t>
            </w:r>
          </w:p>
        </w:tc>
      </w:tr>
      <w:tr w:rsidR="00E41919" w:rsidRPr="00E41919" w14:paraId="77CB49FC"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572750A0" w14:textId="77777777" w:rsidR="00E41919" w:rsidRPr="00E41919" w:rsidRDefault="00E41919" w:rsidP="00B71398">
            <w:pPr>
              <w:pStyle w:val="BodyText"/>
              <w:numPr>
                <w:ilvl w:val="0"/>
                <w:numId w:val="93"/>
              </w:numPr>
              <w:tabs>
                <w:tab w:val="left" w:pos="-5508"/>
                <w:tab w:val="num" w:pos="-5418"/>
              </w:tabs>
              <w:spacing w:after="0" w:line="276" w:lineRule="auto"/>
              <w:ind w:right="252"/>
              <w:rPr>
                <w:szCs w:val="24"/>
              </w:rPr>
            </w:pPr>
            <w:r w:rsidRPr="00E41919">
              <w:rPr>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1A4CDD99" w14:textId="77777777" w:rsidR="00E41919" w:rsidRPr="00E41919" w:rsidRDefault="00E41919" w:rsidP="00E41919">
            <w:pPr>
              <w:pStyle w:val="BodyText"/>
              <w:tabs>
                <w:tab w:val="left" w:pos="702"/>
              </w:tabs>
              <w:spacing w:after="0" w:line="276" w:lineRule="auto"/>
              <w:ind w:right="749"/>
              <w:rPr>
                <w:szCs w:val="24"/>
              </w:rPr>
            </w:pPr>
            <w:r w:rsidRPr="00E41919">
              <w:rPr>
                <w:szCs w:val="24"/>
              </w:rPr>
              <w:t>Competency may be assessed:</w:t>
            </w:r>
          </w:p>
          <w:p w14:paraId="11DDF766" w14:textId="77777777" w:rsidR="00E41919" w:rsidRPr="00E41919" w:rsidRDefault="00E41919" w:rsidP="00B71398">
            <w:pPr>
              <w:pStyle w:val="ListParagraph"/>
              <w:numPr>
                <w:ilvl w:val="0"/>
                <w:numId w:val="217"/>
              </w:numPr>
              <w:spacing w:after="0" w:line="276" w:lineRule="auto"/>
              <w:rPr>
                <w:rFonts w:ascii="Times New Roman" w:hAnsi="Times New Roman"/>
                <w:sz w:val="24"/>
                <w:szCs w:val="24"/>
              </w:rPr>
            </w:pPr>
            <w:r w:rsidRPr="00E41919">
              <w:rPr>
                <w:rFonts w:ascii="Times New Roman" w:hAnsi="Times New Roman"/>
                <w:sz w:val="24"/>
                <w:szCs w:val="24"/>
              </w:rPr>
              <w:t>On-the-job</w:t>
            </w:r>
          </w:p>
          <w:p w14:paraId="0B68BC1B" w14:textId="77777777" w:rsidR="00E41919" w:rsidRPr="00E41919" w:rsidRDefault="00E41919" w:rsidP="00B71398">
            <w:pPr>
              <w:pStyle w:val="ListParagraph"/>
              <w:numPr>
                <w:ilvl w:val="0"/>
                <w:numId w:val="217"/>
              </w:numPr>
              <w:spacing w:after="0" w:line="276" w:lineRule="auto"/>
              <w:rPr>
                <w:rFonts w:ascii="Times New Roman" w:hAnsi="Times New Roman"/>
                <w:sz w:val="24"/>
                <w:szCs w:val="24"/>
              </w:rPr>
            </w:pPr>
            <w:r w:rsidRPr="00E41919">
              <w:rPr>
                <w:rFonts w:ascii="Times New Roman" w:hAnsi="Times New Roman"/>
                <w:sz w:val="24"/>
                <w:szCs w:val="24"/>
              </w:rPr>
              <w:t>Off-the –job</w:t>
            </w:r>
          </w:p>
          <w:p w14:paraId="4C050630" w14:textId="77777777" w:rsidR="00E41919" w:rsidRPr="00E41919" w:rsidRDefault="00E41919" w:rsidP="00B71398">
            <w:pPr>
              <w:pStyle w:val="BodyText"/>
              <w:numPr>
                <w:ilvl w:val="0"/>
                <w:numId w:val="217"/>
              </w:numPr>
              <w:tabs>
                <w:tab w:val="left" w:pos="702"/>
              </w:tabs>
              <w:spacing w:after="0" w:line="276" w:lineRule="auto"/>
              <w:ind w:right="749"/>
              <w:rPr>
                <w:szCs w:val="24"/>
              </w:rPr>
            </w:pPr>
            <w:r w:rsidRPr="00E41919">
              <w:rPr>
                <w:szCs w:val="24"/>
              </w:rPr>
              <w:t>During Industrial attachment</w:t>
            </w:r>
          </w:p>
        </w:tc>
      </w:tr>
      <w:tr w:rsidR="00E41919" w:rsidRPr="00E41919" w14:paraId="5AE68F13" w14:textId="77777777" w:rsidTr="00E41919">
        <w:tc>
          <w:tcPr>
            <w:tcW w:w="1193" w:type="pct"/>
            <w:tcBorders>
              <w:top w:val="single" w:sz="4" w:space="0" w:color="auto"/>
              <w:left w:val="single" w:sz="4" w:space="0" w:color="auto"/>
              <w:bottom w:val="single" w:sz="4" w:space="0" w:color="auto"/>
              <w:right w:val="single" w:sz="4" w:space="0" w:color="auto"/>
            </w:tcBorders>
            <w:hideMark/>
          </w:tcPr>
          <w:p w14:paraId="4CE22DA0" w14:textId="77777777" w:rsidR="00E41919" w:rsidRPr="00E41919" w:rsidRDefault="00E41919" w:rsidP="00B71398">
            <w:pPr>
              <w:pStyle w:val="ListParagraph"/>
              <w:numPr>
                <w:ilvl w:val="0"/>
                <w:numId w:val="93"/>
              </w:numPr>
              <w:spacing w:after="0" w:line="276" w:lineRule="auto"/>
              <w:rPr>
                <w:rFonts w:ascii="Times New Roman" w:hAnsi="Times New Roman"/>
                <w:sz w:val="24"/>
                <w:szCs w:val="24"/>
              </w:rPr>
            </w:pPr>
            <w:r w:rsidRPr="00E41919">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BFD2E51" w14:textId="77777777" w:rsidR="00E41919" w:rsidRPr="00E41919" w:rsidRDefault="00E41919" w:rsidP="00E41919">
            <w:pPr>
              <w:spacing w:line="276" w:lineRule="auto"/>
              <w:jc w:val="both"/>
              <w:rPr>
                <w:szCs w:val="24"/>
              </w:rPr>
            </w:pPr>
            <w:r w:rsidRPr="00E41919">
              <w:rPr>
                <w:szCs w:val="24"/>
              </w:rPr>
              <w:t>Holistic assessment with other units relevant to the industry sector, workplace and job role is recommended.</w:t>
            </w:r>
          </w:p>
        </w:tc>
      </w:tr>
    </w:tbl>
    <w:p w14:paraId="5A0BA7D7" w14:textId="77777777" w:rsidR="00E41919" w:rsidRPr="00E41919" w:rsidRDefault="00E41919" w:rsidP="00E41919">
      <w:pPr>
        <w:spacing w:line="276" w:lineRule="auto"/>
        <w:rPr>
          <w:noProof/>
          <w:szCs w:val="24"/>
          <w:lang w:val="fr-FR"/>
        </w:rPr>
      </w:pPr>
    </w:p>
    <w:p w14:paraId="0C32B814" w14:textId="77777777" w:rsidR="00E41919" w:rsidRPr="00E41919" w:rsidRDefault="00E41919" w:rsidP="00E41919">
      <w:pPr>
        <w:spacing w:line="276" w:lineRule="auto"/>
        <w:rPr>
          <w:noProof/>
          <w:szCs w:val="24"/>
          <w:lang w:val="fr-FR"/>
        </w:rPr>
      </w:pPr>
      <w:r w:rsidRPr="00E41919">
        <w:rPr>
          <w:noProof/>
          <w:szCs w:val="24"/>
          <w:lang w:val="fr-FR"/>
        </w:rPr>
        <w:br w:type="page"/>
      </w:r>
    </w:p>
    <w:p w14:paraId="10CC89FF" w14:textId="77777777" w:rsidR="00E41919" w:rsidRPr="00E41919" w:rsidRDefault="00E41919" w:rsidP="00E41919">
      <w:pPr>
        <w:keepNext/>
        <w:keepLines/>
        <w:spacing w:after="10" w:line="276" w:lineRule="auto"/>
        <w:jc w:val="center"/>
        <w:outlineLvl w:val="0"/>
        <w:rPr>
          <w:b/>
          <w:caps/>
          <w:noProof/>
          <w:color w:val="000000" w:themeColor="text1"/>
          <w:szCs w:val="24"/>
          <w:lang w:val="fr-FR"/>
        </w:rPr>
      </w:pPr>
      <w:bookmarkStart w:id="20" w:name="_Toc71119533"/>
      <w:r w:rsidRPr="00E41919">
        <w:rPr>
          <w:b/>
          <w:caps/>
          <w:noProof/>
          <w:color w:val="000000" w:themeColor="text1"/>
          <w:szCs w:val="24"/>
          <w:lang w:val="fr-FR"/>
        </w:rPr>
        <w:lastRenderedPageBreak/>
        <w:t>DEMONSTRATE ENTREPRENEURIAL SKILLS</w:t>
      </w:r>
      <w:bookmarkEnd w:id="20"/>
    </w:p>
    <w:p w14:paraId="11D6ADFE" w14:textId="77777777" w:rsidR="00E41919" w:rsidRPr="00E41919" w:rsidRDefault="00E41919" w:rsidP="00E41919">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73DD9F25" w14:textId="15B5795D" w:rsidR="00E41919" w:rsidRPr="00E41919" w:rsidRDefault="00E41919" w:rsidP="00E41919">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r w:rsidRPr="00E41919">
        <w:rPr>
          <w:rFonts w:eastAsiaTheme="minorHAnsi"/>
          <w:b/>
          <w:color w:val="000000" w:themeColor="text1"/>
          <w:szCs w:val="24"/>
          <w:lang w:val="fr-FR"/>
        </w:rPr>
        <w:t xml:space="preserve">UNIT CODE : </w:t>
      </w:r>
      <w:r w:rsidRPr="00E41919">
        <w:rPr>
          <w:bCs/>
          <w:szCs w:val="24"/>
        </w:rPr>
        <w:t>EXT/OS/GPE/BC/04/6/A</w:t>
      </w:r>
    </w:p>
    <w:p w14:paraId="182F3F49" w14:textId="77777777" w:rsidR="00E41919" w:rsidRPr="00E41919" w:rsidRDefault="00E41919" w:rsidP="00E41919">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679B9C46" w14:textId="77777777" w:rsidR="00E41919" w:rsidRPr="00E41919" w:rsidRDefault="00E41919" w:rsidP="00E41919">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E41919">
        <w:rPr>
          <w:rFonts w:eastAsiaTheme="minorHAnsi"/>
          <w:b/>
          <w:color w:val="000000" w:themeColor="text1"/>
          <w:szCs w:val="24"/>
          <w:lang w:val="en-GB"/>
        </w:rPr>
        <w:t>UNIT DESCRIPTION</w:t>
      </w:r>
    </w:p>
    <w:p w14:paraId="57C71194" w14:textId="77777777" w:rsidR="00E41919" w:rsidRPr="00E41919" w:rsidRDefault="00E41919" w:rsidP="00E41919">
      <w:pPr>
        <w:spacing w:before="240" w:after="120" w:line="276" w:lineRule="auto"/>
        <w:jc w:val="both"/>
        <w:rPr>
          <w:rFonts w:eastAsiaTheme="minorHAnsi"/>
          <w:color w:val="000000" w:themeColor="text1"/>
          <w:szCs w:val="24"/>
          <w:lang w:val="en-GB"/>
        </w:rPr>
      </w:pPr>
      <w:r w:rsidRPr="00E41919">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AFA470A" w14:textId="77777777" w:rsidR="00E41919" w:rsidRPr="00E41919" w:rsidRDefault="00E41919" w:rsidP="00E41919">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E41919">
        <w:rPr>
          <w:rFonts w:eastAsiaTheme="minorHAnsi"/>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E41919" w:rsidRPr="00E41919" w14:paraId="513F6C82" w14:textId="77777777" w:rsidTr="00E41919">
        <w:tc>
          <w:tcPr>
            <w:tcW w:w="3740" w:type="dxa"/>
            <w:tcBorders>
              <w:top w:val="single" w:sz="4" w:space="0" w:color="auto"/>
              <w:left w:val="single" w:sz="4" w:space="0" w:color="auto"/>
              <w:bottom w:val="single" w:sz="4" w:space="0" w:color="auto"/>
              <w:right w:val="single" w:sz="4" w:space="0" w:color="auto"/>
            </w:tcBorders>
            <w:hideMark/>
          </w:tcPr>
          <w:p w14:paraId="3E84102B" w14:textId="77777777" w:rsidR="00E41919" w:rsidRPr="00E41919" w:rsidRDefault="00E41919" w:rsidP="00E41919">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E41919">
              <w:rPr>
                <w:rFonts w:eastAsiaTheme="minorHAnsi"/>
                <w:b/>
                <w:color w:val="000000" w:themeColor="text1"/>
                <w:szCs w:val="24"/>
                <w:lang w:val="en-GB"/>
              </w:rPr>
              <w:t>ELEMENT</w:t>
            </w:r>
          </w:p>
        </w:tc>
        <w:tc>
          <w:tcPr>
            <w:tcW w:w="5610" w:type="dxa"/>
            <w:tcBorders>
              <w:top w:val="single" w:sz="4" w:space="0" w:color="auto"/>
              <w:left w:val="single" w:sz="4" w:space="0" w:color="auto"/>
              <w:bottom w:val="single" w:sz="4" w:space="0" w:color="auto"/>
              <w:right w:val="single" w:sz="4" w:space="0" w:color="auto"/>
            </w:tcBorders>
            <w:hideMark/>
          </w:tcPr>
          <w:p w14:paraId="6B6D0AAD" w14:textId="77777777" w:rsidR="00E41919" w:rsidRPr="00E41919" w:rsidRDefault="00E41919" w:rsidP="00E41919">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E41919">
              <w:rPr>
                <w:rFonts w:eastAsiaTheme="minorHAnsi"/>
                <w:b/>
                <w:color w:val="000000" w:themeColor="text1"/>
                <w:szCs w:val="24"/>
                <w:lang w:val="en-GB"/>
              </w:rPr>
              <w:t xml:space="preserve">PERFORMANCE CRITERIA </w:t>
            </w:r>
          </w:p>
        </w:tc>
      </w:tr>
      <w:tr w:rsidR="00E41919" w:rsidRPr="00E41919" w14:paraId="0B075783" w14:textId="77777777" w:rsidTr="00E41919">
        <w:tc>
          <w:tcPr>
            <w:tcW w:w="3740" w:type="dxa"/>
            <w:tcBorders>
              <w:top w:val="single" w:sz="4" w:space="0" w:color="auto"/>
              <w:left w:val="single" w:sz="4" w:space="0" w:color="auto"/>
              <w:bottom w:val="single" w:sz="4" w:space="0" w:color="auto"/>
              <w:right w:val="single" w:sz="4" w:space="0" w:color="auto"/>
            </w:tcBorders>
            <w:hideMark/>
          </w:tcPr>
          <w:p w14:paraId="0932932B" w14:textId="77777777" w:rsidR="00E41919" w:rsidRPr="00E41919" w:rsidRDefault="00E41919" w:rsidP="00B71398">
            <w:pPr>
              <w:pStyle w:val="ListParagraph"/>
              <w:numPr>
                <w:ilvl w:val="0"/>
                <w:numId w:val="218"/>
              </w:numPr>
              <w:shd w:val="clear" w:color="auto" w:fill="FFFFFF" w:themeFill="background1"/>
              <w:tabs>
                <w:tab w:val="left" w:pos="2880"/>
              </w:tabs>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hideMark/>
          </w:tcPr>
          <w:p w14:paraId="74448739" w14:textId="77777777" w:rsidR="00E41919" w:rsidRPr="00E41919" w:rsidRDefault="00E41919" w:rsidP="00B71398">
            <w:pPr>
              <w:pStyle w:val="ListParagraph"/>
              <w:numPr>
                <w:ilvl w:val="0"/>
                <w:numId w:val="219"/>
              </w:numPr>
              <w:shd w:val="clear" w:color="auto" w:fill="FFFFFF" w:themeFill="background1"/>
              <w:tabs>
                <w:tab w:val="left" w:pos="2880"/>
              </w:tabs>
              <w:spacing w:after="0" w:line="276" w:lineRule="auto"/>
              <w:ind w:left="507" w:hanging="54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0404952A" w14:textId="77777777" w:rsidR="00E41919" w:rsidRPr="00E41919" w:rsidRDefault="00E41919" w:rsidP="00B71398">
            <w:pPr>
              <w:pStyle w:val="ListParagraph"/>
              <w:numPr>
                <w:ilvl w:val="0"/>
                <w:numId w:val="219"/>
              </w:numPr>
              <w:shd w:val="clear" w:color="auto" w:fill="FFFFFF" w:themeFill="background1"/>
              <w:tabs>
                <w:tab w:val="left" w:pos="2880"/>
              </w:tabs>
              <w:spacing w:after="0" w:line="276" w:lineRule="auto"/>
              <w:ind w:left="507" w:hanging="540"/>
              <w:rPr>
                <w:rFonts w:ascii="Times New Roman" w:eastAsiaTheme="minorHAnsi" w:hAnsi="Times New Roman"/>
                <w:b/>
                <w:color w:val="000000" w:themeColor="text1"/>
                <w:sz w:val="24"/>
                <w:szCs w:val="24"/>
                <w:lang w:val="en-GB"/>
              </w:rPr>
            </w:pPr>
            <w:r w:rsidRPr="00E41919">
              <w:rPr>
                <w:rFonts w:ascii="Times New Roman" w:eastAsiaTheme="minorHAnsi" w:hAnsi="Times New Roman"/>
                <w:b/>
                <w:i/>
                <w:color w:val="000000" w:themeColor="text1"/>
                <w:sz w:val="24"/>
                <w:szCs w:val="24"/>
                <w:lang w:val="en-GB"/>
              </w:rPr>
              <w:t>Types of entrepreneurs</w:t>
            </w:r>
            <w:r w:rsidRPr="00E41919">
              <w:rPr>
                <w:rFonts w:ascii="Times New Roman" w:eastAsiaTheme="minorHAnsi" w:hAnsi="Times New Roman"/>
                <w:color w:val="000000" w:themeColor="text1"/>
                <w:sz w:val="24"/>
                <w:szCs w:val="24"/>
                <w:lang w:val="en-GB"/>
              </w:rPr>
              <w:t xml:space="preserve"> are identified as per principles of entrepreneurship</w:t>
            </w:r>
          </w:p>
          <w:p w14:paraId="3EDB1EAF" w14:textId="77777777" w:rsidR="00E41919" w:rsidRPr="00E41919" w:rsidRDefault="00E41919" w:rsidP="00B71398">
            <w:pPr>
              <w:pStyle w:val="ListParagraph"/>
              <w:numPr>
                <w:ilvl w:val="0"/>
                <w:numId w:val="219"/>
              </w:numPr>
              <w:shd w:val="clear" w:color="auto" w:fill="FFFFFF" w:themeFill="background1"/>
              <w:tabs>
                <w:tab w:val="left" w:pos="2880"/>
              </w:tabs>
              <w:spacing w:after="0" w:line="276" w:lineRule="auto"/>
              <w:ind w:left="507" w:hanging="540"/>
              <w:rPr>
                <w:rFonts w:ascii="Times New Roman" w:eastAsiaTheme="minorHAnsi" w:hAnsi="Times New Roman"/>
                <w:b/>
                <w:color w:val="000000" w:themeColor="text1"/>
                <w:sz w:val="24"/>
                <w:szCs w:val="24"/>
                <w:lang w:val="en-GB"/>
              </w:rPr>
            </w:pPr>
            <w:r w:rsidRPr="00E41919">
              <w:rPr>
                <w:rFonts w:ascii="Times New Roman" w:eastAsiaTheme="minorHAnsi" w:hAnsi="Times New Roman"/>
                <w:color w:val="000000" w:themeColor="text1"/>
                <w:sz w:val="24"/>
                <w:szCs w:val="24"/>
                <w:lang w:val="en-GB"/>
              </w:rPr>
              <w:t>Ways of becoming an Entrepreneur are identified as per principles of Entrepreneurship</w:t>
            </w:r>
          </w:p>
          <w:p w14:paraId="773502C7" w14:textId="77777777" w:rsidR="00E41919" w:rsidRPr="00E41919" w:rsidRDefault="00E41919" w:rsidP="00B71398">
            <w:pPr>
              <w:pStyle w:val="ListParagraph"/>
              <w:numPr>
                <w:ilvl w:val="0"/>
                <w:numId w:val="219"/>
              </w:numPr>
              <w:shd w:val="clear" w:color="auto" w:fill="FFFFFF" w:themeFill="background1"/>
              <w:tabs>
                <w:tab w:val="left" w:pos="2880"/>
              </w:tabs>
              <w:spacing w:after="0" w:line="276" w:lineRule="auto"/>
              <w:ind w:left="507" w:hanging="540"/>
              <w:rPr>
                <w:rFonts w:ascii="Times New Roman" w:eastAsiaTheme="minorHAnsi" w:hAnsi="Times New Roman"/>
                <w:b/>
                <w:color w:val="000000" w:themeColor="text1"/>
                <w:sz w:val="24"/>
                <w:szCs w:val="24"/>
                <w:lang w:val="en-GB"/>
              </w:rPr>
            </w:pPr>
            <w:r w:rsidRPr="00E41919">
              <w:rPr>
                <w:rFonts w:ascii="Times New Roman" w:eastAsiaTheme="minorHAnsi" w:hAnsi="Times New Roman"/>
                <w:b/>
                <w:i/>
                <w:color w:val="000000" w:themeColor="text1"/>
                <w:sz w:val="24"/>
                <w:szCs w:val="24"/>
                <w:lang w:val="en-GB"/>
              </w:rPr>
              <w:t>Characteristics of Entrepreneurs</w:t>
            </w:r>
            <w:r w:rsidRPr="00E41919">
              <w:rPr>
                <w:rFonts w:ascii="Times New Roman" w:eastAsiaTheme="minorHAnsi" w:hAnsi="Times New Roman"/>
                <w:color w:val="000000" w:themeColor="text1"/>
                <w:sz w:val="24"/>
                <w:szCs w:val="24"/>
                <w:lang w:val="en-GB"/>
              </w:rPr>
              <w:t xml:space="preserve"> are identified as per principles of Entrepreneurship</w:t>
            </w:r>
            <w:r w:rsidRPr="00E41919">
              <w:rPr>
                <w:rFonts w:ascii="Times New Roman" w:eastAsiaTheme="minorHAnsi" w:hAnsi="Times New Roman"/>
                <w:b/>
                <w:color w:val="000000" w:themeColor="text1"/>
                <w:sz w:val="24"/>
                <w:szCs w:val="24"/>
                <w:lang w:val="en-GB"/>
              </w:rPr>
              <w:t xml:space="preserve"> </w:t>
            </w:r>
          </w:p>
          <w:p w14:paraId="47B87904" w14:textId="77777777" w:rsidR="00E41919" w:rsidRPr="00E41919" w:rsidRDefault="00E41919" w:rsidP="00B71398">
            <w:pPr>
              <w:pStyle w:val="ListParagraph"/>
              <w:numPr>
                <w:ilvl w:val="0"/>
                <w:numId w:val="219"/>
              </w:numPr>
              <w:shd w:val="clear" w:color="auto" w:fill="FFFFFF" w:themeFill="background1"/>
              <w:tabs>
                <w:tab w:val="left" w:pos="2880"/>
              </w:tabs>
              <w:spacing w:after="0" w:line="276" w:lineRule="auto"/>
              <w:ind w:left="507" w:hanging="54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E41919" w:rsidRPr="00E41919" w14:paraId="036FB62E" w14:textId="77777777" w:rsidTr="00E41919">
        <w:tc>
          <w:tcPr>
            <w:tcW w:w="3740" w:type="dxa"/>
            <w:tcBorders>
              <w:top w:val="single" w:sz="4" w:space="0" w:color="auto"/>
              <w:left w:val="single" w:sz="4" w:space="0" w:color="auto"/>
              <w:bottom w:val="single" w:sz="4" w:space="0" w:color="auto"/>
              <w:right w:val="single" w:sz="4" w:space="0" w:color="auto"/>
            </w:tcBorders>
            <w:hideMark/>
          </w:tcPr>
          <w:p w14:paraId="33B4F3E3" w14:textId="77777777" w:rsidR="00E41919" w:rsidRPr="00E41919" w:rsidRDefault="00E41919" w:rsidP="00B71398">
            <w:pPr>
              <w:pStyle w:val="ListParagraph"/>
              <w:numPr>
                <w:ilvl w:val="0"/>
                <w:numId w:val="218"/>
              </w:numPr>
              <w:shd w:val="clear" w:color="auto" w:fill="FFFFFF" w:themeFill="background1"/>
              <w:tabs>
                <w:tab w:val="left" w:pos="2880"/>
              </w:tabs>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hideMark/>
          </w:tcPr>
          <w:p w14:paraId="3FFD2741" w14:textId="77777777" w:rsidR="00E41919" w:rsidRPr="00E41919" w:rsidRDefault="00E41919" w:rsidP="00B71398">
            <w:pPr>
              <w:pStyle w:val="ListParagraph"/>
              <w:numPr>
                <w:ilvl w:val="0"/>
                <w:numId w:val="220"/>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Entrepreneurship and self-employment are distinguished as per principles of entrepreneurship</w:t>
            </w:r>
          </w:p>
          <w:p w14:paraId="6DD7AFA5" w14:textId="77777777" w:rsidR="00E41919" w:rsidRPr="00E41919" w:rsidRDefault="00E41919" w:rsidP="00B71398">
            <w:pPr>
              <w:pStyle w:val="ListParagraph"/>
              <w:numPr>
                <w:ilvl w:val="0"/>
                <w:numId w:val="220"/>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Importance of self-employment is analysed based on business procedures and strategies</w:t>
            </w:r>
          </w:p>
          <w:p w14:paraId="067A2E47" w14:textId="77777777" w:rsidR="00E41919" w:rsidRPr="00E41919" w:rsidRDefault="00E41919" w:rsidP="00B71398">
            <w:pPr>
              <w:pStyle w:val="ListParagraph"/>
              <w:numPr>
                <w:ilvl w:val="0"/>
                <w:numId w:val="220"/>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b/>
                <w:i/>
                <w:color w:val="000000" w:themeColor="text1"/>
                <w:sz w:val="24"/>
                <w:szCs w:val="24"/>
                <w:lang w:val="en-GB"/>
              </w:rPr>
              <w:t>Requirements for entry into self-employment</w:t>
            </w:r>
            <w:r w:rsidRPr="00E41919">
              <w:rPr>
                <w:rFonts w:ascii="Times New Roman" w:eastAsiaTheme="minorHAnsi" w:hAnsi="Times New Roman"/>
                <w:color w:val="000000" w:themeColor="text1"/>
                <w:sz w:val="24"/>
                <w:szCs w:val="24"/>
                <w:lang w:val="en-GB"/>
              </w:rPr>
              <w:t xml:space="preserve"> are identified according to business procedures and strategies</w:t>
            </w:r>
          </w:p>
          <w:p w14:paraId="184E0B79" w14:textId="77777777" w:rsidR="00E41919" w:rsidRPr="00E41919" w:rsidRDefault="00E41919" w:rsidP="00B71398">
            <w:pPr>
              <w:pStyle w:val="ListParagraph"/>
              <w:numPr>
                <w:ilvl w:val="0"/>
                <w:numId w:val="220"/>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051AE4D9" w14:textId="77777777" w:rsidR="00E41919" w:rsidRPr="00E41919" w:rsidRDefault="00E41919" w:rsidP="00B71398">
            <w:pPr>
              <w:pStyle w:val="ListParagraph"/>
              <w:numPr>
                <w:ilvl w:val="0"/>
                <w:numId w:val="220"/>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73C9FBAC" w14:textId="77777777" w:rsidR="00E41919" w:rsidRPr="00E41919" w:rsidRDefault="00E41919" w:rsidP="00B71398">
            <w:pPr>
              <w:pStyle w:val="ListParagraph"/>
              <w:numPr>
                <w:ilvl w:val="0"/>
                <w:numId w:val="220"/>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 Entrepreneurship culture in Kenya is explored as per business procedures and strategies </w:t>
            </w:r>
          </w:p>
          <w:p w14:paraId="26C8E115" w14:textId="77777777" w:rsidR="00E41919" w:rsidRPr="00E41919" w:rsidRDefault="00E41919" w:rsidP="00B71398">
            <w:pPr>
              <w:pStyle w:val="ListParagraph"/>
              <w:numPr>
                <w:ilvl w:val="0"/>
                <w:numId w:val="220"/>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E41919" w:rsidRPr="00E41919" w14:paraId="611D4239" w14:textId="77777777" w:rsidTr="00E41919">
        <w:tc>
          <w:tcPr>
            <w:tcW w:w="3740" w:type="dxa"/>
            <w:tcBorders>
              <w:top w:val="single" w:sz="4" w:space="0" w:color="auto"/>
              <w:left w:val="single" w:sz="4" w:space="0" w:color="auto"/>
              <w:bottom w:val="single" w:sz="4" w:space="0" w:color="auto"/>
              <w:right w:val="single" w:sz="4" w:space="0" w:color="auto"/>
            </w:tcBorders>
            <w:hideMark/>
          </w:tcPr>
          <w:p w14:paraId="6FACA420" w14:textId="77777777" w:rsidR="00E41919" w:rsidRPr="00E41919" w:rsidRDefault="00E41919" w:rsidP="00B71398">
            <w:pPr>
              <w:pStyle w:val="ListParagraph"/>
              <w:numPr>
                <w:ilvl w:val="0"/>
                <w:numId w:val="218"/>
              </w:numPr>
              <w:shd w:val="clear" w:color="auto" w:fill="FFFFFF" w:themeFill="background1"/>
              <w:tabs>
                <w:tab w:val="left" w:pos="2880"/>
              </w:tabs>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lastRenderedPageBreak/>
              <w:t>Identify Entrepreneurship opportunities</w:t>
            </w:r>
          </w:p>
        </w:tc>
        <w:tc>
          <w:tcPr>
            <w:tcW w:w="5610" w:type="dxa"/>
            <w:tcBorders>
              <w:top w:val="single" w:sz="4" w:space="0" w:color="auto"/>
              <w:left w:val="single" w:sz="4" w:space="0" w:color="auto"/>
              <w:bottom w:val="single" w:sz="4" w:space="0" w:color="auto"/>
              <w:right w:val="single" w:sz="4" w:space="0" w:color="auto"/>
            </w:tcBorders>
            <w:hideMark/>
          </w:tcPr>
          <w:p w14:paraId="4D216047" w14:textId="77777777" w:rsidR="00E41919" w:rsidRPr="00E41919" w:rsidRDefault="00E41919" w:rsidP="00B71398">
            <w:pPr>
              <w:pStyle w:val="ListParagraph"/>
              <w:numPr>
                <w:ilvl w:val="0"/>
                <w:numId w:val="221"/>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147758FD" w14:textId="77777777" w:rsidR="00E41919" w:rsidRPr="00E41919" w:rsidRDefault="00E41919" w:rsidP="00B71398">
            <w:pPr>
              <w:pStyle w:val="ListParagraph"/>
              <w:numPr>
                <w:ilvl w:val="0"/>
                <w:numId w:val="221"/>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Business ideas and opportunities are generated as per business procedures and strategies</w:t>
            </w:r>
          </w:p>
          <w:p w14:paraId="419DA98B" w14:textId="77777777" w:rsidR="00E41919" w:rsidRPr="00E41919" w:rsidRDefault="00E41919" w:rsidP="00B71398">
            <w:pPr>
              <w:pStyle w:val="ListParagraph"/>
              <w:numPr>
                <w:ilvl w:val="0"/>
                <w:numId w:val="221"/>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Business life cycle is analysed as per business procedures and strategies</w:t>
            </w:r>
          </w:p>
          <w:p w14:paraId="587E05D9" w14:textId="77777777" w:rsidR="00E41919" w:rsidRPr="00E41919" w:rsidRDefault="00E41919" w:rsidP="00B71398">
            <w:pPr>
              <w:pStyle w:val="ListParagraph"/>
              <w:numPr>
                <w:ilvl w:val="0"/>
                <w:numId w:val="221"/>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Legal aspects of business are identified as per procedures and strategies</w:t>
            </w:r>
          </w:p>
          <w:p w14:paraId="75B33331" w14:textId="77777777" w:rsidR="00E41919" w:rsidRPr="00E41919" w:rsidRDefault="00E41919" w:rsidP="00B71398">
            <w:pPr>
              <w:pStyle w:val="ListParagraph"/>
              <w:numPr>
                <w:ilvl w:val="0"/>
                <w:numId w:val="221"/>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Product demand is assessed as per market strategies</w:t>
            </w:r>
          </w:p>
          <w:p w14:paraId="76BFC513" w14:textId="77777777" w:rsidR="00E41919" w:rsidRPr="00E41919" w:rsidRDefault="00E41919" w:rsidP="00B71398">
            <w:pPr>
              <w:pStyle w:val="ListParagraph"/>
              <w:numPr>
                <w:ilvl w:val="0"/>
                <w:numId w:val="221"/>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Types of </w:t>
            </w:r>
            <w:r w:rsidRPr="00E41919">
              <w:rPr>
                <w:rFonts w:ascii="Times New Roman" w:eastAsiaTheme="minorHAnsi" w:hAnsi="Times New Roman"/>
                <w:b/>
                <w:i/>
                <w:color w:val="000000" w:themeColor="text1"/>
                <w:sz w:val="24"/>
                <w:szCs w:val="24"/>
                <w:lang w:val="en-GB"/>
              </w:rPr>
              <w:t>business environment</w:t>
            </w:r>
            <w:r w:rsidRPr="00E41919">
              <w:rPr>
                <w:rFonts w:ascii="Times New Roman" w:eastAsiaTheme="minorHAnsi" w:hAnsi="Times New Roman"/>
                <w:color w:val="000000" w:themeColor="text1"/>
                <w:sz w:val="24"/>
                <w:szCs w:val="24"/>
                <w:lang w:val="en-GB"/>
              </w:rPr>
              <w:t xml:space="preserve"> are identified and evaluated as per business procedures</w:t>
            </w:r>
          </w:p>
          <w:p w14:paraId="35F867DC" w14:textId="77777777" w:rsidR="00E41919" w:rsidRPr="00E41919" w:rsidRDefault="00E41919" w:rsidP="00B71398">
            <w:pPr>
              <w:pStyle w:val="ListParagraph"/>
              <w:numPr>
                <w:ilvl w:val="0"/>
                <w:numId w:val="221"/>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15B52370" w14:textId="77777777" w:rsidR="00E41919" w:rsidRPr="00E41919" w:rsidRDefault="00E41919" w:rsidP="00B71398">
            <w:pPr>
              <w:pStyle w:val="ListParagraph"/>
              <w:numPr>
                <w:ilvl w:val="0"/>
                <w:numId w:val="221"/>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Technology in business is incorporated as per best practice </w:t>
            </w:r>
          </w:p>
        </w:tc>
      </w:tr>
      <w:tr w:rsidR="00E41919" w:rsidRPr="00E41919" w14:paraId="126E1B8C" w14:textId="77777777" w:rsidTr="00E41919">
        <w:tc>
          <w:tcPr>
            <w:tcW w:w="3740" w:type="dxa"/>
            <w:tcBorders>
              <w:top w:val="single" w:sz="4" w:space="0" w:color="auto"/>
              <w:left w:val="single" w:sz="4" w:space="0" w:color="auto"/>
              <w:bottom w:val="single" w:sz="4" w:space="0" w:color="auto"/>
              <w:right w:val="single" w:sz="4" w:space="0" w:color="auto"/>
            </w:tcBorders>
            <w:hideMark/>
          </w:tcPr>
          <w:p w14:paraId="3A8269F0" w14:textId="77777777" w:rsidR="00E41919" w:rsidRPr="00E41919" w:rsidRDefault="00E41919" w:rsidP="00B71398">
            <w:pPr>
              <w:pStyle w:val="ListParagraph"/>
              <w:numPr>
                <w:ilvl w:val="0"/>
                <w:numId w:val="218"/>
              </w:numPr>
              <w:shd w:val="clear" w:color="auto" w:fill="FFFFFF" w:themeFill="background1"/>
              <w:tabs>
                <w:tab w:val="left" w:pos="2880"/>
              </w:tabs>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Create entrepreneurial awareness</w:t>
            </w:r>
          </w:p>
        </w:tc>
        <w:tc>
          <w:tcPr>
            <w:tcW w:w="5610" w:type="dxa"/>
            <w:tcBorders>
              <w:top w:val="single" w:sz="4" w:space="0" w:color="auto"/>
              <w:left w:val="single" w:sz="4" w:space="0" w:color="auto"/>
              <w:bottom w:val="single" w:sz="4" w:space="0" w:color="auto"/>
              <w:right w:val="single" w:sz="4" w:space="0" w:color="auto"/>
            </w:tcBorders>
            <w:hideMark/>
          </w:tcPr>
          <w:p w14:paraId="3826DEE0" w14:textId="77777777" w:rsidR="00E41919" w:rsidRPr="00E41919" w:rsidRDefault="00E41919" w:rsidP="00B71398">
            <w:pPr>
              <w:pStyle w:val="ListParagraph"/>
              <w:numPr>
                <w:ilvl w:val="0"/>
                <w:numId w:val="222"/>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b/>
                <w:i/>
                <w:color w:val="000000" w:themeColor="text1"/>
                <w:sz w:val="24"/>
                <w:szCs w:val="24"/>
                <w:lang w:val="en-GB"/>
              </w:rPr>
              <w:t>Forms of businesses</w:t>
            </w:r>
            <w:r w:rsidRPr="00E41919">
              <w:rPr>
                <w:rFonts w:ascii="Times New Roman" w:eastAsiaTheme="minorHAnsi" w:hAnsi="Times New Roman"/>
                <w:color w:val="000000" w:themeColor="text1"/>
                <w:sz w:val="24"/>
                <w:szCs w:val="24"/>
                <w:lang w:val="en-GB"/>
              </w:rPr>
              <w:t xml:space="preserve"> are explored as per business procedures and strategies </w:t>
            </w:r>
          </w:p>
          <w:p w14:paraId="4641042D" w14:textId="77777777" w:rsidR="00E41919" w:rsidRPr="00E41919" w:rsidRDefault="00E41919" w:rsidP="00B71398">
            <w:pPr>
              <w:pStyle w:val="ListParagraph"/>
              <w:numPr>
                <w:ilvl w:val="0"/>
                <w:numId w:val="222"/>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Sources of business finance are identified as per business procedures and strategies</w:t>
            </w:r>
          </w:p>
          <w:p w14:paraId="474A1328" w14:textId="77777777" w:rsidR="00E41919" w:rsidRPr="00E41919" w:rsidRDefault="00E41919" w:rsidP="00B71398">
            <w:pPr>
              <w:pStyle w:val="ListParagraph"/>
              <w:numPr>
                <w:ilvl w:val="0"/>
                <w:numId w:val="222"/>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7FCDB314" w14:textId="77777777" w:rsidR="00E41919" w:rsidRPr="00E41919" w:rsidRDefault="00E41919" w:rsidP="00B71398">
            <w:pPr>
              <w:pStyle w:val="ListParagraph"/>
              <w:numPr>
                <w:ilvl w:val="0"/>
                <w:numId w:val="222"/>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b/>
                <w:i/>
                <w:color w:val="000000" w:themeColor="text1"/>
                <w:sz w:val="24"/>
                <w:szCs w:val="24"/>
                <w:lang w:val="en-GB"/>
              </w:rPr>
              <w:t>Governing policies</w:t>
            </w:r>
            <w:r w:rsidRPr="00E41919">
              <w:rPr>
                <w:rFonts w:ascii="Times New Roman" w:eastAsiaTheme="minorHAnsi" w:hAnsi="Times New Roman"/>
                <w:color w:val="000000" w:themeColor="text1"/>
                <w:sz w:val="24"/>
                <w:szCs w:val="24"/>
                <w:lang w:val="en-GB"/>
              </w:rPr>
              <w:t xml:space="preserve"> on Small Scale </w:t>
            </w:r>
            <w:r w:rsidRPr="00E41919">
              <w:rPr>
                <w:rFonts w:ascii="Times New Roman" w:eastAsiaTheme="minorHAnsi" w:hAnsi="Times New Roman"/>
                <w:color w:val="000000" w:themeColor="text1"/>
                <w:sz w:val="24"/>
                <w:szCs w:val="24"/>
              </w:rPr>
              <w:t>E</w:t>
            </w:r>
            <w:proofErr w:type="spellStart"/>
            <w:r w:rsidRPr="00E41919">
              <w:rPr>
                <w:rFonts w:ascii="Times New Roman" w:eastAsiaTheme="minorHAnsi" w:hAnsi="Times New Roman"/>
                <w:color w:val="000000" w:themeColor="text1"/>
                <w:sz w:val="24"/>
                <w:szCs w:val="24"/>
                <w:lang w:val="en-GB"/>
              </w:rPr>
              <w:t>nterprises</w:t>
            </w:r>
            <w:proofErr w:type="spellEnd"/>
            <w:r w:rsidRPr="00E41919">
              <w:rPr>
                <w:rFonts w:ascii="Times New Roman" w:eastAsiaTheme="minorHAnsi" w:hAnsi="Times New Roman"/>
                <w:color w:val="000000" w:themeColor="text1"/>
                <w:sz w:val="24"/>
                <w:szCs w:val="24"/>
                <w:lang w:val="en-GB"/>
              </w:rPr>
              <w:t xml:space="preserve"> (SSEs) are determined as per business procedures and strategies</w:t>
            </w:r>
          </w:p>
          <w:p w14:paraId="115C0665" w14:textId="77777777" w:rsidR="00E41919" w:rsidRPr="00E41919" w:rsidRDefault="00E41919" w:rsidP="00B71398">
            <w:pPr>
              <w:pStyle w:val="ListParagraph"/>
              <w:numPr>
                <w:ilvl w:val="0"/>
                <w:numId w:val="222"/>
              </w:numPr>
              <w:shd w:val="clear" w:color="auto" w:fill="FFFFFF" w:themeFill="background1"/>
              <w:tabs>
                <w:tab w:val="left" w:pos="2880"/>
              </w:tabs>
              <w:spacing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E41919" w:rsidRPr="00E41919" w14:paraId="56D44B63" w14:textId="77777777" w:rsidTr="00E41919">
        <w:tc>
          <w:tcPr>
            <w:tcW w:w="3740" w:type="dxa"/>
            <w:tcBorders>
              <w:top w:val="single" w:sz="4" w:space="0" w:color="auto"/>
              <w:left w:val="single" w:sz="4" w:space="0" w:color="auto"/>
              <w:bottom w:val="single" w:sz="4" w:space="0" w:color="auto"/>
              <w:right w:val="single" w:sz="4" w:space="0" w:color="auto"/>
            </w:tcBorders>
          </w:tcPr>
          <w:p w14:paraId="25238EF2" w14:textId="77777777" w:rsidR="00E41919" w:rsidRPr="00E41919" w:rsidRDefault="00E41919" w:rsidP="00B71398">
            <w:pPr>
              <w:pStyle w:val="ListParagraph"/>
              <w:numPr>
                <w:ilvl w:val="0"/>
                <w:numId w:val="218"/>
              </w:numPr>
              <w:shd w:val="clear" w:color="auto" w:fill="FFFFFF" w:themeFill="background1"/>
              <w:autoSpaceDE w:val="0"/>
              <w:autoSpaceDN w:val="0"/>
              <w:adjustRightInd w:val="0"/>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shd w:val="clear" w:color="auto" w:fill="FFFFFF" w:themeFill="background1"/>
                <w:lang w:val="en-GB"/>
              </w:rPr>
              <w:t xml:space="preserve">Apply </w:t>
            </w:r>
            <w:r w:rsidRPr="00E41919">
              <w:rPr>
                <w:rFonts w:ascii="Times New Roman" w:eastAsiaTheme="minorHAnsi" w:hAnsi="Times New Roman"/>
                <w:color w:val="000000" w:themeColor="text1"/>
                <w:sz w:val="24"/>
                <w:szCs w:val="24"/>
                <w:lang w:val="en-GB"/>
              </w:rPr>
              <w:t xml:space="preserve">entrepreneurial motivation </w:t>
            </w:r>
          </w:p>
          <w:p w14:paraId="602F9F85" w14:textId="77777777" w:rsidR="00E41919" w:rsidRPr="00E41919" w:rsidRDefault="00E41919" w:rsidP="00E41919">
            <w:pPr>
              <w:shd w:val="clear" w:color="auto" w:fill="FFFFFF" w:themeFill="background1"/>
              <w:autoSpaceDE w:val="0"/>
              <w:autoSpaceDN w:val="0"/>
              <w:adjustRightInd w:val="0"/>
              <w:spacing w:before="240" w:after="0" w:line="276" w:lineRule="auto"/>
              <w:ind w:left="357"/>
              <w:contextualSpacing/>
              <w:rPr>
                <w:rFonts w:eastAsiaTheme="minorHAnsi"/>
                <w:color w:val="000000" w:themeColor="text1"/>
                <w:szCs w:val="24"/>
                <w:lang w:val="en-GB"/>
              </w:rPr>
            </w:pPr>
          </w:p>
          <w:p w14:paraId="1E07A7B5" w14:textId="77777777" w:rsidR="00E41919" w:rsidRPr="00E41919" w:rsidRDefault="00E41919" w:rsidP="00E41919">
            <w:pPr>
              <w:shd w:val="clear" w:color="auto" w:fill="FFFFFF" w:themeFill="background1"/>
              <w:autoSpaceDE w:val="0"/>
              <w:autoSpaceDN w:val="0"/>
              <w:adjustRightInd w:val="0"/>
              <w:spacing w:before="240" w:after="0" w:line="276" w:lineRule="auto"/>
              <w:ind w:left="357"/>
              <w:contextualSpacing/>
              <w:rPr>
                <w:rFonts w:eastAsiaTheme="minorHAnsi"/>
                <w:color w:val="000000" w:themeColor="text1"/>
                <w:szCs w:val="24"/>
                <w:lang w:val="en-GB"/>
              </w:rPr>
            </w:pPr>
          </w:p>
          <w:p w14:paraId="26B97DEF" w14:textId="77777777" w:rsidR="00E41919" w:rsidRPr="00E41919" w:rsidRDefault="00E41919" w:rsidP="00E41919">
            <w:pPr>
              <w:shd w:val="clear" w:color="auto" w:fill="FFFFFF" w:themeFill="background1"/>
              <w:autoSpaceDE w:val="0"/>
              <w:autoSpaceDN w:val="0"/>
              <w:adjustRightInd w:val="0"/>
              <w:spacing w:before="240" w:after="0" w:line="276" w:lineRule="auto"/>
              <w:ind w:left="357"/>
              <w:contextualSpacing/>
              <w:rPr>
                <w:rFonts w:eastAsiaTheme="minorHAnsi"/>
                <w:color w:val="000000" w:themeColor="text1"/>
                <w:szCs w:val="24"/>
                <w:lang w:val="en-GB"/>
              </w:rPr>
            </w:pPr>
          </w:p>
          <w:p w14:paraId="3520EFA0" w14:textId="77777777" w:rsidR="00E41919" w:rsidRPr="00E41919" w:rsidRDefault="00E41919" w:rsidP="00E41919">
            <w:pPr>
              <w:shd w:val="clear" w:color="auto" w:fill="FFFFFF" w:themeFill="background1"/>
              <w:autoSpaceDE w:val="0"/>
              <w:autoSpaceDN w:val="0"/>
              <w:adjustRightInd w:val="0"/>
              <w:spacing w:before="240" w:after="0" w:line="276" w:lineRule="auto"/>
              <w:ind w:left="357"/>
              <w:contextualSpacing/>
              <w:rPr>
                <w:color w:val="000000" w:themeColor="text1"/>
                <w:szCs w:val="24"/>
                <w:lang w:val="en-US"/>
              </w:rPr>
            </w:pPr>
          </w:p>
        </w:tc>
        <w:tc>
          <w:tcPr>
            <w:tcW w:w="5610" w:type="dxa"/>
            <w:tcBorders>
              <w:top w:val="single" w:sz="4" w:space="0" w:color="auto"/>
              <w:left w:val="single" w:sz="4" w:space="0" w:color="auto"/>
              <w:bottom w:val="single" w:sz="4" w:space="0" w:color="auto"/>
              <w:right w:val="single" w:sz="4" w:space="0" w:color="auto"/>
            </w:tcBorders>
            <w:hideMark/>
          </w:tcPr>
          <w:p w14:paraId="4B9590A3" w14:textId="77777777" w:rsidR="00E41919" w:rsidRPr="00E41919" w:rsidRDefault="00E41919" w:rsidP="00B71398">
            <w:pPr>
              <w:pStyle w:val="ListParagraph"/>
              <w:numPr>
                <w:ilvl w:val="0"/>
                <w:numId w:val="223"/>
              </w:numPr>
              <w:shd w:val="clear" w:color="auto" w:fill="FFFFFF" w:themeFill="background1"/>
              <w:spacing w:after="0" w:line="276" w:lineRule="auto"/>
              <w:ind w:left="507" w:hanging="540"/>
              <w:rPr>
                <w:rFonts w:ascii="Times New Roman" w:eastAsiaTheme="minorHAnsi" w:hAnsi="Times New Roman"/>
                <w:color w:val="000000" w:themeColor="text1"/>
                <w:sz w:val="24"/>
                <w:szCs w:val="24"/>
                <w:lang w:val="en-GB"/>
              </w:rPr>
            </w:pPr>
            <w:r w:rsidRPr="00E41919">
              <w:rPr>
                <w:rFonts w:ascii="Times New Roman" w:eastAsiaTheme="minorHAnsi" w:hAnsi="Times New Roman"/>
                <w:b/>
                <w:i/>
                <w:color w:val="000000" w:themeColor="text1"/>
                <w:sz w:val="24"/>
                <w:szCs w:val="24"/>
                <w:lang w:val="en-GB"/>
              </w:rPr>
              <w:t>Internal and external motivation</w:t>
            </w:r>
            <w:r w:rsidRPr="00E41919">
              <w:rPr>
                <w:rFonts w:ascii="Times New Roman" w:eastAsiaTheme="minorHAnsi" w:hAnsi="Times New Roman"/>
                <w:color w:val="000000" w:themeColor="text1"/>
                <w:sz w:val="24"/>
                <w:szCs w:val="24"/>
                <w:lang w:val="en-GB"/>
              </w:rPr>
              <w:t xml:space="preserve"> factors are determined in accordance with motivational theories</w:t>
            </w:r>
          </w:p>
          <w:p w14:paraId="43DA89F1" w14:textId="77777777" w:rsidR="00E41919" w:rsidRPr="00E41919" w:rsidRDefault="00E41919" w:rsidP="00B71398">
            <w:pPr>
              <w:pStyle w:val="ListParagraph"/>
              <w:numPr>
                <w:ilvl w:val="0"/>
                <w:numId w:val="223"/>
              </w:numPr>
              <w:shd w:val="clear" w:color="auto" w:fill="FFFFFF" w:themeFill="background1"/>
              <w:spacing w:before="240" w:after="0" w:line="276" w:lineRule="auto"/>
              <w:ind w:left="507" w:hanging="54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Self-assessment is carried out as per entrepreneurial orientation</w:t>
            </w:r>
          </w:p>
          <w:p w14:paraId="31EABC64" w14:textId="77777777" w:rsidR="00E41919" w:rsidRPr="00E41919" w:rsidRDefault="00E41919" w:rsidP="00B71398">
            <w:pPr>
              <w:pStyle w:val="ListParagraph"/>
              <w:numPr>
                <w:ilvl w:val="0"/>
                <w:numId w:val="223"/>
              </w:numPr>
              <w:shd w:val="clear" w:color="auto" w:fill="FFFFFF" w:themeFill="background1"/>
              <w:spacing w:before="240" w:after="0" w:line="276" w:lineRule="auto"/>
              <w:ind w:left="507" w:hanging="54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Effective communications are carried out in accordance with communication principles</w:t>
            </w:r>
          </w:p>
          <w:p w14:paraId="154A1A01" w14:textId="77777777" w:rsidR="00E41919" w:rsidRPr="00E41919" w:rsidRDefault="00E41919" w:rsidP="00B71398">
            <w:pPr>
              <w:pStyle w:val="ListParagraph"/>
              <w:numPr>
                <w:ilvl w:val="0"/>
                <w:numId w:val="223"/>
              </w:numPr>
              <w:shd w:val="clear" w:color="auto" w:fill="FFFFFF" w:themeFill="background1"/>
              <w:spacing w:before="240" w:after="0" w:line="276" w:lineRule="auto"/>
              <w:ind w:left="507" w:hanging="54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Entrepreneurial motivation is applied as per motivational theories</w:t>
            </w:r>
          </w:p>
        </w:tc>
      </w:tr>
      <w:tr w:rsidR="00E41919" w:rsidRPr="00E41919" w14:paraId="1B7C51E9" w14:textId="77777777" w:rsidTr="00E41919">
        <w:tc>
          <w:tcPr>
            <w:tcW w:w="3740" w:type="dxa"/>
            <w:tcBorders>
              <w:top w:val="single" w:sz="4" w:space="0" w:color="auto"/>
              <w:left w:val="single" w:sz="4" w:space="0" w:color="auto"/>
              <w:bottom w:val="single" w:sz="4" w:space="0" w:color="auto"/>
              <w:right w:val="single" w:sz="4" w:space="0" w:color="auto"/>
            </w:tcBorders>
            <w:hideMark/>
          </w:tcPr>
          <w:p w14:paraId="295D098E" w14:textId="77777777" w:rsidR="00E41919" w:rsidRPr="00E41919" w:rsidRDefault="00E41919" w:rsidP="00B71398">
            <w:pPr>
              <w:pStyle w:val="ListParagraph"/>
              <w:numPr>
                <w:ilvl w:val="0"/>
                <w:numId w:val="218"/>
              </w:numPr>
              <w:shd w:val="clear" w:color="auto" w:fill="FFFFFF" w:themeFill="background1"/>
              <w:autoSpaceDE w:val="0"/>
              <w:autoSpaceDN w:val="0"/>
              <w:adjustRightInd w:val="0"/>
              <w:spacing w:before="240" w:after="0" w:line="276" w:lineRule="auto"/>
              <w:rPr>
                <w:rFonts w:ascii="Times New Roman" w:eastAsiaTheme="minorHAnsi" w:hAnsi="Times New Roman"/>
                <w:color w:val="000000" w:themeColor="text1"/>
                <w:sz w:val="24"/>
                <w:szCs w:val="24"/>
                <w:lang w:val="en-GB"/>
              </w:rPr>
            </w:pPr>
            <w:r w:rsidRPr="00E41919">
              <w:rPr>
                <w:rFonts w:ascii="Times New Roman" w:hAnsi="Times New Roman"/>
                <w:sz w:val="24"/>
                <w:szCs w:val="24"/>
              </w:rPr>
              <w:lastRenderedPageBreak/>
              <w:t>Develop innovative business strategies</w:t>
            </w:r>
          </w:p>
        </w:tc>
        <w:tc>
          <w:tcPr>
            <w:tcW w:w="5610" w:type="dxa"/>
            <w:tcBorders>
              <w:top w:val="single" w:sz="4" w:space="0" w:color="auto"/>
              <w:left w:val="single" w:sz="4" w:space="0" w:color="auto"/>
              <w:bottom w:val="single" w:sz="4" w:space="0" w:color="auto"/>
              <w:right w:val="single" w:sz="4" w:space="0" w:color="auto"/>
            </w:tcBorders>
            <w:hideMark/>
          </w:tcPr>
          <w:p w14:paraId="71445856" w14:textId="77777777" w:rsidR="00E41919" w:rsidRPr="00E41919" w:rsidRDefault="00E41919" w:rsidP="00B71398">
            <w:pPr>
              <w:pStyle w:val="ListParagraph"/>
              <w:numPr>
                <w:ilvl w:val="0"/>
                <w:numId w:val="224"/>
              </w:numPr>
              <w:shd w:val="clear" w:color="auto" w:fill="FFFFFF" w:themeFill="background1"/>
              <w:spacing w:before="240" w:after="0" w:line="276" w:lineRule="auto"/>
              <w:ind w:left="507" w:hanging="54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Business innovation strategies are determined in accordance with the organization strategies</w:t>
            </w:r>
          </w:p>
          <w:p w14:paraId="65FDCD95" w14:textId="77777777" w:rsidR="00E41919" w:rsidRPr="00E41919" w:rsidRDefault="00E41919" w:rsidP="00B71398">
            <w:pPr>
              <w:pStyle w:val="ListParagraph"/>
              <w:widowControl w:val="0"/>
              <w:numPr>
                <w:ilvl w:val="0"/>
                <w:numId w:val="224"/>
              </w:numPr>
              <w:kinsoku w:val="0"/>
              <w:overflowPunct w:val="0"/>
              <w:autoSpaceDE w:val="0"/>
              <w:autoSpaceDN w:val="0"/>
              <w:adjustRightInd w:val="0"/>
              <w:spacing w:before="1" w:after="0" w:line="276" w:lineRule="auto"/>
              <w:ind w:left="507" w:right="639" w:hanging="540"/>
              <w:rPr>
                <w:rFonts w:ascii="Times New Roman" w:hAnsi="Times New Roman"/>
                <w:sz w:val="24"/>
                <w:szCs w:val="24"/>
                <w:lang w:val="x-none"/>
              </w:rPr>
            </w:pPr>
            <w:r w:rsidRPr="00E41919">
              <w:rPr>
                <w:rFonts w:ascii="Times New Roman" w:hAnsi="Times New Roman"/>
                <w:sz w:val="24"/>
                <w:szCs w:val="24"/>
              </w:rPr>
              <w:t>Creativity in business development is demonstrated in accordance with business strategies</w:t>
            </w:r>
          </w:p>
          <w:p w14:paraId="54C4AE29" w14:textId="77777777" w:rsidR="00E41919" w:rsidRPr="00E41919" w:rsidRDefault="00E41919" w:rsidP="00B71398">
            <w:pPr>
              <w:pStyle w:val="ListParagraph"/>
              <w:widowControl w:val="0"/>
              <w:numPr>
                <w:ilvl w:val="0"/>
                <w:numId w:val="224"/>
              </w:numPr>
              <w:kinsoku w:val="0"/>
              <w:overflowPunct w:val="0"/>
              <w:autoSpaceDE w:val="0"/>
              <w:autoSpaceDN w:val="0"/>
              <w:adjustRightInd w:val="0"/>
              <w:spacing w:before="1" w:after="0" w:line="276" w:lineRule="auto"/>
              <w:ind w:left="507" w:right="639" w:hanging="540"/>
              <w:rPr>
                <w:rFonts w:ascii="Times New Roman" w:hAnsi="Times New Roman"/>
                <w:sz w:val="24"/>
                <w:szCs w:val="24"/>
              </w:rPr>
            </w:pPr>
            <w:r w:rsidRPr="00E41919">
              <w:rPr>
                <w:rFonts w:ascii="Times New Roman" w:hAnsi="Times New Roman"/>
                <w:b/>
                <w:i/>
                <w:sz w:val="24"/>
                <w:szCs w:val="24"/>
              </w:rPr>
              <w:t>Innovative business strategies</w:t>
            </w:r>
            <w:r w:rsidRPr="00E41919">
              <w:rPr>
                <w:rFonts w:ascii="Times New Roman" w:hAnsi="Times New Roman"/>
                <w:sz w:val="24"/>
                <w:szCs w:val="24"/>
              </w:rPr>
              <w:t xml:space="preserve"> are developed as per business principles</w:t>
            </w:r>
          </w:p>
          <w:p w14:paraId="185A3D5A" w14:textId="77777777" w:rsidR="00E41919" w:rsidRPr="00E41919" w:rsidRDefault="00E41919" w:rsidP="00B71398">
            <w:pPr>
              <w:pStyle w:val="ListParagraph"/>
              <w:widowControl w:val="0"/>
              <w:numPr>
                <w:ilvl w:val="0"/>
                <w:numId w:val="224"/>
              </w:numPr>
              <w:kinsoku w:val="0"/>
              <w:overflowPunct w:val="0"/>
              <w:autoSpaceDE w:val="0"/>
              <w:autoSpaceDN w:val="0"/>
              <w:adjustRightInd w:val="0"/>
              <w:spacing w:before="1" w:after="0" w:line="276" w:lineRule="auto"/>
              <w:ind w:left="507" w:right="639" w:hanging="540"/>
              <w:rPr>
                <w:rFonts w:ascii="Times New Roman" w:hAnsi="Times New Roman"/>
                <w:sz w:val="24"/>
                <w:szCs w:val="24"/>
              </w:rPr>
            </w:pPr>
            <w:r w:rsidRPr="00E41919">
              <w:rPr>
                <w:rFonts w:ascii="Times New Roman" w:hAnsi="Times New Roman"/>
                <w:sz w:val="24"/>
                <w:szCs w:val="24"/>
              </w:rPr>
              <w:t>Linkages with other entrepreneurs are created as per best practice</w:t>
            </w:r>
          </w:p>
          <w:p w14:paraId="58F07318" w14:textId="77777777" w:rsidR="00E41919" w:rsidRPr="00E41919" w:rsidRDefault="00E41919" w:rsidP="00B71398">
            <w:pPr>
              <w:pStyle w:val="ListParagraph"/>
              <w:widowControl w:val="0"/>
              <w:numPr>
                <w:ilvl w:val="0"/>
                <w:numId w:val="224"/>
              </w:numPr>
              <w:kinsoku w:val="0"/>
              <w:overflowPunct w:val="0"/>
              <w:autoSpaceDE w:val="0"/>
              <w:autoSpaceDN w:val="0"/>
              <w:adjustRightInd w:val="0"/>
              <w:spacing w:before="1" w:after="0" w:line="276" w:lineRule="auto"/>
              <w:ind w:left="507" w:right="639" w:hanging="540"/>
              <w:rPr>
                <w:rFonts w:ascii="Times New Roman" w:hAnsi="Times New Roman"/>
                <w:sz w:val="24"/>
                <w:szCs w:val="24"/>
              </w:rPr>
            </w:pPr>
            <w:r w:rsidRPr="00E41919">
              <w:rPr>
                <w:rFonts w:ascii="Times New Roman" w:hAnsi="Times New Roman"/>
                <w:sz w:val="24"/>
                <w:szCs w:val="24"/>
              </w:rPr>
              <w:t>ICT is incorporated in business growth and development as per best practice</w:t>
            </w:r>
          </w:p>
        </w:tc>
      </w:tr>
      <w:tr w:rsidR="00E41919" w:rsidRPr="00E41919" w14:paraId="5D62EE02" w14:textId="77777777" w:rsidTr="00E41919">
        <w:tc>
          <w:tcPr>
            <w:tcW w:w="3740" w:type="dxa"/>
            <w:tcBorders>
              <w:top w:val="single" w:sz="4" w:space="0" w:color="auto"/>
              <w:left w:val="single" w:sz="4" w:space="0" w:color="auto"/>
              <w:bottom w:val="single" w:sz="4" w:space="0" w:color="auto"/>
              <w:right w:val="single" w:sz="4" w:space="0" w:color="auto"/>
            </w:tcBorders>
            <w:hideMark/>
          </w:tcPr>
          <w:p w14:paraId="0B5F2A98" w14:textId="77777777" w:rsidR="00E41919" w:rsidRPr="00E41919" w:rsidRDefault="00E41919" w:rsidP="00B71398">
            <w:pPr>
              <w:pStyle w:val="ListParagraph"/>
              <w:numPr>
                <w:ilvl w:val="0"/>
                <w:numId w:val="218"/>
              </w:numPr>
              <w:shd w:val="clear" w:color="auto" w:fill="FFFFFF" w:themeFill="background1"/>
              <w:autoSpaceDE w:val="0"/>
              <w:autoSpaceDN w:val="0"/>
              <w:adjustRightInd w:val="0"/>
              <w:spacing w:before="240"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Develop Business Plan</w:t>
            </w:r>
          </w:p>
        </w:tc>
        <w:tc>
          <w:tcPr>
            <w:tcW w:w="5610" w:type="dxa"/>
            <w:tcBorders>
              <w:top w:val="single" w:sz="4" w:space="0" w:color="auto"/>
              <w:left w:val="single" w:sz="4" w:space="0" w:color="auto"/>
              <w:bottom w:val="single" w:sz="4" w:space="0" w:color="auto"/>
              <w:right w:val="single" w:sz="4" w:space="0" w:color="auto"/>
            </w:tcBorders>
            <w:hideMark/>
          </w:tcPr>
          <w:p w14:paraId="5CF1BF9E" w14:textId="77777777" w:rsidR="00E41919" w:rsidRPr="00E41919" w:rsidRDefault="00E41919" w:rsidP="00B71398">
            <w:pPr>
              <w:pStyle w:val="ListParagraph"/>
              <w:numPr>
                <w:ilvl w:val="0"/>
                <w:numId w:val="225"/>
              </w:numPr>
              <w:shd w:val="clear" w:color="auto" w:fill="FFFFFF" w:themeFill="background1"/>
              <w:spacing w:before="240"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4150E54B" w14:textId="77777777" w:rsidR="00E41919" w:rsidRPr="00E41919" w:rsidRDefault="00E41919" w:rsidP="00B71398">
            <w:pPr>
              <w:pStyle w:val="ListParagraph"/>
              <w:numPr>
                <w:ilvl w:val="0"/>
                <w:numId w:val="225"/>
              </w:numPr>
              <w:shd w:val="clear" w:color="auto" w:fill="FFFFFF" w:themeFill="background1"/>
              <w:spacing w:before="240"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bCs/>
                <w:iCs/>
                <w:color w:val="000000" w:themeColor="text1"/>
                <w:sz w:val="24"/>
                <w:szCs w:val="24"/>
                <w:lang w:val="en-GB"/>
              </w:rPr>
              <w:t xml:space="preserve">Marketing plan is developed as per business plan format </w:t>
            </w:r>
          </w:p>
          <w:p w14:paraId="5779405E" w14:textId="77777777" w:rsidR="00E41919" w:rsidRPr="00E41919" w:rsidRDefault="00E41919" w:rsidP="00B71398">
            <w:pPr>
              <w:pStyle w:val="ListParagraph"/>
              <w:numPr>
                <w:ilvl w:val="0"/>
                <w:numId w:val="225"/>
              </w:numPr>
              <w:shd w:val="clear" w:color="auto" w:fill="FFFFFF" w:themeFill="background1"/>
              <w:spacing w:before="240"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61A732FC" w14:textId="77777777" w:rsidR="00E41919" w:rsidRPr="00E41919" w:rsidRDefault="00E41919" w:rsidP="00B71398">
            <w:pPr>
              <w:pStyle w:val="ListParagraph"/>
              <w:numPr>
                <w:ilvl w:val="0"/>
                <w:numId w:val="225"/>
              </w:numPr>
              <w:shd w:val="clear" w:color="auto" w:fill="FFFFFF" w:themeFill="background1"/>
              <w:spacing w:before="240"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Production/operation plan in accordance with business plan format</w:t>
            </w:r>
          </w:p>
          <w:p w14:paraId="665BC968" w14:textId="77777777" w:rsidR="00E41919" w:rsidRPr="00E41919" w:rsidRDefault="00E41919" w:rsidP="00B71398">
            <w:pPr>
              <w:pStyle w:val="ListParagraph"/>
              <w:numPr>
                <w:ilvl w:val="0"/>
                <w:numId w:val="225"/>
              </w:numPr>
              <w:shd w:val="clear" w:color="auto" w:fill="FFFFFF" w:themeFill="background1"/>
              <w:spacing w:before="240"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Financial plan is prepared in accordance with the business plan format </w:t>
            </w:r>
          </w:p>
          <w:p w14:paraId="6A4A8F25" w14:textId="77777777" w:rsidR="00E41919" w:rsidRPr="00E41919" w:rsidRDefault="00E41919" w:rsidP="00B71398">
            <w:pPr>
              <w:pStyle w:val="ListParagraph"/>
              <w:numPr>
                <w:ilvl w:val="0"/>
                <w:numId w:val="225"/>
              </w:numPr>
              <w:shd w:val="clear" w:color="auto" w:fill="FFFFFF" w:themeFill="background1"/>
              <w:spacing w:before="240"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Executive summary is prepared in accordance with business plan format</w:t>
            </w:r>
          </w:p>
          <w:p w14:paraId="49625BA7" w14:textId="77777777" w:rsidR="00E41919" w:rsidRPr="00E41919" w:rsidRDefault="00E41919" w:rsidP="00B71398">
            <w:pPr>
              <w:pStyle w:val="ListParagraph"/>
              <w:numPr>
                <w:ilvl w:val="0"/>
                <w:numId w:val="225"/>
              </w:numPr>
              <w:shd w:val="clear" w:color="auto" w:fill="FFFFFF" w:themeFill="background1"/>
              <w:spacing w:before="240" w:after="0" w:line="276" w:lineRule="auto"/>
              <w:ind w:left="507" w:hanging="507"/>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Business plan is presented as per best practice</w:t>
            </w:r>
          </w:p>
        </w:tc>
      </w:tr>
    </w:tbl>
    <w:p w14:paraId="3751A27C" w14:textId="77777777" w:rsidR="00E41919" w:rsidRPr="00E41919" w:rsidRDefault="00E41919" w:rsidP="00E41919">
      <w:pPr>
        <w:spacing w:line="276" w:lineRule="auto"/>
        <w:rPr>
          <w:rFonts w:eastAsiaTheme="minorHAnsi"/>
          <w:szCs w:val="24"/>
          <w:lang w:val="en-GB"/>
        </w:rPr>
      </w:pPr>
    </w:p>
    <w:p w14:paraId="51D34E21" w14:textId="77777777" w:rsidR="00E41919" w:rsidRPr="00E41919" w:rsidRDefault="00E41919" w:rsidP="00E41919">
      <w:pPr>
        <w:shd w:val="clear" w:color="auto" w:fill="FFFFFF" w:themeFill="background1"/>
        <w:spacing w:after="0" w:line="276" w:lineRule="auto"/>
        <w:ind w:left="357" w:hanging="357"/>
        <w:rPr>
          <w:rFonts w:eastAsiaTheme="minorHAnsi"/>
          <w:b/>
          <w:color w:val="000000" w:themeColor="text1"/>
          <w:szCs w:val="24"/>
          <w:lang w:val="en-GB"/>
        </w:rPr>
      </w:pPr>
      <w:r w:rsidRPr="00E41919">
        <w:rPr>
          <w:rFonts w:eastAsiaTheme="minorHAnsi"/>
          <w:b/>
          <w:color w:val="000000" w:themeColor="text1"/>
          <w:szCs w:val="24"/>
          <w:lang w:val="en-GB"/>
        </w:rPr>
        <w:t>RANGE</w:t>
      </w:r>
    </w:p>
    <w:p w14:paraId="32693516" w14:textId="77777777" w:rsidR="00E41919" w:rsidRPr="00E41919" w:rsidRDefault="00E41919" w:rsidP="00E41919">
      <w:pPr>
        <w:spacing w:after="0" w:line="276" w:lineRule="auto"/>
        <w:jc w:val="both"/>
        <w:rPr>
          <w:rFonts w:eastAsiaTheme="minorHAnsi"/>
          <w:color w:val="000000" w:themeColor="text1"/>
          <w:szCs w:val="24"/>
          <w:lang w:val="en-US"/>
        </w:rPr>
      </w:pPr>
      <w:r w:rsidRPr="00E41919">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p w14:paraId="09265274" w14:textId="77777777" w:rsidR="00E41919" w:rsidRPr="00E41919" w:rsidRDefault="00E41919" w:rsidP="00E41919">
      <w:pPr>
        <w:spacing w:after="0" w:line="276" w:lineRule="auto"/>
        <w:jc w:val="both"/>
        <w:rPr>
          <w:rFonts w:eastAsiaTheme="minorHAnsi"/>
          <w:color w:val="000000" w:themeColor="text1"/>
          <w:szCs w:val="24"/>
        </w:rPr>
      </w:pPr>
    </w:p>
    <w:tbl>
      <w:tblPr>
        <w:tblStyle w:val="TableGrid"/>
        <w:tblW w:w="0" w:type="auto"/>
        <w:tblLook w:val="04A0" w:firstRow="1" w:lastRow="0" w:firstColumn="1" w:lastColumn="0" w:noHBand="0" w:noVBand="1"/>
      </w:tblPr>
      <w:tblGrid>
        <w:gridCol w:w="4675"/>
        <w:gridCol w:w="4675"/>
      </w:tblGrid>
      <w:tr w:rsidR="00E41919" w:rsidRPr="00E41919" w14:paraId="40BD6E9C" w14:textId="77777777" w:rsidTr="00E41919">
        <w:tc>
          <w:tcPr>
            <w:tcW w:w="4675" w:type="dxa"/>
            <w:tcBorders>
              <w:top w:val="single" w:sz="4" w:space="0" w:color="auto"/>
              <w:left w:val="single" w:sz="4" w:space="0" w:color="auto"/>
              <w:bottom w:val="single" w:sz="4" w:space="0" w:color="auto"/>
              <w:right w:val="single" w:sz="4" w:space="0" w:color="auto"/>
            </w:tcBorders>
            <w:hideMark/>
          </w:tcPr>
          <w:p w14:paraId="1E35EE3B" w14:textId="77777777" w:rsidR="00E41919" w:rsidRPr="00E41919" w:rsidRDefault="00E41919" w:rsidP="00E41919">
            <w:pPr>
              <w:shd w:val="clear" w:color="auto" w:fill="FFFFFF" w:themeFill="background1"/>
              <w:spacing w:after="0" w:line="276" w:lineRule="auto"/>
              <w:ind w:left="357" w:hanging="357"/>
              <w:rPr>
                <w:rFonts w:eastAsiaTheme="minorHAnsi"/>
                <w:b/>
                <w:color w:val="000000" w:themeColor="text1"/>
                <w:szCs w:val="24"/>
                <w:lang w:val="en-GB"/>
              </w:rPr>
            </w:pPr>
            <w:r w:rsidRPr="00E41919">
              <w:rPr>
                <w:rFonts w:eastAsiaTheme="minorHAnsi"/>
                <w:b/>
                <w:color w:val="000000" w:themeColor="text1"/>
                <w:szCs w:val="24"/>
                <w:lang w:val="en-GB"/>
              </w:rPr>
              <w:t>Variable</w:t>
            </w:r>
          </w:p>
        </w:tc>
        <w:tc>
          <w:tcPr>
            <w:tcW w:w="4675" w:type="dxa"/>
            <w:tcBorders>
              <w:top w:val="single" w:sz="4" w:space="0" w:color="auto"/>
              <w:left w:val="single" w:sz="4" w:space="0" w:color="auto"/>
              <w:bottom w:val="single" w:sz="4" w:space="0" w:color="auto"/>
              <w:right w:val="single" w:sz="4" w:space="0" w:color="auto"/>
            </w:tcBorders>
            <w:hideMark/>
          </w:tcPr>
          <w:p w14:paraId="160108DB" w14:textId="77777777" w:rsidR="00E41919" w:rsidRPr="00E41919" w:rsidRDefault="00E41919" w:rsidP="00E41919">
            <w:pPr>
              <w:shd w:val="clear" w:color="auto" w:fill="FFFFFF" w:themeFill="background1"/>
              <w:spacing w:after="0" w:line="276" w:lineRule="auto"/>
              <w:ind w:left="357" w:hanging="357"/>
              <w:rPr>
                <w:rFonts w:eastAsiaTheme="minorHAnsi"/>
                <w:b/>
                <w:color w:val="000000" w:themeColor="text1"/>
                <w:szCs w:val="24"/>
                <w:lang w:val="en-GB"/>
              </w:rPr>
            </w:pPr>
            <w:r w:rsidRPr="00E41919">
              <w:rPr>
                <w:rFonts w:eastAsiaTheme="minorHAnsi"/>
                <w:b/>
                <w:color w:val="000000" w:themeColor="text1"/>
                <w:szCs w:val="24"/>
                <w:lang w:val="en-GB"/>
              </w:rPr>
              <w:t xml:space="preserve">Range </w:t>
            </w:r>
          </w:p>
        </w:tc>
      </w:tr>
      <w:tr w:rsidR="00E41919" w:rsidRPr="00E41919" w14:paraId="3BE91588" w14:textId="77777777" w:rsidTr="00E41919">
        <w:tc>
          <w:tcPr>
            <w:tcW w:w="4675" w:type="dxa"/>
            <w:tcBorders>
              <w:top w:val="single" w:sz="4" w:space="0" w:color="auto"/>
              <w:left w:val="single" w:sz="4" w:space="0" w:color="auto"/>
              <w:bottom w:val="single" w:sz="4" w:space="0" w:color="auto"/>
              <w:right w:val="single" w:sz="4" w:space="0" w:color="auto"/>
            </w:tcBorders>
            <w:hideMark/>
          </w:tcPr>
          <w:p w14:paraId="3E49213A" w14:textId="77777777" w:rsidR="00E41919" w:rsidRPr="00E41919" w:rsidRDefault="00E41919" w:rsidP="00B71398">
            <w:pPr>
              <w:pStyle w:val="ListParagraph"/>
              <w:numPr>
                <w:ilvl w:val="0"/>
                <w:numId w:val="226"/>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Types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168C7DA6"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Innovators</w:t>
            </w:r>
          </w:p>
          <w:p w14:paraId="26BCF909"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Imitators</w:t>
            </w:r>
          </w:p>
          <w:p w14:paraId="3AAA9CCC"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Craft</w:t>
            </w:r>
          </w:p>
          <w:p w14:paraId="3E4DFF5F"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Opportunistic</w:t>
            </w:r>
          </w:p>
          <w:p w14:paraId="514AC15E"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b/>
                <w:color w:val="000000" w:themeColor="text1"/>
                <w:sz w:val="24"/>
                <w:szCs w:val="24"/>
                <w:lang w:val="en-GB"/>
              </w:rPr>
            </w:pPr>
            <w:r w:rsidRPr="00E41919">
              <w:rPr>
                <w:rFonts w:ascii="Times New Roman" w:eastAsiaTheme="minorHAnsi" w:hAnsi="Times New Roman"/>
                <w:color w:val="000000" w:themeColor="text1"/>
                <w:sz w:val="24"/>
                <w:szCs w:val="24"/>
                <w:lang w:val="en-GB"/>
              </w:rPr>
              <w:t>Speculators</w:t>
            </w:r>
          </w:p>
        </w:tc>
      </w:tr>
      <w:tr w:rsidR="00E41919" w:rsidRPr="00E41919" w14:paraId="012013F7" w14:textId="77777777" w:rsidTr="00E41919">
        <w:tc>
          <w:tcPr>
            <w:tcW w:w="4675" w:type="dxa"/>
            <w:tcBorders>
              <w:top w:val="single" w:sz="4" w:space="0" w:color="auto"/>
              <w:left w:val="single" w:sz="4" w:space="0" w:color="auto"/>
              <w:bottom w:val="single" w:sz="4" w:space="0" w:color="auto"/>
              <w:right w:val="single" w:sz="4" w:space="0" w:color="auto"/>
            </w:tcBorders>
            <w:hideMark/>
          </w:tcPr>
          <w:p w14:paraId="77EBC8D6" w14:textId="77777777" w:rsidR="00E41919" w:rsidRPr="00E41919" w:rsidRDefault="00E41919" w:rsidP="00B71398">
            <w:pPr>
              <w:pStyle w:val="ListParagraph"/>
              <w:numPr>
                <w:ilvl w:val="0"/>
                <w:numId w:val="226"/>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Characteristics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tcPr>
          <w:p w14:paraId="2B84B00E"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Creative</w:t>
            </w:r>
          </w:p>
          <w:p w14:paraId="1C62DBBC"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Innovative</w:t>
            </w:r>
          </w:p>
          <w:p w14:paraId="17947C30"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Planner</w:t>
            </w:r>
          </w:p>
          <w:p w14:paraId="366CFC74"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Risk taker</w:t>
            </w:r>
          </w:p>
          <w:p w14:paraId="0E1DBEC4"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lastRenderedPageBreak/>
              <w:t>Networker</w:t>
            </w:r>
          </w:p>
          <w:p w14:paraId="262C29C4"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Confident</w:t>
            </w:r>
          </w:p>
          <w:p w14:paraId="074AFF66"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Flexible</w:t>
            </w:r>
          </w:p>
          <w:p w14:paraId="6334B28F"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Persistent</w:t>
            </w:r>
          </w:p>
          <w:p w14:paraId="77B3153A"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Patient</w:t>
            </w:r>
          </w:p>
          <w:p w14:paraId="2C4246E3"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Independent</w:t>
            </w:r>
          </w:p>
          <w:p w14:paraId="05A62CD6"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Future oriented </w:t>
            </w:r>
          </w:p>
          <w:p w14:paraId="5312D453"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Goal oriented</w:t>
            </w:r>
          </w:p>
          <w:p w14:paraId="1468520A" w14:textId="77777777" w:rsidR="00E41919" w:rsidRPr="00E41919" w:rsidRDefault="00E41919" w:rsidP="00E41919">
            <w:pPr>
              <w:shd w:val="clear" w:color="auto" w:fill="FFFFFF" w:themeFill="background1"/>
              <w:spacing w:after="0" w:line="276" w:lineRule="auto"/>
              <w:ind w:left="357" w:hanging="357"/>
              <w:rPr>
                <w:rFonts w:eastAsiaTheme="minorHAnsi"/>
                <w:color w:val="000000" w:themeColor="text1"/>
                <w:szCs w:val="24"/>
                <w:lang w:val="en-GB"/>
              </w:rPr>
            </w:pPr>
          </w:p>
        </w:tc>
      </w:tr>
      <w:tr w:rsidR="00E41919" w:rsidRPr="00E41919" w14:paraId="3E7951B5" w14:textId="77777777" w:rsidTr="00E41919">
        <w:tc>
          <w:tcPr>
            <w:tcW w:w="4675" w:type="dxa"/>
            <w:tcBorders>
              <w:top w:val="single" w:sz="4" w:space="0" w:color="auto"/>
              <w:left w:val="single" w:sz="4" w:space="0" w:color="auto"/>
              <w:bottom w:val="single" w:sz="4" w:space="0" w:color="auto"/>
              <w:right w:val="single" w:sz="4" w:space="0" w:color="auto"/>
            </w:tcBorders>
            <w:hideMark/>
          </w:tcPr>
          <w:p w14:paraId="46AAA566" w14:textId="77777777" w:rsidR="00E41919" w:rsidRPr="00E41919" w:rsidRDefault="00E41919" w:rsidP="00B71398">
            <w:pPr>
              <w:pStyle w:val="ListParagraph"/>
              <w:numPr>
                <w:ilvl w:val="0"/>
                <w:numId w:val="226"/>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lastRenderedPageBreak/>
              <w:t xml:space="preserve">Requirements for entry into self-employment may include but not limited to </w:t>
            </w:r>
          </w:p>
        </w:tc>
        <w:tc>
          <w:tcPr>
            <w:tcW w:w="4675" w:type="dxa"/>
            <w:tcBorders>
              <w:top w:val="single" w:sz="4" w:space="0" w:color="auto"/>
              <w:left w:val="single" w:sz="4" w:space="0" w:color="auto"/>
              <w:bottom w:val="single" w:sz="4" w:space="0" w:color="auto"/>
              <w:right w:val="single" w:sz="4" w:space="0" w:color="auto"/>
            </w:tcBorders>
            <w:hideMark/>
          </w:tcPr>
          <w:p w14:paraId="1B981C84"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Technical skills </w:t>
            </w:r>
          </w:p>
          <w:p w14:paraId="358AA675"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Management skills</w:t>
            </w:r>
          </w:p>
          <w:p w14:paraId="23209A51"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Entrepreneurial skills</w:t>
            </w:r>
          </w:p>
          <w:p w14:paraId="34CCD7AA"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Resources</w:t>
            </w:r>
          </w:p>
          <w:p w14:paraId="317A5E1D" w14:textId="77777777" w:rsidR="00E41919" w:rsidRPr="00E41919" w:rsidRDefault="00E41919" w:rsidP="00B71398">
            <w:pPr>
              <w:pStyle w:val="ListParagraph"/>
              <w:numPr>
                <w:ilvl w:val="0"/>
                <w:numId w:val="227"/>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Infrastructure </w:t>
            </w:r>
          </w:p>
        </w:tc>
      </w:tr>
      <w:tr w:rsidR="00E41919" w:rsidRPr="00E41919" w14:paraId="1E8678D3" w14:textId="77777777" w:rsidTr="00E41919">
        <w:tc>
          <w:tcPr>
            <w:tcW w:w="4675" w:type="dxa"/>
            <w:tcBorders>
              <w:top w:val="single" w:sz="4" w:space="0" w:color="auto"/>
              <w:left w:val="single" w:sz="4" w:space="0" w:color="auto"/>
              <w:bottom w:val="single" w:sz="4" w:space="0" w:color="auto"/>
              <w:right w:val="single" w:sz="4" w:space="0" w:color="auto"/>
            </w:tcBorders>
            <w:hideMark/>
          </w:tcPr>
          <w:p w14:paraId="4F40580E" w14:textId="77777777" w:rsidR="00E41919" w:rsidRPr="00E41919" w:rsidRDefault="00E41919" w:rsidP="00B71398">
            <w:pPr>
              <w:pStyle w:val="ListParagraph"/>
              <w:numPr>
                <w:ilvl w:val="0"/>
                <w:numId w:val="226"/>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Internal and external motivation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727EFFFA"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Interest</w:t>
            </w:r>
          </w:p>
          <w:p w14:paraId="0D2F136F"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Passion </w:t>
            </w:r>
          </w:p>
          <w:p w14:paraId="6209354E"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Freedom</w:t>
            </w:r>
          </w:p>
          <w:p w14:paraId="164EE314"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Prestige</w:t>
            </w:r>
          </w:p>
          <w:p w14:paraId="6B6A45C3"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Rewards </w:t>
            </w:r>
          </w:p>
          <w:p w14:paraId="67033F53"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Punishment</w:t>
            </w:r>
          </w:p>
          <w:p w14:paraId="02A14C2A"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Enabling environment</w:t>
            </w:r>
          </w:p>
          <w:p w14:paraId="00F3A826"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Government policies</w:t>
            </w:r>
          </w:p>
        </w:tc>
      </w:tr>
      <w:tr w:rsidR="00E41919" w:rsidRPr="00E41919" w14:paraId="441AA2FA" w14:textId="77777777" w:rsidTr="00E41919">
        <w:tc>
          <w:tcPr>
            <w:tcW w:w="4675" w:type="dxa"/>
            <w:tcBorders>
              <w:top w:val="single" w:sz="4" w:space="0" w:color="auto"/>
              <w:left w:val="single" w:sz="4" w:space="0" w:color="auto"/>
              <w:bottom w:val="single" w:sz="4" w:space="0" w:color="auto"/>
              <w:right w:val="single" w:sz="4" w:space="0" w:color="auto"/>
            </w:tcBorders>
            <w:hideMark/>
          </w:tcPr>
          <w:p w14:paraId="27D5F7E9" w14:textId="77777777" w:rsidR="00E41919" w:rsidRPr="00E41919" w:rsidRDefault="00E41919" w:rsidP="00B71398">
            <w:pPr>
              <w:pStyle w:val="ListParagraph"/>
              <w:numPr>
                <w:ilvl w:val="0"/>
                <w:numId w:val="226"/>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Business environment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5694745B"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External</w:t>
            </w:r>
          </w:p>
          <w:p w14:paraId="1840ACED"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Internal </w:t>
            </w:r>
          </w:p>
          <w:p w14:paraId="0436C470"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Intermediate </w:t>
            </w:r>
          </w:p>
        </w:tc>
      </w:tr>
      <w:tr w:rsidR="00E41919" w:rsidRPr="00E41919" w14:paraId="611E4150" w14:textId="77777777" w:rsidTr="00E41919">
        <w:tc>
          <w:tcPr>
            <w:tcW w:w="4675" w:type="dxa"/>
            <w:tcBorders>
              <w:top w:val="single" w:sz="4" w:space="0" w:color="auto"/>
              <w:left w:val="single" w:sz="4" w:space="0" w:color="auto"/>
              <w:bottom w:val="single" w:sz="4" w:space="0" w:color="auto"/>
              <w:right w:val="single" w:sz="4" w:space="0" w:color="auto"/>
            </w:tcBorders>
            <w:hideMark/>
          </w:tcPr>
          <w:p w14:paraId="4CEB23B1" w14:textId="77777777" w:rsidR="00E41919" w:rsidRPr="00E41919" w:rsidRDefault="00E41919" w:rsidP="00B71398">
            <w:pPr>
              <w:pStyle w:val="ListParagraph"/>
              <w:numPr>
                <w:ilvl w:val="0"/>
                <w:numId w:val="226"/>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Forms of businesses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73C51317"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Sole proprietorship</w:t>
            </w:r>
          </w:p>
          <w:p w14:paraId="6A7A58BB"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Partnership</w:t>
            </w:r>
          </w:p>
          <w:p w14:paraId="72AAF60A"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Limited companies</w:t>
            </w:r>
          </w:p>
          <w:p w14:paraId="23ADE45B"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Cooperatives </w:t>
            </w:r>
          </w:p>
        </w:tc>
      </w:tr>
      <w:tr w:rsidR="00E41919" w:rsidRPr="00E41919" w14:paraId="1825AE95" w14:textId="77777777" w:rsidTr="00E41919">
        <w:tc>
          <w:tcPr>
            <w:tcW w:w="4675" w:type="dxa"/>
            <w:tcBorders>
              <w:top w:val="single" w:sz="4" w:space="0" w:color="auto"/>
              <w:left w:val="single" w:sz="4" w:space="0" w:color="auto"/>
              <w:bottom w:val="single" w:sz="4" w:space="0" w:color="auto"/>
              <w:right w:val="single" w:sz="4" w:space="0" w:color="auto"/>
            </w:tcBorders>
            <w:hideMark/>
          </w:tcPr>
          <w:p w14:paraId="60BC7420" w14:textId="77777777" w:rsidR="00E41919" w:rsidRPr="00E41919" w:rsidRDefault="00E41919" w:rsidP="00B71398">
            <w:pPr>
              <w:pStyle w:val="ListParagraph"/>
              <w:numPr>
                <w:ilvl w:val="0"/>
                <w:numId w:val="226"/>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Governing policies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38BFD634"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Increasing scope for finance</w:t>
            </w:r>
          </w:p>
          <w:p w14:paraId="328955EB"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Promoting cooperation between entrepreneurs and private sector</w:t>
            </w:r>
          </w:p>
          <w:p w14:paraId="59B1E7B8"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Reducing regulatory burden on entrepreneurs</w:t>
            </w:r>
          </w:p>
          <w:p w14:paraId="19136566"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Developing IT tools for entrepreneurs</w:t>
            </w:r>
          </w:p>
        </w:tc>
      </w:tr>
      <w:tr w:rsidR="00E41919" w:rsidRPr="00E41919" w14:paraId="2310ADDB" w14:textId="77777777" w:rsidTr="00E41919">
        <w:tc>
          <w:tcPr>
            <w:tcW w:w="4675" w:type="dxa"/>
            <w:tcBorders>
              <w:top w:val="single" w:sz="4" w:space="0" w:color="auto"/>
              <w:left w:val="single" w:sz="4" w:space="0" w:color="auto"/>
              <w:bottom w:val="single" w:sz="4" w:space="0" w:color="auto"/>
              <w:right w:val="single" w:sz="4" w:space="0" w:color="auto"/>
            </w:tcBorders>
            <w:hideMark/>
          </w:tcPr>
          <w:p w14:paraId="78A74A44" w14:textId="77777777" w:rsidR="00E41919" w:rsidRPr="00E41919" w:rsidRDefault="00E41919" w:rsidP="00B71398">
            <w:pPr>
              <w:pStyle w:val="ListParagraph"/>
              <w:numPr>
                <w:ilvl w:val="0"/>
                <w:numId w:val="226"/>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hAnsi="Times New Roman"/>
                <w:sz w:val="24"/>
                <w:szCs w:val="24"/>
              </w:rPr>
              <w:t>Innovative business strategies</w:t>
            </w:r>
            <w:r w:rsidRPr="00E41919">
              <w:rPr>
                <w:rFonts w:ascii="Times New Roman" w:eastAsiaTheme="minorHAnsi" w:hAnsi="Times New Roman"/>
                <w:color w:val="000000" w:themeColor="text1"/>
                <w:sz w:val="24"/>
                <w:szCs w:val="24"/>
                <w:lang w:val="en-GB"/>
              </w:rPr>
              <w:t xml:space="preserve">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44D8FF20"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New products</w:t>
            </w:r>
          </w:p>
          <w:p w14:paraId="53C0422B"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New methods of production</w:t>
            </w:r>
          </w:p>
          <w:p w14:paraId="11B759C5"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New markets</w:t>
            </w:r>
          </w:p>
          <w:p w14:paraId="41FB8E7E"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lastRenderedPageBreak/>
              <w:t xml:space="preserve">New sources of supplies </w:t>
            </w:r>
          </w:p>
          <w:p w14:paraId="6A964CE4" w14:textId="77777777" w:rsidR="00E41919" w:rsidRPr="00E41919" w:rsidRDefault="00E41919" w:rsidP="00B71398">
            <w:pPr>
              <w:pStyle w:val="ListParagraph"/>
              <w:numPr>
                <w:ilvl w:val="0"/>
                <w:numId w:val="227"/>
              </w:numPr>
              <w:shd w:val="clear" w:color="auto" w:fill="FFFFFF" w:themeFill="background1"/>
              <w:spacing w:before="240"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Change in industrialization </w:t>
            </w:r>
          </w:p>
        </w:tc>
      </w:tr>
    </w:tbl>
    <w:p w14:paraId="51EA7B08" w14:textId="77777777" w:rsidR="00E41919" w:rsidRPr="00E41919" w:rsidRDefault="00E41919" w:rsidP="00E41919">
      <w:pPr>
        <w:shd w:val="clear" w:color="auto" w:fill="FFFFFF" w:themeFill="background1"/>
        <w:spacing w:after="0" w:line="276" w:lineRule="auto"/>
        <w:rPr>
          <w:rFonts w:eastAsiaTheme="minorHAnsi"/>
          <w:b/>
          <w:color w:val="000000" w:themeColor="text1"/>
          <w:szCs w:val="24"/>
          <w:lang w:val="en-GB"/>
        </w:rPr>
      </w:pPr>
    </w:p>
    <w:p w14:paraId="2B7EBEE5" w14:textId="77777777" w:rsidR="00E41919" w:rsidRPr="00E41919" w:rsidRDefault="00E41919" w:rsidP="00E41919">
      <w:pPr>
        <w:shd w:val="clear" w:color="auto" w:fill="FFFFFF" w:themeFill="background1"/>
        <w:spacing w:after="0" w:line="276" w:lineRule="auto"/>
        <w:ind w:left="357" w:hanging="357"/>
        <w:rPr>
          <w:rFonts w:eastAsiaTheme="minorHAnsi"/>
          <w:color w:val="000000" w:themeColor="text1"/>
          <w:szCs w:val="24"/>
          <w:lang w:val="en-GB"/>
        </w:rPr>
      </w:pPr>
      <w:r w:rsidRPr="00E41919">
        <w:rPr>
          <w:rFonts w:eastAsiaTheme="minorHAnsi"/>
          <w:b/>
          <w:color w:val="000000" w:themeColor="text1"/>
          <w:szCs w:val="24"/>
          <w:lang w:val="en-GB"/>
        </w:rPr>
        <w:t>REQUIRED SKILLS AND KNOWLEDGE</w:t>
      </w:r>
    </w:p>
    <w:p w14:paraId="386E1AA1" w14:textId="77777777" w:rsidR="00E41919" w:rsidRPr="00E41919" w:rsidRDefault="00E41919" w:rsidP="00E41919">
      <w:pPr>
        <w:shd w:val="clear" w:color="auto" w:fill="FFFFFF" w:themeFill="background1"/>
        <w:spacing w:after="0" w:line="276" w:lineRule="auto"/>
        <w:ind w:left="357" w:hanging="357"/>
        <w:rPr>
          <w:rFonts w:eastAsiaTheme="minorHAnsi"/>
          <w:bCs/>
          <w:color w:val="000000" w:themeColor="text1"/>
          <w:szCs w:val="24"/>
          <w:lang w:val="en-GB"/>
        </w:rPr>
      </w:pPr>
      <w:r w:rsidRPr="00E41919">
        <w:rPr>
          <w:rFonts w:eastAsiaTheme="minorHAnsi"/>
          <w:bCs/>
          <w:color w:val="000000" w:themeColor="text1"/>
          <w:szCs w:val="24"/>
          <w:lang w:val="en-GB"/>
        </w:rPr>
        <w:t>This section describes the skills and knowledge required for this unit of competency.</w:t>
      </w:r>
    </w:p>
    <w:p w14:paraId="7300583E" w14:textId="77777777" w:rsidR="00E41919" w:rsidRPr="00E41919" w:rsidRDefault="00E41919" w:rsidP="00E41919">
      <w:pPr>
        <w:shd w:val="clear" w:color="auto" w:fill="FFFFFF" w:themeFill="background1"/>
        <w:spacing w:after="0" w:line="276" w:lineRule="auto"/>
        <w:ind w:left="357" w:hanging="357"/>
        <w:rPr>
          <w:rFonts w:eastAsiaTheme="minorHAnsi"/>
          <w:b/>
          <w:color w:val="000000" w:themeColor="text1"/>
          <w:szCs w:val="24"/>
          <w:lang w:val="en-GB"/>
        </w:rPr>
      </w:pPr>
    </w:p>
    <w:p w14:paraId="6F4646D8" w14:textId="77777777" w:rsidR="00E41919" w:rsidRPr="00E41919" w:rsidRDefault="00E41919" w:rsidP="00E41919">
      <w:pPr>
        <w:shd w:val="clear" w:color="auto" w:fill="FFFFFF" w:themeFill="background1"/>
        <w:spacing w:after="0" w:line="276" w:lineRule="auto"/>
        <w:ind w:left="357" w:hanging="357"/>
        <w:rPr>
          <w:rFonts w:eastAsiaTheme="minorHAnsi"/>
          <w:b/>
          <w:color w:val="000000" w:themeColor="text1"/>
          <w:szCs w:val="24"/>
          <w:lang w:val="en-GB"/>
        </w:rPr>
      </w:pPr>
      <w:r w:rsidRPr="00E41919">
        <w:rPr>
          <w:rFonts w:eastAsiaTheme="minorHAnsi"/>
          <w:b/>
          <w:color w:val="000000" w:themeColor="text1"/>
          <w:szCs w:val="24"/>
          <w:lang w:val="en-GB"/>
        </w:rPr>
        <w:t>Required Skills</w:t>
      </w:r>
    </w:p>
    <w:p w14:paraId="7618C447" w14:textId="77777777" w:rsidR="00E41919" w:rsidRPr="00E41919" w:rsidRDefault="00E41919" w:rsidP="00E41919">
      <w:pPr>
        <w:shd w:val="clear" w:color="auto" w:fill="FFFFFF" w:themeFill="background1"/>
        <w:spacing w:after="0" w:line="276" w:lineRule="auto"/>
        <w:ind w:left="357" w:hanging="357"/>
        <w:rPr>
          <w:rFonts w:eastAsiaTheme="minorHAnsi"/>
          <w:color w:val="000000" w:themeColor="text1"/>
          <w:szCs w:val="24"/>
          <w:lang w:val="en-GB"/>
        </w:rPr>
      </w:pPr>
      <w:r w:rsidRPr="00E41919">
        <w:rPr>
          <w:rFonts w:eastAsiaTheme="minorHAnsi"/>
          <w:color w:val="000000" w:themeColor="text1"/>
          <w:szCs w:val="24"/>
          <w:lang w:val="en-GB"/>
        </w:rPr>
        <w:t>The individual needs to demonstrate the following skills:</w:t>
      </w:r>
    </w:p>
    <w:p w14:paraId="2F2EC2B8" w14:textId="77777777" w:rsidR="00E41919" w:rsidRPr="00E41919" w:rsidRDefault="00E41919" w:rsidP="00E41919">
      <w:pPr>
        <w:shd w:val="clear" w:color="auto" w:fill="FFFFFF" w:themeFill="background1"/>
        <w:autoSpaceDE w:val="0"/>
        <w:autoSpaceDN w:val="0"/>
        <w:adjustRightInd w:val="0"/>
        <w:spacing w:after="0" w:line="276" w:lineRule="auto"/>
        <w:rPr>
          <w:color w:val="000000" w:themeColor="text1"/>
          <w:szCs w:val="24"/>
          <w:lang w:val="en-US"/>
        </w:rPr>
      </w:pPr>
    </w:p>
    <w:p w14:paraId="2FF0C81D" w14:textId="77777777" w:rsidR="00E41919" w:rsidRPr="00E41919" w:rsidRDefault="00E41919" w:rsidP="00B71398">
      <w:pPr>
        <w:numPr>
          <w:ilvl w:val="0"/>
          <w:numId w:val="228"/>
        </w:numPr>
        <w:shd w:val="clear" w:color="auto" w:fill="FFFFFF" w:themeFill="background1"/>
        <w:autoSpaceDE w:val="0"/>
        <w:autoSpaceDN w:val="0"/>
        <w:adjustRightInd w:val="0"/>
        <w:spacing w:after="0" w:line="276" w:lineRule="auto"/>
        <w:ind w:left="357" w:hanging="357"/>
        <w:rPr>
          <w:color w:val="000000" w:themeColor="text1"/>
          <w:szCs w:val="24"/>
        </w:rPr>
      </w:pPr>
      <w:r w:rsidRPr="00E41919">
        <w:rPr>
          <w:color w:val="000000" w:themeColor="text1"/>
          <w:szCs w:val="24"/>
        </w:rPr>
        <w:t xml:space="preserve"> Analytical   </w:t>
      </w:r>
    </w:p>
    <w:p w14:paraId="4339CE03" w14:textId="77777777" w:rsidR="00E41919" w:rsidRPr="00E41919" w:rsidRDefault="00E41919" w:rsidP="00B71398">
      <w:pPr>
        <w:numPr>
          <w:ilvl w:val="0"/>
          <w:numId w:val="228"/>
        </w:numPr>
        <w:shd w:val="clear" w:color="auto" w:fill="FFFFFF" w:themeFill="background1"/>
        <w:autoSpaceDE w:val="0"/>
        <w:autoSpaceDN w:val="0"/>
        <w:adjustRightInd w:val="0"/>
        <w:spacing w:after="0" w:line="276" w:lineRule="auto"/>
        <w:ind w:left="357" w:hanging="357"/>
        <w:rPr>
          <w:color w:val="000000" w:themeColor="text1"/>
          <w:szCs w:val="24"/>
        </w:rPr>
      </w:pPr>
      <w:r w:rsidRPr="00E41919">
        <w:rPr>
          <w:color w:val="000000" w:themeColor="text1"/>
          <w:szCs w:val="24"/>
        </w:rPr>
        <w:t xml:space="preserve">Management </w:t>
      </w:r>
    </w:p>
    <w:p w14:paraId="1BA11BE3" w14:textId="77777777" w:rsidR="00E41919" w:rsidRPr="00E41919" w:rsidRDefault="00E41919" w:rsidP="00B71398">
      <w:pPr>
        <w:numPr>
          <w:ilvl w:val="0"/>
          <w:numId w:val="228"/>
        </w:numPr>
        <w:shd w:val="clear" w:color="auto" w:fill="FFFFFF" w:themeFill="background1"/>
        <w:autoSpaceDE w:val="0"/>
        <w:autoSpaceDN w:val="0"/>
        <w:adjustRightInd w:val="0"/>
        <w:spacing w:after="0" w:line="276" w:lineRule="auto"/>
        <w:ind w:left="357" w:hanging="357"/>
        <w:rPr>
          <w:color w:val="000000" w:themeColor="text1"/>
          <w:szCs w:val="24"/>
        </w:rPr>
      </w:pPr>
      <w:r w:rsidRPr="00E41919">
        <w:rPr>
          <w:color w:val="000000" w:themeColor="text1"/>
          <w:szCs w:val="24"/>
        </w:rPr>
        <w:t xml:space="preserve">Problem-solving </w:t>
      </w:r>
    </w:p>
    <w:p w14:paraId="0EB7A24B" w14:textId="77777777" w:rsidR="00E41919" w:rsidRPr="00E41919" w:rsidRDefault="00E41919" w:rsidP="00B71398">
      <w:pPr>
        <w:numPr>
          <w:ilvl w:val="0"/>
          <w:numId w:val="228"/>
        </w:numPr>
        <w:shd w:val="clear" w:color="auto" w:fill="FFFFFF" w:themeFill="background1"/>
        <w:autoSpaceDE w:val="0"/>
        <w:autoSpaceDN w:val="0"/>
        <w:adjustRightInd w:val="0"/>
        <w:spacing w:after="0" w:line="276" w:lineRule="auto"/>
        <w:ind w:left="357" w:hanging="357"/>
        <w:rPr>
          <w:color w:val="000000" w:themeColor="text1"/>
          <w:szCs w:val="24"/>
        </w:rPr>
      </w:pPr>
      <w:r w:rsidRPr="00E41919">
        <w:rPr>
          <w:color w:val="000000" w:themeColor="text1"/>
          <w:szCs w:val="24"/>
        </w:rPr>
        <w:t xml:space="preserve">Root-cause   analysis  </w:t>
      </w:r>
    </w:p>
    <w:p w14:paraId="35D9CE05" w14:textId="77777777" w:rsidR="00E41919" w:rsidRPr="00E41919" w:rsidRDefault="00E41919" w:rsidP="00B71398">
      <w:pPr>
        <w:numPr>
          <w:ilvl w:val="0"/>
          <w:numId w:val="228"/>
        </w:numPr>
        <w:shd w:val="clear" w:color="auto" w:fill="FFFFFF" w:themeFill="background1"/>
        <w:autoSpaceDE w:val="0"/>
        <w:autoSpaceDN w:val="0"/>
        <w:adjustRightInd w:val="0"/>
        <w:spacing w:after="0" w:line="276" w:lineRule="auto"/>
        <w:ind w:left="357" w:hanging="357"/>
        <w:rPr>
          <w:color w:val="000000" w:themeColor="text1"/>
          <w:szCs w:val="24"/>
        </w:rPr>
      </w:pPr>
      <w:r w:rsidRPr="00E41919">
        <w:rPr>
          <w:color w:val="000000" w:themeColor="text1"/>
          <w:szCs w:val="24"/>
        </w:rPr>
        <w:t xml:space="preserve">Communication </w:t>
      </w:r>
    </w:p>
    <w:p w14:paraId="7FC1672F" w14:textId="77777777" w:rsidR="00E41919" w:rsidRPr="00E41919" w:rsidRDefault="00E41919" w:rsidP="00E41919">
      <w:pPr>
        <w:shd w:val="clear" w:color="auto" w:fill="FFFFFF" w:themeFill="background1"/>
        <w:spacing w:after="0" w:line="276" w:lineRule="auto"/>
        <w:ind w:left="357" w:hanging="357"/>
        <w:rPr>
          <w:rFonts w:eastAsiaTheme="minorHAnsi"/>
          <w:b/>
          <w:color w:val="000000" w:themeColor="text1"/>
          <w:szCs w:val="24"/>
          <w:lang w:val="en-GB"/>
        </w:rPr>
      </w:pPr>
    </w:p>
    <w:p w14:paraId="39A08051" w14:textId="77777777" w:rsidR="00E41919" w:rsidRPr="00E41919" w:rsidRDefault="00E41919" w:rsidP="00E41919">
      <w:pPr>
        <w:shd w:val="clear" w:color="auto" w:fill="FFFFFF" w:themeFill="background1"/>
        <w:spacing w:after="0" w:line="276" w:lineRule="auto"/>
        <w:ind w:left="357" w:hanging="357"/>
        <w:rPr>
          <w:rFonts w:eastAsiaTheme="minorHAnsi"/>
          <w:b/>
          <w:color w:val="000000" w:themeColor="text1"/>
          <w:szCs w:val="24"/>
          <w:lang w:val="en-GB"/>
        </w:rPr>
      </w:pPr>
      <w:r w:rsidRPr="00E41919">
        <w:rPr>
          <w:rFonts w:eastAsiaTheme="minorHAnsi"/>
          <w:b/>
          <w:color w:val="000000" w:themeColor="text1"/>
          <w:szCs w:val="24"/>
          <w:lang w:val="en-GB"/>
        </w:rPr>
        <w:t>Required Knowledge</w:t>
      </w:r>
    </w:p>
    <w:p w14:paraId="5D678235" w14:textId="77777777" w:rsidR="00E41919" w:rsidRPr="00E41919" w:rsidRDefault="00E41919" w:rsidP="00E41919">
      <w:pPr>
        <w:shd w:val="clear" w:color="auto" w:fill="FFFFFF" w:themeFill="background1"/>
        <w:spacing w:after="0" w:line="276" w:lineRule="auto"/>
        <w:ind w:left="357" w:hanging="357"/>
        <w:rPr>
          <w:rFonts w:eastAsiaTheme="minorHAnsi"/>
          <w:bCs/>
          <w:color w:val="000000" w:themeColor="text1"/>
          <w:szCs w:val="24"/>
          <w:lang w:val="en-GB"/>
        </w:rPr>
      </w:pPr>
      <w:r w:rsidRPr="00E41919">
        <w:rPr>
          <w:rFonts w:eastAsiaTheme="minorHAnsi"/>
          <w:bCs/>
          <w:color w:val="000000" w:themeColor="text1"/>
          <w:szCs w:val="24"/>
          <w:lang w:val="en-GB"/>
        </w:rPr>
        <w:t>The individual needs to demonstrate knowledge of:</w:t>
      </w:r>
    </w:p>
    <w:p w14:paraId="66FB22D6" w14:textId="77777777" w:rsidR="00E41919" w:rsidRPr="00E41919" w:rsidRDefault="00E41919" w:rsidP="00B71398">
      <w:pPr>
        <w:pStyle w:val="ListParagraph"/>
        <w:numPr>
          <w:ilvl w:val="0"/>
          <w:numId w:val="228"/>
        </w:numPr>
        <w:shd w:val="clear" w:color="auto" w:fill="FFFFFF" w:themeFill="background1"/>
        <w:tabs>
          <w:tab w:val="left" w:pos="630"/>
        </w:tabs>
        <w:autoSpaceDE w:val="0"/>
        <w:autoSpaceDN w:val="0"/>
        <w:adjustRightInd w:val="0"/>
        <w:spacing w:after="0" w:line="276" w:lineRule="auto"/>
        <w:ind w:left="360"/>
        <w:rPr>
          <w:rFonts w:ascii="Times New Roman" w:hAnsi="Times New Roman"/>
          <w:color w:val="000000" w:themeColor="text1"/>
          <w:sz w:val="24"/>
          <w:szCs w:val="24"/>
          <w:lang w:val="x-none"/>
        </w:rPr>
      </w:pPr>
      <w:r w:rsidRPr="00E41919">
        <w:rPr>
          <w:rFonts w:ascii="Times New Roman" w:hAnsi="Times New Roman"/>
          <w:color w:val="000000" w:themeColor="text1"/>
          <w:sz w:val="24"/>
          <w:szCs w:val="24"/>
        </w:rPr>
        <w:t>Decision making</w:t>
      </w:r>
    </w:p>
    <w:p w14:paraId="4B74680C" w14:textId="77777777" w:rsidR="00E41919" w:rsidRPr="00E41919" w:rsidRDefault="00E41919" w:rsidP="00B71398">
      <w:pPr>
        <w:pStyle w:val="ListParagraph"/>
        <w:numPr>
          <w:ilvl w:val="0"/>
          <w:numId w:val="229"/>
        </w:numPr>
        <w:shd w:val="clear" w:color="auto" w:fill="FFFFFF" w:themeFill="background1"/>
        <w:tabs>
          <w:tab w:val="left" w:pos="630"/>
        </w:tabs>
        <w:autoSpaceDE w:val="0"/>
        <w:autoSpaceDN w:val="0"/>
        <w:adjustRightInd w:val="0"/>
        <w:spacing w:after="0" w:line="276" w:lineRule="auto"/>
        <w:ind w:left="360"/>
        <w:rPr>
          <w:rFonts w:ascii="Times New Roman" w:hAnsi="Times New Roman"/>
          <w:color w:val="000000" w:themeColor="text1"/>
          <w:sz w:val="24"/>
          <w:szCs w:val="24"/>
        </w:rPr>
      </w:pPr>
      <w:r w:rsidRPr="00E41919">
        <w:rPr>
          <w:rFonts w:ascii="Times New Roman" w:hAnsi="Times New Roman"/>
          <w:color w:val="000000" w:themeColor="text1"/>
          <w:sz w:val="24"/>
          <w:szCs w:val="24"/>
        </w:rPr>
        <w:t>Business communication</w:t>
      </w:r>
    </w:p>
    <w:p w14:paraId="4BC87B4F" w14:textId="77777777" w:rsidR="00E41919" w:rsidRPr="00E41919" w:rsidRDefault="00E41919" w:rsidP="00B71398">
      <w:pPr>
        <w:pStyle w:val="ListParagraph"/>
        <w:numPr>
          <w:ilvl w:val="0"/>
          <w:numId w:val="229"/>
        </w:numPr>
        <w:shd w:val="clear" w:color="auto" w:fill="FFFFFF" w:themeFill="background1"/>
        <w:tabs>
          <w:tab w:val="left" w:pos="630"/>
        </w:tabs>
        <w:autoSpaceDE w:val="0"/>
        <w:autoSpaceDN w:val="0"/>
        <w:adjustRightInd w:val="0"/>
        <w:spacing w:after="0" w:line="276" w:lineRule="auto"/>
        <w:ind w:left="360"/>
        <w:rPr>
          <w:rFonts w:ascii="Times New Roman" w:hAnsi="Times New Roman"/>
          <w:color w:val="000000" w:themeColor="text1"/>
          <w:sz w:val="24"/>
          <w:szCs w:val="24"/>
        </w:rPr>
      </w:pPr>
      <w:r w:rsidRPr="00E41919">
        <w:rPr>
          <w:rFonts w:ascii="Times New Roman" w:hAnsi="Times New Roman"/>
          <w:color w:val="000000" w:themeColor="text1"/>
          <w:sz w:val="24"/>
          <w:szCs w:val="24"/>
        </w:rPr>
        <w:t>Change management</w:t>
      </w:r>
    </w:p>
    <w:p w14:paraId="652F7591" w14:textId="77777777" w:rsidR="00E41919" w:rsidRPr="00E41919" w:rsidRDefault="00E41919" w:rsidP="00B71398">
      <w:pPr>
        <w:pStyle w:val="ListParagraph"/>
        <w:numPr>
          <w:ilvl w:val="0"/>
          <w:numId w:val="229"/>
        </w:numPr>
        <w:shd w:val="clear" w:color="auto" w:fill="FFFFFF" w:themeFill="background1"/>
        <w:tabs>
          <w:tab w:val="left" w:pos="630"/>
        </w:tabs>
        <w:autoSpaceDE w:val="0"/>
        <w:autoSpaceDN w:val="0"/>
        <w:adjustRightInd w:val="0"/>
        <w:spacing w:after="0" w:line="276" w:lineRule="auto"/>
        <w:ind w:left="360"/>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Competition </w:t>
      </w:r>
    </w:p>
    <w:p w14:paraId="68BE1CC8" w14:textId="77777777" w:rsidR="00E41919" w:rsidRPr="00E41919" w:rsidRDefault="00E41919" w:rsidP="00B71398">
      <w:pPr>
        <w:pStyle w:val="ListParagraph"/>
        <w:numPr>
          <w:ilvl w:val="0"/>
          <w:numId w:val="229"/>
        </w:numPr>
        <w:shd w:val="clear" w:color="auto" w:fill="FFFFFF" w:themeFill="background1"/>
        <w:tabs>
          <w:tab w:val="left" w:pos="630"/>
        </w:tabs>
        <w:autoSpaceDE w:val="0"/>
        <w:autoSpaceDN w:val="0"/>
        <w:adjustRightInd w:val="0"/>
        <w:spacing w:after="0" w:line="276" w:lineRule="auto"/>
        <w:ind w:left="360"/>
        <w:rPr>
          <w:rFonts w:ascii="Times New Roman" w:hAnsi="Times New Roman"/>
          <w:color w:val="000000" w:themeColor="text1"/>
          <w:sz w:val="24"/>
          <w:szCs w:val="24"/>
        </w:rPr>
      </w:pPr>
      <w:r w:rsidRPr="00E41919">
        <w:rPr>
          <w:rFonts w:ascii="Times New Roman" w:hAnsi="Times New Roman"/>
          <w:color w:val="000000" w:themeColor="text1"/>
          <w:sz w:val="24"/>
          <w:szCs w:val="24"/>
        </w:rPr>
        <w:t>Risk</w:t>
      </w:r>
    </w:p>
    <w:p w14:paraId="60630E14" w14:textId="77777777" w:rsidR="00E41919" w:rsidRPr="00E41919" w:rsidRDefault="00E41919" w:rsidP="00B71398">
      <w:pPr>
        <w:pStyle w:val="ListParagraph"/>
        <w:numPr>
          <w:ilvl w:val="0"/>
          <w:numId w:val="229"/>
        </w:numPr>
        <w:shd w:val="clear" w:color="auto" w:fill="FFFFFF" w:themeFill="background1"/>
        <w:tabs>
          <w:tab w:val="left" w:pos="630"/>
        </w:tabs>
        <w:autoSpaceDE w:val="0"/>
        <w:autoSpaceDN w:val="0"/>
        <w:adjustRightInd w:val="0"/>
        <w:spacing w:after="0" w:line="276" w:lineRule="auto"/>
        <w:ind w:left="360"/>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Net working </w:t>
      </w:r>
    </w:p>
    <w:p w14:paraId="532004E8" w14:textId="77777777" w:rsidR="00E41919" w:rsidRPr="00E41919" w:rsidRDefault="00E41919" w:rsidP="00B71398">
      <w:pPr>
        <w:pStyle w:val="ListParagraph"/>
        <w:numPr>
          <w:ilvl w:val="0"/>
          <w:numId w:val="229"/>
        </w:numPr>
        <w:shd w:val="clear" w:color="auto" w:fill="FFFFFF" w:themeFill="background1"/>
        <w:tabs>
          <w:tab w:val="left" w:pos="630"/>
        </w:tabs>
        <w:autoSpaceDE w:val="0"/>
        <w:autoSpaceDN w:val="0"/>
        <w:adjustRightInd w:val="0"/>
        <w:spacing w:after="0" w:line="276" w:lineRule="auto"/>
        <w:ind w:left="360"/>
        <w:rPr>
          <w:rFonts w:ascii="Times New Roman" w:hAnsi="Times New Roman"/>
          <w:color w:val="000000" w:themeColor="text1"/>
          <w:sz w:val="24"/>
          <w:szCs w:val="24"/>
        </w:rPr>
      </w:pPr>
      <w:r w:rsidRPr="00E41919">
        <w:rPr>
          <w:rFonts w:ascii="Times New Roman" w:hAnsi="Times New Roman"/>
          <w:color w:val="000000" w:themeColor="text1"/>
          <w:sz w:val="24"/>
          <w:szCs w:val="24"/>
        </w:rPr>
        <w:t>Time management</w:t>
      </w:r>
    </w:p>
    <w:p w14:paraId="0E692ADA" w14:textId="77777777" w:rsidR="00E41919" w:rsidRPr="00E41919" w:rsidRDefault="00E41919" w:rsidP="00B71398">
      <w:pPr>
        <w:pStyle w:val="ListParagraph"/>
        <w:numPr>
          <w:ilvl w:val="0"/>
          <w:numId w:val="229"/>
        </w:numPr>
        <w:shd w:val="clear" w:color="auto" w:fill="FFFFFF" w:themeFill="background1"/>
        <w:tabs>
          <w:tab w:val="left" w:pos="630"/>
        </w:tabs>
        <w:autoSpaceDE w:val="0"/>
        <w:autoSpaceDN w:val="0"/>
        <w:adjustRightInd w:val="0"/>
        <w:spacing w:after="0" w:line="276" w:lineRule="auto"/>
        <w:ind w:left="360"/>
        <w:rPr>
          <w:rFonts w:ascii="Times New Roman" w:hAnsi="Times New Roman"/>
          <w:color w:val="000000" w:themeColor="text1"/>
          <w:sz w:val="24"/>
          <w:szCs w:val="24"/>
        </w:rPr>
      </w:pPr>
      <w:r w:rsidRPr="00E41919">
        <w:rPr>
          <w:rFonts w:ascii="Times New Roman" w:hAnsi="Times New Roman"/>
          <w:color w:val="000000" w:themeColor="text1"/>
          <w:sz w:val="24"/>
          <w:szCs w:val="24"/>
        </w:rPr>
        <w:t>Leadership</w:t>
      </w:r>
    </w:p>
    <w:p w14:paraId="739D9641" w14:textId="77777777" w:rsidR="00E41919" w:rsidRPr="00E41919" w:rsidRDefault="00E41919" w:rsidP="00B71398">
      <w:pPr>
        <w:numPr>
          <w:ilvl w:val="0"/>
          <w:numId w:val="230"/>
        </w:numPr>
        <w:shd w:val="clear" w:color="auto" w:fill="FFFFFF" w:themeFill="background1"/>
        <w:autoSpaceDE w:val="0"/>
        <w:autoSpaceDN w:val="0"/>
        <w:adjustRightInd w:val="0"/>
        <w:spacing w:after="0" w:line="276" w:lineRule="auto"/>
        <w:ind w:left="357" w:hanging="357"/>
        <w:rPr>
          <w:color w:val="000000" w:themeColor="text1"/>
          <w:szCs w:val="24"/>
        </w:rPr>
      </w:pPr>
      <w:r w:rsidRPr="00E41919">
        <w:rPr>
          <w:color w:val="000000" w:themeColor="text1"/>
          <w:szCs w:val="24"/>
        </w:rPr>
        <w:t>Factors affecting entrepreneurship development</w:t>
      </w:r>
    </w:p>
    <w:p w14:paraId="7F9A2A21" w14:textId="77777777" w:rsidR="00E41919" w:rsidRPr="00E41919" w:rsidRDefault="00E41919" w:rsidP="00B71398">
      <w:pPr>
        <w:numPr>
          <w:ilvl w:val="0"/>
          <w:numId w:val="230"/>
        </w:numPr>
        <w:shd w:val="clear" w:color="auto" w:fill="FFFFFF" w:themeFill="background1"/>
        <w:autoSpaceDE w:val="0"/>
        <w:autoSpaceDN w:val="0"/>
        <w:adjustRightInd w:val="0"/>
        <w:spacing w:after="0" w:line="276" w:lineRule="auto"/>
        <w:ind w:left="357" w:hanging="357"/>
        <w:rPr>
          <w:color w:val="000000" w:themeColor="text1"/>
          <w:szCs w:val="24"/>
        </w:rPr>
      </w:pPr>
      <w:r w:rsidRPr="00E41919">
        <w:rPr>
          <w:rFonts w:eastAsiaTheme="minorHAnsi"/>
          <w:color w:val="000000" w:themeColor="text1"/>
          <w:szCs w:val="24"/>
          <w:lang w:val="en-GB"/>
        </w:rPr>
        <w:t>Principles of Entrepreneurship</w:t>
      </w:r>
    </w:p>
    <w:p w14:paraId="584F3131" w14:textId="77777777" w:rsidR="00E41919" w:rsidRPr="00E41919" w:rsidRDefault="00E41919" w:rsidP="00B71398">
      <w:pPr>
        <w:numPr>
          <w:ilvl w:val="0"/>
          <w:numId w:val="230"/>
        </w:numPr>
        <w:shd w:val="clear" w:color="auto" w:fill="FFFFFF" w:themeFill="background1"/>
        <w:autoSpaceDE w:val="0"/>
        <w:autoSpaceDN w:val="0"/>
        <w:adjustRightInd w:val="0"/>
        <w:spacing w:after="0" w:line="276" w:lineRule="auto"/>
        <w:ind w:left="357" w:hanging="357"/>
        <w:rPr>
          <w:color w:val="000000" w:themeColor="text1"/>
          <w:szCs w:val="24"/>
        </w:rPr>
      </w:pPr>
      <w:r w:rsidRPr="00E41919">
        <w:rPr>
          <w:color w:val="000000" w:themeColor="text1"/>
          <w:szCs w:val="24"/>
        </w:rPr>
        <w:t xml:space="preserve">Features and benefits of common operational practices, e. g., continuous improvement (kaizen), waste elimination, </w:t>
      </w:r>
    </w:p>
    <w:p w14:paraId="711F12B8" w14:textId="77777777" w:rsidR="00E41919" w:rsidRPr="00E41919" w:rsidRDefault="00E41919" w:rsidP="00B71398">
      <w:pPr>
        <w:numPr>
          <w:ilvl w:val="0"/>
          <w:numId w:val="230"/>
        </w:numPr>
        <w:shd w:val="clear" w:color="auto" w:fill="FFFFFF" w:themeFill="background1"/>
        <w:autoSpaceDE w:val="0"/>
        <w:autoSpaceDN w:val="0"/>
        <w:adjustRightInd w:val="0"/>
        <w:spacing w:after="0" w:line="276" w:lineRule="auto"/>
        <w:ind w:left="357" w:hanging="357"/>
        <w:rPr>
          <w:color w:val="000000" w:themeColor="text1"/>
          <w:szCs w:val="24"/>
        </w:rPr>
      </w:pPr>
      <w:r w:rsidRPr="00E41919">
        <w:rPr>
          <w:color w:val="000000" w:themeColor="text1"/>
          <w:szCs w:val="24"/>
        </w:rPr>
        <w:t xml:space="preserve">Conflict resolution </w:t>
      </w:r>
    </w:p>
    <w:p w14:paraId="501E0897" w14:textId="77777777" w:rsidR="00E41919" w:rsidRPr="00E41919" w:rsidRDefault="00E41919" w:rsidP="00B71398">
      <w:pPr>
        <w:numPr>
          <w:ilvl w:val="0"/>
          <w:numId w:val="230"/>
        </w:numPr>
        <w:shd w:val="clear" w:color="auto" w:fill="FFFFFF" w:themeFill="background1"/>
        <w:autoSpaceDE w:val="0"/>
        <w:autoSpaceDN w:val="0"/>
        <w:adjustRightInd w:val="0"/>
        <w:spacing w:after="0" w:line="276" w:lineRule="auto"/>
        <w:ind w:left="357" w:hanging="357"/>
        <w:rPr>
          <w:color w:val="000000" w:themeColor="text1"/>
          <w:szCs w:val="24"/>
        </w:rPr>
      </w:pPr>
      <w:r w:rsidRPr="00E41919">
        <w:rPr>
          <w:color w:val="000000" w:themeColor="text1"/>
          <w:szCs w:val="24"/>
        </w:rPr>
        <w:t xml:space="preserve">Health, safety and environment (HSE) principles and requirements </w:t>
      </w:r>
    </w:p>
    <w:p w14:paraId="2B3C6A7D" w14:textId="77777777" w:rsidR="00E41919" w:rsidRPr="00E41919" w:rsidRDefault="00E41919" w:rsidP="00B71398">
      <w:pPr>
        <w:numPr>
          <w:ilvl w:val="0"/>
          <w:numId w:val="230"/>
        </w:numPr>
        <w:shd w:val="clear" w:color="auto" w:fill="FFFFFF" w:themeFill="background1"/>
        <w:autoSpaceDE w:val="0"/>
        <w:autoSpaceDN w:val="0"/>
        <w:adjustRightInd w:val="0"/>
        <w:spacing w:after="0" w:line="276" w:lineRule="auto"/>
        <w:ind w:left="357" w:hanging="357"/>
        <w:rPr>
          <w:color w:val="000000" w:themeColor="text1"/>
          <w:szCs w:val="24"/>
        </w:rPr>
      </w:pPr>
      <w:r w:rsidRPr="00E41919">
        <w:rPr>
          <w:color w:val="000000" w:themeColor="text1"/>
          <w:szCs w:val="24"/>
        </w:rPr>
        <w:t>Customer care strategies</w:t>
      </w:r>
    </w:p>
    <w:p w14:paraId="47CE0AE3" w14:textId="77777777" w:rsidR="00E41919" w:rsidRPr="00E41919" w:rsidRDefault="00E41919" w:rsidP="00B71398">
      <w:pPr>
        <w:numPr>
          <w:ilvl w:val="0"/>
          <w:numId w:val="230"/>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t>Basic financial management</w:t>
      </w:r>
    </w:p>
    <w:p w14:paraId="46847943" w14:textId="77777777" w:rsidR="00E41919" w:rsidRPr="00E41919" w:rsidRDefault="00E41919" w:rsidP="00B71398">
      <w:pPr>
        <w:numPr>
          <w:ilvl w:val="0"/>
          <w:numId w:val="230"/>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t>Business strategic planning</w:t>
      </w:r>
    </w:p>
    <w:p w14:paraId="632CCE2A" w14:textId="77777777" w:rsidR="00E41919" w:rsidRPr="00E41919" w:rsidRDefault="00E41919" w:rsidP="00B71398">
      <w:pPr>
        <w:numPr>
          <w:ilvl w:val="0"/>
          <w:numId w:val="230"/>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t xml:space="preserve">Impact of change on individuals, groups and industries </w:t>
      </w:r>
    </w:p>
    <w:p w14:paraId="48EDFE65" w14:textId="77777777" w:rsidR="00E41919" w:rsidRPr="00E41919" w:rsidRDefault="00E41919" w:rsidP="00B71398">
      <w:pPr>
        <w:numPr>
          <w:ilvl w:val="0"/>
          <w:numId w:val="23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t xml:space="preserve">Government and regulatory processes </w:t>
      </w:r>
    </w:p>
    <w:p w14:paraId="6D453A10" w14:textId="77777777" w:rsidR="00E41919" w:rsidRPr="00E41919" w:rsidRDefault="00E41919" w:rsidP="00B71398">
      <w:pPr>
        <w:numPr>
          <w:ilvl w:val="0"/>
          <w:numId w:val="23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t xml:space="preserve"> Local and international market trends </w:t>
      </w:r>
    </w:p>
    <w:p w14:paraId="13D15BB2" w14:textId="77777777" w:rsidR="00E41919" w:rsidRPr="00E41919" w:rsidRDefault="00E41919" w:rsidP="00B71398">
      <w:pPr>
        <w:numPr>
          <w:ilvl w:val="0"/>
          <w:numId w:val="23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t xml:space="preserve"> Product promotion strategies </w:t>
      </w:r>
    </w:p>
    <w:p w14:paraId="61B77415" w14:textId="77777777" w:rsidR="00E41919" w:rsidRPr="00E41919" w:rsidRDefault="00E41919" w:rsidP="00B71398">
      <w:pPr>
        <w:numPr>
          <w:ilvl w:val="0"/>
          <w:numId w:val="23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lastRenderedPageBreak/>
        <w:t xml:space="preserve">Market and feasibility studies </w:t>
      </w:r>
    </w:p>
    <w:p w14:paraId="55ED4137" w14:textId="77777777" w:rsidR="00E41919" w:rsidRPr="00E41919" w:rsidRDefault="00E41919" w:rsidP="00B71398">
      <w:pPr>
        <w:numPr>
          <w:ilvl w:val="0"/>
          <w:numId w:val="23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t xml:space="preserve">Government and regulatory processes </w:t>
      </w:r>
    </w:p>
    <w:p w14:paraId="09EBB0ED" w14:textId="77777777" w:rsidR="00E41919" w:rsidRPr="00E41919" w:rsidRDefault="00E41919" w:rsidP="00B71398">
      <w:pPr>
        <w:numPr>
          <w:ilvl w:val="0"/>
          <w:numId w:val="23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t xml:space="preserve">Local and international business environment </w:t>
      </w:r>
    </w:p>
    <w:p w14:paraId="31EF34B0" w14:textId="77777777" w:rsidR="00E41919" w:rsidRPr="00E41919" w:rsidRDefault="00E41919" w:rsidP="00B71398">
      <w:pPr>
        <w:numPr>
          <w:ilvl w:val="0"/>
          <w:numId w:val="23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t xml:space="preserve">Relevant developments in other industries </w:t>
      </w:r>
    </w:p>
    <w:p w14:paraId="40C50D71" w14:textId="77777777" w:rsidR="00E41919" w:rsidRPr="00E41919" w:rsidRDefault="00E41919" w:rsidP="00B71398">
      <w:pPr>
        <w:numPr>
          <w:ilvl w:val="0"/>
          <w:numId w:val="230"/>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t>Regional/ County business expansion strategies</w:t>
      </w:r>
    </w:p>
    <w:p w14:paraId="62A18928" w14:textId="77777777" w:rsidR="00E41919" w:rsidRPr="00E41919" w:rsidRDefault="00E41919" w:rsidP="00E41919">
      <w:pPr>
        <w:spacing w:after="0" w:line="276" w:lineRule="auto"/>
        <w:rPr>
          <w:rFonts w:eastAsiaTheme="minorHAnsi"/>
          <w:b/>
          <w:color w:val="000000" w:themeColor="text1"/>
          <w:szCs w:val="24"/>
          <w:lang w:val="en-US"/>
        </w:rPr>
      </w:pPr>
    </w:p>
    <w:p w14:paraId="6A17ACF4" w14:textId="77777777" w:rsidR="00E41919" w:rsidRPr="00E41919" w:rsidRDefault="00E41919" w:rsidP="00E41919">
      <w:pPr>
        <w:spacing w:after="0" w:line="276" w:lineRule="auto"/>
        <w:rPr>
          <w:rFonts w:eastAsiaTheme="minorHAnsi"/>
          <w:b/>
          <w:color w:val="000000" w:themeColor="text1"/>
          <w:szCs w:val="24"/>
        </w:rPr>
      </w:pPr>
      <w:r w:rsidRPr="00E41919">
        <w:rPr>
          <w:rFonts w:eastAsiaTheme="minorHAnsi"/>
          <w:b/>
          <w:color w:val="000000" w:themeColor="text1"/>
          <w:szCs w:val="24"/>
        </w:rPr>
        <w:t>EVIDENCE GUIDE</w:t>
      </w:r>
    </w:p>
    <w:p w14:paraId="2952FC49" w14:textId="77777777" w:rsidR="00E41919" w:rsidRPr="00E41919" w:rsidRDefault="00E41919" w:rsidP="00E41919">
      <w:pPr>
        <w:spacing w:after="0" w:line="276" w:lineRule="auto"/>
        <w:jc w:val="both"/>
        <w:rPr>
          <w:rFonts w:eastAsiaTheme="minorHAnsi"/>
          <w:color w:val="000000" w:themeColor="text1"/>
          <w:szCs w:val="24"/>
        </w:rPr>
      </w:pPr>
      <w:r w:rsidRPr="00E41919">
        <w:rPr>
          <w:rFonts w:eastAsiaTheme="minorHAnsi"/>
          <w:color w:val="000000" w:themeColor="text1"/>
          <w:szCs w:val="24"/>
        </w:rPr>
        <w:t>This provides advice on assessment and must be read in conjunction with the performance criteria, required skills and knowledge and range.</w:t>
      </w:r>
    </w:p>
    <w:p w14:paraId="6FA548B8" w14:textId="77777777" w:rsidR="00E41919" w:rsidRPr="00E41919" w:rsidRDefault="00E41919" w:rsidP="00E41919">
      <w:pPr>
        <w:spacing w:after="0" w:line="276" w:lineRule="auto"/>
        <w:jc w:val="both"/>
        <w:rPr>
          <w:rFonts w:eastAsiaTheme="minorHAnsi"/>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345"/>
      </w:tblGrid>
      <w:tr w:rsidR="00E41919" w:rsidRPr="00E41919" w14:paraId="09FD75C2" w14:textId="77777777" w:rsidTr="00E41919">
        <w:tc>
          <w:tcPr>
            <w:tcW w:w="0" w:type="auto"/>
            <w:tcBorders>
              <w:top w:val="single" w:sz="4" w:space="0" w:color="000000"/>
              <w:left w:val="single" w:sz="4" w:space="0" w:color="000000"/>
              <w:bottom w:val="single" w:sz="4" w:space="0" w:color="000000"/>
              <w:right w:val="single" w:sz="4" w:space="0" w:color="000000"/>
            </w:tcBorders>
            <w:hideMark/>
          </w:tcPr>
          <w:p w14:paraId="32E3B0A2" w14:textId="77777777" w:rsidR="00E41919" w:rsidRPr="00E41919" w:rsidRDefault="00E41919" w:rsidP="00B71398">
            <w:pPr>
              <w:numPr>
                <w:ilvl w:val="0"/>
                <w:numId w:val="231"/>
              </w:numPr>
              <w:shd w:val="clear" w:color="auto" w:fill="FFFFFF" w:themeFill="background1"/>
              <w:spacing w:after="0" w:line="276" w:lineRule="auto"/>
              <w:contextualSpacing/>
              <w:rPr>
                <w:rFonts w:eastAsiaTheme="minorHAnsi"/>
                <w:color w:val="000000" w:themeColor="text1"/>
                <w:szCs w:val="24"/>
                <w:lang w:val="en-GB"/>
              </w:rPr>
            </w:pPr>
            <w:r w:rsidRPr="00E41919">
              <w:rPr>
                <w:rFonts w:eastAsiaTheme="minorHAnsi"/>
                <w:color w:val="000000" w:themeColor="text1"/>
                <w:szCs w:val="24"/>
                <w:lang w:val="en-GB"/>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63FBFF01" w14:textId="77777777" w:rsidR="00E41919" w:rsidRPr="00E41919" w:rsidRDefault="00E41919" w:rsidP="00B71398">
            <w:pPr>
              <w:pStyle w:val="ListParagraph"/>
              <w:numPr>
                <w:ilvl w:val="0"/>
                <w:numId w:val="232"/>
              </w:numPr>
              <w:shd w:val="clear" w:color="auto" w:fill="FFFFFF" w:themeFill="background1"/>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Assessment requires evidence that the candidate:</w:t>
            </w:r>
          </w:p>
          <w:p w14:paraId="5572C67E" w14:textId="77777777" w:rsidR="00E41919" w:rsidRPr="00E41919" w:rsidRDefault="00E41919" w:rsidP="00B71398">
            <w:pPr>
              <w:pStyle w:val="ListParagraph"/>
              <w:numPr>
                <w:ilvl w:val="0"/>
                <w:numId w:val="232"/>
              </w:numPr>
              <w:shd w:val="clear" w:color="auto" w:fill="FFFFFF" w:themeFill="background1"/>
              <w:tabs>
                <w:tab w:val="left" w:pos="2880"/>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Distinguished entrepreneurs and businesspersons correctly</w:t>
            </w:r>
          </w:p>
          <w:p w14:paraId="2F35B6A7" w14:textId="77777777" w:rsidR="00E41919" w:rsidRPr="00E41919" w:rsidRDefault="00E41919" w:rsidP="00B71398">
            <w:pPr>
              <w:pStyle w:val="ListParagraph"/>
              <w:numPr>
                <w:ilvl w:val="0"/>
                <w:numId w:val="232"/>
              </w:numPr>
              <w:shd w:val="clear" w:color="auto" w:fill="FFFFFF" w:themeFill="background1"/>
              <w:tabs>
                <w:tab w:val="left" w:pos="2880"/>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Identified ways of becoming an entrepreneur appropriately</w:t>
            </w:r>
          </w:p>
          <w:p w14:paraId="3AACE734" w14:textId="77777777" w:rsidR="00E41919" w:rsidRPr="00E41919" w:rsidRDefault="00E41919" w:rsidP="00B71398">
            <w:pPr>
              <w:pStyle w:val="ListParagraph"/>
              <w:numPr>
                <w:ilvl w:val="0"/>
                <w:numId w:val="232"/>
              </w:numPr>
              <w:shd w:val="clear" w:color="auto" w:fill="FFFFFF" w:themeFill="background1"/>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Explored factors affecting entrepreneurship development appropriately</w:t>
            </w:r>
          </w:p>
          <w:p w14:paraId="162E9B1F" w14:textId="77777777" w:rsidR="00E41919" w:rsidRPr="00E41919" w:rsidRDefault="00E41919" w:rsidP="00B71398">
            <w:pPr>
              <w:pStyle w:val="ListParagraph"/>
              <w:numPr>
                <w:ilvl w:val="0"/>
                <w:numId w:val="232"/>
              </w:numPr>
              <w:shd w:val="clear" w:color="auto" w:fill="FFFFFF" w:themeFill="background1"/>
              <w:tabs>
                <w:tab w:val="left" w:pos="2880"/>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Analysed importance of self-employment accurately </w:t>
            </w:r>
          </w:p>
          <w:p w14:paraId="1501B6F3" w14:textId="77777777" w:rsidR="00E41919" w:rsidRPr="00E41919" w:rsidRDefault="00E41919" w:rsidP="00B71398">
            <w:pPr>
              <w:pStyle w:val="ListParagraph"/>
              <w:numPr>
                <w:ilvl w:val="0"/>
                <w:numId w:val="232"/>
              </w:numPr>
              <w:shd w:val="clear" w:color="auto" w:fill="FFFFFF" w:themeFill="background1"/>
              <w:tabs>
                <w:tab w:val="left" w:pos="2880"/>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Identified requirements for entry into self-employment correctly</w:t>
            </w:r>
          </w:p>
          <w:p w14:paraId="7DD45513" w14:textId="77777777" w:rsidR="00E41919" w:rsidRPr="00E41919" w:rsidRDefault="00E41919" w:rsidP="00B71398">
            <w:pPr>
              <w:pStyle w:val="ListParagraph"/>
              <w:numPr>
                <w:ilvl w:val="0"/>
                <w:numId w:val="232"/>
              </w:numPr>
              <w:shd w:val="clear" w:color="auto" w:fill="FFFFFF" w:themeFill="background1"/>
              <w:tabs>
                <w:tab w:val="left" w:pos="2880"/>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Identified sources of business ideas correctly  </w:t>
            </w:r>
          </w:p>
          <w:p w14:paraId="55D0C112" w14:textId="77777777" w:rsidR="00E41919" w:rsidRPr="00E41919" w:rsidRDefault="00E41919" w:rsidP="00B71398">
            <w:pPr>
              <w:pStyle w:val="ListParagraph"/>
              <w:numPr>
                <w:ilvl w:val="0"/>
                <w:numId w:val="232"/>
              </w:numPr>
              <w:shd w:val="clear" w:color="auto" w:fill="FFFFFF" w:themeFill="background1"/>
              <w:tabs>
                <w:tab w:val="left" w:pos="2880"/>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Generated</w:t>
            </w:r>
            <w:r w:rsidRPr="00E41919">
              <w:rPr>
                <w:rFonts w:ascii="Times New Roman" w:eastAsiaTheme="minorHAnsi" w:hAnsi="Times New Roman"/>
                <w:b/>
                <w:i/>
                <w:color w:val="000000" w:themeColor="text1"/>
                <w:sz w:val="24"/>
                <w:szCs w:val="24"/>
                <w:lang w:val="en-GB"/>
              </w:rPr>
              <w:t xml:space="preserve"> </w:t>
            </w:r>
            <w:r w:rsidRPr="00E41919">
              <w:rPr>
                <w:rFonts w:ascii="Times New Roman" w:eastAsiaTheme="minorHAnsi" w:hAnsi="Times New Roman"/>
                <w:color w:val="000000" w:themeColor="text1"/>
                <w:sz w:val="24"/>
                <w:szCs w:val="24"/>
                <w:lang w:val="en-GB"/>
              </w:rPr>
              <w:t>Business ideas and opportunities correctly</w:t>
            </w:r>
          </w:p>
          <w:p w14:paraId="448BC374" w14:textId="77777777" w:rsidR="00E41919" w:rsidRPr="00E41919" w:rsidRDefault="00E41919" w:rsidP="00B71398">
            <w:pPr>
              <w:pStyle w:val="ListParagraph"/>
              <w:numPr>
                <w:ilvl w:val="0"/>
                <w:numId w:val="232"/>
              </w:numPr>
              <w:shd w:val="clear" w:color="auto" w:fill="FFFFFF" w:themeFill="background1"/>
              <w:tabs>
                <w:tab w:val="left" w:pos="2880"/>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Analysed business life cycle accurately</w:t>
            </w:r>
          </w:p>
          <w:p w14:paraId="40D612E8" w14:textId="77777777" w:rsidR="00E41919" w:rsidRPr="00E41919" w:rsidRDefault="00E41919" w:rsidP="00B71398">
            <w:pPr>
              <w:pStyle w:val="ListParagraph"/>
              <w:numPr>
                <w:ilvl w:val="0"/>
                <w:numId w:val="232"/>
              </w:numPr>
              <w:shd w:val="clear" w:color="auto" w:fill="FFFFFF" w:themeFill="background1"/>
              <w:tabs>
                <w:tab w:val="left" w:pos="931"/>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Identified legal aspects of business correctly </w:t>
            </w:r>
          </w:p>
          <w:p w14:paraId="6FA018FB" w14:textId="77777777" w:rsidR="00E41919" w:rsidRPr="00E41919" w:rsidRDefault="00E41919" w:rsidP="00B71398">
            <w:pPr>
              <w:pStyle w:val="ListParagraph"/>
              <w:numPr>
                <w:ilvl w:val="0"/>
                <w:numId w:val="232"/>
              </w:numPr>
              <w:shd w:val="clear" w:color="auto" w:fill="FFFFFF" w:themeFill="background1"/>
              <w:tabs>
                <w:tab w:val="left" w:pos="579"/>
                <w:tab w:val="left" w:pos="976"/>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Assessed product demand accurately </w:t>
            </w:r>
          </w:p>
          <w:p w14:paraId="6BEB590E" w14:textId="77777777" w:rsidR="00E41919" w:rsidRPr="00E41919" w:rsidRDefault="00E41919" w:rsidP="00B71398">
            <w:pPr>
              <w:pStyle w:val="ListParagraph"/>
              <w:numPr>
                <w:ilvl w:val="0"/>
                <w:numId w:val="232"/>
              </w:numPr>
              <w:shd w:val="clear" w:color="auto" w:fill="FFFFFF" w:themeFill="background1"/>
              <w:tabs>
                <w:tab w:val="left" w:pos="976"/>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Determined Internal and external motivation factors appropriately</w:t>
            </w:r>
          </w:p>
          <w:p w14:paraId="3EC4624D" w14:textId="77777777" w:rsidR="00E41919" w:rsidRPr="00E41919" w:rsidRDefault="00E41919" w:rsidP="00B71398">
            <w:pPr>
              <w:pStyle w:val="ListParagraph"/>
              <w:numPr>
                <w:ilvl w:val="0"/>
                <w:numId w:val="232"/>
              </w:numPr>
              <w:shd w:val="clear" w:color="auto" w:fill="FFFFFF" w:themeFill="background1"/>
              <w:tabs>
                <w:tab w:val="left" w:pos="976"/>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Carried out communications effectively</w:t>
            </w:r>
          </w:p>
          <w:p w14:paraId="0EFBF353" w14:textId="77777777" w:rsidR="00E41919" w:rsidRPr="00E41919" w:rsidRDefault="00E41919" w:rsidP="00B71398">
            <w:pPr>
              <w:pStyle w:val="ListParagraph"/>
              <w:numPr>
                <w:ilvl w:val="0"/>
                <w:numId w:val="232"/>
              </w:numPr>
              <w:shd w:val="clear" w:color="auto" w:fill="FFFFFF" w:themeFill="background1"/>
              <w:tabs>
                <w:tab w:val="left" w:pos="976"/>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Identified sources of business finance correctly</w:t>
            </w:r>
          </w:p>
          <w:p w14:paraId="72B27856" w14:textId="77777777" w:rsidR="00E41919" w:rsidRPr="00E41919" w:rsidRDefault="00E41919" w:rsidP="00B71398">
            <w:pPr>
              <w:pStyle w:val="ListParagraph"/>
              <w:numPr>
                <w:ilvl w:val="0"/>
                <w:numId w:val="232"/>
              </w:numPr>
              <w:shd w:val="clear" w:color="auto" w:fill="FFFFFF" w:themeFill="background1"/>
              <w:tabs>
                <w:tab w:val="left" w:pos="976"/>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Determined Governing policy on small scale enterprise appropriately</w:t>
            </w:r>
          </w:p>
          <w:p w14:paraId="43BF7C7E" w14:textId="77777777" w:rsidR="00E41919" w:rsidRPr="00E41919" w:rsidRDefault="00E41919" w:rsidP="00B71398">
            <w:pPr>
              <w:pStyle w:val="ListParagraph"/>
              <w:numPr>
                <w:ilvl w:val="0"/>
                <w:numId w:val="232"/>
              </w:numPr>
              <w:shd w:val="clear" w:color="auto" w:fill="FFFFFF" w:themeFill="background1"/>
              <w:tabs>
                <w:tab w:val="left" w:pos="704"/>
                <w:tab w:val="left" w:pos="976"/>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Explored problems of starting and operating SSEs effectively</w:t>
            </w:r>
          </w:p>
          <w:p w14:paraId="2417D45A" w14:textId="77777777" w:rsidR="00E41919" w:rsidRPr="00E41919" w:rsidRDefault="00E41919" w:rsidP="00B71398">
            <w:pPr>
              <w:pStyle w:val="ListParagraph"/>
              <w:numPr>
                <w:ilvl w:val="0"/>
                <w:numId w:val="232"/>
              </w:numPr>
              <w:shd w:val="clear" w:color="auto" w:fill="FFFFFF" w:themeFill="background1"/>
              <w:tabs>
                <w:tab w:val="left" w:pos="976"/>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bCs/>
                <w:iCs/>
                <w:color w:val="000000" w:themeColor="text1"/>
                <w:sz w:val="24"/>
                <w:szCs w:val="24"/>
                <w:lang w:val="en-GB"/>
              </w:rPr>
              <w:t xml:space="preserve">Developed Marketing, Organizational/Management, </w:t>
            </w:r>
            <w:r w:rsidRPr="00E41919">
              <w:rPr>
                <w:rFonts w:ascii="Times New Roman" w:eastAsiaTheme="minorHAnsi" w:hAnsi="Times New Roman"/>
                <w:color w:val="000000" w:themeColor="text1"/>
                <w:sz w:val="24"/>
                <w:szCs w:val="24"/>
                <w:lang w:val="en-GB"/>
              </w:rPr>
              <w:t>Production/Operation and Financial</w:t>
            </w:r>
            <w:r w:rsidRPr="00E41919">
              <w:rPr>
                <w:rFonts w:ascii="Times New Roman" w:eastAsiaTheme="minorHAnsi" w:hAnsi="Times New Roman"/>
                <w:bCs/>
                <w:iCs/>
                <w:color w:val="000000" w:themeColor="text1"/>
                <w:sz w:val="24"/>
                <w:szCs w:val="24"/>
                <w:lang w:val="en-GB"/>
              </w:rPr>
              <w:t xml:space="preserve"> plans correctly </w:t>
            </w:r>
          </w:p>
          <w:p w14:paraId="413A4DB9" w14:textId="77777777" w:rsidR="00E41919" w:rsidRPr="00E41919" w:rsidRDefault="00E41919" w:rsidP="00B71398">
            <w:pPr>
              <w:pStyle w:val="ListParagraph"/>
              <w:numPr>
                <w:ilvl w:val="0"/>
                <w:numId w:val="232"/>
              </w:numPr>
              <w:shd w:val="clear" w:color="auto" w:fill="FFFFFF" w:themeFill="background1"/>
              <w:tabs>
                <w:tab w:val="left" w:pos="976"/>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Prepared executive summary correctly</w:t>
            </w:r>
          </w:p>
          <w:p w14:paraId="74C4818E" w14:textId="77777777" w:rsidR="00E41919" w:rsidRPr="00E41919" w:rsidRDefault="00E41919" w:rsidP="00B71398">
            <w:pPr>
              <w:pStyle w:val="ListParagraph"/>
              <w:numPr>
                <w:ilvl w:val="0"/>
                <w:numId w:val="232"/>
              </w:numPr>
              <w:shd w:val="clear" w:color="auto" w:fill="FFFFFF" w:themeFill="background1"/>
              <w:tabs>
                <w:tab w:val="left" w:pos="976"/>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Determined business innovative strategies appropriately</w:t>
            </w:r>
          </w:p>
          <w:p w14:paraId="31AB0C23" w14:textId="77777777" w:rsidR="00E41919" w:rsidRPr="00E41919" w:rsidRDefault="00E41919" w:rsidP="00B71398">
            <w:pPr>
              <w:pStyle w:val="ListParagraph"/>
              <w:numPr>
                <w:ilvl w:val="0"/>
                <w:numId w:val="232"/>
              </w:numPr>
              <w:shd w:val="clear" w:color="auto" w:fill="FFFFFF" w:themeFill="background1"/>
              <w:tabs>
                <w:tab w:val="left" w:pos="976"/>
              </w:tabs>
              <w:spacing w:after="0" w:line="276" w:lineRule="auto"/>
              <w:ind w:hanging="720"/>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 xml:space="preserve">Presented business plan effectively </w:t>
            </w:r>
          </w:p>
        </w:tc>
      </w:tr>
      <w:tr w:rsidR="00E41919" w:rsidRPr="00E41919" w14:paraId="0B81530C" w14:textId="77777777" w:rsidTr="00E41919">
        <w:tc>
          <w:tcPr>
            <w:tcW w:w="0" w:type="auto"/>
            <w:tcBorders>
              <w:top w:val="single" w:sz="4" w:space="0" w:color="000000"/>
              <w:left w:val="single" w:sz="4" w:space="0" w:color="000000"/>
              <w:bottom w:val="single" w:sz="4" w:space="0" w:color="000000"/>
              <w:right w:val="single" w:sz="4" w:space="0" w:color="000000"/>
            </w:tcBorders>
            <w:hideMark/>
          </w:tcPr>
          <w:p w14:paraId="5B9B3B30" w14:textId="77777777" w:rsidR="00E41919" w:rsidRPr="00E41919" w:rsidRDefault="00E41919" w:rsidP="00B71398">
            <w:pPr>
              <w:numPr>
                <w:ilvl w:val="0"/>
                <w:numId w:val="231"/>
              </w:numPr>
              <w:shd w:val="clear" w:color="auto" w:fill="FFFFFF" w:themeFill="background1"/>
              <w:spacing w:after="0" w:line="276" w:lineRule="auto"/>
              <w:contextualSpacing/>
              <w:rPr>
                <w:rFonts w:eastAsiaTheme="minorHAnsi"/>
                <w:color w:val="000000" w:themeColor="text1"/>
                <w:szCs w:val="24"/>
                <w:lang w:val="en-GB"/>
              </w:rPr>
            </w:pPr>
            <w:r w:rsidRPr="00E41919">
              <w:rPr>
                <w:rFonts w:eastAsiaTheme="minorHAnsi"/>
                <w:color w:val="000000" w:themeColor="text1"/>
                <w:szCs w:val="24"/>
                <w:lang w:val="en-GB"/>
              </w:rPr>
              <w:lastRenderedPageBreak/>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6D3A849D" w14:textId="77777777" w:rsidR="00E41919" w:rsidRPr="00E41919" w:rsidRDefault="00E41919" w:rsidP="00E41919">
            <w:pPr>
              <w:shd w:val="clear" w:color="auto" w:fill="FFFFFF" w:themeFill="background1"/>
              <w:spacing w:after="0" w:line="276" w:lineRule="auto"/>
              <w:contextualSpacing/>
              <w:rPr>
                <w:rFonts w:eastAsiaTheme="minorHAnsi"/>
                <w:color w:val="000000" w:themeColor="text1"/>
                <w:szCs w:val="24"/>
                <w:lang w:val="en-GB"/>
              </w:rPr>
            </w:pPr>
            <w:r w:rsidRPr="00E41919">
              <w:rPr>
                <w:rFonts w:eastAsiaTheme="minorHAnsi"/>
                <w:color w:val="000000" w:themeColor="text1"/>
                <w:szCs w:val="24"/>
                <w:lang w:val="en-GB"/>
              </w:rPr>
              <w:t>The following resources should be provided:</w:t>
            </w:r>
          </w:p>
          <w:p w14:paraId="78FE759D" w14:textId="77777777" w:rsidR="00E41919" w:rsidRPr="00E41919" w:rsidRDefault="00E41919" w:rsidP="00B71398">
            <w:pPr>
              <w:numPr>
                <w:ilvl w:val="0"/>
                <w:numId w:val="233"/>
              </w:numPr>
              <w:shd w:val="clear" w:color="auto" w:fill="FFFFFF" w:themeFill="background1"/>
              <w:spacing w:after="0" w:line="276" w:lineRule="auto"/>
              <w:ind w:left="660" w:hanging="660"/>
              <w:contextualSpacing/>
              <w:rPr>
                <w:rFonts w:eastAsiaTheme="minorHAnsi"/>
                <w:color w:val="000000" w:themeColor="text1"/>
                <w:szCs w:val="24"/>
                <w:lang w:val="en-GB"/>
              </w:rPr>
            </w:pPr>
            <w:r w:rsidRPr="00E41919">
              <w:rPr>
                <w:rFonts w:eastAsiaTheme="minorHAnsi"/>
                <w:color w:val="000000" w:themeColor="text1"/>
                <w:szCs w:val="24"/>
                <w:lang w:val="en-GB"/>
              </w:rPr>
              <w:t>Access to relevant workplace where assessment can take place</w:t>
            </w:r>
          </w:p>
          <w:p w14:paraId="54F30E88" w14:textId="77777777" w:rsidR="00E41919" w:rsidRPr="00E41919" w:rsidRDefault="00E41919" w:rsidP="00B71398">
            <w:pPr>
              <w:numPr>
                <w:ilvl w:val="0"/>
                <w:numId w:val="233"/>
              </w:numPr>
              <w:shd w:val="clear" w:color="auto" w:fill="FFFFFF" w:themeFill="background1"/>
              <w:spacing w:after="0" w:line="276" w:lineRule="auto"/>
              <w:ind w:left="660" w:hanging="660"/>
              <w:contextualSpacing/>
              <w:rPr>
                <w:rFonts w:eastAsiaTheme="minorHAnsi"/>
                <w:color w:val="000000" w:themeColor="text1"/>
                <w:szCs w:val="24"/>
                <w:lang w:val="en-GB"/>
              </w:rPr>
            </w:pPr>
            <w:r w:rsidRPr="00E41919">
              <w:rPr>
                <w:rFonts w:eastAsiaTheme="minorHAnsi"/>
                <w:color w:val="000000" w:themeColor="text1"/>
                <w:szCs w:val="24"/>
                <w:lang w:val="en-GB"/>
              </w:rPr>
              <w:t>Appropriately simulated environment where assessment can take place</w:t>
            </w:r>
          </w:p>
        </w:tc>
      </w:tr>
      <w:tr w:rsidR="00E41919" w:rsidRPr="00E41919" w14:paraId="7A37563E" w14:textId="77777777" w:rsidTr="00E41919">
        <w:tc>
          <w:tcPr>
            <w:tcW w:w="0" w:type="auto"/>
            <w:tcBorders>
              <w:top w:val="single" w:sz="4" w:space="0" w:color="000000"/>
              <w:left w:val="single" w:sz="4" w:space="0" w:color="000000"/>
              <w:bottom w:val="single" w:sz="4" w:space="0" w:color="000000"/>
              <w:right w:val="single" w:sz="4" w:space="0" w:color="000000"/>
            </w:tcBorders>
            <w:hideMark/>
          </w:tcPr>
          <w:p w14:paraId="7B5BAC74" w14:textId="77777777" w:rsidR="00E41919" w:rsidRPr="00E41919" w:rsidRDefault="00E41919" w:rsidP="00B71398">
            <w:pPr>
              <w:numPr>
                <w:ilvl w:val="0"/>
                <w:numId w:val="231"/>
              </w:numPr>
              <w:shd w:val="clear" w:color="auto" w:fill="FFFFFF" w:themeFill="background1"/>
              <w:spacing w:before="240" w:after="0" w:line="276" w:lineRule="auto"/>
              <w:contextualSpacing/>
              <w:rPr>
                <w:rFonts w:eastAsiaTheme="minorHAnsi"/>
                <w:color w:val="000000" w:themeColor="text1"/>
                <w:szCs w:val="24"/>
                <w:lang w:val="en-GB"/>
              </w:rPr>
            </w:pPr>
            <w:r w:rsidRPr="00E41919">
              <w:rPr>
                <w:rFonts w:eastAsiaTheme="minorHAnsi"/>
                <w:color w:val="000000" w:themeColor="text1"/>
                <w:szCs w:val="24"/>
                <w:lang w:val="en-GB"/>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06F3C7B8" w14:textId="77777777" w:rsidR="00E41919" w:rsidRPr="00E41919" w:rsidRDefault="00E41919" w:rsidP="00B71398">
            <w:pPr>
              <w:numPr>
                <w:ilvl w:val="0"/>
                <w:numId w:val="234"/>
              </w:numPr>
              <w:shd w:val="clear" w:color="auto" w:fill="FFFFFF" w:themeFill="background1"/>
              <w:spacing w:before="240" w:after="0" w:line="276" w:lineRule="auto"/>
              <w:contextualSpacing/>
              <w:rPr>
                <w:rFonts w:eastAsiaTheme="minorHAnsi"/>
                <w:color w:val="000000" w:themeColor="text1"/>
                <w:szCs w:val="24"/>
                <w:lang w:val="en-GB"/>
              </w:rPr>
            </w:pPr>
            <w:r w:rsidRPr="00E41919">
              <w:rPr>
                <w:rFonts w:eastAsiaTheme="minorHAnsi"/>
                <w:color w:val="000000" w:themeColor="text1"/>
                <w:szCs w:val="24"/>
                <w:lang w:val="en-GB"/>
              </w:rPr>
              <w:t>Written tests</w:t>
            </w:r>
          </w:p>
          <w:p w14:paraId="51418EC5" w14:textId="77777777" w:rsidR="00E41919" w:rsidRPr="00E41919" w:rsidRDefault="00E41919" w:rsidP="00B71398">
            <w:pPr>
              <w:numPr>
                <w:ilvl w:val="0"/>
                <w:numId w:val="234"/>
              </w:numPr>
              <w:shd w:val="clear" w:color="auto" w:fill="FFFFFF" w:themeFill="background1"/>
              <w:spacing w:before="240" w:after="0" w:line="276" w:lineRule="auto"/>
              <w:contextualSpacing/>
              <w:rPr>
                <w:rFonts w:eastAsiaTheme="minorHAnsi"/>
                <w:color w:val="000000" w:themeColor="text1"/>
                <w:szCs w:val="24"/>
                <w:lang w:val="en-GB"/>
              </w:rPr>
            </w:pPr>
            <w:r w:rsidRPr="00E41919">
              <w:rPr>
                <w:rFonts w:eastAsiaTheme="minorHAnsi"/>
                <w:color w:val="000000" w:themeColor="text1"/>
                <w:szCs w:val="24"/>
                <w:lang w:val="en-GB"/>
              </w:rPr>
              <w:t>Oral questions</w:t>
            </w:r>
          </w:p>
          <w:p w14:paraId="5B0F0CDB" w14:textId="77777777" w:rsidR="00E41919" w:rsidRPr="00E41919" w:rsidRDefault="00E41919" w:rsidP="00B71398">
            <w:pPr>
              <w:numPr>
                <w:ilvl w:val="0"/>
                <w:numId w:val="234"/>
              </w:numPr>
              <w:shd w:val="clear" w:color="auto" w:fill="FFFFFF" w:themeFill="background1"/>
              <w:spacing w:before="240" w:after="0" w:line="276" w:lineRule="auto"/>
              <w:contextualSpacing/>
              <w:rPr>
                <w:rFonts w:eastAsiaTheme="minorHAnsi"/>
                <w:color w:val="000000" w:themeColor="text1"/>
                <w:szCs w:val="24"/>
                <w:lang w:val="en-GB"/>
              </w:rPr>
            </w:pPr>
            <w:r w:rsidRPr="00E41919">
              <w:rPr>
                <w:rFonts w:eastAsiaTheme="minorHAnsi"/>
                <w:color w:val="000000" w:themeColor="text1"/>
                <w:szCs w:val="24"/>
                <w:lang w:val="en-GB"/>
              </w:rPr>
              <w:t>Third party report</w:t>
            </w:r>
          </w:p>
          <w:p w14:paraId="6B6D1FF9" w14:textId="77777777" w:rsidR="00E41919" w:rsidRPr="00E41919" w:rsidRDefault="00E41919" w:rsidP="00B71398">
            <w:pPr>
              <w:numPr>
                <w:ilvl w:val="0"/>
                <w:numId w:val="234"/>
              </w:numPr>
              <w:shd w:val="clear" w:color="auto" w:fill="FFFFFF" w:themeFill="background1"/>
              <w:spacing w:before="240" w:after="0" w:line="276" w:lineRule="auto"/>
              <w:contextualSpacing/>
              <w:rPr>
                <w:rFonts w:eastAsiaTheme="minorHAnsi"/>
                <w:color w:val="000000" w:themeColor="text1"/>
                <w:szCs w:val="24"/>
                <w:lang w:val="en-GB"/>
              </w:rPr>
            </w:pPr>
            <w:r w:rsidRPr="00E41919">
              <w:rPr>
                <w:rFonts w:eastAsiaTheme="minorHAnsi"/>
                <w:color w:val="000000" w:themeColor="text1"/>
                <w:szCs w:val="24"/>
                <w:lang w:val="en-GB"/>
              </w:rPr>
              <w:t xml:space="preserve">Interviews </w:t>
            </w:r>
          </w:p>
          <w:p w14:paraId="54707B4F" w14:textId="77777777" w:rsidR="00E41919" w:rsidRPr="00E41919" w:rsidRDefault="00E41919" w:rsidP="00B71398">
            <w:pPr>
              <w:numPr>
                <w:ilvl w:val="0"/>
                <w:numId w:val="234"/>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E41919">
              <w:rPr>
                <w:rFonts w:eastAsiaTheme="minorHAnsi"/>
                <w:color w:val="000000" w:themeColor="text1"/>
                <w:szCs w:val="24"/>
                <w:lang w:val="en-GB"/>
              </w:rPr>
              <w:t xml:space="preserve">   Portfolio of Evidence</w:t>
            </w:r>
          </w:p>
        </w:tc>
      </w:tr>
      <w:tr w:rsidR="00E41919" w:rsidRPr="00E41919" w14:paraId="22C2184F" w14:textId="77777777" w:rsidTr="00E41919">
        <w:tc>
          <w:tcPr>
            <w:tcW w:w="0" w:type="auto"/>
            <w:tcBorders>
              <w:top w:val="single" w:sz="4" w:space="0" w:color="000000"/>
              <w:left w:val="single" w:sz="4" w:space="0" w:color="000000"/>
              <w:bottom w:val="single" w:sz="4" w:space="0" w:color="000000"/>
              <w:right w:val="single" w:sz="4" w:space="0" w:color="000000"/>
            </w:tcBorders>
            <w:hideMark/>
          </w:tcPr>
          <w:p w14:paraId="37F492D8" w14:textId="77777777" w:rsidR="00E41919" w:rsidRPr="00E41919" w:rsidRDefault="00E41919" w:rsidP="00B71398">
            <w:pPr>
              <w:numPr>
                <w:ilvl w:val="0"/>
                <w:numId w:val="231"/>
              </w:numPr>
              <w:shd w:val="clear" w:color="auto" w:fill="FFFFFF" w:themeFill="background1"/>
              <w:spacing w:before="240" w:after="0" w:line="276" w:lineRule="auto"/>
              <w:contextualSpacing/>
              <w:rPr>
                <w:rFonts w:eastAsiaTheme="minorHAnsi"/>
                <w:color w:val="000000" w:themeColor="text1"/>
                <w:szCs w:val="24"/>
                <w:lang w:val="en-GB"/>
              </w:rPr>
            </w:pPr>
            <w:r w:rsidRPr="00E41919">
              <w:rPr>
                <w:rFonts w:eastAsiaTheme="minorHAnsi"/>
                <w:color w:val="000000" w:themeColor="text1"/>
                <w:szCs w:val="24"/>
                <w:lang w:val="en-GB"/>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3CB227EF" w14:textId="77777777" w:rsidR="00E41919" w:rsidRPr="00E41919" w:rsidRDefault="00E41919" w:rsidP="00E41919">
            <w:pPr>
              <w:shd w:val="clear" w:color="auto" w:fill="FFFFFF" w:themeFill="background1"/>
              <w:spacing w:before="240" w:after="0" w:line="276" w:lineRule="auto"/>
              <w:contextualSpacing/>
              <w:rPr>
                <w:rFonts w:eastAsiaTheme="minorHAnsi"/>
                <w:color w:val="000000" w:themeColor="text1"/>
                <w:szCs w:val="24"/>
                <w:lang w:val="en-GB"/>
              </w:rPr>
            </w:pPr>
            <w:r w:rsidRPr="00E41919">
              <w:rPr>
                <w:rFonts w:eastAsiaTheme="minorHAnsi"/>
                <w:color w:val="000000" w:themeColor="text1"/>
                <w:szCs w:val="24"/>
                <w:lang w:val="en-GB"/>
              </w:rPr>
              <w:t xml:space="preserve">Competency may be assessed </w:t>
            </w:r>
          </w:p>
          <w:p w14:paraId="19B2CFE5" w14:textId="77777777" w:rsidR="00E41919" w:rsidRPr="00E41919" w:rsidRDefault="00E41919" w:rsidP="00B71398">
            <w:pPr>
              <w:pStyle w:val="ListParagraph"/>
              <w:numPr>
                <w:ilvl w:val="0"/>
                <w:numId w:val="235"/>
              </w:numPr>
              <w:spacing w:after="0" w:line="276" w:lineRule="auto"/>
              <w:ind w:left="570" w:hanging="570"/>
              <w:rPr>
                <w:rFonts w:ascii="Times New Roman" w:hAnsi="Times New Roman"/>
                <w:sz w:val="24"/>
                <w:szCs w:val="24"/>
                <w:lang w:val="x-none"/>
              </w:rPr>
            </w:pPr>
            <w:r w:rsidRPr="00E41919">
              <w:rPr>
                <w:rFonts w:ascii="Times New Roman" w:hAnsi="Times New Roman"/>
                <w:sz w:val="24"/>
                <w:szCs w:val="24"/>
              </w:rPr>
              <w:t>On-the-job</w:t>
            </w:r>
          </w:p>
          <w:p w14:paraId="7BDE5662" w14:textId="77777777" w:rsidR="00E41919" w:rsidRPr="00E41919" w:rsidRDefault="00E41919" w:rsidP="00B71398">
            <w:pPr>
              <w:pStyle w:val="ListParagraph"/>
              <w:numPr>
                <w:ilvl w:val="0"/>
                <w:numId w:val="235"/>
              </w:numPr>
              <w:spacing w:after="0" w:line="276" w:lineRule="auto"/>
              <w:ind w:left="570" w:hanging="570"/>
              <w:rPr>
                <w:rFonts w:ascii="Times New Roman" w:hAnsi="Times New Roman"/>
                <w:sz w:val="24"/>
                <w:szCs w:val="24"/>
              </w:rPr>
            </w:pPr>
            <w:r w:rsidRPr="00E41919">
              <w:rPr>
                <w:rFonts w:ascii="Times New Roman" w:hAnsi="Times New Roman"/>
                <w:sz w:val="24"/>
                <w:szCs w:val="24"/>
              </w:rPr>
              <w:t>Off-the –job</w:t>
            </w:r>
          </w:p>
          <w:p w14:paraId="1BA4F7C6" w14:textId="77777777" w:rsidR="00E41919" w:rsidRPr="00E41919" w:rsidRDefault="00E41919" w:rsidP="00B71398">
            <w:pPr>
              <w:pStyle w:val="ListParagraph"/>
              <w:numPr>
                <w:ilvl w:val="0"/>
                <w:numId w:val="235"/>
              </w:numPr>
              <w:spacing w:after="0" w:line="276" w:lineRule="auto"/>
              <w:ind w:left="570" w:hanging="570"/>
              <w:rPr>
                <w:rFonts w:ascii="Times New Roman" w:eastAsia="Calibri" w:hAnsi="Times New Roman"/>
                <w:b/>
                <w:sz w:val="24"/>
                <w:szCs w:val="24"/>
              </w:rPr>
            </w:pPr>
            <w:r w:rsidRPr="00E41919">
              <w:rPr>
                <w:rFonts w:ascii="Times New Roman" w:hAnsi="Times New Roman"/>
                <w:sz w:val="24"/>
                <w:szCs w:val="24"/>
              </w:rPr>
              <w:t>During Industrial attachment</w:t>
            </w:r>
          </w:p>
        </w:tc>
      </w:tr>
      <w:tr w:rsidR="00E41919" w:rsidRPr="00E41919" w14:paraId="6FF839F4" w14:textId="77777777" w:rsidTr="00E41919">
        <w:tc>
          <w:tcPr>
            <w:tcW w:w="0" w:type="auto"/>
            <w:tcBorders>
              <w:top w:val="single" w:sz="4" w:space="0" w:color="000000"/>
              <w:left w:val="single" w:sz="4" w:space="0" w:color="000000"/>
              <w:bottom w:val="single" w:sz="4" w:space="0" w:color="000000"/>
              <w:right w:val="single" w:sz="4" w:space="0" w:color="000000"/>
            </w:tcBorders>
            <w:hideMark/>
          </w:tcPr>
          <w:p w14:paraId="0B2B5D14" w14:textId="77777777" w:rsidR="00E41919" w:rsidRPr="00E41919" w:rsidRDefault="00E41919" w:rsidP="00B71398">
            <w:pPr>
              <w:pStyle w:val="ListParagraph"/>
              <w:numPr>
                <w:ilvl w:val="0"/>
                <w:numId w:val="231"/>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199E7B98" w14:textId="77777777" w:rsidR="00E41919" w:rsidRPr="00E41919" w:rsidRDefault="00E41919" w:rsidP="00E41919">
            <w:pPr>
              <w:spacing w:after="0" w:line="276" w:lineRule="auto"/>
              <w:rPr>
                <w:rFonts w:eastAsiaTheme="minorHAnsi"/>
                <w:color w:val="000000" w:themeColor="text1"/>
                <w:szCs w:val="24"/>
                <w:lang w:val="en-US"/>
              </w:rPr>
            </w:pPr>
            <w:r w:rsidRPr="00E41919">
              <w:rPr>
                <w:rFonts w:eastAsiaTheme="minorHAnsi"/>
                <w:color w:val="000000" w:themeColor="text1"/>
                <w:szCs w:val="24"/>
              </w:rPr>
              <w:t>Holistic assessment with other units relevant to the industry sector, workplace and job role is recommended.</w:t>
            </w:r>
          </w:p>
        </w:tc>
      </w:tr>
    </w:tbl>
    <w:p w14:paraId="20D42746" w14:textId="77777777" w:rsidR="00E41919" w:rsidRPr="00E41919" w:rsidRDefault="00E41919" w:rsidP="00E41919">
      <w:pPr>
        <w:pStyle w:val="Heading1"/>
        <w:spacing w:before="0" w:line="276" w:lineRule="auto"/>
        <w:rPr>
          <w:rFonts w:eastAsiaTheme="majorEastAsia"/>
          <w:szCs w:val="24"/>
          <w:lang w:val="en-US"/>
        </w:rPr>
      </w:pPr>
      <w:r w:rsidRPr="00E41919">
        <w:rPr>
          <w:rFonts w:eastAsiaTheme="majorEastAsia"/>
          <w:color w:val="365F91" w:themeColor="accent1" w:themeShade="BF"/>
          <w:szCs w:val="24"/>
        </w:rPr>
        <w:br w:type="page"/>
      </w:r>
      <w:bookmarkStart w:id="21" w:name="_Toc525050250"/>
      <w:bookmarkStart w:id="22" w:name="_Toc496099588"/>
      <w:bookmarkStart w:id="23" w:name="_Toc71119534"/>
      <w:r w:rsidRPr="00E41919">
        <w:rPr>
          <w:b w:val="0"/>
          <w:szCs w:val="24"/>
        </w:rPr>
        <w:lastRenderedPageBreak/>
        <w:t>DEMONSTRATE EMPLOYABILITY SKILLS</w:t>
      </w:r>
      <w:bookmarkEnd w:id="23"/>
    </w:p>
    <w:p w14:paraId="05F375FC" w14:textId="77777777" w:rsidR="00E41919" w:rsidRPr="00E41919" w:rsidRDefault="00E41919" w:rsidP="00E41919">
      <w:pPr>
        <w:tabs>
          <w:tab w:val="left" w:pos="2880"/>
        </w:tabs>
        <w:spacing w:line="276" w:lineRule="auto"/>
        <w:rPr>
          <w:b/>
          <w:szCs w:val="24"/>
        </w:rPr>
      </w:pPr>
    </w:p>
    <w:p w14:paraId="6801F7F2" w14:textId="0A0C9ECD" w:rsidR="00E41919" w:rsidRPr="00E41919" w:rsidRDefault="00E41919" w:rsidP="00E41919">
      <w:pPr>
        <w:tabs>
          <w:tab w:val="left" w:pos="2880"/>
        </w:tabs>
        <w:spacing w:line="276" w:lineRule="auto"/>
        <w:rPr>
          <w:b/>
          <w:szCs w:val="24"/>
        </w:rPr>
      </w:pPr>
      <w:r w:rsidRPr="00E41919">
        <w:rPr>
          <w:b/>
          <w:szCs w:val="24"/>
        </w:rPr>
        <w:t xml:space="preserve">UNIT CODE: </w:t>
      </w:r>
      <w:r w:rsidRPr="00E41919">
        <w:rPr>
          <w:bCs/>
          <w:szCs w:val="24"/>
        </w:rPr>
        <w:t>EXT/OS/GPE/BC/05/6/A</w:t>
      </w:r>
    </w:p>
    <w:p w14:paraId="2E91EFFB" w14:textId="77777777" w:rsidR="00E41919" w:rsidRPr="00E41919" w:rsidRDefault="00E41919" w:rsidP="00E41919">
      <w:pPr>
        <w:tabs>
          <w:tab w:val="left" w:pos="2880"/>
        </w:tabs>
        <w:spacing w:after="0" w:line="276" w:lineRule="auto"/>
        <w:jc w:val="both"/>
        <w:rPr>
          <w:szCs w:val="24"/>
        </w:rPr>
      </w:pPr>
      <w:r w:rsidRPr="00E41919">
        <w:rPr>
          <w:b/>
          <w:szCs w:val="24"/>
        </w:rPr>
        <w:t xml:space="preserve">UNIT DESCRIPTON </w:t>
      </w:r>
    </w:p>
    <w:p w14:paraId="2FB04DB2" w14:textId="77777777" w:rsidR="00E41919" w:rsidRPr="00E41919" w:rsidRDefault="00E41919" w:rsidP="00E41919">
      <w:pPr>
        <w:tabs>
          <w:tab w:val="left" w:pos="2880"/>
        </w:tabs>
        <w:spacing w:after="0" w:line="276" w:lineRule="auto"/>
        <w:jc w:val="both"/>
        <w:rPr>
          <w:szCs w:val="24"/>
        </w:rPr>
      </w:pPr>
      <w:r w:rsidRPr="00E41919">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9A17384" w14:textId="77777777" w:rsidR="00E41919" w:rsidRPr="00E41919" w:rsidRDefault="00E41919" w:rsidP="00E41919">
      <w:pPr>
        <w:tabs>
          <w:tab w:val="left" w:pos="2880"/>
        </w:tabs>
        <w:spacing w:after="0" w:line="276" w:lineRule="auto"/>
        <w:jc w:val="both"/>
        <w:rPr>
          <w:szCs w:val="24"/>
        </w:rPr>
      </w:pPr>
    </w:p>
    <w:p w14:paraId="61D95E3A" w14:textId="77777777" w:rsidR="00E41919" w:rsidRPr="00E41919" w:rsidRDefault="00E41919" w:rsidP="00E41919">
      <w:pPr>
        <w:spacing w:line="276" w:lineRule="auto"/>
        <w:rPr>
          <w:szCs w:val="24"/>
        </w:rPr>
      </w:pPr>
      <w:r w:rsidRPr="00E4191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E41919" w:rsidRPr="00E41919" w14:paraId="4A3C5E4B" w14:textId="77777777" w:rsidTr="00E4191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B00B7A7" w14:textId="77777777" w:rsidR="00E41919" w:rsidRPr="00E41919" w:rsidRDefault="00E41919" w:rsidP="00E41919">
            <w:pPr>
              <w:spacing w:line="276" w:lineRule="auto"/>
              <w:rPr>
                <w:b/>
                <w:szCs w:val="24"/>
              </w:rPr>
            </w:pPr>
            <w:r w:rsidRPr="00E41919">
              <w:rPr>
                <w:b/>
                <w:szCs w:val="24"/>
              </w:rPr>
              <w:t>ELEMENT</w:t>
            </w:r>
          </w:p>
          <w:p w14:paraId="159260AE" w14:textId="77777777" w:rsidR="00E41919" w:rsidRPr="00E41919" w:rsidRDefault="00E41919" w:rsidP="00E41919">
            <w:pPr>
              <w:spacing w:line="276" w:lineRule="auto"/>
              <w:rPr>
                <w:szCs w:val="24"/>
              </w:rPr>
            </w:pPr>
            <w:r w:rsidRPr="00E41919">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B93B2FA" w14:textId="77777777" w:rsidR="00E41919" w:rsidRPr="00E41919" w:rsidRDefault="00E41919" w:rsidP="00E41919">
            <w:pPr>
              <w:spacing w:line="276" w:lineRule="auto"/>
              <w:rPr>
                <w:b/>
                <w:szCs w:val="24"/>
              </w:rPr>
            </w:pPr>
            <w:r w:rsidRPr="00E41919">
              <w:rPr>
                <w:b/>
                <w:szCs w:val="24"/>
              </w:rPr>
              <w:t>PERFORMANCE CRITERIA</w:t>
            </w:r>
          </w:p>
          <w:p w14:paraId="5C45EA66" w14:textId="77777777" w:rsidR="00E41919" w:rsidRPr="00E41919" w:rsidRDefault="00E41919" w:rsidP="00E41919">
            <w:pPr>
              <w:spacing w:line="276" w:lineRule="auto"/>
              <w:rPr>
                <w:b/>
                <w:szCs w:val="24"/>
              </w:rPr>
            </w:pPr>
            <w:r w:rsidRPr="00E41919">
              <w:rPr>
                <w:szCs w:val="24"/>
              </w:rPr>
              <w:t>These are assessable statements which specify the required level of performance for each of the elements.</w:t>
            </w:r>
          </w:p>
          <w:p w14:paraId="013E3322" w14:textId="77777777" w:rsidR="00E41919" w:rsidRPr="00E41919" w:rsidRDefault="00E41919" w:rsidP="00E41919">
            <w:pPr>
              <w:spacing w:line="276" w:lineRule="auto"/>
              <w:rPr>
                <w:b/>
                <w:i/>
                <w:szCs w:val="24"/>
              </w:rPr>
            </w:pPr>
            <w:r w:rsidRPr="00E41919">
              <w:rPr>
                <w:b/>
                <w:i/>
                <w:szCs w:val="24"/>
              </w:rPr>
              <w:t>Bold and italicized terms are elaborated in the Range</w:t>
            </w:r>
          </w:p>
        </w:tc>
      </w:tr>
      <w:tr w:rsidR="00E41919" w:rsidRPr="00E41919" w14:paraId="3D9DF9AA" w14:textId="77777777" w:rsidTr="00E4191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FA2CE8" w14:textId="77777777" w:rsidR="00E41919" w:rsidRPr="00E41919" w:rsidRDefault="00E41919" w:rsidP="00B71398">
            <w:pPr>
              <w:pStyle w:val="ListParagraph"/>
              <w:numPr>
                <w:ilvl w:val="0"/>
                <w:numId w:val="236"/>
              </w:numPr>
              <w:spacing w:after="0" w:line="276" w:lineRule="auto"/>
              <w:rPr>
                <w:rFonts w:ascii="Times New Roman" w:hAnsi="Times New Roman"/>
                <w:sz w:val="24"/>
                <w:szCs w:val="24"/>
              </w:rPr>
            </w:pPr>
            <w:r w:rsidRPr="00E41919">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0996E11" w14:textId="77777777" w:rsidR="00E41919" w:rsidRPr="00E41919" w:rsidRDefault="00E41919" w:rsidP="00B71398">
            <w:pPr>
              <w:pStyle w:val="ListParagraph"/>
              <w:numPr>
                <w:ilvl w:val="0"/>
                <w:numId w:val="94"/>
              </w:numPr>
              <w:spacing w:after="0" w:line="276" w:lineRule="auto"/>
              <w:ind w:left="504" w:hanging="504"/>
              <w:rPr>
                <w:rFonts w:ascii="Times New Roman" w:hAnsi="Times New Roman"/>
                <w:sz w:val="24"/>
                <w:szCs w:val="24"/>
              </w:rPr>
            </w:pPr>
            <w:r w:rsidRPr="00E41919">
              <w:rPr>
                <w:rFonts w:ascii="Times New Roman" w:hAnsi="Times New Roman"/>
                <w:sz w:val="24"/>
                <w:szCs w:val="24"/>
              </w:rPr>
              <w:t>Personal vision, mission and goals are formulated based on potential and in relation to organization objectives</w:t>
            </w:r>
          </w:p>
          <w:p w14:paraId="192034FB" w14:textId="07B0E705" w:rsidR="00E41919" w:rsidRPr="00E41919" w:rsidRDefault="00E41919" w:rsidP="00B71398">
            <w:pPr>
              <w:pStyle w:val="ListParagraph"/>
              <w:numPr>
                <w:ilvl w:val="0"/>
                <w:numId w:val="94"/>
              </w:numPr>
              <w:spacing w:after="0" w:line="276" w:lineRule="auto"/>
              <w:ind w:left="504" w:hanging="504"/>
              <w:rPr>
                <w:rFonts w:ascii="Times New Roman" w:hAnsi="Times New Roman"/>
                <w:sz w:val="24"/>
                <w:szCs w:val="24"/>
              </w:rPr>
            </w:pPr>
            <w:r w:rsidRPr="00E41919">
              <w:rPr>
                <w:rFonts w:ascii="Times New Roman" w:hAnsi="Times New Roman"/>
                <w:sz w:val="24"/>
                <w:szCs w:val="24"/>
              </w:rPr>
              <w:t>E</w:t>
            </w:r>
            <w:r w:rsidRPr="00E41919">
              <w:rPr>
                <w:rFonts w:ascii="Times New Roman" w:hAnsi="Times New Roman"/>
                <w:sz w:val="24"/>
                <w:szCs w:val="24"/>
                <w:lang w:val="en-US"/>
              </w:rPr>
              <w:t xml:space="preserve">motional intelligence is demonstrated </w:t>
            </w:r>
            <w:r w:rsidRPr="00E41919">
              <w:rPr>
                <w:rFonts w:ascii="Times New Roman" w:hAnsi="Times New Roman"/>
                <w:sz w:val="24"/>
                <w:szCs w:val="24"/>
              </w:rPr>
              <w:t>as per workplace requirements</w:t>
            </w:r>
            <w:r w:rsidRPr="00E41919">
              <w:rPr>
                <w:rFonts w:ascii="Times New Roman" w:hAnsi="Times New Roman"/>
                <w:sz w:val="24"/>
                <w:szCs w:val="24"/>
                <w:lang w:val="en-US"/>
              </w:rPr>
              <w:t>.</w:t>
            </w:r>
          </w:p>
          <w:p w14:paraId="039D3A82" w14:textId="77777777" w:rsidR="00E41919" w:rsidRPr="00E41919" w:rsidRDefault="00E41919" w:rsidP="00B71398">
            <w:pPr>
              <w:pStyle w:val="ListParagraph"/>
              <w:numPr>
                <w:ilvl w:val="0"/>
                <w:numId w:val="94"/>
              </w:numPr>
              <w:spacing w:after="0" w:line="276" w:lineRule="auto"/>
              <w:ind w:left="504" w:hanging="504"/>
              <w:rPr>
                <w:rFonts w:ascii="Times New Roman" w:hAnsi="Times New Roman"/>
                <w:sz w:val="24"/>
                <w:szCs w:val="24"/>
              </w:rPr>
            </w:pPr>
            <w:r w:rsidRPr="00E41919">
              <w:rPr>
                <w:rFonts w:ascii="Times New Roman" w:hAnsi="Times New Roman"/>
                <w:sz w:val="24"/>
                <w:szCs w:val="24"/>
              </w:rPr>
              <w:t>Individual performance is evaluated and monitored according to the agreed targets.</w:t>
            </w:r>
          </w:p>
          <w:p w14:paraId="41DA4A7B" w14:textId="77777777" w:rsidR="00E41919" w:rsidRPr="00E41919" w:rsidRDefault="00E41919" w:rsidP="00B71398">
            <w:pPr>
              <w:pStyle w:val="ListParagraph"/>
              <w:numPr>
                <w:ilvl w:val="0"/>
                <w:numId w:val="94"/>
              </w:numPr>
              <w:spacing w:after="0" w:line="276" w:lineRule="auto"/>
              <w:ind w:left="504" w:hanging="504"/>
              <w:rPr>
                <w:rFonts w:ascii="Times New Roman" w:hAnsi="Times New Roman"/>
                <w:sz w:val="24"/>
                <w:szCs w:val="24"/>
              </w:rPr>
            </w:pPr>
            <w:r w:rsidRPr="00E41919">
              <w:rPr>
                <w:rFonts w:ascii="Times New Roman" w:hAnsi="Times New Roman"/>
                <w:sz w:val="24"/>
                <w:szCs w:val="24"/>
              </w:rPr>
              <w:t>Assertiveness is developed and maintained based on the requirements of the job.</w:t>
            </w:r>
          </w:p>
          <w:p w14:paraId="6E682A2F" w14:textId="77777777" w:rsidR="00E41919" w:rsidRPr="00E41919" w:rsidRDefault="00E41919" w:rsidP="00B71398">
            <w:pPr>
              <w:pStyle w:val="ListParagraph"/>
              <w:numPr>
                <w:ilvl w:val="0"/>
                <w:numId w:val="94"/>
              </w:numPr>
              <w:spacing w:after="0" w:line="276" w:lineRule="auto"/>
              <w:ind w:left="504" w:hanging="504"/>
              <w:rPr>
                <w:rFonts w:ascii="Times New Roman" w:hAnsi="Times New Roman"/>
                <w:sz w:val="24"/>
                <w:szCs w:val="24"/>
              </w:rPr>
            </w:pPr>
            <w:r w:rsidRPr="00E41919">
              <w:rPr>
                <w:rFonts w:ascii="Times New Roman" w:hAnsi="Times New Roman"/>
                <w:sz w:val="24"/>
                <w:szCs w:val="24"/>
              </w:rPr>
              <w:t>Accountability and responsibility for own actions are demonstrated</w:t>
            </w:r>
            <w:r w:rsidRPr="00E41919">
              <w:rPr>
                <w:rFonts w:ascii="Times New Roman" w:hAnsi="Times New Roman"/>
                <w:sz w:val="24"/>
                <w:szCs w:val="24"/>
                <w:lang w:val="en-US"/>
              </w:rPr>
              <w:t xml:space="preserve"> based on workplace instructions</w:t>
            </w:r>
            <w:r w:rsidRPr="00E41919">
              <w:rPr>
                <w:rFonts w:ascii="Times New Roman" w:hAnsi="Times New Roman"/>
                <w:sz w:val="24"/>
                <w:szCs w:val="24"/>
              </w:rPr>
              <w:t>.</w:t>
            </w:r>
          </w:p>
          <w:p w14:paraId="2D2738F9" w14:textId="77777777" w:rsidR="00E41919" w:rsidRPr="00E41919" w:rsidRDefault="00E41919" w:rsidP="00B71398">
            <w:pPr>
              <w:pStyle w:val="ListParagraph"/>
              <w:numPr>
                <w:ilvl w:val="0"/>
                <w:numId w:val="94"/>
              </w:numPr>
              <w:spacing w:after="0" w:line="276" w:lineRule="auto"/>
              <w:ind w:left="504" w:hanging="504"/>
              <w:rPr>
                <w:rFonts w:ascii="Times New Roman" w:hAnsi="Times New Roman"/>
                <w:sz w:val="24"/>
                <w:szCs w:val="24"/>
              </w:rPr>
            </w:pPr>
            <w:r w:rsidRPr="00E41919">
              <w:rPr>
                <w:rFonts w:ascii="Times New Roman" w:hAnsi="Times New Roman"/>
                <w:sz w:val="24"/>
                <w:szCs w:val="24"/>
              </w:rPr>
              <w:t>Self-esteem and a positive self-image are developed and maintained</w:t>
            </w:r>
            <w:r w:rsidRPr="00E41919">
              <w:rPr>
                <w:rFonts w:ascii="Times New Roman" w:hAnsi="Times New Roman"/>
                <w:sz w:val="24"/>
                <w:szCs w:val="24"/>
                <w:lang w:val="en-US"/>
              </w:rPr>
              <w:t xml:space="preserve"> based on values</w:t>
            </w:r>
            <w:r w:rsidRPr="00E41919">
              <w:rPr>
                <w:rFonts w:ascii="Times New Roman" w:hAnsi="Times New Roman"/>
                <w:sz w:val="24"/>
                <w:szCs w:val="24"/>
              </w:rPr>
              <w:t>.</w:t>
            </w:r>
          </w:p>
          <w:p w14:paraId="54C17183" w14:textId="77777777" w:rsidR="00E41919" w:rsidRPr="00E41919" w:rsidRDefault="00E41919" w:rsidP="00B71398">
            <w:pPr>
              <w:pStyle w:val="ListParagraph"/>
              <w:numPr>
                <w:ilvl w:val="0"/>
                <w:numId w:val="94"/>
              </w:numPr>
              <w:spacing w:after="0" w:line="276" w:lineRule="auto"/>
              <w:ind w:left="504" w:hanging="504"/>
              <w:rPr>
                <w:rFonts w:ascii="Times New Roman" w:hAnsi="Times New Roman"/>
                <w:sz w:val="24"/>
                <w:szCs w:val="24"/>
              </w:rPr>
            </w:pPr>
            <w:r w:rsidRPr="00E41919">
              <w:rPr>
                <w:rFonts w:ascii="Times New Roman" w:hAnsi="Times New Roman"/>
                <w:sz w:val="24"/>
                <w:szCs w:val="24"/>
                <w:lang w:val="en-US"/>
              </w:rPr>
              <w:t>Time management, attendance and punctuality are observed as per the organization policy.</w:t>
            </w:r>
          </w:p>
          <w:p w14:paraId="1C2C8C41" w14:textId="77777777" w:rsidR="00E41919" w:rsidRPr="00E41919" w:rsidRDefault="00E41919" w:rsidP="00B71398">
            <w:pPr>
              <w:pStyle w:val="ListParagraph"/>
              <w:numPr>
                <w:ilvl w:val="0"/>
                <w:numId w:val="94"/>
              </w:numPr>
              <w:spacing w:after="0" w:line="276" w:lineRule="auto"/>
              <w:ind w:left="504" w:hanging="504"/>
              <w:rPr>
                <w:rFonts w:ascii="Times New Roman" w:hAnsi="Times New Roman"/>
                <w:sz w:val="24"/>
                <w:szCs w:val="24"/>
              </w:rPr>
            </w:pPr>
            <w:r w:rsidRPr="00E41919">
              <w:rPr>
                <w:rFonts w:ascii="Times New Roman" w:hAnsi="Times New Roman"/>
                <w:sz w:val="24"/>
                <w:szCs w:val="24"/>
                <w:lang w:val="en-US"/>
              </w:rPr>
              <w:t>Goals are managed as per the organization’s objective</w:t>
            </w:r>
          </w:p>
          <w:p w14:paraId="740D4F09" w14:textId="77777777" w:rsidR="00E41919" w:rsidRPr="00E41919" w:rsidRDefault="00E41919" w:rsidP="00B71398">
            <w:pPr>
              <w:pStyle w:val="ListParagraph"/>
              <w:numPr>
                <w:ilvl w:val="0"/>
                <w:numId w:val="94"/>
              </w:numPr>
              <w:spacing w:after="0" w:line="276" w:lineRule="auto"/>
              <w:ind w:left="504" w:hanging="504"/>
              <w:rPr>
                <w:rFonts w:ascii="Times New Roman" w:hAnsi="Times New Roman"/>
                <w:sz w:val="24"/>
                <w:szCs w:val="24"/>
              </w:rPr>
            </w:pPr>
            <w:r w:rsidRPr="00E41919">
              <w:rPr>
                <w:rFonts w:ascii="Times New Roman" w:hAnsi="Times New Roman"/>
                <w:sz w:val="24"/>
                <w:szCs w:val="24"/>
                <w:lang w:val="en-US"/>
              </w:rPr>
              <w:t>Self-strengths and weaknesses are identified based on personal objectives</w:t>
            </w:r>
          </w:p>
        </w:tc>
      </w:tr>
      <w:tr w:rsidR="00E41919" w:rsidRPr="00E41919" w14:paraId="436FFD93" w14:textId="77777777" w:rsidTr="00E4191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07FD016" w14:textId="77777777" w:rsidR="00E41919" w:rsidRPr="00E41919" w:rsidRDefault="00E41919" w:rsidP="00B71398">
            <w:pPr>
              <w:pStyle w:val="ListParagraph"/>
              <w:numPr>
                <w:ilvl w:val="0"/>
                <w:numId w:val="236"/>
              </w:numPr>
              <w:spacing w:after="0" w:line="276" w:lineRule="auto"/>
              <w:rPr>
                <w:rFonts w:ascii="Times New Roman" w:hAnsi="Times New Roman"/>
                <w:sz w:val="24"/>
                <w:szCs w:val="24"/>
              </w:rPr>
            </w:pPr>
            <w:r w:rsidRPr="00E41919">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25EDA52" w14:textId="77777777" w:rsidR="00E41919" w:rsidRPr="00E41919" w:rsidRDefault="00E41919" w:rsidP="00B71398">
            <w:pPr>
              <w:pStyle w:val="ListParagraph"/>
              <w:numPr>
                <w:ilvl w:val="0"/>
                <w:numId w:val="237"/>
              </w:numPr>
              <w:spacing w:after="0" w:line="276" w:lineRule="auto"/>
              <w:rPr>
                <w:rFonts w:ascii="Times New Roman" w:hAnsi="Times New Roman"/>
                <w:sz w:val="24"/>
                <w:szCs w:val="24"/>
              </w:rPr>
            </w:pPr>
            <w:r w:rsidRPr="00E41919">
              <w:rPr>
                <w:rFonts w:ascii="Times New Roman" w:hAnsi="Times New Roman"/>
                <w:sz w:val="24"/>
                <w:szCs w:val="24"/>
              </w:rPr>
              <w:t>Writing</w:t>
            </w:r>
            <w:r w:rsidRPr="00E41919">
              <w:rPr>
                <w:rFonts w:ascii="Times New Roman" w:hAnsi="Times New Roman"/>
                <w:sz w:val="24"/>
                <w:szCs w:val="24"/>
                <w:lang w:val="en-US"/>
              </w:rPr>
              <w:t xml:space="preserve"> skills are demonstrated as per communication policy</w:t>
            </w:r>
          </w:p>
          <w:p w14:paraId="3BEA5F38" w14:textId="77777777" w:rsidR="00E41919" w:rsidRPr="00E41919" w:rsidRDefault="00E41919" w:rsidP="00B71398">
            <w:pPr>
              <w:pStyle w:val="ListParagraph"/>
              <w:numPr>
                <w:ilvl w:val="0"/>
                <w:numId w:val="237"/>
              </w:numPr>
              <w:spacing w:after="0" w:line="276" w:lineRule="auto"/>
              <w:rPr>
                <w:rFonts w:ascii="Times New Roman" w:hAnsi="Times New Roman"/>
                <w:sz w:val="24"/>
                <w:szCs w:val="24"/>
              </w:rPr>
            </w:pPr>
            <w:r w:rsidRPr="00E41919">
              <w:rPr>
                <w:rFonts w:ascii="Times New Roman" w:hAnsi="Times New Roman"/>
                <w:sz w:val="24"/>
                <w:szCs w:val="24"/>
              </w:rPr>
              <w:t>Negotiation</w:t>
            </w:r>
            <w:r w:rsidRPr="00E41919">
              <w:rPr>
                <w:rFonts w:ascii="Times New Roman" w:hAnsi="Times New Roman"/>
                <w:sz w:val="24"/>
                <w:szCs w:val="24"/>
                <w:lang w:val="en-US"/>
              </w:rPr>
              <w:t xml:space="preserve"> and persuasion</w:t>
            </w:r>
            <w:r w:rsidRPr="00E41919">
              <w:rPr>
                <w:rFonts w:ascii="Times New Roman" w:hAnsi="Times New Roman"/>
                <w:sz w:val="24"/>
                <w:szCs w:val="24"/>
              </w:rPr>
              <w:t xml:space="preserve"> skills are demonstrated as per </w:t>
            </w:r>
            <w:r w:rsidRPr="00E41919">
              <w:rPr>
                <w:rFonts w:ascii="Times New Roman" w:hAnsi="Times New Roman"/>
                <w:sz w:val="24"/>
                <w:szCs w:val="24"/>
                <w:lang w:val="en-US"/>
              </w:rPr>
              <w:t>communication policy</w:t>
            </w:r>
          </w:p>
          <w:p w14:paraId="2953C2AF" w14:textId="77777777" w:rsidR="00E41919" w:rsidRPr="00E41919" w:rsidRDefault="00E41919" w:rsidP="00B71398">
            <w:pPr>
              <w:pStyle w:val="ListParagraph"/>
              <w:numPr>
                <w:ilvl w:val="0"/>
                <w:numId w:val="237"/>
              </w:numPr>
              <w:spacing w:after="0" w:line="276" w:lineRule="auto"/>
              <w:rPr>
                <w:rFonts w:ascii="Times New Roman" w:hAnsi="Times New Roman"/>
                <w:sz w:val="24"/>
                <w:szCs w:val="24"/>
              </w:rPr>
            </w:pPr>
            <w:r w:rsidRPr="00E41919">
              <w:rPr>
                <w:rFonts w:ascii="Times New Roman" w:hAnsi="Times New Roman"/>
                <w:sz w:val="24"/>
                <w:szCs w:val="24"/>
              </w:rPr>
              <w:lastRenderedPageBreak/>
              <w:t>Internal</w:t>
            </w:r>
            <w:r w:rsidRPr="00E41919">
              <w:rPr>
                <w:rFonts w:ascii="Times New Roman" w:hAnsi="Times New Roman"/>
                <w:sz w:val="24"/>
                <w:szCs w:val="24"/>
                <w:lang w:val="en-US"/>
              </w:rPr>
              <w:t xml:space="preserve"> </w:t>
            </w:r>
            <w:r w:rsidRPr="00E41919">
              <w:rPr>
                <w:rFonts w:ascii="Times New Roman" w:hAnsi="Times New Roman"/>
                <w:sz w:val="24"/>
                <w:szCs w:val="24"/>
              </w:rPr>
              <w:t xml:space="preserve">and external </w:t>
            </w:r>
            <w:r w:rsidRPr="00E41919">
              <w:rPr>
                <w:rFonts w:ascii="Times New Roman" w:hAnsi="Times New Roman"/>
                <w:sz w:val="24"/>
                <w:szCs w:val="24"/>
                <w:lang w:val="en-US"/>
              </w:rPr>
              <w:t xml:space="preserve">stakeholders’ </w:t>
            </w:r>
            <w:r w:rsidRPr="00E41919">
              <w:rPr>
                <w:rFonts w:ascii="Times New Roman" w:hAnsi="Times New Roman"/>
                <w:sz w:val="24"/>
                <w:szCs w:val="24"/>
              </w:rPr>
              <w:t>needs are</w:t>
            </w:r>
            <w:r w:rsidRPr="00E41919">
              <w:rPr>
                <w:rFonts w:ascii="Times New Roman" w:hAnsi="Times New Roman"/>
                <w:sz w:val="24"/>
                <w:szCs w:val="24"/>
                <w:lang w:val="en-US"/>
              </w:rPr>
              <w:t xml:space="preserve"> identified and interpreted as per  the communication policy</w:t>
            </w:r>
          </w:p>
          <w:p w14:paraId="0D60772A" w14:textId="77777777" w:rsidR="00E41919" w:rsidRPr="00E41919" w:rsidRDefault="00E41919" w:rsidP="00B71398">
            <w:pPr>
              <w:pStyle w:val="ListParagraph"/>
              <w:numPr>
                <w:ilvl w:val="0"/>
                <w:numId w:val="237"/>
              </w:numPr>
              <w:spacing w:after="0" w:line="276" w:lineRule="auto"/>
              <w:rPr>
                <w:rFonts w:ascii="Times New Roman" w:hAnsi="Times New Roman"/>
                <w:sz w:val="24"/>
                <w:szCs w:val="24"/>
              </w:rPr>
            </w:pPr>
            <w:r w:rsidRPr="00E41919">
              <w:rPr>
                <w:rFonts w:ascii="Times New Roman" w:hAnsi="Times New Roman"/>
                <w:sz w:val="24"/>
                <w:szCs w:val="24"/>
                <w:lang w:val="en-US"/>
              </w:rPr>
              <w:t xml:space="preserve">Communication </w:t>
            </w:r>
            <w:r w:rsidRPr="00E41919">
              <w:rPr>
                <w:rFonts w:ascii="Times New Roman" w:hAnsi="Times New Roman"/>
                <w:sz w:val="24"/>
                <w:szCs w:val="24"/>
              </w:rPr>
              <w:t>networks</w:t>
            </w:r>
            <w:r w:rsidRPr="00E41919">
              <w:rPr>
                <w:rFonts w:ascii="Times New Roman" w:hAnsi="Times New Roman"/>
                <w:sz w:val="24"/>
                <w:szCs w:val="24"/>
                <w:lang w:val="en-US"/>
              </w:rPr>
              <w:t xml:space="preserve"> are </w:t>
            </w:r>
            <w:r w:rsidRPr="00E41919">
              <w:rPr>
                <w:rFonts w:ascii="Times New Roman" w:hAnsi="Times New Roman"/>
                <w:sz w:val="24"/>
                <w:szCs w:val="24"/>
              </w:rPr>
              <w:t xml:space="preserve">established </w:t>
            </w:r>
            <w:r w:rsidRPr="00E41919">
              <w:rPr>
                <w:rFonts w:ascii="Times New Roman" w:hAnsi="Times New Roman"/>
                <w:sz w:val="24"/>
                <w:szCs w:val="24"/>
                <w:lang w:val="en-US"/>
              </w:rPr>
              <w:t>based on workplace policy</w:t>
            </w:r>
          </w:p>
          <w:p w14:paraId="48C83397" w14:textId="77777777" w:rsidR="00E41919" w:rsidRPr="00E41919" w:rsidRDefault="00E41919" w:rsidP="00B71398">
            <w:pPr>
              <w:pStyle w:val="ListParagraph"/>
              <w:numPr>
                <w:ilvl w:val="0"/>
                <w:numId w:val="237"/>
              </w:numPr>
              <w:spacing w:after="0" w:line="276" w:lineRule="auto"/>
              <w:rPr>
                <w:rFonts w:ascii="Times New Roman" w:hAnsi="Times New Roman"/>
                <w:sz w:val="24"/>
                <w:szCs w:val="24"/>
              </w:rPr>
            </w:pPr>
            <w:r w:rsidRPr="00E41919">
              <w:rPr>
                <w:rFonts w:ascii="Times New Roman" w:hAnsi="Times New Roman"/>
                <w:sz w:val="24"/>
                <w:szCs w:val="24"/>
              </w:rPr>
              <w:t xml:space="preserve">Information </w:t>
            </w:r>
            <w:r w:rsidRPr="00E41919">
              <w:rPr>
                <w:rFonts w:ascii="Times New Roman" w:hAnsi="Times New Roman"/>
                <w:sz w:val="24"/>
                <w:szCs w:val="24"/>
                <w:lang w:val="en-US"/>
              </w:rPr>
              <w:t xml:space="preserve">is </w:t>
            </w:r>
            <w:proofErr w:type="spellStart"/>
            <w:r w:rsidRPr="00E41919">
              <w:rPr>
                <w:rFonts w:ascii="Times New Roman" w:hAnsi="Times New Roman"/>
                <w:sz w:val="24"/>
                <w:szCs w:val="24"/>
              </w:rPr>
              <w:t>shar</w:t>
            </w:r>
            <w:r w:rsidRPr="00E41919">
              <w:rPr>
                <w:rFonts w:ascii="Times New Roman" w:hAnsi="Times New Roman"/>
                <w:sz w:val="24"/>
                <w:szCs w:val="24"/>
                <w:lang w:val="en-US"/>
              </w:rPr>
              <w:t>ed</w:t>
            </w:r>
            <w:proofErr w:type="spellEnd"/>
            <w:r w:rsidRPr="00E41919">
              <w:rPr>
                <w:rFonts w:ascii="Times New Roman" w:hAnsi="Times New Roman"/>
                <w:sz w:val="24"/>
                <w:szCs w:val="24"/>
                <w:lang w:val="en-US"/>
              </w:rPr>
              <w:t xml:space="preserve"> as per communication policy  </w:t>
            </w:r>
          </w:p>
        </w:tc>
      </w:tr>
      <w:tr w:rsidR="00E41919" w:rsidRPr="00E41919" w14:paraId="27CABF51" w14:textId="77777777" w:rsidTr="00E41919">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A5FC273" w14:textId="77777777" w:rsidR="00E41919" w:rsidRPr="00E41919" w:rsidRDefault="00E41919" w:rsidP="00B71398">
            <w:pPr>
              <w:pStyle w:val="ListParagraph"/>
              <w:numPr>
                <w:ilvl w:val="0"/>
                <w:numId w:val="236"/>
              </w:numPr>
              <w:spacing w:after="0" w:line="276" w:lineRule="auto"/>
              <w:rPr>
                <w:rFonts w:ascii="Times New Roman" w:hAnsi="Times New Roman"/>
                <w:sz w:val="24"/>
                <w:szCs w:val="24"/>
              </w:rPr>
            </w:pPr>
            <w:r w:rsidRPr="00E41919">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6B38BA6" w14:textId="77777777" w:rsidR="00E41919" w:rsidRPr="00E41919" w:rsidRDefault="00E41919" w:rsidP="00B71398">
            <w:pPr>
              <w:pStyle w:val="ListParagraph"/>
              <w:numPr>
                <w:ilvl w:val="1"/>
                <w:numId w:val="238"/>
              </w:numPr>
              <w:spacing w:after="0" w:line="276" w:lineRule="auto"/>
              <w:rPr>
                <w:rFonts w:ascii="Times New Roman" w:hAnsi="Times New Roman"/>
                <w:sz w:val="24"/>
                <w:szCs w:val="24"/>
              </w:rPr>
            </w:pPr>
            <w:r w:rsidRPr="00E41919">
              <w:rPr>
                <w:rFonts w:ascii="Times New Roman" w:hAnsi="Times New Roman"/>
                <w:sz w:val="24"/>
                <w:szCs w:val="24"/>
              </w:rPr>
              <w:t>Stress is managed in accordance with workplace p</w:t>
            </w:r>
            <w:proofErr w:type="spellStart"/>
            <w:r w:rsidRPr="00E41919">
              <w:rPr>
                <w:rFonts w:ascii="Times New Roman" w:hAnsi="Times New Roman"/>
                <w:sz w:val="24"/>
                <w:szCs w:val="24"/>
                <w:lang w:val="en-US"/>
              </w:rPr>
              <w:t>olicy</w:t>
            </w:r>
            <w:proofErr w:type="spellEnd"/>
            <w:r w:rsidRPr="00E41919">
              <w:rPr>
                <w:rFonts w:ascii="Times New Roman" w:hAnsi="Times New Roman"/>
                <w:sz w:val="24"/>
                <w:szCs w:val="24"/>
              </w:rPr>
              <w:t>.</w:t>
            </w:r>
          </w:p>
          <w:p w14:paraId="310118ED" w14:textId="77777777" w:rsidR="00E41919" w:rsidRPr="00E41919" w:rsidRDefault="00E41919" w:rsidP="00B71398">
            <w:pPr>
              <w:pStyle w:val="ListParagraph"/>
              <w:numPr>
                <w:ilvl w:val="1"/>
                <w:numId w:val="238"/>
              </w:numPr>
              <w:spacing w:after="0" w:line="276" w:lineRule="auto"/>
              <w:rPr>
                <w:rFonts w:ascii="Times New Roman" w:hAnsi="Times New Roman"/>
                <w:sz w:val="24"/>
                <w:szCs w:val="24"/>
              </w:rPr>
            </w:pPr>
            <w:r w:rsidRPr="00E41919">
              <w:rPr>
                <w:rFonts w:ascii="Times New Roman" w:hAnsi="Times New Roman"/>
                <w:sz w:val="24"/>
                <w:szCs w:val="24"/>
              </w:rPr>
              <w:t>Punctuality and time consciousness is demonstrated in line</w:t>
            </w:r>
            <w:r w:rsidRPr="00E41919">
              <w:rPr>
                <w:rFonts w:ascii="Times New Roman" w:hAnsi="Times New Roman"/>
                <w:sz w:val="24"/>
                <w:szCs w:val="24"/>
                <w:lang w:val="en-US"/>
              </w:rPr>
              <w:t xml:space="preserve"> with</w:t>
            </w:r>
            <w:r w:rsidRPr="00E41919">
              <w:rPr>
                <w:rFonts w:ascii="Times New Roman" w:hAnsi="Times New Roman"/>
                <w:sz w:val="24"/>
                <w:szCs w:val="24"/>
              </w:rPr>
              <w:t xml:space="preserve"> workplace policy.</w:t>
            </w:r>
          </w:p>
          <w:p w14:paraId="122609BA" w14:textId="77777777" w:rsidR="00E41919" w:rsidRPr="00E41919" w:rsidRDefault="00E41919" w:rsidP="00B71398">
            <w:pPr>
              <w:pStyle w:val="ListParagraph"/>
              <w:numPr>
                <w:ilvl w:val="1"/>
                <w:numId w:val="238"/>
              </w:numPr>
              <w:spacing w:after="0" w:line="276" w:lineRule="auto"/>
              <w:rPr>
                <w:rFonts w:ascii="Times New Roman" w:hAnsi="Times New Roman"/>
                <w:sz w:val="24"/>
                <w:szCs w:val="24"/>
              </w:rPr>
            </w:pPr>
            <w:r w:rsidRPr="00E41919">
              <w:rPr>
                <w:rFonts w:ascii="Times New Roman" w:hAnsi="Times New Roman"/>
                <w:sz w:val="24"/>
                <w:szCs w:val="24"/>
              </w:rPr>
              <w:t xml:space="preserve">Personal objectives are integrated with organization goals </w:t>
            </w:r>
            <w:r w:rsidRPr="00E41919">
              <w:rPr>
                <w:rFonts w:ascii="Times New Roman" w:hAnsi="Times New Roman"/>
                <w:sz w:val="24"/>
                <w:szCs w:val="24"/>
                <w:lang w:val="en-US"/>
              </w:rPr>
              <w:t>based on</w:t>
            </w:r>
            <w:r w:rsidRPr="00E41919">
              <w:rPr>
                <w:rFonts w:ascii="Times New Roman" w:hAnsi="Times New Roman"/>
                <w:sz w:val="24"/>
                <w:szCs w:val="24"/>
              </w:rPr>
              <w:t xml:space="preserve"> organization’s strategic plan.</w:t>
            </w:r>
          </w:p>
          <w:p w14:paraId="584FDEF0" w14:textId="77777777" w:rsidR="00E41919" w:rsidRPr="00E41919" w:rsidRDefault="00E41919" w:rsidP="00B71398">
            <w:pPr>
              <w:pStyle w:val="ListParagraph"/>
              <w:numPr>
                <w:ilvl w:val="1"/>
                <w:numId w:val="238"/>
              </w:numPr>
              <w:spacing w:after="0" w:line="276" w:lineRule="auto"/>
              <w:rPr>
                <w:rFonts w:ascii="Times New Roman" w:hAnsi="Times New Roman"/>
                <w:sz w:val="24"/>
                <w:szCs w:val="24"/>
              </w:rPr>
            </w:pPr>
            <w:r w:rsidRPr="00E41919">
              <w:rPr>
                <w:rFonts w:ascii="Times New Roman" w:hAnsi="Times New Roman"/>
                <w:b/>
                <w:i/>
                <w:sz w:val="24"/>
                <w:szCs w:val="24"/>
              </w:rPr>
              <w:t>Resources</w:t>
            </w:r>
            <w:r w:rsidRPr="00E41919">
              <w:rPr>
                <w:rFonts w:ascii="Times New Roman" w:hAnsi="Times New Roman"/>
                <w:sz w:val="24"/>
                <w:szCs w:val="24"/>
              </w:rPr>
              <w:t xml:space="preserve"> are utilized in accordance with workplace policy.</w:t>
            </w:r>
          </w:p>
          <w:p w14:paraId="0B288A23" w14:textId="77777777" w:rsidR="00E41919" w:rsidRPr="00E41919" w:rsidRDefault="00E41919" w:rsidP="00B71398">
            <w:pPr>
              <w:pStyle w:val="ListParagraph"/>
              <w:numPr>
                <w:ilvl w:val="1"/>
                <w:numId w:val="238"/>
              </w:numPr>
              <w:spacing w:after="0" w:line="276" w:lineRule="auto"/>
              <w:rPr>
                <w:rFonts w:ascii="Times New Roman" w:hAnsi="Times New Roman"/>
                <w:sz w:val="24"/>
                <w:szCs w:val="24"/>
              </w:rPr>
            </w:pPr>
            <w:r w:rsidRPr="00E41919">
              <w:rPr>
                <w:rFonts w:ascii="Times New Roman" w:hAnsi="Times New Roman"/>
                <w:sz w:val="24"/>
                <w:szCs w:val="24"/>
              </w:rPr>
              <w:t>Work priorities are set in accordance to workplace</w:t>
            </w:r>
            <w:r w:rsidRPr="00E41919">
              <w:rPr>
                <w:rFonts w:ascii="Times New Roman" w:hAnsi="Times New Roman"/>
                <w:sz w:val="24"/>
                <w:szCs w:val="24"/>
                <w:lang w:val="en-US"/>
              </w:rPr>
              <w:t xml:space="preserve"> goals and objectives</w:t>
            </w:r>
            <w:r w:rsidRPr="00E41919">
              <w:rPr>
                <w:rFonts w:ascii="Times New Roman" w:hAnsi="Times New Roman"/>
                <w:sz w:val="24"/>
                <w:szCs w:val="24"/>
              </w:rPr>
              <w:t>.</w:t>
            </w:r>
          </w:p>
          <w:p w14:paraId="2D48183D" w14:textId="77777777" w:rsidR="00E41919" w:rsidRPr="00E41919" w:rsidRDefault="00E41919" w:rsidP="00B71398">
            <w:pPr>
              <w:pStyle w:val="ListParagraph"/>
              <w:numPr>
                <w:ilvl w:val="1"/>
                <w:numId w:val="238"/>
              </w:numPr>
              <w:spacing w:after="0" w:line="276" w:lineRule="auto"/>
              <w:rPr>
                <w:rFonts w:ascii="Times New Roman" w:hAnsi="Times New Roman"/>
                <w:sz w:val="24"/>
                <w:szCs w:val="24"/>
              </w:rPr>
            </w:pPr>
            <w:r w:rsidRPr="00E41919">
              <w:rPr>
                <w:rFonts w:ascii="Times New Roman" w:hAnsi="Times New Roman"/>
                <w:sz w:val="24"/>
                <w:szCs w:val="24"/>
              </w:rPr>
              <w:t>Leisure time is recognized</w:t>
            </w:r>
            <w:r w:rsidRPr="00E41919">
              <w:rPr>
                <w:rFonts w:ascii="Times New Roman" w:hAnsi="Times New Roman"/>
                <w:sz w:val="24"/>
                <w:szCs w:val="24"/>
                <w:lang w:val="en-US"/>
              </w:rPr>
              <w:t xml:space="preserve"> and utilized </w:t>
            </w:r>
            <w:r w:rsidRPr="00E41919">
              <w:rPr>
                <w:rFonts w:ascii="Times New Roman" w:hAnsi="Times New Roman"/>
                <w:sz w:val="24"/>
                <w:szCs w:val="24"/>
              </w:rPr>
              <w:t xml:space="preserve">in line with </w:t>
            </w:r>
            <w:r w:rsidRPr="00E41919">
              <w:rPr>
                <w:rFonts w:ascii="Times New Roman" w:hAnsi="Times New Roman"/>
                <w:sz w:val="24"/>
                <w:szCs w:val="24"/>
                <w:lang w:val="en-US"/>
              </w:rPr>
              <w:t>personal objectives</w:t>
            </w:r>
            <w:r w:rsidRPr="00E41919">
              <w:rPr>
                <w:rFonts w:ascii="Times New Roman" w:hAnsi="Times New Roman"/>
                <w:sz w:val="24"/>
                <w:szCs w:val="24"/>
              </w:rPr>
              <w:t>.</w:t>
            </w:r>
          </w:p>
          <w:p w14:paraId="41D6A67D" w14:textId="77777777" w:rsidR="00E41919" w:rsidRPr="00E41919" w:rsidRDefault="00E41919" w:rsidP="00B71398">
            <w:pPr>
              <w:pStyle w:val="ListParagraph"/>
              <w:numPr>
                <w:ilvl w:val="1"/>
                <w:numId w:val="238"/>
              </w:numPr>
              <w:spacing w:after="0" w:line="276" w:lineRule="auto"/>
              <w:rPr>
                <w:rFonts w:ascii="Times New Roman" w:hAnsi="Times New Roman"/>
                <w:sz w:val="24"/>
                <w:szCs w:val="24"/>
              </w:rPr>
            </w:pPr>
            <w:r w:rsidRPr="00E41919">
              <w:rPr>
                <w:rFonts w:ascii="Times New Roman" w:hAnsi="Times New Roman"/>
                <w:b/>
                <w:i/>
                <w:sz w:val="24"/>
                <w:szCs w:val="24"/>
              </w:rPr>
              <w:t>Drug</w:t>
            </w:r>
            <w:r w:rsidRPr="00E41919">
              <w:rPr>
                <w:rFonts w:ascii="Times New Roman" w:hAnsi="Times New Roman"/>
                <w:b/>
                <w:i/>
                <w:sz w:val="24"/>
                <w:szCs w:val="24"/>
                <w:lang w:val="en-US"/>
              </w:rPr>
              <w:t>s</w:t>
            </w:r>
            <w:r w:rsidRPr="00E41919">
              <w:rPr>
                <w:rFonts w:ascii="Times New Roman" w:hAnsi="Times New Roman"/>
                <w:b/>
                <w:i/>
                <w:sz w:val="24"/>
                <w:szCs w:val="24"/>
              </w:rPr>
              <w:t xml:space="preserve"> and substance</w:t>
            </w:r>
            <w:r w:rsidRPr="00E41919">
              <w:rPr>
                <w:rFonts w:ascii="Times New Roman" w:hAnsi="Times New Roman"/>
                <w:b/>
                <w:i/>
                <w:sz w:val="24"/>
                <w:szCs w:val="24"/>
                <w:lang w:val="en-US"/>
              </w:rPr>
              <w:t>s of</w:t>
            </w:r>
            <w:r w:rsidRPr="00E41919">
              <w:rPr>
                <w:rFonts w:ascii="Times New Roman" w:hAnsi="Times New Roman"/>
                <w:b/>
                <w:i/>
                <w:sz w:val="24"/>
                <w:szCs w:val="24"/>
              </w:rPr>
              <w:t xml:space="preserve"> abuse</w:t>
            </w:r>
            <w:r w:rsidRPr="00E41919">
              <w:rPr>
                <w:rFonts w:ascii="Times New Roman" w:hAnsi="Times New Roman"/>
                <w:b/>
                <w:i/>
                <w:sz w:val="24"/>
                <w:szCs w:val="24"/>
                <w:lang w:val="en-US"/>
              </w:rPr>
              <w:t xml:space="preserve"> </w:t>
            </w:r>
            <w:r w:rsidRPr="00E41919">
              <w:rPr>
                <w:rFonts w:ascii="Times New Roman" w:hAnsi="Times New Roman"/>
                <w:sz w:val="24"/>
                <w:szCs w:val="24"/>
                <w:lang w:val="en-US"/>
              </w:rPr>
              <w:t xml:space="preserve">are identified and avoided based on </w:t>
            </w:r>
            <w:r w:rsidRPr="00E41919">
              <w:rPr>
                <w:rFonts w:ascii="Times New Roman" w:hAnsi="Times New Roman"/>
                <w:sz w:val="24"/>
                <w:szCs w:val="24"/>
              </w:rPr>
              <w:t xml:space="preserve">workplace policy. </w:t>
            </w:r>
          </w:p>
          <w:p w14:paraId="62BDEA71" w14:textId="77777777" w:rsidR="00E41919" w:rsidRPr="00E41919" w:rsidRDefault="00E41919" w:rsidP="00B71398">
            <w:pPr>
              <w:pStyle w:val="ListParagraph"/>
              <w:numPr>
                <w:ilvl w:val="1"/>
                <w:numId w:val="238"/>
              </w:numPr>
              <w:spacing w:after="0" w:line="276" w:lineRule="auto"/>
              <w:rPr>
                <w:rFonts w:ascii="Times New Roman" w:hAnsi="Times New Roman"/>
                <w:sz w:val="24"/>
                <w:szCs w:val="24"/>
              </w:rPr>
            </w:pPr>
            <w:r w:rsidRPr="00E41919">
              <w:rPr>
                <w:rFonts w:ascii="Times New Roman" w:hAnsi="Times New Roman"/>
                <w:sz w:val="24"/>
                <w:szCs w:val="24"/>
              </w:rPr>
              <w:t>HIV and AIDS</w:t>
            </w:r>
            <w:r w:rsidRPr="00E41919">
              <w:rPr>
                <w:rFonts w:ascii="Times New Roman" w:hAnsi="Times New Roman"/>
                <w:sz w:val="24"/>
                <w:szCs w:val="24"/>
                <w:lang w:val="en-US"/>
              </w:rPr>
              <w:t xml:space="preserve"> prevention awareness</w:t>
            </w:r>
            <w:r w:rsidRPr="00E41919">
              <w:rPr>
                <w:rFonts w:ascii="Times New Roman" w:hAnsi="Times New Roman"/>
                <w:sz w:val="24"/>
                <w:szCs w:val="24"/>
              </w:rPr>
              <w:t xml:space="preserve"> is demonstrated in line with workplace </w:t>
            </w:r>
            <w:r w:rsidRPr="00E41919">
              <w:rPr>
                <w:rFonts w:ascii="Times New Roman" w:hAnsi="Times New Roman"/>
                <w:sz w:val="24"/>
                <w:szCs w:val="24"/>
                <w:lang w:val="en-US"/>
              </w:rPr>
              <w:t>policy</w:t>
            </w:r>
            <w:r w:rsidRPr="00E41919">
              <w:rPr>
                <w:rFonts w:ascii="Times New Roman" w:hAnsi="Times New Roman"/>
                <w:sz w:val="24"/>
                <w:szCs w:val="24"/>
              </w:rPr>
              <w:t xml:space="preserve">. </w:t>
            </w:r>
          </w:p>
          <w:p w14:paraId="2AD7D382" w14:textId="77777777" w:rsidR="00E41919" w:rsidRPr="00E41919" w:rsidRDefault="00E41919" w:rsidP="00B71398">
            <w:pPr>
              <w:pStyle w:val="ListParagraph"/>
              <w:numPr>
                <w:ilvl w:val="1"/>
                <w:numId w:val="238"/>
              </w:numPr>
              <w:spacing w:after="0" w:line="276" w:lineRule="auto"/>
              <w:rPr>
                <w:rFonts w:ascii="Times New Roman" w:hAnsi="Times New Roman"/>
                <w:sz w:val="24"/>
                <w:szCs w:val="24"/>
              </w:rPr>
            </w:pPr>
            <w:r w:rsidRPr="00E41919">
              <w:rPr>
                <w:rFonts w:ascii="Times New Roman" w:hAnsi="Times New Roman"/>
                <w:sz w:val="24"/>
                <w:szCs w:val="24"/>
              </w:rPr>
              <w:t xml:space="preserve">Safety consciousness is demonstrated in the workplace based on organization safety policy. </w:t>
            </w:r>
          </w:p>
          <w:p w14:paraId="34D9EFA1" w14:textId="77777777" w:rsidR="00E41919" w:rsidRPr="00E41919" w:rsidRDefault="00E41919" w:rsidP="00B71398">
            <w:pPr>
              <w:pStyle w:val="ListParagraph"/>
              <w:numPr>
                <w:ilvl w:val="1"/>
                <w:numId w:val="238"/>
              </w:numPr>
              <w:spacing w:after="0" w:line="276" w:lineRule="auto"/>
              <w:rPr>
                <w:rFonts w:ascii="Times New Roman" w:hAnsi="Times New Roman"/>
                <w:sz w:val="24"/>
                <w:szCs w:val="24"/>
              </w:rPr>
            </w:pPr>
            <w:r w:rsidRPr="00E41919">
              <w:rPr>
                <w:rFonts w:ascii="Times New Roman" w:hAnsi="Times New Roman"/>
                <w:b/>
                <w:i/>
                <w:sz w:val="24"/>
                <w:szCs w:val="24"/>
              </w:rPr>
              <w:t>Emerging issues</w:t>
            </w:r>
            <w:r w:rsidRPr="00E41919">
              <w:rPr>
                <w:rFonts w:ascii="Times New Roman" w:hAnsi="Times New Roman"/>
                <w:sz w:val="24"/>
                <w:szCs w:val="24"/>
                <w:lang w:val="en-US"/>
              </w:rPr>
              <w:t xml:space="preserve"> are identified and </w:t>
            </w:r>
            <w:r w:rsidRPr="00E41919">
              <w:rPr>
                <w:rFonts w:ascii="Times New Roman" w:hAnsi="Times New Roman"/>
                <w:sz w:val="24"/>
                <w:szCs w:val="24"/>
              </w:rPr>
              <w:t>dealt with in accordance with organization policy.</w:t>
            </w:r>
          </w:p>
        </w:tc>
      </w:tr>
      <w:tr w:rsidR="00E41919" w:rsidRPr="00E41919" w14:paraId="03163A25" w14:textId="77777777" w:rsidTr="00E4191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81A5960" w14:textId="77777777" w:rsidR="00E41919" w:rsidRPr="00E41919" w:rsidRDefault="00E41919" w:rsidP="00B71398">
            <w:pPr>
              <w:numPr>
                <w:ilvl w:val="0"/>
                <w:numId w:val="236"/>
              </w:numPr>
              <w:spacing w:after="0" w:line="276" w:lineRule="auto"/>
              <w:rPr>
                <w:szCs w:val="24"/>
              </w:rPr>
            </w:pPr>
            <w:r w:rsidRPr="00E41919">
              <w:rPr>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5E36E47" w14:textId="77777777" w:rsidR="00E41919" w:rsidRPr="00E41919" w:rsidRDefault="00E41919" w:rsidP="00B71398">
            <w:pPr>
              <w:pStyle w:val="Default"/>
              <w:numPr>
                <w:ilvl w:val="0"/>
                <w:numId w:val="239"/>
              </w:numPr>
              <w:spacing w:line="276" w:lineRule="auto"/>
              <w:rPr>
                <w:rFonts w:ascii="Times New Roman" w:hAnsi="Times New Roman" w:cs="Times New Roman"/>
                <w:color w:val="auto"/>
              </w:rPr>
            </w:pPr>
            <w:r w:rsidRPr="00E41919">
              <w:rPr>
                <w:rFonts w:ascii="Times New Roman" w:hAnsi="Times New Roman" w:cs="Times New Roman"/>
                <w:color w:val="auto"/>
              </w:rPr>
              <w:t xml:space="preserve">Performance targets for the </w:t>
            </w:r>
            <w:r w:rsidRPr="00E41919">
              <w:rPr>
                <w:rFonts w:ascii="Times New Roman" w:hAnsi="Times New Roman" w:cs="Times New Roman"/>
                <w:b/>
                <w:i/>
                <w:color w:val="auto"/>
              </w:rPr>
              <w:t>team</w:t>
            </w:r>
            <w:r w:rsidRPr="00E41919">
              <w:rPr>
                <w:rFonts w:ascii="Times New Roman" w:hAnsi="Times New Roman" w:cs="Times New Roman"/>
                <w:color w:val="auto"/>
              </w:rPr>
              <w:t xml:space="preserve"> are set based on organization’s objectives</w:t>
            </w:r>
          </w:p>
          <w:p w14:paraId="510A4853" w14:textId="77777777" w:rsidR="00E41919" w:rsidRPr="00E41919" w:rsidRDefault="00E41919" w:rsidP="00B71398">
            <w:pPr>
              <w:pStyle w:val="ListParagraph"/>
              <w:numPr>
                <w:ilvl w:val="0"/>
                <w:numId w:val="239"/>
              </w:numPr>
              <w:spacing w:after="0" w:line="276" w:lineRule="auto"/>
              <w:rPr>
                <w:rFonts w:ascii="Times New Roman" w:hAnsi="Times New Roman"/>
                <w:sz w:val="24"/>
                <w:szCs w:val="24"/>
              </w:rPr>
            </w:pPr>
            <w:r w:rsidRPr="00E41919">
              <w:rPr>
                <w:rFonts w:ascii="Times New Roman" w:eastAsia="Calibri" w:hAnsi="Times New Roman"/>
                <w:sz w:val="24"/>
                <w:szCs w:val="24"/>
                <w:lang w:val="en-US"/>
              </w:rPr>
              <w:t xml:space="preserve">Duties are assigned in accordance with the organization policy. </w:t>
            </w:r>
          </w:p>
          <w:p w14:paraId="12856A47" w14:textId="77777777" w:rsidR="00E41919" w:rsidRPr="00E41919" w:rsidRDefault="00E41919" w:rsidP="00B71398">
            <w:pPr>
              <w:pStyle w:val="Default"/>
              <w:numPr>
                <w:ilvl w:val="0"/>
                <w:numId w:val="239"/>
              </w:numPr>
              <w:spacing w:line="276" w:lineRule="auto"/>
              <w:rPr>
                <w:rFonts w:ascii="Times New Roman" w:hAnsi="Times New Roman" w:cs="Times New Roman"/>
                <w:color w:val="auto"/>
              </w:rPr>
            </w:pPr>
            <w:r w:rsidRPr="00E41919">
              <w:rPr>
                <w:rFonts w:ascii="Times New Roman" w:hAnsi="Times New Roman" w:cs="Times New Roman"/>
                <w:b/>
                <w:i/>
                <w:color w:val="auto"/>
              </w:rPr>
              <w:t>Forms of communication</w:t>
            </w:r>
            <w:r w:rsidRPr="00E41919">
              <w:rPr>
                <w:rFonts w:ascii="Times New Roman" w:hAnsi="Times New Roman" w:cs="Times New Roman"/>
                <w:color w:val="auto"/>
              </w:rPr>
              <w:t xml:space="preserve"> in a team are established according to organization’s policy.</w:t>
            </w:r>
          </w:p>
          <w:p w14:paraId="234ADC45" w14:textId="77777777" w:rsidR="00E41919" w:rsidRPr="00E41919" w:rsidRDefault="00E41919" w:rsidP="00B71398">
            <w:pPr>
              <w:pStyle w:val="ListParagraph"/>
              <w:numPr>
                <w:ilvl w:val="0"/>
                <w:numId w:val="239"/>
              </w:numPr>
              <w:spacing w:after="0" w:line="276" w:lineRule="auto"/>
              <w:rPr>
                <w:rFonts w:ascii="Times New Roman" w:hAnsi="Times New Roman"/>
                <w:sz w:val="24"/>
                <w:szCs w:val="24"/>
              </w:rPr>
            </w:pPr>
            <w:r w:rsidRPr="00E41919">
              <w:rPr>
                <w:rFonts w:ascii="Times New Roman" w:hAnsi="Times New Roman"/>
                <w:sz w:val="24"/>
                <w:szCs w:val="24"/>
              </w:rPr>
              <w:t>Team</w:t>
            </w:r>
            <w:r w:rsidRPr="00E41919">
              <w:rPr>
                <w:rFonts w:ascii="Times New Roman" w:hAnsi="Times New Roman"/>
                <w:sz w:val="24"/>
                <w:szCs w:val="24"/>
                <w:lang w:val="en-US"/>
              </w:rPr>
              <w:t xml:space="preserve"> </w:t>
            </w:r>
            <w:r w:rsidRPr="00E41919">
              <w:rPr>
                <w:rFonts w:ascii="Times New Roman" w:hAnsi="Times New Roman"/>
                <w:sz w:val="24"/>
                <w:szCs w:val="24"/>
              </w:rPr>
              <w:t xml:space="preserve">performance </w:t>
            </w:r>
            <w:r w:rsidRPr="00E41919">
              <w:rPr>
                <w:rFonts w:ascii="Times New Roman" w:hAnsi="Times New Roman"/>
                <w:sz w:val="24"/>
                <w:szCs w:val="24"/>
                <w:lang w:val="en-US"/>
              </w:rPr>
              <w:t xml:space="preserve">is </w:t>
            </w:r>
            <w:r w:rsidRPr="00E41919">
              <w:rPr>
                <w:rFonts w:ascii="Times New Roman" w:hAnsi="Times New Roman"/>
                <w:sz w:val="24"/>
                <w:szCs w:val="24"/>
              </w:rPr>
              <w:t xml:space="preserve">evaluated </w:t>
            </w:r>
            <w:r w:rsidRPr="00E41919">
              <w:rPr>
                <w:rFonts w:ascii="Times New Roman" w:hAnsi="Times New Roman"/>
                <w:sz w:val="24"/>
                <w:szCs w:val="24"/>
                <w:lang w:val="en-US"/>
              </w:rPr>
              <w:t>based on set targets as per workplace policy.</w:t>
            </w:r>
          </w:p>
          <w:p w14:paraId="09F0F892" w14:textId="77777777" w:rsidR="00E41919" w:rsidRPr="00E41919" w:rsidRDefault="00E41919" w:rsidP="00B71398">
            <w:pPr>
              <w:pStyle w:val="Default"/>
              <w:numPr>
                <w:ilvl w:val="0"/>
                <w:numId w:val="239"/>
              </w:numPr>
              <w:spacing w:line="276" w:lineRule="auto"/>
              <w:rPr>
                <w:rFonts w:ascii="Times New Roman" w:hAnsi="Times New Roman" w:cs="Times New Roman"/>
                <w:color w:val="auto"/>
              </w:rPr>
            </w:pPr>
            <w:r w:rsidRPr="00E41919">
              <w:rPr>
                <w:rFonts w:ascii="Times New Roman" w:hAnsi="Times New Roman" w:cs="Times New Roman"/>
                <w:color w:val="auto"/>
              </w:rPr>
              <w:t>Conflicts are resolved between team members in line with organization policy.</w:t>
            </w:r>
          </w:p>
          <w:p w14:paraId="7C7CA0AC" w14:textId="77777777" w:rsidR="00E41919" w:rsidRPr="00E41919" w:rsidRDefault="00E41919" w:rsidP="00B71398">
            <w:pPr>
              <w:pStyle w:val="Default"/>
              <w:numPr>
                <w:ilvl w:val="0"/>
                <w:numId w:val="239"/>
              </w:numPr>
              <w:spacing w:line="276" w:lineRule="auto"/>
              <w:rPr>
                <w:rFonts w:ascii="Times New Roman" w:hAnsi="Times New Roman" w:cs="Times New Roman"/>
                <w:color w:val="auto"/>
              </w:rPr>
            </w:pPr>
            <w:r w:rsidRPr="00E41919">
              <w:rPr>
                <w:rFonts w:ascii="Times New Roman" w:hAnsi="Times New Roman" w:cs="Times New Roman"/>
                <w:color w:val="auto"/>
              </w:rPr>
              <w:t>Gender related issues are identified and mainstreamed in accordance workplace policy.</w:t>
            </w:r>
          </w:p>
          <w:p w14:paraId="542CEA0F" w14:textId="77777777" w:rsidR="00E41919" w:rsidRPr="00E41919" w:rsidRDefault="00E41919" w:rsidP="00B71398">
            <w:pPr>
              <w:pStyle w:val="Default"/>
              <w:numPr>
                <w:ilvl w:val="0"/>
                <w:numId w:val="239"/>
              </w:numPr>
              <w:spacing w:line="276" w:lineRule="auto"/>
              <w:rPr>
                <w:rFonts w:ascii="Times New Roman" w:hAnsi="Times New Roman" w:cs="Times New Roman"/>
                <w:color w:val="auto"/>
              </w:rPr>
            </w:pPr>
            <w:r w:rsidRPr="00E41919">
              <w:rPr>
                <w:rFonts w:ascii="Times New Roman" w:hAnsi="Times New Roman" w:cs="Times New Roman"/>
                <w:color w:val="auto"/>
              </w:rPr>
              <w:t>Human rights and fundamental freedoms are identified and respected as Constitution of Kenya 2010.</w:t>
            </w:r>
          </w:p>
          <w:p w14:paraId="5A1C19CA" w14:textId="77777777" w:rsidR="00E41919" w:rsidRPr="00E41919" w:rsidRDefault="00E41919" w:rsidP="00B71398">
            <w:pPr>
              <w:pStyle w:val="Default"/>
              <w:numPr>
                <w:ilvl w:val="0"/>
                <w:numId w:val="239"/>
              </w:numPr>
              <w:spacing w:line="276" w:lineRule="auto"/>
              <w:rPr>
                <w:rFonts w:ascii="Times New Roman" w:hAnsi="Times New Roman" w:cs="Times New Roman"/>
                <w:color w:val="auto"/>
              </w:rPr>
            </w:pPr>
            <w:r w:rsidRPr="00E41919">
              <w:rPr>
                <w:rFonts w:ascii="Times New Roman" w:hAnsi="Times New Roman" w:cs="Times New Roman"/>
                <w:color w:val="auto"/>
              </w:rPr>
              <w:t>Healthy relationships are developed and maintained in line with workplace.</w:t>
            </w:r>
          </w:p>
        </w:tc>
      </w:tr>
      <w:tr w:rsidR="00E41919" w:rsidRPr="00E41919" w14:paraId="38F311A8" w14:textId="77777777" w:rsidTr="00E4191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6C1562A" w14:textId="77777777" w:rsidR="00E41919" w:rsidRPr="00E41919" w:rsidRDefault="00E41919" w:rsidP="00B71398">
            <w:pPr>
              <w:numPr>
                <w:ilvl w:val="0"/>
                <w:numId w:val="236"/>
              </w:numPr>
              <w:spacing w:after="0" w:line="276" w:lineRule="auto"/>
              <w:rPr>
                <w:szCs w:val="24"/>
              </w:rPr>
            </w:pPr>
            <w:r w:rsidRPr="00E41919">
              <w:rPr>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2134FFE" w14:textId="77777777" w:rsidR="00E41919" w:rsidRPr="00E41919" w:rsidRDefault="00E41919" w:rsidP="00B71398">
            <w:pPr>
              <w:pStyle w:val="ListParagraph"/>
              <w:numPr>
                <w:ilvl w:val="0"/>
                <w:numId w:val="240"/>
              </w:numPr>
              <w:spacing w:after="0" w:line="276" w:lineRule="auto"/>
              <w:rPr>
                <w:rFonts w:ascii="Times New Roman" w:hAnsi="Times New Roman"/>
                <w:sz w:val="24"/>
                <w:szCs w:val="24"/>
              </w:rPr>
            </w:pPr>
            <w:r w:rsidRPr="00E41919">
              <w:rPr>
                <w:rFonts w:ascii="Times New Roman" w:hAnsi="Times New Roman"/>
                <w:sz w:val="24"/>
                <w:szCs w:val="24"/>
                <w:lang w:val="en-US"/>
              </w:rPr>
              <w:t>Work plans are prepared based on activities and budget.</w:t>
            </w:r>
          </w:p>
          <w:p w14:paraId="79F09FB9" w14:textId="77777777" w:rsidR="00E41919" w:rsidRPr="00E41919" w:rsidRDefault="00E41919" w:rsidP="00B71398">
            <w:pPr>
              <w:pStyle w:val="ListParagraph"/>
              <w:numPr>
                <w:ilvl w:val="0"/>
                <w:numId w:val="240"/>
              </w:numPr>
              <w:spacing w:after="0" w:line="276" w:lineRule="auto"/>
              <w:rPr>
                <w:rFonts w:ascii="Times New Roman" w:hAnsi="Times New Roman"/>
                <w:sz w:val="24"/>
                <w:szCs w:val="24"/>
              </w:rPr>
            </w:pPr>
            <w:r w:rsidRPr="00E41919">
              <w:rPr>
                <w:rFonts w:ascii="Times New Roman" w:hAnsi="Times New Roman"/>
                <w:sz w:val="24"/>
                <w:szCs w:val="24"/>
                <w:lang w:val="en-US"/>
              </w:rPr>
              <w:t>Assigned t</w:t>
            </w:r>
            <w:r w:rsidRPr="00E41919">
              <w:rPr>
                <w:rFonts w:ascii="Times New Roman" w:hAnsi="Times New Roman"/>
                <w:sz w:val="24"/>
                <w:szCs w:val="24"/>
              </w:rPr>
              <w:t>ask</w:t>
            </w:r>
            <w:r w:rsidRPr="00E41919">
              <w:rPr>
                <w:rFonts w:ascii="Times New Roman" w:hAnsi="Times New Roman"/>
                <w:sz w:val="24"/>
                <w:szCs w:val="24"/>
                <w:lang w:val="en-US"/>
              </w:rPr>
              <w:t xml:space="preserve">s are </w:t>
            </w:r>
            <w:r w:rsidRPr="00E41919">
              <w:rPr>
                <w:rFonts w:ascii="Times New Roman" w:hAnsi="Times New Roman"/>
                <w:sz w:val="24"/>
                <w:szCs w:val="24"/>
              </w:rPr>
              <w:t>interpreted</w:t>
            </w:r>
            <w:r w:rsidRPr="00E41919">
              <w:rPr>
                <w:rFonts w:ascii="Times New Roman" w:hAnsi="Times New Roman"/>
                <w:sz w:val="24"/>
                <w:szCs w:val="24"/>
                <w:lang w:val="en-US"/>
              </w:rPr>
              <w:t xml:space="preserve"> and expectations </w:t>
            </w:r>
            <w:r w:rsidRPr="00E41919">
              <w:rPr>
                <w:rFonts w:ascii="Times New Roman" w:hAnsi="Times New Roman"/>
                <w:sz w:val="24"/>
                <w:szCs w:val="24"/>
              </w:rPr>
              <w:t>identified</w:t>
            </w:r>
            <w:r w:rsidRPr="00E41919">
              <w:rPr>
                <w:rFonts w:ascii="Times New Roman" w:hAnsi="Times New Roman"/>
                <w:sz w:val="24"/>
                <w:szCs w:val="24"/>
                <w:lang w:val="en-US"/>
              </w:rPr>
              <w:t xml:space="preserve"> as per the workplace instructions.</w:t>
            </w:r>
          </w:p>
          <w:p w14:paraId="1F2C72AC" w14:textId="77777777" w:rsidR="00E41919" w:rsidRPr="00E41919" w:rsidRDefault="00E41919" w:rsidP="00B71398">
            <w:pPr>
              <w:pStyle w:val="ListParagraph"/>
              <w:numPr>
                <w:ilvl w:val="0"/>
                <w:numId w:val="240"/>
              </w:numPr>
              <w:spacing w:after="0" w:line="276" w:lineRule="auto"/>
              <w:rPr>
                <w:rFonts w:ascii="Times New Roman" w:hAnsi="Times New Roman"/>
                <w:sz w:val="24"/>
                <w:szCs w:val="24"/>
              </w:rPr>
            </w:pPr>
            <w:r w:rsidRPr="00E41919">
              <w:rPr>
                <w:rFonts w:ascii="Times New Roman" w:hAnsi="Times New Roman"/>
                <w:sz w:val="24"/>
                <w:szCs w:val="24"/>
                <w:lang w:val="en-US"/>
              </w:rPr>
              <w:t xml:space="preserve">Task occupational safety and health </w:t>
            </w:r>
            <w:r w:rsidRPr="00E41919">
              <w:rPr>
                <w:rFonts w:ascii="Times New Roman" w:hAnsi="Times New Roman"/>
                <w:sz w:val="24"/>
                <w:szCs w:val="24"/>
              </w:rPr>
              <w:t>requirements</w:t>
            </w:r>
            <w:r w:rsidRPr="00E41919">
              <w:rPr>
                <w:rFonts w:ascii="Times New Roman" w:hAnsi="Times New Roman"/>
                <w:sz w:val="24"/>
                <w:szCs w:val="24"/>
                <w:lang w:val="en-US"/>
              </w:rPr>
              <w:t xml:space="preserve"> are identified and observed </w:t>
            </w:r>
            <w:r w:rsidRPr="00E41919">
              <w:rPr>
                <w:rFonts w:ascii="Times New Roman" w:hAnsi="Times New Roman"/>
                <w:sz w:val="24"/>
                <w:szCs w:val="24"/>
              </w:rPr>
              <w:t>re</w:t>
            </w:r>
            <w:proofErr w:type="spellStart"/>
            <w:r w:rsidRPr="00E41919">
              <w:rPr>
                <w:rFonts w:ascii="Times New Roman" w:hAnsi="Times New Roman"/>
                <w:sz w:val="24"/>
                <w:szCs w:val="24"/>
                <w:lang w:val="en-US"/>
              </w:rPr>
              <w:t>gulations</w:t>
            </w:r>
            <w:proofErr w:type="spellEnd"/>
            <w:r w:rsidRPr="00E41919">
              <w:rPr>
                <w:rFonts w:ascii="Times New Roman" w:hAnsi="Times New Roman"/>
                <w:sz w:val="24"/>
                <w:szCs w:val="24"/>
                <w:lang w:val="en-US"/>
              </w:rPr>
              <w:t xml:space="preserve">. </w:t>
            </w:r>
          </w:p>
          <w:p w14:paraId="0737EAB5" w14:textId="77777777" w:rsidR="00E41919" w:rsidRPr="00E41919" w:rsidRDefault="00E41919" w:rsidP="00B71398">
            <w:pPr>
              <w:pStyle w:val="ListParagraph"/>
              <w:numPr>
                <w:ilvl w:val="0"/>
                <w:numId w:val="240"/>
              </w:numPr>
              <w:spacing w:after="0" w:line="276" w:lineRule="auto"/>
              <w:rPr>
                <w:rFonts w:ascii="Times New Roman" w:hAnsi="Times New Roman"/>
                <w:sz w:val="24"/>
                <w:szCs w:val="24"/>
              </w:rPr>
            </w:pPr>
            <w:r w:rsidRPr="00E41919">
              <w:rPr>
                <w:rFonts w:ascii="Times New Roman" w:hAnsi="Times New Roman"/>
                <w:sz w:val="24"/>
                <w:szCs w:val="24"/>
                <w:lang w:val="en-US"/>
              </w:rPr>
              <w:t>Work r</w:t>
            </w:r>
            <w:proofErr w:type="spellStart"/>
            <w:r w:rsidRPr="00E41919">
              <w:rPr>
                <w:rFonts w:ascii="Times New Roman" w:hAnsi="Times New Roman"/>
                <w:sz w:val="24"/>
                <w:szCs w:val="24"/>
              </w:rPr>
              <w:t>esources</w:t>
            </w:r>
            <w:proofErr w:type="spellEnd"/>
            <w:r w:rsidRPr="00E41919">
              <w:rPr>
                <w:rFonts w:ascii="Times New Roman" w:hAnsi="Times New Roman"/>
                <w:sz w:val="24"/>
                <w:szCs w:val="24"/>
              </w:rPr>
              <w:t xml:space="preserve"> are </w:t>
            </w:r>
            <w:r w:rsidRPr="00E41919">
              <w:rPr>
                <w:rFonts w:ascii="Times New Roman" w:hAnsi="Times New Roman"/>
                <w:sz w:val="24"/>
                <w:szCs w:val="24"/>
                <w:lang w:val="en-US"/>
              </w:rPr>
              <w:t xml:space="preserve">identified, </w:t>
            </w:r>
            <w:r w:rsidRPr="00E41919">
              <w:rPr>
                <w:rFonts w:ascii="Times New Roman" w:hAnsi="Times New Roman"/>
                <w:sz w:val="24"/>
                <w:szCs w:val="24"/>
              </w:rPr>
              <w:t xml:space="preserve">mobilized, allocated and utilized </w:t>
            </w:r>
            <w:r w:rsidRPr="00E41919">
              <w:rPr>
                <w:rFonts w:ascii="Times New Roman" w:hAnsi="Times New Roman"/>
                <w:sz w:val="24"/>
                <w:szCs w:val="24"/>
                <w:lang w:val="en-US"/>
              </w:rPr>
              <w:t>based on organization work plans</w:t>
            </w:r>
            <w:r w:rsidRPr="00E41919">
              <w:rPr>
                <w:rFonts w:ascii="Times New Roman" w:hAnsi="Times New Roman"/>
                <w:sz w:val="24"/>
                <w:szCs w:val="24"/>
              </w:rPr>
              <w:t>.</w:t>
            </w:r>
          </w:p>
          <w:p w14:paraId="0733DA67" w14:textId="77777777" w:rsidR="00E41919" w:rsidRPr="00E41919" w:rsidRDefault="00E41919" w:rsidP="00B71398">
            <w:pPr>
              <w:pStyle w:val="ListParagraph"/>
              <w:numPr>
                <w:ilvl w:val="0"/>
                <w:numId w:val="240"/>
              </w:numPr>
              <w:spacing w:after="0" w:line="276" w:lineRule="auto"/>
              <w:rPr>
                <w:rFonts w:ascii="Times New Roman" w:hAnsi="Times New Roman"/>
                <w:sz w:val="24"/>
                <w:szCs w:val="24"/>
              </w:rPr>
            </w:pPr>
            <w:r w:rsidRPr="00E41919">
              <w:rPr>
                <w:rFonts w:ascii="Times New Roman" w:hAnsi="Times New Roman"/>
                <w:sz w:val="24"/>
                <w:szCs w:val="24"/>
              </w:rPr>
              <w:t>Work activities are monitored and evaluated in line with</w:t>
            </w:r>
            <w:r w:rsidRPr="00E41919">
              <w:rPr>
                <w:rFonts w:ascii="Times New Roman" w:hAnsi="Times New Roman"/>
                <w:sz w:val="24"/>
                <w:szCs w:val="24"/>
                <w:lang w:val="en-US"/>
              </w:rPr>
              <w:t xml:space="preserve"> work plans and workplace policy</w:t>
            </w:r>
            <w:r w:rsidRPr="00E41919">
              <w:rPr>
                <w:rFonts w:ascii="Times New Roman" w:hAnsi="Times New Roman"/>
                <w:sz w:val="24"/>
                <w:szCs w:val="24"/>
              </w:rPr>
              <w:t>.</w:t>
            </w:r>
          </w:p>
          <w:p w14:paraId="6B4E612E" w14:textId="77777777" w:rsidR="00E41919" w:rsidRPr="00E41919" w:rsidRDefault="00E41919" w:rsidP="00B71398">
            <w:pPr>
              <w:pStyle w:val="ListParagraph"/>
              <w:numPr>
                <w:ilvl w:val="0"/>
                <w:numId w:val="240"/>
              </w:numPr>
              <w:spacing w:after="0" w:line="276" w:lineRule="auto"/>
              <w:rPr>
                <w:rFonts w:ascii="Times New Roman" w:hAnsi="Times New Roman"/>
                <w:color w:val="FF0000"/>
                <w:sz w:val="24"/>
                <w:szCs w:val="24"/>
              </w:rPr>
            </w:pPr>
            <w:r w:rsidRPr="00E41919">
              <w:rPr>
                <w:rFonts w:ascii="Times New Roman" w:hAnsi="Times New Roman"/>
                <w:sz w:val="24"/>
                <w:szCs w:val="24"/>
                <w:lang w:val="en-US"/>
              </w:rPr>
              <w:t>Work plans are</w:t>
            </w:r>
            <w:r w:rsidRPr="00E41919">
              <w:rPr>
                <w:rFonts w:ascii="Times New Roman" w:hAnsi="Times New Roman"/>
                <w:sz w:val="24"/>
                <w:szCs w:val="24"/>
              </w:rPr>
              <w:t xml:space="preserve"> reviewed </w:t>
            </w:r>
            <w:r w:rsidRPr="00E41919">
              <w:rPr>
                <w:rFonts w:ascii="Times New Roman" w:hAnsi="Times New Roman"/>
                <w:sz w:val="24"/>
                <w:szCs w:val="24"/>
                <w:lang w:val="en-US"/>
              </w:rPr>
              <w:t>based on target and available resources.</w:t>
            </w:r>
          </w:p>
        </w:tc>
      </w:tr>
      <w:tr w:rsidR="00E41919" w:rsidRPr="00E41919" w14:paraId="79EBEFAC" w14:textId="77777777" w:rsidTr="00E41919">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FF91BE4" w14:textId="77777777" w:rsidR="00E41919" w:rsidRPr="00E41919" w:rsidRDefault="00E41919" w:rsidP="00B71398">
            <w:pPr>
              <w:numPr>
                <w:ilvl w:val="0"/>
                <w:numId w:val="236"/>
              </w:numPr>
              <w:spacing w:after="0" w:line="276" w:lineRule="auto"/>
              <w:rPr>
                <w:szCs w:val="24"/>
              </w:rPr>
            </w:pPr>
            <w:r w:rsidRPr="00E41919">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2AFED11" w14:textId="77777777" w:rsidR="00E41919" w:rsidRPr="00E41919" w:rsidRDefault="00E41919" w:rsidP="00B71398">
            <w:pPr>
              <w:pStyle w:val="Default"/>
              <w:numPr>
                <w:ilvl w:val="1"/>
                <w:numId w:val="241"/>
              </w:numPr>
              <w:spacing w:line="276" w:lineRule="auto"/>
              <w:rPr>
                <w:rFonts w:ascii="Times New Roman" w:hAnsi="Times New Roman" w:cs="Times New Roman"/>
                <w:color w:val="auto"/>
              </w:rPr>
            </w:pPr>
            <w:r w:rsidRPr="00E41919">
              <w:rPr>
                <w:rFonts w:ascii="Times New Roman" w:hAnsi="Times New Roman" w:cs="Times New Roman"/>
                <w:color w:val="auto"/>
              </w:rPr>
              <w:t>Personal training needs are identified and assessed in line with the requirements of the job.</w:t>
            </w:r>
          </w:p>
          <w:p w14:paraId="62268CF3" w14:textId="77777777" w:rsidR="00E41919" w:rsidRPr="00E41919" w:rsidRDefault="00E41919" w:rsidP="00B71398">
            <w:pPr>
              <w:pStyle w:val="Default"/>
              <w:numPr>
                <w:ilvl w:val="1"/>
                <w:numId w:val="241"/>
              </w:numPr>
              <w:spacing w:line="276" w:lineRule="auto"/>
              <w:rPr>
                <w:rFonts w:ascii="Times New Roman" w:hAnsi="Times New Roman" w:cs="Times New Roman"/>
                <w:color w:val="auto"/>
              </w:rPr>
            </w:pPr>
            <w:r w:rsidRPr="00E41919">
              <w:rPr>
                <w:rFonts w:ascii="Times New Roman" w:hAnsi="Times New Roman" w:cs="Times New Roman"/>
                <w:b/>
                <w:i/>
                <w:color w:val="auto"/>
              </w:rPr>
              <w:t>Training and career opportunities</w:t>
            </w:r>
            <w:r w:rsidRPr="00E41919">
              <w:rPr>
                <w:rFonts w:ascii="Times New Roman" w:hAnsi="Times New Roman" w:cs="Times New Roman"/>
                <w:color w:val="auto"/>
              </w:rPr>
              <w:t xml:space="preserve"> are identified and utilized based on job requirements.</w:t>
            </w:r>
          </w:p>
          <w:p w14:paraId="7BFA3624" w14:textId="77777777" w:rsidR="00E41919" w:rsidRPr="00E41919" w:rsidRDefault="00E41919" w:rsidP="00B71398">
            <w:pPr>
              <w:pStyle w:val="Default"/>
              <w:numPr>
                <w:ilvl w:val="1"/>
                <w:numId w:val="241"/>
              </w:numPr>
              <w:spacing w:line="276" w:lineRule="auto"/>
              <w:rPr>
                <w:rFonts w:ascii="Times New Roman" w:hAnsi="Times New Roman" w:cs="Times New Roman"/>
                <w:color w:val="auto"/>
              </w:rPr>
            </w:pPr>
            <w:r w:rsidRPr="00E41919">
              <w:rPr>
                <w:rFonts w:ascii="Times New Roman" w:hAnsi="Times New Roman" w:cs="Times New Roman"/>
                <w:color w:val="auto"/>
              </w:rPr>
              <w:t>Resources for training are mobilized and allocated based organizations and individual skills needs.</w:t>
            </w:r>
          </w:p>
          <w:p w14:paraId="48FC0A8C" w14:textId="77777777" w:rsidR="00E41919" w:rsidRPr="00E41919" w:rsidRDefault="00E41919" w:rsidP="00B71398">
            <w:pPr>
              <w:pStyle w:val="Default"/>
              <w:numPr>
                <w:ilvl w:val="1"/>
                <w:numId w:val="241"/>
              </w:numPr>
              <w:spacing w:line="276" w:lineRule="auto"/>
              <w:rPr>
                <w:rFonts w:ascii="Times New Roman" w:hAnsi="Times New Roman" w:cs="Times New Roman"/>
                <w:color w:val="auto"/>
              </w:rPr>
            </w:pPr>
            <w:r w:rsidRPr="00E41919">
              <w:rPr>
                <w:rFonts w:ascii="Times New Roman" w:hAnsi="Times New Roman" w:cs="Times New Roman"/>
                <w:color w:val="auto"/>
              </w:rPr>
              <w:t>Licensees and certifications relevant to job and career are obtained and renewed as per policy.</w:t>
            </w:r>
          </w:p>
          <w:p w14:paraId="082D864A" w14:textId="77777777" w:rsidR="00E41919" w:rsidRPr="00E41919" w:rsidRDefault="00E41919" w:rsidP="00B71398">
            <w:pPr>
              <w:pStyle w:val="Default"/>
              <w:numPr>
                <w:ilvl w:val="1"/>
                <w:numId w:val="241"/>
              </w:numPr>
              <w:spacing w:line="276" w:lineRule="auto"/>
              <w:rPr>
                <w:rFonts w:ascii="Times New Roman" w:hAnsi="Times New Roman" w:cs="Times New Roman"/>
                <w:color w:val="auto"/>
              </w:rPr>
            </w:pPr>
            <w:r w:rsidRPr="00E41919">
              <w:rPr>
                <w:rFonts w:ascii="Times New Roman" w:hAnsi="Times New Roman" w:cs="Times New Roman"/>
                <w:color w:val="auto"/>
              </w:rPr>
              <w:t xml:space="preserve">Work priorities and personal commitments are balanced and managed based on requirements of the job and personal objectives. </w:t>
            </w:r>
          </w:p>
          <w:p w14:paraId="558567CC" w14:textId="77777777" w:rsidR="00E41919" w:rsidRPr="00E41919" w:rsidRDefault="00E41919" w:rsidP="00B71398">
            <w:pPr>
              <w:pStyle w:val="Default"/>
              <w:numPr>
                <w:ilvl w:val="1"/>
                <w:numId w:val="241"/>
              </w:numPr>
              <w:spacing w:line="276" w:lineRule="auto"/>
              <w:rPr>
                <w:rFonts w:ascii="Times New Roman" w:hAnsi="Times New Roman" w:cs="Times New Roman"/>
                <w:color w:val="auto"/>
              </w:rPr>
            </w:pPr>
            <w:r w:rsidRPr="00E41919">
              <w:rPr>
                <w:rFonts w:ascii="Times New Roman" w:hAnsi="Times New Roman" w:cs="Times New Roman"/>
                <w:color w:val="auto"/>
              </w:rPr>
              <w:t>Recognitions are sought as proof of career advancement in line with professional requirements.</w:t>
            </w:r>
          </w:p>
        </w:tc>
      </w:tr>
      <w:tr w:rsidR="00E41919" w:rsidRPr="00E41919" w14:paraId="625096E2" w14:textId="77777777" w:rsidTr="00E41919">
        <w:tc>
          <w:tcPr>
            <w:tcW w:w="1524" w:type="pct"/>
            <w:tcBorders>
              <w:top w:val="single" w:sz="4" w:space="0" w:color="auto"/>
              <w:left w:val="single" w:sz="4" w:space="0" w:color="auto"/>
              <w:bottom w:val="single" w:sz="4" w:space="0" w:color="auto"/>
              <w:right w:val="single" w:sz="4" w:space="0" w:color="auto"/>
            </w:tcBorders>
            <w:shd w:val="clear" w:color="auto" w:fill="FFFFFF"/>
          </w:tcPr>
          <w:p w14:paraId="6B568F45" w14:textId="77777777" w:rsidR="00E41919" w:rsidRPr="00E41919" w:rsidRDefault="00E41919" w:rsidP="00B71398">
            <w:pPr>
              <w:numPr>
                <w:ilvl w:val="0"/>
                <w:numId w:val="236"/>
              </w:numPr>
              <w:spacing w:after="0" w:line="276" w:lineRule="auto"/>
              <w:rPr>
                <w:szCs w:val="24"/>
              </w:rPr>
            </w:pPr>
            <w:r w:rsidRPr="00E41919">
              <w:rPr>
                <w:szCs w:val="24"/>
              </w:rPr>
              <w:t>Demonstrate workplace learning</w:t>
            </w:r>
          </w:p>
          <w:p w14:paraId="72C33895" w14:textId="77777777" w:rsidR="00E41919" w:rsidRPr="00E41919" w:rsidRDefault="00E41919" w:rsidP="00E41919">
            <w:pPr>
              <w:spacing w:after="0" w:line="276" w:lineRule="auto"/>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465EA956" w14:textId="77777777" w:rsidR="00E41919" w:rsidRPr="00E41919" w:rsidRDefault="00E41919" w:rsidP="00B71398">
            <w:pPr>
              <w:pStyle w:val="Default"/>
              <w:numPr>
                <w:ilvl w:val="1"/>
                <w:numId w:val="242"/>
              </w:numPr>
              <w:spacing w:line="276" w:lineRule="auto"/>
              <w:rPr>
                <w:rFonts w:ascii="Times New Roman" w:hAnsi="Times New Roman" w:cs="Times New Roman"/>
                <w:color w:val="auto"/>
              </w:rPr>
            </w:pPr>
            <w:r w:rsidRPr="00E41919">
              <w:rPr>
                <w:rFonts w:ascii="Times New Roman" w:hAnsi="Times New Roman" w:cs="Times New Roman"/>
                <w:color w:val="auto"/>
              </w:rPr>
              <w:t xml:space="preserve">Learning opportunities are sought and managed based on job requirement and organization policy. </w:t>
            </w:r>
          </w:p>
          <w:p w14:paraId="38930FCD" w14:textId="77777777" w:rsidR="00E41919" w:rsidRPr="00E41919" w:rsidRDefault="00E41919" w:rsidP="00B71398">
            <w:pPr>
              <w:pStyle w:val="Default"/>
              <w:numPr>
                <w:ilvl w:val="1"/>
                <w:numId w:val="242"/>
              </w:numPr>
              <w:spacing w:line="276" w:lineRule="auto"/>
              <w:rPr>
                <w:rFonts w:ascii="Times New Roman" w:hAnsi="Times New Roman" w:cs="Times New Roman"/>
                <w:color w:val="auto"/>
              </w:rPr>
            </w:pPr>
            <w:r w:rsidRPr="00E41919">
              <w:rPr>
                <w:rFonts w:ascii="Times New Roman" w:hAnsi="Times New Roman" w:cs="Times New Roman"/>
                <w:color w:val="auto"/>
              </w:rPr>
              <w:t xml:space="preserve">Improvement in performance is demonstrated based on courses attended. </w:t>
            </w:r>
          </w:p>
          <w:p w14:paraId="7CD1F0DA" w14:textId="77777777" w:rsidR="00E41919" w:rsidRPr="00E41919" w:rsidRDefault="00E41919" w:rsidP="00B71398">
            <w:pPr>
              <w:pStyle w:val="Default"/>
              <w:numPr>
                <w:ilvl w:val="1"/>
                <w:numId w:val="242"/>
              </w:numPr>
              <w:spacing w:line="276" w:lineRule="auto"/>
              <w:rPr>
                <w:rFonts w:ascii="Times New Roman" w:hAnsi="Times New Roman" w:cs="Times New Roman"/>
                <w:color w:val="auto"/>
              </w:rPr>
            </w:pPr>
            <w:r w:rsidRPr="00E41919">
              <w:rPr>
                <w:rFonts w:ascii="Times New Roman" w:hAnsi="Times New Roman" w:cs="Times New Roman"/>
                <w:color w:val="auto"/>
              </w:rPr>
              <w:t>Application of learning is demonstrated in both technical and non-technical aspects based on requirements of the job</w:t>
            </w:r>
          </w:p>
          <w:p w14:paraId="1D11E30B" w14:textId="77777777" w:rsidR="00E41919" w:rsidRPr="00E41919" w:rsidRDefault="00E41919" w:rsidP="00B71398">
            <w:pPr>
              <w:pStyle w:val="Default"/>
              <w:numPr>
                <w:ilvl w:val="1"/>
                <w:numId w:val="242"/>
              </w:numPr>
              <w:spacing w:line="276" w:lineRule="auto"/>
              <w:rPr>
                <w:rFonts w:ascii="Times New Roman" w:hAnsi="Times New Roman" w:cs="Times New Roman"/>
                <w:color w:val="auto"/>
              </w:rPr>
            </w:pPr>
            <w:r w:rsidRPr="00E41919">
              <w:rPr>
                <w:rFonts w:ascii="Times New Roman" w:hAnsi="Times New Roman" w:cs="Times New Roman"/>
                <w:color w:val="auto"/>
              </w:rPr>
              <w:t xml:space="preserve">Time and effort is invested in learning new skills based on job requirements </w:t>
            </w:r>
          </w:p>
          <w:p w14:paraId="523FDC9C" w14:textId="77777777" w:rsidR="00E41919" w:rsidRPr="00E41919" w:rsidRDefault="00E41919" w:rsidP="00B71398">
            <w:pPr>
              <w:pStyle w:val="Default"/>
              <w:numPr>
                <w:ilvl w:val="1"/>
                <w:numId w:val="242"/>
              </w:numPr>
              <w:spacing w:line="276" w:lineRule="auto"/>
              <w:rPr>
                <w:rFonts w:ascii="Times New Roman" w:hAnsi="Times New Roman" w:cs="Times New Roman"/>
                <w:color w:val="auto"/>
              </w:rPr>
            </w:pPr>
            <w:r w:rsidRPr="00E41919">
              <w:rPr>
                <w:rFonts w:ascii="Times New Roman" w:hAnsi="Times New Roman" w:cs="Times New Roman"/>
                <w:color w:val="auto"/>
              </w:rPr>
              <w:t>Initiative is taken to create more effective and efficient processes and procedures in line with workplace policy.</w:t>
            </w:r>
          </w:p>
          <w:p w14:paraId="76FF2EAD" w14:textId="77777777" w:rsidR="00E41919" w:rsidRPr="00E41919" w:rsidRDefault="00E41919" w:rsidP="00B71398">
            <w:pPr>
              <w:pStyle w:val="Default"/>
              <w:numPr>
                <w:ilvl w:val="1"/>
                <w:numId w:val="242"/>
              </w:numPr>
              <w:spacing w:line="276" w:lineRule="auto"/>
              <w:rPr>
                <w:rFonts w:ascii="Times New Roman" w:hAnsi="Times New Roman" w:cs="Times New Roman"/>
                <w:color w:val="auto"/>
              </w:rPr>
            </w:pPr>
            <w:r w:rsidRPr="00E41919">
              <w:rPr>
                <w:rFonts w:ascii="Times New Roman" w:hAnsi="Times New Roman" w:cs="Times New Roman"/>
                <w:color w:val="auto"/>
              </w:rPr>
              <w:t>New systems are developed and maintained in accordance with the requirements of the job.</w:t>
            </w:r>
          </w:p>
          <w:p w14:paraId="36AE932B" w14:textId="77777777" w:rsidR="00E41919" w:rsidRPr="00E41919" w:rsidRDefault="00E41919" w:rsidP="00B71398">
            <w:pPr>
              <w:pStyle w:val="Default"/>
              <w:numPr>
                <w:ilvl w:val="1"/>
                <w:numId w:val="242"/>
              </w:numPr>
              <w:spacing w:line="276" w:lineRule="auto"/>
              <w:rPr>
                <w:rFonts w:ascii="Times New Roman" w:hAnsi="Times New Roman" w:cs="Times New Roman"/>
                <w:color w:val="auto"/>
              </w:rPr>
            </w:pPr>
            <w:r w:rsidRPr="00E41919">
              <w:rPr>
                <w:rFonts w:ascii="Times New Roman" w:hAnsi="Times New Roman" w:cs="Times New Roman"/>
                <w:color w:val="auto"/>
              </w:rPr>
              <w:t xml:space="preserve">Awareness of personal role in workplace </w:t>
            </w:r>
            <w:r w:rsidRPr="00E41919">
              <w:rPr>
                <w:rFonts w:ascii="Times New Roman" w:hAnsi="Times New Roman" w:cs="Times New Roman"/>
                <w:b/>
                <w:i/>
                <w:color w:val="auto"/>
              </w:rPr>
              <w:t>innovation</w:t>
            </w:r>
            <w:r w:rsidRPr="00E41919">
              <w:rPr>
                <w:rFonts w:ascii="Times New Roman" w:hAnsi="Times New Roman" w:cs="Times New Roman"/>
                <w:color w:val="auto"/>
              </w:rPr>
              <w:t xml:space="preserve"> is demonstrated based on requirements of the job.</w:t>
            </w:r>
          </w:p>
        </w:tc>
      </w:tr>
      <w:tr w:rsidR="00E41919" w:rsidRPr="00E41919" w14:paraId="0C1E6721" w14:textId="77777777" w:rsidTr="00E4191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8B95A21" w14:textId="77777777" w:rsidR="00E41919" w:rsidRPr="00E41919" w:rsidRDefault="00E41919" w:rsidP="00B71398">
            <w:pPr>
              <w:pStyle w:val="ListParagraph"/>
              <w:numPr>
                <w:ilvl w:val="0"/>
                <w:numId w:val="236"/>
              </w:numPr>
              <w:spacing w:after="0" w:line="276" w:lineRule="auto"/>
              <w:rPr>
                <w:rFonts w:ascii="Times New Roman" w:hAnsi="Times New Roman"/>
                <w:sz w:val="24"/>
                <w:szCs w:val="24"/>
              </w:rPr>
            </w:pPr>
            <w:r w:rsidRPr="00E41919">
              <w:rPr>
                <w:rFonts w:ascii="Times New Roman" w:hAnsi="Times New Roman"/>
                <w:sz w:val="24"/>
                <w:szCs w:val="24"/>
                <w:lang w:val="en-US"/>
              </w:rPr>
              <w:t xml:space="preserve">Demonstrate </w:t>
            </w:r>
            <w:r w:rsidRPr="00E41919">
              <w:rPr>
                <w:rFonts w:ascii="Times New Roman" w:hAnsi="Times New Roman"/>
                <w:sz w:val="24"/>
                <w:szCs w:val="24"/>
              </w:rPr>
              <w:t xml:space="preserve">problem solving </w:t>
            </w:r>
            <w:r w:rsidRPr="00E41919">
              <w:rPr>
                <w:rFonts w:ascii="Times New Roman" w:hAnsi="Times New Roman"/>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9C391C3" w14:textId="77777777" w:rsidR="00E41919" w:rsidRPr="00E41919" w:rsidRDefault="00E41919" w:rsidP="00B71398">
            <w:pPr>
              <w:pStyle w:val="Default"/>
              <w:numPr>
                <w:ilvl w:val="1"/>
                <w:numId w:val="243"/>
              </w:numPr>
              <w:spacing w:line="276" w:lineRule="auto"/>
              <w:rPr>
                <w:rFonts w:ascii="Times New Roman" w:hAnsi="Times New Roman" w:cs="Times New Roman"/>
                <w:color w:val="auto"/>
              </w:rPr>
            </w:pPr>
            <w:r w:rsidRPr="00E41919">
              <w:rPr>
                <w:rFonts w:ascii="Times New Roman" w:hAnsi="Times New Roman" w:cs="Times New Roman"/>
                <w:color w:val="auto"/>
              </w:rPr>
              <w:t>Creative, innovative and practical solutions are developed based on the problem</w:t>
            </w:r>
          </w:p>
          <w:p w14:paraId="2EBB9D4A" w14:textId="77777777" w:rsidR="00E41919" w:rsidRPr="00E41919" w:rsidRDefault="00E41919" w:rsidP="00B71398">
            <w:pPr>
              <w:pStyle w:val="Default"/>
              <w:numPr>
                <w:ilvl w:val="1"/>
                <w:numId w:val="243"/>
              </w:numPr>
              <w:spacing w:line="276" w:lineRule="auto"/>
              <w:rPr>
                <w:rFonts w:ascii="Times New Roman" w:hAnsi="Times New Roman" w:cs="Times New Roman"/>
                <w:color w:val="auto"/>
              </w:rPr>
            </w:pPr>
            <w:r w:rsidRPr="00E41919">
              <w:rPr>
                <w:rFonts w:ascii="Times New Roman" w:hAnsi="Times New Roman" w:cs="Times New Roman"/>
                <w:color w:val="auto"/>
              </w:rPr>
              <w:lastRenderedPageBreak/>
              <w:t>Independence and initiative in identifying and solving problems is demonstrated based on requirements of the job.</w:t>
            </w:r>
          </w:p>
          <w:p w14:paraId="6E8DE33E" w14:textId="77777777" w:rsidR="00E41919" w:rsidRPr="00E41919" w:rsidRDefault="00E41919" w:rsidP="00B71398">
            <w:pPr>
              <w:pStyle w:val="Default"/>
              <w:numPr>
                <w:ilvl w:val="1"/>
                <w:numId w:val="243"/>
              </w:numPr>
              <w:spacing w:line="276" w:lineRule="auto"/>
              <w:rPr>
                <w:rFonts w:ascii="Times New Roman" w:hAnsi="Times New Roman" w:cs="Times New Roman"/>
                <w:color w:val="auto"/>
              </w:rPr>
            </w:pPr>
            <w:r w:rsidRPr="00E41919">
              <w:rPr>
                <w:rFonts w:ascii="Times New Roman" w:hAnsi="Times New Roman" w:cs="Times New Roman"/>
                <w:color w:val="auto"/>
              </w:rPr>
              <w:t xml:space="preserve">Team problems are solved as per the workplace guidelines </w:t>
            </w:r>
          </w:p>
          <w:p w14:paraId="5453A6AD" w14:textId="77777777" w:rsidR="00E41919" w:rsidRPr="00E41919" w:rsidRDefault="00E41919" w:rsidP="00B71398">
            <w:pPr>
              <w:pStyle w:val="Default"/>
              <w:numPr>
                <w:ilvl w:val="1"/>
                <w:numId w:val="243"/>
              </w:numPr>
              <w:spacing w:line="276" w:lineRule="auto"/>
              <w:rPr>
                <w:rFonts w:ascii="Times New Roman" w:hAnsi="Times New Roman" w:cs="Times New Roman"/>
                <w:color w:val="auto"/>
              </w:rPr>
            </w:pPr>
            <w:r w:rsidRPr="00E41919">
              <w:rPr>
                <w:rFonts w:ascii="Times New Roman" w:hAnsi="Times New Roman" w:cs="Times New Roman"/>
                <w:color w:val="auto"/>
              </w:rPr>
              <w:t xml:space="preserve">Problem solving strategies are applied as per the workplace guidelines </w:t>
            </w:r>
          </w:p>
          <w:p w14:paraId="282E1D15" w14:textId="77777777" w:rsidR="00E41919" w:rsidRPr="00E41919" w:rsidRDefault="00E41919" w:rsidP="00B71398">
            <w:pPr>
              <w:pStyle w:val="Default"/>
              <w:numPr>
                <w:ilvl w:val="1"/>
                <w:numId w:val="243"/>
              </w:numPr>
              <w:spacing w:line="276" w:lineRule="auto"/>
              <w:rPr>
                <w:rFonts w:ascii="Times New Roman" w:hAnsi="Times New Roman" w:cs="Times New Roman"/>
                <w:color w:val="auto"/>
              </w:rPr>
            </w:pPr>
            <w:r w:rsidRPr="00E41919">
              <w:rPr>
                <w:rFonts w:ascii="Times New Roman" w:hAnsi="Times New Roman" w:cs="Times New Roman"/>
                <w:color w:val="auto"/>
              </w:rPr>
              <w:t xml:space="preserve">Problems are analyzed and assumptions tested as per the context of data and circumstances </w:t>
            </w:r>
          </w:p>
        </w:tc>
      </w:tr>
      <w:tr w:rsidR="00E41919" w:rsidRPr="00E41919" w14:paraId="3CF5D73B" w14:textId="77777777" w:rsidTr="00E4191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5670ED2" w14:textId="77777777" w:rsidR="00E41919" w:rsidRPr="00E41919" w:rsidRDefault="00E41919" w:rsidP="00B71398">
            <w:pPr>
              <w:numPr>
                <w:ilvl w:val="0"/>
                <w:numId w:val="236"/>
              </w:numPr>
              <w:spacing w:after="0" w:line="276" w:lineRule="auto"/>
              <w:rPr>
                <w:szCs w:val="24"/>
              </w:rPr>
            </w:pPr>
            <w:r w:rsidRPr="00E41919">
              <w:rPr>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DB039BF" w14:textId="77777777" w:rsidR="00E41919" w:rsidRPr="00E41919" w:rsidRDefault="00E41919" w:rsidP="00B71398">
            <w:pPr>
              <w:pStyle w:val="Default"/>
              <w:numPr>
                <w:ilvl w:val="1"/>
                <w:numId w:val="244"/>
              </w:numPr>
              <w:spacing w:line="276" w:lineRule="auto"/>
              <w:rPr>
                <w:rFonts w:ascii="Times New Roman" w:hAnsi="Times New Roman" w:cs="Times New Roman"/>
                <w:color w:val="auto"/>
              </w:rPr>
            </w:pPr>
            <w:r w:rsidRPr="00E41919">
              <w:rPr>
                <w:rFonts w:ascii="Times New Roman" w:hAnsi="Times New Roman" w:cs="Times New Roman"/>
                <w:color w:val="auto"/>
              </w:rPr>
              <w:t xml:space="preserve">Policies and guidelines are observed as per the workplace requirements </w:t>
            </w:r>
          </w:p>
          <w:p w14:paraId="4CA43BB6" w14:textId="77777777" w:rsidR="00E41919" w:rsidRPr="00E41919" w:rsidRDefault="00E41919" w:rsidP="00B71398">
            <w:pPr>
              <w:pStyle w:val="Default"/>
              <w:numPr>
                <w:ilvl w:val="1"/>
                <w:numId w:val="244"/>
              </w:numPr>
              <w:spacing w:line="276" w:lineRule="auto"/>
              <w:rPr>
                <w:rFonts w:ascii="Times New Roman" w:hAnsi="Times New Roman" w:cs="Times New Roman"/>
                <w:color w:val="auto"/>
              </w:rPr>
            </w:pPr>
            <w:r w:rsidRPr="00E41919">
              <w:rPr>
                <w:rFonts w:ascii="Times New Roman" w:hAnsi="Times New Roman" w:cs="Times New Roman"/>
                <w:color w:val="auto"/>
              </w:rPr>
              <w:t xml:space="preserve">Self-worth and professionalism is exercised in line with personal goals and organizational policies </w:t>
            </w:r>
          </w:p>
          <w:p w14:paraId="5393A176" w14:textId="77777777" w:rsidR="00E41919" w:rsidRPr="00E41919" w:rsidRDefault="00E41919" w:rsidP="00B71398">
            <w:pPr>
              <w:pStyle w:val="Default"/>
              <w:numPr>
                <w:ilvl w:val="1"/>
                <w:numId w:val="244"/>
              </w:numPr>
              <w:spacing w:line="276" w:lineRule="auto"/>
              <w:rPr>
                <w:rFonts w:ascii="Times New Roman" w:hAnsi="Times New Roman" w:cs="Times New Roman"/>
                <w:color w:val="auto"/>
              </w:rPr>
            </w:pPr>
            <w:r w:rsidRPr="00E41919">
              <w:rPr>
                <w:rFonts w:ascii="Times New Roman" w:hAnsi="Times New Roman" w:cs="Times New Roman"/>
                <w:color w:val="auto"/>
              </w:rPr>
              <w:t xml:space="preserve"> Code of conduct is observed as per the workplace requirements </w:t>
            </w:r>
          </w:p>
          <w:p w14:paraId="61A61EBB" w14:textId="77777777" w:rsidR="00E41919" w:rsidRPr="00E41919" w:rsidRDefault="00E41919" w:rsidP="00B71398">
            <w:pPr>
              <w:pStyle w:val="Default"/>
              <w:numPr>
                <w:ilvl w:val="1"/>
                <w:numId w:val="244"/>
              </w:numPr>
              <w:spacing w:line="276" w:lineRule="auto"/>
              <w:rPr>
                <w:rFonts w:ascii="Times New Roman" w:hAnsi="Times New Roman" w:cs="Times New Roman"/>
                <w:color w:val="auto"/>
              </w:rPr>
            </w:pPr>
            <w:r w:rsidRPr="00E41919">
              <w:rPr>
                <w:rFonts w:ascii="Times New Roman" w:hAnsi="Times New Roman" w:cs="Times New Roman"/>
                <w:color w:val="auto"/>
              </w:rPr>
              <w:t>Integrity is demonstrated as per legal requirement</w:t>
            </w:r>
          </w:p>
        </w:tc>
      </w:tr>
    </w:tbl>
    <w:p w14:paraId="3E4ED078" w14:textId="77777777" w:rsidR="00E41919" w:rsidRPr="00E41919" w:rsidRDefault="00E41919" w:rsidP="00E41919">
      <w:pPr>
        <w:spacing w:line="276" w:lineRule="auto"/>
        <w:rPr>
          <w:b/>
          <w:szCs w:val="24"/>
          <w:lang w:val="en-US"/>
        </w:rPr>
      </w:pPr>
    </w:p>
    <w:p w14:paraId="70A063DB" w14:textId="77777777" w:rsidR="00E41919" w:rsidRPr="00E41919" w:rsidRDefault="00E41919" w:rsidP="00E41919">
      <w:pPr>
        <w:spacing w:after="0" w:line="276" w:lineRule="auto"/>
        <w:rPr>
          <w:b/>
          <w:szCs w:val="24"/>
        </w:rPr>
      </w:pPr>
      <w:r w:rsidRPr="00E41919">
        <w:rPr>
          <w:b/>
          <w:szCs w:val="24"/>
        </w:rPr>
        <w:t>RANGE</w:t>
      </w:r>
    </w:p>
    <w:p w14:paraId="5423C7B6" w14:textId="77777777" w:rsidR="00E41919" w:rsidRPr="00E41919" w:rsidRDefault="00E41919" w:rsidP="00E41919">
      <w:pPr>
        <w:spacing w:line="276" w:lineRule="auto"/>
        <w:jc w:val="both"/>
        <w:rPr>
          <w:szCs w:val="24"/>
        </w:rPr>
      </w:pPr>
      <w:r w:rsidRPr="00E41919">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E41919" w:rsidRPr="00E41919" w14:paraId="4C8B8676" w14:textId="77777777" w:rsidTr="00E41919">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7BB17465" w14:textId="77777777" w:rsidR="00E41919" w:rsidRPr="00E41919" w:rsidRDefault="00E41919" w:rsidP="00E41919">
            <w:pPr>
              <w:spacing w:line="276" w:lineRule="auto"/>
              <w:rPr>
                <w:b/>
                <w:szCs w:val="24"/>
              </w:rPr>
            </w:pPr>
            <w:r w:rsidRPr="00E41919">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61CB3A61" w14:textId="77777777" w:rsidR="00E41919" w:rsidRPr="00E41919" w:rsidRDefault="00E41919" w:rsidP="00E41919">
            <w:pPr>
              <w:spacing w:after="0" w:line="276" w:lineRule="auto"/>
              <w:rPr>
                <w:b/>
                <w:szCs w:val="24"/>
              </w:rPr>
            </w:pPr>
            <w:r w:rsidRPr="00E41919">
              <w:rPr>
                <w:b/>
                <w:szCs w:val="24"/>
              </w:rPr>
              <w:t>Range</w:t>
            </w:r>
          </w:p>
        </w:tc>
      </w:tr>
      <w:tr w:rsidR="00E41919" w:rsidRPr="00E41919" w14:paraId="7863D568" w14:textId="77777777" w:rsidTr="00E419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FB233F0"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27F3437" w14:textId="77777777" w:rsidR="00E41919" w:rsidRPr="00E41919" w:rsidRDefault="00E41919" w:rsidP="00E41919">
            <w:pPr>
              <w:spacing w:after="0" w:line="276" w:lineRule="auto"/>
              <w:rPr>
                <w:szCs w:val="24"/>
              </w:rPr>
            </w:pPr>
            <w:r w:rsidRPr="00E41919">
              <w:rPr>
                <w:szCs w:val="24"/>
              </w:rPr>
              <w:t>Commonly abused</w:t>
            </w:r>
          </w:p>
          <w:p w14:paraId="3502D409"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Alcohol</w:t>
            </w:r>
          </w:p>
          <w:p w14:paraId="488D1DA2"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Tobacco</w:t>
            </w:r>
          </w:p>
          <w:p w14:paraId="68B6AAD0"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proofErr w:type="spellStart"/>
            <w:r w:rsidRPr="00E41919">
              <w:rPr>
                <w:rFonts w:ascii="Times New Roman" w:hAnsi="Times New Roman"/>
                <w:sz w:val="24"/>
                <w:szCs w:val="24"/>
              </w:rPr>
              <w:t>Miraa</w:t>
            </w:r>
            <w:proofErr w:type="spellEnd"/>
          </w:p>
          <w:p w14:paraId="42C3DB08"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Over-the-counter drugs</w:t>
            </w:r>
          </w:p>
          <w:p w14:paraId="6EB6AA34"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Cocaine</w:t>
            </w:r>
          </w:p>
          <w:p w14:paraId="70AC8719"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Bhang</w:t>
            </w:r>
          </w:p>
          <w:p w14:paraId="25C7ADD0"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 xml:space="preserve">Glue  </w:t>
            </w:r>
          </w:p>
        </w:tc>
      </w:tr>
      <w:tr w:rsidR="00E41919" w:rsidRPr="00E41919" w14:paraId="0D520C83" w14:textId="77777777" w:rsidTr="00E419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8FEF69C"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t xml:space="preserve">Feedback may </w:t>
            </w:r>
            <w:proofErr w:type="spellStart"/>
            <w:r w:rsidRPr="00E41919">
              <w:rPr>
                <w:rFonts w:ascii="Times New Roman" w:hAnsi="Times New Roman"/>
                <w:sz w:val="24"/>
                <w:szCs w:val="24"/>
              </w:rPr>
              <w:t>includ</w:t>
            </w:r>
            <w:proofErr w:type="spellEnd"/>
            <w:r w:rsidRPr="00E41919">
              <w:rPr>
                <w:rFonts w:ascii="Times New Roman" w:hAnsi="Times New Roman"/>
                <w:sz w:val="24"/>
                <w:szCs w:val="24"/>
                <w:lang w:val="en-US"/>
              </w:rPr>
              <w:t>e</w:t>
            </w:r>
            <w:r w:rsidRPr="00E41919">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8479404"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 xml:space="preserve">Verbal </w:t>
            </w:r>
          </w:p>
          <w:p w14:paraId="4D063305"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Written</w:t>
            </w:r>
          </w:p>
          <w:p w14:paraId="01E0314B"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 xml:space="preserve">Informal </w:t>
            </w:r>
          </w:p>
          <w:p w14:paraId="10CFC1FF"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 xml:space="preserve">Formal </w:t>
            </w:r>
          </w:p>
        </w:tc>
      </w:tr>
      <w:tr w:rsidR="00E41919" w:rsidRPr="00E41919" w14:paraId="353522B2" w14:textId="77777777" w:rsidTr="00E41919">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1FB6C2E7"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15FCC11"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Man/Woman</w:t>
            </w:r>
          </w:p>
          <w:p w14:paraId="13249234"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Trainer/trainee</w:t>
            </w:r>
          </w:p>
          <w:p w14:paraId="7D098930"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Employee/employer</w:t>
            </w:r>
          </w:p>
          <w:p w14:paraId="71E0EE65"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Client/service provider</w:t>
            </w:r>
          </w:p>
          <w:p w14:paraId="5D26918D"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Husband/wife</w:t>
            </w:r>
          </w:p>
          <w:p w14:paraId="2BAAA79D"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Boy/girl</w:t>
            </w:r>
          </w:p>
          <w:p w14:paraId="4CED0043"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Parent/child</w:t>
            </w:r>
          </w:p>
          <w:p w14:paraId="3B2FD618"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Sibling relationships</w:t>
            </w:r>
          </w:p>
        </w:tc>
      </w:tr>
      <w:tr w:rsidR="00E41919" w:rsidRPr="00E41919" w14:paraId="1178333C" w14:textId="77777777" w:rsidTr="00E419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280E78C"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63FBA61"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Written</w:t>
            </w:r>
          </w:p>
          <w:p w14:paraId="45DDF0E2"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lang w:val="en-US"/>
              </w:rPr>
              <w:t xml:space="preserve">Visual </w:t>
            </w:r>
          </w:p>
          <w:p w14:paraId="6E6ED92D"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lang w:val="en-US"/>
              </w:rPr>
              <w:t xml:space="preserve">Verbal </w:t>
            </w:r>
          </w:p>
          <w:p w14:paraId="2D8E93B4"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lang w:val="en-US"/>
              </w:rPr>
              <w:t xml:space="preserve">Non verbal </w:t>
            </w:r>
          </w:p>
          <w:p w14:paraId="51C519B6"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lang w:val="en-US"/>
              </w:rPr>
              <w:t xml:space="preserve">Formal and informal  </w:t>
            </w:r>
          </w:p>
        </w:tc>
      </w:tr>
      <w:tr w:rsidR="00E41919" w:rsidRPr="00E41919" w14:paraId="02DEE4FA" w14:textId="77777777" w:rsidTr="00E41919">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4B524FA6"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FC67EC1"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Small work group</w:t>
            </w:r>
          </w:p>
          <w:p w14:paraId="6CF977B8"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Staff in a section/department</w:t>
            </w:r>
          </w:p>
          <w:p w14:paraId="3972C43B"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Inter-agency group</w:t>
            </w:r>
          </w:p>
        </w:tc>
      </w:tr>
      <w:tr w:rsidR="00E41919" w:rsidRPr="00E41919" w14:paraId="7EA008AE" w14:textId="77777777" w:rsidTr="00E419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C03009F"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A3B9746" w14:textId="77777777" w:rsidR="00E41919" w:rsidRPr="00E41919" w:rsidRDefault="00E41919" w:rsidP="00B71398">
            <w:pPr>
              <w:pStyle w:val="ListParagraph"/>
              <w:numPr>
                <w:ilvl w:val="0"/>
                <w:numId w:val="246"/>
              </w:numPr>
              <w:spacing w:after="0" w:line="276" w:lineRule="auto"/>
              <w:ind w:left="545" w:hanging="283"/>
              <w:rPr>
                <w:rFonts w:ascii="Times New Roman" w:hAnsi="Times New Roman"/>
                <w:sz w:val="24"/>
                <w:szCs w:val="24"/>
              </w:rPr>
            </w:pPr>
            <w:r w:rsidRPr="00E41919">
              <w:rPr>
                <w:rFonts w:ascii="Times New Roman" w:hAnsi="Times New Roman"/>
                <w:sz w:val="24"/>
                <w:szCs w:val="24"/>
              </w:rPr>
              <w:t>Growth in the job</w:t>
            </w:r>
          </w:p>
          <w:p w14:paraId="3B273C29" w14:textId="77777777" w:rsidR="00E41919" w:rsidRPr="00E41919" w:rsidRDefault="00E41919" w:rsidP="00B71398">
            <w:pPr>
              <w:pStyle w:val="ListParagraph"/>
              <w:numPr>
                <w:ilvl w:val="0"/>
                <w:numId w:val="246"/>
              </w:numPr>
              <w:spacing w:after="0" w:line="276" w:lineRule="auto"/>
              <w:ind w:left="545" w:hanging="283"/>
              <w:rPr>
                <w:rFonts w:ascii="Times New Roman" w:hAnsi="Times New Roman"/>
                <w:sz w:val="24"/>
                <w:szCs w:val="24"/>
              </w:rPr>
            </w:pPr>
            <w:r w:rsidRPr="00E41919">
              <w:rPr>
                <w:rFonts w:ascii="Times New Roman" w:hAnsi="Times New Roman"/>
                <w:sz w:val="24"/>
                <w:szCs w:val="24"/>
              </w:rPr>
              <w:t>Career mobility</w:t>
            </w:r>
          </w:p>
          <w:p w14:paraId="6B3BC1AA" w14:textId="77777777" w:rsidR="00E41919" w:rsidRPr="00E41919" w:rsidRDefault="00E41919" w:rsidP="00B71398">
            <w:pPr>
              <w:pStyle w:val="ListParagraph"/>
              <w:numPr>
                <w:ilvl w:val="0"/>
                <w:numId w:val="246"/>
              </w:numPr>
              <w:spacing w:after="0" w:line="276" w:lineRule="auto"/>
              <w:ind w:left="545" w:hanging="283"/>
              <w:rPr>
                <w:rFonts w:ascii="Times New Roman" w:hAnsi="Times New Roman"/>
                <w:sz w:val="24"/>
                <w:szCs w:val="24"/>
              </w:rPr>
            </w:pPr>
            <w:r w:rsidRPr="00E41919">
              <w:rPr>
                <w:rFonts w:ascii="Times New Roman" w:hAnsi="Times New Roman"/>
                <w:sz w:val="24"/>
                <w:szCs w:val="24"/>
              </w:rPr>
              <w:t>Gains and exposure the job gives</w:t>
            </w:r>
          </w:p>
          <w:p w14:paraId="6E818F9D" w14:textId="77777777" w:rsidR="00E41919" w:rsidRPr="00E41919" w:rsidRDefault="00E41919" w:rsidP="00B71398">
            <w:pPr>
              <w:pStyle w:val="ListParagraph"/>
              <w:numPr>
                <w:ilvl w:val="0"/>
                <w:numId w:val="246"/>
              </w:numPr>
              <w:spacing w:after="0" w:line="276" w:lineRule="auto"/>
              <w:ind w:left="545" w:hanging="283"/>
              <w:rPr>
                <w:rFonts w:ascii="Times New Roman" w:hAnsi="Times New Roman"/>
                <w:sz w:val="24"/>
                <w:szCs w:val="24"/>
              </w:rPr>
            </w:pPr>
            <w:r w:rsidRPr="00E41919">
              <w:rPr>
                <w:rFonts w:ascii="Times New Roman" w:hAnsi="Times New Roman"/>
                <w:sz w:val="24"/>
                <w:szCs w:val="24"/>
              </w:rPr>
              <w:t xml:space="preserve">Net workings </w:t>
            </w:r>
          </w:p>
          <w:p w14:paraId="7B6F79C9" w14:textId="77777777" w:rsidR="00E41919" w:rsidRPr="00E41919" w:rsidRDefault="00E41919" w:rsidP="00B71398">
            <w:pPr>
              <w:pStyle w:val="ListParagraph"/>
              <w:numPr>
                <w:ilvl w:val="0"/>
                <w:numId w:val="246"/>
              </w:numPr>
              <w:spacing w:after="0" w:line="276" w:lineRule="auto"/>
              <w:ind w:left="545" w:hanging="283"/>
              <w:rPr>
                <w:rFonts w:ascii="Times New Roman" w:hAnsi="Times New Roman"/>
                <w:sz w:val="24"/>
                <w:szCs w:val="24"/>
              </w:rPr>
            </w:pPr>
            <w:r w:rsidRPr="00E41919">
              <w:rPr>
                <w:rFonts w:ascii="Times New Roman" w:hAnsi="Times New Roman"/>
                <w:sz w:val="24"/>
                <w:szCs w:val="24"/>
              </w:rPr>
              <w:t>Benefits that accrue to the individual as a result of noteworthy performance</w:t>
            </w:r>
          </w:p>
        </w:tc>
      </w:tr>
      <w:tr w:rsidR="00E41919" w:rsidRPr="00E41919" w14:paraId="4C0BD44D" w14:textId="77777777" w:rsidTr="00E419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C79F45E"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t xml:space="preserve">Personal objectives </w:t>
            </w:r>
            <w:r w:rsidRPr="00E41919">
              <w:rPr>
                <w:rFonts w:ascii="Times New Roman" w:hAnsi="Times New Roman"/>
                <w:sz w:val="24"/>
                <w:szCs w:val="24"/>
                <w:lang w:val="en-US"/>
              </w:rPr>
              <w:t xml:space="preserve">may </w:t>
            </w:r>
            <w:r w:rsidRPr="00E41919">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DA0AF69"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Long term</w:t>
            </w:r>
          </w:p>
          <w:p w14:paraId="28763340"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Short term</w:t>
            </w:r>
          </w:p>
          <w:p w14:paraId="5998EB80"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Broad</w:t>
            </w:r>
          </w:p>
          <w:p w14:paraId="5A8F71C1"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Specific</w:t>
            </w:r>
          </w:p>
        </w:tc>
      </w:tr>
      <w:tr w:rsidR="00E41919" w:rsidRPr="00E41919" w14:paraId="27ADB86A" w14:textId="77777777" w:rsidTr="00E419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CDC69FB"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t xml:space="preserve">Trainings and career opportunities </w:t>
            </w:r>
            <w:r w:rsidRPr="00E41919">
              <w:rPr>
                <w:rFonts w:ascii="Times New Roman" w:hAnsi="Times New Roman"/>
                <w:sz w:val="24"/>
                <w:szCs w:val="24"/>
                <w:lang w:val="en-US"/>
              </w:rPr>
              <w:t xml:space="preserve">may </w:t>
            </w:r>
            <w:r w:rsidRPr="00E41919">
              <w:rPr>
                <w:rFonts w:ascii="Times New Roman" w:hAnsi="Times New Roman"/>
                <w:sz w:val="24"/>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EDAC47C" w14:textId="77777777" w:rsidR="00E41919" w:rsidRPr="00E41919" w:rsidRDefault="00E41919" w:rsidP="00B71398">
            <w:pPr>
              <w:pStyle w:val="ListParagraph"/>
              <w:numPr>
                <w:ilvl w:val="0"/>
                <w:numId w:val="247"/>
              </w:numPr>
              <w:spacing w:after="0" w:line="276" w:lineRule="auto"/>
              <w:rPr>
                <w:rFonts w:ascii="Times New Roman" w:hAnsi="Times New Roman"/>
                <w:sz w:val="24"/>
                <w:szCs w:val="24"/>
              </w:rPr>
            </w:pPr>
            <w:r w:rsidRPr="00E41919">
              <w:rPr>
                <w:rFonts w:ascii="Times New Roman" w:hAnsi="Times New Roman"/>
                <w:sz w:val="24"/>
                <w:szCs w:val="24"/>
              </w:rPr>
              <w:t>Participation in training programs</w:t>
            </w:r>
          </w:p>
          <w:p w14:paraId="19B09E18" w14:textId="77777777" w:rsidR="00E41919" w:rsidRPr="00E41919" w:rsidRDefault="00E41919" w:rsidP="00B71398">
            <w:pPr>
              <w:pStyle w:val="ListParagraph"/>
              <w:numPr>
                <w:ilvl w:val="0"/>
                <w:numId w:val="247"/>
              </w:numPr>
              <w:spacing w:after="0" w:line="276" w:lineRule="auto"/>
              <w:rPr>
                <w:rFonts w:ascii="Times New Roman" w:hAnsi="Times New Roman"/>
                <w:sz w:val="24"/>
                <w:szCs w:val="24"/>
              </w:rPr>
            </w:pPr>
            <w:r w:rsidRPr="00E41919">
              <w:rPr>
                <w:rFonts w:ascii="Times New Roman" w:hAnsi="Times New Roman"/>
                <w:sz w:val="24"/>
                <w:szCs w:val="24"/>
              </w:rPr>
              <w:t>Serving as Resource Persons in conferences and workshops</w:t>
            </w:r>
          </w:p>
        </w:tc>
      </w:tr>
      <w:tr w:rsidR="00E41919" w:rsidRPr="00E41919" w14:paraId="712A5687" w14:textId="77777777" w:rsidTr="00E419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E888F1A"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t xml:space="preserve">Resource </w:t>
            </w:r>
            <w:r w:rsidRPr="00E41919">
              <w:rPr>
                <w:rFonts w:ascii="Times New Roman" w:hAnsi="Times New Roman"/>
                <w:sz w:val="24"/>
                <w:szCs w:val="24"/>
                <w:lang w:val="en-US"/>
              </w:rPr>
              <w:t xml:space="preserve">may </w:t>
            </w:r>
            <w:r w:rsidRPr="00E41919">
              <w:rPr>
                <w:rFonts w:ascii="Times New Roman" w:hAnsi="Times New Roman"/>
                <w:sz w:val="24"/>
                <w:szCs w:val="24"/>
              </w:rPr>
              <w:t>include</w:t>
            </w:r>
            <w:r w:rsidRPr="00E41919">
              <w:rPr>
                <w:rFonts w:ascii="Times New Roman" w:hAnsi="Times New Roman"/>
                <w:sz w:val="24"/>
                <w:szCs w:val="24"/>
                <w:lang w:val="en-US"/>
              </w:rPr>
              <w:t xml:space="preserve"> may</w:t>
            </w:r>
            <w:r w:rsidRPr="00E41919">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7E6B50E"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Human</w:t>
            </w:r>
          </w:p>
          <w:p w14:paraId="18BCC769"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Financial</w:t>
            </w:r>
          </w:p>
          <w:p w14:paraId="1D3ABB26"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Technology</w:t>
            </w:r>
          </w:p>
        </w:tc>
      </w:tr>
      <w:tr w:rsidR="00E41919" w:rsidRPr="00E41919" w14:paraId="2952FA7D" w14:textId="77777777" w:rsidTr="00E419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0465BF4"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t xml:space="preserve">Innovation </w:t>
            </w:r>
            <w:r w:rsidRPr="00E41919">
              <w:rPr>
                <w:rFonts w:ascii="Times New Roman" w:hAnsi="Times New Roman"/>
                <w:sz w:val="24"/>
                <w:szCs w:val="24"/>
                <w:lang w:val="en-US"/>
              </w:rPr>
              <w:t xml:space="preserve">may </w:t>
            </w:r>
            <w:r w:rsidRPr="00E41919">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6424A20"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New ideas</w:t>
            </w:r>
          </w:p>
          <w:p w14:paraId="58228717"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Original ideas</w:t>
            </w:r>
          </w:p>
          <w:p w14:paraId="3FA560EF"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Different ideas</w:t>
            </w:r>
          </w:p>
          <w:p w14:paraId="46849A06"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 xml:space="preserve">Methods/procedures </w:t>
            </w:r>
          </w:p>
          <w:p w14:paraId="6815B2EA"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Processes</w:t>
            </w:r>
          </w:p>
          <w:p w14:paraId="237DB9F0"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lastRenderedPageBreak/>
              <w:t>New tools</w:t>
            </w:r>
          </w:p>
        </w:tc>
      </w:tr>
      <w:tr w:rsidR="00E41919" w:rsidRPr="00E41919" w14:paraId="58480758" w14:textId="77777777" w:rsidTr="00E419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F606021"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lastRenderedPageBreak/>
              <w:t>Emerging issues</w:t>
            </w:r>
            <w:r w:rsidRPr="00E41919">
              <w:rPr>
                <w:rFonts w:ascii="Times New Roman" w:hAnsi="Times New Roman"/>
                <w:sz w:val="24"/>
                <w:szCs w:val="24"/>
                <w:lang w:val="en-US"/>
              </w:rPr>
              <w:t xml:space="preserve"> may</w:t>
            </w:r>
            <w:r w:rsidRPr="00E41919">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F54C035"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Terrorism</w:t>
            </w:r>
          </w:p>
          <w:p w14:paraId="515E9296"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Social media</w:t>
            </w:r>
          </w:p>
          <w:p w14:paraId="342A5C76"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National cohesion</w:t>
            </w:r>
          </w:p>
          <w:p w14:paraId="5829D7C8"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Open offices</w:t>
            </w:r>
          </w:p>
        </w:tc>
      </w:tr>
      <w:tr w:rsidR="00E41919" w:rsidRPr="00E41919" w14:paraId="277E424D" w14:textId="77777777" w:rsidTr="00E4191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E4EA631" w14:textId="77777777" w:rsidR="00E41919" w:rsidRPr="00E41919" w:rsidRDefault="00E41919" w:rsidP="00B71398">
            <w:pPr>
              <w:pStyle w:val="ListParagraph"/>
              <w:numPr>
                <w:ilvl w:val="0"/>
                <w:numId w:val="245"/>
              </w:numPr>
              <w:spacing w:after="0" w:line="276" w:lineRule="auto"/>
              <w:rPr>
                <w:rFonts w:ascii="Times New Roman" w:hAnsi="Times New Roman"/>
                <w:sz w:val="24"/>
                <w:szCs w:val="24"/>
              </w:rPr>
            </w:pPr>
            <w:r w:rsidRPr="00E41919">
              <w:rPr>
                <w:rFonts w:ascii="Times New Roman" w:hAnsi="Times New Roman"/>
                <w:sz w:val="24"/>
                <w:szCs w:val="24"/>
              </w:rPr>
              <w:t xml:space="preserve">Range of media for learning </w:t>
            </w:r>
            <w:r w:rsidRPr="00E41919">
              <w:rPr>
                <w:rFonts w:ascii="Times New Roman" w:hAnsi="Times New Roman"/>
                <w:sz w:val="24"/>
                <w:szCs w:val="24"/>
                <w:lang w:val="en-US"/>
              </w:rPr>
              <w:t xml:space="preserve">may </w:t>
            </w:r>
            <w:r w:rsidRPr="00E41919">
              <w:rPr>
                <w:rFonts w:ascii="Times New Roman" w:hAnsi="Times New Roman"/>
                <w:sz w:val="24"/>
                <w:szCs w:val="24"/>
              </w:rPr>
              <w:t>include but not limited to:</w:t>
            </w:r>
            <w:r w:rsidRPr="00E41919">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hideMark/>
          </w:tcPr>
          <w:p w14:paraId="0A4A7CDF"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Mentoring</w:t>
            </w:r>
          </w:p>
          <w:p w14:paraId="66A52D08"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 xml:space="preserve">peer support and networking </w:t>
            </w:r>
          </w:p>
          <w:p w14:paraId="69BD8AAF" w14:textId="77777777" w:rsidR="00E41919" w:rsidRPr="00E41919" w:rsidRDefault="00E41919" w:rsidP="00B71398">
            <w:pPr>
              <w:pStyle w:val="ListParagraph"/>
              <w:numPr>
                <w:ilvl w:val="0"/>
                <w:numId w:val="246"/>
              </w:numPr>
              <w:spacing w:after="0" w:line="276" w:lineRule="auto"/>
              <w:rPr>
                <w:rFonts w:ascii="Times New Roman" w:hAnsi="Times New Roman"/>
                <w:sz w:val="24"/>
                <w:szCs w:val="24"/>
              </w:rPr>
            </w:pPr>
            <w:r w:rsidRPr="00E41919">
              <w:rPr>
                <w:rFonts w:ascii="Times New Roman" w:hAnsi="Times New Roman"/>
                <w:sz w:val="24"/>
                <w:szCs w:val="24"/>
              </w:rPr>
              <w:t>IT and courses</w:t>
            </w:r>
          </w:p>
        </w:tc>
      </w:tr>
    </w:tbl>
    <w:p w14:paraId="31C25EF0" w14:textId="77777777" w:rsidR="00E41919" w:rsidRPr="00E41919" w:rsidRDefault="00E41919" w:rsidP="00E41919">
      <w:pPr>
        <w:spacing w:line="276" w:lineRule="auto"/>
        <w:rPr>
          <w:szCs w:val="24"/>
          <w:lang w:val="en-US"/>
        </w:rPr>
      </w:pPr>
    </w:p>
    <w:p w14:paraId="08C0E44C" w14:textId="77777777" w:rsidR="00E41919" w:rsidRPr="00E41919" w:rsidRDefault="00E41919" w:rsidP="00E41919">
      <w:pPr>
        <w:spacing w:after="0" w:line="276" w:lineRule="auto"/>
        <w:rPr>
          <w:szCs w:val="24"/>
        </w:rPr>
      </w:pPr>
      <w:r w:rsidRPr="00E41919">
        <w:rPr>
          <w:b/>
          <w:szCs w:val="24"/>
        </w:rPr>
        <w:t>REQUIRED SKILLS AND KNOWLEDGE</w:t>
      </w:r>
    </w:p>
    <w:p w14:paraId="6B02F98B" w14:textId="77777777" w:rsidR="00E41919" w:rsidRPr="00E41919" w:rsidRDefault="00E41919" w:rsidP="00E41919">
      <w:pPr>
        <w:spacing w:after="0" w:line="276" w:lineRule="auto"/>
        <w:rPr>
          <w:bCs/>
          <w:szCs w:val="24"/>
        </w:rPr>
      </w:pPr>
      <w:r w:rsidRPr="00E41919">
        <w:rPr>
          <w:bCs/>
          <w:szCs w:val="24"/>
        </w:rPr>
        <w:t>This section describes the skills and knowledge required for this unit of competency.</w:t>
      </w:r>
    </w:p>
    <w:p w14:paraId="6C2C43B4" w14:textId="77777777" w:rsidR="00E41919" w:rsidRPr="00E41919" w:rsidRDefault="00E41919" w:rsidP="00E41919">
      <w:pPr>
        <w:spacing w:after="0" w:line="276" w:lineRule="auto"/>
        <w:rPr>
          <w:b/>
          <w:szCs w:val="24"/>
        </w:rPr>
      </w:pPr>
    </w:p>
    <w:p w14:paraId="792E341E" w14:textId="77777777" w:rsidR="00E41919" w:rsidRPr="00E41919" w:rsidRDefault="00E41919" w:rsidP="00E41919">
      <w:pPr>
        <w:spacing w:after="0" w:line="276" w:lineRule="auto"/>
        <w:rPr>
          <w:szCs w:val="24"/>
        </w:rPr>
      </w:pPr>
      <w:r w:rsidRPr="00E41919">
        <w:rPr>
          <w:b/>
          <w:szCs w:val="24"/>
        </w:rPr>
        <w:t>Required Skills</w:t>
      </w:r>
    </w:p>
    <w:p w14:paraId="7C925A1B" w14:textId="77777777" w:rsidR="00E41919" w:rsidRPr="00E41919" w:rsidRDefault="00E41919" w:rsidP="00E41919">
      <w:pPr>
        <w:spacing w:after="0" w:line="276" w:lineRule="auto"/>
        <w:rPr>
          <w:szCs w:val="24"/>
        </w:rPr>
      </w:pPr>
      <w:r w:rsidRPr="00E41919">
        <w:rPr>
          <w:szCs w:val="24"/>
        </w:rPr>
        <w:t>The individual needs to demonstrate the following skills:</w:t>
      </w:r>
    </w:p>
    <w:p w14:paraId="1597BDB7" w14:textId="77777777" w:rsidR="00E41919" w:rsidRPr="00E41919" w:rsidRDefault="00E41919" w:rsidP="00B71398">
      <w:pPr>
        <w:pStyle w:val="ListParagraph"/>
        <w:numPr>
          <w:ilvl w:val="0"/>
          <w:numId w:val="248"/>
        </w:numPr>
        <w:spacing w:after="0" w:line="276" w:lineRule="auto"/>
        <w:rPr>
          <w:rFonts w:ascii="Times New Roman" w:hAnsi="Times New Roman"/>
          <w:sz w:val="24"/>
          <w:szCs w:val="24"/>
        </w:rPr>
      </w:pPr>
      <w:r w:rsidRPr="00E41919">
        <w:rPr>
          <w:rFonts w:ascii="Times New Roman" w:hAnsi="Times New Roman"/>
          <w:sz w:val="24"/>
          <w:szCs w:val="24"/>
        </w:rPr>
        <w:t xml:space="preserve">Interpersonal </w:t>
      </w:r>
    </w:p>
    <w:p w14:paraId="7955CB5A" w14:textId="77777777" w:rsidR="00E41919" w:rsidRPr="00E41919" w:rsidRDefault="00E41919" w:rsidP="00B71398">
      <w:pPr>
        <w:pStyle w:val="ListParagraph"/>
        <w:numPr>
          <w:ilvl w:val="0"/>
          <w:numId w:val="248"/>
        </w:numPr>
        <w:spacing w:after="200" w:line="276" w:lineRule="auto"/>
        <w:rPr>
          <w:rFonts w:ascii="Times New Roman" w:hAnsi="Times New Roman"/>
          <w:sz w:val="24"/>
          <w:szCs w:val="24"/>
        </w:rPr>
      </w:pPr>
      <w:r w:rsidRPr="00E41919">
        <w:rPr>
          <w:rFonts w:ascii="Times New Roman" w:hAnsi="Times New Roman"/>
          <w:sz w:val="24"/>
          <w:szCs w:val="24"/>
        </w:rPr>
        <w:t xml:space="preserve">Communication </w:t>
      </w:r>
    </w:p>
    <w:p w14:paraId="6B672C89" w14:textId="77777777" w:rsidR="00E41919" w:rsidRPr="00E41919" w:rsidRDefault="00E41919" w:rsidP="00B71398">
      <w:pPr>
        <w:pStyle w:val="ListParagraph"/>
        <w:numPr>
          <w:ilvl w:val="0"/>
          <w:numId w:val="248"/>
        </w:numPr>
        <w:spacing w:after="200" w:line="276" w:lineRule="auto"/>
        <w:rPr>
          <w:rFonts w:ascii="Times New Roman" w:hAnsi="Times New Roman"/>
          <w:sz w:val="24"/>
          <w:szCs w:val="24"/>
        </w:rPr>
      </w:pPr>
      <w:r w:rsidRPr="00E41919">
        <w:rPr>
          <w:rFonts w:ascii="Times New Roman" w:hAnsi="Times New Roman"/>
          <w:sz w:val="24"/>
          <w:szCs w:val="24"/>
        </w:rPr>
        <w:t xml:space="preserve">Critical thinking </w:t>
      </w:r>
    </w:p>
    <w:p w14:paraId="702472E3" w14:textId="77777777" w:rsidR="00E41919" w:rsidRPr="00E41919" w:rsidRDefault="00E41919" w:rsidP="00B71398">
      <w:pPr>
        <w:pStyle w:val="ListParagraph"/>
        <w:numPr>
          <w:ilvl w:val="0"/>
          <w:numId w:val="248"/>
        </w:numPr>
        <w:spacing w:after="200" w:line="276" w:lineRule="auto"/>
        <w:rPr>
          <w:rFonts w:ascii="Times New Roman" w:hAnsi="Times New Roman"/>
          <w:sz w:val="24"/>
          <w:szCs w:val="24"/>
        </w:rPr>
      </w:pPr>
      <w:r w:rsidRPr="00E41919">
        <w:rPr>
          <w:rFonts w:ascii="Times New Roman" w:hAnsi="Times New Roman"/>
          <w:sz w:val="24"/>
          <w:szCs w:val="24"/>
        </w:rPr>
        <w:t xml:space="preserve">Organizational </w:t>
      </w:r>
    </w:p>
    <w:p w14:paraId="415856B1" w14:textId="77777777" w:rsidR="00E41919" w:rsidRPr="00E41919" w:rsidRDefault="00E41919" w:rsidP="00B71398">
      <w:pPr>
        <w:pStyle w:val="ListParagraph"/>
        <w:numPr>
          <w:ilvl w:val="0"/>
          <w:numId w:val="248"/>
        </w:numPr>
        <w:spacing w:after="200" w:line="276" w:lineRule="auto"/>
        <w:rPr>
          <w:rFonts w:ascii="Times New Roman" w:hAnsi="Times New Roman"/>
          <w:sz w:val="24"/>
          <w:szCs w:val="24"/>
        </w:rPr>
      </w:pPr>
      <w:r w:rsidRPr="00E41919">
        <w:rPr>
          <w:rFonts w:ascii="Times New Roman" w:hAnsi="Times New Roman"/>
          <w:sz w:val="24"/>
          <w:szCs w:val="24"/>
        </w:rPr>
        <w:t xml:space="preserve">Negotiation </w:t>
      </w:r>
    </w:p>
    <w:p w14:paraId="75029140" w14:textId="77777777" w:rsidR="00E41919" w:rsidRPr="00E41919" w:rsidRDefault="00E41919" w:rsidP="00B71398">
      <w:pPr>
        <w:pStyle w:val="ListParagraph"/>
        <w:numPr>
          <w:ilvl w:val="0"/>
          <w:numId w:val="248"/>
        </w:numPr>
        <w:spacing w:after="200" w:line="276" w:lineRule="auto"/>
        <w:rPr>
          <w:rFonts w:ascii="Times New Roman" w:hAnsi="Times New Roman"/>
          <w:sz w:val="24"/>
          <w:szCs w:val="24"/>
        </w:rPr>
      </w:pPr>
      <w:r w:rsidRPr="00E41919">
        <w:rPr>
          <w:rFonts w:ascii="Times New Roman" w:hAnsi="Times New Roman"/>
          <w:sz w:val="24"/>
          <w:szCs w:val="24"/>
        </w:rPr>
        <w:t xml:space="preserve">Monitoring </w:t>
      </w:r>
    </w:p>
    <w:p w14:paraId="7E8B32FE" w14:textId="77777777" w:rsidR="00E41919" w:rsidRPr="00E41919" w:rsidRDefault="00E41919" w:rsidP="00B71398">
      <w:pPr>
        <w:pStyle w:val="ListParagraph"/>
        <w:numPr>
          <w:ilvl w:val="0"/>
          <w:numId w:val="248"/>
        </w:numPr>
        <w:spacing w:after="200" w:line="276" w:lineRule="auto"/>
        <w:rPr>
          <w:rFonts w:ascii="Times New Roman" w:hAnsi="Times New Roman"/>
          <w:sz w:val="24"/>
          <w:szCs w:val="24"/>
        </w:rPr>
      </w:pPr>
      <w:r w:rsidRPr="00E41919">
        <w:rPr>
          <w:rFonts w:ascii="Times New Roman" w:hAnsi="Times New Roman"/>
          <w:sz w:val="24"/>
          <w:szCs w:val="24"/>
        </w:rPr>
        <w:t xml:space="preserve">Evaluation </w:t>
      </w:r>
    </w:p>
    <w:p w14:paraId="3D302619" w14:textId="77777777" w:rsidR="00E41919" w:rsidRPr="00E41919" w:rsidRDefault="00E41919" w:rsidP="00B71398">
      <w:pPr>
        <w:pStyle w:val="ListParagraph"/>
        <w:numPr>
          <w:ilvl w:val="0"/>
          <w:numId w:val="248"/>
        </w:numPr>
        <w:spacing w:after="200" w:line="276" w:lineRule="auto"/>
        <w:rPr>
          <w:rFonts w:ascii="Times New Roman" w:hAnsi="Times New Roman"/>
          <w:sz w:val="24"/>
          <w:szCs w:val="24"/>
        </w:rPr>
      </w:pPr>
      <w:r w:rsidRPr="00E41919">
        <w:rPr>
          <w:rFonts w:ascii="Times New Roman" w:hAnsi="Times New Roman"/>
          <w:sz w:val="24"/>
          <w:szCs w:val="24"/>
        </w:rPr>
        <w:t xml:space="preserve">Record keeping </w:t>
      </w:r>
    </w:p>
    <w:p w14:paraId="7B324F3E" w14:textId="77777777" w:rsidR="00E41919" w:rsidRPr="00E41919" w:rsidRDefault="00E41919" w:rsidP="00B71398">
      <w:pPr>
        <w:pStyle w:val="ListParagraph"/>
        <w:numPr>
          <w:ilvl w:val="0"/>
          <w:numId w:val="248"/>
        </w:numPr>
        <w:spacing w:after="200" w:line="276" w:lineRule="auto"/>
        <w:rPr>
          <w:rFonts w:ascii="Times New Roman" w:hAnsi="Times New Roman"/>
          <w:sz w:val="24"/>
          <w:szCs w:val="24"/>
        </w:rPr>
      </w:pPr>
      <w:r w:rsidRPr="00E41919">
        <w:rPr>
          <w:rFonts w:ascii="Times New Roman" w:hAnsi="Times New Roman"/>
          <w:sz w:val="24"/>
          <w:szCs w:val="24"/>
        </w:rPr>
        <w:t xml:space="preserve">Problem solving </w:t>
      </w:r>
    </w:p>
    <w:p w14:paraId="5416E646" w14:textId="77777777" w:rsidR="00E41919" w:rsidRPr="00E41919" w:rsidRDefault="00E41919" w:rsidP="00B71398">
      <w:pPr>
        <w:pStyle w:val="ListParagraph"/>
        <w:numPr>
          <w:ilvl w:val="0"/>
          <w:numId w:val="248"/>
        </w:numPr>
        <w:spacing w:after="200" w:line="276" w:lineRule="auto"/>
        <w:rPr>
          <w:rFonts w:ascii="Times New Roman" w:hAnsi="Times New Roman"/>
          <w:sz w:val="24"/>
          <w:szCs w:val="24"/>
        </w:rPr>
      </w:pPr>
      <w:r w:rsidRPr="00E41919">
        <w:rPr>
          <w:rFonts w:ascii="Times New Roman" w:hAnsi="Times New Roman"/>
          <w:sz w:val="24"/>
          <w:szCs w:val="24"/>
        </w:rPr>
        <w:t xml:space="preserve">Decision Making </w:t>
      </w:r>
    </w:p>
    <w:p w14:paraId="0D8CE2E0" w14:textId="77777777" w:rsidR="00E41919" w:rsidRPr="00E41919" w:rsidRDefault="00E41919" w:rsidP="00B71398">
      <w:pPr>
        <w:pStyle w:val="ListParagraph"/>
        <w:numPr>
          <w:ilvl w:val="0"/>
          <w:numId w:val="248"/>
        </w:numPr>
        <w:spacing w:after="200" w:line="276" w:lineRule="auto"/>
        <w:rPr>
          <w:rFonts w:ascii="Times New Roman" w:hAnsi="Times New Roman"/>
          <w:sz w:val="24"/>
          <w:szCs w:val="24"/>
        </w:rPr>
      </w:pPr>
      <w:r w:rsidRPr="00E41919">
        <w:rPr>
          <w:rFonts w:ascii="Times New Roman" w:hAnsi="Times New Roman"/>
          <w:sz w:val="24"/>
          <w:szCs w:val="24"/>
        </w:rPr>
        <w:t xml:space="preserve">Resource utilization </w:t>
      </w:r>
    </w:p>
    <w:p w14:paraId="70E85DE0" w14:textId="77777777" w:rsidR="00E41919" w:rsidRPr="00E41919" w:rsidRDefault="00E41919" w:rsidP="00B71398">
      <w:pPr>
        <w:pStyle w:val="ListParagraph"/>
        <w:numPr>
          <w:ilvl w:val="0"/>
          <w:numId w:val="248"/>
        </w:numPr>
        <w:spacing w:after="200" w:line="276" w:lineRule="auto"/>
        <w:rPr>
          <w:rFonts w:ascii="Times New Roman" w:hAnsi="Times New Roman"/>
          <w:sz w:val="24"/>
          <w:szCs w:val="24"/>
        </w:rPr>
      </w:pPr>
      <w:r w:rsidRPr="00E41919">
        <w:rPr>
          <w:rFonts w:ascii="Times New Roman" w:hAnsi="Times New Roman"/>
          <w:sz w:val="24"/>
          <w:szCs w:val="24"/>
        </w:rPr>
        <w:t xml:space="preserve">Resource mobilization </w:t>
      </w:r>
    </w:p>
    <w:p w14:paraId="1D66448D" w14:textId="77777777" w:rsidR="00E41919" w:rsidRPr="00E41919" w:rsidRDefault="00E41919" w:rsidP="00E41919">
      <w:pPr>
        <w:pStyle w:val="ListParagraph"/>
        <w:tabs>
          <w:tab w:val="left" w:pos="612"/>
        </w:tabs>
        <w:spacing w:line="276" w:lineRule="auto"/>
        <w:rPr>
          <w:rFonts w:ascii="Times New Roman" w:hAnsi="Times New Roman"/>
          <w:sz w:val="24"/>
          <w:szCs w:val="24"/>
        </w:rPr>
      </w:pPr>
    </w:p>
    <w:p w14:paraId="77609788" w14:textId="77777777" w:rsidR="00E41919" w:rsidRPr="00E41919" w:rsidRDefault="00E41919" w:rsidP="00E41919">
      <w:pPr>
        <w:spacing w:after="0" w:line="276" w:lineRule="auto"/>
        <w:rPr>
          <w:b/>
          <w:szCs w:val="24"/>
        </w:rPr>
      </w:pPr>
      <w:r w:rsidRPr="00E41919">
        <w:rPr>
          <w:b/>
          <w:szCs w:val="24"/>
        </w:rPr>
        <w:t>Required Knowledge</w:t>
      </w:r>
    </w:p>
    <w:p w14:paraId="4FA23318" w14:textId="77777777" w:rsidR="00E41919" w:rsidRPr="00E41919" w:rsidRDefault="00E41919" w:rsidP="00E41919">
      <w:pPr>
        <w:spacing w:after="0" w:line="276" w:lineRule="auto"/>
        <w:rPr>
          <w:szCs w:val="24"/>
        </w:rPr>
      </w:pPr>
      <w:r w:rsidRPr="00E41919">
        <w:rPr>
          <w:szCs w:val="24"/>
        </w:rPr>
        <w:t>The individual needs to demonstrate knowledge of:</w:t>
      </w:r>
    </w:p>
    <w:p w14:paraId="1C8EEEC5"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 xml:space="preserve">Work values and ethics </w:t>
      </w:r>
    </w:p>
    <w:p w14:paraId="326AC73F"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Company policies</w:t>
      </w:r>
    </w:p>
    <w:p w14:paraId="456A80E5"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 xml:space="preserve">Company operations, procedures and standards </w:t>
      </w:r>
    </w:p>
    <w:p w14:paraId="21DFB632"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Occupational Health and safety procedures</w:t>
      </w:r>
    </w:p>
    <w:p w14:paraId="1E5D7050"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 xml:space="preserve">Fundamental rights at work </w:t>
      </w:r>
    </w:p>
    <w:p w14:paraId="01AA5FDE"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Workplace communication</w:t>
      </w:r>
    </w:p>
    <w:p w14:paraId="002C80F9"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Concept  of time</w:t>
      </w:r>
    </w:p>
    <w:p w14:paraId="465C8236"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lastRenderedPageBreak/>
        <w:t xml:space="preserve">Time management </w:t>
      </w:r>
    </w:p>
    <w:p w14:paraId="65FC3377"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Decision making</w:t>
      </w:r>
    </w:p>
    <w:p w14:paraId="174F54B8"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Types of resources</w:t>
      </w:r>
    </w:p>
    <w:p w14:paraId="5971CD51"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 xml:space="preserve">Work planning </w:t>
      </w:r>
    </w:p>
    <w:p w14:paraId="7DDE7849"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Organizing work</w:t>
      </w:r>
    </w:p>
    <w:p w14:paraId="5AB97CE2"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Monitoring and evaluation</w:t>
      </w:r>
    </w:p>
    <w:p w14:paraId="18F8C764"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Record keeping</w:t>
      </w:r>
    </w:p>
    <w:p w14:paraId="1B060047"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Gender mainstreaming</w:t>
      </w:r>
    </w:p>
    <w:p w14:paraId="50455911"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HIV and AIDS</w:t>
      </w:r>
    </w:p>
    <w:p w14:paraId="0F76C0A3" w14:textId="77777777" w:rsidR="00E41919" w:rsidRPr="00E41919" w:rsidRDefault="00E41919" w:rsidP="00B71398">
      <w:pPr>
        <w:pStyle w:val="ListParagraph"/>
        <w:numPr>
          <w:ilvl w:val="0"/>
          <w:numId w:val="249"/>
        </w:numPr>
        <w:spacing w:after="200" w:line="276" w:lineRule="auto"/>
        <w:rPr>
          <w:rFonts w:ascii="Times New Roman" w:hAnsi="Times New Roman"/>
          <w:sz w:val="24"/>
          <w:szCs w:val="24"/>
        </w:rPr>
      </w:pPr>
      <w:r w:rsidRPr="00E41919">
        <w:rPr>
          <w:rFonts w:ascii="Times New Roman" w:hAnsi="Times New Roman"/>
          <w:sz w:val="24"/>
          <w:szCs w:val="24"/>
        </w:rPr>
        <w:t>Drug and substance abuse</w:t>
      </w:r>
    </w:p>
    <w:p w14:paraId="59C8F06D" w14:textId="77777777" w:rsidR="00E41919" w:rsidRPr="00E41919" w:rsidRDefault="00E41919" w:rsidP="00B71398">
      <w:pPr>
        <w:pStyle w:val="ListParagraph"/>
        <w:numPr>
          <w:ilvl w:val="0"/>
          <w:numId w:val="250"/>
        </w:numPr>
        <w:spacing w:after="0" w:line="276" w:lineRule="auto"/>
        <w:rPr>
          <w:rFonts w:ascii="Times New Roman" w:hAnsi="Times New Roman"/>
          <w:sz w:val="24"/>
          <w:szCs w:val="24"/>
        </w:rPr>
      </w:pPr>
      <w:r w:rsidRPr="00E41919">
        <w:rPr>
          <w:rFonts w:ascii="Times New Roman" w:hAnsi="Times New Roman"/>
          <w:sz w:val="24"/>
          <w:szCs w:val="24"/>
        </w:rPr>
        <w:t>Professional growth and development</w:t>
      </w:r>
    </w:p>
    <w:p w14:paraId="0CBC5CD1" w14:textId="77777777" w:rsidR="00E41919" w:rsidRPr="00E41919" w:rsidRDefault="00E41919" w:rsidP="00B71398">
      <w:pPr>
        <w:pStyle w:val="ListParagraph"/>
        <w:numPr>
          <w:ilvl w:val="0"/>
          <w:numId w:val="250"/>
        </w:numPr>
        <w:spacing w:after="0" w:line="276" w:lineRule="auto"/>
        <w:rPr>
          <w:rFonts w:ascii="Times New Roman" w:hAnsi="Times New Roman"/>
          <w:sz w:val="24"/>
          <w:szCs w:val="24"/>
        </w:rPr>
      </w:pPr>
      <w:r w:rsidRPr="00E41919">
        <w:rPr>
          <w:rFonts w:ascii="Times New Roman" w:hAnsi="Times New Roman"/>
          <w:sz w:val="24"/>
          <w:szCs w:val="24"/>
        </w:rPr>
        <w:t>Technology in the workplace</w:t>
      </w:r>
    </w:p>
    <w:p w14:paraId="314181E3" w14:textId="77777777" w:rsidR="00E41919" w:rsidRPr="00E41919" w:rsidRDefault="00E41919" w:rsidP="00B71398">
      <w:pPr>
        <w:pStyle w:val="ListParagraph"/>
        <w:numPr>
          <w:ilvl w:val="0"/>
          <w:numId w:val="250"/>
        </w:numPr>
        <w:spacing w:after="0" w:line="276" w:lineRule="auto"/>
        <w:rPr>
          <w:rFonts w:ascii="Times New Roman" w:hAnsi="Times New Roman"/>
          <w:sz w:val="24"/>
          <w:szCs w:val="24"/>
        </w:rPr>
      </w:pPr>
      <w:r w:rsidRPr="00E41919">
        <w:rPr>
          <w:rFonts w:ascii="Times New Roman" w:hAnsi="Times New Roman"/>
          <w:sz w:val="24"/>
          <w:szCs w:val="24"/>
        </w:rPr>
        <w:t>Innovation</w:t>
      </w:r>
    </w:p>
    <w:p w14:paraId="3920B1A4" w14:textId="77777777" w:rsidR="00E41919" w:rsidRPr="00E41919" w:rsidRDefault="00E41919" w:rsidP="00B71398">
      <w:pPr>
        <w:pStyle w:val="ListParagraph"/>
        <w:numPr>
          <w:ilvl w:val="0"/>
          <w:numId w:val="250"/>
        </w:numPr>
        <w:spacing w:after="0" w:line="276" w:lineRule="auto"/>
        <w:rPr>
          <w:rFonts w:ascii="Times New Roman" w:hAnsi="Times New Roman"/>
          <w:sz w:val="24"/>
          <w:szCs w:val="24"/>
        </w:rPr>
      </w:pPr>
      <w:r w:rsidRPr="00E41919">
        <w:rPr>
          <w:rFonts w:ascii="Times New Roman" w:hAnsi="Times New Roman"/>
          <w:sz w:val="24"/>
          <w:szCs w:val="24"/>
        </w:rPr>
        <w:t>Emerging issues</w:t>
      </w:r>
    </w:p>
    <w:p w14:paraId="364BA1B1" w14:textId="77777777" w:rsidR="00E41919" w:rsidRPr="00E41919" w:rsidRDefault="00E41919" w:rsidP="00E41919">
      <w:pPr>
        <w:spacing w:after="0" w:line="276" w:lineRule="auto"/>
        <w:rPr>
          <w:szCs w:val="24"/>
        </w:rPr>
      </w:pPr>
    </w:p>
    <w:p w14:paraId="0E86D739" w14:textId="77777777" w:rsidR="00E41919" w:rsidRPr="00E41919" w:rsidRDefault="00E41919" w:rsidP="00E41919">
      <w:pPr>
        <w:spacing w:line="276" w:lineRule="auto"/>
        <w:rPr>
          <w:b/>
          <w:szCs w:val="24"/>
        </w:rPr>
      </w:pPr>
      <w:r w:rsidRPr="00E41919">
        <w:rPr>
          <w:b/>
          <w:szCs w:val="24"/>
        </w:rPr>
        <w:t>EVIDENCE GUIDE</w:t>
      </w:r>
    </w:p>
    <w:p w14:paraId="65FB69F7" w14:textId="77777777" w:rsidR="00E41919" w:rsidRPr="00E41919" w:rsidRDefault="00E41919" w:rsidP="00E41919">
      <w:pPr>
        <w:spacing w:line="276" w:lineRule="auto"/>
        <w:jc w:val="both"/>
        <w:rPr>
          <w:szCs w:val="24"/>
        </w:rPr>
      </w:pPr>
      <w:r w:rsidRPr="00E41919">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E41919" w:rsidRPr="00E41919" w14:paraId="2FC18AD3" w14:textId="77777777" w:rsidTr="00E4191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91D14C6" w14:textId="77777777" w:rsidR="00E41919" w:rsidRPr="00E41919" w:rsidRDefault="00E41919" w:rsidP="00B71398">
            <w:pPr>
              <w:numPr>
                <w:ilvl w:val="0"/>
                <w:numId w:val="251"/>
              </w:numPr>
              <w:spacing w:after="0" w:line="276" w:lineRule="auto"/>
              <w:rPr>
                <w:szCs w:val="24"/>
              </w:rPr>
            </w:pPr>
            <w:r w:rsidRPr="00E41919">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BB2ED48" w14:textId="77777777" w:rsidR="00E41919" w:rsidRPr="00E41919" w:rsidRDefault="00E41919" w:rsidP="00E41919">
            <w:pPr>
              <w:pStyle w:val="BodyText"/>
              <w:tabs>
                <w:tab w:val="left" w:pos="702"/>
              </w:tabs>
              <w:spacing w:after="0" w:line="276" w:lineRule="auto"/>
              <w:ind w:left="702" w:hanging="702"/>
              <w:rPr>
                <w:szCs w:val="24"/>
              </w:rPr>
            </w:pPr>
            <w:r w:rsidRPr="00E41919">
              <w:rPr>
                <w:szCs w:val="24"/>
              </w:rPr>
              <w:t>Assessment requires evidence that the candidate:</w:t>
            </w:r>
          </w:p>
          <w:p w14:paraId="4A45DF03" w14:textId="77777777" w:rsidR="00E41919" w:rsidRPr="00E41919" w:rsidRDefault="00E41919" w:rsidP="00B71398">
            <w:pPr>
              <w:numPr>
                <w:ilvl w:val="1"/>
                <w:numId w:val="95"/>
              </w:numPr>
              <w:spacing w:after="0" w:line="276" w:lineRule="auto"/>
              <w:rPr>
                <w:szCs w:val="24"/>
              </w:rPr>
            </w:pPr>
            <w:r w:rsidRPr="00E41919">
              <w:rPr>
                <w:szCs w:val="24"/>
              </w:rPr>
              <w:t xml:space="preserve">Conducted self-management </w:t>
            </w:r>
          </w:p>
          <w:p w14:paraId="758959AB" w14:textId="77777777" w:rsidR="00E41919" w:rsidRPr="00E41919" w:rsidRDefault="00E41919" w:rsidP="00B71398">
            <w:pPr>
              <w:numPr>
                <w:ilvl w:val="1"/>
                <w:numId w:val="95"/>
              </w:numPr>
              <w:spacing w:after="0" w:line="276" w:lineRule="auto"/>
              <w:rPr>
                <w:szCs w:val="24"/>
              </w:rPr>
            </w:pPr>
            <w:r w:rsidRPr="00E41919">
              <w:rPr>
                <w:szCs w:val="24"/>
              </w:rPr>
              <w:t xml:space="preserve">Demonstrated interpersonal communication  </w:t>
            </w:r>
          </w:p>
          <w:p w14:paraId="3141DE52" w14:textId="77777777" w:rsidR="00E41919" w:rsidRPr="00E41919" w:rsidRDefault="00E41919" w:rsidP="00B71398">
            <w:pPr>
              <w:numPr>
                <w:ilvl w:val="1"/>
                <w:numId w:val="95"/>
              </w:numPr>
              <w:spacing w:after="0" w:line="276" w:lineRule="auto"/>
              <w:rPr>
                <w:szCs w:val="24"/>
              </w:rPr>
            </w:pPr>
            <w:r w:rsidRPr="00E41919">
              <w:rPr>
                <w:szCs w:val="24"/>
              </w:rPr>
              <w:t xml:space="preserve">Demonstrated critical safe work habits  </w:t>
            </w:r>
          </w:p>
          <w:p w14:paraId="46FACA87" w14:textId="77777777" w:rsidR="00E41919" w:rsidRPr="00E41919" w:rsidRDefault="00E41919" w:rsidP="00B71398">
            <w:pPr>
              <w:numPr>
                <w:ilvl w:val="1"/>
                <w:numId w:val="95"/>
              </w:numPr>
              <w:spacing w:after="0" w:line="276" w:lineRule="auto"/>
              <w:rPr>
                <w:szCs w:val="24"/>
              </w:rPr>
            </w:pPr>
            <w:r w:rsidRPr="00E41919">
              <w:rPr>
                <w:szCs w:val="24"/>
              </w:rPr>
              <w:t xml:space="preserve">Demonstrated the ability to lead a workplace team </w:t>
            </w:r>
          </w:p>
          <w:p w14:paraId="1E38759C" w14:textId="77777777" w:rsidR="00E41919" w:rsidRPr="00E41919" w:rsidRDefault="00E41919" w:rsidP="00B71398">
            <w:pPr>
              <w:numPr>
                <w:ilvl w:val="1"/>
                <w:numId w:val="95"/>
              </w:numPr>
              <w:spacing w:after="0" w:line="276" w:lineRule="auto"/>
              <w:rPr>
                <w:szCs w:val="24"/>
              </w:rPr>
            </w:pPr>
            <w:r w:rsidRPr="00E41919">
              <w:rPr>
                <w:szCs w:val="24"/>
              </w:rPr>
              <w:t xml:space="preserve">Planned and organized work </w:t>
            </w:r>
          </w:p>
          <w:p w14:paraId="7704AFF8" w14:textId="77777777" w:rsidR="00E41919" w:rsidRPr="00E41919" w:rsidRDefault="00E41919" w:rsidP="00B71398">
            <w:pPr>
              <w:numPr>
                <w:ilvl w:val="1"/>
                <w:numId w:val="95"/>
              </w:numPr>
              <w:spacing w:after="0" w:line="276" w:lineRule="auto"/>
              <w:rPr>
                <w:szCs w:val="24"/>
              </w:rPr>
            </w:pPr>
            <w:r w:rsidRPr="00E41919">
              <w:rPr>
                <w:szCs w:val="24"/>
              </w:rPr>
              <w:t xml:space="preserve">Maintained professional growth and development </w:t>
            </w:r>
          </w:p>
          <w:p w14:paraId="09DFB62E" w14:textId="77777777" w:rsidR="00E41919" w:rsidRPr="00E41919" w:rsidRDefault="00E41919" w:rsidP="00B71398">
            <w:pPr>
              <w:numPr>
                <w:ilvl w:val="1"/>
                <w:numId w:val="95"/>
              </w:numPr>
              <w:spacing w:after="0" w:line="276" w:lineRule="auto"/>
              <w:rPr>
                <w:szCs w:val="24"/>
              </w:rPr>
            </w:pPr>
            <w:r w:rsidRPr="00E41919">
              <w:rPr>
                <w:szCs w:val="24"/>
              </w:rPr>
              <w:t xml:space="preserve">Demonstrated workplace learning </w:t>
            </w:r>
          </w:p>
          <w:p w14:paraId="665CCA91" w14:textId="77777777" w:rsidR="00E41919" w:rsidRPr="00E41919" w:rsidRDefault="00E41919" w:rsidP="00B71398">
            <w:pPr>
              <w:numPr>
                <w:ilvl w:val="1"/>
                <w:numId w:val="95"/>
              </w:numPr>
              <w:spacing w:after="0" w:line="276" w:lineRule="auto"/>
              <w:rPr>
                <w:szCs w:val="24"/>
              </w:rPr>
            </w:pPr>
            <w:r w:rsidRPr="00E41919">
              <w:rPr>
                <w:szCs w:val="24"/>
              </w:rPr>
              <w:t xml:space="preserve">Demonstrated problem solving skills </w:t>
            </w:r>
          </w:p>
          <w:p w14:paraId="10D3FDF0" w14:textId="77777777" w:rsidR="00E41919" w:rsidRPr="00E41919" w:rsidRDefault="00E41919" w:rsidP="00B71398">
            <w:pPr>
              <w:numPr>
                <w:ilvl w:val="1"/>
                <w:numId w:val="95"/>
              </w:numPr>
              <w:spacing w:after="0" w:line="276" w:lineRule="auto"/>
              <w:rPr>
                <w:szCs w:val="24"/>
              </w:rPr>
            </w:pPr>
            <w:r w:rsidRPr="00E41919">
              <w:rPr>
                <w:szCs w:val="24"/>
              </w:rPr>
              <w:t>Demonstrated the ability to manage performance ethically</w:t>
            </w:r>
          </w:p>
        </w:tc>
      </w:tr>
      <w:tr w:rsidR="00E41919" w:rsidRPr="00E41919" w14:paraId="646BAA6D" w14:textId="77777777" w:rsidTr="00E4191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EF781B1" w14:textId="77777777" w:rsidR="00E41919" w:rsidRPr="00E41919" w:rsidRDefault="00E41919" w:rsidP="00B71398">
            <w:pPr>
              <w:numPr>
                <w:ilvl w:val="0"/>
                <w:numId w:val="251"/>
              </w:numPr>
              <w:spacing w:after="0" w:line="276" w:lineRule="auto"/>
              <w:rPr>
                <w:szCs w:val="24"/>
              </w:rPr>
            </w:pPr>
            <w:r w:rsidRPr="00E41919">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68373040" w14:textId="77777777" w:rsidR="00E41919" w:rsidRPr="00E41919" w:rsidRDefault="00E41919" w:rsidP="00E41919">
            <w:pPr>
              <w:pStyle w:val="BodyText"/>
              <w:tabs>
                <w:tab w:val="left" w:pos="702"/>
              </w:tabs>
              <w:spacing w:after="0" w:line="276" w:lineRule="auto"/>
              <w:ind w:left="702" w:hanging="702"/>
              <w:rPr>
                <w:szCs w:val="24"/>
              </w:rPr>
            </w:pPr>
            <w:r w:rsidRPr="00E41919">
              <w:rPr>
                <w:szCs w:val="24"/>
              </w:rPr>
              <w:t>The following resources should be provided:</w:t>
            </w:r>
          </w:p>
          <w:p w14:paraId="2842F5FF" w14:textId="77777777" w:rsidR="00E41919" w:rsidRPr="00E41919" w:rsidRDefault="00E41919" w:rsidP="00B71398">
            <w:pPr>
              <w:pStyle w:val="ListParagraph"/>
              <w:numPr>
                <w:ilvl w:val="0"/>
                <w:numId w:val="252"/>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Access to relevant workplace where assessment can take place</w:t>
            </w:r>
          </w:p>
          <w:p w14:paraId="2BE3FCF2" w14:textId="77777777" w:rsidR="00E41919" w:rsidRPr="00E41919" w:rsidRDefault="00E41919" w:rsidP="00B71398">
            <w:pPr>
              <w:pStyle w:val="BodyText"/>
              <w:numPr>
                <w:ilvl w:val="0"/>
                <w:numId w:val="252"/>
              </w:numPr>
              <w:tabs>
                <w:tab w:val="left" w:pos="702"/>
              </w:tabs>
              <w:spacing w:line="276" w:lineRule="auto"/>
              <w:rPr>
                <w:rFonts w:eastAsia="Times New Roman"/>
                <w:szCs w:val="24"/>
                <w:lang w:val="en-US"/>
              </w:rPr>
            </w:pPr>
            <w:r w:rsidRPr="00E41919">
              <w:rPr>
                <w:rFonts w:eastAsiaTheme="minorHAnsi"/>
                <w:color w:val="000000" w:themeColor="text1"/>
                <w:szCs w:val="24"/>
                <w:lang w:val="en-GB"/>
              </w:rPr>
              <w:t>Appropriately simulated environment where assessment can take place</w:t>
            </w:r>
          </w:p>
        </w:tc>
      </w:tr>
      <w:tr w:rsidR="00E41919" w:rsidRPr="00E41919" w14:paraId="4A471A78" w14:textId="77777777" w:rsidTr="00E4191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17601A0" w14:textId="77777777" w:rsidR="00E41919" w:rsidRPr="00E41919" w:rsidRDefault="00E41919" w:rsidP="00B71398">
            <w:pPr>
              <w:pStyle w:val="BodyText"/>
              <w:numPr>
                <w:ilvl w:val="0"/>
                <w:numId w:val="251"/>
              </w:numPr>
              <w:tabs>
                <w:tab w:val="left" w:pos="0"/>
              </w:tabs>
              <w:spacing w:after="0" w:line="276" w:lineRule="auto"/>
              <w:ind w:right="252"/>
              <w:rPr>
                <w:szCs w:val="24"/>
              </w:rPr>
            </w:pPr>
            <w:r w:rsidRPr="00E41919">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7290B6C" w14:textId="77777777" w:rsidR="00E41919" w:rsidRPr="00E41919" w:rsidRDefault="00E41919" w:rsidP="00E41919">
            <w:pPr>
              <w:tabs>
                <w:tab w:val="left" w:pos="702"/>
              </w:tabs>
              <w:spacing w:after="0" w:line="276" w:lineRule="auto"/>
              <w:rPr>
                <w:szCs w:val="24"/>
              </w:rPr>
            </w:pPr>
            <w:r w:rsidRPr="00E41919">
              <w:rPr>
                <w:szCs w:val="24"/>
              </w:rPr>
              <w:t xml:space="preserve">Competency in this unit may be assessed through: </w:t>
            </w:r>
          </w:p>
          <w:p w14:paraId="7CA82631" w14:textId="77777777" w:rsidR="00E41919" w:rsidRPr="00E41919" w:rsidRDefault="00E41919" w:rsidP="00B71398">
            <w:pPr>
              <w:numPr>
                <w:ilvl w:val="0"/>
                <w:numId w:val="253"/>
              </w:numPr>
              <w:tabs>
                <w:tab w:val="left" w:pos="612"/>
              </w:tabs>
              <w:spacing w:after="0" w:line="276" w:lineRule="auto"/>
              <w:rPr>
                <w:szCs w:val="24"/>
              </w:rPr>
            </w:pPr>
            <w:r w:rsidRPr="00E41919">
              <w:rPr>
                <w:szCs w:val="24"/>
              </w:rPr>
              <w:t>Observation</w:t>
            </w:r>
          </w:p>
          <w:p w14:paraId="59CE1EA9" w14:textId="77777777" w:rsidR="00E41919" w:rsidRPr="00E41919" w:rsidRDefault="00E41919" w:rsidP="00B71398">
            <w:pPr>
              <w:numPr>
                <w:ilvl w:val="0"/>
                <w:numId w:val="253"/>
              </w:numPr>
              <w:tabs>
                <w:tab w:val="left" w:pos="612"/>
              </w:tabs>
              <w:spacing w:after="0" w:line="276" w:lineRule="auto"/>
              <w:rPr>
                <w:szCs w:val="24"/>
              </w:rPr>
            </w:pPr>
            <w:r w:rsidRPr="00E41919">
              <w:rPr>
                <w:szCs w:val="24"/>
              </w:rPr>
              <w:t xml:space="preserve">Oral questioning </w:t>
            </w:r>
          </w:p>
          <w:p w14:paraId="537B12C8" w14:textId="77777777" w:rsidR="00E41919" w:rsidRPr="00E41919" w:rsidRDefault="00E41919" w:rsidP="00B71398">
            <w:pPr>
              <w:numPr>
                <w:ilvl w:val="0"/>
                <w:numId w:val="253"/>
              </w:numPr>
              <w:tabs>
                <w:tab w:val="left" w:pos="612"/>
              </w:tabs>
              <w:spacing w:after="0" w:line="276" w:lineRule="auto"/>
              <w:rPr>
                <w:szCs w:val="24"/>
              </w:rPr>
            </w:pPr>
            <w:r w:rsidRPr="00E41919">
              <w:rPr>
                <w:szCs w:val="24"/>
              </w:rPr>
              <w:t>Written test</w:t>
            </w:r>
          </w:p>
          <w:p w14:paraId="338C773F" w14:textId="77777777" w:rsidR="00E41919" w:rsidRPr="00E41919" w:rsidRDefault="00E41919" w:rsidP="00B71398">
            <w:pPr>
              <w:numPr>
                <w:ilvl w:val="0"/>
                <w:numId w:val="253"/>
              </w:numPr>
              <w:tabs>
                <w:tab w:val="left" w:pos="612"/>
              </w:tabs>
              <w:spacing w:after="0" w:line="276" w:lineRule="auto"/>
              <w:rPr>
                <w:szCs w:val="24"/>
              </w:rPr>
            </w:pPr>
            <w:r w:rsidRPr="00E41919">
              <w:rPr>
                <w:szCs w:val="24"/>
              </w:rPr>
              <w:t>Portfolio of Evidence</w:t>
            </w:r>
          </w:p>
          <w:p w14:paraId="2EC777A4" w14:textId="77777777" w:rsidR="00E41919" w:rsidRPr="00E41919" w:rsidRDefault="00E41919" w:rsidP="00B71398">
            <w:pPr>
              <w:numPr>
                <w:ilvl w:val="0"/>
                <w:numId w:val="253"/>
              </w:numPr>
              <w:tabs>
                <w:tab w:val="left" w:pos="612"/>
              </w:tabs>
              <w:spacing w:after="0" w:line="276" w:lineRule="auto"/>
              <w:rPr>
                <w:szCs w:val="24"/>
              </w:rPr>
            </w:pPr>
            <w:r w:rsidRPr="00E41919">
              <w:rPr>
                <w:szCs w:val="24"/>
              </w:rPr>
              <w:t>Interview</w:t>
            </w:r>
          </w:p>
          <w:p w14:paraId="35459A8E" w14:textId="77777777" w:rsidR="00E41919" w:rsidRPr="00E41919" w:rsidRDefault="00E41919" w:rsidP="00B71398">
            <w:pPr>
              <w:numPr>
                <w:ilvl w:val="0"/>
                <w:numId w:val="253"/>
              </w:numPr>
              <w:tabs>
                <w:tab w:val="left" w:pos="612"/>
              </w:tabs>
              <w:spacing w:after="0" w:line="276" w:lineRule="auto"/>
              <w:rPr>
                <w:szCs w:val="24"/>
              </w:rPr>
            </w:pPr>
            <w:r w:rsidRPr="00E41919">
              <w:rPr>
                <w:szCs w:val="24"/>
              </w:rPr>
              <w:lastRenderedPageBreak/>
              <w:t>Third party report</w:t>
            </w:r>
          </w:p>
        </w:tc>
      </w:tr>
      <w:tr w:rsidR="00E41919" w:rsidRPr="00E41919" w14:paraId="51CC0C69" w14:textId="77777777" w:rsidTr="00E4191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4CF421D" w14:textId="77777777" w:rsidR="00E41919" w:rsidRPr="00E41919" w:rsidRDefault="00E41919" w:rsidP="00B71398">
            <w:pPr>
              <w:pStyle w:val="BodyText"/>
              <w:numPr>
                <w:ilvl w:val="0"/>
                <w:numId w:val="251"/>
              </w:numPr>
              <w:tabs>
                <w:tab w:val="left" w:pos="0"/>
              </w:tabs>
              <w:spacing w:after="0" w:line="276" w:lineRule="auto"/>
              <w:ind w:right="252"/>
              <w:rPr>
                <w:szCs w:val="24"/>
              </w:rPr>
            </w:pPr>
            <w:r w:rsidRPr="00E41919">
              <w:rPr>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E28282E" w14:textId="77777777" w:rsidR="00E41919" w:rsidRPr="00E41919" w:rsidRDefault="00E41919" w:rsidP="00E41919">
            <w:pPr>
              <w:autoSpaceDE w:val="0"/>
              <w:autoSpaceDN w:val="0"/>
              <w:adjustRightInd w:val="0"/>
              <w:spacing w:after="0" w:line="276" w:lineRule="auto"/>
              <w:rPr>
                <w:szCs w:val="24"/>
              </w:rPr>
            </w:pPr>
            <w:r w:rsidRPr="00E41919">
              <w:rPr>
                <w:szCs w:val="24"/>
              </w:rPr>
              <w:t>Competency may be assessed:</w:t>
            </w:r>
          </w:p>
          <w:p w14:paraId="259A37CB" w14:textId="77777777" w:rsidR="00E41919" w:rsidRPr="00E41919" w:rsidRDefault="00E41919" w:rsidP="00B71398">
            <w:pPr>
              <w:pStyle w:val="ListParagraph"/>
              <w:numPr>
                <w:ilvl w:val="0"/>
                <w:numId w:val="254"/>
              </w:numPr>
              <w:spacing w:after="0" w:line="276" w:lineRule="auto"/>
              <w:rPr>
                <w:rFonts w:ascii="Times New Roman" w:hAnsi="Times New Roman"/>
                <w:sz w:val="24"/>
                <w:szCs w:val="24"/>
              </w:rPr>
            </w:pPr>
            <w:r w:rsidRPr="00E41919">
              <w:rPr>
                <w:rFonts w:ascii="Times New Roman" w:hAnsi="Times New Roman"/>
                <w:sz w:val="24"/>
                <w:szCs w:val="24"/>
              </w:rPr>
              <w:t>On-the-job</w:t>
            </w:r>
          </w:p>
          <w:p w14:paraId="285B1A60" w14:textId="77777777" w:rsidR="00E41919" w:rsidRPr="00E41919" w:rsidRDefault="00E41919" w:rsidP="00B71398">
            <w:pPr>
              <w:pStyle w:val="ListParagraph"/>
              <w:numPr>
                <w:ilvl w:val="0"/>
                <w:numId w:val="254"/>
              </w:numPr>
              <w:spacing w:after="0" w:line="276" w:lineRule="auto"/>
              <w:rPr>
                <w:rFonts w:ascii="Times New Roman" w:hAnsi="Times New Roman"/>
                <w:sz w:val="24"/>
                <w:szCs w:val="24"/>
              </w:rPr>
            </w:pPr>
            <w:r w:rsidRPr="00E41919">
              <w:rPr>
                <w:rFonts w:ascii="Times New Roman" w:hAnsi="Times New Roman"/>
                <w:sz w:val="24"/>
                <w:szCs w:val="24"/>
              </w:rPr>
              <w:t>Off-the –job</w:t>
            </w:r>
          </w:p>
          <w:p w14:paraId="4A0F8E1F" w14:textId="77777777" w:rsidR="00E41919" w:rsidRPr="00E41919" w:rsidRDefault="00E41919" w:rsidP="00B71398">
            <w:pPr>
              <w:pStyle w:val="ListParagraph"/>
              <w:numPr>
                <w:ilvl w:val="0"/>
                <w:numId w:val="254"/>
              </w:numPr>
              <w:spacing w:after="0" w:line="276" w:lineRule="auto"/>
              <w:rPr>
                <w:rFonts w:ascii="Times New Roman" w:hAnsi="Times New Roman"/>
                <w:b/>
                <w:sz w:val="24"/>
                <w:szCs w:val="24"/>
              </w:rPr>
            </w:pPr>
            <w:r w:rsidRPr="00E41919">
              <w:rPr>
                <w:rFonts w:ascii="Times New Roman" w:hAnsi="Times New Roman"/>
                <w:sz w:val="24"/>
                <w:szCs w:val="24"/>
              </w:rPr>
              <w:t>During Industrial attachment</w:t>
            </w:r>
          </w:p>
        </w:tc>
      </w:tr>
      <w:tr w:rsidR="00E41919" w:rsidRPr="00E41919" w14:paraId="7D7F9D95" w14:textId="77777777" w:rsidTr="00E41919">
        <w:tc>
          <w:tcPr>
            <w:tcW w:w="1199" w:type="pct"/>
            <w:gridSpan w:val="2"/>
            <w:tcBorders>
              <w:top w:val="single" w:sz="4" w:space="0" w:color="000000"/>
              <w:left w:val="single" w:sz="4" w:space="0" w:color="000000"/>
              <w:bottom w:val="single" w:sz="4" w:space="0" w:color="000000"/>
              <w:right w:val="single" w:sz="4" w:space="0" w:color="000000"/>
            </w:tcBorders>
            <w:hideMark/>
          </w:tcPr>
          <w:p w14:paraId="1C04E71F" w14:textId="77777777" w:rsidR="00E41919" w:rsidRPr="00E41919" w:rsidRDefault="00E41919" w:rsidP="00B71398">
            <w:pPr>
              <w:pStyle w:val="ListParagraph"/>
              <w:numPr>
                <w:ilvl w:val="0"/>
                <w:numId w:val="251"/>
              </w:numPr>
              <w:spacing w:after="0" w:line="276" w:lineRule="auto"/>
              <w:rPr>
                <w:rFonts w:ascii="Times New Roman" w:hAnsi="Times New Roman"/>
                <w:sz w:val="24"/>
                <w:szCs w:val="24"/>
              </w:rPr>
            </w:pPr>
            <w:r w:rsidRPr="00E41919">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032354FA" w14:textId="77777777" w:rsidR="00E41919" w:rsidRPr="00E41919" w:rsidRDefault="00E41919" w:rsidP="00E41919">
            <w:pPr>
              <w:spacing w:line="276" w:lineRule="auto"/>
              <w:jc w:val="both"/>
              <w:rPr>
                <w:szCs w:val="24"/>
              </w:rPr>
            </w:pPr>
            <w:r w:rsidRPr="00E41919">
              <w:rPr>
                <w:szCs w:val="24"/>
              </w:rPr>
              <w:t>Holistic assessment with other units relevant to the industry sector, workplace and job role is recommended.</w:t>
            </w:r>
          </w:p>
        </w:tc>
      </w:tr>
    </w:tbl>
    <w:p w14:paraId="23CD6820" w14:textId="77777777" w:rsidR="00E41919" w:rsidRPr="00E41919" w:rsidRDefault="00E41919" w:rsidP="00E41919">
      <w:pPr>
        <w:spacing w:after="0" w:line="276" w:lineRule="auto"/>
        <w:rPr>
          <w:b/>
          <w:szCs w:val="24"/>
          <w:lang w:val="en-US"/>
        </w:rPr>
      </w:pPr>
    </w:p>
    <w:p w14:paraId="1A205BEF" w14:textId="77777777" w:rsidR="00E41919" w:rsidRPr="00E41919" w:rsidRDefault="00E41919" w:rsidP="00E41919">
      <w:pPr>
        <w:spacing w:line="276" w:lineRule="auto"/>
        <w:rPr>
          <w:rFonts w:eastAsiaTheme="majorEastAsia"/>
          <w:szCs w:val="24"/>
        </w:rPr>
      </w:pPr>
      <w:r w:rsidRPr="00E41919">
        <w:rPr>
          <w:rFonts w:eastAsiaTheme="majorEastAsia"/>
          <w:szCs w:val="24"/>
        </w:rPr>
        <w:br w:type="page"/>
      </w:r>
    </w:p>
    <w:p w14:paraId="66739E2A" w14:textId="77777777" w:rsidR="00E41919" w:rsidRPr="00E41919" w:rsidRDefault="00E41919" w:rsidP="00E41919">
      <w:pPr>
        <w:pStyle w:val="Heading1"/>
        <w:spacing w:line="276" w:lineRule="auto"/>
        <w:rPr>
          <w:rFonts w:eastAsiaTheme="majorEastAsia"/>
          <w:szCs w:val="24"/>
        </w:rPr>
      </w:pPr>
      <w:bookmarkStart w:id="24" w:name="_Toc71119535"/>
      <w:r w:rsidRPr="00E41919">
        <w:rPr>
          <w:b w:val="0"/>
          <w:bCs w:val="0"/>
          <w:szCs w:val="24"/>
        </w:rPr>
        <w:lastRenderedPageBreak/>
        <w:t>DEMONSTRATE ENVIRONMENTAL LITERACY</w:t>
      </w:r>
      <w:bookmarkEnd w:id="21"/>
      <w:bookmarkEnd w:id="22"/>
      <w:bookmarkEnd w:id="24"/>
      <w:r w:rsidRPr="00E41919">
        <w:rPr>
          <w:b w:val="0"/>
          <w:bCs w:val="0"/>
          <w:szCs w:val="24"/>
        </w:rPr>
        <w:t xml:space="preserve"> </w:t>
      </w:r>
    </w:p>
    <w:p w14:paraId="7C878FE4" w14:textId="77777777" w:rsidR="00E41919" w:rsidRPr="00E41919" w:rsidRDefault="00E41919" w:rsidP="00E41919">
      <w:pPr>
        <w:spacing w:after="0" w:line="276" w:lineRule="auto"/>
        <w:rPr>
          <w:b/>
          <w:szCs w:val="24"/>
        </w:rPr>
      </w:pPr>
    </w:p>
    <w:p w14:paraId="77A80779" w14:textId="35510DCE" w:rsidR="00E41919" w:rsidRPr="00E41919" w:rsidRDefault="00E41919" w:rsidP="00E41919">
      <w:pPr>
        <w:spacing w:line="276" w:lineRule="auto"/>
        <w:rPr>
          <w:b/>
          <w:szCs w:val="24"/>
        </w:rPr>
      </w:pPr>
      <w:r w:rsidRPr="00E41919">
        <w:rPr>
          <w:b/>
          <w:szCs w:val="24"/>
        </w:rPr>
        <w:t xml:space="preserve">UNIT CODE: </w:t>
      </w:r>
      <w:r w:rsidRPr="00E41919">
        <w:rPr>
          <w:bCs/>
          <w:szCs w:val="24"/>
        </w:rPr>
        <w:t>EXT/OS/GPE/BC/06/6/A</w:t>
      </w:r>
    </w:p>
    <w:p w14:paraId="0433B1A9" w14:textId="77777777" w:rsidR="00E41919" w:rsidRPr="00E41919" w:rsidRDefault="00E41919" w:rsidP="00E41919">
      <w:pPr>
        <w:spacing w:line="276" w:lineRule="auto"/>
        <w:rPr>
          <w:b/>
          <w:szCs w:val="24"/>
        </w:rPr>
      </w:pPr>
      <w:r w:rsidRPr="00E41919">
        <w:rPr>
          <w:b/>
          <w:szCs w:val="24"/>
        </w:rPr>
        <w:t>UNIT DESCRIPTION</w:t>
      </w:r>
    </w:p>
    <w:p w14:paraId="4E3347E2" w14:textId="77777777" w:rsidR="00E41919" w:rsidRPr="00E41919" w:rsidRDefault="00E41919" w:rsidP="00E41919">
      <w:pPr>
        <w:autoSpaceDE w:val="0"/>
        <w:adjustRightInd w:val="0"/>
        <w:spacing w:line="276" w:lineRule="auto"/>
        <w:ind w:left="-180"/>
        <w:jc w:val="both"/>
        <w:rPr>
          <w:szCs w:val="24"/>
        </w:rPr>
      </w:pPr>
      <w:r w:rsidRPr="00E41919">
        <w:rPr>
          <w:szCs w:val="24"/>
        </w:rPr>
        <w:t xml:space="preserve">This unit specifies the competencies required to demonstrate environmental literacy. It involves, controlling environmental hazard and environmental pollution, demonstrating sustainable resource use, </w:t>
      </w:r>
      <w:r w:rsidRPr="00E41919">
        <w:rPr>
          <w:szCs w:val="24"/>
          <w:lang w:val="en-AU"/>
        </w:rPr>
        <w:t xml:space="preserve">evaluating current practices in relation to resource usage, </w:t>
      </w:r>
      <w:r w:rsidRPr="00E41919">
        <w:rPr>
          <w:szCs w:val="24"/>
        </w:rPr>
        <w:t>identifying environmental legislations/conventions for environmental concerns, implementing specific environmental programs, monitoring activities on environmental protection/</w:t>
      </w:r>
      <w:proofErr w:type="gramStart"/>
      <w:r w:rsidRPr="00E41919">
        <w:rPr>
          <w:szCs w:val="24"/>
        </w:rPr>
        <w:t>Programs ,</w:t>
      </w:r>
      <w:proofErr w:type="gramEnd"/>
      <w:r w:rsidRPr="00E41919">
        <w:rPr>
          <w:szCs w:val="24"/>
        </w:rPr>
        <w:t xml:space="preserve"> </w:t>
      </w:r>
      <w:proofErr w:type="spellStart"/>
      <w:r w:rsidRPr="00E41919">
        <w:rPr>
          <w:szCs w:val="24"/>
        </w:rPr>
        <w:t>analyzing</w:t>
      </w:r>
      <w:proofErr w:type="spellEnd"/>
      <w:r w:rsidRPr="00E41919">
        <w:rPr>
          <w:szCs w:val="24"/>
        </w:rPr>
        <w:t xml:space="preserve"> resource use and developing resource conservation plans</w:t>
      </w:r>
    </w:p>
    <w:p w14:paraId="20597861" w14:textId="77777777" w:rsidR="00E41919" w:rsidRPr="00E41919" w:rsidRDefault="00E41919" w:rsidP="00E41919">
      <w:pPr>
        <w:spacing w:line="276" w:lineRule="auto"/>
        <w:rPr>
          <w:b/>
          <w:szCs w:val="24"/>
        </w:rPr>
      </w:pPr>
      <w:r w:rsidRPr="00E4191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175"/>
      </w:tblGrid>
      <w:tr w:rsidR="00E41919" w:rsidRPr="00E41919" w14:paraId="460235E5" w14:textId="77777777" w:rsidTr="00E41919">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6BDB76" w14:textId="77777777" w:rsidR="00E41919" w:rsidRPr="00E41919" w:rsidRDefault="00E41919" w:rsidP="00E41919">
            <w:pPr>
              <w:spacing w:line="276" w:lineRule="auto"/>
              <w:rPr>
                <w:b/>
                <w:szCs w:val="24"/>
              </w:rPr>
            </w:pPr>
            <w:r w:rsidRPr="00E41919">
              <w:rPr>
                <w:b/>
                <w:szCs w:val="24"/>
              </w:rPr>
              <w:t>ELEMENT</w:t>
            </w:r>
          </w:p>
          <w:p w14:paraId="7BCEF682" w14:textId="77777777" w:rsidR="00E41919" w:rsidRPr="00E41919" w:rsidRDefault="00E41919" w:rsidP="00E41919">
            <w:pPr>
              <w:spacing w:line="276" w:lineRule="auto"/>
              <w:rPr>
                <w:b/>
                <w:szCs w:val="24"/>
              </w:rPr>
            </w:pPr>
            <w:r w:rsidRPr="00E41919">
              <w:rPr>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D3E5B7" w14:textId="77777777" w:rsidR="00E41919" w:rsidRPr="00E41919" w:rsidRDefault="00E41919" w:rsidP="00E41919">
            <w:pPr>
              <w:spacing w:line="276" w:lineRule="auto"/>
              <w:rPr>
                <w:b/>
                <w:szCs w:val="24"/>
              </w:rPr>
            </w:pPr>
            <w:r w:rsidRPr="00E41919">
              <w:rPr>
                <w:b/>
                <w:szCs w:val="24"/>
              </w:rPr>
              <w:t>PERFORMANCE CRITERIA</w:t>
            </w:r>
          </w:p>
          <w:p w14:paraId="55208D7F" w14:textId="77777777" w:rsidR="00E41919" w:rsidRPr="00E41919" w:rsidRDefault="00E41919" w:rsidP="00E41919">
            <w:pPr>
              <w:spacing w:line="276" w:lineRule="auto"/>
              <w:rPr>
                <w:b/>
                <w:szCs w:val="24"/>
              </w:rPr>
            </w:pPr>
            <w:r w:rsidRPr="00E41919">
              <w:rPr>
                <w:szCs w:val="24"/>
              </w:rPr>
              <w:t>These are assessable statements which specify the required level of performance for each of the elements.</w:t>
            </w:r>
          </w:p>
          <w:p w14:paraId="5CE1302E" w14:textId="77777777" w:rsidR="00E41919" w:rsidRPr="00E41919" w:rsidRDefault="00E41919" w:rsidP="00E41919">
            <w:pPr>
              <w:spacing w:line="276" w:lineRule="auto"/>
              <w:rPr>
                <w:b/>
                <w:szCs w:val="24"/>
              </w:rPr>
            </w:pPr>
            <w:r w:rsidRPr="00E41919">
              <w:rPr>
                <w:b/>
                <w:i/>
                <w:szCs w:val="24"/>
              </w:rPr>
              <w:t>Bold and italicized terms are elaborated in the Range</w:t>
            </w:r>
          </w:p>
        </w:tc>
      </w:tr>
      <w:tr w:rsidR="00E41919" w:rsidRPr="00E41919" w14:paraId="6F8C365E"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5DDA5C38" w14:textId="77777777" w:rsidR="00E41919" w:rsidRPr="00E41919" w:rsidRDefault="00E41919" w:rsidP="00B71398">
            <w:pPr>
              <w:numPr>
                <w:ilvl w:val="0"/>
                <w:numId w:val="255"/>
              </w:numPr>
              <w:spacing w:after="0" w:line="276" w:lineRule="auto"/>
              <w:ind w:left="318"/>
              <w:rPr>
                <w:szCs w:val="24"/>
              </w:rPr>
            </w:pPr>
            <w:r w:rsidRPr="00E41919">
              <w:rPr>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1D10BBDE" w14:textId="77777777" w:rsidR="00E41919" w:rsidRPr="00E41919" w:rsidRDefault="00E41919" w:rsidP="00B71398">
            <w:pPr>
              <w:pStyle w:val="ListParagraph"/>
              <w:numPr>
                <w:ilvl w:val="0"/>
                <w:numId w:val="256"/>
              </w:numPr>
              <w:spacing w:after="0" w:line="276" w:lineRule="auto"/>
              <w:ind w:left="510" w:hanging="540"/>
              <w:rPr>
                <w:rFonts w:ascii="Times New Roman" w:hAnsi="Times New Roman"/>
                <w:sz w:val="24"/>
                <w:szCs w:val="24"/>
              </w:rPr>
            </w:pPr>
            <w:r w:rsidRPr="00E41919">
              <w:rPr>
                <w:rFonts w:ascii="Times New Roman" w:hAnsi="Times New Roman"/>
                <w:sz w:val="24"/>
                <w:szCs w:val="24"/>
              </w:rPr>
              <w:t>Storage methods for environmentally hazardous materials are strictly followed according to environmental regulations and OSHS.</w:t>
            </w:r>
            <w:r w:rsidRPr="00E41919">
              <w:rPr>
                <w:rFonts w:ascii="Times New Roman" w:hAnsi="Times New Roman"/>
                <w:sz w:val="24"/>
                <w:szCs w:val="24"/>
              </w:rPr>
              <w:tab/>
            </w:r>
            <w:r w:rsidRPr="00E41919">
              <w:rPr>
                <w:rFonts w:ascii="Times New Roman" w:hAnsi="Times New Roman"/>
                <w:sz w:val="24"/>
                <w:szCs w:val="24"/>
              </w:rPr>
              <w:tab/>
            </w:r>
          </w:p>
          <w:p w14:paraId="2604003A" w14:textId="77777777" w:rsidR="00E41919" w:rsidRPr="00E41919" w:rsidRDefault="00E41919" w:rsidP="00B71398">
            <w:pPr>
              <w:pStyle w:val="ListParagraph"/>
              <w:numPr>
                <w:ilvl w:val="0"/>
                <w:numId w:val="256"/>
              </w:numPr>
              <w:spacing w:after="0" w:line="276" w:lineRule="auto"/>
              <w:ind w:left="510" w:hanging="540"/>
              <w:rPr>
                <w:rFonts w:ascii="Times New Roman" w:hAnsi="Times New Roman"/>
                <w:sz w:val="24"/>
                <w:szCs w:val="24"/>
              </w:rPr>
            </w:pPr>
            <w:r w:rsidRPr="00E41919">
              <w:rPr>
                <w:rFonts w:ascii="Times New Roman" w:hAnsi="Times New Roman"/>
                <w:sz w:val="24"/>
                <w:szCs w:val="24"/>
              </w:rPr>
              <w:t>Disposal methods of hazardous wastes are followed according to environmental regulations and OSHS.</w:t>
            </w:r>
          </w:p>
          <w:p w14:paraId="02897CFA" w14:textId="77777777" w:rsidR="00E41919" w:rsidRPr="00E41919" w:rsidRDefault="00E41919" w:rsidP="00B71398">
            <w:pPr>
              <w:pStyle w:val="ListParagraph"/>
              <w:numPr>
                <w:ilvl w:val="0"/>
                <w:numId w:val="256"/>
              </w:numPr>
              <w:spacing w:after="0" w:line="276" w:lineRule="auto"/>
              <w:ind w:left="510" w:hanging="540"/>
              <w:rPr>
                <w:rFonts w:ascii="Times New Roman" w:hAnsi="Times New Roman"/>
                <w:sz w:val="24"/>
                <w:szCs w:val="24"/>
              </w:rPr>
            </w:pPr>
            <w:r w:rsidRPr="00E41919">
              <w:rPr>
                <w:rFonts w:ascii="Times New Roman" w:hAnsi="Times New Roman"/>
                <w:b/>
                <w:i/>
                <w:sz w:val="24"/>
                <w:szCs w:val="24"/>
              </w:rPr>
              <w:t>PPE</w:t>
            </w:r>
            <w:r w:rsidRPr="00E41919">
              <w:rPr>
                <w:rFonts w:ascii="Times New Roman" w:hAnsi="Times New Roman"/>
                <w:sz w:val="24"/>
                <w:szCs w:val="24"/>
              </w:rPr>
              <w:t xml:space="preserve"> is used according to OSHS.</w:t>
            </w:r>
            <w:r w:rsidRPr="00E41919">
              <w:rPr>
                <w:rFonts w:ascii="Times New Roman" w:hAnsi="Times New Roman"/>
                <w:sz w:val="24"/>
                <w:szCs w:val="24"/>
              </w:rPr>
              <w:tab/>
            </w:r>
          </w:p>
        </w:tc>
      </w:tr>
      <w:tr w:rsidR="00E41919" w:rsidRPr="00E41919" w14:paraId="78E2E468"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710EB327" w14:textId="77777777" w:rsidR="00E41919" w:rsidRPr="00E41919" w:rsidRDefault="00E41919" w:rsidP="00B71398">
            <w:pPr>
              <w:numPr>
                <w:ilvl w:val="0"/>
                <w:numId w:val="255"/>
              </w:numPr>
              <w:spacing w:after="0" w:line="276" w:lineRule="auto"/>
              <w:ind w:left="318"/>
              <w:rPr>
                <w:szCs w:val="24"/>
              </w:rPr>
            </w:pPr>
            <w:r w:rsidRPr="00E41919">
              <w:rPr>
                <w:szCs w:val="24"/>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14:paraId="5BFBCB70" w14:textId="77777777" w:rsidR="00E41919" w:rsidRPr="00E41919" w:rsidRDefault="00E41919" w:rsidP="00B71398">
            <w:pPr>
              <w:numPr>
                <w:ilvl w:val="1"/>
                <w:numId w:val="255"/>
              </w:numPr>
              <w:tabs>
                <w:tab w:val="left" w:pos="510"/>
              </w:tabs>
              <w:spacing w:after="0" w:line="276" w:lineRule="auto"/>
              <w:ind w:left="510" w:hanging="532"/>
              <w:rPr>
                <w:szCs w:val="24"/>
              </w:rPr>
            </w:pPr>
            <w:r w:rsidRPr="00E41919">
              <w:rPr>
                <w:szCs w:val="24"/>
              </w:rPr>
              <w:t xml:space="preserve">Environmental pollution </w:t>
            </w:r>
            <w:r w:rsidRPr="00E41919">
              <w:rPr>
                <w:b/>
                <w:i/>
                <w:szCs w:val="24"/>
              </w:rPr>
              <w:t>control measures</w:t>
            </w:r>
            <w:r w:rsidRPr="00E41919">
              <w:rPr>
                <w:szCs w:val="24"/>
              </w:rPr>
              <w:t xml:space="preserve"> are implemented in accordance with international protocols.</w:t>
            </w:r>
            <w:r w:rsidRPr="00E41919">
              <w:rPr>
                <w:szCs w:val="24"/>
              </w:rPr>
              <w:tab/>
            </w:r>
          </w:p>
          <w:p w14:paraId="65B873A8" w14:textId="77777777" w:rsidR="00E41919" w:rsidRPr="00E41919" w:rsidRDefault="00E41919" w:rsidP="00B71398">
            <w:pPr>
              <w:numPr>
                <w:ilvl w:val="1"/>
                <w:numId w:val="255"/>
              </w:numPr>
              <w:tabs>
                <w:tab w:val="left" w:pos="510"/>
              </w:tabs>
              <w:spacing w:after="0" w:line="276" w:lineRule="auto"/>
              <w:ind w:left="510" w:hanging="532"/>
              <w:rPr>
                <w:szCs w:val="24"/>
              </w:rPr>
            </w:pPr>
            <w:r w:rsidRPr="00E41919">
              <w:rPr>
                <w:szCs w:val="24"/>
              </w:rPr>
              <w:t>Procedures for solid waste management are observed according Environmental Management and Coordination Act 1999</w:t>
            </w:r>
          </w:p>
          <w:p w14:paraId="7039EA6A" w14:textId="77777777" w:rsidR="00E41919" w:rsidRPr="00E41919" w:rsidRDefault="00E41919" w:rsidP="00B71398">
            <w:pPr>
              <w:numPr>
                <w:ilvl w:val="1"/>
                <w:numId w:val="255"/>
              </w:numPr>
              <w:tabs>
                <w:tab w:val="left" w:pos="510"/>
              </w:tabs>
              <w:spacing w:after="0" w:line="276" w:lineRule="auto"/>
              <w:ind w:left="510" w:hanging="532"/>
              <w:rPr>
                <w:szCs w:val="24"/>
              </w:rPr>
            </w:pPr>
            <w:r w:rsidRPr="00E41919">
              <w:rPr>
                <w:szCs w:val="24"/>
              </w:rPr>
              <w:t xml:space="preserve">Methods for minimizing noise pollution is complied with based </w:t>
            </w:r>
            <w:r w:rsidRPr="00E41919">
              <w:rPr>
                <w:color w:val="000000" w:themeColor="text1"/>
                <w:szCs w:val="24"/>
              </w:rPr>
              <w:t>on Noise</w:t>
            </w:r>
            <w:r w:rsidRPr="00E41919">
              <w:rPr>
                <w:rStyle w:val="apple-converted-space"/>
                <w:color w:val="000000" w:themeColor="text1"/>
                <w:spacing w:val="8"/>
                <w:szCs w:val="24"/>
                <w:shd w:val="clear" w:color="auto" w:fill="FFFFFF"/>
              </w:rPr>
              <w:t> </w:t>
            </w:r>
            <w:r w:rsidRPr="00E41919">
              <w:rPr>
                <w:color w:val="000000" w:themeColor="text1"/>
                <w:spacing w:val="8"/>
                <w:szCs w:val="24"/>
                <w:shd w:val="clear" w:color="auto" w:fill="FFFFFF"/>
              </w:rPr>
              <w:t>and Excessive Vibration</w:t>
            </w:r>
            <w:r w:rsidRPr="00E41919">
              <w:rPr>
                <w:rStyle w:val="apple-converted-space"/>
                <w:color w:val="000000" w:themeColor="text1"/>
                <w:spacing w:val="8"/>
                <w:szCs w:val="24"/>
                <w:shd w:val="clear" w:color="auto" w:fill="FFFFFF"/>
              </w:rPr>
              <w:t> </w:t>
            </w:r>
            <w:r w:rsidRPr="00E41919">
              <w:rPr>
                <w:rStyle w:val="Emphasis"/>
                <w:color w:val="000000" w:themeColor="text1"/>
                <w:spacing w:val="8"/>
                <w:szCs w:val="24"/>
              </w:rPr>
              <w:t xml:space="preserve">Pollution </w:t>
            </w:r>
            <w:r w:rsidRPr="00E41919">
              <w:rPr>
                <w:rStyle w:val="Emphasis"/>
                <w:color w:val="000000" w:themeColor="text1"/>
                <w:szCs w:val="24"/>
              </w:rPr>
              <w:t xml:space="preserve">and </w:t>
            </w:r>
            <w:r w:rsidRPr="00E41919">
              <w:rPr>
                <w:color w:val="000000" w:themeColor="text1"/>
                <w:spacing w:val="8"/>
                <w:szCs w:val="24"/>
                <w:shd w:val="clear" w:color="auto" w:fill="FFFFFF"/>
              </w:rPr>
              <w:t>Control</w:t>
            </w:r>
            <w:r w:rsidRPr="00E41919">
              <w:rPr>
                <w:rStyle w:val="Emphasis"/>
                <w:color w:val="000000" w:themeColor="text1"/>
                <w:spacing w:val="8"/>
                <w:szCs w:val="24"/>
              </w:rPr>
              <w:t xml:space="preserve"> Regulations</w:t>
            </w:r>
            <w:r w:rsidRPr="00E41919">
              <w:rPr>
                <w:color w:val="000000" w:themeColor="text1"/>
                <w:spacing w:val="8"/>
                <w:szCs w:val="24"/>
                <w:shd w:val="clear" w:color="auto" w:fill="FFFFFF"/>
              </w:rPr>
              <w:t>, 2009</w:t>
            </w:r>
          </w:p>
        </w:tc>
      </w:tr>
      <w:tr w:rsidR="00E41919" w:rsidRPr="00E41919" w14:paraId="79677571"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33616C62" w14:textId="77777777" w:rsidR="00E41919" w:rsidRPr="00E41919" w:rsidRDefault="00E41919" w:rsidP="00B71398">
            <w:pPr>
              <w:numPr>
                <w:ilvl w:val="0"/>
                <w:numId w:val="255"/>
              </w:numPr>
              <w:spacing w:after="0" w:line="276" w:lineRule="auto"/>
              <w:ind w:left="318"/>
              <w:rPr>
                <w:szCs w:val="24"/>
              </w:rPr>
            </w:pPr>
            <w:r w:rsidRPr="00E41919">
              <w:rPr>
                <w:szCs w:val="24"/>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3B87B628" w14:textId="77777777" w:rsidR="00E41919" w:rsidRPr="00E41919" w:rsidRDefault="00E41919" w:rsidP="00B71398">
            <w:pPr>
              <w:numPr>
                <w:ilvl w:val="1"/>
                <w:numId w:val="255"/>
              </w:numPr>
              <w:spacing w:after="0" w:line="276" w:lineRule="auto"/>
              <w:ind w:left="510" w:hanging="532"/>
              <w:rPr>
                <w:szCs w:val="24"/>
              </w:rPr>
            </w:pPr>
            <w:r w:rsidRPr="00E41919">
              <w:rPr>
                <w:szCs w:val="24"/>
              </w:rPr>
              <w:t>Methods for minimizing wastage are complied with based on organizational waste management guide</w:t>
            </w:r>
          </w:p>
          <w:p w14:paraId="6063EC1A" w14:textId="77777777" w:rsidR="00E41919" w:rsidRPr="00E41919" w:rsidRDefault="00E41919" w:rsidP="00B71398">
            <w:pPr>
              <w:numPr>
                <w:ilvl w:val="1"/>
                <w:numId w:val="255"/>
              </w:numPr>
              <w:spacing w:after="0" w:line="276" w:lineRule="auto"/>
              <w:ind w:left="510" w:hanging="532"/>
              <w:rPr>
                <w:szCs w:val="24"/>
              </w:rPr>
            </w:pPr>
            <w:r w:rsidRPr="00E41919">
              <w:rPr>
                <w:szCs w:val="24"/>
              </w:rPr>
              <w:t xml:space="preserve">Waste management procedures are employed following principles of </w:t>
            </w:r>
            <w:r w:rsidRPr="00E41919">
              <w:rPr>
                <w:szCs w:val="24"/>
                <w:shd w:val="clear" w:color="auto" w:fill="FFFFFF"/>
              </w:rPr>
              <w:t xml:space="preserve">3Rs </w:t>
            </w:r>
            <w:r w:rsidRPr="00E41919">
              <w:rPr>
                <w:szCs w:val="24"/>
              </w:rPr>
              <w:t>(Reduce, Reuse, Recycle)</w:t>
            </w:r>
          </w:p>
          <w:p w14:paraId="74659DE6" w14:textId="77777777" w:rsidR="00E41919" w:rsidRPr="00E41919" w:rsidRDefault="00E41919" w:rsidP="00B71398">
            <w:pPr>
              <w:numPr>
                <w:ilvl w:val="1"/>
                <w:numId w:val="255"/>
              </w:numPr>
              <w:spacing w:after="0" w:line="276" w:lineRule="auto"/>
              <w:ind w:left="510" w:hanging="532"/>
              <w:rPr>
                <w:szCs w:val="24"/>
              </w:rPr>
            </w:pPr>
            <w:r w:rsidRPr="00E41919">
              <w:rPr>
                <w:szCs w:val="24"/>
              </w:rPr>
              <w:lastRenderedPageBreak/>
              <w:t xml:space="preserve">Methods for economizing and reducing resource consumption are practiced as per the Constitution of Kenya 2010 Article </w:t>
            </w:r>
            <w:proofErr w:type="gramStart"/>
            <w:r w:rsidRPr="00E41919">
              <w:rPr>
                <w:szCs w:val="24"/>
              </w:rPr>
              <w:t>69 .</w:t>
            </w:r>
            <w:proofErr w:type="gramEnd"/>
          </w:p>
        </w:tc>
      </w:tr>
      <w:tr w:rsidR="00E41919" w:rsidRPr="00E41919" w14:paraId="09B9BB3E"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111157AE" w14:textId="77777777" w:rsidR="00E41919" w:rsidRPr="00E41919" w:rsidRDefault="00E41919" w:rsidP="00B71398">
            <w:pPr>
              <w:numPr>
                <w:ilvl w:val="0"/>
                <w:numId w:val="255"/>
              </w:numPr>
              <w:spacing w:after="0" w:line="276" w:lineRule="auto"/>
              <w:ind w:left="318"/>
              <w:rPr>
                <w:szCs w:val="24"/>
              </w:rPr>
            </w:pPr>
            <w:r w:rsidRPr="00E41919">
              <w:rPr>
                <w:szCs w:val="24"/>
                <w:lang w:val="en-AU"/>
              </w:rPr>
              <w:lastRenderedPageBreak/>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615D69C7" w14:textId="77777777" w:rsidR="00E41919" w:rsidRPr="00E41919" w:rsidRDefault="00E41919" w:rsidP="00B71398">
            <w:pPr>
              <w:numPr>
                <w:ilvl w:val="1"/>
                <w:numId w:val="255"/>
              </w:numPr>
              <w:spacing w:after="0" w:line="276" w:lineRule="auto"/>
              <w:ind w:left="510" w:hanging="532"/>
              <w:rPr>
                <w:szCs w:val="24"/>
              </w:rPr>
            </w:pPr>
            <w:r w:rsidRPr="00E41919">
              <w:rPr>
                <w:szCs w:val="24"/>
              </w:rPr>
              <w:t>Information on resource efficiency systems and procedures are collected and provided as per work groups/sector</w:t>
            </w:r>
          </w:p>
          <w:p w14:paraId="57AFE0A4" w14:textId="77777777" w:rsidR="00E41919" w:rsidRPr="00E41919" w:rsidRDefault="00E41919" w:rsidP="00B71398">
            <w:pPr>
              <w:numPr>
                <w:ilvl w:val="1"/>
                <w:numId w:val="255"/>
              </w:numPr>
              <w:spacing w:after="0" w:line="276" w:lineRule="auto"/>
              <w:ind w:left="510" w:hanging="532"/>
              <w:rPr>
                <w:szCs w:val="24"/>
              </w:rPr>
            </w:pPr>
            <w:r w:rsidRPr="00E41919">
              <w:rPr>
                <w:szCs w:val="24"/>
              </w:rPr>
              <w:t>Current resource usage is measured and recorded as per work group</w:t>
            </w:r>
            <w:r w:rsidRPr="00E41919">
              <w:rPr>
                <w:szCs w:val="24"/>
              </w:rPr>
              <w:tab/>
            </w:r>
          </w:p>
          <w:p w14:paraId="1149DC42" w14:textId="77777777" w:rsidR="00E41919" w:rsidRPr="00E41919" w:rsidRDefault="00E41919" w:rsidP="00B71398">
            <w:pPr>
              <w:numPr>
                <w:ilvl w:val="1"/>
                <w:numId w:val="255"/>
              </w:numPr>
              <w:spacing w:after="0" w:line="276" w:lineRule="auto"/>
              <w:ind w:left="510" w:hanging="532"/>
              <w:rPr>
                <w:szCs w:val="24"/>
              </w:rPr>
            </w:pPr>
            <w:r w:rsidRPr="00E41919">
              <w:rPr>
                <w:szCs w:val="24"/>
              </w:rPr>
              <w:t xml:space="preserve">Current purchasing strategies are </w:t>
            </w:r>
            <w:proofErr w:type="spellStart"/>
            <w:r w:rsidRPr="00E41919">
              <w:rPr>
                <w:szCs w:val="24"/>
              </w:rPr>
              <w:t>analyzed</w:t>
            </w:r>
            <w:proofErr w:type="spellEnd"/>
            <w:r w:rsidRPr="00E41919">
              <w:rPr>
                <w:szCs w:val="24"/>
              </w:rPr>
              <w:t xml:space="preserve"> and recorded according to industry procedures.</w:t>
            </w:r>
          </w:p>
          <w:p w14:paraId="599379EF" w14:textId="77777777" w:rsidR="00E41919" w:rsidRPr="00E41919" w:rsidRDefault="00E41919" w:rsidP="00B71398">
            <w:pPr>
              <w:numPr>
                <w:ilvl w:val="1"/>
                <w:numId w:val="255"/>
              </w:numPr>
              <w:spacing w:after="0" w:line="276" w:lineRule="auto"/>
              <w:ind w:left="510" w:hanging="532"/>
              <w:rPr>
                <w:szCs w:val="24"/>
              </w:rPr>
            </w:pPr>
            <w:r w:rsidRPr="00E41919">
              <w:rPr>
                <w:szCs w:val="24"/>
              </w:rPr>
              <w:t xml:space="preserve">Current work processes to access information and data is </w:t>
            </w:r>
            <w:proofErr w:type="spellStart"/>
            <w:r w:rsidRPr="00E41919">
              <w:rPr>
                <w:szCs w:val="24"/>
              </w:rPr>
              <w:t>analyzed</w:t>
            </w:r>
            <w:proofErr w:type="spellEnd"/>
            <w:r w:rsidRPr="00E41919">
              <w:rPr>
                <w:szCs w:val="24"/>
              </w:rPr>
              <w:t xml:space="preserve"> following enterprise protocol.</w:t>
            </w:r>
          </w:p>
        </w:tc>
      </w:tr>
      <w:tr w:rsidR="00E41919" w:rsidRPr="00E41919" w14:paraId="0192A648"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3550DED7" w14:textId="77777777" w:rsidR="00E41919" w:rsidRPr="00E41919" w:rsidRDefault="00E41919" w:rsidP="00B71398">
            <w:pPr>
              <w:numPr>
                <w:ilvl w:val="0"/>
                <w:numId w:val="255"/>
              </w:numPr>
              <w:spacing w:after="0" w:line="276" w:lineRule="auto"/>
              <w:ind w:left="318"/>
              <w:rPr>
                <w:szCs w:val="24"/>
              </w:rPr>
            </w:pPr>
            <w:r w:rsidRPr="00E41919">
              <w:rPr>
                <w:szCs w:val="24"/>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7A81A31C" w14:textId="77777777" w:rsidR="00E41919" w:rsidRPr="00E41919" w:rsidRDefault="00E41919" w:rsidP="00B71398">
            <w:pPr>
              <w:pStyle w:val="ListParagraph"/>
              <w:numPr>
                <w:ilvl w:val="0"/>
                <w:numId w:val="257"/>
              </w:numPr>
              <w:spacing w:after="0" w:line="276" w:lineRule="auto"/>
              <w:ind w:left="510" w:hanging="540"/>
              <w:rPr>
                <w:rFonts w:ascii="Times New Roman" w:hAnsi="Times New Roman"/>
                <w:sz w:val="24"/>
                <w:szCs w:val="24"/>
              </w:rPr>
            </w:pPr>
            <w:r w:rsidRPr="00E41919">
              <w:rPr>
                <w:rFonts w:ascii="Times New Roman" w:hAnsi="Times New Roman"/>
                <w:sz w:val="24"/>
                <w:szCs w:val="24"/>
              </w:rPr>
              <w:t>Environmental legislations/conventions and local ordinances are identified according to the different environmental aspects/impact</w:t>
            </w:r>
          </w:p>
          <w:p w14:paraId="5A5B748A" w14:textId="77777777" w:rsidR="00E41919" w:rsidRPr="00E41919" w:rsidRDefault="00E41919" w:rsidP="00B71398">
            <w:pPr>
              <w:pStyle w:val="ListParagraph"/>
              <w:numPr>
                <w:ilvl w:val="0"/>
                <w:numId w:val="257"/>
              </w:numPr>
              <w:spacing w:after="0" w:line="276" w:lineRule="auto"/>
              <w:ind w:left="510" w:hanging="540"/>
              <w:rPr>
                <w:rFonts w:ascii="Times New Roman" w:hAnsi="Times New Roman"/>
                <w:sz w:val="24"/>
                <w:szCs w:val="24"/>
              </w:rPr>
            </w:pPr>
            <w:r w:rsidRPr="00E41919">
              <w:rPr>
                <w:rFonts w:ascii="Times New Roman" w:hAnsi="Times New Roman"/>
                <w:sz w:val="24"/>
                <w:szCs w:val="24"/>
              </w:rPr>
              <w:t>Industrial standard/environmental practices are described according to the different environmental concerns</w:t>
            </w:r>
          </w:p>
        </w:tc>
      </w:tr>
      <w:tr w:rsidR="00E41919" w:rsidRPr="00E41919" w14:paraId="3848A741"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7201CAF4" w14:textId="77777777" w:rsidR="00E41919" w:rsidRPr="00E41919" w:rsidRDefault="00E41919" w:rsidP="00B71398">
            <w:pPr>
              <w:widowControl w:val="0"/>
              <w:numPr>
                <w:ilvl w:val="0"/>
                <w:numId w:val="255"/>
              </w:numPr>
              <w:adjustRightInd w:val="0"/>
              <w:spacing w:after="0" w:line="276" w:lineRule="auto"/>
              <w:ind w:left="318"/>
              <w:textAlignment w:val="baseline"/>
              <w:rPr>
                <w:szCs w:val="24"/>
              </w:rPr>
            </w:pPr>
            <w:r w:rsidRPr="00E41919">
              <w:rPr>
                <w:szCs w:val="24"/>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49D3F8B0" w14:textId="77777777" w:rsidR="00E41919" w:rsidRPr="00E41919" w:rsidRDefault="00E41919" w:rsidP="00B71398">
            <w:pPr>
              <w:pStyle w:val="ListParagraph"/>
              <w:numPr>
                <w:ilvl w:val="0"/>
                <w:numId w:val="258"/>
              </w:numPr>
              <w:spacing w:after="0" w:line="276" w:lineRule="auto"/>
              <w:ind w:left="510" w:hanging="540"/>
              <w:rPr>
                <w:rFonts w:ascii="Times New Roman" w:hAnsi="Times New Roman"/>
                <w:sz w:val="24"/>
                <w:szCs w:val="24"/>
              </w:rPr>
            </w:pPr>
            <w:r w:rsidRPr="00E41919">
              <w:rPr>
                <w:rFonts w:ascii="Times New Roman" w:hAnsi="Times New Roman"/>
                <w:sz w:val="24"/>
                <w:szCs w:val="24"/>
              </w:rPr>
              <w:t>Programs/Activities are identified according to organizations policies and guidelines.</w:t>
            </w:r>
          </w:p>
          <w:p w14:paraId="63F85BAA" w14:textId="77777777" w:rsidR="00E41919" w:rsidRPr="00E41919" w:rsidRDefault="00E41919" w:rsidP="00B71398">
            <w:pPr>
              <w:pStyle w:val="ListParagraph"/>
              <w:numPr>
                <w:ilvl w:val="0"/>
                <w:numId w:val="258"/>
              </w:numPr>
              <w:spacing w:after="0" w:line="276" w:lineRule="auto"/>
              <w:ind w:left="510" w:hanging="540"/>
              <w:rPr>
                <w:rFonts w:ascii="Times New Roman" w:hAnsi="Times New Roman"/>
                <w:sz w:val="24"/>
                <w:szCs w:val="24"/>
              </w:rPr>
            </w:pPr>
            <w:r w:rsidRPr="00E41919">
              <w:rPr>
                <w:rFonts w:ascii="Times New Roman" w:hAnsi="Times New Roman"/>
                <w:sz w:val="24"/>
                <w:szCs w:val="24"/>
              </w:rPr>
              <w:t xml:space="preserve">Individual </w:t>
            </w:r>
            <w:r w:rsidRPr="00E41919">
              <w:rPr>
                <w:rFonts w:ascii="Times New Roman" w:hAnsi="Times New Roman"/>
                <w:sz w:val="24"/>
                <w:szCs w:val="24"/>
              </w:rPr>
              <w:tab/>
              <w:t>roles/responsibilities are determined and performed based on the activities identified.</w:t>
            </w:r>
          </w:p>
          <w:p w14:paraId="49E17FE5" w14:textId="77777777" w:rsidR="00E41919" w:rsidRPr="00E41919" w:rsidRDefault="00E41919" w:rsidP="00B71398">
            <w:pPr>
              <w:pStyle w:val="ListParagraph"/>
              <w:numPr>
                <w:ilvl w:val="0"/>
                <w:numId w:val="258"/>
              </w:numPr>
              <w:spacing w:after="0" w:line="276" w:lineRule="auto"/>
              <w:ind w:left="510" w:hanging="540"/>
              <w:rPr>
                <w:rFonts w:ascii="Times New Roman" w:hAnsi="Times New Roman"/>
                <w:sz w:val="24"/>
                <w:szCs w:val="24"/>
              </w:rPr>
            </w:pPr>
            <w:r w:rsidRPr="00E41919">
              <w:rPr>
                <w:rFonts w:ascii="Times New Roman" w:hAnsi="Times New Roman"/>
                <w:sz w:val="24"/>
                <w:szCs w:val="24"/>
              </w:rPr>
              <w:t>Problems/constraints encountered are resolved in accordance with organizations’ policies and guidelines</w:t>
            </w:r>
          </w:p>
          <w:p w14:paraId="6AF446AF" w14:textId="77777777" w:rsidR="00E41919" w:rsidRPr="00E41919" w:rsidRDefault="00E41919" w:rsidP="00B71398">
            <w:pPr>
              <w:pStyle w:val="ListParagraph"/>
              <w:numPr>
                <w:ilvl w:val="0"/>
                <w:numId w:val="258"/>
              </w:numPr>
              <w:spacing w:after="0" w:line="276" w:lineRule="auto"/>
              <w:ind w:left="510" w:hanging="540"/>
              <w:rPr>
                <w:rFonts w:ascii="Times New Roman" w:hAnsi="Times New Roman"/>
                <w:sz w:val="24"/>
                <w:szCs w:val="24"/>
              </w:rPr>
            </w:pPr>
            <w:r w:rsidRPr="00E41919">
              <w:rPr>
                <w:rFonts w:ascii="Times New Roman" w:hAnsi="Times New Roman"/>
                <w:sz w:val="24"/>
                <w:szCs w:val="24"/>
              </w:rPr>
              <w:t>Stakeholders are consulted based on company guidelines</w:t>
            </w:r>
          </w:p>
        </w:tc>
      </w:tr>
      <w:tr w:rsidR="00E41919" w:rsidRPr="00E41919" w14:paraId="2C00D184"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56452FDE" w14:textId="77777777" w:rsidR="00E41919" w:rsidRPr="00E41919" w:rsidRDefault="00E41919" w:rsidP="00B71398">
            <w:pPr>
              <w:numPr>
                <w:ilvl w:val="0"/>
                <w:numId w:val="255"/>
              </w:numPr>
              <w:spacing w:after="0" w:line="276" w:lineRule="auto"/>
              <w:ind w:left="318"/>
              <w:rPr>
                <w:szCs w:val="24"/>
              </w:rPr>
            </w:pPr>
            <w:r w:rsidRPr="00E41919">
              <w:rPr>
                <w:szCs w:val="24"/>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374A4DE3" w14:textId="77777777" w:rsidR="00E41919" w:rsidRPr="00E41919" w:rsidRDefault="00E41919" w:rsidP="00B71398">
            <w:pPr>
              <w:pStyle w:val="ListParagraph"/>
              <w:numPr>
                <w:ilvl w:val="0"/>
                <w:numId w:val="259"/>
              </w:numPr>
              <w:spacing w:after="0" w:line="276" w:lineRule="auto"/>
              <w:ind w:left="510" w:hanging="540"/>
              <w:rPr>
                <w:rFonts w:ascii="Times New Roman" w:hAnsi="Times New Roman"/>
                <w:sz w:val="24"/>
                <w:szCs w:val="24"/>
              </w:rPr>
            </w:pPr>
            <w:r w:rsidRPr="00E41919">
              <w:rPr>
                <w:rFonts w:ascii="Times New Roman" w:hAnsi="Times New Roman"/>
                <w:sz w:val="24"/>
                <w:szCs w:val="24"/>
              </w:rPr>
              <w:t>Activities are periodically monitored and Evaluated according to the objectives of the environmental program</w:t>
            </w:r>
          </w:p>
          <w:p w14:paraId="389AC911" w14:textId="77777777" w:rsidR="00E41919" w:rsidRPr="00E41919" w:rsidRDefault="00E41919" w:rsidP="00B71398">
            <w:pPr>
              <w:pStyle w:val="ListParagraph"/>
              <w:numPr>
                <w:ilvl w:val="0"/>
                <w:numId w:val="259"/>
              </w:numPr>
              <w:spacing w:after="0" w:line="276" w:lineRule="auto"/>
              <w:ind w:left="510" w:hanging="540"/>
              <w:rPr>
                <w:rFonts w:ascii="Times New Roman" w:hAnsi="Times New Roman"/>
                <w:sz w:val="24"/>
                <w:szCs w:val="24"/>
              </w:rPr>
            </w:pPr>
            <w:r w:rsidRPr="00E41919">
              <w:rPr>
                <w:rFonts w:ascii="Times New Roman" w:hAnsi="Times New Roman"/>
                <w:sz w:val="24"/>
                <w:szCs w:val="24"/>
              </w:rPr>
              <w:t>Feedback from stakeholders are gathered and considered in Proposing enhancements to the program based on consultations</w:t>
            </w:r>
          </w:p>
          <w:p w14:paraId="25207595" w14:textId="77777777" w:rsidR="00E41919" w:rsidRPr="00E41919" w:rsidRDefault="00E41919" w:rsidP="00B71398">
            <w:pPr>
              <w:pStyle w:val="ListParagraph"/>
              <w:numPr>
                <w:ilvl w:val="0"/>
                <w:numId w:val="259"/>
              </w:numPr>
              <w:spacing w:after="0" w:line="276" w:lineRule="auto"/>
              <w:ind w:left="510" w:hanging="540"/>
              <w:rPr>
                <w:rFonts w:ascii="Times New Roman" w:hAnsi="Times New Roman"/>
                <w:sz w:val="24"/>
                <w:szCs w:val="24"/>
              </w:rPr>
            </w:pPr>
            <w:r w:rsidRPr="00E41919">
              <w:rPr>
                <w:rFonts w:ascii="Times New Roman" w:hAnsi="Times New Roman"/>
                <w:sz w:val="24"/>
                <w:szCs w:val="24"/>
              </w:rPr>
              <w:t xml:space="preserve">Data gathered are </w:t>
            </w:r>
            <w:proofErr w:type="spellStart"/>
            <w:r w:rsidRPr="00E41919">
              <w:rPr>
                <w:rFonts w:ascii="Times New Roman" w:hAnsi="Times New Roman"/>
                <w:sz w:val="24"/>
                <w:szCs w:val="24"/>
              </w:rPr>
              <w:t>analyzed</w:t>
            </w:r>
            <w:proofErr w:type="spellEnd"/>
            <w:r w:rsidRPr="00E41919">
              <w:rPr>
                <w:rFonts w:ascii="Times New Roman" w:hAnsi="Times New Roman"/>
                <w:sz w:val="24"/>
                <w:szCs w:val="24"/>
              </w:rPr>
              <w:t xml:space="preserve"> based on Evaluation requirements</w:t>
            </w:r>
          </w:p>
          <w:p w14:paraId="694B97E3" w14:textId="77777777" w:rsidR="00E41919" w:rsidRPr="00E41919" w:rsidRDefault="00E41919" w:rsidP="00B71398">
            <w:pPr>
              <w:pStyle w:val="ListParagraph"/>
              <w:numPr>
                <w:ilvl w:val="0"/>
                <w:numId w:val="259"/>
              </w:numPr>
              <w:spacing w:after="0" w:line="276" w:lineRule="auto"/>
              <w:ind w:left="510" w:hanging="540"/>
              <w:rPr>
                <w:rFonts w:ascii="Times New Roman" w:hAnsi="Times New Roman"/>
                <w:sz w:val="24"/>
                <w:szCs w:val="24"/>
              </w:rPr>
            </w:pPr>
            <w:r w:rsidRPr="00E41919">
              <w:rPr>
                <w:rFonts w:ascii="Times New Roman" w:hAnsi="Times New Roman"/>
                <w:sz w:val="24"/>
                <w:szCs w:val="24"/>
              </w:rPr>
              <w:t>Recommendations are submitted based on the findings</w:t>
            </w:r>
          </w:p>
          <w:p w14:paraId="140ED99A" w14:textId="77777777" w:rsidR="00E41919" w:rsidRPr="00E41919" w:rsidRDefault="00E41919" w:rsidP="00B71398">
            <w:pPr>
              <w:pStyle w:val="ListParagraph"/>
              <w:numPr>
                <w:ilvl w:val="0"/>
                <w:numId w:val="259"/>
              </w:numPr>
              <w:spacing w:after="0" w:line="276" w:lineRule="auto"/>
              <w:ind w:left="510" w:hanging="540"/>
              <w:rPr>
                <w:rFonts w:ascii="Times New Roman" w:hAnsi="Times New Roman"/>
                <w:sz w:val="24"/>
                <w:szCs w:val="24"/>
              </w:rPr>
            </w:pPr>
            <w:r w:rsidRPr="00E41919">
              <w:rPr>
                <w:rFonts w:ascii="Times New Roman" w:hAnsi="Times New Roman"/>
                <w:sz w:val="24"/>
                <w:szCs w:val="24"/>
              </w:rPr>
              <w:t>Management support systems are set/established to sustain and enhance the program</w:t>
            </w:r>
          </w:p>
          <w:p w14:paraId="18BE9F45" w14:textId="77777777" w:rsidR="00E41919" w:rsidRPr="00E41919" w:rsidRDefault="00E41919" w:rsidP="00B71398">
            <w:pPr>
              <w:pStyle w:val="ListParagraph"/>
              <w:numPr>
                <w:ilvl w:val="0"/>
                <w:numId w:val="259"/>
              </w:numPr>
              <w:spacing w:after="0" w:line="276" w:lineRule="auto"/>
              <w:ind w:left="510" w:hanging="540"/>
              <w:rPr>
                <w:rFonts w:ascii="Times New Roman" w:hAnsi="Times New Roman"/>
                <w:sz w:val="24"/>
                <w:szCs w:val="24"/>
              </w:rPr>
            </w:pPr>
            <w:r w:rsidRPr="00E41919">
              <w:rPr>
                <w:rFonts w:ascii="Times New Roman" w:hAnsi="Times New Roman"/>
                <w:sz w:val="24"/>
                <w:szCs w:val="24"/>
              </w:rPr>
              <w:t>Environmental incidents are monitored and reported to</w:t>
            </w:r>
          </w:p>
          <w:p w14:paraId="63F0E7FD" w14:textId="77777777" w:rsidR="00E41919" w:rsidRPr="00E41919" w:rsidRDefault="00E41919" w:rsidP="00B71398">
            <w:pPr>
              <w:pStyle w:val="ListParagraph"/>
              <w:numPr>
                <w:ilvl w:val="0"/>
                <w:numId w:val="259"/>
              </w:numPr>
              <w:spacing w:after="0" w:line="276" w:lineRule="auto"/>
              <w:ind w:left="510" w:hanging="540"/>
              <w:rPr>
                <w:rFonts w:ascii="Times New Roman" w:hAnsi="Times New Roman"/>
                <w:sz w:val="24"/>
                <w:szCs w:val="24"/>
              </w:rPr>
            </w:pPr>
            <w:r w:rsidRPr="00E41919">
              <w:rPr>
                <w:rFonts w:ascii="Times New Roman" w:hAnsi="Times New Roman"/>
                <w:sz w:val="24"/>
                <w:szCs w:val="24"/>
              </w:rPr>
              <w:t>concerned/proper authorities</w:t>
            </w:r>
          </w:p>
        </w:tc>
      </w:tr>
      <w:tr w:rsidR="00E41919" w:rsidRPr="00E41919" w14:paraId="653C60A9"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3672916A" w14:textId="77777777" w:rsidR="00E41919" w:rsidRPr="00E41919" w:rsidRDefault="00E41919" w:rsidP="00B71398">
            <w:pPr>
              <w:numPr>
                <w:ilvl w:val="0"/>
                <w:numId w:val="255"/>
              </w:numPr>
              <w:spacing w:after="0" w:line="276" w:lineRule="auto"/>
              <w:ind w:left="318"/>
              <w:rPr>
                <w:szCs w:val="24"/>
              </w:rPr>
            </w:pPr>
            <w:proofErr w:type="spellStart"/>
            <w:r w:rsidRPr="00E41919">
              <w:rPr>
                <w:szCs w:val="24"/>
              </w:rPr>
              <w:lastRenderedPageBreak/>
              <w:t>Analyze</w:t>
            </w:r>
            <w:proofErr w:type="spellEnd"/>
            <w:r w:rsidRPr="00E41919">
              <w:rPr>
                <w:szCs w:val="24"/>
              </w:rPr>
              <w:t xml:space="preserve"> resource use</w:t>
            </w:r>
          </w:p>
        </w:tc>
        <w:tc>
          <w:tcPr>
            <w:tcW w:w="3302" w:type="pct"/>
            <w:tcBorders>
              <w:top w:val="single" w:sz="4" w:space="0" w:color="auto"/>
              <w:left w:val="single" w:sz="4" w:space="0" w:color="auto"/>
              <w:bottom w:val="single" w:sz="4" w:space="0" w:color="auto"/>
              <w:right w:val="single" w:sz="4" w:space="0" w:color="auto"/>
            </w:tcBorders>
            <w:hideMark/>
          </w:tcPr>
          <w:p w14:paraId="64416EE4" w14:textId="77777777" w:rsidR="00E41919" w:rsidRPr="00E41919" w:rsidRDefault="00E41919" w:rsidP="00B71398">
            <w:pPr>
              <w:pStyle w:val="ListParagraph"/>
              <w:numPr>
                <w:ilvl w:val="0"/>
                <w:numId w:val="260"/>
              </w:numPr>
              <w:tabs>
                <w:tab w:val="left" w:pos="432"/>
              </w:tabs>
              <w:spacing w:after="0" w:line="276" w:lineRule="auto"/>
              <w:ind w:left="420" w:hanging="420"/>
              <w:rPr>
                <w:rFonts w:ascii="Times New Roman" w:hAnsi="Times New Roman"/>
                <w:sz w:val="24"/>
                <w:szCs w:val="24"/>
              </w:rPr>
            </w:pPr>
            <w:r w:rsidRPr="00E41919">
              <w:rPr>
                <w:rFonts w:ascii="Times New Roman" w:hAnsi="Times New Roman"/>
                <w:sz w:val="24"/>
                <w:szCs w:val="24"/>
              </w:rPr>
              <w:t>All resource consuming processes are Identified as per the organizational work plan</w:t>
            </w:r>
          </w:p>
          <w:p w14:paraId="3D48036F" w14:textId="77777777" w:rsidR="00E41919" w:rsidRPr="00E41919" w:rsidRDefault="00E41919" w:rsidP="00B71398">
            <w:pPr>
              <w:pStyle w:val="ListParagraph"/>
              <w:numPr>
                <w:ilvl w:val="0"/>
                <w:numId w:val="260"/>
              </w:numPr>
              <w:tabs>
                <w:tab w:val="left" w:pos="432"/>
              </w:tabs>
              <w:spacing w:after="0" w:line="276" w:lineRule="auto"/>
              <w:ind w:left="420" w:hanging="420"/>
              <w:rPr>
                <w:rFonts w:ascii="Times New Roman" w:hAnsi="Times New Roman"/>
                <w:sz w:val="24"/>
                <w:szCs w:val="24"/>
              </w:rPr>
            </w:pPr>
            <w:r w:rsidRPr="00E41919">
              <w:rPr>
                <w:rFonts w:ascii="Times New Roman" w:hAnsi="Times New Roman"/>
                <w:sz w:val="24"/>
                <w:szCs w:val="24"/>
              </w:rPr>
              <w:t xml:space="preserve">Quantity and nature of resource consumed is determined based on processes </w:t>
            </w:r>
          </w:p>
          <w:p w14:paraId="0EB894AA" w14:textId="77777777" w:rsidR="00E41919" w:rsidRPr="00E41919" w:rsidRDefault="00E41919" w:rsidP="00B71398">
            <w:pPr>
              <w:pStyle w:val="ListParagraph"/>
              <w:numPr>
                <w:ilvl w:val="0"/>
                <w:numId w:val="260"/>
              </w:numPr>
              <w:tabs>
                <w:tab w:val="left" w:pos="432"/>
              </w:tabs>
              <w:spacing w:after="0" w:line="276" w:lineRule="auto"/>
              <w:ind w:left="420" w:hanging="420"/>
              <w:rPr>
                <w:rFonts w:ascii="Times New Roman" w:hAnsi="Times New Roman"/>
                <w:sz w:val="24"/>
                <w:szCs w:val="24"/>
              </w:rPr>
            </w:pPr>
            <w:r w:rsidRPr="00E41919">
              <w:rPr>
                <w:rFonts w:ascii="Times New Roman" w:hAnsi="Times New Roman"/>
                <w:sz w:val="24"/>
                <w:szCs w:val="24"/>
              </w:rPr>
              <w:t xml:space="preserve">Resource flow is </w:t>
            </w:r>
            <w:proofErr w:type="spellStart"/>
            <w:r w:rsidRPr="00E41919">
              <w:rPr>
                <w:rFonts w:ascii="Times New Roman" w:hAnsi="Times New Roman"/>
                <w:sz w:val="24"/>
                <w:szCs w:val="24"/>
              </w:rPr>
              <w:t>analyzed</w:t>
            </w:r>
            <w:proofErr w:type="spellEnd"/>
            <w:r w:rsidRPr="00E41919">
              <w:rPr>
                <w:rFonts w:ascii="Times New Roman" w:hAnsi="Times New Roman"/>
                <w:sz w:val="24"/>
                <w:szCs w:val="24"/>
              </w:rPr>
              <w:t xml:space="preserve"> as per different parts of the process.</w:t>
            </w:r>
          </w:p>
          <w:p w14:paraId="5A2C0158" w14:textId="77777777" w:rsidR="00E41919" w:rsidRPr="00E41919" w:rsidRDefault="00E41919" w:rsidP="00B71398">
            <w:pPr>
              <w:pStyle w:val="ListParagraph"/>
              <w:numPr>
                <w:ilvl w:val="0"/>
                <w:numId w:val="260"/>
              </w:numPr>
              <w:tabs>
                <w:tab w:val="left" w:pos="432"/>
              </w:tabs>
              <w:spacing w:after="0" w:line="276" w:lineRule="auto"/>
              <w:ind w:left="420" w:hanging="420"/>
              <w:rPr>
                <w:rFonts w:ascii="Times New Roman" w:hAnsi="Times New Roman"/>
                <w:sz w:val="24"/>
                <w:szCs w:val="24"/>
              </w:rPr>
            </w:pPr>
            <w:r w:rsidRPr="00E41919">
              <w:rPr>
                <w:rFonts w:ascii="Times New Roman" w:hAnsi="Times New Roman"/>
                <w:sz w:val="24"/>
                <w:szCs w:val="24"/>
              </w:rPr>
              <w:t>Wastes are classified according to NEMA regulations on waste management.</w:t>
            </w:r>
          </w:p>
        </w:tc>
      </w:tr>
      <w:tr w:rsidR="00E41919" w:rsidRPr="00E41919" w14:paraId="30B7B851"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58552F7A" w14:textId="77777777" w:rsidR="00E41919" w:rsidRPr="00E41919" w:rsidRDefault="00E41919" w:rsidP="00B71398">
            <w:pPr>
              <w:numPr>
                <w:ilvl w:val="0"/>
                <w:numId w:val="255"/>
              </w:numPr>
              <w:spacing w:after="0" w:line="276" w:lineRule="auto"/>
              <w:ind w:left="318"/>
              <w:rPr>
                <w:szCs w:val="24"/>
              </w:rPr>
            </w:pPr>
            <w:r w:rsidRPr="00E41919">
              <w:rPr>
                <w:szCs w:val="24"/>
              </w:rPr>
              <w:t>Develop resource        Conservation plans</w:t>
            </w:r>
          </w:p>
        </w:tc>
        <w:tc>
          <w:tcPr>
            <w:tcW w:w="3302" w:type="pct"/>
            <w:tcBorders>
              <w:top w:val="single" w:sz="4" w:space="0" w:color="auto"/>
              <w:left w:val="single" w:sz="4" w:space="0" w:color="auto"/>
              <w:bottom w:val="single" w:sz="4" w:space="0" w:color="auto"/>
              <w:right w:val="single" w:sz="4" w:space="0" w:color="auto"/>
            </w:tcBorders>
            <w:hideMark/>
          </w:tcPr>
          <w:p w14:paraId="570B2D5E" w14:textId="77777777" w:rsidR="00E41919" w:rsidRPr="00E41919" w:rsidRDefault="00E41919" w:rsidP="00E41919">
            <w:pPr>
              <w:tabs>
                <w:tab w:val="left" w:pos="510"/>
              </w:tabs>
              <w:spacing w:after="0" w:line="276" w:lineRule="auto"/>
              <w:ind w:left="510" w:hanging="510"/>
              <w:rPr>
                <w:szCs w:val="24"/>
              </w:rPr>
            </w:pPr>
            <w:r w:rsidRPr="00E41919">
              <w:rPr>
                <w:szCs w:val="24"/>
              </w:rPr>
              <w:t>9.1.</w:t>
            </w:r>
            <w:r w:rsidRPr="00E41919">
              <w:rPr>
                <w:szCs w:val="24"/>
              </w:rPr>
              <w:tab/>
              <w:t>Efficiency of use/conversion of resources is determined according to industry protocol.</w:t>
            </w:r>
          </w:p>
          <w:p w14:paraId="62D84504" w14:textId="77777777" w:rsidR="00E41919" w:rsidRPr="00E41919" w:rsidRDefault="00E41919" w:rsidP="00E41919">
            <w:pPr>
              <w:tabs>
                <w:tab w:val="left" w:pos="510"/>
              </w:tabs>
              <w:spacing w:after="0" w:line="276" w:lineRule="auto"/>
              <w:ind w:left="510" w:hanging="510"/>
              <w:rPr>
                <w:szCs w:val="24"/>
              </w:rPr>
            </w:pPr>
            <w:r w:rsidRPr="00E41919">
              <w:rPr>
                <w:szCs w:val="24"/>
              </w:rPr>
              <w:t>9.2.</w:t>
            </w:r>
            <w:r w:rsidRPr="00E41919">
              <w:rPr>
                <w:szCs w:val="24"/>
              </w:rPr>
              <w:tab/>
              <w:t xml:space="preserve">Causes of low efficiency of use of resources are </w:t>
            </w:r>
            <w:r w:rsidRPr="00E41919">
              <w:rPr>
                <w:szCs w:val="24"/>
              </w:rPr>
              <w:tab/>
              <w:t>Determined based on industry protocol.</w:t>
            </w:r>
          </w:p>
          <w:p w14:paraId="1DDC8A70" w14:textId="77777777" w:rsidR="00E41919" w:rsidRPr="00E41919" w:rsidRDefault="00E41919" w:rsidP="00E41919">
            <w:pPr>
              <w:tabs>
                <w:tab w:val="left" w:pos="510"/>
              </w:tabs>
              <w:spacing w:after="0" w:line="276" w:lineRule="auto"/>
              <w:ind w:left="510" w:hanging="510"/>
              <w:rPr>
                <w:szCs w:val="24"/>
              </w:rPr>
            </w:pPr>
            <w:r w:rsidRPr="00E41919">
              <w:rPr>
                <w:szCs w:val="24"/>
              </w:rPr>
              <w:t>9.3.</w:t>
            </w:r>
            <w:r w:rsidRPr="00E41919">
              <w:rPr>
                <w:szCs w:val="24"/>
              </w:rPr>
              <w:tab/>
              <w:t xml:space="preserve">Plans for increasing the efficiency of resource use are </w:t>
            </w:r>
            <w:r w:rsidRPr="00E41919">
              <w:rPr>
                <w:szCs w:val="24"/>
              </w:rPr>
              <w:tab/>
              <w:t>developed based on findings.</w:t>
            </w:r>
          </w:p>
        </w:tc>
      </w:tr>
    </w:tbl>
    <w:p w14:paraId="1326B5CC" w14:textId="77777777" w:rsidR="00E41919" w:rsidRPr="00E41919" w:rsidRDefault="00E41919" w:rsidP="00E41919">
      <w:pPr>
        <w:spacing w:line="276" w:lineRule="auto"/>
        <w:rPr>
          <w:b/>
          <w:szCs w:val="24"/>
          <w:lang w:val="en-US"/>
        </w:rPr>
      </w:pPr>
    </w:p>
    <w:p w14:paraId="4F1919B1" w14:textId="77777777" w:rsidR="00E41919" w:rsidRPr="00E41919" w:rsidRDefault="00E41919" w:rsidP="00E41919">
      <w:pPr>
        <w:spacing w:line="276" w:lineRule="auto"/>
        <w:rPr>
          <w:b/>
          <w:szCs w:val="24"/>
        </w:rPr>
      </w:pPr>
      <w:r w:rsidRPr="00E41919">
        <w:rPr>
          <w:b/>
          <w:szCs w:val="24"/>
        </w:rPr>
        <w:t>RANGE</w:t>
      </w:r>
    </w:p>
    <w:p w14:paraId="10FB7930" w14:textId="77777777" w:rsidR="00E41919" w:rsidRPr="00E41919" w:rsidRDefault="00E41919" w:rsidP="00E41919">
      <w:pPr>
        <w:spacing w:line="276" w:lineRule="auto"/>
        <w:jc w:val="both"/>
        <w:rPr>
          <w:szCs w:val="24"/>
        </w:rPr>
      </w:pPr>
      <w:r w:rsidRPr="00E41919">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90"/>
        <w:gridCol w:w="5954"/>
      </w:tblGrid>
      <w:tr w:rsidR="00E41919" w:rsidRPr="00E41919" w14:paraId="0D5F9042" w14:textId="77777777" w:rsidTr="00E41919">
        <w:trPr>
          <w:cantSplit/>
        </w:trPr>
        <w:tc>
          <w:tcPr>
            <w:tcW w:w="1814" w:type="pct"/>
            <w:tcBorders>
              <w:top w:val="single" w:sz="6" w:space="0" w:color="auto"/>
              <w:left w:val="single" w:sz="6" w:space="0" w:color="auto"/>
              <w:bottom w:val="single" w:sz="6" w:space="0" w:color="auto"/>
              <w:right w:val="single" w:sz="6" w:space="0" w:color="auto"/>
            </w:tcBorders>
            <w:hideMark/>
          </w:tcPr>
          <w:p w14:paraId="1A64F0C5" w14:textId="77777777" w:rsidR="00E41919" w:rsidRPr="00E41919" w:rsidRDefault="00E41919" w:rsidP="00E41919">
            <w:pPr>
              <w:spacing w:line="276" w:lineRule="auto"/>
              <w:rPr>
                <w:b/>
                <w:szCs w:val="24"/>
              </w:rPr>
            </w:pPr>
            <w:r w:rsidRPr="00E41919">
              <w:rPr>
                <w:b/>
                <w:szCs w:val="24"/>
              </w:rPr>
              <w:t>Variable</w:t>
            </w:r>
          </w:p>
        </w:tc>
        <w:tc>
          <w:tcPr>
            <w:tcW w:w="3186" w:type="pct"/>
            <w:tcBorders>
              <w:top w:val="single" w:sz="6" w:space="0" w:color="auto"/>
              <w:left w:val="single" w:sz="6" w:space="0" w:color="auto"/>
              <w:bottom w:val="single" w:sz="6" w:space="0" w:color="auto"/>
              <w:right w:val="single" w:sz="6" w:space="0" w:color="auto"/>
            </w:tcBorders>
            <w:hideMark/>
          </w:tcPr>
          <w:p w14:paraId="2D75703D" w14:textId="77777777" w:rsidR="00E41919" w:rsidRPr="00E41919" w:rsidRDefault="00E41919" w:rsidP="00E41919">
            <w:pPr>
              <w:spacing w:line="276" w:lineRule="auto"/>
              <w:rPr>
                <w:b/>
                <w:szCs w:val="24"/>
              </w:rPr>
            </w:pPr>
            <w:r w:rsidRPr="00E41919">
              <w:rPr>
                <w:b/>
                <w:szCs w:val="24"/>
              </w:rPr>
              <w:t>Range</w:t>
            </w:r>
          </w:p>
        </w:tc>
      </w:tr>
      <w:tr w:rsidR="00E41919" w:rsidRPr="00E41919" w14:paraId="4B69165C" w14:textId="77777777" w:rsidTr="00E41919">
        <w:trPr>
          <w:cantSplit/>
        </w:trPr>
        <w:tc>
          <w:tcPr>
            <w:tcW w:w="1814" w:type="pct"/>
            <w:tcBorders>
              <w:top w:val="single" w:sz="6" w:space="0" w:color="auto"/>
              <w:left w:val="single" w:sz="6" w:space="0" w:color="auto"/>
              <w:bottom w:val="single" w:sz="6" w:space="0" w:color="auto"/>
              <w:right w:val="single" w:sz="6" w:space="0" w:color="auto"/>
            </w:tcBorders>
            <w:hideMark/>
          </w:tcPr>
          <w:p w14:paraId="262DDB04" w14:textId="77777777" w:rsidR="00E41919" w:rsidRPr="00E41919" w:rsidRDefault="00E41919" w:rsidP="00B71398">
            <w:pPr>
              <w:pStyle w:val="ListParagraph"/>
              <w:numPr>
                <w:ilvl w:val="0"/>
                <w:numId w:val="261"/>
              </w:numPr>
              <w:spacing w:after="0" w:line="276" w:lineRule="auto"/>
              <w:rPr>
                <w:rFonts w:ascii="Times New Roman" w:hAnsi="Times New Roman"/>
                <w:sz w:val="24"/>
                <w:szCs w:val="24"/>
              </w:rPr>
            </w:pPr>
            <w:r w:rsidRPr="00E41919">
              <w:rPr>
                <w:rFonts w:ascii="Times New Roman" w:hAnsi="Times New Roman"/>
                <w:sz w:val="24"/>
                <w:szCs w:val="24"/>
              </w:rPr>
              <w:t>PPE may include but not limited to</w:t>
            </w:r>
          </w:p>
        </w:tc>
        <w:tc>
          <w:tcPr>
            <w:tcW w:w="3186" w:type="pct"/>
            <w:tcBorders>
              <w:top w:val="single" w:sz="6" w:space="0" w:color="auto"/>
              <w:left w:val="single" w:sz="6" w:space="0" w:color="auto"/>
              <w:bottom w:val="single" w:sz="6" w:space="0" w:color="auto"/>
              <w:right w:val="single" w:sz="6" w:space="0" w:color="auto"/>
            </w:tcBorders>
            <w:hideMark/>
          </w:tcPr>
          <w:p w14:paraId="4837F448" w14:textId="77777777" w:rsidR="00E41919" w:rsidRPr="00E41919" w:rsidRDefault="00E41919" w:rsidP="00B71398">
            <w:pPr>
              <w:pStyle w:val="ListParagraph"/>
              <w:numPr>
                <w:ilvl w:val="1"/>
                <w:numId w:val="262"/>
              </w:numPr>
              <w:spacing w:after="0" w:line="276" w:lineRule="auto"/>
              <w:ind w:left="675"/>
              <w:rPr>
                <w:rFonts w:ascii="Times New Roman" w:hAnsi="Times New Roman"/>
                <w:sz w:val="24"/>
                <w:szCs w:val="24"/>
              </w:rPr>
            </w:pPr>
            <w:r w:rsidRPr="00E41919">
              <w:rPr>
                <w:rFonts w:ascii="Times New Roman" w:hAnsi="Times New Roman"/>
                <w:sz w:val="24"/>
                <w:szCs w:val="24"/>
              </w:rPr>
              <w:t>Mask</w:t>
            </w:r>
          </w:p>
          <w:p w14:paraId="25A3411B" w14:textId="77777777" w:rsidR="00E41919" w:rsidRPr="00E41919" w:rsidRDefault="00E41919" w:rsidP="00B71398">
            <w:pPr>
              <w:pStyle w:val="ListParagraph"/>
              <w:numPr>
                <w:ilvl w:val="1"/>
                <w:numId w:val="262"/>
              </w:numPr>
              <w:spacing w:after="0" w:line="276" w:lineRule="auto"/>
              <w:ind w:left="675"/>
              <w:rPr>
                <w:rFonts w:ascii="Times New Roman" w:hAnsi="Times New Roman"/>
                <w:sz w:val="24"/>
                <w:szCs w:val="24"/>
              </w:rPr>
            </w:pPr>
            <w:r w:rsidRPr="00E41919">
              <w:rPr>
                <w:rFonts w:ascii="Times New Roman" w:hAnsi="Times New Roman"/>
                <w:sz w:val="24"/>
                <w:szCs w:val="24"/>
              </w:rPr>
              <w:t>Gloves</w:t>
            </w:r>
          </w:p>
          <w:p w14:paraId="03055F36" w14:textId="77777777" w:rsidR="00E41919" w:rsidRPr="00E41919" w:rsidRDefault="00E41919" w:rsidP="00B71398">
            <w:pPr>
              <w:pStyle w:val="ListParagraph"/>
              <w:numPr>
                <w:ilvl w:val="1"/>
                <w:numId w:val="262"/>
              </w:numPr>
              <w:spacing w:after="0" w:line="276" w:lineRule="auto"/>
              <w:ind w:left="675"/>
              <w:rPr>
                <w:rFonts w:ascii="Times New Roman" w:hAnsi="Times New Roman"/>
                <w:sz w:val="24"/>
                <w:szCs w:val="24"/>
              </w:rPr>
            </w:pPr>
            <w:r w:rsidRPr="00E41919">
              <w:rPr>
                <w:rFonts w:ascii="Times New Roman" w:hAnsi="Times New Roman"/>
                <w:sz w:val="24"/>
                <w:szCs w:val="24"/>
              </w:rPr>
              <w:t>Goggles</w:t>
            </w:r>
          </w:p>
          <w:p w14:paraId="00224927" w14:textId="77777777" w:rsidR="00E41919" w:rsidRPr="00E41919" w:rsidRDefault="00E41919" w:rsidP="00B71398">
            <w:pPr>
              <w:pStyle w:val="ListParagraph"/>
              <w:numPr>
                <w:ilvl w:val="1"/>
                <w:numId w:val="262"/>
              </w:numPr>
              <w:spacing w:after="0" w:line="276" w:lineRule="auto"/>
              <w:ind w:left="675"/>
              <w:rPr>
                <w:rFonts w:ascii="Times New Roman" w:hAnsi="Times New Roman"/>
                <w:sz w:val="24"/>
                <w:szCs w:val="24"/>
              </w:rPr>
            </w:pPr>
            <w:r w:rsidRPr="00E41919">
              <w:rPr>
                <w:rFonts w:ascii="Times New Roman" w:hAnsi="Times New Roman"/>
                <w:sz w:val="24"/>
                <w:szCs w:val="24"/>
              </w:rPr>
              <w:t>Safety hat</w:t>
            </w:r>
          </w:p>
          <w:p w14:paraId="3E5D08EE" w14:textId="77777777" w:rsidR="00E41919" w:rsidRPr="00E41919" w:rsidRDefault="00E41919" w:rsidP="00B71398">
            <w:pPr>
              <w:pStyle w:val="ListParagraph"/>
              <w:numPr>
                <w:ilvl w:val="1"/>
                <w:numId w:val="262"/>
              </w:numPr>
              <w:spacing w:after="0" w:line="276" w:lineRule="auto"/>
              <w:ind w:left="675"/>
              <w:rPr>
                <w:rFonts w:ascii="Times New Roman" w:hAnsi="Times New Roman"/>
                <w:sz w:val="24"/>
                <w:szCs w:val="24"/>
              </w:rPr>
            </w:pPr>
            <w:r w:rsidRPr="00E41919">
              <w:rPr>
                <w:rFonts w:ascii="Times New Roman" w:hAnsi="Times New Roman"/>
                <w:sz w:val="24"/>
                <w:szCs w:val="24"/>
              </w:rPr>
              <w:t>Overall</w:t>
            </w:r>
          </w:p>
          <w:p w14:paraId="122C5FEF" w14:textId="77777777" w:rsidR="00E41919" w:rsidRPr="00E41919" w:rsidRDefault="00E41919" w:rsidP="00B71398">
            <w:pPr>
              <w:pStyle w:val="ListParagraph"/>
              <w:numPr>
                <w:ilvl w:val="0"/>
                <w:numId w:val="263"/>
              </w:numPr>
              <w:spacing w:after="0" w:line="276" w:lineRule="auto"/>
              <w:rPr>
                <w:rFonts w:ascii="Times New Roman" w:hAnsi="Times New Roman"/>
                <w:sz w:val="24"/>
                <w:szCs w:val="24"/>
              </w:rPr>
            </w:pPr>
            <w:r w:rsidRPr="00E41919">
              <w:rPr>
                <w:rFonts w:ascii="Times New Roman" w:hAnsi="Times New Roman"/>
                <w:sz w:val="24"/>
                <w:szCs w:val="24"/>
              </w:rPr>
              <w:t>Hearing protector</w:t>
            </w:r>
          </w:p>
        </w:tc>
      </w:tr>
      <w:tr w:rsidR="00E41919" w:rsidRPr="00E41919" w14:paraId="2A94CB7C" w14:textId="77777777" w:rsidTr="00E41919">
        <w:trPr>
          <w:cantSplit/>
        </w:trPr>
        <w:tc>
          <w:tcPr>
            <w:tcW w:w="1814" w:type="pct"/>
            <w:tcBorders>
              <w:top w:val="single" w:sz="6" w:space="0" w:color="auto"/>
              <w:left w:val="single" w:sz="6" w:space="0" w:color="auto"/>
              <w:bottom w:val="single" w:sz="6" w:space="0" w:color="auto"/>
              <w:right w:val="single" w:sz="6" w:space="0" w:color="auto"/>
            </w:tcBorders>
            <w:hideMark/>
          </w:tcPr>
          <w:p w14:paraId="198BACA7" w14:textId="77777777" w:rsidR="00E41919" w:rsidRPr="00E41919" w:rsidRDefault="00E41919" w:rsidP="00B71398">
            <w:pPr>
              <w:pStyle w:val="ListParagraph"/>
              <w:numPr>
                <w:ilvl w:val="0"/>
                <w:numId w:val="261"/>
              </w:numPr>
              <w:spacing w:after="0" w:line="276" w:lineRule="auto"/>
              <w:rPr>
                <w:rFonts w:ascii="Times New Roman" w:hAnsi="Times New Roman"/>
                <w:sz w:val="24"/>
                <w:szCs w:val="24"/>
              </w:rPr>
            </w:pPr>
            <w:r w:rsidRPr="00E41919">
              <w:rPr>
                <w:rFonts w:ascii="Times New Roman" w:hAnsi="Times New Roman"/>
                <w:sz w:val="24"/>
                <w:szCs w:val="24"/>
              </w:rPr>
              <w:t>Control  measures may include but  not limited to</w:t>
            </w:r>
          </w:p>
        </w:tc>
        <w:tc>
          <w:tcPr>
            <w:tcW w:w="3186" w:type="pct"/>
            <w:tcBorders>
              <w:top w:val="single" w:sz="6" w:space="0" w:color="auto"/>
              <w:left w:val="single" w:sz="6" w:space="0" w:color="auto"/>
              <w:bottom w:val="single" w:sz="6" w:space="0" w:color="auto"/>
              <w:right w:val="single" w:sz="6" w:space="0" w:color="auto"/>
            </w:tcBorders>
            <w:hideMark/>
          </w:tcPr>
          <w:p w14:paraId="1E6B455B" w14:textId="77777777" w:rsidR="00E41919" w:rsidRPr="00E41919" w:rsidRDefault="00E41919" w:rsidP="00B71398">
            <w:pPr>
              <w:pStyle w:val="ListParagraph"/>
              <w:widowControl w:val="0"/>
              <w:numPr>
                <w:ilvl w:val="0"/>
                <w:numId w:val="263"/>
              </w:numPr>
              <w:adjustRightInd w:val="0"/>
              <w:spacing w:after="0" w:line="276" w:lineRule="auto"/>
              <w:textAlignment w:val="baseline"/>
              <w:rPr>
                <w:rFonts w:ascii="Times New Roman" w:hAnsi="Times New Roman"/>
                <w:sz w:val="24"/>
                <w:szCs w:val="24"/>
              </w:rPr>
            </w:pPr>
            <w:r w:rsidRPr="00E41919">
              <w:rPr>
                <w:rFonts w:ascii="Times New Roman" w:hAnsi="Times New Roman"/>
                <w:sz w:val="24"/>
                <w:szCs w:val="24"/>
              </w:rPr>
              <w:t>Methods for minimizing or stopping spread and ingestion of airborne particles</w:t>
            </w:r>
          </w:p>
          <w:p w14:paraId="145080DD" w14:textId="77777777" w:rsidR="00E41919" w:rsidRPr="00E41919" w:rsidRDefault="00E41919" w:rsidP="00B71398">
            <w:pPr>
              <w:pStyle w:val="ListParagraph"/>
              <w:widowControl w:val="0"/>
              <w:numPr>
                <w:ilvl w:val="0"/>
                <w:numId w:val="263"/>
              </w:numPr>
              <w:adjustRightInd w:val="0"/>
              <w:spacing w:after="0" w:line="276" w:lineRule="auto"/>
              <w:textAlignment w:val="baseline"/>
              <w:rPr>
                <w:rFonts w:ascii="Times New Roman" w:hAnsi="Times New Roman"/>
                <w:sz w:val="24"/>
                <w:szCs w:val="24"/>
              </w:rPr>
            </w:pPr>
            <w:r w:rsidRPr="00E41919">
              <w:rPr>
                <w:rFonts w:ascii="Times New Roman" w:hAnsi="Times New Roman"/>
                <w:sz w:val="24"/>
                <w:szCs w:val="24"/>
              </w:rPr>
              <w:t>Methods for minimizing or stopping spread and ingestion of gases and fumes</w:t>
            </w:r>
          </w:p>
          <w:p w14:paraId="6F6C58BA" w14:textId="77777777" w:rsidR="00E41919" w:rsidRPr="00E41919" w:rsidRDefault="00E41919" w:rsidP="00B71398">
            <w:pPr>
              <w:pStyle w:val="ListParagraph"/>
              <w:widowControl w:val="0"/>
              <w:numPr>
                <w:ilvl w:val="0"/>
                <w:numId w:val="263"/>
              </w:numPr>
              <w:adjustRightInd w:val="0"/>
              <w:spacing w:after="0" w:line="276" w:lineRule="auto"/>
              <w:textAlignment w:val="baseline"/>
              <w:rPr>
                <w:rFonts w:ascii="Times New Roman" w:hAnsi="Times New Roman"/>
                <w:sz w:val="24"/>
                <w:szCs w:val="24"/>
              </w:rPr>
            </w:pPr>
            <w:r w:rsidRPr="00E41919">
              <w:rPr>
                <w:rFonts w:ascii="Times New Roman" w:hAnsi="Times New Roman"/>
                <w:sz w:val="24"/>
                <w:szCs w:val="24"/>
              </w:rPr>
              <w:t>Methods for minimizing or stopping spread and ingestion of liquid wastes</w:t>
            </w:r>
          </w:p>
        </w:tc>
      </w:tr>
    </w:tbl>
    <w:p w14:paraId="294F2DE3" w14:textId="77777777" w:rsidR="00E41919" w:rsidRPr="00E41919" w:rsidRDefault="00E41919" w:rsidP="00E41919">
      <w:pPr>
        <w:spacing w:line="276" w:lineRule="auto"/>
        <w:rPr>
          <w:b/>
          <w:szCs w:val="24"/>
          <w:lang w:val="en-US"/>
        </w:rPr>
      </w:pPr>
    </w:p>
    <w:p w14:paraId="5DA02F23" w14:textId="77777777" w:rsidR="00E41919" w:rsidRPr="00E41919" w:rsidRDefault="00E41919" w:rsidP="00E41919">
      <w:pPr>
        <w:spacing w:line="276" w:lineRule="auto"/>
        <w:rPr>
          <w:szCs w:val="24"/>
        </w:rPr>
      </w:pPr>
      <w:r w:rsidRPr="00E41919">
        <w:rPr>
          <w:b/>
          <w:szCs w:val="24"/>
        </w:rPr>
        <w:t>REQUIRED SKILLS AND KNOWLEDGE</w:t>
      </w:r>
    </w:p>
    <w:p w14:paraId="653D2B1A" w14:textId="77777777" w:rsidR="00E41919" w:rsidRPr="00E41919" w:rsidRDefault="00E41919" w:rsidP="00E41919">
      <w:pPr>
        <w:spacing w:line="276" w:lineRule="auto"/>
        <w:rPr>
          <w:bCs/>
          <w:szCs w:val="24"/>
        </w:rPr>
      </w:pPr>
      <w:r w:rsidRPr="00E41919">
        <w:rPr>
          <w:bCs/>
          <w:szCs w:val="24"/>
        </w:rPr>
        <w:t>This section describes the skills and knowledge required for this unit of competency.</w:t>
      </w:r>
    </w:p>
    <w:p w14:paraId="76AB7908" w14:textId="77777777" w:rsidR="00E41919" w:rsidRPr="00E41919" w:rsidRDefault="00E41919" w:rsidP="00E41919">
      <w:pPr>
        <w:spacing w:line="276" w:lineRule="auto"/>
        <w:rPr>
          <w:szCs w:val="24"/>
        </w:rPr>
      </w:pPr>
    </w:p>
    <w:p w14:paraId="2B4F1A06" w14:textId="77777777" w:rsidR="00E41919" w:rsidRPr="00E41919" w:rsidRDefault="00E41919" w:rsidP="00E41919">
      <w:pPr>
        <w:spacing w:line="276" w:lineRule="auto"/>
        <w:rPr>
          <w:b/>
          <w:szCs w:val="24"/>
        </w:rPr>
      </w:pPr>
      <w:r w:rsidRPr="00E41919">
        <w:rPr>
          <w:b/>
          <w:szCs w:val="24"/>
        </w:rPr>
        <w:lastRenderedPageBreak/>
        <w:t>Required Skills</w:t>
      </w:r>
    </w:p>
    <w:p w14:paraId="14A6243C" w14:textId="77777777" w:rsidR="00E41919" w:rsidRPr="00E41919" w:rsidRDefault="00E41919" w:rsidP="00E41919">
      <w:pPr>
        <w:spacing w:line="276" w:lineRule="auto"/>
        <w:rPr>
          <w:szCs w:val="24"/>
        </w:rPr>
      </w:pPr>
      <w:r w:rsidRPr="00E41919">
        <w:rPr>
          <w:szCs w:val="24"/>
        </w:rPr>
        <w:t>The individual needs to demonstrate the following skills:</w:t>
      </w:r>
    </w:p>
    <w:p w14:paraId="44C8D349" w14:textId="77777777" w:rsidR="00E41919" w:rsidRPr="00E41919" w:rsidRDefault="00E41919" w:rsidP="00B71398">
      <w:pPr>
        <w:numPr>
          <w:ilvl w:val="0"/>
          <w:numId w:val="264"/>
        </w:numPr>
        <w:suppressAutoHyphens/>
        <w:spacing w:after="0" w:line="276" w:lineRule="auto"/>
        <w:jc w:val="both"/>
        <w:rPr>
          <w:szCs w:val="24"/>
          <w:lang w:val="en-AU"/>
        </w:rPr>
      </w:pPr>
      <w:bookmarkStart w:id="25" w:name="_Hlk64878063"/>
      <w:r w:rsidRPr="00E41919">
        <w:rPr>
          <w:szCs w:val="24"/>
          <w:lang w:val="en-AU"/>
        </w:rPr>
        <w:t xml:space="preserve">Measuring </w:t>
      </w:r>
    </w:p>
    <w:p w14:paraId="675E67EA" w14:textId="77777777" w:rsidR="00E41919" w:rsidRPr="00E41919" w:rsidRDefault="00E41919" w:rsidP="00B71398">
      <w:pPr>
        <w:numPr>
          <w:ilvl w:val="0"/>
          <w:numId w:val="264"/>
        </w:numPr>
        <w:suppressAutoHyphens/>
        <w:spacing w:after="0" w:line="276" w:lineRule="auto"/>
        <w:jc w:val="both"/>
        <w:rPr>
          <w:szCs w:val="24"/>
          <w:lang w:val="en-AU"/>
        </w:rPr>
      </w:pPr>
      <w:r w:rsidRPr="00E41919">
        <w:rPr>
          <w:szCs w:val="24"/>
          <w:lang w:val="en-AU"/>
        </w:rPr>
        <w:t>Recording</w:t>
      </w:r>
    </w:p>
    <w:p w14:paraId="2BC57864" w14:textId="77777777" w:rsidR="00E41919" w:rsidRPr="00E41919" w:rsidRDefault="00E41919" w:rsidP="00B71398">
      <w:pPr>
        <w:numPr>
          <w:ilvl w:val="0"/>
          <w:numId w:val="264"/>
        </w:numPr>
        <w:suppressAutoHyphens/>
        <w:spacing w:after="0" w:line="276" w:lineRule="auto"/>
        <w:jc w:val="both"/>
        <w:rPr>
          <w:szCs w:val="24"/>
          <w:lang w:val="en-AU"/>
        </w:rPr>
      </w:pPr>
      <w:r w:rsidRPr="00E41919">
        <w:rPr>
          <w:szCs w:val="24"/>
          <w:lang w:val="en-AU"/>
        </w:rPr>
        <w:t xml:space="preserve">Analytical </w:t>
      </w:r>
    </w:p>
    <w:p w14:paraId="51A85BE2" w14:textId="77777777" w:rsidR="00E41919" w:rsidRPr="00E41919" w:rsidRDefault="00E41919" w:rsidP="00B71398">
      <w:pPr>
        <w:numPr>
          <w:ilvl w:val="0"/>
          <w:numId w:val="264"/>
        </w:numPr>
        <w:suppressAutoHyphens/>
        <w:spacing w:after="0" w:line="276" w:lineRule="auto"/>
        <w:jc w:val="both"/>
        <w:rPr>
          <w:b/>
          <w:szCs w:val="24"/>
          <w:lang w:val="en-US"/>
        </w:rPr>
      </w:pPr>
      <w:r w:rsidRPr="00E41919">
        <w:rPr>
          <w:szCs w:val="24"/>
          <w:lang w:val="en-AU"/>
        </w:rPr>
        <w:t xml:space="preserve">Monitoring </w:t>
      </w:r>
    </w:p>
    <w:p w14:paraId="42D9D8D9" w14:textId="77777777" w:rsidR="00E41919" w:rsidRPr="00E41919" w:rsidRDefault="00E41919" w:rsidP="00B71398">
      <w:pPr>
        <w:numPr>
          <w:ilvl w:val="0"/>
          <w:numId w:val="264"/>
        </w:numPr>
        <w:suppressAutoHyphens/>
        <w:spacing w:after="0" w:line="276" w:lineRule="auto"/>
        <w:jc w:val="both"/>
        <w:rPr>
          <w:b/>
          <w:szCs w:val="24"/>
        </w:rPr>
      </w:pPr>
      <w:r w:rsidRPr="00E41919">
        <w:rPr>
          <w:szCs w:val="24"/>
          <w:lang w:val="en-AU"/>
        </w:rPr>
        <w:t>Communication</w:t>
      </w:r>
    </w:p>
    <w:p w14:paraId="3A60DE50" w14:textId="77777777" w:rsidR="00E41919" w:rsidRPr="00E41919" w:rsidRDefault="00E41919" w:rsidP="00B71398">
      <w:pPr>
        <w:numPr>
          <w:ilvl w:val="0"/>
          <w:numId w:val="264"/>
        </w:numPr>
        <w:suppressAutoHyphens/>
        <w:spacing w:after="0" w:line="276" w:lineRule="auto"/>
        <w:jc w:val="both"/>
        <w:rPr>
          <w:b/>
          <w:szCs w:val="24"/>
        </w:rPr>
      </w:pPr>
      <w:r w:rsidRPr="00E41919">
        <w:rPr>
          <w:szCs w:val="24"/>
          <w:lang w:val="en-AU"/>
        </w:rPr>
        <w:t xml:space="preserve">Writing </w:t>
      </w:r>
    </w:p>
    <w:bookmarkEnd w:id="25"/>
    <w:p w14:paraId="313D88F7" w14:textId="77777777" w:rsidR="00E41919" w:rsidRPr="00E41919" w:rsidRDefault="00E41919" w:rsidP="00E41919">
      <w:pPr>
        <w:spacing w:line="276" w:lineRule="auto"/>
        <w:rPr>
          <w:b/>
          <w:szCs w:val="24"/>
        </w:rPr>
      </w:pPr>
    </w:p>
    <w:p w14:paraId="20BC46C5" w14:textId="77777777" w:rsidR="00E41919" w:rsidRPr="00E41919" w:rsidRDefault="00E41919" w:rsidP="00E41919">
      <w:pPr>
        <w:spacing w:line="276" w:lineRule="auto"/>
        <w:rPr>
          <w:b/>
          <w:szCs w:val="24"/>
        </w:rPr>
      </w:pPr>
      <w:r w:rsidRPr="00E41919">
        <w:rPr>
          <w:b/>
          <w:szCs w:val="24"/>
        </w:rPr>
        <w:t>Required Knowledge</w:t>
      </w:r>
    </w:p>
    <w:p w14:paraId="71F3C1A4" w14:textId="77777777" w:rsidR="00E41919" w:rsidRPr="00E41919" w:rsidRDefault="00E41919" w:rsidP="00E41919">
      <w:pPr>
        <w:spacing w:line="276" w:lineRule="auto"/>
        <w:rPr>
          <w:bCs/>
          <w:szCs w:val="24"/>
        </w:rPr>
      </w:pPr>
      <w:r w:rsidRPr="00E41919">
        <w:rPr>
          <w:bCs/>
          <w:szCs w:val="24"/>
        </w:rPr>
        <w:t>The individual needs to demonstrate knowledge of:</w:t>
      </w:r>
    </w:p>
    <w:p w14:paraId="2F5894C2" w14:textId="77777777" w:rsidR="00E41919" w:rsidRPr="00E41919" w:rsidRDefault="00E41919" w:rsidP="00B71398">
      <w:pPr>
        <w:numPr>
          <w:ilvl w:val="0"/>
          <w:numId w:val="265"/>
        </w:numPr>
        <w:spacing w:after="0" w:line="276" w:lineRule="auto"/>
        <w:contextualSpacing/>
        <w:rPr>
          <w:szCs w:val="24"/>
          <w:lang w:val="en-GB"/>
        </w:rPr>
      </w:pPr>
      <w:r w:rsidRPr="00E41919">
        <w:rPr>
          <w:szCs w:val="24"/>
        </w:rPr>
        <w:t>PPEs</w:t>
      </w:r>
    </w:p>
    <w:p w14:paraId="744FAAC5" w14:textId="77777777" w:rsidR="00E41919" w:rsidRPr="00E41919" w:rsidRDefault="00E41919" w:rsidP="00B71398">
      <w:pPr>
        <w:numPr>
          <w:ilvl w:val="0"/>
          <w:numId w:val="265"/>
        </w:numPr>
        <w:spacing w:after="0" w:line="276" w:lineRule="auto"/>
        <w:contextualSpacing/>
        <w:rPr>
          <w:szCs w:val="24"/>
          <w:lang w:val="en-GB"/>
        </w:rPr>
      </w:pPr>
      <w:r w:rsidRPr="00E41919">
        <w:rPr>
          <w:szCs w:val="24"/>
        </w:rPr>
        <w:t xml:space="preserve"> Environmental regulations</w:t>
      </w:r>
    </w:p>
    <w:p w14:paraId="2F572EAB" w14:textId="77777777" w:rsidR="00E41919" w:rsidRPr="00E41919" w:rsidRDefault="00E41919" w:rsidP="00B71398">
      <w:pPr>
        <w:numPr>
          <w:ilvl w:val="0"/>
          <w:numId w:val="265"/>
        </w:numPr>
        <w:spacing w:after="0" w:line="276" w:lineRule="auto"/>
        <w:contextualSpacing/>
        <w:rPr>
          <w:b/>
          <w:szCs w:val="24"/>
          <w:lang w:val="en-US"/>
        </w:rPr>
      </w:pPr>
      <w:r w:rsidRPr="00E41919">
        <w:rPr>
          <w:szCs w:val="24"/>
        </w:rPr>
        <w:t>OSHS</w:t>
      </w:r>
    </w:p>
    <w:p w14:paraId="3EA62D90" w14:textId="77777777" w:rsidR="00E41919" w:rsidRPr="00E41919" w:rsidRDefault="00E41919" w:rsidP="00B71398">
      <w:pPr>
        <w:numPr>
          <w:ilvl w:val="0"/>
          <w:numId w:val="265"/>
        </w:numPr>
        <w:spacing w:after="0" w:line="276" w:lineRule="auto"/>
        <w:contextualSpacing/>
        <w:rPr>
          <w:szCs w:val="24"/>
        </w:rPr>
      </w:pPr>
      <w:r w:rsidRPr="00E41919">
        <w:rPr>
          <w:szCs w:val="24"/>
        </w:rPr>
        <w:t xml:space="preserve">Pollution </w:t>
      </w:r>
    </w:p>
    <w:p w14:paraId="082EC62E" w14:textId="77777777" w:rsidR="00E41919" w:rsidRPr="00E41919" w:rsidRDefault="00E41919" w:rsidP="00B71398">
      <w:pPr>
        <w:numPr>
          <w:ilvl w:val="0"/>
          <w:numId w:val="265"/>
        </w:numPr>
        <w:spacing w:after="0" w:line="276" w:lineRule="auto"/>
        <w:contextualSpacing/>
        <w:rPr>
          <w:szCs w:val="24"/>
        </w:rPr>
      </w:pPr>
      <w:r w:rsidRPr="00E41919">
        <w:rPr>
          <w:szCs w:val="24"/>
        </w:rPr>
        <w:t>Waste management</w:t>
      </w:r>
    </w:p>
    <w:p w14:paraId="05759686" w14:textId="77777777" w:rsidR="00E41919" w:rsidRPr="00E41919" w:rsidRDefault="00E41919" w:rsidP="00B71398">
      <w:pPr>
        <w:numPr>
          <w:ilvl w:val="0"/>
          <w:numId w:val="265"/>
        </w:numPr>
        <w:spacing w:after="0" w:line="276" w:lineRule="auto"/>
        <w:contextualSpacing/>
        <w:rPr>
          <w:szCs w:val="24"/>
        </w:rPr>
      </w:pPr>
      <w:r w:rsidRPr="00E41919">
        <w:rPr>
          <w:szCs w:val="24"/>
        </w:rPr>
        <w:t>Principle of 3Rs</w:t>
      </w:r>
    </w:p>
    <w:p w14:paraId="0B1C54EB" w14:textId="77777777" w:rsidR="00E41919" w:rsidRPr="00E41919" w:rsidRDefault="00E41919" w:rsidP="00B71398">
      <w:pPr>
        <w:numPr>
          <w:ilvl w:val="0"/>
          <w:numId w:val="265"/>
        </w:numPr>
        <w:spacing w:after="0" w:line="276" w:lineRule="auto"/>
        <w:contextualSpacing/>
        <w:rPr>
          <w:szCs w:val="24"/>
          <w:lang w:val="en-GB"/>
        </w:rPr>
      </w:pPr>
      <w:r w:rsidRPr="00E41919">
        <w:rPr>
          <w:szCs w:val="24"/>
          <w:lang w:val="en-GB"/>
        </w:rPr>
        <w:t xml:space="preserve">Types of resources </w:t>
      </w:r>
    </w:p>
    <w:p w14:paraId="58F284BA" w14:textId="77777777" w:rsidR="00E41919" w:rsidRPr="00E41919" w:rsidRDefault="00E41919" w:rsidP="00B71398">
      <w:pPr>
        <w:numPr>
          <w:ilvl w:val="0"/>
          <w:numId w:val="265"/>
        </w:numPr>
        <w:spacing w:after="0" w:line="276" w:lineRule="auto"/>
        <w:contextualSpacing/>
        <w:rPr>
          <w:szCs w:val="24"/>
          <w:lang w:val="en-GB"/>
        </w:rPr>
      </w:pPr>
      <w:r w:rsidRPr="00E41919">
        <w:rPr>
          <w:szCs w:val="24"/>
          <w:lang w:val="en-GB"/>
        </w:rPr>
        <w:t>Techniques in measuring current usage of resources</w:t>
      </w:r>
    </w:p>
    <w:p w14:paraId="6ADAA6BD" w14:textId="77777777" w:rsidR="00E41919" w:rsidRPr="00E41919" w:rsidRDefault="00E41919" w:rsidP="00B71398">
      <w:pPr>
        <w:numPr>
          <w:ilvl w:val="0"/>
          <w:numId w:val="265"/>
        </w:numPr>
        <w:spacing w:after="0" w:line="276" w:lineRule="auto"/>
        <w:contextualSpacing/>
        <w:rPr>
          <w:szCs w:val="24"/>
          <w:lang w:val="en-GB"/>
        </w:rPr>
      </w:pPr>
      <w:r w:rsidRPr="00E41919">
        <w:rPr>
          <w:szCs w:val="24"/>
          <w:lang w:val="en-GB"/>
        </w:rPr>
        <w:t>Environmental hazards</w:t>
      </w:r>
    </w:p>
    <w:p w14:paraId="613B9253" w14:textId="77777777" w:rsidR="00E41919" w:rsidRPr="00E41919" w:rsidRDefault="00E41919" w:rsidP="00B71398">
      <w:pPr>
        <w:numPr>
          <w:ilvl w:val="0"/>
          <w:numId w:val="265"/>
        </w:numPr>
        <w:spacing w:after="0" w:line="276" w:lineRule="auto"/>
        <w:contextualSpacing/>
        <w:rPr>
          <w:szCs w:val="24"/>
          <w:lang w:val="en-US"/>
        </w:rPr>
      </w:pPr>
      <w:r w:rsidRPr="00E41919">
        <w:rPr>
          <w:szCs w:val="24"/>
        </w:rPr>
        <w:t>Regulatory requirements</w:t>
      </w:r>
    </w:p>
    <w:p w14:paraId="4569691F" w14:textId="77777777" w:rsidR="00E41919" w:rsidRPr="00E41919" w:rsidRDefault="00E41919" w:rsidP="00E41919">
      <w:pPr>
        <w:spacing w:line="276" w:lineRule="auto"/>
        <w:rPr>
          <w:b/>
          <w:szCs w:val="24"/>
        </w:rPr>
      </w:pPr>
    </w:p>
    <w:p w14:paraId="77F2A479" w14:textId="77777777" w:rsidR="00E41919" w:rsidRPr="00E41919" w:rsidRDefault="00E41919" w:rsidP="00E41919">
      <w:pPr>
        <w:spacing w:line="276" w:lineRule="auto"/>
        <w:rPr>
          <w:b/>
          <w:szCs w:val="24"/>
        </w:rPr>
      </w:pPr>
      <w:r w:rsidRPr="00E41919">
        <w:rPr>
          <w:b/>
          <w:szCs w:val="24"/>
        </w:rPr>
        <w:t>EVIDENCE GUIDE</w:t>
      </w:r>
    </w:p>
    <w:p w14:paraId="329CAA79" w14:textId="77777777" w:rsidR="00E41919" w:rsidRPr="00E41919" w:rsidRDefault="00E41919" w:rsidP="00E41919">
      <w:pPr>
        <w:spacing w:line="276" w:lineRule="auto"/>
        <w:jc w:val="both"/>
        <w:rPr>
          <w:szCs w:val="24"/>
        </w:rPr>
      </w:pPr>
      <w:r w:rsidRPr="00E41919">
        <w:rPr>
          <w:szCs w:val="24"/>
        </w:rPr>
        <w:t>This provides advice on assessment and must be read in conjunction with the performance criteria, required skills and knowledge and range.</w:t>
      </w:r>
    </w:p>
    <w:p w14:paraId="3F44A8D1" w14:textId="77777777" w:rsidR="00E41919" w:rsidRPr="00E41919" w:rsidRDefault="00E41919" w:rsidP="00E41919">
      <w:pPr>
        <w:spacing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E41919" w:rsidRPr="00E41919" w14:paraId="4E7DD72D" w14:textId="77777777" w:rsidTr="00E41919">
        <w:tc>
          <w:tcPr>
            <w:tcW w:w="1175" w:type="pct"/>
            <w:tcBorders>
              <w:top w:val="single" w:sz="4" w:space="0" w:color="000000"/>
              <w:left w:val="single" w:sz="4" w:space="0" w:color="000000"/>
              <w:bottom w:val="single" w:sz="4" w:space="0" w:color="000000"/>
              <w:right w:val="single" w:sz="4" w:space="0" w:color="000000"/>
            </w:tcBorders>
            <w:hideMark/>
          </w:tcPr>
          <w:p w14:paraId="480D30FE" w14:textId="77777777" w:rsidR="00E41919" w:rsidRPr="00E41919" w:rsidRDefault="00E41919" w:rsidP="00B71398">
            <w:pPr>
              <w:numPr>
                <w:ilvl w:val="0"/>
                <w:numId w:val="266"/>
              </w:numPr>
              <w:spacing w:after="0" w:line="276" w:lineRule="auto"/>
              <w:rPr>
                <w:szCs w:val="24"/>
              </w:rPr>
            </w:pPr>
            <w:r w:rsidRPr="00E41919">
              <w:rPr>
                <w:szCs w:val="24"/>
              </w:rPr>
              <w:t>Critical Aspects of Competency</w:t>
            </w:r>
          </w:p>
        </w:tc>
        <w:tc>
          <w:tcPr>
            <w:tcW w:w="3825" w:type="pct"/>
            <w:tcBorders>
              <w:top w:val="single" w:sz="4" w:space="0" w:color="000000"/>
              <w:left w:val="single" w:sz="4" w:space="0" w:color="000000"/>
              <w:bottom w:val="single" w:sz="4" w:space="0" w:color="000000"/>
              <w:right w:val="single" w:sz="4" w:space="0" w:color="000000"/>
            </w:tcBorders>
            <w:hideMark/>
          </w:tcPr>
          <w:p w14:paraId="3D1D5CA9" w14:textId="77777777" w:rsidR="00E41919" w:rsidRPr="00E41919" w:rsidRDefault="00E41919" w:rsidP="00E41919">
            <w:pPr>
              <w:spacing w:line="276" w:lineRule="auto"/>
              <w:rPr>
                <w:szCs w:val="24"/>
              </w:rPr>
            </w:pPr>
            <w:r w:rsidRPr="00E41919">
              <w:rPr>
                <w:szCs w:val="24"/>
              </w:rPr>
              <w:t>Assessment requires evidence that the candidate:</w:t>
            </w:r>
          </w:p>
          <w:p w14:paraId="2A7897D0" w14:textId="77777777" w:rsidR="00E41919" w:rsidRPr="00E41919" w:rsidRDefault="00E41919" w:rsidP="00B71398">
            <w:pPr>
              <w:numPr>
                <w:ilvl w:val="1"/>
                <w:numId w:val="267"/>
              </w:numPr>
              <w:spacing w:after="0" w:line="276" w:lineRule="auto"/>
              <w:rPr>
                <w:szCs w:val="24"/>
              </w:rPr>
            </w:pPr>
            <w:r w:rsidRPr="00E41919">
              <w:rPr>
                <w:szCs w:val="24"/>
              </w:rPr>
              <w:t xml:space="preserve">Controlled environmental hazard </w:t>
            </w:r>
          </w:p>
          <w:p w14:paraId="6F64C6EC" w14:textId="77777777" w:rsidR="00E41919" w:rsidRPr="00E41919" w:rsidRDefault="00E41919" w:rsidP="00B71398">
            <w:pPr>
              <w:numPr>
                <w:ilvl w:val="1"/>
                <w:numId w:val="267"/>
              </w:numPr>
              <w:spacing w:after="0" w:line="276" w:lineRule="auto"/>
              <w:rPr>
                <w:szCs w:val="24"/>
              </w:rPr>
            </w:pPr>
            <w:r w:rsidRPr="00E41919">
              <w:rPr>
                <w:szCs w:val="24"/>
              </w:rPr>
              <w:t xml:space="preserve">Controlled environmental pollution </w:t>
            </w:r>
          </w:p>
          <w:p w14:paraId="08304D10" w14:textId="77777777" w:rsidR="00E41919" w:rsidRPr="00E41919" w:rsidRDefault="00E41919" w:rsidP="00B71398">
            <w:pPr>
              <w:numPr>
                <w:ilvl w:val="1"/>
                <w:numId w:val="267"/>
              </w:numPr>
              <w:spacing w:after="0" w:line="276" w:lineRule="auto"/>
              <w:rPr>
                <w:szCs w:val="24"/>
              </w:rPr>
            </w:pPr>
            <w:r w:rsidRPr="00E41919">
              <w:rPr>
                <w:szCs w:val="24"/>
              </w:rPr>
              <w:t>Demonstrated sustainable resource use</w:t>
            </w:r>
          </w:p>
          <w:p w14:paraId="40092612" w14:textId="77777777" w:rsidR="00E41919" w:rsidRPr="00E41919" w:rsidRDefault="00E41919" w:rsidP="00B71398">
            <w:pPr>
              <w:numPr>
                <w:ilvl w:val="1"/>
                <w:numId w:val="267"/>
              </w:numPr>
              <w:spacing w:after="0" w:line="276" w:lineRule="auto"/>
              <w:rPr>
                <w:szCs w:val="24"/>
                <w:lang w:val="en-AU"/>
              </w:rPr>
            </w:pPr>
            <w:r w:rsidRPr="00E41919">
              <w:rPr>
                <w:szCs w:val="24"/>
                <w:lang w:val="en-AU"/>
              </w:rPr>
              <w:t>Evaluated current practices in relation to resource usage</w:t>
            </w:r>
          </w:p>
          <w:p w14:paraId="3A06506A" w14:textId="77777777" w:rsidR="00E41919" w:rsidRPr="00E41919" w:rsidRDefault="00E41919" w:rsidP="00B71398">
            <w:pPr>
              <w:numPr>
                <w:ilvl w:val="1"/>
                <w:numId w:val="267"/>
              </w:numPr>
              <w:spacing w:after="0" w:line="276" w:lineRule="auto"/>
              <w:rPr>
                <w:szCs w:val="24"/>
                <w:lang w:val="en-GB"/>
              </w:rPr>
            </w:pPr>
            <w:r w:rsidRPr="00E41919">
              <w:rPr>
                <w:szCs w:val="24"/>
                <w:lang w:val="en-GB"/>
              </w:rPr>
              <w:t xml:space="preserve">Demonstrated knowledge of environmental legislations and local ordinances according to the different environmental </w:t>
            </w:r>
            <w:r w:rsidRPr="00E41919">
              <w:rPr>
                <w:szCs w:val="24"/>
              </w:rPr>
              <w:t>issues /concerns.</w:t>
            </w:r>
          </w:p>
          <w:p w14:paraId="1F47BE1D" w14:textId="77777777" w:rsidR="00E41919" w:rsidRPr="00E41919" w:rsidRDefault="00E41919" w:rsidP="00B71398">
            <w:pPr>
              <w:numPr>
                <w:ilvl w:val="1"/>
                <w:numId w:val="267"/>
              </w:numPr>
              <w:spacing w:after="0" w:line="276" w:lineRule="auto"/>
              <w:rPr>
                <w:szCs w:val="24"/>
                <w:lang w:val="en-GB"/>
              </w:rPr>
            </w:pPr>
            <w:r w:rsidRPr="00E41919">
              <w:rPr>
                <w:szCs w:val="24"/>
                <w:lang w:val="en-GB"/>
              </w:rPr>
              <w:lastRenderedPageBreak/>
              <w:t>Described industrial standard environmental practices according to the different environmental issues/concerns.</w:t>
            </w:r>
          </w:p>
          <w:p w14:paraId="1E551C94" w14:textId="77777777" w:rsidR="00E41919" w:rsidRPr="00E41919" w:rsidRDefault="00E41919" w:rsidP="00B71398">
            <w:pPr>
              <w:numPr>
                <w:ilvl w:val="1"/>
                <w:numId w:val="267"/>
              </w:numPr>
              <w:spacing w:after="0" w:line="276" w:lineRule="auto"/>
              <w:rPr>
                <w:szCs w:val="24"/>
                <w:lang w:val="en-US"/>
              </w:rPr>
            </w:pPr>
            <w:r w:rsidRPr="00E41919">
              <w:rPr>
                <w:szCs w:val="24"/>
              </w:rPr>
              <w:t>Resolved problems/ constraints encountered based on management standard procedures</w:t>
            </w:r>
          </w:p>
          <w:p w14:paraId="42361C87" w14:textId="77777777" w:rsidR="00E41919" w:rsidRPr="00E41919" w:rsidRDefault="00E41919" w:rsidP="00B71398">
            <w:pPr>
              <w:numPr>
                <w:ilvl w:val="1"/>
                <w:numId w:val="267"/>
              </w:numPr>
              <w:spacing w:after="0" w:line="276" w:lineRule="auto"/>
              <w:rPr>
                <w:szCs w:val="24"/>
              </w:rPr>
            </w:pPr>
            <w:r w:rsidRPr="00E41919">
              <w:rPr>
                <w:szCs w:val="24"/>
              </w:rPr>
              <w:t>Implemented and monitored environmental practices on a periodic basis as per company guidelines</w:t>
            </w:r>
          </w:p>
          <w:p w14:paraId="30F13AD0" w14:textId="77777777" w:rsidR="00E41919" w:rsidRPr="00E41919" w:rsidRDefault="00E41919" w:rsidP="00B71398">
            <w:pPr>
              <w:numPr>
                <w:ilvl w:val="1"/>
                <w:numId w:val="267"/>
              </w:numPr>
              <w:spacing w:after="0" w:line="276" w:lineRule="auto"/>
              <w:rPr>
                <w:szCs w:val="24"/>
              </w:rPr>
            </w:pPr>
            <w:r w:rsidRPr="00E41919">
              <w:rPr>
                <w:szCs w:val="24"/>
              </w:rPr>
              <w:t xml:space="preserve"> Recommended solutions for the improvement of the program</w:t>
            </w:r>
          </w:p>
          <w:p w14:paraId="316A1A40" w14:textId="77777777" w:rsidR="00E41919" w:rsidRPr="00E41919" w:rsidRDefault="00E41919" w:rsidP="00B71398">
            <w:pPr>
              <w:numPr>
                <w:ilvl w:val="1"/>
                <w:numId w:val="267"/>
              </w:numPr>
              <w:spacing w:after="0" w:line="276" w:lineRule="auto"/>
              <w:rPr>
                <w:szCs w:val="24"/>
              </w:rPr>
            </w:pPr>
            <w:r w:rsidRPr="00E41919">
              <w:rPr>
                <w:szCs w:val="24"/>
              </w:rPr>
              <w:t>Monitored and reported to proper authorities any environmental incidents</w:t>
            </w:r>
          </w:p>
        </w:tc>
      </w:tr>
      <w:tr w:rsidR="00E41919" w:rsidRPr="00E41919" w14:paraId="1D1E441D" w14:textId="77777777" w:rsidTr="00E41919">
        <w:tc>
          <w:tcPr>
            <w:tcW w:w="1175" w:type="pct"/>
            <w:tcBorders>
              <w:top w:val="single" w:sz="4" w:space="0" w:color="000000"/>
              <w:left w:val="single" w:sz="4" w:space="0" w:color="000000"/>
              <w:bottom w:val="single" w:sz="4" w:space="0" w:color="000000"/>
              <w:right w:val="single" w:sz="4" w:space="0" w:color="000000"/>
            </w:tcBorders>
            <w:hideMark/>
          </w:tcPr>
          <w:p w14:paraId="4CB4AF97" w14:textId="77777777" w:rsidR="00E41919" w:rsidRPr="00E41919" w:rsidRDefault="00E41919" w:rsidP="00B71398">
            <w:pPr>
              <w:numPr>
                <w:ilvl w:val="0"/>
                <w:numId w:val="266"/>
              </w:numPr>
              <w:spacing w:after="0" w:line="276" w:lineRule="auto"/>
              <w:rPr>
                <w:szCs w:val="24"/>
              </w:rPr>
            </w:pPr>
            <w:r w:rsidRPr="00E41919">
              <w:rPr>
                <w:szCs w:val="24"/>
              </w:rPr>
              <w:lastRenderedPageBreak/>
              <w:t>Resource Implications</w:t>
            </w:r>
          </w:p>
        </w:tc>
        <w:tc>
          <w:tcPr>
            <w:tcW w:w="3825" w:type="pct"/>
            <w:tcBorders>
              <w:top w:val="single" w:sz="4" w:space="0" w:color="000000"/>
              <w:left w:val="single" w:sz="4" w:space="0" w:color="000000"/>
              <w:bottom w:val="single" w:sz="4" w:space="0" w:color="000000"/>
              <w:right w:val="single" w:sz="4" w:space="0" w:color="000000"/>
            </w:tcBorders>
            <w:hideMark/>
          </w:tcPr>
          <w:p w14:paraId="4AC11051" w14:textId="77777777" w:rsidR="00E41919" w:rsidRPr="00E41919" w:rsidRDefault="00E41919" w:rsidP="00E41919">
            <w:pPr>
              <w:tabs>
                <w:tab w:val="left" w:pos="357"/>
              </w:tabs>
              <w:spacing w:line="276" w:lineRule="auto"/>
              <w:jc w:val="both"/>
              <w:rPr>
                <w:szCs w:val="24"/>
              </w:rPr>
            </w:pPr>
            <w:r w:rsidRPr="00E41919">
              <w:rPr>
                <w:szCs w:val="24"/>
              </w:rPr>
              <w:t>The following resources should be provided:</w:t>
            </w:r>
          </w:p>
          <w:p w14:paraId="6B9BD2CF" w14:textId="77777777" w:rsidR="00E41919" w:rsidRPr="00E41919" w:rsidRDefault="00E41919" w:rsidP="00B71398">
            <w:pPr>
              <w:numPr>
                <w:ilvl w:val="1"/>
                <w:numId w:val="268"/>
              </w:numPr>
              <w:tabs>
                <w:tab w:val="left" w:pos="357"/>
              </w:tabs>
              <w:spacing w:after="0" w:line="276" w:lineRule="auto"/>
              <w:jc w:val="both"/>
              <w:rPr>
                <w:szCs w:val="24"/>
              </w:rPr>
            </w:pPr>
            <w:r w:rsidRPr="00E41919">
              <w:rPr>
                <w:szCs w:val="24"/>
              </w:rPr>
              <w:t>Workplace with storage facilities</w:t>
            </w:r>
          </w:p>
          <w:p w14:paraId="53F331CE" w14:textId="77777777" w:rsidR="00E41919" w:rsidRPr="00E41919" w:rsidRDefault="00E41919" w:rsidP="00B71398">
            <w:pPr>
              <w:numPr>
                <w:ilvl w:val="1"/>
                <w:numId w:val="268"/>
              </w:numPr>
              <w:tabs>
                <w:tab w:val="left" w:pos="357"/>
              </w:tabs>
              <w:spacing w:after="0" w:line="276" w:lineRule="auto"/>
              <w:jc w:val="both"/>
              <w:rPr>
                <w:szCs w:val="24"/>
              </w:rPr>
            </w:pPr>
            <w:r w:rsidRPr="00E41919">
              <w:rPr>
                <w:szCs w:val="24"/>
              </w:rPr>
              <w:t>Tools, materials and equipment relevant to the tasks (e.g. Cleaning tools, cleaning materials, trash bags)</w:t>
            </w:r>
          </w:p>
          <w:p w14:paraId="33CA872D" w14:textId="77777777" w:rsidR="00E41919" w:rsidRPr="00E41919" w:rsidRDefault="00E41919" w:rsidP="00B71398">
            <w:pPr>
              <w:numPr>
                <w:ilvl w:val="1"/>
                <w:numId w:val="268"/>
              </w:numPr>
              <w:tabs>
                <w:tab w:val="left" w:pos="357"/>
              </w:tabs>
              <w:spacing w:after="0" w:line="276" w:lineRule="auto"/>
              <w:jc w:val="both"/>
              <w:rPr>
                <w:szCs w:val="24"/>
              </w:rPr>
            </w:pPr>
            <w:r w:rsidRPr="00E41919">
              <w:rPr>
                <w:szCs w:val="24"/>
              </w:rPr>
              <w:t>PPE, manuals and references</w:t>
            </w:r>
          </w:p>
          <w:p w14:paraId="7BB08CEE" w14:textId="77777777" w:rsidR="00E41919" w:rsidRPr="00E41919" w:rsidRDefault="00E41919" w:rsidP="00B71398">
            <w:pPr>
              <w:numPr>
                <w:ilvl w:val="1"/>
                <w:numId w:val="268"/>
              </w:numPr>
              <w:tabs>
                <w:tab w:val="left" w:pos="357"/>
              </w:tabs>
              <w:spacing w:after="0" w:line="276" w:lineRule="auto"/>
              <w:jc w:val="both"/>
              <w:rPr>
                <w:szCs w:val="24"/>
              </w:rPr>
            </w:pPr>
            <w:r w:rsidRPr="00E41919">
              <w:rPr>
                <w:szCs w:val="24"/>
                <w:lang w:val="en-GB"/>
              </w:rPr>
              <w:t>Legislation, policies, procedures, protocols and local ordinances relating to environmental protection</w:t>
            </w:r>
          </w:p>
          <w:p w14:paraId="3F1B8085" w14:textId="77777777" w:rsidR="00E41919" w:rsidRPr="00E41919" w:rsidRDefault="00E41919" w:rsidP="00B71398">
            <w:pPr>
              <w:numPr>
                <w:ilvl w:val="1"/>
                <w:numId w:val="268"/>
              </w:numPr>
              <w:tabs>
                <w:tab w:val="left" w:pos="357"/>
              </w:tabs>
              <w:spacing w:after="0" w:line="276" w:lineRule="auto"/>
              <w:jc w:val="both"/>
              <w:rPr>
                <w:szCs w:val="24"/>
              </w:rPr>
            </w:pPr>
            <w:r w:rsidRPr="00E41919">
              <w:rPr>
                <w:szCs w:val="24"/>
                <w:lang w:val="en-GB"/>
              </w:rPr>
              <w:t>Case studies/scenarios relating to environmental Protection</w:t>
            </w:r>
          </w:p>
        </w:tc>
      </w:tr>
      <w:tr w:rsidR="00E41919" w:rsidRPr="00E41919" w14:paraId="5E60986D" w14:textId="77777777" w:rsidTr="00E41919">
        <w:tc>
          <w:tcPr>
            <w:tcW w:w="1175" w:type="pct"/>
            <w:tcBorders>
              <w:top w:val="single" w:sz="4" w:space="0" w:color="000000"/>
              <w:left w:val="single" w:sz="4" w:space="0" w:color="000000"/>
              <w:bottom w:val="single" w:sz="4" w:space="0" w:color="000000"/>
              <w:right w:val="single" w:sz="4" w:space="0" w:color="000000"/>
            </w:tcBorders>
            <w:hideMark/>
          </w:tcPr>
          <w:p w14:paraId="2D27BF30" w14:textId="77777777" w:rsidR="00E41919" w:rsidRPr="00E41919" w:rsidRDefault="00E41919" w:rsidP="00B71398">
            <w:pPr>
              <w:numPr>
                <w:ilvl w:val="0"/>
                <w:numId w:val="268"/>
              </w:numPr>
              <w:spacing w:after="0" w:line="276" w:lineRule="auto"/>
              <w:rPr>
                <w:szCs w:val="24"/>
              </w:rPr>
            </w:pPr>
            <w:r w:rsidRPr="00E41919">
              <w:rPr>
                <w:szCs w:val="24"/>
              </w:rPr>
              <w:t>Methods of Assessment</w:t>
            </w:r>
          </w:p>
        </w:tc>
        <w:tc>
          <w:tcPr>
            <w:tcW w:w="3825" w:type="pct"/>
            <w:tcBorders>
              <w:top w:val="single" w:sz="4" w:space="0" w:color="000000"/>
              <w:left w:val="single" w:sz="4" w:space="0" w:color="000000"/>
              <w:bottom w:val="single" w:sz="4" w:space="0" w:color="000000"/>
              <w:right w:val="single" w:sz="4" w:space="0" w:color="000000"/>
            </w:tcBorders>
            <w:hideMark/>
          </w:tcPr>
          <w:p w14:paraId="68DE662F" w14:textId="77777777" w:rsidR="00E41919" w:rsidRPr="00E41919" w:rsidRDefault="00E41919" w:rsidP="00E41919">
            <w:pPr>
              <w:spacing w:line="276" w:lineRule="auto"/>
              <w:rPr>
                <w:szCs w:val="24"/>
              </w:rPr>
            </w:pPr>
            <w:r w:rsidRPr="00E41919">
              <w:rPr>
                <w:szCs w:val="24"/>
              </w:rPr>
              <w:t>Competency in this unit may be assessed through:</w:t>
            </w:r>
          </w:p>
          <w:p w14:paraId="3702F96F" w14:textId="77777777" w:rsidR="00E41919" w:rsidRPr="00E41919" w:rsidRDefault="00E41919" w:rsidP="00B71398">
            <w:pPr>
              <w:numPr>
                <w:ilvl w:val="1"/>
                <w:numId w:val="268"/>
              </w:numPr>
              <w:spacing w:after="0" w:line="276" w:lineRule="auto"/>
              <w:ind w:left="521" w:hanging="521"/>
              <w:contextualSpacing/>
              <w:rPr>
                <w:szCs w:val="24"/>
              </w:rPr>
            </w:pPr>
            <w:r w:rsidRPr="00E41919">
              <w:rPr>
                <w:szCs w:val="24"/>
              </w:rPr>
              <w:t>Observation</w:t>
            </w:r>
          </w:p>
          <w:p w14:paraId="0827E16F" w14:textId="77777777" w:rsidR="00E41919" w:rsidRPr="00E41919" w:rsidRDefault="00E41919" w:rsidP="00B71398">
            <w:pPr>
              <w:numPr>
                <w:ilvl w:val="1"/>
                <w:numId w:val="268"/>
              </w:numPr>
              <w:spacing w:after="0" w:line="276" w:lineRule="auto"/>
              <w:ind w:left="521" w:hanging="521"/>
              <w:contextualSpacing/>
              <w:rPr>
                <w:szCs w:val="24"/>
              </w:rPr>
            </w:pPr>
            <w:r w:rsidRPr="00E41919">
              <w:rPr>
                <w:szCs w:val="24"/>
              </w:rPr>
              <w:t xml:space="preserve">Oral questioning </w:t>
            </w:r>
          </w:p>
          <w:p w14:paraId="7D000516" w14:textId="77777777" w:rsidR="00E41919" w:rsidRPr="00E41919" w:rsidRDefault="00E41919" w:rsidP="00B71398">
            <w:pPr>
              <w:numPr>
                <w:ilvl w:val="1"/>
                <w:numId w:val="268"/>
              </w:numPr>
              <w:spacing w:after="0" w:line="276" w:lineRule="auto"/>
              <w:ind w:left="521" w:hanging="521"/>
              <w:contextualSpacing/>
              <w:rPr>
                <w:szCs w:val="24"/>
              </w:rPr>
            </w:pPr>
            <w:r w:rsidRPr="00E41919">
              <w:rPr>
                <w:szCs w:val="24"/>
              </w:rPr>
              <w:t>Written test</w:t>
            </w:r>
          </w:p>
          <w:p w14:paraId="04D00BD1" w14:textId="77777777" w:rsidR="00E41919" w:rsidRPr="00E41919" w:rsidRDefault="00E41919" w:rsidP="00B71398">
            <w:pPr>
              <w:numPr>
                <w:ilvl w:val="1"/>
                <w:numId w:val="268"/>
              </w:numPr>
              <w:spacing w:after="0" w:line="276" w:lineRule="auto"/>
              <w:ind w:left="521" w:hanging="521"/>
              <w:contextualSpacing/>
              <w:rPr>
                <w:szCs w:val="24"/>
              </w:rPr>
            </w:pPr>
            <w:r w:rsidRPr="00E41919">
              <w:rPr>
                <w:szCs w:val="24"/>
              </w:rPr>
              <w:t>Portfolio of Evidence</w:t>
            </w:r>
          </w:p>
          <w:p w14:paraId="3C61F6EA" w14:textId="77777777" w:rsidR="00E41919" w:rsidRPr="00E41919" w:rsidRDefault="00E41919" w:rsidP="00B71398">
            <w:pPr>
              <w:numPr>
                <w:ilvl w:val="1"/>
                <w:numId w:val="268"/>
              </w:numPr>
              <w:spacing w:after="0" w:line="276" w:lineRule="auto"/>
              <w:ind w:left="521" w:hanging="521"/>
              <w:contextualSpacing/>
              <w:rPr>
                <w:szCs w:val="24"/>
              </w:rPr>
            </w:pPr>
            <w:r w:rsidRPr="00E41919">
              <w:rPr>
                <w:szCs w:val="24"/>
              </w:rPr>
              <w:t>Interview</w:t>
            </w:r>
          </w:p>
          <w:p w14:paraId="154A4C5F" w14:textId="77777777" w:rsidR="00E41919" w:rsidRPr="00E41919" w:rsidRDefault="00E41919" w:rsidP="00B71398">
            <w:pPr>
              <w:numPr>
                <w:ilvl w:val="1"/>
                <w:numId w:val="268"/>
              </w:numPr>
              <w:spacing w:after="0" w:line="276" w:lineRule="auto"/>
              <w:ind w:left="521" w:hanging="521"/>
              <w:contextualSpacing/>
              <w:rPr>
                <w:szCs w:val="24"/>
              </w:rPr>
            </w:pPr>
            <w:r w:rsidRPr="00E41919">
              <w:rPr>
                <w:szCs w:val="24"/>
              </w:rPr>
              <w:t>Third party report</w:t>
            </w:r>
          </w:p>
        </w:tc>
      </w:tr>
      <w:tr w:rsidR="00E41919" w:rsidRPr="00E41919" w14:paraId="7AE6BD76" w14:textId="77777777" w:rsidTr="00E41919">
        <w:tc>
          <w:tcPr>
            <w:tcW w:w="1175" w:type="pct"/>
            <w:tcBorders>
              <w:top w:val="single" w:sz="4" w:space="0" w:color="000000"/>
              <w:left w:val="single" w:sz="4" w:space="0" w:color="000000"/>
              <w:bottom w:val="single" w:sz="4" w:space="0" w:color="000000"/>
              <w:right w:val="single" w:sz="4" w:space="0" w:color="000000"/>
            </w:tcBorders>
            <w:hideMark/>
          </w:tcPr>
          <w:p w14:paraId="3AC4651D" w14:textId="77777777" w:rsidR="00E41919" w:rsidRPr="00E41919" w:rsidRDefault="00E41919" w:rsidP="00B71398">
            <w:pPr>
              <w:numPr>
                <w:ilvl w:val="0"/>
                <w:numId w:val="268"/>
              </w:numPr>
              <w:spacing w:after="0" w:line="276" w:lineRule="auto"/>
              <w:contextualSpacing/>
              <w:rPr>
                <w:szCs w:val="24"/>
              </w:rPr>
            </w:pPr>
            <w:r w:rsidRPr="00E41919">
              <w:rPr>
                <w:szCs w:val="24"/>
              </w:rPr>
              <w:t>Context of Assessment</w:t>
            </w:r>
          </w:p>
        </w:tc>
        <w:tc>
          <w:tcPr>
            <w:tcW w:w="3825" w:type="pct"/>
            <w:tcBorders>
              <w:top w:val="single" w:sz="4" w:space="0" w:color="000000"/>
              <w:left w:val="single" w:sz="4" w:space="0" w:color="000000"/>
              <w:bottom w:val="single" w:sz="4" w:space="0" w:color="000000"/>
              <w:right w:val="single" w:sz="4" w:space="0" w:color="000000"/>
            </w:tcBorders>
            <w:hideMark/>
          </w:tcPr>
          <w:p w14:paraId="1B67E95F" w14:textId="77777777" w:rsidR="00E41919" w:rsidRPr="00E41919" w:rsidRDefault="00E41919" w:rsidP="00E41919">
            <w:pPr>
              <w:spacing w:after="0" w:line="276" w:lineRule="auto"/>
              <w:jc w:val="both"/>
              <w:rPr>
                <w:szCs w:val="24"/>
              </w:rPr>
            </w:pPr>
            <w:r w:rsidRPr="00E41919">
              <w:rPr>
                <w:szCs w:val="24"/>
              </w:rPr>
              <w:t xml:space="preserve">Competency may be assessed </w:t>
            </w:r>
          </w:p>
          <w:p w14:paraId="7C70A133" w14:textId="77777777" w:rsidR="00E41919" w:rsidRPr="00E41919" w:rsidRDefault="00E41919" w:rsidP="00B71398">
            <w:pPr>
              <w:pStyle w:val="ListParagraph"/>
              <w:numPr>
                <w:ilvl w:val="0"/>
                <w:numId w:val="269"/>
              </w:numPr>
              <w:spacing w:after="0" w:line="276" w:lineRule="auto"/>
              <w:ind w:left="521" w:hanging="521"/>
              <w:rPr>
                <w:rFonts w:ascii="Times New Roman" w:hAnsi="Times New Roman"/>
                <w:sz w:val="24"/>
                <w:szCs w:val="24"/>
              </w:rPr>
            </w:pPr>
            <w:r w:rsidRPr="00E41919">
              <w:rPr>
                <w:rFonts w:ascii="Times New Roman" w:hAnsi="Times New Roman"/>
                <w:sz w:val="24"/>
                <w:szCs w:val="24"/>
              </w:rPr>
              <w:t>On-the-job</w:t>
            </w:r>
          </w:p>
          <w:p w14:paraId="07E50A81" w14:textId="77777777" w:rsidR="00E41919" w:rsidRPr="00E41919" w:rsidRDefault="00E41919" w:rsidP="00B71398">
            <w:pPr>
              <w:pStyle w:val="ListParagraph"/>
              <w:numPr>
                <w:ilvl w:val="0"/>
                <w:numId w:val="269"/>
              </w:numPr>
              <w:spacing w:after="0" w:line="276" w:lineRule="auto"/>
              <w:ind w:left="521" w:hanging="521"/>
              <w:rPr>
                <w:rFonts w:ascii="Times New Roman" w:hAnsi="Times New Roman"/>
                <w:sz w:val="24"/>
                <w:szCs w:val="24"/>
              </w:rPr>
            </w:pPr>
            <w:r w:rsidRPr="00E41919">
              <w:rPr>
                <w:rFonts w:ascii="Times New Roman" w:hAnsi="Times New Roman"/>
                <w:sz w:val="24"/>
                <w:szCs w:val="24"/>
              </w:rPr>
              <w:t>Off-the –job</w:t>
            </w:r>
          </w:p>
          <w:p w14:paraId="78D0BCC5" w14:textId="77777777" w:rsidR="00E41919" w:rsidRPr="00E41919" w:rsidRDefault="00E41919" w:rsidP="00B71398">
            <w:pPr>
              <w:pStyle w:val="ListParagraph"/>
              <w:numPr>
                <w:ilvl w:val="0"/>
                <w:numId w:val="269"/>
              </w:numPr>
              <w:spacing w:after="0" w:line="276" w:lineRule="auto"/>
              <w:ind w:left="521" w:hanging="521"/>
              <w:jc w:val="both"/>
              <w:rPr>
                <w:rFonts w:ascii="Times New Roman" w:hAnsi="Times New Roman"/>
                <w:sz w:val="24"/>
                <w:szCs w:val="24"/>
              </w:rPr>
            </w:pPr>
            <w:r w:rsidRPr="00E41919">
              <w:rPr>
                <w:rFonts w:ascii="Times New Roman" w:hAnsi="Times New Roman"/>
                <w:sz w:val="24"/>
                <w:szCs w:val="24"/>
              </w:rPr>
              <w:t>During Industrial attachment</w:t>
            </w:r>
          </w:p>
        </w:tc>
      </w:tr>
      <w:tr w:rsidR="00E41919" w:rsidRPr="00E41919" w14:paraId="524E4BE3" w14:textId="77777777" w:rsidTr="00E41919">
        <w:tc>
          <w:tcPr>
            <w:tcW w:w="1175" w:type="pct"/>
            <w:tcBorders>
              <w:top w:val="single" w:sz="4" w:space="0" w:color="000000"/>
              <w:left w:val="single" w:sz="4" w:space="0" w:color="000000"/>
              <w:bottom w:val="single" w:sz="4" w:space="0" w:color="000000"/>
              <w:right w:val="single" w:sz="4" w:space="0" w:color="000000"/>
            </w:tcBorders>
            <w:hideMark/>
          </w:tcPr>
          <w:p w14:paraId="00FF474A" w14:textId="77777777" w:rsidR="00E41919" w:rsidRPr="00E41919" w:rsidRDefault="00E41919" w:rsidP="00B71398">
            <w:pPr>
              <w:numPr>
                <w:ilvl w:val="0"/>
                <w:numId w:val="268"/>
              </w:numPr>
              <w:spacing w:after="0" w:line="276" w:lineRule="auto"/>
              <w:contextualSpacing/>
              <w:rPr>
                <w:szCs w:val="24"/>
              </w:rPr>
            </w:pPr>
            <w:r w:rsidRPr="00E41919">
              <w:rPr>
                <w:szCs w:val="24"/>
              </w:rPr>
              <w:t>Guidance information for assessment</w:t>
            </w:r>
          </w:p>
        </w:tc>
        <w:tc>
          <w:tcPr>
            <w:tcW w:w="3825" w:type="pct"/>
            <w:tcBorders>
              <w:top w:val="single" w:sz="4" w:space="0" w:color="000000"/>
              <w:left w:val="single" w:sz="4" w:space="0" w:color="000000"/>
              <w:bottom w:val="single" w:sz="4" w:space="0" w:color="000000"/>
              <w:right w:val="single" w:sz="4" w:space="0" w:color="000000"/>
            </w:tcBorders>
          </w:tcPr>
          <w:p w14:paraId="5C5E9941" w14:textId="77777777" w:rsidR="00E41919" w:rsidRPr="00E41919" w:rsidRDefault="00E41919" w:rsidP="00E41919">
            <w:pPr>
              <w:spacing w:line="276" w:lineRule="auto"/>
              <w:jc w:val="both"/>
              <w:rPr>
                <w:szCs w:val="24"/>
              </w:rPr>
            </w:pPr>
            <w:r w:rsidRPr="00E41919">
              <w:rPr>
                <w:szCs w:val="24"/>
              </w:rPr>
              <w:t>Holistic assessment with other units relevant to the industry sector, workplace and job role is recommended.</w:t>
            </w:r>
          </w:p>
          <w:p w14:paraId="342A355F" w14:textId="77777777" w:rsidR="00E41919" w:rsidRPr="00E41919" w:rsidRDefault="00E41919" w:rsidP="00E41919">
            <w:pPr>
              <w:spacing w:line="276" w:lineRule="auto"/>
              <w:jc w:val="both"/>
              <w:rPr>
                <w:szCs w:val="24"/>
              </w:rPr>
            </w:pPr>
          </w:p>
        </w:tc>
      </w:tr>
    </w:tbl>
    <w:p w14:paraId="20C21D28" w14:textId="77777777" w:rsidR="00E41919" w:rsidRPr="00E41919" w:rsidRDefault="00E41919" w:rsidP="00E41919">
      <w:pPr>
        <w:spacing w:line="276" w:lineRule="auto"/>
        <w:rPr>
          <w:szCs w:val="24"/>
          <w:lang w:val="fr-FR" w:eastAsia="en-GB"/>
        </w:rPr>
      </w:pPr>
    </w:p>
    <w:p w14:paraId="51E54B44" w14:textId="77777777" w:rsidR="00E41919" w:rsidRPr="00E41919" w:rsidRDefault="00E41919" w:rsidP="00E41919">
      <w:pPr>
        <w:spacing w:line="276" w:lineRule="auto"/>
        <w:rPr>
          <w:rFonts w:eastAsiaTheme="majorEastAsia"/>
          <w:color w:val="365F91" w:themeColor="accent1" w:themeShade="BF"/>
          <w:szCs w:val="24"/>
          <w:lang w:val="fr-FR" w:eastAsia="en-GB"/>
        </w:rPr>
      </w:pPr>
      <w:r w:rsidRPr="00E41919">
        <w:rPr>
          <w:szCs w:val="24"/>
          <w:lang w:val="fr-FR" w:eastAsia="en-GB"/>
        </w:rPr>
        <w:br w:type="page"/>
      </w:r>
    </w:p>
    <w:p w14:paraId="64855155" w14:textId="77777777" w:rsidR="00E41919" w:rsidRPr="00E41919" w:rsidRDefault="00E41919" w:rsidP="00E41919">
      <w:pPr>
        <w:spacing w:line="276" w:lineRule="auto"/>
        <w:rPr>
          <w:szCs w:val="24"/>
          <w:lang w:val="fr-FR" w:eastAsia="en-GB"/>
        </w:rPr>
      </w:pPr>
    </w:p>
    <w:p w14:paraId="698E1DB7" w14:textId="77777777" w:rsidR="00E41919" w:rsidRPr="00E41919" w:rsidRDefault="00E41919" w:rsidP="00E41919">
      <w:pPr>
        <w:pStyle w:val="Heading1"/>
        <w:spacing w:line="276" w:lineRule="auto"/>
        <w:rPr>
          <w:szCs w:val="24"/>
          <w:lang w:val="en-US"/>
        </w:rPr>
      </w:pPr>
      <w:bookmarkStart w:id="26" w:name="_Toc525050251"/>
      <w:bookmarkStart w:id="27" w:name="_Toc496099589"/>
      <w:bookmarkStart w:id="28" w:name="_Toc71119536"/>
      <w:r w:rsidRPr="00E41919">
        <w:rPr>
          <w:b w:val="0"/>
          <w:bCs w:val="0"/>
          <w:szCs w:val="24"/>
        </w:rPr>
        <w:t>DEMONSTRATE OCCUPATIONAL SAFETY AND HEALTH PRACTICES</w:t>
      </w:r>
      <w:bookmarkEnd w:id="26"/>
      <w:bookmarkEnd w:id="27"/>
      <w:bookmarkEnd w:id="28"/>
    </w:p>
    <w:p w14:paraId="0C16EEA5" w14:textId="77777777" w:rsidR="00E41919" w:rsidRPr="00E41919" w:rsidRDefault="00E41919" w:rsidP="00E41919">
      <w:pPr>
        <w:spacing w:after="0" w:line="276" w:lineRule="auto"/>
        <w:rPr>
          <w:szCs w:val="24"/>
        </w:rPr>
      </w:pPr>
    </w:p>
    <w:p w14:paraId="66CDD867" w14:textId="6E4A7BA4" w:rsidR="00E41919" w:rsidRPr="00E41919" w:rsidRDefault="00E41919" w:rsidP="00E41919">
      <w:pPr>
        <w:spacing w:after="0" w:line="276" w:lineRule="auto"/>
        <w:rPr>
          <w:b/>
          <w:szCs w:val="24"/>
        </w:rPr>
      </w:pPr>
      <w:r w:rsidRPr="00E41919">
        <w:rPr>
          <w:b/>
          <w:szCs w:val="24"/>
        </w:rPr>
        <w:t xml:space="preserve">UNIT CODE: </w:t>
      </w:r>
      <w:r w:rsidRPr="00E41919">
        <w:rPr>
          <w:bCs/>
          <w:szCs w:val="24"/>
        </w:rPr>
        <w:t>EXT/OS/GPE/BC/07/6/A</w:t>
      </w:r>
    </w:p>
    <w:p w14:paraId="01F3C48F" w14:textId="77777777" w:rsidR="00E41919" w:rsidRPr="00E41919" w:rsidRDefault="00E41919" w:rsidP="00E41919">
      <w:pPr>
        <w:spacing w:after="0" w:line="276" w:lineRule="auto"/>
        <w:rPr>
          <w:b/>
          <w:szCs w:val="24"/>
        </w:rPr>
      </w:pPr>
    </w:p>
    <w:p w14:paraId="7FC84CF4" w14:textId="77777777" w:rsidR="00E41919" w:rsidRPr="00E41919" w:rsidRDefault="00E41919" w:rsidP="00E41919">
      <w:pPr>
        <w:spacing w:after="0" w:line="276" w:lineRule="auto"/>
        <w:rPr>
          <w:b/>
          <w:szCs w:val="24"/>
        </w:rPr>
      </w:pPr>
      <w:r w:rsidRPr="00E41919">
        <w:rPr>
          <w:b/>
          <w:szCs w:val="24"/>
        </w:rPr>
        <w:t>UNIT DESCRIPTION</w:t>
      </w:r>
    </w:p>
    <w:p w14:paraId="423D36E3" w14:textId="77777777" w:rsidR="00E41919" w:rsidRPr="00E41919" w:rsidRDefault="00E41919" w:rsidP="00E41919">
      <w:pPr>
        <w:tabs>
          <w:tab w:val="left" w:pos="2880"/>
          <w:tab w:val="left" w:pos="9000"/>
        </w:tabs>
        <w:spacing w:after="0" w:line="276" w:lineRule="auto"/>
        <w:jc w:val="both"/>
        <w:rPr>
          <w:szCs w:val="24"/>
        </w:rPr>
      </w:pPr>
      <w:r w:rsidRPr="00E41919">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416F71D0" w14:textId="77777777" w:rsidR="00E41919" w:rsidRPr="00E41919" w:rsidRDefault="00E41919" w:rsidP="00E41919">
      <w:pPr>
        <w:tabs>
          <w:tab w:val="left" w:pos="2880"/>
          <w:tab w:val="left" w:pos="9000"/>
        </w:tabs>
        <w:spacing w:after="0" w:line="276" w:lineRule="auto"/>
        <w:jc w:val="both"/>
        <w:rPr>
          <w:szCs w:val="24"/>
        </w:rPr>
      </w:pPr>
      <w:r w:rsidRPr="00E41919">
        <w:rPr>
          <w:szCs w:val="24"/>
        </w:rPr>
        <w:tab/>
      </w:r>
    </w:p>
    <w:p w14:paraId="6B6E201C" w14:textId="77777777" w:rsidR="00E41919" w:rsidRPr="00E41919" w:rsidRDefault="00E41919" w:rsidP="00E41919">
      <w:pPr>
        <w:spacing w:after="0" w:line="276" w:lineRule="auto"/>
        <w:rPr>
          <w:b/>
          <w:szCs w:val="24"/>
        </w:rPr>
      </w:pPr>
      <w:r w:rsidRPr="00E4191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175"/>
      </w:tblGrid>
      <w:tr w:rsidR="00E41919" w:rsidRPr="00E41919" w14:paraId="41CC0837" w14:textId="77777777" w:rsidTr="00E41919">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D2D36B" w14:textId="77777777" w:rsidR="00E41919" w:rsidRPr="00E41919" w:rsidRDefault="00E41919" w:rsidP="00E41919">
            <w:pPr>
              <w:spacing w:after="0" w:line="276" w:lineRule="auto"/>
              <w:rPr>
                <w:b/>
                <w:szCs w:val="24"/>
              </w:rPr>
            </w:pPr>
            <w:r w:rsidRPr="00E41919">
              <w:rPr>
                <w:b/>
                <w:szCs w:val="24"/>
              </w:rPr>
              <w:t>ELEMENT</w:t>
            </w:r>
          </w:p>
          <w:p w14:paraId="0505BCD1" w14:textId="77777777" w:rsidR="00E41919" w:rsidRPr="00E41919" w:rsidRDefault="00E41919" w:rsidP="00E41919">
            <w:pPr>
              <w:spacing w:after="0" w:line="276" w:lineRule="auto"/>
              <w:rPr>
                <w:b/>
                <w:szCs w:val="24"/>
              </w:rPr>
            </w:pPr>
            <w:r w:rsidRPr="00E41919">
              <w:rPr>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2944AA" w14:textId="77777777" w:rsidR="00E41919" w:rsidRPr="00E41919" w:rsidRDefault="00E41919" w:rsidP="00E41919">
            <w:pPr>
              <w:spacing w:after="0" w:line="276" w:lineRule="auto"/>
              <w:rPr>
                <w:b/>
                <w:szCs w:val="24"/>
              </w:rPr>
            </w:pPr>
            <w:r w:rsidRPr="00E41919">
              <w:rPr>
                <w:b/>
                <w:szCs w:val="24"/>
              </w:rPr>
              <w:t>PERFORMANCE CRITERIA</w:t>
            </w:r>
          </w:p>
          <w:p w14:paraId="723C0413" w14:textId="77777777" w:rsidR="00E41919" w:rsidRPr="00E41919" w:rsidRDefault="00E41919" w:rsidP="00E41919">
            <w:pPr>
              <w:spacing w:after="0" w:line="276" w:lineRule="auto"/>
              <w:rPr>
                <w:b/>
                <w:szCs w:val="24"/>
              </w:rPr>
            </w:pPr>
            <w:r w:rsidRPr="00E41919">
              <w:rPr>
                <w:szCs w:val="24"/>
              </w:rPr>
              <w:t>These are assessable statements which specify the required level of performance for each of the elements.</w:t>
            </w:r>
          </w:p>
          <w:p w14:paraId="03753056" w14:textId="77777777" w:rsidR="00E41919" w:rsidRPr="00E41919" w:rsidRDefault="00E41919" w:rsidP="00E41919">
            <w:pPr>
              <w:spacing w:after="0" w:line="276" w:lineRule="auto"/>
              <w:rPr>
                <w:b/>
                <w:szCs w:val="24"/>
              </w:rPr>
            </w:pPr>
            <w:r w:rsidRPr="00E41919">
              <w:rPr>
                <w:b/>
                <w:i/>
                <w:szCs w:val="24"/>
              </w:rPr>
              <w:t>Bold and italicized terms are elaborated in the Range</w:t>
            </w:r>
          </w:p>
        </w:tc>
      </w:tr>
      <w:tr w:rsidR="00E41919" w:rsidRPr="00E41919" w14:paraId="0D3A878E"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4B640FEE" w14:textId="77777777" w:rsidR="00E41919" w:rsidRPr="00E41919" w:rsidRDefault="00E41919" w:rsidP="00B71398">
            <w:pPr>
              <w:numPr>
                <w:ilvl w:val="0"/>
                <w:numId w:val="270"/>
              </w:numPr>
              <w:spacing w:after="0" w:line="276" w:lineRule="auto"/>
              <w:ind w:left="318" w:hanging="284"/>
              <w:rPr>
                <w:szCs w:val="24"/>
              </w:rPr>
            </w:pPr>
            <w:r w:rsidRPr="00E41919">
              <w:rPr>
                <w:szCs w:val="24"/>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58C3F128" w14:textId="77777777" w:rsidR="00E41919" w:rsidRPr="00E41919" w:rsidRDefault="00E41919" w:rsidP="00E41919">
            <w:pPr>
              <w:spacing w:after="0" w:line="276" w:lineRule="auto"/>
              <w:ind w:left="338" w:hanging="338"/>
              <w:rPr>
                <w:szCs w:val="24"/>
              </w:rPr>
            </w:pPr>
            <w:r w:rsidRPr="00E41919">
              <w:rPr>
                <w:szCs w:val="24"/>
              </w:rPr>
              <w:t xml:space="preserve">1.1 </w:t>
            </w:r>
            <w:r w:rsidRPr="00E41919">
              <w:rPr>
                <w:b/>
                <w:i/>
                <w:szCs w:val="24"/>
              </w:rPr>
              <w:t>Hazards</w:t>
            </w:r>
            <w:r w:rsidRPr="00E41919">
              <w:rPr>
                <w:szCs w:val="24"/>
              </w:rPr>
              <w:t xml:space="preserve"> in the workplace are identified</w:t>
            </w:r>
            <w:r w:rsidRPr="00E41919">
              <w:rPr>
                <w:b/>
                <w:i/>
                <w:szCs w:val="24"/>
              </w:rPr>
              <w:t xml:space="preserve"> based their indicators</w:t>
            </w:r>
            <w:r w:rsidRPr="00E41919">
              <w:rPr>
                <w:szCs w:val="24"/>
              </w:rPr>
              <w:t xml:space="preserve"> </w:t>
            </w:r>
          </w:p>
          <w:p w14:paraId="7007613F" w14:textId="77777777" w:rsidR="00E41919" w:rsidRPr="00E41919" w:rsidRDefault="00E41919" w:rsidP="00E41919">
            <w:pPr>
              <w:spacing w:after="0" w:line="276" w:lineRule="auto"/>
              <w:ind w:left="338" w:hanging="338"/>
              <w:rPr>
                <w:szCs w:val="24"/>
              </w:rPr>
            </w:pPr>
            <w:r w:rsidRPr="00E41919">
              <w:rPr>
                <w:szCs w:val="24"/>
              </w:rPr>
              <w:t>1.2 Risks and hazards are evaluated based on legal requirements.</w:t>
            </w:r>
          </w:p>
          <w:p w14:paraId="662AA64B" w14:textId="77777777" w:rsidR="00E41919" w:rsidRPr="00E41919" w:rsidRDefault="00E41919" w:rsidP="00E41919">
            <w:pPr>
              <w:spacing w:after="0" w:line="276" w:lineRule="auto"/>
              <w:ind w:left="338" w:hanging="338"/>
              <w:rPr>
                <w:szCs w:val="24"/>
              </w:rPr>
            </w:pPr>
            <w:r w:rsidRPr="00E41919">
              <w:rPr>
                <w:szCs w:val="24"/>
              </w:rPr>
              <w:t xml:space="preserve">1.3 </w:t>
            </w:r>
            <w:r w:rsidRPr="00E41919">
              <w:rPr>
                <w:b/>
                <w:i/>
                <w:szCs w:val="24"/>
              </w:rPr>
              <w:t>OSH concerns</w:t>
            </w:r>
            <w:r w:rsidRPr="00E41919">
              <w:rPr>
                <w:szCs w:val="24"/>
              </w:rPr>
              <w:t xml:space="preserve"> raised by workers are addressed as per legal requirements. </w:t>
            </w:r>
          </w:p>
        </w:tc>
      </w:tr>
      <w:tr w:rsidR="00E41919" w:rsidRPr="00E41919" w14:paraId="615BEB68"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196F132D" w14:textId="77777777" w:rsidR="00E41919" w:rsidRPr="00E41919" w:rsidRDefault="00E41919" w:rsidP="00B71398">
            <w:pPr>
              <w:widowControl w:val="0"/>
              <w:numPr>
                <w:ilvl w:val="0"/>
                <w:numId w:val="270"/>
              </w:numPr>
              <w:adjustRightInd w:val="0"/>
              <w:spacing w:after="0" w:line="276" w:lineRule="auto"/>
              <w:ind w:left="318" w:hanging="284"/>
              <w:textAlignment w:val="baseline"/>
              <w:rPr>
                <w:szCs w:val="24"/>
              </w:rPr>
            </w:pPr>
            <w:r w:rsidRPr="00E41919">
              <w:rPr>
                <w:szCs w:val="24"/>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553F6EDA" w14:textId="77777777" w:rsidR="00E41919" w:rsidRPr="00E41919" w:rsidRDefault="00E41919" w:rsidP="00E41919">
            <w:pPr>
              <w:spacing w:after="0" w:line="276" w:lineRule="auto"/>
              <w:ind w:left="338" w:hanging="338"/>
              <w:rPr>
                <w:szCs w:val="24"/>
              </w:rPr>
            </w:pPr>
            <w:r w:rsidRPr="00E41919">
              <w:rPr>
                <w:szCs w:val="24"/>
              </w:rPr>
              <w:t>2.1 Hazard prevention</w:t>
            </w:r>
            <w:r w:rsidRPr="00E41919">
              <w:rPr>
                <w:b/>
                <w:i/>
                <w:szCs w:val="24"/>
              </w:rPr>
              <w:t xml:space="preserve"> and control measures</w:t>
            </w:r>
            <w:r w:rsidRPr="00E41919">
              <w:rPr>
                <w:szCs w:val="24"/>
              </w:rPr>
              <w:t xml:space="preserve"> are implemented as per legal requirement.</w:t>
            </w:r>
          </w:p>
          <w:p w14:paraId="7D8C824D" w14:textId="77777777" w:rsidR="00E41919" w:rsidRPr="00E41919" w:rsidRDefault="00E41919" w:rsidP="00E41919">
            <w:pPr>
              <w:spacing w:after="0" w:line="276" w:lineRule="auto"/>
              <w:ind w:left="338" w:hanging="338"/>
              <w:rPr>
                <w:szCs w:val="24"/>
              </w:rPr>
            </w:pPr>
            <w:r w:rsidRPr="00E41919">
              <w:rPr>
                <w:szCs w:val="24"/>
              </w:rPr>
              <w:t>2.2 Risk assessment is conducted</w:t>
            </w:r>
            <w:r w:rsidRPr="00E41919">
              <w:rPr>
                <w:b/>
                <w:i/>
                <w:szCs w:val="24"/>
              </w:rPr>
              <w:t xml:space="preserve"> </w:t>
            </w:r>
            <w:r w:rsidRPr="00E41919">
              <w:rPr>
                <w:szCs w:val="24"/>
              </w:rPr>
              <w:t>and a risk matrix developed based on likely impact.</w:t>
            </w:r>
          </w:p>
          <w:p w14:paraId="126FAD66" w14:textId="77777777" w:rsidR="00E41919" w:rsidRPr="00E41919" w:rsidRDefault="00E41919" w:rsidP="00E41919">
            <w:pPr>
              <w:spacing w:after="0" w:line="276" w:lineRule="auto"/>
              <w:ind w:left="338" w:hanging="338"/>
              <w:rPr>
                <w:szCs w:val="24"/>
              </w:rPr>
            </w:pPr>
            <w:r w:rsidRPr="00E41919">
              <w:rPr>
                <w:szCs w:val="24"/>
              </w:rPr>
              <w:t xml:space="preserve">2.3 </w:t>
            </w:r>
            <w:r w:rsidRPr="00E41919">
              <w:rPr>
                <w:b/>
                <w:i/>
                <w:szCs w:val="24"/>
              </w:rPr>
              <w:t>Contingency measures</w:t>
            </w:r>
            <w:r w:rsidRPr="00E41919">
              <w:rPr>
                <w:szCs w:val="24"/>
              </w:rPr>
              <w:t xml:space="preserve">, including </w:t>
            </w:r>
            <w:r w:rsidRPr="00E41919">
              <w:rPr>
                <w:b/>
                <w:i/>
                <w:szCs w:val="24"/>
              </w:rPr>
              <w:t>emergency procedures</w:t>
            </w:r>
            <w:r w:rsidRPr="00E41919">
              <w:rPr>
                <w:szCs w:val="24"/>
              </w:rPr>
              <w:t xml:space="preserve"> during workplace </w:t>
            </w:r>
            <w:r w:rsidRPr="00E41919">
              <w:rPr>
                <w:b/>
                <w:i/>
                <w:szCs w:val="24"/>
              </w:rPr>
              <w:t>incidents and emergencies</w:t>
            </w:r>
            <w:r w:rsidRPr="00E41919">
              <w:rPr>
                <w:szCs w:val="24"/>
              </w:rPr>
              <w:t xml:space="preserve"> are recognized and established in accordance with organization procedures.</w:t>
            </w:r>
          </w:p>
        </w:tc>
      </w:tr>
      <w:tr w:rsidR="00E41919" w:rsidRPr="00E41919" w14:paraId="7E9C8FA0" w14:textId="77777777" w:rsidTr="00E41919">
        <w:tc>
          <w:tcPr>
            <w:tcW w:w="1698" w:type="pct"/>
            <w:tcBorders>
              <w:top w:val="single" w:sz="4" w:space="0" w:color="auto"/>
              <w:left w:val="single" w:sz="4" w:space="0" w:color="auto"/>
              <w:bottom w:val="single" w:sz="4" w:space="0" w:color="auto"/>
              <w:right w:val="single" w:sz="4" w:space="0" w:color="auto"/>
            </w:tcBorders>
            <w:hideMark/>
          </w:tcPr>
          <w:p w14:paraId="1E62EE51" w14:textId="77777777" w:rsidR="00E41919" w:rsidRPr="00E41919" w:rsidRDefault="00E41919" w:rsidP="00B71398">
            <w:pPr>
              <w:numPr>
                <w:ilvl w:val="0"/>
                <w:numId w:val="270"/>
              </w:numPr>
              <w:spacing w:after="0" w:line="276" w:lineRule="auto"/>
              <w:ind w:left="318" w:hanging="284"/>
              <w:rPr>
                <w:szCs w:val="24"/>
              </w:rPr>
            </w:pPr>
            <w:r w:rsidRPr="00E41919">
              <w:rPr>
                <w:szCs w:val="24"/>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545D64BA" w14:textId="77777777" w:rsidR="00E41919" w:rsidRPr="00E41919" w:rsidRDefault="00E41919" w:rsidP="00E41919">
            <w:pPr>
              <w:spacing w:after="0" w:line="276" w:lineRule="auto"/>
              <w:ind w:left="338" w:hanging="338"/>
              <w:rPr>
                <w:szCs w:val="24"/>
              </w:rPr>
            </w:pPr>
            <w:r w:rsidRPr="00E41919">
              <w:rPr>
                <w:szCs w:val="24"/>
              </w:rPr>
              <w:t>3.1 Company OSH program are identified, evaluated and reviewed based on legal requirements.</w:t>
            </w:r>
          </w:p>
          <w:p w14:paraId="1DEE2277" w14:textId="77777777" w:rsidR="00E41919" w:rsidRPr="00E41919" w:rsidRDefault="00E41919" w:rsidP="00E41919">
            <w:pPr>
              <w:spacing w:after="0" w:line="276" w:lineRule="auto"/>
              <w:ind w:left="338" w:hanging="338"/>
              <w:rPr>
                <w:szCs w:val="24"/>
              </w:rPr>
            </w:pPr>
            <w:r w:rsidRPr="00E41919">
              <w:rPr>
                <w:szCs w:val="24"/>
              </w:rPr>
              <w:t>3.2 Company OSH programs are implemented as per legal requirements.</w:t>
            </w:r>
          </w:p>
          <w:p w14:paraId="53AD027A" w14:textId="77777777" w:rsidR="00E41919" w:rsidRPr="00E41919" w:rsidRDefault="00E41919" w:rsidP="00E41919">
            <w:pPr>
              <w:spacing w:after="0" w:line="276" w:lineRule="auto"/>
              <w:ind w:left="338" w:hanging="338"/>
              <w:rPr>
                <w:szCs w:val="24"/>
              </w:rPr>
            </w:pPr>
            <w:r w:rsidRPr="00E41919">
              <w:rPr>
                <w:szCs w:val="24"/>
              </w:rPr>
              <w:t>3.3 Workers are capacity built on OSH standards and procedures as per legal requirements</w:t>
            </w:r>
          </w:p>
          <w:p w14:paraId="2F44D498" w14:textId="77777777" w:rsidR="00E41919" w:rsidRPr="00E41919" w:rsidRDefault="00E41919" w:rsidP="00E41919">
            <w:pPr>
              <w:spacing w:after="0" w:line="276" w:lineRule="auto"/>
              <w:ind w:left="338" w:hanging="338"/>
              <w:rPr>
                <w:szCs w:val="24"/>
              </w:rPr>
            </w:pPr>
            <w:r w:rsidRPr="00E41919">
              <w:rPr>
                <w:szCs w:val="24"/>
              </w:rPr>
              <w:t xml:space="preserve">3.4 </w:t>
            </w:r>
            <w:r w:rsidRPr="00E41919">
              <w:rPr>
                <w:b/>
                <w:i/>
                <w:szCs w:val="24"/>
              </w:rPr>
              <w:t>OSH-related records</w:t>
            </w:r>
            <w:r w:rsidRPr="00E41919">
              <w:rPr>
                <w:szCs w:val="24"/>
              </w:rPr>
              <w:t xml:space="preserve"> are maintained as per legal requirements.</w:t>
            </w:r>
          </w:p>
        </w:tc>
      </w:tr>
    </w:tbl>
    <w:p w14:paraId="573EE71B" w14:textId="77777777" w:rsidR="00E41919" w:rsidRPr="00E41919" w:rsidRDefault="00E41919" w:rsidP="00E41919">
      <w:pPr>
        <w:spacing w:after="0" w:line="276" w:lineRule="auto"/>
        <w:rPr>
          <w:b/>
          <w:szCs w:val="24"/>
          <w:lang w:val="en-US"/>
        </w:rPr>
      </w:pPr>
    </w:p>
    <w:p w14:paraId="2334EBEC" w14:textId="77777777" w:rsidR="00E41919" w:rsidRPr="00E41919" w:rsidRDefault="00E41919" w:rsidP="00E41919">
      <w:pPr>
        <w:spacing w:after="0" w:line="276" w:lineRule="auto"/>
        <w:rPr>
          <w:b/>
          <w:szCs w:val="24"/>
        </w:rPr>
      </w:pPr>
    </w:p>
    <w:p w14:paraId="404B92E7" w14:textId="77777777" w:rsidR="00E41919" w:rsidRPr="00E41919" w:rsidRDefault="00E41919" w:rsidP="00E41919">
      <w:pPr>
        <w:spacing w:after="0" w:line="276" w:lineRule="auto"/>
        <w:rPr>
          <w:b/>
          <w:szCs w:val="24"/>
        </w:rPr>
      </w:pPr>
      <w:r w:rsidRPr="00E41919">
        <w:rPr>
          <w:b/>
          <w:szCs w:val="24"/>
        </w:rPr>
        <w:t>RANGE</w:t>
      </w:r>
    </w:p>
    <w:p w14:paraId="2E4F7D6A" w14:textId="77777777" w:rsidR="00E41919" w:rsidRPr="00E41919" w:rsidRDefault="00E41919" w:rsidP="00E41919">
      <w:pPr>
        <w:spacing w:line="276" w:lineRule="auto"/>
        <w:jc w:val="both"/>
        <w:rPr>
          <w:szCs w:val="24"/>
        </w:rPr>
      </w:pPr>
      <w:r w:rsidRPr="00E41919">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E41919" w:rsidRPr="00E41919" w14:paraId="26B628A1" w14:textId="77777777" w:rsidTr="00E41919">
        <w:trPr>
          <w:cantSplit/>
        </w:trPr>
        <w:tc>
          <w:tcPr>
            <w:tcW w:w="1633" w:type="pct"/>
            <w:tcBorders>
              <w:top w:val="single" w:sz="6" w:space="0" w:color="auto"/>
              <w:left w:val="single" w:sz="6" w:space="0" w:color="auto"/>
              <w:bottom w:val="single" w:sz="6" w:space="0" w:color="auto"/>
              <w:right w:val="single" w:sz="6" w:space="0" w:color="auto"/>
            </w:tcBorders>
            <w:hideMark/>
          </w:tcPr>
          <w:p w14:paraId="3A8B08A6" w14:textId="77777777" w:rsidR="00E41919" w:rsidRPr="00E41919" w:rsidRDefault="00E41919" w:rsidP="00E41919">
            <w:pPr>
              <w:spacing w:after="0" w:line="276" w:lineRule="auto"/>
              <w:rPr>
                <w:b/>
                <w:szCs w:val="24"/>
              </w:rPr>
            </w:pPr>
            <w:r w:rsidRPr="00E41919">
              <w:rPr>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02D7AA8A" w14:textId="77777777" w:rsidR="00E41919" w:rsidRPr="00E41919" w:rsidRDefault="00E41919" w:rsidP="00E41919">
            <w:pPr>
              <w:spacing w:after="0" w:line="276" w:lineRule="auto"/>
              <w:rPr>
                <w:b/>
                <w:szCs w:val="24"/>
              </w:rPr>
            </w:pPr>
            <w:r w:rsidRPr="00E41919">
              <w:rPr>
                <w:b/>
                <w:szCs w:val="24"/>
              </w:rPr>
              <w:t>Range</w:t>
            </w:r>
          </w:p>
        </w:tc>
      </w:tr>
      <w:tr w:rsidR="00E41919" w:rsidRPr="00E41919" w14:paraId="21D31668" w14:textId="77777777" w:rsidTr="00E41919">
        <w:trPr>
          <w:cantSplit/>
        </w:trPr>
        <w:tc>
          <w:tcPr>
            <w:tcW w:w="1633" w:type="pct"/>
            <w:tcBorders>
              <w:top w:val="single" w:sz="6" w:space="0" w:color="auto"/>
              <w:left w:val="single" w:sz="6" w:space="0" w:color="auto"/>
              <w:bottom w:val="single" w:sz="6" w:space="0" w:color="auto"/>
              <w:right w:val="single" w:sz="6" w:space="0" w:color="auto"/>
            </w:tcBorders>
          </w:tcPr>
          <w:p w14:paraId="354180AF" w14:textId="77777777" w:rsidR="00E41919" w:rsidRPr="00E41919" w:rsidRDefault="00E41919" w:rsidP="00B71398">
            <w:pPr>
              <w:numPr>
                <w:ilvl w:val="0"/>
                <w:numId w:val="271"/>
              </w:numPr>
              <w:spacing w:after="0" w:line="276" w:lineRule="auto"/>
              <w:ind w:left="318" w:hanging="284"/>
              <w:rPr>
                <w:szCs w:val="24"/>
              </w:rPr>
            </w:pPr>
            <w:r w:rsidRPr="00E41919">
              <w:rPr>
                <w:szCs w:val="24"/>
              </w:rPr>
              <w:t>Hazards may include but not limited to:</w:t>
            </w:r>
          </w:p>
          <w:p w14:paraId="2CF27C09" w14:textId="77777777" w:rsidR="00E41919" w:rsidRPr="00E41919" w:rsidRDefault="00E41919" w:rsidP="00E41919">
            <w:pPr>
              <w:tabs>
                <w:tab w:val="left" w:pos="-2898"/>
              </w:tabs>
              <w:spacing w:after="0" w:line="276" w:lineRule="auto"/>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6D8D4387" w14:textId="77777777" w:rsidR="00E41919" w:rsidRPr="00E41919" w:rsidRDefault="00E41919" w:rsidP="00B71398">
            <w:pPr>
              <w:pStyle w:val="ListParagraph"/>
              <w:numPr>
                <w:ilvl w:val="0"/>
                <w:numId w:val="272"/>
              </w:numPr>
              <w:tabs>
                <w:tab w:val="left" w:pos="376"/>
              </w:tabs>
              <w:spacing w:after="0" w:line="276" w:lineRule="auto"/>
              <w:rPr>
                <w:rFonts w:ascii="Times New Roman" w:hAnsi="Times New Roman"/>
                <w:sz w:val="24"/>
                <w:szCs w:val="24"/>
              </w:rPr>
            </w:pPr>
            <w:r w:rsidRPr="00E41919">
              <w:rPr>
                <w:rFonts w:ascii="Times New Roman" w:hAnsi="Times New Roman"/>
                <w:sz w:val="24"/>
                <w:szCs w:val="24"/>
              </w:rPr>
              <w:t>Physical hazards – impact, illumination, pressure, noise,</w:t>
            </w:r>
          </w:p>
          <w:p w14:paraId="5F647F36" w14:textId="77777777" w:rsidR="00E41919" w:rsidRPr="00E41919" w:rsidRDefault="00E41919" w:rsidP="00B71398">
            <w:pPr>
              <w:pStyle w:val="ListParagraph"/>
              <w:numPr>
                <w:ilvl w:val="0"/>
                <w:numId w:val="273"/>
              </w:numPr>
              <w:tabs>
                <w:tab w:val="left" w:pos="376"/>
              </w:tabs>
              <w:spacing w:after="0" w:line="276" w:lineRule="auto"/>
              <w:rPr>
                <w:rFonts w:ascii="Times New Roman" w:hAnsi="Times New Roman"/>
                <w:sz w:val="24"/>
                <w:szCs w:val="24"/>
              </w:rPr>
            </w:pPr>
            <w:r w:rsidRPr="00E41919">
              <w:rPr>
                <w:rFonts w:ascii="Times New Roman" w:hAnsi="Times New Roman"/>
                <w:sz w:val="24"/>
                <w:szCs w:val="24"/>
              </w:rPr>
              <w:t>vibration, extreme temperature, radiation</w:t>
            </w:r>
          </w:p>
          <w:p w14:paraId="2D712D7C" w14:textId="77777777" w:rsidR="00E41919" w:rsidRPr="00E41919" w:rsidRDefault="00E41919" w:rsidP="00B71398">
            <w:pPr>
              <w:pStyle w:val="ListParagraph"/>
              <w:numPr>
                <w:ilvl w:val="0"/>
                <w:numId w:val="273"/>
              </w:numPr>
              <w:tabs>
                <w:tab w:val="left" w:pos="376"/>
              </w:tabs>
              <w:spacing w:after="0" w:line="276" w:lineRule="auto"/>
              <w:rPr>
                <w:rFonts w:ascii="Times New Roman" w:hAnsi="Times New Roman"/>
                <w:sz w:val="24"/>
                <w:szCs w:val="24"/>
              </w:rPr>
            </w:pPr>
            <w:r w:rsidRPr="00E41919">
              <w:rPr>
                <w:rFonts w:ascii="Times New Roman" w:hAnsi="Times New Roman"/>
                <w:sz w:val="24"/>
                <w:szCs w:val="24"/>
              </w:rPr>
              <w:t xml:space="preserve">Biological hazards- bacteria, viruses, plants, parasites, </w:t>
            </w:r>
            <w:r w:rsidRPr="00E41919">
              <w:rPr>
                <w:rFonts w:ascii="Times New Roman" w:hAnsi="Times New Roman"/>
                <w:sz w:val="24"/>
                <w:szCs w:val="24"/>
              </w:rPr>
              <w:tab/>
              <w:t xml:space="preserve">mites, </w:t>
            </w:r>
            <w:proofErr w:type="spellStart"/>
            <w:r w:rsidRPr="00E41919">
              <w:rPr>
                <w:rFonts w:ascii="Times New Roman" w:hAnsi="Times New Roman"/>
                <w:sz w:val="24"/>
                <w:szCs w:val="24"/>
              </w:rPr>
              <w:t>molds</w:t>
            </w:r>
            <w:proofErr w:type="spellEnd"/>
            <w:r w:rsidRPr="00E41919">
              <w:rPr>
                <w:rFonts w:ascii="Times New Roman" w:hAnsi="Times New Roman"/>
                <w:sz w:val="24"/>
                <w:szCs w:val="24"/>
              </w:rPr>
              <w:t>, fungi, insects</w:t>
            </w:r>
          </w:p>
          <w:p w14:paraId="69EAB2FB" w14:textId="77777777" w:rsidR="00E41919" w:rsidRPr="00E41919" w:rsidRDefault="00E41919" w:rsidP="00B71398">
            <w:pPr>
              <w:pStyle w:val="ListParagraph"/>
              <w:numPr>
                <w:ilvl w:val="0"/>
                <w:numId w:val="273"/>
              </w:numPr>
              <w:tabs>
                <w:tab w:val="left" w:pos="376"/>
              </w:tabs>
              <w:spacing w:after="0" w:line="276" w:lineRule="auto"/>
              <w:rPr>
                <w:rFonts w:ascii="Times New Roman" w:hAnsi="Times New Roman"/>
                <w:sz w:val="24"/>
                <w:szCs w:val="24"/>
              </w:rPr>
            </w:pPr>
            <w:r w:rsidRPr="00E41919">
              <w:rPr>
                <w:rFonts w:ascii="Times New Roman" w:hAnsi="Times New Roman"/>
                <w:sz w:val="24"/>
                <w:szCs w:val="24"/>
              </w:rPr>
              <w:t xml:space="preserve">Chemical hazards – dusts, </w:t>
            </w:r>
            <w:proofErr w:type="spellStart"/>
            <w:r w:rsidRPr="00E41919">
              <w:rPr>
                <w:rFonts w:ascii="Times New Roman" w:hAnsi="Times New Roman"/>
                <w:sz w:val="24"/>
                <w:szCs w:val="24"/>
              </w:rPr>
              <w:t>fibers</w:t>
            </w:r>
            <w:proofErr w:type="spellEnd"/>
            <w:r w:rsidRPr="00E41919">
              <w:rPr>
                <w:rFonts w:ascii="Times New Roman" w:hAnsi="Times New Roman"/>
                <w:sz w:val="24"/>
                <w:szCs w:val="24"/>
              </w:rPr>
              <w:t xml:space="preserve">, mists, fumes, smoke, gasses, </w:t>
            </w:r>
            <w:proofErr w:type="spellStart"/>
            <w:r w:rsidRPr="00E41919">
              <w:rPr>
                <w:rFonts w:ascii="Times New Roman" w:hAnsi="Times New Roman"/>
                <w:sz w:val="24"/>
                <w:szCs w:val="24"/>
              </w:rPr>
              <w:t>vapors</w:t>
            </w:r>
            <w:proofErr w:type="spellEnd"/>
          </w:p>
          <w:p w14:paraId="6BE12537" w14:textId="77777777" w:rsidR="00E41919" w:rsidRPr="00E41919" w:rsidRDefault="00E41919" w:rsidP="00B71398">
            <w:pPr>
              <w:pStyle w:val="ListParagraph"/>
              <w:numPr>
                <w:ilvl w:val="0"/>
                <w:numId w:val="273"/>
              </w:numPr>
              <w:tabs>
                <w:tab w:val="left" w:pos="376"/>
              </w:tabs>
              <w:spacing w:after="0" w:line="276" w:lineRule="auto"/>
              <w:rPr>
                <w:rFonts w:ascii="Times New Roman" w:hAnsi="Times New Roman"/>
                <w:sz w:val="24"/>
                <w:szCs w:val="24"/>
              </w:rPr>
            </w:pPr>
            <w:r w:rsidRPr="00E41919">
              <w:rPr>
                <w:rFonts w:ascii="Times New Roman" w:hAnsi="Times New Roman"/>
                <w:sz w:val="24"/>
                <w:szCs w:val="24"/>
              </w:rPr>
              <w:t>Ergonomics</w:t>
            </w:r>
          </w:p>
          <w:p w14:paraId="375DAD9C" w14:textId="77777777" w:rsidR="00E41919" w:rsidRPr="00E41919" w:rsidRDefault="00E41919" w:rsidP="00B71398">
            <w:pPr>
              <w:pStyle w:val="ListParagraph"/>
              <w:numPr>
                <w:ilvl w:val="0"/>
                <w:numId w:val="273"/>
              </w:numPr>
              <w:tabs>
                <w:tab w:val="left" w:pos="376"/>
              </w:tabs>
              <w:spacing w:after="0" w:line="276" w:lineRule="auto"/>
              <w:rPr>
                <w:rFonts w:ascii="Times New Roman" w:hAnsi="Times New Roman"/>
                <w:sz w:val="24"/>
                <w:szCs w:val="24"/>
              </w:rPr>
            </w:pPr>
            <w:r w:rsidRPr="00E41919">
              <w:rPr>
                <w:rFonts w:ascii="Times New Roman" w:hAnsi="Times New Roman"/>
                <w:sz w:val="24"/>
                <w:szCs w:val="24"/>
              </w:rPr>
              <w:t>Psychological factors – over exertion/ excessive force,</w:t>
            </w:r>
          </w:p>
          <w:p w14:paraId="1FDA129D" w14:textId="77777777" w:rsidR="00E41919" w:rsidRPr="00E41919" w:rsidRDefault="00E41919" w:rsidP="00E41919">
            <w:pPr>
              <w:pStyle w:val="ListParagraph"/>
              <w:tabs>
                <w:tab w:val="left" w:pos="376"/>
              </w:tabs>
              <w:spacing w:line="276" w:lineRule="auto"/>
              <w:rPr>
                <w:rFonts w:ascii="Times New Roman" w:hAnsi="Times New Roman"/>
                <w:sz w:val="24"/>
                <w:szCs w:val="24"/>
              </w:rPr>
            </w:pPr>
            <w:r w:rsidRPr="00E41919">
              <w:rPr>
                <w:rFonts w:ascii="Times New Roman" w:hAnsi="Times New Roman"/>
                <w:sz w:val="24"/>
                <w:szCs w:val="24"/>
              </w:rPr>
              <w:t>awkward/static positions, fatigue, direct pressure,</w:t>
            </w:r>
          </w:p>
          <w:p w14:paraId="0C08DBD1" w14:textId="77777777" w:rsidR="00E41919" w:rsidRPr="00E41919" w:rsidRDefault="00E41919" w:rsidP="00B71398">
            <w:pPr>
              <w:pStyle w:val="ListParagraph"/>
              <w:numPr>
                <w:ilvl w:val="0"/>
                <w:numId w:val="273"/>
              </w:numPr>
              <w:tabs>
                <w:tab w:val="left" w:pos="376"/>
              </w:tabs>
              <w:spacing w:after="0" w:line="276" w:lineRule="auto"/>
              <w:rPr>
                <w:rFonts w:ascii="Times New Roman" w:hAnsi="Times New Roman"/>
                <w:sz w:val="24"/>
                <w:szCs w:val="24"/>
              </w:rPr>
            </w:pPr>
            <w:r w:rsidRPr="00E41919">
              <w:rPr>
                <w:rFonts w:ascii="Times New Roman" w:hAnsi="Times New Roman"/>
                <w:sz w:val="24"/>
                <w:szCs w:val="24"/>
              </w:rPr>
              <w:t>varying metabolic cycles</w:t>
            </w:r>
          </w:p>
          <w:p w14:paraId="4AE59F0A" w14:textId="77777777" w:rsidR="00E41919" w:rsidRPr="00E41919" w:rsidRDefault="00E41919" w:rsidP="00B71398">
            <w:pPr>
              <w:pStyle w:val="ListParagraph"/>
              <w:numPr>
                <w:ilvl w:val="0"/>
                <w:numId w:val="273"/>
              </w:numPr>
              <w:tabs>
                <w:tab w:val="left" w:pos="376"/>
              </w:tabs>
              <w:spacing w:after="0" w:line="276" w:lineRule="auto"/>
              <w:rPr>
                <w:rFonts w:ascii="Times New Roman" w:hAnsi="Times New Roman"/>
                <w:sz w:val="24"/>
                <w:szCs w:val="24"/>
              </w:rPr>
            </w:pPr>
            <w:r w:rsidRPr="00E41919">
              <w:rPr>
                <w:rFonts w:ascii="Times New Roman" w:hAnsi="Times New Roman"/>
                <w:sz w:val="24"/>
                <w:szCs w:val="24"/>
              </w:rPr>
              <w:t>Physiological factors – monotony, personal</w:t>
            </w:r>
            <w:r w:rsidRPr="00E41919">
              <w:rPr>
                <w:rFonts w:ascii="Times New Roman" w:hAnsi="Times New Roman"/>
                <w:sz w:val="24"/>
                <w:szCs w:val="24"/>
                <w:lang w:val="en-US"/>
              </w:rPr>
              <w:t xml:space="preserve"> </w:t>
            </w:r>
            <w:r w:rsidRPr="00E41919">
              <w:rPr>
                <w:rFonts w:ascii="Times New Roman" w:hAnsi="Times New Roman"/>
                <w:sz w:val="24"/>
                <w:szCs w:val="24"/>
              </w:rPr>
              <w:t>relationship, work out cycle</w:t>
            </w:r>
          </w:p>
          <w:p w14:paraId="661332B9" w14:textId="77777777" w:rsidR="00E41919" w:rsidRPr="00E41919" w:rsidRDefault="00E41919" w:rsidP="00B71398">
            <w:pPr>
              <w:pStyle w:val="ListParagraph"/>
              <w:numPr>
                <w:ilvl w:val="0"/>
                <w:numId w:val="273"/>
              </w:numPr>
              <w:tabs>
                <w:tab w:val="left" w:pos="376"/>
              </w:tabs>
              <w:spacing w:after="0" w:line="276" w:lineRule="auto"/>
              <w:rPr>
                <w:rFonts w:ascii="Times New Roman" w:hAnsi="Times New Roman"/>
                <w:sz w:val="24"/>
                <w:szCs w:val="24"/>
              </w:rPr>
            </w:pPr>
            <w:r w:rsidRPr="00E41919">
              <w:rPr>
                <w:rFonts w:ascii="Times New Roman" w:hAnsi="Times New Roman"/>
                <w:sz w:val="24"/>
                <w:szCs w:val="24"/>
              </w:rPr>
              <w:t>Safety hazards (unsafe workplace condition) –confined space, excavations, falling objects, gas</w:t>
            </w:r>
            <w:r w:rsidRPr="00E41919">
              <w:rPr>
                <w:rFonts w:ascii="Times New Roman" w:hAnsi="Times New Roman"/>
                <w:sz w:val="24"/>
                <w:szCs w:val="24"/>
                <w:lang w:val="en-US"/>
              </w:rPr>
              <w:t xml:space="preserve"> </w:t>
            </w:r>
            <w:r w:rsidRPr="00E41919">
              <w:rPr>
                <w:rFonts w:ascii="Times New Roman" w:hAnsi="Times New Roman"/>
                <w:sz w:val="24"/>
                <w:szCs w:val="24"/>
              </w:rPr>
              <w:t>leaks, electrical, poor storage of materials and</w:t>
            </w:r>
            <w:r w:rsidRPr="00E41919">
              <w:rPr>
                <w:rFonts w:ascii="Times New Roman" w:hAnsi="Times New Roman"/>
                <w:sz w:val="24"/>
                <w:szCs w:val="24"/>
                <w:lang w:val="en-US"/>
              </w:rPr>
              <w:t xml:space="preserve"> </w:t>
            </w:r>
            <w:r w:rsidRPr="00E41919">
              <w:rPr>
                <w:rFonts w:ascii="Times New Roman" w:hAnsi="Times New Roman"/>
                <w:sz w:val="24"/>
                <w:szCs w:val="24"/>
              </w:rPr>
              <w:t>waste, spillage, waste and debris</w:t>
            </w:r>
          </w:p>
          <w:p w14:paraId="098DD939" w14:textId="77777777" w:rsidR="00E41919" w:rsidRPr="00E41919" w:rsidRDefault="00E41919" w:rsidP="00B71398">
            <w:pPr>
              <w:pStyle w:val="ListParagraph"/>
              <w:numPr>
                <w:ilvl w:val="0"/>
                <w:numId w:val="273"/>
              </w:numPr>
              <w:tabs>
                <w:tab w:val="left" w:pos="376"/>
              </w:tabs>
              <w:spacing w:after="0" w:line="276" w:lineRule="auto"/>
              <w:rPr>
                <w:rFonts w:ascii="Times New Roman" w:hAnsi="Times New Roman"/>
                <w:sz w:val="24"/>
                <w:szCs w:val="24"/>
              </w:rPr>
            </w:pPr>
            <w:r w:rsidRPr="00E41919">
              <w:rPr>
                <w:rFonts w:ascii="Times New Roman" w:hAnsi="Times New Roman"/>
                <w:sz w:val="24"/>
                <w:szCs w:val="24"/>
              </w:rPr>
              <w:t>Unsafe workers’ act (Smoking in off-limited areas, Substance and alcohol abuse at work)</w:t>
            </w:r>
          </w:p>
        </w:tc>
      </w:tr>
      <w:tr w:rsidR="00E41919" w:rsidRPr="00E41919" w14:paraId="6EE1070C" w14:textId="77777777" w:rsidTr="00E41919">
        <w:trPr>
          <w:cantSplit/>
        </w:trPr>
        <w:tc>
          <w:tcPr>
            <w:tcW w:w="1633" w:type="pct"/>
            <w:tcBorders>
              <w:top w:val="single" w:sz="6" w:space="0" w:color="auto"/>
              <w:left w:val="single" w:sz="6" w:space="0" w:color="auto"/>
              <w:bottom w:val="single" w:sz="6" w:space="0" w:color="auto"/>
              <w:right w:val="single" w:sz="6" w:space="0" w:color="auto"/>
            </w:tcBorders>
          </w:tcPr>
          <w:p w14:paraId="3A0F5E30" w14:textId="77777777" w:rsidR="00E41919" w:rsidRPr="00E41919" w:rsidRDefault="00E41919" w:rsidP="00B71398">
            <w:pPr>
              <w:numPr>
                <w:ilvl w:val="0"/>
                <w:numId w:val="271"/>
              </w:numPr>
              <w:spacing w:after="0" w:line="276" w:lineRule="auto"/>
              <w:ind w:left="318" w:hanging="284"/>
              <w:rPr>
                <w:szCs w:val="24"/>
              </w:rPr>
            </w:pPr>
            <w:r w:rsidRPr="00E41919">
              <w:rPr>
                <w:szCs w:val="24"/>
              </w:rPr>
              <w:t>Indicators may include but not limited to:</w:t>
            </w:r>
          </w:p>
          <w:p w14:paraId="7A9D1912" w14:textId="77777777" w:rsidR="00E41919" w:rsidRPr="00E41919" w:rsidRDefault="00E41919" w:rsidP="00E41919">
            <w:pPr>
              <w:tabs>
                <w:tab w:val="left" w:pos="-2898"/>
              </w:tabs>
              <w:spacing w:after="0" w:line="276" w:lineRule="auto"/>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77D7CC3C" w14:textId="77777777" w:rsidR="00E41919" w:rsidRPr="00E41919" w:rsidRDefault="00E41919" w:rsidP="00B71398">
            <w:pPr>
              <w:pStyle w:val="ListParagraph"/>
              <w:widowControl w:val="0"/>
              <w:numPr>
                <w:ilvl w:val="0"/>
                <w:numId w:val="274"/>
              </w:numPr>
              <w:tabs>
                <w:tab w:val="left" w:pos="376"/>
              </w:tabs>
              <w:adjustRightInd w:val="0"/>
              <w:spacing w:after="0" w:line="276" w:lineRule="auto"/>
              <w:ind w:left="702"/>
              <w:textAlignment w:val="baseline"/>
              <w:rPr>
                <w:rFonts w:ascii="Times New Roman" w:hAnsi="Times New Roman"/>
                <w:sz w:val="24"/>
                <w:szCs w:val="24"/>
              </w:rPr>
            </w:pPr>
            <w:r w:rsidRPr="00E41919">
              <w:rPr>
                <w:rFonts w:ascii="Times New Roman" w:hAnsi="Times New Roman"/>
                <w:sz w:val="24"/>
                <w:szCs w:val="24"/>
              </w:rPr>
              <w:t>Increased of incidents of accidents, injuries</w:t>
            </w:r>
          </w:p>
          <w:p w14:paraId="2CC30E03" w14:textId="77777777" w:rsidR="00E41919" w:rsidRPr="00E41919" w:rsidRDefault="00E41919" w:rsidP="00B71398">
            <w:pPr>
              <w:pStyle w:val="ListParagraph"/>
              <w:widowControl w:val="0"/>
              <w:numPr>
                <w:ilvl w:val="0"/>
                <w:numId w:val="274"/>
              </w:numPr>
              <w:tabs>
                <w:tab w:val="left" w:pos="376"/>
              </w:tabs>
              <w:adjustRightInd w:val="0"/>
              <w:spacing w:after="0" w:line="276" w:lineRule="auto"/>
              <w:ind w:left="702"/>
              <w:textAlignment w:val="baseline"/>
              <w:rPr>
                <w:rFonts w:ascii="Times New Roman" w:hAnsi="Times New Roman"/>
                <w:sz w:val="24"/>
                <w:szCs w:val="24"/>
              </w:rPr>
            </w:pPr>
            <w:r w:rsidRPr="00E41919">
              <w:rPr>
                <w:rFonts w:ascii="Times New Roman" w:hAnsi="Times New Roman"/>
                <w:sz w:val="24"/>
                <w:szCs w:val="24"/>
              </w:rPr>
              <w:t>Increased occurrence of sickness or health complaints/ symptoms</w:t>
            </w:r>
          </w:p>
          <w:p w14:paraId="51FD5870" w14:textId="77777777" w:rsidR="00E41919" w:rsidRPr="00E41919" w:rsidRDefault="00E41919" w:rsidP="00B71398">
            <w:pPr>
              <w:pStyle w:val="ListParagraph"/>
              <w:widowControl w:val="0"/>
              <w:numPr>
                <w:ilvl w:val="0"/>
                <w:numId w:val="274"/>
              </w:numPr>
              <w:tabs>
                <w:tab w:val="left" w:pos="376"/>
              </w:tabs>
              <w:adjustRightInd w:val="0"/>
              <w:spacing w:after="0" w:line="276" w:lineRule="auto"/>
              <w:ind w:left="702"/>
              <w:textAlignment w:val="baseline"/>
              <w:rPr>
                <w:rFonts w:ascii="Times New Roman" w:hAnsi="Times New Roman"/>
                <w:sz w:val="24"/>
                <w:szCs w:val="24"/>
              </w:rPr>
            </w:pPr>
            <w:r w:rsidRPr="00E41919">
              <w:rPr>
                <w:rFonts w:ascii="Times New Roman" w:hAnsi="Times New Roman"/>
                <w:sz w:val="24"/>
                <w:szCs w:val="24"/>
              </w:rPr>
              <w:t>Common complaints of workers related to OSH</w:t>
            </w:r>
          </w:p>
          <w:p w14:paraId="7F36A83C" w14:textId="77777777" w:rsidR="00E41919" w:rsidRPr="00E41919" w:rsidRDefault="00E41919" w:rsidP="00B71398">
            <w:pPr>
              <w:pStyle w:val="ListParagraph"/>
              <w:widowControl w:val="0"/>
              <w:numPr>
                <w:ilvl w:val="0"/>
                <w:numId w:val="274"/>
              </w:numPr>
              <w:tabs>
                <w:tab w:val="left" w:pos="376"/>
              </w:tabs>
              <w:adjustRightInd w:val="0"/>
              <w:spacing w:after="0" w:line="276" w:lineRule="auto"/>
              <w:ind w:left="702"/>
              <w:textAlignment w:val="baseline"/>
              <w:rPr>
                <w:rFonts w:ascii="Times New Roman" w:hAnsi="Times New Roman"/>
                <w:sz w:val="24"/>
                <w:szCs w:val="24"/>
              </w:rPr>
            </w:pPr>
            <w:r w:rsidRPr="00E41919">
              <w:rPr>
                <w:rFonts w:ascii="Times New Roman" w:hAnsi="Times New Roman"/>
                <w:sz w:val="24"/>
                <w:szCs w:val="24"/>
              </w:rPr>
              <w:t>High absenteeism for work-related reasons</w:t>
            </w:r>
          </w:p>
        </w:tc>
      </w:tr>
      <w:tr w:rsidR="00E41919" w:rsidRPr="00E41919" w14:paraId="7CD63AAE" w14:textId="77777777" w:rsidTr="00E41919">
        <w:trPr>
          <w:cantSplit/>
        </w:trPr>
        <w:tc>
          <w:tcPr>
            <w:tcW w:w="1633" w:type="pct"/>
            <w:tcBorders>
              <w:top w:val="single" w:sz="6" w:space="0" w:color="auto"/>
              <w:left w:val="single" w:sz="6" w:space="0" w:color="auto"/>
              <w:bottom w:val="single" w:sz="6" w:space="0" w:color="auto"/>
              <w:right w:val="single" w:sz="6" w:space="0" w:color="auto"/>
            </w:tcBorders>
          </w:tcPr>
          <w:p w14:paraId="49D83DF0" w14:textId="77777777" w:rsidR="00E41919" w:rsidRPr="00E41919" w:rsidRDefault="00E41919" w:rsidP="00B71398">
            <w:pPr>
              <w:numPr>
                <w:ilvl w:val="0"/>
                <w:numId w:val="271"/>
              </w:numPr>
              <w:spacing w:after="0" w:line="276" w:lineRule="auto"/>
              <w:ind w:left="318" w:hanging="284"/>
              <w:rPr>
                <w:szCs w:val="24"/>
              </w:rPr>
            </w:pPr>
            <w:r w:rsidRPr="00E41919">
              <w:rPr>
                <w:szCs w:val="24"/>
              </w:rPr>
              <w:t>OSH concerns may include but  not limited to:</w:t>
            </w:r>
          </w:p>
          <w:p w14:paraId="07CCED4B" w14:textId="77777777" w:rsidR="00E41919" w:rsidRPr="00E41919" w:rsidRDefault="00E41919" w:rsidP="00E41919">
            <w:pPr>
              <w:spacing w:after="0" w:line="276" w:lineRule="auto"/>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5BB80633" w14:textId="77777777" w:rsidR="00E41919" w:rsidRPr="00E41919" w:rsidRDefault="00E41919" w:rsidP="00B71398">
            <w:pPr>
              <w:pStyle w:val="ListParagraph"/>
              <w:numPr>
                <w:ilvl w:val="0"/>
                <w:numId w:val="275"/>
              </w:numPr>
              <w:spacing w:after="0" w:line="276" w:lineRule="auto"/>
              <w:rPr>
                <w:rFonts w:ascii="Times New Roman" w:hAnsi="Times New Roman"/>
                <w:sz w:val="24"/>
                <w:szCs w:val="24"/>
              </w:rPr>
            </w:pPr>
            <w:r w:rsidRPr="00E41919">
              <w:rPr>
                <w:rFonts w:ascii="Times New Roman" w:hAnsi="Times New Roman"/>
                <w:sz w:val="24"/>
                <w:szCs w:val="24"/>
              </w:rPr>
              <w:t>Workers’ experience/observance on presence of work hazards</w:t>
            </w:r>
          </w:p>
          <w:p w14:paraId="3DD2B5F5" w14:textId="77777777" w:rsidR="00E41919" w:rsidRPr="00E41919" w:rsidRDefault="00E41919" w:rsidP="00B71398">
            <w:pPr>
              <w:pStyle w:val="ListParagraph"/>
              <w:numPr>
                <w:ilvl w:val="0"/>
                <w:numId w:val="275"/>
              </w:numPr>
              <w:spacing w:after="0" w:line="276" w:lineRule="auto"/>
              <w:rPr>
                <w:rFonts w:ascii="Times New Roman" w:hAnsi="Times New Roman"/>
                <w:sz w:val="24"/>
                <w:szCs w:val="24"/>
              </w:rPr>
            </w:pPr>
            <w:r w:rsidRPr="00E41919">
              <w:rPr>
                <w:rFonts w:ascii="Times New Roman" w:hAnsi="Times New Roman"/>
                <w:sz w:val="24"/>
                <w:szCs w:val="24"/>
              </w:rPr>
              <w:t>Unsafe/unhealthy administrative arrangements (prolonged work hours, no break time, constant overtime, scheduling of tasks)</w:t>
            </w:r>
          </w:p>
          <w:p w14:paraId="579B5344" w14:textId="77777777" w:rsidR="00E41919" w:rsidRPr="00E41919" w:rsidRDefault="00E41919" w:rsidP="00B71398">
            <w:pPr>
              <w:pStyle w:val="ListParagraph"/>
              <w:numPr>
                <w:ilvl w:val="0"/>
                <w:numId w:val="275"/>
              </w:numPr>
              <w:spacing w:after="0" w:line="276" w:lineRule="auto"/>
              <w:rPr>
                <w:rFonts w:ascii="Times New Roman" w:hAnsi="Times New Roman"/>
                <w:sz w:val="24"/>
                <w:szCs w:val="24"/>
              </w:rPr>
            </w:pPr>
            <w:r w:rsidRPr="00E41919">
              <w:rPr>
                <w:rFonts w:ascii="Times New Roman" w:hAnsi="Times New Roman"/>
                <w:sz w:val="24"/>
                <w:szCs w:val="24"/>
              </w:rPr>
              <w:t>Reasons for compliance/non-compliance to use of PPEs or other OSH procedures/policies/guidelines</w:t>
            </w:r>
          </w:p>
        </w:tc>
      </w:tr>
      <w:tr w:rsidR="00E41919" w:rsidRPr="00E41919" w14:paraId="3440764F" w14:textId="77777777" w:rsidTr="00E41919">
        <w:trPr>
          <w:cantSplit/>
        </w:trPr>
        <w:tc>
          <w:tcPr>
            <w:tcW w:w="1633" w:type="pct"/>
            <w:tcBorders>
              <w:top w:val="single" w:sz="6" w:space="0" w:color="auto"/>
              <w:left w:val="single" w:sz="6" w:space="0" w:color="auto"/>
              <w:bottom w:val="single" w:sz="6" w:space="0" w:color="auto"/>
              <w:right w:val="single" w:sz="6" w:space="0" w:color="auto"/>
            </w:tcBorders>
          </w:tcPr>
          <w:p w14:paraId="41962364" w14:textId="77777777" w:rsidR="00E41919" w:rsidRPr="00E41919" w:rsidRDefault="00E41919" w:rsidP="00B71398">
            <w:pPr>
              <w:numPr>
                <w:ilvl w:val="0"/>
                <w:numId w:val="271"/>
              </w:numPr>
              <w:spacing w:after="0" w:line="276" w:lineRule="auto"/>
              <w:ind w:left="318" w:hanging="284"/>
              <w:rPr>
                <w:szCs w:val="24"/>
              </w:rPr>
            </w:pPr>
            <w:r w:rsidRPr="00E41919">
              <w:rPr>
                <w:szCs w:val="24"/>
              </w:rPr>
              <w:lastRenderedPageBreak/>
              <w:t>Safety gears /PPE (Personal Protective Equipment) may include but not limited to:</w:t>
            </w:r>
          </w:p>
          <w:p w14:paraId="37D888AC" w14:textId="77777777" w:rsidR="00E41919" w:rsidRPr="00E41919" w:rsidRDefault="00E41919" w:rsidP="00E41919">
            <w:pPr>
              <w:spacing w:line="276" w:lineRule="auto"/>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0900040E" w14:textId="77777777" w:rsidR="00E41919" w:rsidRPr="00E41919" w:rsidRDefault="00E41919" w:rsidP="00B71398">
            <w:pPr>
              <w:pStyle w:val="ListParagraph"/>
              <w:numPr>
                <w:ilvl w:val="0"/>
                <w:numId w:val="276"/>
              </w:numPr>
              <w:spacing w:after="0" w:line="276" w:lineRule="auto"/>
              <w:rPr>
                <w:rFonts w:ascii="Times New Roman" w:hAnsi="Times New Roman"/>
                <w:sz w:val="24"/>
                <w:szCs w:val="24"/>
              </w:rPr>
            </w:pPr>
            <w:r w:rsidRPr="00E41919">
              <w:rPr>
                <w:rFonts w:ascii="Times New Roman" w:hAnsi="Times New Roman"/>
                <w:sz w:val="24"/>
                <w:szCs w:val="24"/>
              </w:rPr>
              <w:t>Arm/Hand guard, gloves</w:t>
            </w:r>
          </w:p>
          <w:p w14:paraId="60A85132" w14:textId="77777777" w:rsidR="00E41919" w:rsidRPr="00E41919" w:rsidRDefault="00E41919" w:rsidP="00B71398">
            <w:pPr>
              <w:pStyle w:val="ListParagraph"/>
              <w:numPr>
                <w:ilvl w:val="0"/>
                <w:numId w:val="276"/>
              </w:numPr>
              <w:spacing w:after="0" w:line="276" w:lineRule="auto"/>
              <w:rPr>
                <w:rFonts w:ascii="Times New Roman" w:hAnsi="Times New Roman"/>
                <w:sz w:val="24"/>
                <w:szCs w:val="24"/>
              </w:rPr>
            </w:pPr>
            <w:r w:rsidRPr="00E41919">
              <w:rPr>
                <w:rFonts w:ascii="Times New Roman" w:hAnsi="Times New Roman"/>
                <w:sz w:val="24"/>
                <w:szCs w:val="24"/>
              </w:rPr>
              <w:t>Eye protection (goggles, shield)</w:t>
            </w:r>
          </w:p>
          <w:p w14:paraId="343FC946" w14:textId="77777777" w:rsidR="00E41919" w:rsidRPr="00E41919" w:rsidRDefault="00E41919" w:rsidP="00B71398">
            <w:pPr>
              <w:pStyle w:val="ListParagraph"/>
              <w:numPr>
                <w:ilvl w:val="0"/>
                <w:numId w:val="276"/>
              </w:numPr>
              <w:spacing w:after="0" w:line="276" w:lineRule="auto"/>
              <w:rPr>
                <w:rFonts w:ascii="Times New Roman" w:hAnsi="Times New Roman"/>
                <w:sz w:val="24"/>
                <w:szCs w:val="24"/>
              </w:rPr>
            </w:pPr>
            <w:r w:rsidRPr="00E41919">
              <w:rPr>
                <w:rFonts w:ascii="Times New Roman" w:hAnsi="Times New Roman"/>
                <w:sz w:val="24"/>
                <w:szCs w:val="24"/>
              </w:rPr>
              <w:t>Hearing protection (ear muffs, ear plugs)</w:t>
            </w:r>
          </w:p>
          <w:p w14:paraId="0E1961AB" w14:textId="77777777" w:rsidR="00E41919" w:rsidRPr="00E41919" w:rsidRDefault="00E41919" w:rsidP="00B71398">
            <w:pPr>
              <w:pStyle w:val="ListParagraph"/>
              <w:numPr>
                <w:ilvl w:val="0"/>
                <w:numId w:val="276"/>
              </w:numPr>
              <w:spacing w:after="0" w:line="276" w:lineRule="auto"/>
              <w:rPr>
                <w:rFonts w:ascii="Times New Roman" w:hAnsi="Times New Roman"/>
                <w:sz w:val="24"/>
                <w:szCs w:val="24"/>
              </w:rPr>
            </w:pPr>
            <w:r w:rsidRPr="00E41919">
              <w:rPr>
                <w:rFonts w:ascii="Times New Roman" w:hAnsi="Times New Roman"/>
                <w:sz w:val="24"/>
                <w:szCs w:val="24"/>
              </w:rPr>
              <w:t>Hair Net/cap/bonnet</w:t>
            </w:r>
          </w:p>
          <w:p w14:paraId="7EC48B6C" w14:textId="77777777" w:rsidR="00E41919" w:rsidRPr="00E41919" w:rsidRDefault="00E41919" w:rsidP="00B71398">
            <w:pPr>
              <w:pStyle w:val="ListParagraph"/>
              <w:numPr>
                <w:ilvl w:val="0"/>
                <w:numId w:val="276"/>
              </w:numPr>
              <w:spacing w:after="0" w:line="276" w:lineRule="auto"/>
              <w:rPr>
                <w:rFonts w:ascii="Times New Roman" w:hAnsi="Times New Roman"/>
                <w:sz w:val="24"/>
                <w:szCs w:val="24"/>
              </w:rPr>
            </w:pPr>
            <w:r w:rsidRPr="00E41919">
              <w:rPr>
                <w:rFonts w:ascii="Times New Roman" w:hAnsi="Times New Roman"/>
                <w:sz w:val="24"/>
                <w:szCs w:val="24"/>
              </w:rPr>
              <w:t>Hard hat</w:t>
            </w:r>
          </w:p>
          <w:p w14:paraId="5525B82D" w14:textId="77777777" w:rsidR="00E41919" w:rsidRPr="00E41919" w:rsidRDefault="00E41919" w:rsidP="00B71398">
            <w:pPr>
              <w:pStyle w:val="ListParagraph"/>
              <w:numPr>
                <w:ilvl w:val="0"/>
                <w:numId w:val="276"/>
              </w:numPr>
              <w:spacing w:after="0" w:line="276" w:lineRule="auto"/>
              <w:rPr>
                <w:rFonts w:ascii="Times New Roman" w:hAnsi="Times New Roman"/>
                <w:sz w:val="24"/>
                <w:szCs w:val="24"/>
              </w:rPr>
            </w:pPr>
            <w:r w:rsidRPr="00E41919">
              <w:rPr>
                <w:rFonts w:ascii="Times New Roman" w:hAnsi="Times New Roman"/>
                <w:sz w:val="24"/>
                <w:szCs w:val="24"/>
              </w:rPr>
              <w:t>Face protection (mask, shield)</w:t>
            </w:r>
          </w:p>
          <w:p w14:paraId="23177FA0" w14:textId="77777777" w:rsidR="00E41919" w:rsidRPr="00E41919" w:rsidRDefault="00E41919" w:rsidP="00B71398">
            <w:pPr>
              <w:pStyle w:val="ListParagraph"/>
              <w:numPr>
                <w:ilvl w:val="0"/>
                <w:numId w:val="276"/>
              </w:numPr>
              <w:spacing w:after="0" w:line="276" w:lineRule="auto"/>
              <w:rPr>
                <w:rFonts w:ascii="Times New Roman" w:hAnsi="Times New Roman"/>
                <w:sz w:val="24"/>
                <w:szCs w:val="24"/>
              </w:rPr>
            </w:pPr>
            <w:r w:rsidRPr="00E41919">
              <w:rPr>
                <w:rFonts w:ascii="Times New Roman" w:hAnsi="Times New Roman"/>
                <w:sz w:val="24"/>
                <w:szCs w:val="24"/>
              </w:rPr>
              <w:t>Apron/Gown/coverall/jump suit</w:t>
            </w:r>
          </w:p>
          <w:p w14:paraId="5787D878" w14:textId="77777777" w:rsidR="00E41919" w:rsidRPr="00E41919" w:rsidRDefault="00E41919" w:rsidP="00B71398">
            <w:pPr>
              <w:pStyle w:val="ListParagraph"/>
              <w:numPr>
                <w:ilvl w:val="0"/>
                <w:numId w:val="276"/>
              </w:numPr>
              <w:spacing w:after="0" w:line="276" w:lineRule="auto"/>
              <w:rPr>
                <w:rFonts w:ascii="Times New Roman" w:hAnsi="Times New Roman"/>
                <w:sz w:val="24"/>
                <w:szCs w:val="24"/>
              </w:rPr>
            </w:pPr>
            <w:r w:rsidRPr="00E41919">
              <w:rPr>
                <w:rFonts w:ascii="Times New Roman" w:hAnsi="Times New Roman"/>
                <w:sz w:val="24"/>
                <w:szCs w:val="24"/>
              </w:rPr>
              <w:t>Anti-static suits</w:t>
            </w:r>
          </w:p>
          <w:p w14:paraId="1188480B" w14:textId="77777777" w:rsidR="00E41919" w:rsidRPr="00E41919" w:rsidRDefault="00E41919" w:rsidP="00B71398">
            <w:pPr>
              <w:pStyle w:val="ListParagraph"/>
              <w:numPr>
                <w:ilvl w:val="0"/>
                <w:numId w:val="276"/>
              </w:numPr>
              <w:spacing w:after="0" w:line="276" w:lineRule="auto"/>
              <w:rPr>
                <w:rFonts w:ascii="Times New Roman" w:hAnsi="Times New Roman"/>
                <w:sz w:val="24"/>
                <w:szCs w:val="24"/>
              </w:rPr>
            </w:pPr>
            <w:r w:rsidRPr="00E41919">
              <w:rPr>
                <w:rFonts w:ascii="Times New Roman" w:hAnsi="Times New Roman"/>
                <w:sz w:val="24"/>
                <w:szCs w:val="24"/>
              </w:rPr>
              <w:t>High-visibility reflective vest</w:t>
            </w:r>
          </w:p>
        </w:tc>
      </w:tr>
      <w:tr w:rsidR="00E41919" w:rsidRPr="00E41919" w14:paraId="7AE410A5" w14:textId="77777777" w:rsidTr="00E41919">
        <w:trPr>
          <w:cantSplit/>
          <w:trHeight w:val="1965"/>
        </w:trPr>
        <w:tc>
          <w:tcPr>
            <w:tcW w:w="1633" w:type="pct"/>
            <w:tcBorders>
              <w:top w:val="single" w:sz="6" w:space="0" w:color="auto"/>
              <w:left w:val="single" w:sz="6" w:space="0" w:color="auto"/>
              <w:bottom w:val="single" w:sz="6" w:space="0" w:color="auto"/>
              <w:right w:val="single" w:sz="6" w:space="0" w:color="auto"/>
            </w:tcBorders>
          </w:tcPr>
          <w:p w14:paraId="280783E6" w14:textId="77777777" w:rsidR="00E41919" w:rsidRPr="00E41919" w:rsidRDefault="00E41919" w:rsidP="00B71398">
            <w:pPr>
              <w:numPr>
                <w:ilvl w:val="0"/>
                <w:numId w:val="271"/>
              </w:numPr>
              <w:spacing w:after="0" w:line="276" w:lineRule="auto"/>
              <w:ind w:left="318" w:hanging="284"/>
              <w:rPr>
                <w:szCs w:val="24"/>
              </w:rPr>
            </w:pPr>
            <w:r w:rsidRPr="00E41919">
              <w:rPr>
                <w:szCs w:val="24"/>
              </w:rPr>
              <w:t>Appropriate risk controls</w:t>
            </w:r>
          </w:p>
          <w:p w14:paraId="435BE82B" w14:textId="77777777" w:rsidR="00E41919" w:rsidRPr="00E41919" w:rsidRDefault="00E41919" w:rsidP="00E41919">
            <w:pPr>
              <w:spacing w:after="0" w:line="276" w:lineRule="auto"/>
              <w:ind w:left="34"/>
              <w:rPr>
                <w:szCs w:val="24"/>
              </w:rPr>
            </w:pPr>
            <w:r w:rsidRPr="00E41919">
              <w:rPr>
                <w:szCs w:val="24"/>
              </w:rPr>
              <w:t>may include but not limited to:</w:t>
            </w:r>
          </w:p>
          <w:p w14:paraId="37E69CC1" w14:textId="77777777" w:rsidR="00E41919" w:rsidRPr="00E41919" w:rsidRDefault="00E41919" w:rsidP="00E41919">
            <w:pPr>
              <w:spacing w:after="0" w:line="276" w:lineRule="auto"/>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25185781" w14:textId="77777777" w:rsidR="00E41919" w:rsidRPr="00E41919" w:rsidRDefault="00E41919" w:rsidP="00B71398">
            <w:pPr>
              <w:pStyle w:val="ListParagraph"/>
              <w:numPr>
                <w:ilvl w:val="0"/>
                <w:numId w:val="277"/>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Appropriate risk controls in order of impact are as follows:</w:t>
            </w:r>
          </w:p>
          <w:p w14:paraId="31E1BCF7" w14:textId="77777777" w:rsidR="00E41919" w:rsidRPr="00E41919" w:rsidRDefault="00E41919" w:rsidP="00B71398">
            <w:pPr>
              <w:pStyle w:val="ListParagraph"/>
              <w:numPr>
                <w:ilvl w:val="0"/>
                <w:numId w:val="277"/>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Eliminate the hazard altogether (i.e., get rid of the dangerous machine)</w:t>
            </w:r>
          </w:p>
          <w:p w14:paraId="3C1B260C" w14:textId="77777777" w:rsidR="00E41919" w:rsidRPr="00E41919" w:rsidRDefault="00E41919" w:rsidP="00B71398">
            <w:pPr>
              <w:pStyle w:val="ListParagraph"/>
              <w:numPr>
                <w:ilvl w:val="0"/>
                <w:numId w:val="277"/>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Isolate the hazard from anyone who could be harmed (i.e., keep the machine in a closed room and operate it remotely; barricade an unsafe area off)</w:t>
            </w:r>
          </w:p>
          <w:p w14:paraId="788F7DC9" w14:textId="77777777" w:rsidR="00E41919" w:rsidRPr="00E41919" w:rsidRDefault="00E41919" w:rsidP="00B71398">
            <w:pPr>
              <w:pStyle w:val="ListParagraph"/>
              <w:numPr>
                <w:ilvl w:val="0"/>
                <w:numId w:val="277"/>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Substitute the hazard with a safer alternative (i.e., replace the machine with a safer one)</w:t>
            </w:r>
          </w:p>
          <w:p w14:paraId="33D989A6" w14:textId="77777777" w:rsidR="00E41919" w:rsidRPr="00E41919" w:rsidRDefault="00E41919" w:rsidP="00B71398">
            <w:pPr>
              <w:pStyle w:val="ListParagraph"/>
              <w:numPr>
                <w:ilvl w:val="0"/>
                <w:numId w:val="277"/>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Use administrative controls to reduce the risk (i.e., train workers how to use equipment safely; train workers about the risks of harassment; issue signage)</w:t>
            </w:r>
          </w:p>
          <w:p w14:paraId="3B826212" w14:textId="77777777" w:rsidR="00E41919" w:rsidRPr="00E41919" w:rsidRDefault="00E41919" w:rsidP="00B71398">
            <w:pPr>
              <w:pStyle w:val="ListParagraph"/>
              <w:numPr>
                <w:ilvl w:val="0"/>
                <w:numId w:val="277"/>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Use engineering controls to reduce the risk (i.e., attach guards to the machine to protect users)</w:t>
            </w:r>
          </w:p>
          <w:p w14:paraId="13F9324B" w14:textId="77777777" w:rsidR="00E41919" w:rsidRPr="00E41919" w:rsidRDefault="00E41919" w:rsidP="00B71398">
            <w:pPr>
              <w:pStyle w:val="ListParagraph"/>
              <w:numPr>
                <w:ilvl w:val="0"/>
                <w:numId w:val="277"/>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Use personal protective equipment (i.e., wear</w:t>
            </w:r>
          </w:p>
          <w:p w14:paraId="5A0B3459" w14:textId="77777777" w:rsidR="00E41919" w:rsidRPr="00E41919" w:rsidRDefault="00E41919" w:rsidP="00B71398">
            <w:pPr>
              <w:pStyle w:val="ListParagraph"/>
              <w:numPr>
                <w:ilvl w:val="0"/>
                <w:numId w:val="277"/>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gloves and goggles when using the machine)</w:t>
            </w:r>
          </w:p>
        </w:tc>
      </w:tr>
      <w:tr w:rsidR="00E41919" w:rsidRPr="00E41919" w14:paraId="751E28B8" w14:textId="77777777" w:rsidTr="00E41919">
        <w:trPr>
          <w:cantSplit/>
        </w:trPr>
        <w:tc>
          <w:tcPr>
            <w:tcW w:w="1633" w:type="pct"/>
            <w:tcBorders>
              <w:top w:val="single" w:sz="6" w:space="0" w:color="auto"/>
              <w:left w:val="single" w:sz="6" w:space="0" w:color="auto"/>
              <w:bottom w:val="single" w:sz="6" w:space="0" w:color="auto"/>
              <w:right w:val="single" w:sz="6" w:space="0" w:color="auto"/>
            </w:tcBorders>
          </w:tcPr>
          <w:p w14:paraId="1A5F93BD" w14:textId="77777777" w:rsidR="00E41919" w:rsidRPr="00E41919" w:rsidRDefault="00E41919" w:rsidP="00B71398">
            <w:pPr>
              <w:numPr>
                <w:ilvl w:val="0"/>
                <w:numId w:val="271"/>
              </w:numPr>
              <w:spacing w:after="0" w:line="276" w:lineRule="auto"/>
              <w:ind w:left="318" w:hanging="284"/>
              <w:rPr>
                <w:szCs w:val="24"/>
              </w:rPr>
            </w:pPr>
            <w:r w:rsidRPr="00E41919">
              <w:rPr>
                <w:szCs w:val="24"/>
              </w:rPr>
              <w:t>Contingency measures may include but  not limited to:</w:t>
            </w:r>
          </w:p>
          <w:p w14:paraId="5FB36EA2" w14:textId="77777777" w:rsidR="00E41919" w:rsidRPr="00E41919" w:rsidRDefault="00E41919" w:rsidP="00E41919">
            <w:pPr>
              <w:tabs>
                <w:tab w:val="left" w:pos="-2898"/>
              </w:tabs>
              <w:spacing w:after="0" w:line="276" w:lineRule="auto"/>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01A826CE" w14:textId="77777777" w:rsidR="00E41919" w:rsidRPr="00E41919" w:rsidRDefault="00E41919" w:rsidP="00B71398">
            <w:pPr>
              <w:pStyle w:val="ListParagraph"/>
              <w:numPr>
                <w:ilvl w:val="0"/>
                <w:numId w:val="278"/>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Evacuation</w:t>
            </w:r>
          </w:p>
          <w:p w14:paraId="2AE55A2B" w14:textId="77777777" w:rsidR="00E41919" w:rsidRPr="00E41919" w:rsidRDefault="00E41919" w:rsidP="00B71398">
            <w:pPr>
              <w:pStyle w:val="ListParagraph"/>
              <w:numPr>
                <w:ilvl w:val="0"/>
                <w:numId w:val="278"/>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Isolation</w:t>
            </w:r>
          </w:p>
          <w:p w14:paraId="3BC0F957" w14:textId="77777777" w:rsidR="00E41919" w:rsidRPr="00E41919" w:rsidRDefault="00E41919" w:rsidP="00B71398">
            <w:pPr>
              <w:pStyle w:val="ListParagraph"/>
              <w:numPr>
                <w:ilvl w:val="0"/>
                <w:numId w:val="278"/>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Decontamination</w:t>
            </w:r>
          </w:p>
          <w:p w14:paraId="752A5C27" w14:textId="77777777" w:rsidR="00E41919" w:rsidRPr="00E41919" w:rsidRDefault="00E41919" w:rsidP="00B71398">
            <w:pPr>
              <w:pStyle w:val="ListParagraph"/>
              <w:numPr>
                <w:ilvl w:val="0"/>
                <w:numId w:val="278"/>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(Calling designed) emergency personnel</w:t>
            </w:r>
          </w:p>
        </w:tc>
      </w:tr>
      <w:tr w:rsidR="00E41919" w:rsidRPr="00E41919" w14:paraId="4299DA80" w14:textId="77777777" w:rsidTr="00E41919">
        <w:trPr>
          <w:cantSplit/>
        </w:trPr>
        <w:tc>
          <w:tcPr>
            <w:tcW w:w="1633" w:type="pct"/>
            <w:tcBorders>
              <w:top w:val="single" w:sz="6" w:space="0" w:color="auto"/>
              <w:left w:val="single" w:sz="6" w:space="0" w:color="auto"/>
              <w:bottom w:val="single" w:sz="6" w:space="0" w:color="auto"/>
              <w:right w:val="single" w:sz="6" w:space="0" w:color="auto"/>
            </w:tcBorders>
          </w:tcPr>
          <w:p w14:paraId="210D120F" w14:textId="77777777" w:rsidR="00E41919" w:rsidRPr="00E41919" w:rsidRDefault="00E41919" w:rsidP="00B71398">
            <w:pPr>
              <w:numPr>
                <w:ilvl w:val="0"/>
                <w:numId w:val="271"/>
              </w:numPr>
              <w:spacing w:after="0" w:line="276" w:lineRule="auto"/>
              <w:ind w:left="459" w:hanging="425"/>
              <w:rPr>
                <w:szCs w:val="24"/>
              </w:rPr>
            </w:pPr>
            <w:r w:rsidRPr="00E41919">
              <w:rPr>
                <w:szCs w:val="24"/>
              </w:rPr>
              <w:t>Incidents and emergencies may include but  not limited to:</w:t>
            </w:r>
          </w:p>
          <w:p w14:paraId="0D7A7CA1" w14:textId="77777777" w:rsidR="00E41919" w:rsidRPr="00E41919" w:rsidRDefault="00E41919" w:rsidP="00E41919">
            <w:pPr>
              <w:tabs>
                <w:tab w:val="left" w:pos="-2898"/>
              </w:tabs>
              <w:spacing w:after="0" w:line="276" w:lineRule="auto"/>
              <w:ind w:left="459" w:hanging="425"/>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2F0BE24A"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Chemical spills</w:t>
            </w:r>
          </w:p>
          <w:p w14:paraId="75F4F464"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Equipment/vehicle accidents</w:t>
            </w:r>
          </w:p>
          <w:p w14:paraId="5150936B"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Explosion</w:t>
            </w:r>
          </w:p>
          <w:p w14:paraId="1B3449B6"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Fire</w:t>
            </w:r>
          </w:p>
          <w:p w14:paraId="3FFC9CCA"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Gas leak</w:t>
            </w:r>
          </w:p>
          <w:p w14:paraId="5917CAC5"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Injury to personnel</w:t>
            </w:r>
          </w:p>
          <w:p w14:paraId="00CADC29"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Structural collapse</w:t>
            </w:r>
          </w:p>
          <w:p w14:paraId="016CB64A"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 xml:space="preserve">Toxic and/or flammable </w:t>
            </w:r>
            <w:proofErr w:type="spellStart"/>
            <w:r w:rsidRPr="00E41919">
              <w:rPr>
                <w:rFonts w:ascii="Times New Roman" w:hAnsi="Times New Roman"/>
                <w:sz w:val="24"/>
                <w:szCs w:val="24"/>
              </w:rPr>
              <w:t>vapors</w:t>
            </w:r>
            <w:proofErr w:type="spellEnd"/>
            <w:r w:rsidRPr="00E41919">
              <w:rPr>
                <w:rFonts w:ascii="Times New Roman" w:hAnsi="Times New Roman"/>
                <w:sz w:val="24"/>
                <w:szCs w:val="24"/>
              </w:rPr>
              <w:t xml:space="preserve"> emission.</w:t>
            </w:r>
          </w:p>
        </w:tc>
      </w:tr>
      <w:tr w:rsidR="00E41919" w:rsidRPr="00E41919" w14:paraId="4934C011" w14:textId="77777777" w:rsidTr="00E41919">
        <w:trPr>
          <w:cantSplit/>
        </w:trPr>
        <w:tc>
          <w:tcPr>
            <w:tcW w:w="1633" w:type="pct"/>
            <w:tcBorders>
              <w:top w:val="single" w:sz="6" w:space="0" w:color="auto"/>
              <w:left w:val="single" w:sz="6" w:space="0" w:color="auto"/>
              <w:bottom w:val="single" w:sz="6" w:space="0" w:color="auto"/>
              <w:right w:val="single" w:sz="6" w:space="0" w:color="auto"/>
            </w:tcBorders>
            <w:hideMark/>
          </w:tcPr>
          <w:p w14:paraId="23602685" w14:textId="77777777" w:rsidR="00E41919" w:rsidRPr="00E41919" w:rsidRDefault="00E41919" w:rsidP="00B71398">
            <w:pPr>
              <w:numPr>
                <w:ilvl w:val="0"/>
                <w:numId w:val="271"/>
              </w:numPr>
              <w:spacing w:after="0" w:line="276" w:lineRule="auto"/>
              <w:ind w:left="459" w:hanging="425"/>
              <w:rPr>
                <w:szCs w:val="24"/>
              </w:rPr>
            </w:pPr>
            <w:r w:rsidRPr="00E41919">
              <w:rPr>
                <w:szCs w:val="24"/>
              </w:rPr>
              <w:lastRenderedPageBreak/>
              <w:t>OSH-related Records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3AB28885"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Medical/Health records</w:t>
            </w:r>
          </w:p>
          <w:p w14:paraId="6E2C25BD"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Incident/accident reports</w:t>
            </w:r>
          </w:p>
          <w:p w14:paraId="2EB0B22E"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Sickness notifications/sick leave application</w:t>
            </w:r>
          </w:p>
          <w:p w14:paraId="4BB0658D" w14:textId="77777777" w:rsidR="00E41919" w:rsidRPr="00E41919" w:rsidRDefault="00E41919" w:rsidP="00B71398">
            <w:pPr>
              <w:pStyle w:val="ListParagraph"/>
              <w:numPr>
                <w:ilvl w:val="0"/>
                <w:numId w:val="279"/>
              </w:numPr>
              <w:tabs>
                <w:tab w:val="left" w:pos="792"/>
              </w:tabs>
              <w:spacing w:after="0" w:line="276" w:lineRule="auto"/>
              <w:rPr>
                <w:rFonts w:ascii="Times New Roman" w:hAnsi="Times New Roman"/>
                <w:sz w:val="24"/>
                <w:szCs w:val="24"/>
              </w:rPr>
            </w:pPr>
            <w:r w:rsidRPr="00E41919">
              <w:rPr>
                <w:rFonts w:ascii="Times New Roman" w:hAnsi="Times New Roman"/>
                <w:sz w:val="24"/>
                <w:szCs w:val="24"/>
              </w:rPr>
              <w:t>OSH-related trainings obtained</w:t>
            </w:r>
          </w:p>
        </w:tc>
      </w:tr>
    </w:tbl>
    <w:p w14:paraId="07B930F5" w14:textId="77777777" w:rsidR="00E41919" w:rsidRPr="00E41919" w:rsidRDefault="00E41919" w:rsidP="00E41919">
      <w:pPr>
        <w:spacing w:after="0" w:line="276" w:lineRule="auto"/>
        <w:rPr>
          <w:b/>
          <w:szCs w:val="24"/>
          <w:lang w:val="en-US"/>
        </w:rPr>
      </w:pPr>
    </w:p>
    <w:p w14:paraId="6697E63E" w14:textId="77777777" w:rsidR="00E41919" w:rsidRPr="00E41919" w:rsidRDefault="00E41919" w:rsidP="00E41919">
      <w:pPr>
        <w:spacing w:after="0" w:line="276" w:lineRule="auto"/>
        <w:rPr>
          <w:szCs w:val="24"/>
        </w:rPr>
      </w:pPr>
      <w:r w:rsidRPr="00E41919">
        <w:rPr>
          <w:b/>
          <w:szCs w:val="24"/>
        </w:rPr>
        <w:t>REQUIRED SKILLS AND KNOWLEDGE</w:t>
      </w:r>
    </w:p>
    <w:p w14:paraId="6C68BE0D" w14:textId="77777777" w:rsidR="00E41919" w:rsidRPr="00E41919" w:rsidRDefault="00E41919" w:rsidP="00E41919">
      <w:pPr>
        <w:spacing w:after="0" w:line="276" w:lineRule="auto"/>
        <w:rPr>
          <w:bCs/>
          <w:szCs w:val="24"/>
        </w:rPr>
      </w:pPr>
      <w:r w:rsidRPr="00E41919">
        <w:rPr>
          <w:bCs/>
          <w:szCs w:val="24"/>
        </w:rPr>
        <w:t>This section describes the skills and knowledge required for this unit of competency.</w:t>
      </w:r>
    </w:p>
    <w:p w14:paraId="094FD749" w14:textId="77777777" w:rsidR="00E41919" w:rsidRPr="00E41919" w:rsidRDefault="00E41919" w:rsidP="00E41919">
      <w:pPr>
        <w:spacing w:after="0" w:line="276" w:lineRule="auto"/>
        <w:contextualSpacing/>
        <w:rPr>
          <w:b/>
          <w:szCs w:val="24"/>
        </w:rPr>
      </w:pPr>
    </w:p>
    <w:p w14:paraId="5702C7FC" w14:textId="77777777" w:rsidR="00E41919" w:rsidRPr="00E41919" w:rsidRDefault="00E41919" w:rsidP="00E41919">
      <w:pPr>
        <w:spacing w:after="0" w:line="276" w:lineRule="auto"/>
        <w:contextualSpacing/>
        <w:rPr>
          <w:b/>
          <w:szCs w:val="24"/>
        </w:rPr>
      </w:pPr>
      <w:r w:rsidRPr="00E41919">
        <w:rPr>
          <w:b/>
          <w:szCs w:val="24"/>
        </w:rPr>
        <w:t>Required Skills</w:t>
      </w:r>
    </w:p>
    <w:p w14:paraId="20BEFECB" w14:textId="77777777" w:rsidR="00E41919" w:rsidRPr="00E41919" w:rsidRDefault="00E41919" w:rsidP="00E41919">
      <w:pPr>
        <w:spacing w:after="0" w:line="276" w:lineRule="auto"/>
        <w:rPr>
          <w:szCs w:val="24"/>
        </w:rPr>
      </w:pPr>
      <w:r w:rsidRPr="00E41919">
        <w:rPr>
          <w:szCs w:val="24"/>
        </w:rPr>
        <w:t>The individual needs to demonstrate the following skills:</w:t>
      </w:r>
    </w:p>
    <w:p w14:paraId="5A4168F8" w14:textId="77777777" w:rsidR="00E41919" w:rsidRPr="00E41919" w:rsidRDefault="00E41919" w:rsidP="00B71398">
      <w:pPr>
        <w:numPr>
          <w:ilvl w:val="0"/>
          <w:numId w:val="264"/>
        </w:numPr>
        <w:suppressAutoHyphens/>
        <w:spacing w:after="0" w:line="276" w:lineRule="auto"/>
        <w:jc w:val="both"/>
        <w:rPr>
          <w:szCs w:val="24"/>
          <w:lang w:val="en-AU"/>
        </w:rPr>
      </w:pPr>
      <w:r w:rsidRPr="00E41919">
        <w:rPr>
          <w:szCs w:val="24"/>
          <w:lang w:val="en-AU"/>
        </w:rPr>
        <w:t xml:space="preserve">Communication </w:t>
      </w:r>
    </w:p>
    <w:p w14:paraId="1A64C6EA" w14:textId="77777777" w:rsidR="00E41919" w:rsidRPr="00E41919" w:rsidRDefault="00E41919" w:rsidP="00B71398">
      <w:pPr>
        <w:numPr>
          <w:ilvl w:val="0"/>
          <w:numId w:val="264"/>
        </w:numPr>
        <w:suppressAutoHyphens/>
        <w:spacing w:after="0" w:line="276" w:lineRule="auto"/>
        <w:jc w:val="both"/>
        <w:rPr>
          <w:szCs w:val="24"/>
          <w:lang w:val="en-AU"/>
        </w:rPr>
      </w:pPr>
      <w:r w:rsidRPr="00E41919">
        <w:rPr>
          <w:szCs w:val="24"/>
          <w:lang w:val="en-AU"/>
        </w:rPr>
        <w:t xml:space="preserve">Interpersonal </w:t>
      </w:r>
    </w:p>
    <w:p w14:paraId="272FCA2A" w14:textId="77777777" w:rsidR="00E41919" w:rsidRPr="00E41919" w:rsidRDefault="00E41919" w:rsidP="00B71398">
      <w:pPr>
        <w:numPr>
          <w:ilvl w:val="0"/>
          <w:numId w:val="264"/>
        </w:numPr>
        <w:suppressAutoHyphens/>
        <w:spacing w:after="0" w:line="276" w:lineRule="auto"/>
        <w:jc w:val="both"/>
        <w:rPr>
          <w:szCs w:val="24"/>
          <w:lang w:val="en-AU"/>
        </w:rPr>
      </w:pPr>
      <w:r w:rsidRPr="00E41919">
        <w:rPr>
          <w:szCs w:val="24"/>
          <w:lang w:val="en-AU"/>
        </w:rPr>
        <w:t>Presentation</w:t>
      </w:r>
    </w:p>
    <w:p w14:paraId="6F6B67D9" w14:textId="77777777" w:rsidR="00E41919" w:rsidRPr="00E41919" w:rsidRDefault="00E41919" w:rsidP="00B71398">
      <w:pPr>
        <w:numPr>
          <w:ilvl w:val="0"/>
          <w:numId w:val="264"/>
        </w:numPr>
        <w:suppressAutoHyphens/>
        <w:spacing w:after="0" w:line="276" w:lineRule="auto"/>
        <w:jc w:val="both"/>
        <w:rPr>
          <w:szCs w:val="24"/>
          <w:lang w:val="en-AU"/>
        </w:rPr>
      </w:pPr>
      <w:r w:rsidRPr="00E41919">
        <w:rPr>
          <w:szCs w:val="24"/>
          <w:lang w:val="en-AU"/>
        </w:rPr>
        <w:t>Risk assessment</w:t>
      </w:r>
    </w:p>
    <w:p w14:paraId="067BF1B0" w14:textId="77777777" w:rsidR="00E41919" w:rsidRPr="00E41919" w:rsidRDefault="00E41919" w:rsidP="00B71398">
      <w:pPr>
        <w:numPr>
          <w:ilvl w:val="0"/>
          <w:numId w:val="264"/>
        </w:numPr>
        <w:suppressAutoHyphens/>
        <w:spacing w:after="0" w:line="276" w:lineRule="auto"/>
        <w:jc w:val="both"/>
        <w:rPr>
          <w:szCs w:val="24"/>
          <w:lang w:val="en-AU"/>
        </w:rPr>
      </w:pPr>
      <w:r w:rsidRPr="00E41919">
        <w:rPr>
          <w:szCs w:val="24"/>
          <w:lang w:val="en-AU"/>
        </w:rPr>
        <w:t xml:space="preserve">Evaluation </w:t>
      </w:r>
    </w:p>
    <w:p w14:paraId="5BF3982B" w14:textId="77777777" w:rsidR="00E41919" w:rsidRPr="00E41919" w:rsidRDefault="00E41919" w:rsidP="00B71398">
      <w:pPr>
        <w:numPr>
          <w:ilvl w:val="0"/>
          <w:numId w:val="264"/>
        </w:numPr>
        <w:suppressAutoHyphens/>
        <w:spacing w:after="0" w:line="276" w:lineRule="auto"/>
        <w:jc w:val="both"/>
        <w:rPr>
          <w:szCs w:val="24"/>
          <w:lang w:val="en-AU"/>
        </w:rPr>
      </w:pPr>
      <w:r w:rsidRPr="00E41919">
        <w:rPr>
          <w:szCs w:val="24"/>
          <w:lang w:val="en-AU"/>
        </w:rPr>
        <w:t>Critical thinking</w:t>
      </w:r>
    </w:p>
    <w:p w14:paraId="2B21A268" w14:textId="77777777" w:rsidR="00E41919" w:rsidRPr="00E41919" w:rsidRDefault="00E41919" w:rsidP="00B71398">
      <w:pPr>
        <w:numPr>
          <w:ilvl w:val="0"/>
          <w:numId w:val="264"/>
        </w:numPr>
        <w:suppressAutoHyphens/>
        <w:spacing w:after="0" w:line="276" w:lineRule="auto"/>
        <w:jc w:val="both"/>
        <w:rPr>
          <w:szCs w:val="24"/>
          <w:lang w:val="en-AU"/>
        </w:rPr>
      </w:pPr>
      <w:r w:rsidRPr="00E41919">
        <w:rPr>
          <w:szCs w:val="24"/>
          <w:lang w:val="en-AU"/>
        </w:rPr>
        <w:t>Problem solving</w:t>
      </w:r>
    </w:p>
    <w:p w14:paraId="44604221" w14:textId="77777777" w:rsidR="00E41919" w:rsidRPr="00E41919" w:rsidRDefault="00E41919" w:rsidP="00B71398">
      <w:pPr>
        <w:numPr>
          <w:ilvl w:val="0"/>
          <w:numId w:val="264"/>
        </w:numPr>
        <w:suppressAutoHyphens/>
        <w:spacing w:after="0" w:line="276" w:lineRule="auto"/>
        <w:jc w:val="both"/>
        <w:rPr>
          <w:szCs w:val="24"/>
          <w:lang w:val="en-AU"/>
        </w:rPr>
      </w:pPr>
      <w:r w:rsidRPr="00E41919">
        <w:rPr>
          <w:szCs w:val="24"/>
          <w:lang w:val="en-AU"/>
        </w:rPr>
        <w:t>Negotiation</w:t>
      </w:r>
    </w:p>
    <w:p w14:paraId="3BD5B75E" w14:textId="77777777" w:rsidR="00E41919" w:rsidRPr="00E41919" w:rsidRDefault="00E41919" w:rsidP="00E41919">
      <w:pPr>
        <w:suppressAutoHyphens/>
        <w:spacing w:after="0" w:line="276" w:lineRule="auto"/>
        <w:ind w:left="720"/>
        <w:jc w:val="both"/>
        <w:rPr>
          <w:szCs w:val="24"/>
          <w:lang w:val="en-AU"/>
        </w:rPr>
      </w:pPr>
    </w:p>
    <w:p w14:paraId="10E860A7" w14:textId="77777777" w:rsidR="00E41919" w:rsidRPr="00E41919" w:rsidRDefault="00E41919" w:rsidP="00E41919">
      <w:pPr>
        <w:spacing w:after="0" w:line="276" w:lineRule="auto"/>
        <w:rPr>
          <w:b/>
          <w:bCs/>
          <w:szCs w:val="24"/>
          <w:lang w:val="en-US"/>
        </w:rPr>
      </w:pPr>
      <w:r w:rsidRPr="00E41919">
        <w:rPr>
          <w:b/>
          <w:bCs/>
          <w:szCs w:val="24"/>
        </w:rPr>
        <w:t>Required Knowledge</w:t>
      </w:r>
    </w:p>
    <w:p w14:paraId="3DD08F6E" w14:textId="77777777" w:rsidR="00E41919" w:rsidRPr="00E41919" w:rsidRDefault="00E41919" w:rsidP="00E41919">
      <w:pPr>
        <w:spacing w:after="0" w:line="276" w:lineRule="auto"/>
        <w:rPr>
          <w:bCs/>
          <w:szCs w:val="24"/>
        </w:rPr>
      </w:pPr>
      <w:r w:rsidRPr="00E41919">
        <w:rPr>
          <w:bCs/>
          <w:szCs w:val="24"/>
        </w:rPr>
        <w:t>The individual needs to demonstrate knowledge of:</w:t>
      </w:r>
    </w:p>
    <w:p w14:paraId="051B419C" w14:textId="77777777" w:rsidR="00E41919" w:rsidRPr="00E41919" w:rsidRDefault="00E41919" w:rsidP="00B71398">
      <w:pPr>
        <w:numPr>
          <w:ilvl w:val="0"/>
          <w:numId w:val="264"/>
        </w:numPr>
        <w:suppressAutoHyphens/>
        <w:spacing w:after="0" w:line="276" w:lineRule="auto"/>
        <w:jc w:val="both"/>
        <w:rPr>
          <w:bCs/>
          <w:szCs w:val="24"/>
        </w:rPr>
      </w:pPr>
      <w:r w:rsidRPr="00E41919">
        <w:rPr>
          <w:bCs/>
          <w:szCs w:val="24"/>
        </w:rPr>
        <w:t>General OSH Principles</w:t>
      </w:r>
    </w:p>
    <w:p w14:paraId="01B0BE90" w14:textId="77777777" w:rsidR="00E41919" w:rsidRPr="00E41919" w:rsidRDefault="00E41919" w:rsidP="00B71398">
      <w:pPr>
        <w:numPr>
          <w:ilvl w:val="0"/>
          <w:numId w:val="264"/>
        </w:numPr>
        <w:suppressAutoHyphens/>
        <w:spacing w:after="0" w:line="276" w:lineRule="auto"/>
        <w:jc w:val="both"/>
        <w:rPr>
          <w:bCs/>
          <w:szCs w:val="24"/>
        </w:rPr>
      </w:pPr>
      <w:r w:rsidRPr="00E41919">
        <w:rPr>
          <w:bCs/>
          <w:szCs w:val="24"/>
        </w:rPr>
        <w:t xml:space="preserve">Occupational hazards/risks recognition </w:t>
      </w:r>
    </w:p>
    <w:p w14:paraId="748B5953" w14:textId="77777777" w:rsidR="00E41919" w:rsidRPr="00E41919" w:rsidRDefault="00E41919" w:rsidP="00B71398">
      <w:pPr>
        <w:numPr>
          <w:ilvl w:val="0"/>
          <w:numId w:val="264"/>
        </w:numPr>
        <w:suppressAutoHyphens/>
        <w:spacing w:after="0" w:line="276" w:lineRule="auto"/>
        <w:jc w:val="both"/>
        <w:rPr>
          <w:bCs/>
          <w:szCs w:val="24"/>
        </w:rPr>
      </w:pPr>
      <w:r w:rsidRPr="00E41919">
        <w:rPr>
          <w:bCs/>
          <w:szCs w:val="24"/>
        </w:rPr>
        <w:t>OSH organizations providing services on OSH evaluation and/or work environment measurements (WEM)</w:t>
      </w:r>
    </w:p>
    <w:p w14:paraId="20EEBC25" w14:textId="77777777" w:rsidR="00E41919" w:rsidRPr="00E41919" w:rsidRDefault="00E41919" w:rsidP="00B71398">
      <w:pPr>
        <w:numPr>
          <w:ilvl w:val="0"/>
          <w:numId w:val="264"/>
        </w:numPr>
        <w:suppressAutoHyphens/>
        <w:spacing w:after="0" w:line="276" w:lineRule="auto"/>
        <w:jc w:val="both"/>
        <w:rPr>
          <w:bCs/>
          <w:szCs w:val="24"/>
        </w:rPr>
      </w:pPr>
      <w:r w:rsidRPr="00E41919">
        <w:rPr>
          <w:bCs/>
          <w:szCs w:val="24"/>
        </w:rPr>
        <w:t xml:space="preserve">National OSH regulations; company OSH policies and protocols </w:t>
      </w:r>
    </w:p>
    <w:p w14:paraId="01B48CB8" w14:textId="77777777" w:rsidR="00E41919" w:rsidRPr="00E41919" w:rsidRDefault="00E41919" w:rsidP="00B71398">
      <w:pPr>
        <w:numPr>
          <w:ilvl w:val="0"/>
          <w:numId w:val="264"/>
        </w:numPr>
        <w:suppressAutoHyphens/>
        <w:spacing w:after="0" w:line="276" w:lineRule="auto"/>
        <w:jc w:val="both"/>
        <w:rPr>
          <w:bCs/>
          <w:szCs w:val="24"/>
        </w:rPr>
      </w:pPr>
      <w:r w:rsidRPr="00E41919">
        <w:rPr>
          <w:bCs/>
          <w:szCs w:val="24"/>
        </w:rPr>
        <w:t>Systematic gathering of OSH issues and concerns</w:t>
      </w:r>
    </w:p>
    <w:p w14:paraId="068727F1" w14:textId="77777777" w:rsidR="00E41919" w:rsidRPr="00E41919" w:rsidRDefault="00E41919" w:rsidP="00B71398">
      <w:pPr>
        <w:numPr>
          <w:ilvl w:val="0"/>
          <w:numId w:val="264"/>
        </w:numPr>
        <w:suppressAutoHyphens/>
        <w:spacing w:after="0" w:line="276" w:lineRule="auto"/>
        <w:jc w:val="both"/>
        <w:rPr>
          <w:bCs/>
          <w:szCs w:val="24"/>
        </w:rPr>
      </w:pPr>
      <w:r w:rsidRPr="00E41919">
        <w:rPr>
          <w:bCs/>
          <w:szCs w:val="24"/>
        </w:rPr>
        <w:t xml:space="preserve">General OSH principles </w:t>
      </w:r>
    </w:p>
    <w:p w14:paraId="0A140BC4" w14:textId="77777777" w:rsidR="00E41919" w:rsidRPr="00E41919" w:rsidRDefault="00E41919" w:rsidP="00B71398">
      <w:pPr>
        <w:numPr>
          <w:ilvl w:val="0"/>
          <w:numId w:val="264"/>
        </w:numPr>
        <w:suppressAutoHyphens/>
        <w:spacing w:after="0" w:line="276" w:lineRule="auto"/>
        <w:jc w:val="both"/>
        <w:rPr>
          <w:bCs/>
          <w:szCs w:val="24"/>
        </w:rPr>
      </w:pPr>
      <w:r w:rsidRPr="00E41919">
        <w:rPr>
          <w:bCs/>
          <w:szCs w:val="24"/>
        </w:rPr>
        <w:t>National OSH regulations</w:t>
      </w:r>
    </w:p>
    <w:p w14:paraId="3E14260D" w14:textId="77777777" w:rsidR="00E41919" w:rsidRPr="00E41919" w:rsidRDefault="00E41919" w:rsidP="00B71398">
      <w:pPr>
        <w:numPr>
          <w:ilvl w:val="0"/>
          <w:numId w:val="264"/>
        </w:numPr>
        <w:suppressAutoHyphens/>
        <w:spacing w:after="0" w:line="276" w:lineRule="auto"/>
        <w:jc w:val="both"/>
        <w:rPr>
          <w:bCs/>
          <w:szCs w:val="24"/>
        </w:rPr>
      </w:pPr>
      <w:r w:rsidRPr="00E41919">
        <w:rPr>
          <w:bCs/>
          <w:szCs w:val="24"/>
        </w:rPr>
        <w:t>Company OSH and recording protocols, procedures and policies/guidelines</w:t>
      </w:r>
    </w:p>
    <w:p w14:paraId="260492B9" w14:textId="77777777" w:rsidR="00E41919" w:rsidRPr="00E41919" w:rsidRDefault="00E41919" w:rsidP="00B71398">
      <w:pPr>
        <w:numPr>
          <w:ilvl w:val="0"/>
          <w:numId w:val="264"/>
        </w:numPr>
        <w:suppressAutoHyphens/>
        <w:spacing w:after="0" w:line="276" w:lineRule="auto"/>
        <w:jc w:val="both"/>
        <w:rPr>
          <w:bCs/>
          <w:szCs w:val="24"/>
        </w:rPr>
      </w:pPr>
      <w:r w:rsidRPr="00E41919">
        <w:rPr>
          <w:bCs/>
          <w:szCs w:val="24"/>
        </w:rPr>
        <w:t xml:space="preserve">Training and/or </w:t>
      </w:r>
      <w:proofErr w:type="spellStart"/>
      <w:r w:rsidRPr="00E41919">
        <w:rPr>
          <w:bCs/>
          <w:szCs w:val="24"/>
        </w:rPr>
        <w:t>counseling</w:t>
      </w:r>
      <w:proofErr w:type="spellEnd"/>
      <w:r w:rsidRPr="00E41919">
        <w:rPr>
          <w:bCs/>
          <w:szCs w:val="24"/>
        </w:rPr>
        <w:t xml:space="preserve"> methodologies and strategies</w:t>
      </w:r>
    </w:p>
    <w:p w14:paraId="187D9987" w14:textId="77777777" w:rsidR="00E41919" w:rsidRPr="00E41919" w:rsidRDefault="00E41919" w:rsidP="00E41919">
      <w:pPr>
        <w:spacing w:after="0" w:line="276" w:lineRule="auto"/>
        <w:contextualSpacing/>
        <w:rPr>
          <w:b/>
          <w:szCs w:val="24"/>
        </w:rPr>
      </w:pPr>
    </w:p>
    <w:p w14:paraId="25778D1D" w14:textId="77777777" w:rsidR="00E41919" w:rsidRPr="00E41919" w:rsidRDefault="00E41919" w:rsidP="00E41919">
      <w:pPr>
        <w:spacing w:after="0" w:line="276" w:lineRule="auto"/>
        <w:contextualSpacing/>
        <w:rPr>
          <w:b/>
          <w:szCs w:val="24"/>
        </w:rPr>
      </w:pPr>
      <w:r w:rsidRPr="00E41919">
        <w:rPr>
          <w:b/>
          <w:szCs w:val="24"/>
        </w:rPr>
        <w:t>EVIDENCE GUIDE</w:t>
      </w:r>
    </w:p>
    <w:p w14:paraId="766D466E" w14:textId="77777777" w:rsidR="00E41919" w:rsidRPr="00E41919" w:rsidRDefault="00E41919" w:rsidP="00E41919">
      <w:pPr>
        <w:spacing w:after="0" w:line="276" w:lineRule="auto"/>
        <w:contextualSpacing/>
        <w:jc w:val="both"/>
        <w:rPr>
          <w:szCs w:val="24"/>
        </w:rPr>
      </w:pPr>
      <w:r w:rsidRPr="00E41919">
        <w:rPr>
          <w:szCs w:val="24"/>
        </w:rPr>
        <w:t>This provides advice on assessment and must be read in conjunction with the performance criteria, required skills and knowledge and range.</w:t>
      </w:r>
    </w:p>
    <w:p w14:paraId="5933F34E" w14:textId="77777777" w:rsidR="00E41919" w:rsidRPr="00E41919" w:rsidRDefault="00E41919" w:rsidP="00E41919">
      <w:pPr>
        <w:spacing w:after="0"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E41919" w:rsidRPr="00E41919" w14:paraId="3C7DEFE4" w14:textId="77777777" w:rsidTr="00E41919">
        <w:tc>
          <w:tcPr>
            <w:tcW w:w="1173" w:type="pct"/>
            <w:tcBorders>
              <w:top w:val="single" w:sz="4" w:space="0" w:color="000000"/>
              <w:left w:val="single" w:sz="4" w:space="0" w:color="000000"/>
              <w:bottom w:val="single" w:sz="4" w:space="0" w:color="000000"/>
              <w:right w:val="single" w:sz="4" w:space="0" w:color="000000"/>
            </w:tcBorders>
            <w:hideMark/>
          </w:tcPr>
          <w:p w14:paraId="3909CF3A" w14:textId="77777777" w:rsidR="00E41919" w:rsidRPr="00E41919" w:rsidRDefault="00E41919" w:rsidP="00B71398">
            <w:pPr>
              <w:numPr>
                <w:ilvl w:val="0"/>
                <w:numId w:val="280"/>
              </w:numPr>
              <w:spacing w:after="0" w:line="276" w:lineRule="auto"/>
              <w:ind w:left="284" w:hanging="284"/>
              <w:rPr>
                <w:szCs w:val="24"/>
              </w:rPr>
            </w:pPr>
            <w:r w:rsidRPr="00E41919">
              <w:rPr>
                <w:szCs w:val="24"/>
              </w:rPr>
              <w:t>Critical Aspects of Competency</w:t>
            </w:r>
          </w:p>
        </w:tc>
        <w:tc>
          <w:tcPr>
            <w:tcW w:w="3827" w:type="pct"/>
            <w:tcBorders>
              <w:top w:val="single" w:sz="4" w:space="0" w:color="000000"/>
              <w:left w:val="single" w:sz="4" w:space="0" w:color="000000"/>
              <w:bottom w:val="single" w:sz="4" w:space="0" w:color="000000"/>
              <w:right w:val="single" w:sz="4" w:space="0" w:color="000000"/>
            </w:tcBorders>
            <w:hideMark/>
          </w:tcPr>
          <w:p w14:paraId="485FC062" w14:textId="77777777" w:rsidR="00E41919" w:rsidRPr="00E41919" w:rsidRDefault="00E41919" w:rsidP="00E41919">
            <w:pPr>
              <w:spacing w:after="0" w:line="276" w:lineRule="auto"/>
              <w:rPr>
                <w:szCs w:val="24"/>
              </w:rPr>
            </w:pPr>
            <w:r w:rsidRPr="00E41919">
              <w:rPr>
                <w:szCs w:val="24"/>
              </w:rPr>
              <w:t>Assessment requires evidence that the candidate:</w:t>
            </w:r>
          </w:p>
          <w:p w14:paraId="1C64410D" w14:textId="77777777" w:rsidR="00E41919" w:rsidRPr="00E41919" w:rsidRDefault="00E41919" w:rsidP="00B71398">
            <w:pPr>
              <w:pStyle w:val="ListParagraph"/>
              <w:numPr>
                <w:ilvl w:val="0"/>
                <w:numId w:val="281"/>
              </w:numPr>
              <w:spacing w:after="0" w:line="276" w:lineRule="auto"/>
              <w:rPr>
                <w:rFonts w:ascii="Times New Roman" w:hAnsi="Times New Roman"/>
                <w:sz w:val="24"/>
                <w:szCs w:val="24"/>
              </w:rPr>
            </w:pPr>
            <w:r w:rsidRPr="00E41919">
              <w:rPr>
                <w:rFonts w:ascii="Times New Roman" w:hAnsi="Times New Roman"/>
                <w:sz w:val="24"/>
                <w:szCs w:val="24"/>
              </w:rPr>
              <w:t xml:space="preserve">Identified hazards in the workplace based their indicators </w:t>
            </w:r>
          </w:p>
          <w:p w14:paraId="4D205435" w14:textId="77777777" w:rsidR="00E41919" w:rsidRPr="00E41919" w:rsidRDefault="00E41919" w:rsidP="00B71398">
            <w:pPr>
              <w:pStyle w:val="ListParagraph"/>
              <w:numPr>
                <w:ilvl w:val="0"/>
                <w:numId w:val="281"/>
              </w:numPr>
              <w:spacing w:after="0" w:line="276" w:lineRule="auto"/>
              <w:rPr>
                <w:rFonts w:ascii="Times New Roman" w:hAnsi="Times New Roman"/>
                <w:sz w:val="24"/>
                <w:szCs w:val="24"/>
              </w:rPr>
            </w:pPr>
            <w:r w:rsidRPr="00E41919">
              <w:rPr>
                <w:rFonts w:ascii="Times New Roman" w:hAnsi="Times New Roman"/>
                <w:sz w:val="24"/>
                <w:szCs w:val="24"/>
              </w:rPr>
              <w:t>Evaluated workplace hazards based on legal requirements.</w:t>
            </w:r>
          </w:p>
          <w:p w14:paraId="6C4B4FD7" w14:textId="77777777" w:rsidR="00E41919" w:rsidRPr="00E41919" w:rsidRDefault="00E41919" w:rsidP="00B71398">
            <w:pPr>
              <w:pStyle w:val="ListParagraph"/>
              <w:numPr>
                <w:ilvl w:val="0"/>
                <w:numId w:val="281"/>
              </w:numPr>
              <w:spacing w:after="0" w:line="276" w:lineRule="auto"/>
              <w:rPr>
                <w:rFonts w:ascii="Times New Roman" w:hAnsi="Times New Roman"/>
                <w:sz w:val="24"/>
                <w:szCs w:val="24"/>
              </w:rPr>
            </w:pPr>
            <w:r w:rsidRPr="00E41919">
              <w:rPr>
                <w:rFonts w:ascii="Times New Roman" w:hAnsi="Times New Roman"/>
                <w:sz w:val="24"/>
                <w:szCs w:val="24"/>
              </w:rPr>
              <w:lastRenderedPageBreak/>
              <w:t xml:space="preserve">Addressed OSH concerns raised by workers as per legal requirements. </w:t>
            </w:r>
          </w:p>
          <w:p w14:paraId="2042DC19" w14:textId="77777777" w:rsidR="00E41919" w:rsidRPr="00E41919" w:rsidRDefault="00E41919" w:rsidP="00B71398">
            <w:pPr>
              <w:pStyle w:val="ListParagraph"/>
              <w:numPr>
                <w:ilvl w:val="0"/>
                <w:numId w:val="281"/>
              </w:numPr>
              <w:spacing w:after="0" w:line="276" w:lineRule="auto"/>
              <w:rPr>
                <w:rFonts w:ascii="Times New Roman" w:hAnsi="Times New Roman"/>
                <w:sz w:val="24"/>
                <w:szCs w:val="24"/>
              </w:rPr>
            </w:pPr>
            <w:r w:rsidRPr="00E41919">
              <w:rPr>
                <w:rFonts w:ascii="Times New Roman" w:hAnsi="Times New Roman"/>
                <w:sz w:val="24"/>
                <w:szCs w:val="24"/>
              </w:rPr>
              <w:t>Implemented hazard prevention and control measures as per legal requirement.</w:t>
            </w:r>
          </w:p>
          <w:p w14:paraId="400281A0" w14:textId="77777777" w:rsidR="00E41919" w:rsidRPr="00E41919" w:rsidRDefault="00E41919" w:rsidP="00B71398">
            <w:pPr>
              <w:pStyle w:val="ListParagraph"/>
              <w:numPr>
                <w:ilvl w:val="0"/>
                <w:numId w:val="281"/>
              </w:numPr>
              <w:spacing w:after="0" w:line="276" w:lineRule="auto"/>
              <w:rPr>
                <w:rFonts w:ascii="Times New Roman" w:hAnsi="Times New Roman"/>
                <w:sz w:val="24"/>
                <w:szCs w:val="24"/>
              </w:rPr>
            </w:pPr>
            <w:r w:rsidRPr="00E41919">
              <w:rPr>
                <w:rFonts w:ascii="Times New Roman" w:hAnsi="Times New Roman"/>
                <w:sz w:val="24"/>
                <w:szCs w:val="24"/>
              </w:rPr>
              <w:t>Conducted risk assessment as per legal requirement.</w:t>
            </w:r>
          </w:p>
          <w:p w14:paraId="3B33A919" w14:textId="77777777" w:rsidR="00E41919" w:rsidRPr="00E41919" w:rsidRDefault="00E41919" w:rsidP="00B71398">
            <w:pPr>
              <w:pStyle w:val="ListParagraph"/>
              <w:numPr>
                <w:ilvl w:val="0"/>
                <w:numId w:val="281"/>
              </w:numPr>
              <w:spacing w:after="0" w:line="276" w:lineRule="auto"/>
              <w:rPr>
                <w:rFonts w:ascii="Times New Roman" w:hAnsi="Times New Roman"/>
                <w:sz w:val="24"/>
                <w:szCs w:val="24"/>
              </w:rPr>
            </w:pPr>
            <w:r w:rsidRPr="00E41919">
              <w:rPr>
                <w:rFonts w:ascii="Times New Roman" w:hAnsi="Times New Roman"/>
                <w:sz w:val="24"/>
                <w:szCs w:val="24"/>
              </w:rPr>
              <w:t>Developed risk matrix based on likely impact.</w:t>
            </w:r>
          </w:p>
          <w:p w14:paraId="47EAF2FB" w14:textId="77777777" w:rsidR="00E41919" w:rsidRPr="00E41919" w:rsidRDefault="00E41919" w:rsidP="00B71398">
            <w:pPr>
              <w:numPr>
                <w:ilvl w:val="0"/>
                <w:numId w:val="281"/>
              </w:numPr>
              <w:spacing w:after="0" w:line="276" w:lineRule="auto"/>
              <w:rPr>
                <w:rFonts w:eastAsia="Times New Roman"/>
                <w:szCs w:val="24"/>
              </w:rPr>
            </w:pPr>
            <w:r w:rsidRPr="00E41919">
              <w:rPr>
                <w:szCs w:val="24"/>
              </w:rPr>
              <w:t>Recognized and established contingency measures in accordance with organization procedures.</w:t>
            </w:r>
          </w:p>
          <w:p w14:paraId="1B786B4A" w14:textId="77777777" w:rsidR="00E41919" w:rsidRPr="00E41919" w:rsidRDefault="00E41919" w:rsidP="00B71398">
            <w:pPr>
              <w:pStyle w:val="ListParagraph"/>
              <w:numPr>
                <w:ilvl w:val="0"/>
                <w:numId w:val="281"/>
              </w:numPr>
              <w:spacing w:after="0" w:line="276" w:lineRule="auto"/>
              <w:rPr>
                <w:rFonts w:ascii="Times New Roman" w:hAnsi="Times New Roman"/>
                <w:sz w:val="24"/>
                <w:szCs w:val="24"/>
              </w:rPr>
            </w:pPr>
            <w:r w:rsidRPr="00E41919">
              <w:rPr>
                <w:rFonts w:ascii="Times New Roman" w:hAnsi="Times New Roman"/>
                <w:sz w:val="24"/>
                <w:szCs w:val="24"/>
              </w:rPr>
              <w:t>Identified, evaluated and reviewed company OSH program based on legal requirements.</w:t>
            </w:r>
          </w:p>
          <w:p w14:paraId="75B8C322" w14:textId="77777777" w:rsidR="00E41919" w:rsidRPr="00E41919" w:rsidRDefault="00E41919" w:rsidP="00B71398">
            <w:pPr>
              <w:pStyle w:val="ListParagraph"/>
              <w:numPr>
                <w:ilvl w:val="0"/>
                <w:numId w:val="281"/>
              </w:numPr>
              <w:spacing w:after="0" w:line="276" w:lineRule="auto"/>
              <w:rPr>
                <w:rFonts w:ascii="Times New Roman" w:hAnsi="Times New Roman"/>
                <w:sz w:val="24"/>
                <w:szCs w:val="24"/>
              </w:rPr>
            </w:pPr>
            <w:r w:rsidRPr="00E41919">
              <w:rPr>
                <w:rFonts w:ascii="Times New Roman" w:hAnsi="Times New Roman"/>
                <w:sz w:val="24"/>
                <w:szCs w:val="24"/>
              </w:rPr>
              <w:t>Implemented company OSH programs as per legal requirements.</w:t>
            </w:r>
          </w:p>
          <w:p w14:paraId="4C22D39B" w14:textId="77777777" w:rsidR="00E41919" w:rsidRPr="00E41919" w:rsidRDefault="00E41919" w:rsidP="00B71398">
            <w:pPr>
              <w:pStyle w:val="ListParagraph"/>
              <w:numPr>
                <w:ilvl w:val="0"/>
                <w:numId w:val="281"/>
              </w:numPr>
              <w:spacing w:after="0" w:line="276" w:lineRule="auto"/>
              <w:rPr>
                <w:rFonts w:ascii="Times New Roman" w:hAnsi="Times New Roman"/>
                <w:sz w:val="24"/>
                <w:szCs w:val="24"/>
              </w:rPr>
            </w:pPr>
            <w:r w:rsidRPr="00E41919">
              <w:rPr>
                <w:rFonts w:ascii="Times New Roman" w:hAnsi="Times New Roman"/>
                <w:sz w:val="24"/>
                <w:szCs w:val="24"/>
              </w:rPr>
              <w:t>Capacity built workers on OSH standards and procedures as per legal requirements</w:t>
            </w:r>
          </w:p>
          <w:p w14:paraId="6F1CBCA5" w14:textId="77777777" w:rsidR="00E41919" w:rsidRPr="00E41919" w:rsidRDefault="00E41919" w:rsidP="00B71398">
            <w:pPr>
              <w:numPr>
                <w:ilvl w:val="0"/>
                <w:numId w:val="281"/>
              </w:numPr>
              <w:spacing w:after="0" w:line="276" w:lineRule="auto"/>
              <w:rPr>
                <w:szCs w:val="24"/>
              </w:rPr>
            </w:pPr>
            <w:r w:rsidRPr="00E41919">
              <w:rPr>
                <w:szCs w:val="24"/>
              </w:rPr>
              <w:t>Maintained OSH-related records as per legal requirements.</w:t>
            </w:r>
          </w:p>
        </w:tc>
      </w:tr>
      <w:tr w:rsidR="00E41919" w:rsidRPr="00E41919" w14:paraId="0B4EE0CA" w14:textId="77777777" w:rsidTr="00E41919">
        <w:tc>
          <w:tcPr>
            <w:tcW w:w="1173" w:type="pct"/>
            <w:tcBorders>
              <w:top w:val="single" w:sz="4" w:space="0" w:color="000000"/>
              <w:left w:val="single" w:sz="4" w:space="0" w:color="000000"/>
              <w:bottom w:val="single" w:sz="4" w:space="0" w:color="000000"/>
              <w:right w:val="single" w:sz="4" w:space="0" w:color="000000"/>
            </w:tcBorders>
            <w:hideMark/>
          </w:tcPr>
          <w:p w14:paraId="4668D1AC" w14:textId="77777777" w:rsidR="00E41919" w:rsidRPr="00E41919" w:rsidRDefault="00E41919" w:rsidP="00B71398">
            <w:pPr>
              <w:numPr>
                <w:ilvl w:val="0"/>
                <w:numId w:val="280"/>
              </w:numPr>
              <w:spacing w:after="0" w:line="276" w:lineRule="auto"/>
              <w:ind w:left="284" w:hanging="284"/>
              <w:rPr>
                <w:szCs w:val="24"/>
              </w:rPr>
            </w:pPr>
            <w:r w:rsidRPr="00E41919">
              <w:rPr>
                <w:szCs w:val="24"/>
              </w:rPr>
              <w:lastRenderedPageBreak/>
              <w:t>Resource Implications</w:t>
            </w:r>
          </w:p>
        </w:tc>
        <w:tc>
          <w:tcPr>
            <w:tcW w:w="3827" w:type="pct"/>
            <w:tcBorders>
              <w:top w:val="single" w:sz="4" w:space="0" w:color="000000"/>
              <w:left w:val="single" w:sz="4" w:space="0" w:color="000000"/>
              <w:bottom w:val="single" w:sz="4" w:space="0" w:color="000000"/>
              <w:right w:val="single" w:sz="4" w:space="0" w:color="000000"/>
            </w:tcBorders>
            <w:hideMark/>
          </w:tcPr>
          <w:p w14:paraId="3E409724" w14:textId="77777777" w:rsidR="00E41919" w:rsidRPr="00E41919" w:rsidRDefault="00E41919" w:rsidP="00E41919">
            <w:pPr>
              <w:pStyle w:val="BodyText"/>
              <w:tabs>
                <w:tab w:val="left" w:pos="702"/>
              </w:tabs>
              <w:spacing w:after="0" w:line="276" w:lineRule="auto"/>
              <w:ind w:left="702" w:hanging="702"/>
              <w:rPr>
                <w:szCs w:val="24"/>
              </w:rPr>
            </w:pPr>
            <w:r w:rsidRPr="00E41919">
              <w:rPr>
                <w:szCs w:val="24"/>
              </w:rPr>
              <w:t>The following resources should be provided:</w:t>
            </w:r>
          </w:p>
          <w:p w14:paraId="4EF309E2" w14:textId="77777777" w:rsidR="00E41919" w:rsidRPr="00E41919" w:rsidRDefault="00E41919" w:rsidP="00B71398">
            <w:pPr>
              <w:pStyle w:val="ListParagraph"/>
              <w:numPr>
                <w:ilvl w:val="0"/>
                <w:numId w:val="252"/>
              </w:numPr>
              <w:shd w:val="clear" w:color="auto" w:fill="FFFFFF" w:themeFill="background1"/>
              <w:spacing w:after="0" w:line="276" w:lineRule="auto"/>
              <w:rPr>
                <w:rFonts w:ascii="Times New Roman" w:eastAsiaTheme="minorHAnsi" w:hAnsi="Times New Roman"/>
                <w:color w:val="000000" w:themeColor="text1"/>
                <w:sz w:val="24"/>
                <w:szCs w:val="24"/>
                <w:lang w:val="en-GB"/>
              </w:rPr>
            </w:pPr>
            <w:r w:rsidRPr="00E41919">
              <w:rPr>
                <w:rFonts w:ascii="Times New Roman" w:eastAsiaTheme="minorHAnsi" w:hAnsi="Times New Roman"/>
                <w:color w:val="000000" w:themeColor="text1"/>
                <w:sz w:val="24"/>
                <w:szCs w:val="24"/>
                <w:lang w:val="en-GB"/>
              </w:rPr>
              <w:t>Access to relevant workplace where assessment can take place</w:t>
            </w:r>
          </w:p>
          <w:p w14:paraId="5CCEF9B8" w14:textId="77777777" w:rsidR="00E41919" w:rsidRPr="00E41919" w:rsidRDefault="00E41919" w:rsidP="00B71398">
            <w:pPr>
              <w:pStyle w:val="BodyText"/>
              <w:numPr>
                <w:ilvl w:val="0"/>
                <w:numId w:val="252"/>
              </w:numPr>
              <w:tabs>
                <w:tab w:val="left" w:pos="702"/>
              </w:tabs>
              <w:spacing w:line="276" w:lineRule="auto"/>
              <w:rPr>
                <w:rFonts w:eastAsia="Times New Roman"/>
                <w:szCs w:val="24"/>
                <w:lang w:val="en-US"/>
              </w:rPr>
            </w:pPr>
            <w:r w:rsidRPr="00E41919">
              <w:rPr>
                <w:rFonts w:eastAsiaTheme="minorHAnsi"/>
                <w:color w:val="000000" w:themeColor="text1"/>
                <w:szCs w:val="24"/>
                <w:lang w:val="en-GB"/>
              </w:rPr>
              <w:t>Appropriately simulated environment where assessment can take place</w:t>
            </w:r>
          </w:p>
        </w:tc>
      </w:tr>
      <w:tr w:rsidR="00E41919" w:rsidRPr="00E41919" w14:paraId="432E9993" w14:textId="77777777" w:rsidTr="00E41919">
        <w:tc>
          <w:tcPr>
            <w:tcW w:w="1173" w:type="pct"/>
            <w:tcBorders>
              <w:top w:val="single" w:sz="4" w:space="0" w:color="000000"/>
              <w:left w:val="single" w:sz="4" w:space="0" w:color="000000"/>
              <w:bottom w:val="single" w:sz="4" w:space="0" w:color="000000"/>
              <w:right w:val="single" w:sz="4" w:space="0" w:color="000000"/>
            </w:tcBorders>
            <w:hideMark/>
          </w:tcPr>
          <w:p w14:paraId="6C1249CC" w14:textId="77777777" w:rsidR="00E41919" w:rsidRPr="00E41919" w:rsidRDefault="00E41919" w:rsidP="00B71398">
            <w:pPr>
              <w:numPr>
                <w:ilvl w:val="0"/>
                <w:numId w:val="280"/>
              </w:numPr>
              <w:spacing w:after="0" w:line="276" w:lineRule="auto"/>
              <w:ind w:left="284" w:hanging="284"/>
              <w:rPr>
                <w:szCs w:val="24"/>
              </w:rPr>
            </w:pPr>
            <w:r w:rsidRPr="00E41919">
              <w:rPr>
                <w:szCs w:val="24"/>
              </w:rPr>
              <w:t>Methods of Assessment</w:t>
            </w:r>
          </w:p>
        </w:tc>
        <w:tc>
          <w:tcPr>
            <w:tcW w:w="3827" w:type="pct"/>
            <w:tcBorders>
              <w:top w:val="single" w:sz="4" w:space="0" w:color="000000"/>
              <w:left w:val="single" w:sz="4" w:space="0" w:color="000000"/>
              <w:bottom w:val="single" w:sz="4" w:space="0" w:color="000000"/>
              <w:right w:val="single" w:sz="4" w:space="0" w:color="000000"/>
            </w:tcBorders>
            <w:hideMark/>
          </w:tcPr>
          <w:p w14:paraId="14A5FB97" w14:textId="77777777" w:rsidR="00E41919" w:rsidRPr="00E41919" w:rsidRDefault="00E41919" w:rsidP="00E41919">
            <w:pPr>
              <w:tabs>
                <w:tab w:val="left" w:pos="702"/>
              </w:tabs>
              <w:spacing w:after="0" w:line="276" w:lineRule="auto"/>
              <w:rPr>
                <w:szCs w:val="24"/>
              </w:rPr>
            </w:pPr>
            <w:r w:rsidRPr="00E41919">
              <w:rPr>
                <w:szCs w:val="24"/>
              </w:rPr>
              <w:t xml:space="preserve">Competency in this unit may be assessed through: </w:t>
            </w:r>
          </w:p>
          <w:p w14:paraId="3EB199A9" w14:textId="77777777" w:rsidR="00E41919" w:rsidRPr="00E41919" w:rsidRDefault="00E41919" w:rsidP="00B71398">
            <w:pPr>
              <w:numPr>
                <w:ilvl w:val="0"/>
                <w:numId w:val="282"/>
              </w:numPr>
              <w:tabs>
                <w:tab w:val="left" w:pos="612"/>
              </w:tabs>
              <w:spacing w:after="0" w:line="276" w:lineRule="auto"/>
              <w:rPr>
                <w:szCs w:val="24"/>
              </w:rPr>
            </w:pPr>
            <w:r w:rsidRPr="00E41919">
              <w:rPr>
                <w:szCs w:val="24"/>
              </w:rPr>
              <w:t>Observation</w:t>
            </w:r>
          </w:p>
          <w:p w14:paraId="3E60BF03" w14:textId="77777777" w:rsidR="00E41919" w:rsidRPr="00E41919" w:rsidRDefault="00E41919" w:rsidP="00B71398">
            <w:pPr>
              <w:numPr>
                <w:ilvl w:val="0"/>
                <w:numId w:val="282"/>
              </w:numPr>
              <w:tabs>
                <w:tab w:val="left" w:pos="612"/>
              </w:tabs>
              <w:spacing w:after="0" w:line="276" w:lineRule="auto"/>
              <w:rPr>
                <w:szCs w:val="24"/>
              </w:rPr>
            </w:pPr>
            <w:r w:rsidRPr="00E41919">
              <w:rPr>
                <w:szCs w:val="24"/>
              </w:rPr>
              <w:t xml:space="preserve">Oral questioning </w:t>
            </w:r>
          </w:p>
          <w:p w14:paraId="208CAF08" w14:textId="77777777" w:rsidR="00E41919" w:rsidRPr="00E41919" w:rsidRDefault="00E41919" w:rsidP="00B71398">
            <w:pPr>
              <w:numPr>
                <w:ilvl w:val="0"/>
                <w:numId w:val="282"/>
              </w:numPr>
              <w:tabs>
                <w:tab w:val="left" w:pos="612"/>
              </w:tabs>
              <w:spacing w:after="0" w:line="276" w:lineRule="auto"/>
              <w:rPr>
                <w:szCs w:val="24"/>
              </w:rPr>
            </w:pPr>
            <w:r w:rsidRPr="00E41919">
              <w:rPr>
                <w:szCs w:val="24"/>
              </w:rPr>
              <w:t>Written test</w:t>
            </w:r>
          </w:p>
          <w:p w14:paraId="502390AF" w14:textId="77777777" w:rsidR="00E41919" w:rsidRPr="00E41919" w:rsidRDefault="00E41919" w:rsidP="00B71398">
            <w:pPr>
              <w:numPr>
                <w:ilvl w:val="0"/>
                <w:numId w:val="282"/>
              </w:numPr>
              <w:tabs>
                <w:tab w:val="left" w:pos="612"/>
              </w:tabs>
              <w:spacing w:after="0" w:line="276" w:lineRule="auto"/>
              <w:rPr>
                <w:szCs w:val="24"/>
              </w:rPr>
            </w:pPr>
            <w:r w:rsidRPr="00E41919">
              <w:rPr>
                <w:szCs w:val="24"/>
              </w:rPr>
              <w:t>Portfolio of Evidence</w:t>
            </w:r>
          </w:p>
          <w:p w14:paraId="7F726E0D" w14:textId="77777777" w:rsidR="00E41919" w:rsidRPr="00E41919" w:rsidRDefault="00E41919" w:rsidP="00B71398">
            <w:pPr>
              <w:numPr>
                <w:ilvl w:val="0"/>
                <w:numId w:val="282"/>
              </w:numPr>
              <w:tabs>
                <w:tab w:val="left" w:pos="612"/>
              </w:tabs>
              <w:spacing w:after="0" w:line="276" w:lineRule="auto"/>
              <w:rPr>
                <w:szCs w:val="24"/>
              </w:rPr>
            </w:pPr>
            <w:r w:rsidRPr="00E41919">
              <w:rPr>
                <w:szCs w:val="24"/>
              </w:rPr>
              <w:t>Interview</w:t>
            </w:r>
          </w:p>
          <w:p w14:paraId="63F4D8D0" w14:textId="77777777" w:rsidR="00E41919" w:rsidRPr="00E41919" w:rsidRDefault="00E41919" w:rsidP="00B71398">
            <w:pPr>
              <w:numPr>
                <w:ilvl w:val="0"/>
                <w:numId w:val="282"/>
              </w:numPr>
              <w:tabs>
                <w:tab w:val="left" w:pos="612"/>
              </w:tabs>
              <w:spacing w:after="0" w:line="276" w:lineRule="auto"/>
              <w:rPr>
                <w:szCs w:val="24"/>
              </w:rPr>
            </w:pPr>
            <w:r w:rsidRPr="00E41919">
              <w:rPr>
                <w:szCs w:val="24"/>
              </w:rPr>
              <w:t>Third party report</w:t>
            </w:r>
          </w:p>
        </w:tc>
      </w:tr>
      <w:tr w:rsidR="00E41919" w:rsidRPr="00E41919" w14:paraId="73D0F942" w14:textId="77777777" w:rsidTr="00E41919">
        <w:tc>
          <w:tcPr>
            <w:tcW w:w="1173" w:type="pct"/>
            <w:tcBorders>
              <w:top w:val="single" w:sz="4" w:space="0" w:color="000000"/>
              <w:left w:val="single" w:sz="4" w:space="0" w:color="000000"/>
              <w:bottom w:val="single" w:sz="4" w:space="0" w:color="000000"/>
              <w:right w:val="single" w:sz="4" w:space="0" w:color="000000"/>
            </w:tcBorders>
            <w:hideMark/>
          </w:tcPr>
          <w:p w14:paraId="6DC67976" w14:textId="77777777" w:rsidR="00E41919" w:rsidRPr="00E41919" w:rsidRDefault="00E41919" w:rsidP="00B71398">
            <w:pPr>
              <w:numPr>
                <w:ilvl w:val="0"/>
                <w:numId w:val="280"/>
              </w:numPr>
              <w:spacing w:after="0" w:line="276" w:lineRule="auto"/>
              <w:ind w:left="284" w:hanging="284"/>
              <w:contextualSpacing/>
              <w:rPr>
                <w:szCs w:val="24"/>
              </w:rPr>
            </w:pPr>
            <w:r w:rsidRPr="00E41919">
              <w:rPr>
                <w:szCs w:val="24"/>
              </w:rPr>
              <w:t>Context of Assessment</w:t>
            </w:r>
          </w:p>
        </w:tc>
        <w:tc>
          <w:tcPr>
            <w:tcW w:w="3827" w:type="pct"/>
            <w:tcBorders>
              <w:top w:val="single" w:sz="4" w:space="0" w:color="000000"/>
              <w:left w:val="single" w:sz="4" w:space="0" w:color="000000"/>
              <w:bottom w:val="single" w:sz="4" w:space="0" w:color="000000"/>
              <w:right w:val="single" w:sz="4" w:space="0" w:color="000000"/>
            </w:tcBorders>
            <w:hideMark/>
          </w:tcPr>
          <w:p w14:paraId="722E94A2" w14:textId="77777777" w:rsidR="00E41919" w:rsidRPr="00E41919" w:rsidRDefault="00E41919" w:rsidP="00E41919">
            <w:pPr>
              <w:spacing w:after="0" w:line="276" w:lineRule="auto"/>
              <w:jc w:val="both"/>
              <w:rPr>
                <w:szCs w:val="24"/>
              </w:rPr>
            </w:pPr>
            <w:r w:rsidRPr="00E41919">
              <w:rPr>
                <w:szCs w:val="24"/>
              </w:rPr>
              <w:t>Competency may be assessed:</w:t>
            </w:r>
          </w:p>
          <w:p w14:paraId="0008F2EE" w14:textId="77777777" w:rsidR="00E41919" w:rsidRPr="00E41919" w:rsidRDefault="00E41919" w:rsidP="00B71398">
            <w:pPr>
              <w:pStyle w:val="ListParagraph"/>
              <w:numPr>
                <w:ilvl w:val="0"/>
                <w:numId w:val="283"/>
              </w:numPr>
              <w:spacing w:after="0" w:line="276" w:lineRule="auto"/>
              <w:rPr>
                <w:rFonts w:ascii="Times New Roman" w:hAnsi="Times New Roman"/>
                <w:sz w:val="24"/>
                <w:szCs w:val="24"/>
              </w:rPr>
            </w:pPr>
            <w:r w:rsidRPr="00E41919">
              <w:rPr>
                <w:rFonts w:ascii="Times New Roman" w:hAnsi="Times New Roman"/>
                <w:sz w:val="24"/>
                <w:szCs w:val="24"/>
              </w:rPr>
              <w:t>On-the-job</w:t>
            </w:r>
          </w:p>
          <w:p w14:paraId="725C5379" w14:textId="77777777" w:rsidR="00E41919" w:rsidRPr="00E41919" w:rsidRDefault="00E41919" w:rsidP="00B71398">
            <w:pPr>
              <w:pStyle w:val="ListParagraph"/>
              <w:numPr>
                <w:ilvl w:val="0"/>
                <w:numId w:val="283"/>
              </w:numPr>
              <w:spacing w:after="0" w:line="276" w:lineRule="auto"/>
              <w:rPr>
                <w:rFonts w:ascii="Times New Roman" w:hAnsi="Times New Roman"/>
                <w:sz w:val="24"/>
                <w:szCs w:val="24"/>
              </w:rPr>
            </w:pPr>
            <w:r w:rsidRPr="00E41919">
              <w:rPr>
                <w:rFonts w:ascii="Times New Roman" w:hAnsi="Times New Roman"/>
                <w:sz w:val="24"/>
                <w:szCs w:val="24"/>
              </w:rPr>
              <w:t>Off-the –job</w:t>
            </w:r>
          </w:p>
          <w:p w14:paraId="5AFB3FF1" w14:textId="77777777" w:rsidR="00E41919" w:rsidRPr="00E41919" w:rsidRDefault="00E41919" w:rsidP="00B71398">
            <w:pPr>
              <w:pStyle w:val="ListParagraph"/>
              <w:numPr>
                <w:ilvl w:val="0"/>
                <w:numId w:val="283"/>
              </w:numPr>
              <w:spacing w:after="0" w:line="276" w:lineRule="auto"/>
              <w:jc w:val="both"/>
              <w:rPr>
                <w:rFonts w:ascii="Times New Roman" w:hAnsi="Times New Roman"/>
                <w:sz w:val="24"/>
                <w:szCs w:val="24"/>
              </w:rPr>
            </w:pPr>
            <w:r w:rsidRPr="00E41919">
              <w:rPr>
                <w:rFonts w:ascii="Times New Roman" w:hAnsi="Times New Roman"/>
                <w:sz w:val="24"/>
                <w:szCs w:val="24"/>
              </w:rPr>
              <w:t xml:space="preserve">During Industrial attachment </w:t>
            </w:r>
          </w:p>
        </w:tc>
      </w:tr>
      <w:tr w:rsidR="00E41919" w:rsidRPr="00E41919" w14:paraId="1B9C4626" w14:textId="77777777" w:rsidTr="00E41919">
        <w:tc>
          <w:tcPr>
            <w:tcW w:w="1173" w:type="pct"/>
            <w:tcBorders>
              <w:top w:val="single" w:sz="4" w:space="0" w:color="000000"/>
              <w:left w:val="single" w:sz="4" w:space="0" w:color="000000"/>
              <w:bottom w:val="single" w:sz="4" w:space="0" w:color="000000"/>
              <w:right w:val="single" w:sz="4" w:space="0" w:color="000000"/>
            </w:tcBorders>
            <w:hideMark/>
          </w:tcPr>
          <w:p w14:paraId="32F74AB8" w14:textId="77777777" w:rsidR="00E41919" w:rsidRPr="00E41919" w:rsidRDefault="00E41919" w:rsidP="00B71398">
            <w:pPr>
              <w:numPr>
                <w:ilvl w:val="0"/>
                <w:numId w:val="280"/>
              </w:numPr>
              <w:spacing w:after="0" w:line="276" w:lineRule="auto"/>
              <w:ind w:left="284" w:hanging="284"/>
              <w:contextualSpacing/>
              <w:rPr>
                <w:szCs w:val="24"/>
              </w:rPr>
            </w:pPr>
            <w:r w:rsidRPr="00E41919">
              <w:rPr>
                <w:szCs w:val="24"/>
              </w:rPr>
              <w:t>Guidance information for assessment</w:t>
            </w:r>
          </w:p>
        </w:tc>
        <w:tc>
          <w:tcPr>
            <w:tcW w:w="3827" w:type="pct"/>
            <w:tcBorders>
              <w:top w:val="single" w:sz="4" w:space="0" w:color="000000"/>
              <w:left w:val="single" w:sz="4" w:space="0" w:color="000000"/>
              <w:bottom w:val="single" w:sz="4" w:space="0" w:color="000000"/>
              <w:right w:val="single" w:sz="4" w:space="0" w:color="000000"/>
            </w:tcBorders>
          </w:tcPr>
          <w:p w14:paraId="53FA447E" w14:textId="77777777" w:rsidR="00E41919" w:rsidRPr="00E41919" w:rsidRDefault="00E41919" w:rsidP="00E41919">
            <w:pPr>
              <w:spacing w:after="0" w:line="276" w:lineRule="auto"/>
              <w:jc w:val="both"/>
              <w:rPr>
                <w:szCs w:val="24"/>
              </w:rPr>
            </w:pPr>
            <w:r w:rsidRPr="00E41919">
              <w:rPr>
                <w:szCs w:val="24"/>
              </w:rPr>
              <w:t>Holistic assessment with other units relevant to the industry sector, workplace and job role is recommended.</w:t>
            </w:r>
          </w:p>
          <w:p w14:paraId="432272D6" w14:textId="77777777" w:rsidR="00E41919" w:rsidRPr="00E41919" w:rsidRDefault="00E41919" w:rsidP="00E41919">
            <w:pPr>
              <w:spacing w:after="0" w:line="276" w:lineRule="auto"/>
              <w:jc w:val="both"/>
              <w:rPr>
                <w:szCs w:val="24"/>
              </w:rPr>
            </w:pPr>
          </w:p>
        </w:tc>
      </w:tr>
    </w:tbl>
    <w:p w14:paraId="553BE171" w14:textId="77777777" w:rsidR="00E41919" w:rsidRPr="00E41919" w:rsidRDefault="00E41919" w:rsidP="00E41919">
      <w:pPr>
        <w:spacing w:after="0" w:line="276" w:lineRule="auto"/>
        <w:contextualSpacing/>
        <w:rPr>
          <w:szCs w:val="24"/>
          <w:lang w:val="en-US"/>
        </w:rPr>
      </w:pPr>
    </w:p>
    <w:p w14:paraId="75448A62" w14:textId="77777777" w:rsidR="00E41919" w:rsidRPr="00E41919" w:rsidRDefault="00E41919" w:rsidP="00E41919">
      <w:pPr>
        <w:spacing w:line="276" w:lineRule="auto"/>
        <w:rPr>
          <w:rFonts w:eastAsiaTheme="majorEastAsia"/>
          <w:color w:val="365F91" w:themeColor="accent1" w:themeShade="BF"/>
          <w:szCs w:val="24"/>
          <w:lang w:eastAsia="en-GB"/>
        </w:rPr>
      </w:pPr>
    </w:p>
    <w:p w14:paraId="0B8C9970" w14:textId="3A7644CE" w:rsidR="00E41919" w:rsidRPr="00E41919" w:rsidRDefault="00E41919" w:rsidP="00E41919">
      <w:pPr>
        <w:spacing w:after="200" w:line="276" w:lineRule="auto"/>
        <w:rPr>
          <w:color w:val="000000" w:themeColor="text1"/>
          <w:szCs w:val="24"/>
        </w:rPr>
      </w:pPr>
      <w:r w:rsidRPr="00E41919">
        <w:rPr>
          <w:color w:val="000000" w:themeColor="text1"/>
          <w:szCs w:val="24"/>
        </w:rPr>
        <w:br w:type="page"/>
      </w:r>
    </w:p>
    <w:p w14:paraId="663A60FC" w14:textId="77777777" w:rsidR="006373F9" w:rsidRPr="00E41919" w:rsidRDefault="006373F9" w:rsidP="00E41919">
      <w:pPr>
        <w:spacing w:after="200" w:line="276" w:lineRule="auto"/>
        <w:rPr>
          <w:color w:val="000000" w:themeColor="text1"/>
          <w:szCs w:val="24"/>
        </w:rPr>
      </w:pPr>
    </w:p>
    <w:bookmarkEnd w:id="14"/>
    <w:p w14:paraId="674AFC0E" w14:textId="60988BF0" w:rsidR="00BF36D2" w:rsidRPr="00E41919" w:rsidRDefault="00347D36" w:rsidP="00E41919">
      <w:pPr>
        <w:spacing w:after="200" w:line="276" w:lineRule="auto"/>
        <w:jc w:val="center"/>
        <w:rPr>
          <w:rFonts w:eastAsia="Times New Roman"/>
          <w:b/>
          <w:color w:val="000000" w:themeColor="text1"/>
          <w:szCs w:val="24"/>
          <w:lang w:val="en-GB"/>
        </w:rPr>
      </w:pPr>
      <w:r w:rsidRPr="00E41919">
        <w:rPr>
          <w:rFonts w:eastAsia="Times New Roman"/>
          <w:b/>
          <w:color w:val="000000" w:themeColor="text1"/>
          <w:szCs w:val="24"/>
          <w:lang w:val="en-GB"/>
        </w:rPr>
        <w:t xml:space="preserve"> </w:t>
      </w:r>
    </w:p>
    <w:p w14:paraId="42B484EB" w14:textId="77777777" w:rsidR="00BF36D2" w:rsidRPr="00E41919" w:rsidRDefault="00BF36D2" w:rsidP="00E41919">
      <w:pPr>
        <w:pStyle w:val="NoSpacing"/>
        <w:spacing w:line="276" w:lineRule="auto"/>
        <w:rPr>
          <w:rFonts w:cs="Times New Roman"/>
          <w:szCs w:val="24"/>
        </w:rPr>
      </w:pPr>
    </w:p>
    <w:p w14:paraId="225C116D" w14:textId="77777777" w:rsidR="00BF36D2" w:rsidRPr="00E41919" w:rsidRDefault="00BF36D2" w:rsidP="00E41919">
      <w:pPr>
        <w:spacing w:line="276" w:lineRule="auto"/>
        <w:rPr>
          <w:szCs w:val="24"/>
          <w:lang w:val="en-GB"/>
        </w:rPr>
      </w:pPr>
    </w:p>
    <w:p w14:paraId="41154536" w14:textId="77777777" w:rsidR="006D048B" w:rsidRPr="00E41919" w:rsidRDefault="007D4560" w:rsidP="00E41919">
      <w:pPr>
        <w:pStyle w:val="Heading1"/>
        <w:spacing w:line="276" w:lineRule="auto"/>
        <w:rPr>
          <w:color w:val="000000" w:themeColor="text1"/>
          <w:szCs w:val="24"/>
        </w:rPr>
      </w:pPr>
      <w:bookmarkStart w:id="29" w:name="_Toc71119537"/>
      <w:r w:rsidRPr="00E41919">
        <w:rPr>
          <w:color w:val="000000" w:themeColor="text1"/>
          <w:szCs w:val="24"/>
        </w:rPr>
        <w:t>COMMON UNITS OF COMPETENCY</w:t>
      </w:r>
      <w:bookmarkEnd w:id="29"/>
    </w:p>
    <w:p w14:paraId="680CEE73" w14:textId="77777777" w:rsidR="006D048B" w:rsidRPr="00E41919" w:rsidRDefault="006D048B" w:rsidP="00E41919">
      <w:pPr>
        <w:spacing w:after="200" w:line="276" w:lineRule="auto"/>
        <w:rPr>
          <w:b/>
          <w:color w:val="000000" w:themeColor="text1"/>
          <w:szCs w:val="24"/>
        </w:rPr>
      </w:pPr>
      <w:r w:rsidRPr="00E41919">
        <w:rPr>
          <w:b/>
          <w:color w:val="000000" w:themeColor="text1"/>
          <w:szCs w:val="24"/>
        </w:rPr>
        <w:br w:type="page"/>
      </w:r>
    </w:p>
    <w:p w14:paraId="532496B4" w14:textId="77777777" w:rsidR="00842704" w:rsidRPr="00E41919" w:rsidRDefault="000021AA" w:rsidP="00E41919">
      <w:pPr>
        <w:pStyle w:val="Heading1"/>
        <w:spacing w:line="276" w:lineRule="auto"/>
        <w:rPr>
          <w:szCs w:val="24"/>
        </w:rPr>
      </w:pPr>
      <w:bookmarkStart w:id="30" w:name="_Toc71119538"/>
      <w:r w:rsidRPr="00E41919">
        <w:rPr>
          <w:szCs w:val="24"/>
        </w:rPr>
        <w:lastRenderedPageBreak/>
        <w:t>APPLY MATHEMATICS</w:t>
      </w:r>
      <w:bookmarkEnd w:id="11"/>
      <w:r w:rsidRPr="00E41919">
        <w:rPr>
          <w:szCs w:val="24"/>
        </w:rPr>
        <w:t xml:space="preserve"> PRINCIPLES</w:t>
      </w:r>
      <w:bookmarkEnd w:id="30"/>
    </w:p>
    <w:p w14:paraId="3DB66AEE" w14:textId="77777777" w:rsidR="006D048B" w:rsidRPr="00E41919" w:rsidRDefault="006D048B" w:rsidP="00E41919">
      <w:pPr>
        <w:spacing w:line="276" w:lineRule="auto"/>
        <w:rPr>
          <w:color w:val="000000" w:themeColor="text1"/>
          <w:szCs w:val="24"/>
          <w:lang w:val="en-GB"/>
        </w:rPr>
      </w:pPr>
    </w:p>
    <w:p w14:paraId="1A3109C0" w14:textId="77777777" w:rsidR="000021AA" w:rsidRPr="00E41919" w:rsidRDefault="000021AA" w:rsidP="00E41919">
      <w:pPr>
        <w:spacing w:line="276" w:lineRule="auto"/>
        <w:rPr>
          <w:b/>
          <w:color w:val="000000" w:themeColor="text1"/>
          <w:szCs w:val="24"/>
        </w:rPr>
      </w:pPr>
      <w:r w:rsidRPr="00E41919">
        <w:rPr>
          <w:b/>
          <w:color w:val="000000" w:themeColor="text1"/>
          <w:szCs w:val="24"/>
        </w:rPr>
        <w:t>UNIT CODE: EXT/OS/GPE/CC/01/6A</w:t>
      </w:r>
    </w:p>
    <w:p w14:paraId="664FC3B2" w14:textId="77777777" w:rsidR="007D4560" w:rsidRPr="00E41919" w:rsidRDefault="007D4560" w:rsidP="00E41919">
      <w:pPr>
        <w:shd w:val="clear" w:color="auto" w:fill="FFFFFF" w:themeFill="background1"/>
        <w:tabs>
          <w:tab w:val="left" w:pos="2880"/>
        </w:tabs>
        <w:spacing w:after="0" w:line="276" w:lineRule="auto"/>
        <w:rPr>
          <w:b/>
          <w:color w:val="000000" w:themeColor="text1"/>
          <w:szCs w:val="24"/>
        </w:rPr>
      </w:pPr>
      <w:r w:rsidRPr="00E41919">
        <w:rPr>
          <w:b/>
          <w:color w:val="000000" w:themeColor="text1"/>
          <w:szCs w:val="24"/>
        </w:rPr>
        <w:t>UNIT DESCRIPTION:</w:t>
      </w:r>
      <w:r w:rsidRPr="00E41919">
        <w:rPr>
          <w:b/>
          <w:color w:val="000000" w:themeColor="text1"/>
          <w:szCs w:val="24"/>
        </w:rPr>
        <w:tab/>
      </w:r>
    </w:p>
    <w:p w14:paraId="1D135F4E" w14:textId="77777777" w:rsidR="007D4560" w:rsidRPr="00E41919" w:rsidRDefault="007D4560" w:rsidP="00E41919">
      <w:pPr>
        <w:shd w:val="clear" w:color="auto" w:fill="FFFFFF" w:themeFill="background1"/>
        <w:spacing w:line="276" w:lineRule="auto"/>
        <w:jc w:val="both"/>
        <w:rPr>
          <w:color w:val="000000" w:themeColor="text1"/>
          <w:szCs w:val="24"/>
        </w:rPr>
      </w:pPr>
      <w:r w:rsidRPr="00E41919">
        <w:rPr>
          <w:color w:val="000000" w:themeColor="text1"/>
          <w:szCs w:val="24"/>
          <w:lang w:val="en-AU"/>
        </w:rPr>
        <w:t>This unit describes the competenci</w:t>
      </w:r>
      <w:r w:rsidR="0057387E" w:rsidRPr="00E41919">
        <w:rPr>
          <w:color w:val="000000" w:themeColor="text1"/>
          <w:szCs w:val="24"/>
          <w:lang w:val="en-AU"/>
        </w:rPr>
        <w:t>es required to apply technician</w:t>
      </w:r>
      <w:r w:rsidRPr="00E41919">
        <w:rPr>
          <w:color w:val="000000" w:themeColor="text1"/>
          <w:szCs w:val="24"/>
          <w:lang w:val="en-AU"/>
        </w:rPr>
        <w:t xml:space="preserve"> mathematics. It involves app</w:t>
      </w:r>
      <w:r w:rsidRPr="00E41919">
        <w:rPr>
          <w:color w:val="000000" w:themeColor="text1"/>
          <w:szCs w:val="24"/>
        </w:rPr>
        <w:t xml:space="preserve">lying: algebra, trigonometry and hyperbolic functions, complex numbers, co-ordinate geometry and carry out binomial expansion. It also entails calculus, solving ordinary differential equations, carry out mensuration, power series, statistics, numerical methods, vector theory and matrices. </w:t>
      </w:r>
    </w:p>
    <w:p w14:paraId="0B3BEC6F" w14:textId="77777777" w:rsidR="007D4560" w:rsidRPr="00E41919" w:rsidRDefault="000021AA" w:rsidP="00E41919">
      <w:pPr>
        <w:shd w:val="clear" w:color="auto" w:fill="FFFFFF" w:themeFill="background1"/>
        <w:spacing w:line="276" w:lineRule="auto"/>
        <w:jc w:val="both"/>
        <w:rPr>
          <w:color w:val="000000" w:themeColor="text1"/>
          <w:szCs w:val="24"/>
        </w:rPr>
      </w:pPr>
      <w:r w:rsidRPr="00E41919">
        <w:rPr>
          <w:rFonts w:eastAsia="Times New Roman"/>
          <w:color w:val="000000" w:themeColor="text1"/>
          <w:szCs w:val="24"/>
          <w:lang w:eastAsia="en-GB"/>
        </w:rPr>
        <w:t xml:space="preserve">This standard applies in the </w:t>
      </w:r>
      <w:r w:rsidR="00AE4383" w:rsidRPr="00E41919">
        <w:rPr>
          <w:rFonts w:eastAsia="Times New Roman"/>
          <w:color w:val="000000" w:themeColor="text1"/>
          <w:szCs w:val="24"/>
          <w:lang w:eastAsia="en-GB"/>
        </w:rPr>
        <w:t>extractives</w:t>
      </w:r>
      <w:r w:rsidRPr="00E41919">
        <w:rPr>
          <w:rFonts w:eastAsia="Times New Roman"/>
          <w:color w:val="000000" w:themeColor="text1"/>
          <w:szCs w:val="24"/>
          <w:lang w:eastAsia="en-GB"/>
        </w:rPr>
        <w:t xml:space="preserve"> sector</w:t>
      </w:r>
      <w:r w:rsidR="007D4560" w:rsidRPr="00E41919">
        <w:rPr>
          <w:color w:val="000000" w:themeColor="text1"/>
          <w:szCs w:val="24"/>
        </w:rPr>
        <w:t>.</w:t>
      </w:r>
    </w:p>
    <w:p w14:paraId="14EA218A" w14:textId="77777777" w:rsidR="007D4560" w:rsidRPr="00E41919" w:rsidRDefault="007D4560" w:rsidP="00E41919">
      <w:pPr>
        <w:shd w:val="clear" w:color="auto" w:fill="FFFFFF" w:themeFill="background1"/>
        <w:tabs>
          <w:tab w:val="left" w:pos="2880"/>
        </w:tabs>
        <w:spacing w:after="0" w:line="276" w:lineRule="auto"/>
        <w:rPr>
          <w:color w:val="000000" w:themeColor="text1"/>
          <w:szCs w:val="24"/>
        </w:rPr>
      </w:pPr>
    </w:p>
    <w:p w14:paraId="75155BFC" w14:textId="77777777" w:rsidR="007D4560" w:rsidRPr="00E41919" w:rsidRDefault="007D4560" w:rsidP="00E41919">
      <w:pPr>
        <w:shd w:val="clear" w:color="auto" w:fill="FFFFFF" w:themeFill="background1"/>
        <w:tabs>
          <w:tab w:val="left" w:pos="2880"/>
        </w:tabs>
        <w:spacing w:after="0" w:line="276" w:lineRule="auto"/>
        <w:rPr>
          <w:b/>
          <w:color w:val="000000" w:themeColor="text1"/>
          <w:szCs w:val="24"/>
        </w:rPr>
      </w:pPr>
      <w:r w:rsidRPr="00E41919">
        <w:rPr>
          <w:b/>
          <w:color w:val="000000" w:themeColor="text1"/>
          <w:szCs w:val="24"/>
        </w:rPr>
        <w:t>ELEMENTS AND PERFORMANCE CRITERIA</w:t>
      </w:r>
    </w:p>
    <w:p w14:paraId="4F76BCDF" w14:textId="77777777" w:rsidR="007D4560" w:rsidRPr="00E41919" w:rsidRDefault="007D4560" w:rsidP="00E41919">
      <w:pPr>
        <w:shd w:val="clear" w:color="auto" w:fill="FFFFFF" w:themeFill="background1"/>
        <w:tabs>
          <w:tab w:val="left" w:pos="2880"/>
        </w:tabs>
        <w:spacing w:after="0" w:line="276" w:lineRule="auto"/>
        <w:ind w:left="357" w:hanging="357"/>
        <w:rPr>
          <w:color w:val="000000" w:themeColor="text1"/>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5589"/>
      </w:tblGrid>
      <w:tr w:rsidR="00A51ECA" w:rsidRPr="00E41919" w14:paraId="5C24B2E0" w14:textId="77777777" w:rsidTr="007D5BDB">
        <w:trPr>
          <w:tblHeader/>
          <w:jc w:val="center"/>
        </w:trPr>
        <w:tc>
          <w:tcPr>
            <w:tcW w:w="20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88743" w14:textId="77777777" w:rsidR="007D4560" w:rsidRPr="00E41919" w:rsidRDefault="007D4560" w:rsidP="00E41919">
            <w:pPr>
              <w:shd w:val="clear" w:color="auto" w:fill="FFFFFF" w:themeFill="background1"/>
              <w:spacing w:after="0" w:line="276" w:lineRule="auto"/>
              <w:rPr>
                <w:b/>
                <w:color w:val="000000" w:themeColor="text1"/>
                <w:szCs w:val="24"/>
              </w:rPr>
            </w:pPr>
            <w:r w:rsidRPr="00E41919">
              <w:rPr>
                <w:b/>
                <w:color w:val="000000" w:themeColor="text1"/>
                <w:szCs w:val="24"/>
              </w:rPr>
              <w:t xml:space="preserve">ELEMENT </w:t>
            </w:r>
          </w:p>
          <w:p w14:paraId="28A9DD6C" w14:textId="77777777" w:rsidR="007D4560" w:rsidRPr="00E41919" w:rsidRDefault="007D4560" w:rsidP="00E41919">
            <w:pPr>
              <w:shd w:val="clear" w:color="auto" w:fill="FFFFFF" w:themeFill="background1"/>
              <w:spacing w:after="0" w:line="276" w:lineRule="auto"/>
              <w:ind w:firstLine="30"/>
              <w:rPr>
                <w:color w:val="000000" w:themeColor="text1"/>
                <w:szCs w:val="24"/>
              </w:rPr>
            </w:pPr>
            <w:r w:rsidRPr="00E41919">
              <w:rPr>
                <w:color w:val="000000" w:themeColor="text1"/>
                <w:szCs w:val="24"/>
              </w:rPr>
              <w:t>These describe the key outcomes which make up workplace function.</w:t>
            </w:r>
          </w:p>
        </w:tc>
        <w:tc>
          <w:tcPr>
            <w:tcW w:w="298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04809" w14:textId="77777777" w:rsidR="007D4560" w:rsidRPr="00E41919" w:rsidRDefault="007D4560" w:rsidP="00E41919">
            <w:pPr>
              <w:shd w:val="clear" w:color="auto" w:fill="FFFFFF" w:themeFill="background1"/>
              <w:spacing w:after="0" w:line="276" w:lineRule="auto"/>
              <w:rPr>
                <w:b/>
                <w:color w:val="000000" w:themeColor="text1"/>
                <w:szCs w:val="24"/>
              </w:rPr>
            </w:pPr>
            <w:r w:rsidRPr="00E41919">
              <w:rPr>
                <w:b/>
                <w:color w:val="000000" w:themeColor="text1"/>
                <w:szCs w:val="24"/>
              </w:rPr>
              <w:t>PERFORMANCE CRITERIA</w:t>
            </w:r>
          </w:p>
          <w:p w14:paraId="7AF845E7" w14:textId="77777777" w:rsidR="007D4560" w:rsidRPr="00E41919" w:rsidRDefault="007D4560" w:rsidP="00E41919">
            <w:pPr>
              <w:shd w:val="clear" w:color="auto" w:fill="FFFFFF" w:themeFill="background1"/>
              <w:spacing w:after="0" w:line="276" w:lineRule="auto"/>
              <w:rPr>
                <w:color w:val="000000" w:themeColor="text1"/>
                <w:szCs w:val="24"/>
              </w:rPr>
            </w:pPr>
            <w:r w:rsidRPr="00E41919">
              <w:rPr>
                <w:color w:val="000000" w:themeColor="text1"/>
                <w:szCs w:val="24"/>
              </w:rPr>
              <w:t>These are assessable statements which specify the required level of performance for each of the elements.</w:t>
            </w:r>
          </w:p>
          <w:p w14:paraId="219E9772" w14:textId="77777777" w:rsidR="007D4560" w:rsidRPr="00E41919" w:rsidRDefault="007D4560" w:rsidP="00E41919">
            <w:pPr>
              <w:shd w:val="clear" w:color="auto" w:fill="FFFFFF" w:themeFill="background1"/>
              <w:spacing w:after="0" w:line="276" w:lineRule="auto"/>
              <w:ind w:hanging="10"/>
              <w:rPr>
                <w:color w:val="000000" w:themeColor="text1"/>
                <w:szCs w:val="24"/>
              </w:rPr>
            </w:pPr>
            <w:r w:rsidRPr="00E41919">
              <w:rPr>
                <w:i/>
                <w:color w:val="000000" w:themeColor="text1"/>
                <w:szCs w:val="24"/>
              </w:rPr>
              <w:t>Bold and italicized terms are elaborated in the Range.</w:t>
            </w:r>
          </w:p>
        </w:tc>
      </w:tr>
      <w:tr w:rsidR="00A51ECA" w:rsidRPr="00E41919" w14:paraId="191EC3DA" w14:textId="77777777" w:rsidTr="007D5BDB">
        <w:trPr>
          <w:jc w:val="center"/>
        </w:trPr>
        <w:tc>
          <w:tcPr>
            <w:tcW w:w="2011" w:type="pct"/>
            <w:tcBorders>
              <w:top w:val="single" w:sz="4" w:space="0" w:color="auto"/>
              <w:left w:val="single" w:sz="4" w:space="0" w:color="auto"/>
              <w:bottom w:val="single" w:sz="4" w:space="0" w:color="auto"/>
              <w:right w:val="single" w:sz="4" w:space="0" w:color="auto"/>
            </w:tcBorders>
            <w:hideMark/>
          </w:tcPr>
          <w:p w14:paraId="06EF19A3"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Apply Algebra</w:t>
            </w:r>
          </w:p>
          <w:p w14:paraId="1DB74906" w14:textId="77777777" w:rsidR="007D4560" w:rsidRPr="00E41919" w:rsidRDefault="007D4560" w:rsidP="00E41919">
            <w:pPr>
              <w:shd w:val="clear" w:color="auto" w:fill="FFFFFF" w:themeFill="background1"/>
              <w:spacing w:line="276" w:lineRule="auto"/>
              <w:rPr>
                <w:color w:val="000000" w:themeColor="text1"/>
                <w:szCs w:val="24"/>
              </w:rPr>
            </w:pPr>
          </w:p>
        </w:tc>
        <w:tc>
          <w:tcPr>
            <w:tcW w:w="2989" w:type="pct"/>
            <w:tcBorders>
              <w:top w:val="single" w:sz="4" w:space="0" w:color="auto"/>
              <w:left w:val="single" w:sz="4" w:space="0" w:color="auto"/>
              <w:bottom w:val="single" w:sz="4" w:space="0" w:color="auto"/>
              <w:right w:val="single" w:sz="4" w:space="0" w:color="auto"/>
            </w:tcBorders>
            <w:hideMark/>
          </w:tcPr>
          <w:p w14:paraId="1B79379C" w14:textId="77777777" w:rsidR="00C03026" w:rsidRPr="00E41919" w:rsidRDefault="00C03026" w:rsidP="00B71398">
            <w:pPr>
              <w:pStyle w:val="ListParagraph"/>
              <w:keepNext/>
              <w:numPr>
                <w:ilvl w:val="1"/>
                <w:numId w:val="64"/>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Mathematical operations</w:t>
            </w:r>
            <w:r w:rsidRPr="00E41919">
              <w:rPr>
                <w:rFonts w:ascii="Times New Roman" w:hAnsi="Times New Roman"/>
                <w:color w:val="000000" w:themeColor="text1"/>
                <w:sz w:val="24"/>
                <w:szCs w:val="24"/>
              </w:rPr>
              <w:t xml:space="preserve"> are performed based on BODMAS rules</w:t>
            </w:r>
          </w:p>
          <w:p w14:paraId="145719A4" w14:textId="77777777" w:rsidR="007D4560" w:rsidRPr="00E41919" w:rsidRDefault="007D4560" w:rsidP="00B71398">
            <w:pPr>
              <w:pStyle w:val="ListParagraph"/>
              <w:keepNext/>
              <w:numPr>
                <w:ilvl w:val="1"/>
                <w:numId w:val="64"/>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Calculations involving Indices are performed as per the concept</w:t>
            </w:r>
          </w:p>
          <w:p w14:paraId="6C7F645E" w14:textId="77777777" w:rsidR="007D4560" w:rsidRPr="00E41919" w:rsidRDefault="007D4560" w:rsidP="00B71398">
            <w:pPr>
              <w:pStyle w:val="ListParagraph"/>
              <w:keepNext/>
              <w:numPr>
                <w:ilvl w:val="1"/>
                <w:numId w:val="64"/>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Calculations involving Logarithms are performed as per the concept</w:t>
            </w:r>
          </w:p>
          <w:p w14:paraId="6E3A6866" w14:textId="77777777" w:rsidR="007D4560" w:rsidRPr="00E41919" w:rsidRDefault="007D4560" w:rsidP="00B71398">
            <w:pPr>
              <w:pStyle w:val="ListParagraph"/>
              <w:keepNext/>
              <w:numPr>
                <w:ilvl w:val="1"/>
                <w:numId w:val="64"/>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Scientific calculator is used in solving mathematical problems in line with manufacturer’s manual</w:t>
            </w:r>
          </w:p>
          <w:p w14:paraId="51C413CE" w14:textId="77777777" w:rsidR="007D4560" w:rsidRPr="00E41919" w:rsidRDefault="007D4560" w:rsidP="00B71398">
            <w:pPr>
              <w:pStyle w:val="ListParagraph"/>
              <w:keepNext/>
              <w:numPr>
                <w:ilvl w:val="1"/>
                <w:numId w:val="64"/>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Simultaneous equations are performed as per the rules</w:t>
            </w:r>
          </w:p>
          <w:p w14:paraId="6A389E53" w14:textId="77777777" w:rsidR="007D4560" w:rsidRPr="00E41919" w:rsidRDefault="007D4560" w:rsidP="00B71398">
            <w:pPr>
              <w:pStyle w:val="ListParagraph"/>
              <w:keepNext/>
              <w:numPr>
                <w:ilvl w:val="1"/>
                <w:numId w:val="64"/>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Quadratic equations are calculated as per the concept</w:t>
            </w:r>
          </w:p>
        </w:tc>
      </w:tr>
      <w:tr w:rsidR="00A51ECA" w:rsidRPr="00E41919" w14:paraId="26701FDA" w14:textId="77777777" w:rsidTr="007D5BDB">
        <w:trPr>
          <w:jc w:val="center"/>
        </w:trPr>
        <w:tc>
          <w:tcPr>
            <w:tcW w:w="2011" w:type="pct"/>
            <w:tcBorders>
              <w:top w:val="single" w:sz="4" w:space="0" w:color="auto"/>
              <w:left w:val="single" w:sz="4" w:space="0" w:color="auto"/>
              <w:bottom w:val="single" w:sz="4" w:space="0" w:color="auto"/>
              <w:right w:val="single" w:sz="4" w:space="0" w:color="auto"/>
            </w:tcBorders>
            <w:hideMark/>
          </w:tcPr>
          <w:p w14:paraId="4C4C32AC"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Apply Trigonometry and hyperbolic functions</w:t>
            </w:r>
          </w:p>
        </w:tc>
        <w:tc>
          <w:tcPr>
            <w:tcW w:w="2989" w:type="pct"/>
            <w:tcBorders>
              <w:top w:val="single" w:sz="4" w:space="0" w:color="auto"/>
              <w:left w:val="single" w:sz="4" w:space="0" w:color="auto"/>
              <w:bottom w:val="single" w:sz="4" w:space="0" w:color="auto"/>
              <w:right w:val="single" w:sz="4" w:space="0" w:color="auto"/>
            </w:tcBorders>
            <w:hideMark/>
          </w:tcPr>
          <w:p w14:paraId="2240DE55" w14:textId="77777777" w:rsidR="007D4560" w:rsidRPr="00E41919" w:rsidRDefault="007D4560" w:rsidP="00B71398">
            <w:pPr>
              <w:pStyle w:val="ListParagraph"/>
              <w:keepNext/>
              <w:numPr>
                <w:ilvl w:val="1"/>
                <w:numId w:val="65"/>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Calculations are performed using trigonometric rules</w:t>
            </w:r>
          </w:p>
          <w:p w14:paraId="2D9E214C" w14:textId="77777777" w:rsidR="007D4560" w:rsidRPr="00E41919" w:rsidRDefault="007D4560" w:rsidP="00B71398">
            <w:pPr>
              <w:pStyle w:val="ListParagraph"/>
              <w:keepNext/>
              <w:numPr>
                <w:ilvl w:val="1"/>
                <w:numId w:val="65"/>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Calculations are performed using hyperbolic functions</w:t>
            </w:r>
          </w:p>
        </w:tc>
      </w:tr>
      <w:tr w:rsidR="00A51ECA" w:rsidRPr="00E41919" w14:paraId="703EB6A4" w14:textId="77777777" w:rsidTr="007D5BDB">
        <w:trPr>
          <w:jc w:val="center"/>
        </w:trPr>
        <w:tc>
          <w:tcPr>
            <w:tcW w:w="2011" w:type="pct"/>
            <w:tcBorders>
              <w:top w:val="single" w:sz="4" w:space="0" w:color="auto"/>
              <w:left w:val="single" w:sz="4" w:space="0" w:color="auto"/>
              <w:bottom w:val="single" w:sz="4" w:space="0" w:color="auto"/>
              <w:right w:val="single" w:sz="4" w:space="0" w:color="auto"/>
            </w:tcBorders>
            <w:hideMark/>
          </w:tcPr>
          <w:p w14:paraId="3682AD5C"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Apply complex numbers</w:t>
            </w:r>
          </w:p>
          <w:p w14:paraId="4E4180FB" w14:textId="77777777" w:rsidR="007D4560" w:rsidRPr="00E41919" w:rsidRDefault="007D4560" w:rsidP="00E41919">
            <w:pPr>
              <w:shd w:val="clear" w:color="auto" w:fill="FFFFFF" w:themeFill="background1"/>
              <w:spacing w:after="0" w:line="276" w:lineRule="auto"/>
              <w:rPr>
                <w:color w:val="000000" w:themeColor="text1"/>
                <w:szCs w:val="24"/>
              </w:rPr>
            </w:pPr>
          </w:p>
        </w:tc>
        <w:tc>
          <w:tcPr>
            <w:tcW w:w="2989" w:type="pct"/>
            <w:tcBorders>
              <w:top w:val="single" w:sz="4" w:space="0" w:color="auto"/>
              <w:left w:val="single" w:sz="4" w:space="0" w:color="auto"/>
              <w:bottom w:val="single" w:sz="4" w:space="0" w:color="auto"/>
              <w:right w:val="single" w:sz="4" w:space="0" w:color="auto"/>
            </w:tcBorders>
            <w:hideMark/>
          </w:tcPr>
          <w:p w14:paraId="41FDFFDD" w14:textId="77777777" w:rsidR="007D4560" w:rsidRPr="00E41919" w:rsidRDefault="007D4560" w:rsidP="00B71398">
            <w:pPr>
              <w:pStyle w:val="ListParagraph"/>
              <w:keepNext/>
              <w:numPr>
                <w:ilvl w:val="1"/>
                <w:numId w:val="177"/>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Complex numbers are represented using Argand diagrams</w:t>
            </w:r>
          </w:p>
          <w:p w14:paraId="484DA397" w14:textId="77777777" w:rsidR="007D4560" w:rsidRPr="00E41919" w:rsidRDefault="007D4560" w:rsidP="00B71398">
            <w:pPr>
              <w:pStyle w:val="ListParagraph"/>
              <w:keepNext/>
              <w:numPr>
                <w:ilvl w:val="1"/>
                <w:numId w:val="177"/>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Operations involving complex numbers are performed</w:t>
            </w:r>
          </w:p>
          <w:p w14:paraId="6589BDAE" w14:textId="77777777" w:rsidR="007D4560" w:rsidRPr="00E41919" w:rsidRDefault="007D4560" w:rsidP="00B71398">
            <w:pPr>
              <w:pStyle w:val="ListParagraph"/>
              <w:keepNext/>
              <w:numPr>
                <w:ilvl w:val="1"/>
                <w:numId w:val="177"/>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Calculations involving complex numbers are performed using De </w:t>
            </w:r>
            <w:proofErr w:type="spellStart"/>
            <w:r w:rsidRPr="00E41919">
              <w:rPr>
                <w:rFonts w:ascii="Times New Roman" w:hAnsi="Times New Roman"/>
                <w:color w:val="000000" w:themeColor="text1"/>
                <w:sz w:val="24"/>
                <w:szCs w:val="24"/>
              </w:rPr>
              <w:t>Moivre’s</w:t>
            </w:r>
            <w:proofErr w:type="spellEnd"/>
            <w:r w:rsidRPr="00E41919">
              <w:rPr>
                <w:rFonts w:ascii="Times New Roman" w:hAnsi="Times New Roman"/>
                <w:color w:val="000000" w:themeColor="text1"/>
                <w:sz w:val="24"/>
                <w:szCs w:val="24"/>
              </w:rPr>
              <w:t xml:space="preserve"> theorem</w:t>
            </w:r>
          </w:p>
        </w:tc>
      </w:tr>
      <w:tr w:rsidR="00A51ECA" w:rsidRPr="00E41919" w14:paraId="777E9A12" w14:textId="77777777" w:rsidTr="007D5BDB">
        <w:trPr>
          <w:jc w:val="center"/>
        </w:trPr>
        <w:tc>
          <w:tcPr>
            <w:tcW w:w="2011" w:type="pct"/>
            <w:tcBorders>
              <w:top w:val="single" w:sz="4" w:space="0" w:color="auto"/>
              <w:left w:val="single" w:sz="4" w:space="0" w:color="auto"/>
              <w:bottom w:val="single" w:sz="4" w:space="0" w:color="auto"/>
              <w:right w:val="single" w:sz="4" w:space="0" w:color="auto"/>
            </w:tcBorders>
            <w:hideMark/>
          </w:tcPr>
          <w:p w14:paraId="30F1AA24"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Apply Coordinate Geometry</w:t>
            </w:r>
          </w:p>
          <w:p w14:paraId="4218E498" w14:textId="77777777" w:rsidR="007D4560" w:rsidRPr="00E41919" w:rsidRDefault="007D4560" w:rsidP="00E41919">
            <w:pPr>
              <w:shd w:val="clear" w:color="auto" w:fill="FFFFFF" w:themeFill="background1"/>
              <w:spacing w:after="0" w:line="276" w:lineRule="auto"/>
              <w:rPr>
                <w:color w:val="000000" w:themeColor="text1"/>
                <w:szCs w:val="24"/>
              </w:rPr>
            </w:pPr>
          </w:p>
        </w:tc>
        <w:tc>
          <w:tcPr>
            <w:tcW w:w="2989" w:type="pct"/>
            <w:tcBorders>
              <w:top w:val="single" w:sz="4" w:space="0" w:color="auto"/>
              <w:left w:val="single" w:sz="4" w:space="0" w:color="auto"/>
              <w:bottom w:val="single" w:sz="4" w:space="0" w:color="auto"/>
              <w:right w:val="single" w:sz="4" w:space="0" w:color="auto"/>
            </w:tcBorders>
            <w:hideMark/>
          </w:tcPr>
          <w:p w14:paraId="500679ED" w14:textId="77777777" w:rsidR="007D4560" w:rsidRPr="00E41919" w:rsidRDefault="007D4560" w:rsidP="00B71398">
            <w:pPr>
              <w:pStyle w:val="ListParagraph"/>
              <w:keepNext/>
              <w:numPr>
                <w:ilvl w:val="1"/>
                <w:numId w:val="66"/>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Polar equations are calculated using coordinate geometry</w:t>
            </w:r>
          </w:p>
          <w:p w14:paraId="238069B8" w14:textId="77777777" w:rsidR="007D4560" w:rsidRPr="00E41919" w:rsidRDefault="007D4560" w:rsidP="00B71398">
            <w:pPr>
              <w:pStyle w:val="ListParagraph"/>
              <w:keepNext/>
              <w:numPr>
                <w:ilvl w:val="1"/>
                <w:numId w:val="66"/>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Graphs of given polar equations are drawn using the Cartesian plane</w:t>
            </w:r>
          </w:p>
          <w:p w14:paraId="10646B8C" w14:textId="77777777" w:rsidR="007D4560" w:rsidRPr="00E41919" w:rsidRDefault="007D4560" w:rsidP="00B71398">
            <w:pPr>
              <w:pStyle w:val="ListParagraph"/>
              <w:keepNext/>
              <w:numPr>
                <w:ilvl w:val="1"/>
                <w:numId w:val="66"/>
              </w:numPr>
              <w:shd w:val="clear" w:color="auto" w:fill="FFFFFF" w:themeFill="background1"/>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Normal</w:t>
            </w:r>
            <w:r w:rsidR="00EB5997" w:rsidRPr="00E41919">
              <w:rPr>
                <w:rFonts w:ascii="Times New Roman" w:hAnsi="Times New Roman"/>
                <w:color w:val="000000" w:themeColor="text1"/>
                <w:sz w:val="24"/>
                <w:szCs w:val="24"/>
              </w:rPr>
              <w:t>s</w:t>
            </w:r>
            <w:proofErr w:type="spellEnd"/>
            <w:r w:rsidRPr="00E41919">
              <w:rPr>
                <w:rFonts w:ascii="Times New Roman" w:hAnsi="Times New Roman"/>
                <w:color w:val="000000" w:themeColor="text1"/>
                <w:sz w:val="24"/>
                <w:szCs w:val="24"/>
              </w:rPr>
              <w:t xml:space="preserve"> and tangents are determined using coordinate geometry</w:t>
            </w:r>
          </w:p>
        </w:tc>
      </w:tr>
      <w:tr w:rsidR="00A51ECA" w:rsidRPr="00E41919" w14:paraId="67B22375" w14:textId="77777777" w:rsidTr="007D5BDB">
        <w:trPr>
          <w:jc w:val="center"/>
        </w:trPr>
        <w:tc>
          <w:tcPr>
            <w:tcW w:w="2011" w:type="pct"/>
            <w:tcBorders>
              <w:top w:val="single" w:sz="4" w:space="0" w:color="auto"/>
              <w:left w:val="single" w:sz="4" w:space="0" w:color="auto"/>
              <w:bottom w:val="single" w:sz="4" w:space="0" w:color="auto"/>
              <w:right w:val="single" w:sz="4" w:space="0" w:color="auto"/>
            </w:tcBorders>
            <w:hideMark/>
          </w:tcPr>
          <w:p w14:paraId="4EE997EE"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Carry out Binomial Expansion</w:t>
            </w:r>
          </w:p>
          <w:p w14:paraId="727654CF" w14:textId="77777777" w:rsidR="007D4560" w:rsidRPr="00E41919" w:rsidRDefault="007D4560" w:rsidP="00E41919">
            <w:pPr>
              <w:shd w:val="clear" w:color="auto" w:fill="FFFFFF" w:themeFill="background1"/>
              <w:spacing w:after="0" w:line="276" w:lineRule="auto"/>
              <w:rPr>
                <w:color w:val="000000" w:themeColor="text1"/>
                <w:szCs w:val="24"/>
              </w:rPr>
            </w:pPr>
          </w:p>
        </w:tc>
        <w:tc>
          <w:tcPr>
            <w:tcW w:w="2989" w:type="pct"/>
            <w:tcBorders>
              <w:top w:val="single" w:sz="4" w:space="0" w:color="auto"/>
              <w:left w:val="single" w:sz="4" w:space="0" w:color="auto"/>
              <w:bottom w:val="single" w:sz="4" w:space="0" w:color="auto"/>
              <w:right w:val="single" w:sz="4" w:space="0" w:color="auto"/>
            </w:tcBorders>
            <w:hideMark/>
          </w:tcPr>
          <w:p w14:paraId="40A070C0" w14:textId="77777777" w:rsidR="007D4560" w:rsidRPr="00E41919" w:rsidRDefault="007D4560" w:rsidP="00B71398">
            <w:pPr>
              <w:pStyle w:val="ListParagraph"/>
              <w:keepNext/>
              <w:numPr>
                <w:ilvl w:val="1"/>
                <w:numId w:val="164"/>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Roots of numbers are determined using binomial theorem </w:t>
            </w:r>
          </w:p>
          <w:p w14:paraId="661250C9" w14:textId="77777777" w:rsidR="007D4560" w:rsidRPr="00E41919" w:rsidRDefault="007D4560" w:rsidP="00B71398">
            <w:pPr>
              <w:pStyle w:val="ListParagraph"/>
              <w:keepNext/>
              <w:numPr>
                <w:ilvl w:val="1"/>
                <w:numId w:val="164"/>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Errors</w:t>
            </w:r>
            <w:r w:rsidR="00056E2B" w:rsidRPr="00E41919">
              <w:rPr>
                <w:rFonts w:ascii="Times New Roman" w:hAnsi="Times New Roman"/>
                <w:color w:val="000000" w:themeColor="text1"/>
                <w:sz w:val="24"/>
                <w:szCs w:val="24"/>
              </w:rPr>
              <w:t xml:space="preserve"> and</w:t>
            </w:r>
            <w:r w:rsidRPr="00E41919">
              <w:rPr>
                <w:rFonts w:ascii="Times New Roman" w:hAnsi="Times New Roman"/>
                <w:color w:val="000000" w:themeColor="text1"/>
                <w:sz w:val="24"/>
                <w:szCs w:val="24"/>
              </w:rPr>
              <w:t xml:space="preserve"> small changes are determined using binomial theorem</w:t>
            </w:r>
          </w:p>
        </w:tc>
      </w:tr>
      <w:tr w:rsidR="00A51ECA" w:rsidRPr="00E41919" w14:paraId="6C6DDADA" w14:textId="77777777" w:rsidTr="007D5BDB">
        <w:trPr>
          <w:trHeight w:val="2294"/>
          <w:jc w:val="center"/>
        </w:trPr>
        <w:tc>
          <w:tcPr>
            <w:tcW w:w="2011" w:type="pct"/>
            <w:tcBorders>
              <w:top w:val="single" w:sz="4" w:space="0" w:color="auto"/>
              <w:left w:val="single" w:sz="4" w:space="0" w:color="auto"/>
              <w:bottom w:val="single" w:sz="4" w:space="0" w:color="auto"/>
              <w:right w:val="single" w:sz="4" w:space="0" w:color="auto"/>
            </w:tcBorders>
            <w:hideMark/>
          </w:tcPr>
          <w:p w14:paraId="380723AF"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Apply Calculus</w:t>
            </w:r>
          </w:p>
          <w:p w14:paraId="04F0C4CC" w14:textId="77777777" w:rsidR="007D4560" w:rsidRPr="00E41919" w:rsidRDefault="007D4560" w:rsidP="00E41919">
            <w:pPr>
              <w:shd w:val="clear" w:color="auto" w:fill="FFFFFF" w:themeFill="background1"/>
              <w:spacing w:after="0" w:line="276" w:lineRule="auto"/>
              <w:ind w:left="360" w:hanging="360"/>
              <w:rPr>
                <w:color w:val="000000" w:themeColor="text1"/>
                <w:szCs w:val="24"/>
              </w:rPr>
            </w:pPr>
          </w:p>
        </w:tc>
        <w:tc>
          <w:tcPr>
            <w:tcW w:w="2989" w:type="pct"/>
            <w:tcBorders>
              <w:top w:val="single" w:sz="4" w:space="0" w:color="auto"/>
              <w:left w:val="single" w:sz="4" w:space="0" w:color="auto"/>
              <w:bottom w:val="single" w:sz="4" w:space="0" w:color="auto"/>
              <w:right w:val="single" w:sz="4" w:space="0" w:color="auto"/>
            </w:tcBorders>
            <w:hideMark/>
          </w:tcPr>
          <w:p w14:paraId="23BA7FE2" w14:textId="77777777" w:rsidR="007D4560" w:rsidRPr="00E41919" w:rsidRDefault="007D4560" w:rsidP="00B71398">
            <w:pPr>
              <w:pStyle w:val="ListParagraph"/>
              <w:numPr>
                <w:ilvl w:val="1"/>
                <w:numId w:val="62"/>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Derivatives of</w:t>
            </w:r>
            <w:r w:rsidR="00EE1694" w:rsidRPr="00E41919">
              <w:rPr>
                <w:rFonts w:ascii="Times New Roman" w:hAnsi="Times New Roman"/>
                <w:color w:val="000000" w:themeColor="text1"/>
                <w:sz w:val="24"/>
                <w:szCs w:val="24"/>
              </w:rPr>
              <w:t xml:space="preserve"> algebraic</w:t>
            </w:r>
            <w:r w:rsidRPr="00E41919">
              <w:rPr>
                <w:rFonts w:ascii="Times New Roman" w:hAnsi="Times New Roman"/>
                <w:color w:val="000000" w:themeColor="text1"/>
                <w:sz w:val="24"/>
                <w:szCs w:val="24"/>
              </w:rPr>
              <w:t xml:space="preserve"> functions are determined using Differentiation</w:t>
            </w:r>
          </w:p>
          <w:p w14:paraId="44C8B64D" w14:textId="77777777" w:rsidR="007D4560" w:rsidRPr="00E41919" w:rsidRDefault="007D4560" w:rsidP="00B71398">
            <w:pPr>
              <w:pStyle w:val="ListParagraph"/>
              <w:numPr>
                <w:ilvl w:val="1"/>
                <w:numId w:val="62"/>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Derivatives of hyperbolic functions are determined using Differentiation</w:t>
            </w:r>
          </w:p>
          <w:p w14:paraId="63068076" w14:textId="77777777" w:rsidR="007D4560" w:rsidRPr="00E41919" w:rsidRDefault="007D4560" w:rsidP="00B71398">
            <w:pPr>
              <w:pStyle w:val="ListParagraph"/>
              <w:numPr>
                <w:ilvl w:val="1"/>
                <w:numId w:val="62"/>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Derivatives of inverse trigonometric functions are determined using Differentiation</w:t>
            </w:r>
          </w:p>
          <w:p w14:paraId="0B7B1C91" w14:textId="77777777" w:rsidR="007D4560" w:rsidRPr="00E41919" w:rsidRDefault="007D4560" w:rsidP="00B71398">
            <w:pPr>
              <w:pStyle w:val="ListParagraph"/>
              <w:numPr>
                <w:ilvl w:val="1"/>
                <w:numId w:val="62"/>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Rate of change and small change are determined using Differentiation.</w:t>
            </w:r>
          </w:p>
          <w:p w14:paraId="0D039728" w14:textId="77777777" w:rsidR="007D4560" w:rsidRPr="00E41919" w:rsidRDefault="007D4560" w:rsidP="00B71398">
            <w:pPr>
              <w:pStyle w:val="ListParagraph"/>
              <w:numPr>
                <w:ilvl w:val="1"/>
                <w:numId w:val="62"/>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Calculation involving stationery points of functions of two variables are performed using differentiation.</w:t>
            </w:r>
          </w:p>
          <w:p w14:paraId="5DCAA103" w14:textId="77777777" w:rsidR="007D4560" w:rsidRPr="00E41919" w:rsidRDefault="007D4560" w:rsidP="00B71398">
            <w:pPr>
              <w:pStyle w:val="ListParagraph"/>
              <w:numPr>
                <w:ilvl w:val="1"/>
                <w:numId w:val="62"/>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Integrals of algebraic functions are determined using integration</w:t>
            </w:r>
          </w:p>
          <w:p w14:paraId="418FD4DE" w14:textId="77777777" w:rsidR="007D4560" w:rsidRPr="00E41919" w:rsidRDefault="007D4560" w:rsidP="00B71398">
            <w:pPr>
              <w:pStyle w:val="ListParagraph"/>
              <w:numPr>
                <w:ilvl w:val="1"/>
                <w:numId w:val="62"/>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Integrals of trigonometric functions are determined using integration</w:t>
            </w:r>
          </w:p>
          <w:p w14:paraId="45E62E40" w14:textId="77777777" w:rsidR="007D4560" w:rsidRPr="00E41919" w:rsidRDefault="007D4560" w:rsidP="00B71398">
            <w:pPr>
              <w:pStyle w:val="ListParagraph"/>
              <w:numPr>
                <w:ilvl w:val="1"/>
                <w:numId w:val="62"/>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Integrals of logarithmic functions are determined using integration</w:t>
            </w:r>
          </w:p>
          <w:p w14:paraId="2A8932C8" w14:textId="77777777" w:rsidR="007D4560" w:rsidRPr="00E41919" w:rsidRDefault="007D4560" w:rsidP="00B71398">
            <w:pPr>
              <w:pStyle w:val="ListParagraph"/>
              <w:numPr>
                <w:ilvl w:val="1"/>
                <w:numId w:val="62"/>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Integrals of hyperbolic and inverse functions are determined using integration</w:t>
            </w:r>
          </w:p>
        </w:tc>
      </w:tr>
      <w:tr w:rsidR="00A51ECA" w:rsidRPr="00E41919" w14:paraId="69DEF1CA" w14:textId="77777777" w:rsidTr="007D5BDB">
        <w:trPr>
          <w:trHeight w:val="179"/>
          <w:jc w:val="center"/>
        </w:trPr>
        <w:tc>
          <w:tcPr>
            <w:tcW w:w="2011" w:type="pct"/>
            <w:tcBorders>
              <w:top w:val="single" w:sz="4" w:space="0" w:color="auto"/>
              <w:left w:val="single" w:sz="4" w:space="0" w:color="auto"/>
              <w:bottom w:val="single" w:sz="4" w:space="0" w:color="auto"/>
              <w:right w:val="single" w:sz="4" w:space="0" w:color="auto"/>
            </w:tcBorders>
            <w:hideMark/>
          </w:tcPr>
          <w:p w14:paraId="4D71BFE0"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Solve Ordinary differential equations</w:t>
            </w:r>
          </w:p>
          <w:p w14:paraId="1FDAD6C2" w14:textId="77777777" w:rsidR="007D4560" w:rsidRPr="00E41919" w:rsidRDefault="007D4560" w:rsidP="00E41919">
            <w:pPr>
              <w:shd w:val="clear" w:color="auto" w:fill="FFFFFF" w:themeFill="background1"/>
              <w:spacing w:after="0" w:line="276" w:lineRule="auto"/>
              <w:rPr>
                <w:color w:val="000000" w:themeColor="text1"/>
                <w:szCs w:val="24"/>
              </w:rPr>
            </w:pPr>
          </w:p>
        </w:tc>
        <w:tc>
          <w:tcPr>
            <w:tcW w:w="2989" w:type="pct"/>
            <w:tcBorders>
              <w:top w:val="single" w:sz="4" w:space="0" w:color="auto"/>
              <w:left w:val="single" w:sz="4" w:space="0" w:color="auto"/>
              <w:bottom w:val="single" w:sz="4" w:space="0" w:color="auto"/>
              <w:right w:val="single" w:sz="4" w:space="0" w:color="auto"/>
            </w:tcBorders>
            <w:hideMark/>
          </w:tcPr>
          <w:p w14:paraId="296D96E9" w14:textId="77777777" w:rsidR="007D4560" w:rsidRPr="00E41919" w:rsidRDefault="007D4560" w:rsidP="00B71398">
            <w:pPr>
              <w:pStyle w:val="ListParagraph"/>
              <w:keepNext/>
              <w:numPr>
                <w:ilvl w:val="1"/>
                <w:numId w:val="74"/>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First order and second order differential equations are solved using the method of undetermined coefficients</w:t>
            </w:r>
          </w:p>
          <w:p w14:paraId="6C433897" w14:textId="77777777" w:rsidR="007D4560" w:rsidRPr="00E41919" w:rsidRDefault="007D4560" w:rsidP="00E41919">
            <w:pPr>
              <w:shd w:val="clear" w:color="auto" w:fill="FFFFFF" w:themeFill="background1"/>
              <w:spacing w:after="0" w:line="276" w:lineRule="auto"/>
              <w:ind w:left="360" w:hanging="360"/>
              <w:contextualSpacing/>
              <w:rPr>
                <w:color w:val="000000" w:themeColor="text1"/>
                <w:szCs w:val="24"/>
              </w:rPr>
            </w:pPr>
            <w:r w:rsidRPr="00E41919">
              <w:rPr>
                <w:color w:val="000000" w:themeColor="text1"/>
                <w:szCs w:val="24"/>
              </w:rPr>
              <w:t>7.2 First order and second order differential equations are solved from given boundary conditions</w:t>
            </w:r>
          </w:p>
        </w:tc>
      </w:tr>
      <w:tr w:rsidR="00A51ECA" w:rsidRPr="00E41919" w14:paraId="4BCF3767" w14:textId="77777777" w:rsidTr="007D5BDB">
        <w:trPr>
          <w:trHeight w:val="179"/>
          <w:jc w:val="center"/>
        </w:trPr>
        <w:tc>
          <w:tcPr>
            <w:tcW w:w="2011" w:type="pct"/>
            <w:tcBorders>
              <w:top w:val="single" w:sz="4" w:space="0" w:color="auto"/>
              <w:left w:val="single" w:sz="4" w:space="0" w:color="auto"/>
              <w:bottom w:val="single" w:sz="4" w:space="0" w:color="auto"/>
              <w:right w:val="single" w:sz="4" w:space="0" w:color="auto"/>
            </w:tcBorders>
            <w:hideMark/>
          </w:tcPr>
          <w:p w14:paraId="28EEB2D1"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eastAsia="Arial Unicode MS" w:hAnsi="Times New Roman"/>
                <w:color w:val="000000" w:themeColor="text1"/>
                <w:sz w:val="24"/>
                <w:szCs w:val="24"/>
              </w:rPr>
              <w:t xml:space="preserve">Carry out Mensuration </w:t>
            </w:r>
          </w:p>
          <w:p w14:paraId="684ECCFF" w14:textId="77777777" w:rsidR="007D4560" w:rsidRPr="00E41919" w:rsidRDefault="007D4560" w:rsidP="00E41919">
            <w:pPr>
              <w:shd w:val="clear" w:color="auto" w:fill="FFFFFF" w:themeFill="background1"/>
              <w:spacing w:after="0" w:line="276" w:lineRule="auto"/>
              <w:ind w:left="360" w:hanging="360"/>
              <w:rPr>
                <w:color w:val="000000" w:themeColor="text1"/>
                <w:szCs w:val="24"/>
              </w:rPr>
            </w:pPr>
          </w:p>
        </w:tc>
        <w:tc>
          <w:tcPr>
            <w:tcW w:w="2989" w:type="pct"/>
            <w:tcBorders>
              <w:top w:val="single" w:sz="4" w:space="0" w:color="auto"/>
              <w:left w:val="single" w:sz="4" w:space="0" w:color="auto"/>
              <w:bottom w:val="single" w:sz="4" w:space="0" w:color="auto"/>
              <w:right w:val="single" w:sz="4" w:space="0" w:color="auto"/>
            </w:tcBorders>
            <w:hideMark/>
          </w:tcPr>
          <w:p w14:paraId="321B4102" w14:textId="77777777" w:rsidR="007D4560" w:rsidRPr="00E41919" w:rsidRDefault="007D4560" w:rsidP="00B71398">
            <w:pPr>
              <w:pStyle w:val="ListParagraph"/>
              <w:numPr>
                <w:ilvl w:val="1"/>
                <w:numId w:val="67"/>
              </w:numPr>
              <w:shd w:val="clear" w:color="auto" w:fill="FFFFFF" w:themeFill="background1"/>
              <w:spacing w:after="0" w:line="276" w:lineRule="auto"/>
              <w:rPr>
                <w:rFonts w:ascii="Times New Roman" w:eastAsia="Arial Unicode MS" w:hAnsi="Times New Roman"/>
                <w:color w:val="000000" w:themeColor="text1"/>
                <w:sz w:val="24"/>
                <w:szCs w:val="24"/>
              </w:rPr>
            </w:pPr>
            <w:r w:rsidRPr="00E41919">
              <w:rPr>
                <w:rFonts w:ascii="Times New Roman" w:eastAsia="Arial Unicode MS" w:hAnsi="Times New Roman"/>
                <w:color w:val="000000" w:themeColor="text1"/>
                <w:sz w:val="24"/>
                <w:szCs w:val="24"/>
              </w:rPr>
              <w:t>Perimeter and areas of figures are obtained</w:t>
            </w:r>
          </w:p>
          <w:p w14:paraId="5A99B28E" w14:textId="77777777" w:rsidR="007D4560" w:rsidRPr="00E41919" w:rsidRDefault="007D4560" w:rsidP="00B71398">
            <w:pPr>
              <w:pStyle w:val="ListParagraph"/>
              <w:numPr>
                <w:ilvl w:val="1"/>
                <w:numId w:val="67"/>
              </w:numPr>
              <w:shd w:val="clear" w:color="auto" w:fill="FFFFFF" w:themeFill="background1"/>
              <w:spacing w:after="0" w:line="276" w:lineRule="auto"/>
              <w:rPr>
                <w:rFonts w:ascii="Times New Roman" w:eastAsia="Arial Unicode MS" w:hAnsi="Times New Roman"/>
                <w:color w:val="000000" w:themeColor="text1"/>
                <w:sz w:val="24"/>
                <w:szCs w:val="24"/>
              </w:rPr>
            </w:pPr>
            <w:r w:rsidRPr="00E41919">
              <w:rPr>
                <w:rFonts w:ascii="Times New Roman" w:eastAsia="Arial Unicode MS" w:hAnsi="Times New Roman"/>
                <w:color w:val="000000" w:themeColor="text1"/>
                <w:sz w:val="24"/>
                <w:szCs w:val="24"/>
              </w:rPr>
              <w:t>Volume and of Surface area of solids are obtained</w:t>
            </w:r>
          </w:p>
          <w:p w14:paraId="5563E0B4" w14:textId="77777777" w:rsidR="007D4560" w:rsidRPr="00E41919" w:rsidRDefault="007D4560" w:rsidP="00B71398">
            <w:pPr>
              <w:pStyle w:val="ListParagraph"/>
              <w:numPr>
                <w:ilvl w:val="1"/>
                <w:numId w:val="67"/>
              </w:numPr>
              <w:shd w:val="clear" w:color="auto" w:fill="FFFFFF" w:themeFill="background1"/>
              <w:spacing w:after="0" w:line="276" w:lineRule="auto"/>
              <w:rPr>
                <w:rFonts w:ascii="Times New Roman" w:eastAsia="Arial Unicode MS" w:hAnsi="Times New Roman"/>
                <w:color w:val="000000" w:themeColor="text1"/>
                <w:sz w:val="24"/>
                <w:szCs w:val="24"/>
              </w:rPr>
            </w:pPr>
            <w:r w:rsidRPr="00E41919">
              <w:rPr>
                <w:rFonts w:ascii="Times New Roman" w:eastAsia="Arial Unicode MS" w:hAnsi="Times New Roman"/>
                <w:color w:val="000000" w:themeColor="text1"/>
                <w:sz w:val="24"/>
                <w:szCs w:val="24"/>
              </w:rPr>
              <w:t>Area of irregular figures are obtained</w:t>
            </w:r>
          </w:p>
          <w:p w14:paraId="73B0418A" w14:textId="77777777" w:rsidR="007D4560" w:rsidRPr="00E41919" w:rsidRDefault="007D4560" w:rsidP="00B71398">
            <w:pPr>
              <w:pStyle w:val="ListParagraph"/>
              <w:numPr>
                <w:ilvl w:val="1"/>
                <w:numId w:val="67"/>
              </w:numPr>
              <w:shd w:val="clear" w:color="auto" w:fill="FFFFFF" w:themeFill="background1"/>
              <w:spacing w:after="0" w:line="276" w:lineRule="auto"/>
              <w:rPr>
                <w:rFonts w:ascii="Times New Roman" w:eastAsia="Arial Unicode MS" w:hAnsi="Times New Roman"/>
                <w:color w:val="000000" w:themeColor="text1"/>
                <w:sz w:val="24"/>
                <w:szCs w:val="24"/>
              </w:rPr>
            </w:pPr>
            <w:r w:rsidRPr="00E41919">
              <w:rPr>
                <w:rFonts w:ascii="Times New Roman" w:eastAsia="Arial Unicode MS" w:hAnsi="Times New Roman"/>
                <w:color w:val="000000" w:themeColor="text1"/>
                <w:sz w:val="24"/>
                <w:szCs w:val="24"/>
              </w:rPr>
              <w:t>Areas and vol</w:t>
            </w:r>
            <w:r w:rsidR="00EE1694" w:rsidRPr="00E41919">
              <w:rPr>
                <w:rFonts w:ascii="Times New Roman" w:eastAsia="Arial Unicode MS" w:hAnsi="Times New Roman"/>
                <w:color w:val="000000" w:themeColor="text1"/>
                <w:sz w:val="24"/>
                <w:szCs w:val="24"/>
              </w:rPr>
              <w:t xml:space="preserve">umes are obtained using </w:t>
            </w:r>
            <w:proofErr w:type="spellStart"/>
            <w:r w:rsidR="00EE1694" w:rsidRPr="00E41919">
              <w:rPr>
                <w:rFonts w:ascii="Times New Roman" w:eastAsia="Arial Unicode MS" w:hAnsi="Times New Roman"/>
                <w:color w:val="000000" w:themeColor="text1"/>
                <w:sz w:val="24"/>
                <w:szCs w:val="24"/>
              </w:rPr>
              <w:t>Pappus</w:t>
            </w:r>
            <w:proofErr w:type="spellEnd"/>
            <w:r w:rsidR="00EE1694" w:rsidRPr="00E41919">
              <w:rPr>
                <w:rFonts w:ascii="Times New Roman" w:eastAsia="Arial Unicode MS" w:hAnsi="Times New Roman"/>
                <w:color w:val="000000" w:themeColor="text1"/>
                <w:sz w:val="24"/>
                <w:szCs w:val="24"/>
              </w:rPr>
              <w:t xml:space="preserve"> T</w:t>
            </w:r>
            <w:r w:rsidRPr="00E41919">
              <w:rPr>
                <w:rFonts w:ascii="Times New Roman" w:eastAsia="Arial Unicode MS" w:hAnsi="Times New Roman"/>
                <w:color w:val="000000" w:themeColor="text1"/>
                <w:sz w:val="24"/>
                <w:szCs w:val="24"/>
              </w:rPr>
              <w:t>heorem</w:t>
            </w:r>
          </w:p>
        </w:tc>
      </w:tr>
      <w:tr w:rsidR="00A51ECA" w:rsidRPr="00E41919" w14:paraId="31CCF1F6" w14:textId="77777777" w:rsidTr="007D5BDB">
        <w:trPr>
          <w:trHeight w:val="665"/>
          <w:jc w:val="center"/>
        </w:trPr>
        <w:tc>
          <w:tcPr>
            <w:tcW w:w="2011" w:type="pct"/>
            <w:tcBorders>
              <w:top w:val="single" w:sz="4" w:space="0" w:color="auto"/>
              <w:left w:val="single" w:sz="4" w:space="0" w:color="auto"/>
              <w:bottom w:val="single" w:sz="4" w:space="0" w:color="auto"/>
              <w:right w:val="single" w:sz="4" w:space="0" w:color="auto"/>
            </w:tcBorders>
            <w:hideMark/>
          </w:tcPr>
          <w:p w14:paraId="678D5663"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Apply Power Series</w:t>
            </w:r>
          </w:p>
        </w:tc>
        <w:tc>
          <w:tcPr>
            <w:tcW w:w="2989" w:type="pct"/>
            <w:tcBorders>
              <w:top w:val="single" w:sz="4" w:space="0" w:color="auto"/>
              <w:left w:val="single" w:sz="4" w:space="0" w:color="auto"/>
              <w:bottom w:val="single" w:sz="4" w:space="0" w:color="auto"/>
              <w:right w:val="single" w:sz="4" w:space="0" w:color="auto"/>
            </w:tcBorders>
            <w:hideMark/>
          </w:tcPr>
          <w:p w14:paraId="34380A5A" w14:textId="77777777" w:rsidR="007D4560" w:rsidRPr="00E41919" w:rsidRDefault="007D4560" w:rsidP="00B71398">
            <w:pPr>
              <w:pStyle w:val="ListParagraph"/>
              <w:keepNext/>
              <w:numPr>
                <w:ilvl w:val="1"/>
                <w:numId w:val="165"/>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Power series are obtained using Taylor’s Theorem</w:t>
            </w:r>
          </w:p>
          <w:p w14:paraId="64F1F83C" w14:textId="77777777" w:rsidR="007D4560" w:rsidRPr="00E41919" w:rsidRDefault="007D4560" w:rsidP="00B71398">
            <w:pPr>
              <w:pStyle w:val="ListParagraph"/>
              <w:keepNext/>
              <w:numPr>
                <w:ilvl w:val="1"/>
                <w:numId w:val="165"/>
              </w:numPr>
              <w:shd w:val="clear" w:color="auto" w:fill="FFFFFF" w:themeFill="background1"/>
              <w:spacing w:after="0" w:line="276" w:lineRule="auto"/>
              <w:ind w:left="355"/>
              <w:rPr>
                <w:rFonts w:ascii="Times New Roman" w:hAnsi="Times New Roman"/>
                <w:color w:val="000000" w:themeColor="text1"/>
                <w:sz w:val="24"/>
                <w:szCs w:val="24"/>
              </w:rPr>
            </w:pPr>
            <w:r w:rsidRPr="00E41919">
              <w:rPr>
                <w:rFonts w:ascii="Times New Roman" w:hAnsi="Times New Roman"/>
                <w:color w:val="000000" w:themeColor="text1"/>
                <w:sz w:val="24"/>
                <w:szCs w:val="24"/>
              </w:rPr>
              <w:t>Power series ar</w:t>
            </w:r>
            <w:r w:rsidR="00EE1694" w:rsidRPr="00E41919">
              <w:rPr>
                <w:rFonts w:ascii="Times New Roman" w:hAnsi="Times New Roman"/>
                <w:color w:val="000000" w:themeColor="text1"/>
                <w:sz w:val="24"/>
                <w:szCs w:val="24"/>
              </w:rPr>
              <w:t>e obtained using McLaurin’s T</w:t>
            </w:r>
            <w:r w:rsidRPr="00E41919">
              <w:rPr>
                <w:rFonts w:ascii="Times New Roman" w:hAnsi="Times New Roman"/>
                <w:color w:val="000000" w:themeColor="text1"/>
                <w:sz w:val="24"/>
                <w:szCs w:val="24"/>
              </w:rPr>
              <w:t>heorem</w:t>
            </w:r>
          </w:p>
        </w:tc>
      </w:tr>
      <w:tr w:rsidR="00A51ECA" w:rsidRPr="00E41919" w14:paraId="30A28476" w14:textId="77777777" w:rsidTr="007D5BDB">
        <w:trPr>
          <w:trHeight w:val="1052"/>
          <w:jc w:val="center"/>
        </w:trPr>
        <w:tc>
          <w:tcPr>
            <w:tcW w:w="2011" w:type="pct"/>
            <w:tcBorders>
              <w:top w:val="single" w:sz="4" w:space="0" w:color="auto"/>
              <w:left w:val="single" w:sz="4" w:space="0" w:color="auto"/>
              <w:bottom w:val="single" w:sz="4" w:space="0" w:color="auto"/>
              <w:right w:val="single" w:sz="4" w:space="0" w:color="auto"/>
            </w:tcBorders>
          </w:tcPr>
          <w:p w14:paraId="1E6B2DE1"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Apply Statistics</w:t>
            </w:r>
          </w:p>
        </w:tc>
        <w:tc>
          <w:tcPr>
            <w:tcW w:w="2989" w:type="pct"/>
            <w:tcBorders>
              <w:top w:val="single" w:sz="4" w:space="0" w:color="auto"/>
              <w:left w:val="single" w:sz="4" w:space="0" w:color="auto"/>
              <w:bottom w:val="single" w:sz="4" w:space="0" w:color="auto"/>
              <w:right w:val="single" w:sz="4" w:space="0" w:color="auto"/>
            </w:tcBorders>
          </w:tcPr>
          <w:p w14:paraId="10CBDD78" w14:textId="77777777" w:rsidR="007D4560" w:rsidRPr="00E41919" w:rsidRDefault="007D4560" w:rsidP="00B71398">
            <w:pPr>
              <w:pStyle w:val="ListParagraph"/>
              <w:keepNext/>
              <w:numPr>
                <w:ilvl w:val="1"/>
                <w:numId w:val="69"/>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Mean, median ,mode  and Standard deviation are obtained from given data</w:t>
            </w:r>
          </w:p>
          <w:p w14:paraId="77FBF811" w14:textId="77777777" w:rsidR="007D4560" w:rsidRPr="00E41919" w:rsidRDefault="007D4560" w:rsidP="00B71398">
            <w:pPr>
              <w:pStyle w:val="ListParagraph"/>
              <w:keepNext/>
              <w:numPr>
                <w:ilvl w:val="1"/>
                <w:numId w:val="69"/>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Calculations are performed based on Laws of probability</w:t>
            </w:r>
          </w:p>
          <w:p w14:paraId="18689C37" w14:textId="77777777" w:rsidR="007D4560" w:rsidRPr="00E41919" w:rsidRDefault="007D4560" w:rsidP="00B71398">
            <w:pPr>
              <w:pStyle w:val="ListParagraph"/>
              <w:keepNext/>
              <w:numPr>
                <w:ilvl w:val="1"/>
                <w:numId w:val="69"/>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Calculation involving </w:t>
            </w:r>
            <w:r w:rsidRPr="00E41919">
              <w:rPr>
                <w:rFonts w:ascii="Times New Roman" w:hAnsi="Times New Roman"/>
                <w:i/>
                <w:color w:val="000000" w:themeColor="text1"/>
                <w:sz w:val="24"/>
                <w:szCs w:val="24"/>
              </w:rPr>
              <w:t>probability distributions</w:t>
            </w:r>
            <w:r w:rsidRPr="00E41919">
              <w:rPr>
                <w:rFonts w:ascii="Times New Roman" w:hAnsi="Times New Roman"/>
                <w:color w:val="000000" w:themeColor="text1"/>
                <w:sz w:val="24"/>
                <w:szCs w:val="24"/>
              </w:rPr>
              <w:t xml:space="preserve"> , mathematical expectation sampling distributions are performed</w:t>
            </w:r>
          </w:p>
          <w:p w14:paraId="003D9D29" w14:textId="77777777" w:rsidR="007D4560" w:rsidRPr="00E41919" w:rsidRDefault="007D4560" w:rsidP="00B71398">
            <w:pPr>
              <w:pStyle w:val="ListParagraph"/>
              <w:keepNext/>
              <w:numPr>
                <w:ilvl w:val="1"/>
                <w:numId w:val="69"/>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Sampling distribution methods are applied in data analysis </w:t>
            </w:r>
          </w:p>
          <w:p w14:paraId="56C2E3B1" w14:textId="77777777" w:rsidR="007D4560" w:rsidRPr="00E41919" w:rsidRDefault="007D4560" w:rsidP="00B71398">
            <w:pPr>
              <w:numPr>
                <w:ilvl w:val="1"/>
                <w:numId w:val="68"/>
              </w:numPr>
              <w:shd w:val="clear" w:color="auto" w:fill="FFFFFF" w:themeFill="background1"/>
              <w:spacing w:after="0" w:line="276" w:lineRule="auto"/>
              <w:rPr>
                <w:color w:val="000000" w:themeColor="text1"/>
                <w:szCs w:val="24"/>
              </w:rPr>
            </w:pPr>
            <w:r w:rsidRPr="00E41919">
              <w:rPr>
                <w:color w:val="000000" w:themeColor="text1"/>
                <w:szCs w:val="24"/>
              </w:rPr>
              <w:t xml:space="preserve">Calculations involving use of  standard normal table, sampling distribution, T-distribution and Estimation are done </w:t>
            </w:r>
          </w:p>
          <w:p w14:paraId="0DA5E72E" w14:textId="77777777" w:rsidR="007D4560" w:rsidRPr="00E41919" w:rsidRDefault="007D4560" w:rsidP="00B71398">
            <w:pPr>
              <w:numPr>
                <w:ilvl w:val="1"/>
                <w:numId w:val="68"/>
              </w:numPr>
              <w:shd w:val="clear" w:color="auto" w:fill="FFFFFF" w:themeFill="background1"/>
              <w:spacing w:after="0" w:line="276" w:lineRule="auto"/>
              <w:rPr>
                <w:color w:val="000000" w:themeColor="text1"/>
                <w:szCs w:val="24"/>
              </w:rPr>
            </w:pPr>
            <w:r w:rsidRPr="00E41919">
              <w:rPr>
                <w:color w:val="000000" w:themeColor="text1"/>
                <w:szCs w:val="24"/>
              </w:rPr>
              <w:t>Confidence intervals are determined</w:t>
            </w:r>
          </w:p>
        </w:tc>
      </w:tr>
      <w:tr w:rsidR="00A51ECA" w:rsidRPr="00E41919" w14:paraId="26780629" w14:textId="77777777" w:rsidTr="007D5BDB">
        <w:trPr>
          <w:trHeight w:val="1052"/>
          <w:jc w:val="center"/>
        </w:trPr>
        <w:tc>
          <w:tcPr>
            <w:tcW w:w="2011" w:type="pct"/>
            <w:tcBorders>
              <w:top w:val="single" w:sz="4" w:space="0" w:color="auto"/>
              <w:left w:val="single" w:sz="4" w:space="0" w:color="auto"/>
              <w:bottom w:val="single" w:sz="4" w:space="0" w:color="auto"/>
              <w:right w:val="single" w:sz="4" w:space="0" w:color="auto"/>
            </w:tcBorders>
          </w:tcPr>
          <w:p w14:paraId="65C077E9"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Apply Numerical methods</w:t>
            </w:r>
          </w:p>
        </w:tc>
        <w:tc>
          <w:tcPr>
            <w:tcW w:w="2989" w:type="pct"/>
            <w:tcBorders>
              <w:top w:val="single" w:sz="4" w:space="0" w:color="auto"/>
              <w:left w:val="single" w:sz="4" w:space="0" w:color="auto"/>
              <w:bottom w:val="single" w:sz="4" w:space="0" w:color="auto"/>
              <w:right w:val="single" w:sz="4" w:space="0" w:color="auto"/>
            </w:tcBorders>
          </w:tcPr>
          <w:p w14:paraId="23C505B4" w14:textId="77777777" w:rsidR="007D4560" w:rsidRPr="00E41919" w:rsidRDefault="007D4560" w:rsidP="00B71398">
            <w:pPr>
              <w:pStyle w:val="ListParagraph"/>
              <w:keepNext/>
              <w:numPr>
                <w:ilvl w:val="1"/>
                <w:numId w:val="61"/>
              </w:numPr>
              <w:shd w:val="clear" w:color="auto" w:fill="FFFFFF" w:themeFill="background1"/>
              <w:spacing w:after="0" w:line="276" w:lineRule="auto"/>
              <w:ind w:left="480"/>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Roots of polynomials are obtained using iterative </w:t>
            </w:r>
            <w:r w:rsidRPr="00E41919">
              <w:rPr>
                <w:rFonts w:ascii="Times New Roman" w:hAnsi="Times New Roman"/>
                <w:i/>
                <w:color w:val="000000" w:themeColor="text1"/>
                <w:sz w:val="24"/>
                <w:szCs w:val="24"/>
              </w:rPr>
              <w:t>numerical methods</w:t>
            </w:r>
          </w:p>
          <w:p w14:paraId="58789EFC" w14:textId="77777777" w:rsidR="007D4560" w:rsidRPr="00E41919" w:rsidRDefault="007D4560" w:rsidP="00B71398">
            <w:pPr>
              <w:pStyle w:val="ListParagraph"/>
              <w:keepNext/>
              <w:numPr>
                <w:ilvl w:val="1"/>
                <w:numId w:val="61"/>
              </w:numPr>
              <w:shd w:val="clear" w:color="auto" w:fill="FFFFFF" w:themeFill="background1"/>
              <w:spacing w:after="0" w:line="276" w:lineRule="auto"/>
              <w:ind w:left="480"/>
              <w:rPr>
                <w:rFonts w:ascii="Times New Roman" w:hAnsi="Times New Roman"/>
                <w:color w:val="000000" w:themeColor="text1"/>
                <w:sz w:val="24"/>
                <w:szCs w:val="24"/>
              </w:rPr>
            </w:pPr>
            <w:r w:rsidRPr="00E41919">
              <w:rPr>
                <w:rFonts w:ascii="Times New Roman" w:hAnsi="Times New Roman"/>
                <w:color w:val="000000" w:themeColor="text1"/>
                <w:sz w:val="24"/>
                <w:szCs w:val="24"/>
              </w:rPr>
              <w:t>Interpolation and extrapolation  are performed using numerical methods</w:t>
            </w:r>
          </w:p>
        </w:tc>
      </w:tr>
      <w:tr w:rsidR="00A51ECA" w:rsidRPr="00E41919" w14:paraId="60BA92A0" w14:textId="77777777" w:rsidTr="007D5BDB">
        <w:trPr>
          <w:trHeight w:val="1052"/>
          <w:jc w:val="center"/>
        </w:trPr>
        <w:tc>
          <w:tcPr>
            <w:tcW w:w="2011" w:type="pct"/>
            <w:tcBorders>
              <w:top w:val="single" w:sz="4" w:space="0" w:color="auto"/>
              <w:left w:val="single" w:sz="4" w:space="0" w:color="auto"/>
              <w:bottom w:val="single" w:sz="4" w:space="0" w:color="auto"/>
              <w:right w:val="single" w:sz="4" w:space="0" w:color="auto"/>
            </w:tcBorders>
          </w:tcPr>
          <w:p w14:paraId="659119DA"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Apply Vector theory</w:t>
            </w:r>
          </w:p>
        </w:tc>
        <w:tc>
          <w:tcPr>
            <w:tcW w:w="2989" w:type="pct"/>
            <w:tcBorders>
              <w:top w:val="single" w:sz="4" w:space="0" w:color="auto"/>
              <w:left w:val="single" w:sz="4" w:space="0" w:color="auto"/>
              <w:bottom w:val="single" w:sz="4" w:space="0" w:color="auto"/>
              <w:right w:val="single" w:sz="4" w:space="0" w:color="auto"/>
            </w:tcBorders>
          </w:tcPr>
          <w:p w14:paraId="0A999A90" w14:textId="77777777" w:rsidR="007D4560" w:rsidRPr="00E41919" w:rsidRDefault="007D4560" w:rsidP="00B71398">
            <w:pPr>
              <w:pStyle w:val="ListParagraph"/>
              <w:numPr>
                <w:ilvl w:val="1"/>
                <w:numId w:val="70"/>
              </w:numPr>
              <w:shd w:val="clear" w:color="auto" w:fill="FFFFFF" w:themeFill="background1"/>
              <w:spacing w:after="0" w:line="276" w:lineRule="auto"/>
              <w:rPr>
                <w:rFonts w:ascii="Times New Roman" w:eastAsia="Arial Unicode MS" w:hAnsi="Times New Roman"/>
                <w:color w:val="000000" w:themeColor="text1"/>
                <w:sz w:val="24"/>
                <w:szCs w:val="24"/>
              </w:rPr>
            </w:pPr>
            <w:r w:rsidRPr="00E41919">
              <w:rPr>
                <w:rFonts w:ascii="Times New Roman" w:eastAsia="Arial Unicode MS" w:hAnsi="Times New Roman"/>
                <w:color w:val="000000" w:themeColor="text1"/>
                <w:sz w:val="24"/>
                <w:szCs w:val="24"/>
              </w:rPr>
              <w:t>Vectors and scalar quantities are obtained in two and three dimensions</w:t>
            </w:r>
          </w:p>
          <w:p w14:paraId="41CB3C09" w14:textId="77777777" w:rsidR="007D4560" w:rsidRPr="00E41919" w:rsidRDefault="000E788B" w:rsidP="00B71398">
            <w:pPr>
              <w:pStyle w:val="ListParagraph"/>
              <w:numPr>
                <w:ilvl w:val="1"/>
                <w:numId w:val="70"/>
              </w:numPr>
              <w:shd w:val="clear" w:color="auto" w:fill="FFFFFF" w:themeFill="background1"/>
              <w:spacing w:after="0" w:line="276" w:lineRule="auto"/>
              <w:rPr>
                <w:rFonts w:ascii="Times New Roman" w:eastAsia="Arial Unicode MS" w:hAnsi="Times New Roman"/>
                <w:color w:val="000000" w:themeColor="text1"/>
                <w:sz w:val="24"/>
                <w:szCs w:val="24"/>
              </w:rPr>
            </w:pPr>
            <w:r w:rsidRPr="00E41919">
              <w:rPr>
                <w:rFonts w:ascii="Times New Roman" w:eastAsia="Arial Unicode MS" w:hAnsi="Times New Roman"/>
                <w:i/>
                <w:color w:val="000000" w:themeColor="text1"/>
                <w:sz w:val="24"/>
                <w:szCs w:val="24"/>
              </w:rPr>
              <w:t xml:space="preserve"> </w:t>
            </w:r>
            <w:r w:rsidR="007D4560" w:rsidRPr="00E41919">
              <w:rPr>
                <w:rFonts w:ascii="Times New Roman" w:eastAsia="Arial Unicode MS" w:hAnsi="Times New Roman"/>
                <w:i/>
                <w:color w:val="000000" w:themeColor="text1"/>
                <w:sz w:val="24"/>
                <w:szCs w:val="24"/>
              </w:rPr>
              <w:t>Operations</w:t>
            </w:r>
            <w:r w:rsidR="007D4560" w:rsidRPr="00E41919">
              <w:rPr>
                <w:rFonts w:ascii="Times New Roman" w:eastAsia="Arial Unicode MS" w:hAnsi="Times New Roman"/>
                <w:color w:val="000000" w:themeColor="text1"/>
                <w:sz w:val="24"/>
                <w:szCs w:val="24"/>
              </w:rPr>
              <w:t xml:space="preserve"> on vectors are performed</w:t>
            </w:r>
          </w:p>
          <w:p w14:paraId="2CCB082D" w14:textId="77777777" w:rsidR="007D4560" w:rsidRPr="00E41919" w:rsidRDefault="000E788B" w:rsidP="00B71398">
            <w:pPr>
              <w:pStyle w:val="ListParagraph"/>
              <w:numPr>
                <w:ilvl w:val="1"/>
                <w:numId w:val="70"/>
              </w:numPr>
              <w:shd w:val="clear" w:color="auto" w:fill="FFFFFF" w:themeFill="background1"/>
              <w:spacing w:after="0" w:line="276" w:lineRule="auto"/>
              <w:rPr>
                <w:rFonts w:ascii="Times New Roman" w:eastAsia="Arial Unicode MS" w:hAnsi="Times New Roman"/>
                <w:color w:val="000000" w:themeColor="text1"/>
                <w:sz w:val="24"/>
                <w:szCs w:val="24"/>
              </w:rPr>
            </w:pPr>
            <w:r w:rsidRPr="00E41919">
              <w:rPr>
                <w:rFonts w:ascii="Times New Roman" w:eastAsia="Arial Unicode MS" w:hAnsi="Times New Roman"/>
                <w:color w:val="000000" w:themeColor="text1"/>
                <w:sz w:val="24"/>
                <w:szCs w:val="24"/>
              </w:rPr>
              <w:t xml:space="preserve"> </w:t>
            </w:r>
            <w:r w:rsidR="007D4560" w:rsidRPr="00E41919">
              <w:rPr>
                <w:rFonts w:ascii="Times New Roman" w:eastAsia="Arial Unicode MS" w:hAnsi="Times New Roman"/>
                <w:color w:val="000000" w:themeColor="text1"/>
                <w:sz w:val="24"/>
                <w:szCs w:val="24"/>
              </w:rPr>
              <w:t>Position  of vectors is obtained</w:t>
            </w:r>
          </w:p>
          <w:p w14:paraId="04057733" w14:textId="77777777" w:rsidR="007D4560" w:rsidRPr="00E41919" w:rsidRDefault="000E788B" w:rsidP="00B71398">
            <w:pPr>
              <w:pStyle w:val="ListParagraph"/>
              <w:numPr>
                <w:ilvl w:val="1"/>
                <w:numId w:val="70"/>
              </w:numPr>
              <w:shd w:val="clear" w:color="auto" w:fill="FFFFFF" w:themeFill="background1"/>
              <w:spacing w:after="0" w:line="276" w:lineRule="auto"/>
              <w:rPr>
                <w:rFonts w:ascii="Times New Roman" w:eastAsia="Arial Unicode MS" w:hAnsi="Times New Roman"/>
                <w:color w:val="000000" w:themeColor="text1"/>
                <w:sz w:val="24"/>
                <w:szCs w:val="24"/>
              </w:rPr>
            </w:pPr>
            <w:r w:rsidRPr="00E41919">
              <w:rPr>
                <w:rFonts w:ascii="Times New Roman" w:eastAsia="Arial Unicode MS" w:hAnsi="Times New Roman"/>
                <w:color w:val="000000" w:themeColor="text1"/>
                <w:sz w:val="24"/>
                <w:szCs w:val="24"/>
              </w:rPr>
              <w:t xml:space="preserve"> </w:t>
            </w:r>
            <w:r w:rsidR="007D4560" w:rsidRPr="00E41919">
              <w:rPr>
                <w:rFonts w:ascii="Times New Roman" w:eastAsia="Arial Unicode MS" w:hAnsi="Times New Roman"/>
                <w:color w:val="000000" w:themeColor="text1"/>
                <w:sz w:val="24"/>
                <w:szCs w:val="24"/>
              </w:rPr>
              <w:t>Resolution of vectors is done</w:t>
            </w:r>
          </w:p>
        </w:tc>
      </w:tr>
      <w:tr w:rsidR="007D4560" w:rsidRPr="00E41919" w14:paraId="2FB97A66" w14:textId="77777777" w:rsidTr="007D5BDB">
        <w:trPr>
          <w:trHeight w:val="1052"/>
          <w:jc w:val="center"/>
        </w:trPr>
        <w:tc>
          <w:tcPr>
            <w:tcW w:w="2011" w:type="pct"/>
            <w:tcBorders>
              <w:top w:val="single" w:sz="4" w:space="0" w:color="auto"/>
              <w:left w:val="single" w:sz="4" w:space="0" w:color="auto"/>
              <w:bottom w:val="single" w:sz="4" w:space="0" w:color="auto"/>
              <w:right w:val="single" w:sz="4" w:space="0" w:color="auto"/>
            </w:tcBorders>
          </w:tcPr>
          <w:p w14:paraId="7097FFAE" w14:textId="77777777" w:rsidR="007D4560" w:rsidRPr="00E41919" w:rsidRDefault="007D4560" w:rsidP="00B71398">
            <w:pPr>
              <w:pStyle w:val="ListParagraph"/>
              <w:numPr>
                <w:ilvl w:val="1"/>
                <w:numId w:val="63"/>
              </w:numPr>
              <w:shd w:val="clear" w:color="auto" w:fill="FFFFFF" w:themeFill="background1"/>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Apply Matrix</w:t>
            </w:r>
          </w:p>
        </w:tc>
        <w:tc>
          <w:tcPr>
            <w:tcW w:w="2989" w:type="pct"/>
            <w:tcBorders>
              <w:top w:val="single" w:sz="4" w:space="0" w:color="auto"/>
              <w:left w:val="single" w:sz="4" w:space="0" w:color="auto"/>
              <w:bottom w:val="single" w:sz="4" w:space="0" w:color="auto"/>
              <w:right w:val="single" w:sz="4" w:space="0" w:color="auto"/>
            </w:tcBorders>
          </w:tcPr>
          <w:p w14:paraId="1238A435" w14:textId="77777777" w:rsidR="007D4560" w:rsidRPr="00E41919" w:rsidRDefault="000E788B" w:rsidP="00B71398">
            <w:pPr>
              <w:pStyle w:val="ListParagraph"/>
              <w:keepNext/>
              <w:numPr>
                <w:ilvl w:val="1"/>
                <w:numId w:val="71"/>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 </w:t>
            </w:r>
            <w:r w:rsidR="007D4560" w:rsidRPr="00E41919">
              <w:rPr>
                <w:rFonts w:ascii="Times New Roman" w:hAnsi="Times New Roman"/>
                <w:color w:val="000000" w:themeColor="text1"/>
                <w:sz w:val="24"/>
                <w:szCs w:val="24"/>
              </w:rPr>
              <w:t>Determinant and inverse of 3x3 matrix are obtained</w:t>
            </w:r>
          </w:p>
          <w:p w14:paraId="2200519C" w14:textId="77777777" w:rsidR="007D4560" w:rsidRPr="00E41919" w:rsidRDefault="000E788B" w:rsidP="00B71398">
            <w:pPr>
              <w:pStyle w:val="ListParagraph"/>
              <w:keepNext/>
              <w:numPr>
                <w:ilvl w:val="1"/>
                <w:numId w:val="71"/>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 </w:t>
            </w:r>
            <w:r w:rsidR="007D4560" w:rsidRPr="00E41919">
              <w:rPr>
                <w:rFonts w:ascii="Times New Roman" w:hAnsi="Times New Roman"/>
                <w:color w:val="000000" w:themeColor="text1"/>
                <w:sz w:val="24"/>
                <w:szCs w:val="24"/>
              </w:rPr>
              <w:t>Solutions of  simultaneous equations are obtained</w:t>
            </w:r>
          </w:p>
          <w:p w14:paraId="014784AC" w14:textId="77777777" w:rsidR="007D4560" w:rsidRPr="00E41919" w:rsidRDefault="000E788B" w:rsidP="00B71398">
            <w:pPr>
              <w:pStyle w:val="ListParagraph"/>
              <w:keepNext/>
              <w:numPr>
                <w:ilvl w:val="1"/>
                <w:numId w:val="71"/>
              </w:numPr>
              <w:shd w:val="clear" w:color="auto" w:fill="FFFFFF" w:themeFill="background1"/>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 </w:t>
            </w:r>
            <w:r w:rsidR="007D4560" w:rsidRPr="00E41919">
              <w:rPr>
                <w:rFonts w:ascii="Times New Roman" w:hAnsi="Times New Roman"/>
                <w:color w:val="000000" w:themeColor="text1"/>
                <w:sz w:val="24"/>
                <w:szCs w:val="24"/>
              </w:rPr>
              <w:t>Calculation involving Eigen values and Eigen vectors are performed</w:t>
            </w:r>
          </w:p>
        </w:tc>
      </w:tr>
    </w:tbl>
    <w:p w14:paraId="79997292" w14:textId="77777777" w:rsidR="007D4560" w:rsidRPr="00E41919" w:rsidRDefault="007D4560" w:rsidP="00E41919">
      <w:pPr>
        <w:keepNext/>
        <w:shd w:val="clear" w:color="auto" w:fill="FFFFFF" w:themeFill="background1"/>
        <w:spacing w:after="0" w:line="276" w:lineRule="auto"/>
        <w:rPr>
          <w:color w:val="000000" w:themeColor="text1"/>
          <w:szCs w:val="24"/>
        </w:rPr>
      </w:pPr>
    </w:p>
    <w:p w14:paraId="0ECD3661" w14:textId="77777777" w:rsidR="007D4560" w:rsidRPr="00E41919" w:rsidRDefault="007D4560" w:rsidP="00E41919">
      <w:pPr>
        <w:keepNext/>
        <w:shd w:val="clear" w:color="auto" w:fill="FFFFFF" w:themeFill="background1"/>
        <w:spacing w:after="0" w:line="276" w:lineRule="auto"/>
        <w:rPr>
          <w:color w:val="000000" w:themeColor="text1"/>
          <w:szCs w:val="24"/>
        </w:rPr>
      </w:pPr>
    </w:p>
    <w:p w14:paraId="71ABCF52" w14:textId="77777777" w:rsidR="007D4560" w:rsidRPr="00E41919" w:rsidRDefault="007D4560" w:rsidP="00E41919">
      <w:pPr>
        <w:keepNext/>
        <w:shd w:val="clear" w:color="auto" w:fill="FFFFFF" w:themeFill="background1"/>
        <w:spacing w:after="0" w:line="276" w:lineRule="auto"/>
        <w:rPr>
          <w:b/>
          <w:color w:val="000000" w:themeColor="text1"/>
          <w:szCs w:val="24"/>
        </w:rPr>
      </w:pPr>
      <w:r w:rsidRPr="00E41919">
        <w:rPr>
          <w:b/>
          <w:color w:val="000000" w:themeColor="text1"/>
          <w:szCs w:val="24"/>
        </w:rPr>
        <w:t>RANGE</w:t>
      </w:r>
    </w:p>
    <w:p w14:paraId="673D83CF" w14:textId="77777777" w:rsidR="007D4560" w:rsidRPr="00E41919" w:rsidRDefault="007D4560" w:rsidP="00E41919">
      <w:pPr>
        <w:shd w:val="clear" w:color="auto" w:fill="FFFFFF" w:themeFill="background1"/>
        <w:spacing w:after="0" w:line="276" w:lineRule="auto"/>
        <w:ind w:left="-90"/>
        <w:rPr>
          <w:color w:val="000000" w:themeColor="text1"/>
          <w:szCs w:val="24"/>
        </w:rPr>
      </w:pPr>
      <w:r w:rsidRPr="00E41919">
        <w:rPr>
          <w:color w:val="000000" w:themeColor="text1"/>
          <w:szCs w:val="24"/>
        </w:rPr>
        <w:t xml:space="preserve">This section provides work environments and conditions to which the performance criteria apply. It allows for different work environments and situations that will affect performance. </w:t>
      </w:r>
    </w:p>
    <w:p w14:paraId="3DF68254" w14:textId="77777777" w:rsidR="007D4560" w:rsidRPr="00E41919" w:rsidRDefault="007D4560" w:rsidP="00E41919">
      <w:pPr>
        <w:shd w:val="clear" w:color="auto" w:fill="FFFFFF" w:themeFill="background1"/>
        <w:spacing w:after="0" w:line="276" w:lineRule="auto"/>
        <w:rPr>
          <w:color w:val="000000" w:themeColor="text1"/>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617A5E" w:rsidRPr="00E41919" w14:paraId="7756BB0C" w14:textId="77777777" w:rsidTr="00F1632C">
        <w:tc>
          <w:tcPr>
            <w:tcW w:w="3780" w:type="dxa"/>
            <w:tcBorders>
              <w:top w:val="single" w:sz="4" w:space="0" w:color="auto"/>
              <w:left w:val="single" w:sz="4" w:space="0" w:color="auto"/>
              <w:bottom w:val="single" w:sz="4" w:space="0" w:color="auto"/>
              <w:right w:val="single" w:sz="4" w:space="0" w:color="auto"/>
            </w:tcBorders>
            <w:hideMark/>
          </w:tcPr>
          <w:p w14:paraId="34F29A19" w14:textId="77777777" w:rsidR="007D4560" w:rsidRPr="00E41919" w:rsidRDefault="007D4560" w:rsidP="00E41919">
            <w:pPr>
              <w:shd w:val="clear" w:color="auto" w:fill="FFFFFF" w:themeFill="background1"/>
              <w:spacing w:after="0" w:line="276" w:lineRule="auto"/>
              <w:ind w:left="360" w:hanging="360"/>
              <w:rPr>
                <w:color w:val="000000" w:themeColor="text1"/>
                <w:szCs w:val="24"/>
              </w:rPr>
            </w:pPr>
            <w:r w:rsidRPr="00E41919">
              <w:rPr>
                <w:color w:val="000000" w:themeColor="text1"/>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5A0E72CB" w14:textId="77777777" w:rsidR="007D4560" w:rsidRPr="00E41919" w:rsidRDefault="007D4560" w:rsidP="00E41919">
            <w:pPr>
              <w:shd w:val="clear" w:color="auto" w:fill="FFFFFF" w:themeFill="background1"/>
              <w:spacing w:after="0" w:line="276" w:lineRule="auto"/>
              <w:rPr>
                <w:color w:val="000000" w:themeColor="text1"/>
                <w:szCs w:val="24"/>
              </w:rPr>
            </w:pPr>
            <w:r w:rsidRPr="00E41919">
              <w:rPr>
                <w:color w:val="000000" w:themeColor="text1"/>
                <w:szCs w:val="24"/>
              </w:rPr>
              <w:t>Range</w:t>
            </w:r>
          </w:p>
        </w:tc>
      </w:tr>
      <w:tr w:rsidR="00617A5E" w:rsidRPr="00E41919" w14:paraId="5A007ADA" w14:textId="77777777" w:rsidTr="00F1632C">
        <w:tc>
          <w:tcPr>
            <w:tcW w:w="3780" w:type="dxa"/>
            <w:tcBorders>
              <w:top w:val="single" w:sz="4" w:space="0" w:color="auto"/>
              <w:left w:val="single" w:sz="4" w:space="0" w:color="auto"/>
              <w:bottom w:val="single" w:sz="4" w:space="0" w:color="auto"/>
              <w:right w:val="single" w:sz="4" w:space="0" w:color="auto"/>
            </w:tcBorders>
          </w:tcPr>
          <w:p w14:paraId="5552AB60" w14:textId="77777777" w:rsidR="007D4560" w:rsidRPr="00E41919" w:rsidRDefault="007D4560" w:rsidP="00B71398">
            <w:pPr>
              <w:numPr>
                <w:ilvl w:val="0"/>
                <w:numId w:val="51"/>
              </w:numPr>
              <w:shd w:val="clear" w:color="auto" w:fill="FFFFFF" w:themeFill="background1"/>
              <w:spacing w:after="0" w:line="276" w:lineRule="auto"/>
              <w:contextualSpacing/>
              <w:rPr>
                <w:color w:val="000000" w:themeColor="text1"/>
                <w:szCs w:val="24"/>
              </w:rPr>
            </w:pPr>
            <w:r w:rsidRPr="00E41919">
              <w:rPr>
                <w:color w:val="000000" w:themeColor="text1"/>
                <w:szCs w:val="24"/>
              </w:rPr>
              <w:t>Operations</w:t>
            </w:r>
            <w:r w:rsidR="00C72954" w:rsidRPr="00E41919">
              <w:rPr>
                <w:color w:val="000000" w:themeColor="text1"/>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5F8570FE" w14:textId="77777777" w:rsidR="00C03026" w:rsidRPr="00E41919" w:rsidRDefault="00C03026"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Multiplication</w:t>
            </w:r>
          </w:p>
          <w:p w14:paraId="1D4CA86D" w14:textId="77777777" w:rsidR="00C03026" w:rsidRPr="00E41919" w:rsidRDefault="00C03026"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 xml:space="preserve">Of </w:t>
            </w:r>
          </w:p>
          <w:p w14:paraId="20E62382" w14:textId="77777777" w:rsidR="00C03026" w:rsidRPr="00E41919" w:rsidRDefault="00C03026"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Division</w:t>
            </w:r>
          </w:p>
          <w:p w14:paraId="37ECF7C3"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Addition</w:t>
            </w:r>
          </w:p>
          <w:p w14:paraId="18E9BCE6"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Subtraction</w:t>
            </w:r>
          </w:p>
        </w:tc>
      </w:tr>
      <w:tr w:rsidR="00617A5E" w:rsidRPr="00E41919" w14:paraId="3726EFD4" w14:textId="77777777" w:rsidTr="00F1632C">
        <w:tc>
          <w:tcPr>
            <w:tcW w:w="3780" w:type="dxa"/>
            <w:tcBorders>
              <w:top w:val="single" w:sz="4" w:space="0" w:color="auto"/>
              <w:left w:val="single" w:sz="4" w:space="0" w:color="auto"/>
              <w:bottom w:val="single" w:sz="4" w:space="0" w:color="auto"/>
              <w:right w:val="single" w:sz="4" w:space="0" w:color="auto"/>
            </w:tcBorders>
          </w:tcPr>
          <w:p w14:paraId="5F75D8FB" w14:textId="77777777" w:rsidR="007D4560" w:rsidRPr="00E41919" w:rsidRDefault="007D4560" w:rsidP="00B71398">
            <w:pPr>
              <w:numPr>
                <w:ilvl w:val="0"/>
                <w:numId w:val="51"/>
              </w:numPr>
              <w:shd w:val="clear" w:color="auto" w:fill="FFFFFF" w:themeFill="background1"/>
              <w:spacing w:after="0" w:line="276" w:lineRule="auto"/>
              <w:contextualSpacing/>
              <w:rPr>
                <w:color w:val="000000" w:themeColor="text1"/>
                <w:szCs w:val="24"/>
              </w:rPr>
            </w:pPr>
            <w:r w:rsidRPr="00E41919">
              <w:rPr>
                <w:color w:val="000000" w:themeColor="text1"/>
                <w:szCs w:val="24"/>
              </w:rPr>
              <w:t>Hyperbolic functions</w:t>
            </w:r>
            <w:r w:rsidR="00C72954" w:rsidRPr="00E41919">
              <w:rPr>
                <w:color w:val="000000" w:themeColor="text1"/>
                <w:szCs w:val="24"/>
              </w:rPr>
              <w:t xml:space="preserve"> may include but not limited to:</w:t>
            </w:r>
          </w:p>
          <w:p w14:paraId="47120294" w14:textId="77777777" w:rsidR="007D4560" w:rsidRPr="00E41919" w:rsidRDefault="007D4560" w:rsidP="00E41919">
            <w:pPr>
              <w:shd w:val="clear" w:color="auto" w:fill="FFFFFF" w:themeFill="background1"/>
              <w:spacing w:after="0" w:line="276" w:lineRule="auto"/>
              <w:contextualSpacing/>
              <w:rPr>
                <w:color w:val="000000" w:themeColor="text1"/>
                <w:szCs w:val="24"/>
              </w:rPr>
            </w:pPr>
          </w:p>
        </w:tc>
        <w:tc>
          <w:tcPr>
            <w:tcW w:w="5448" w:type="dxa"/>
            <w:tcBorders>
              <w:top w:val="single" w:sz="4" w:space="0" w:color="auto"/>
              <w:left w:val="single" w:sz="4" w:space="0" w:color="auto"/>
              <w:bottom w:val="single" w:sz="4" w:space="0" w:color="auto"/>
              <w:right w:val="single" w:sz="4" w:space="0" w:color="auto"/>
            </w:tcBorders>
          </w:tcPr>
          <w:p w14:paraId="18F9C91A"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proofErr w:type="spellStart"/>
            <w:r w:rsidRPr="00E41919">
              <w:rPr>
                <w:color w:val="000000" w:themeColor="text1"/>
                <w:szCs w:val="24"/>
              </w:rPr>
              <w:t>Sinh</w:t>
            </w:r>
            <w:proofErr w:type="spellEnd"/>
            <w:r w:rsidRPr="00E41919">
              <w:rPr>
                <w:color w:val="000000" w:themeColor="text1"/>
                <w:szCs w:val="24"/>
              </w:rPr>
              <w:t xml:space="preserve"> x</w:t>
            </w:r>
          </w:p>
          <w:p w14:paraId="41A49C0C"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Cosh x</w:t>
            </w:r>
          </w:p>
          <w:p w14:paraId="63035BA3"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Cosec x</w:t>
            </w:r>
          </w:p>
          <w:p w14:paraId="12DF6FE8"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proofErr w:type="spellStart"/>
            <w:r w:rsidRPr="00E41919">
              <w:rPr>
                <w:color w:val="000000" w:themeColor="text1"/>
                <w:szCs w:val="24"/>
              </w:rPr>
              <w:t>Coth</w:t>
            </w:r>
            <w:proofErr w:type="spellEnd"/>
            <w:r w:rsidRPr="00E41919">
              <w:rPr>
                <w:color w:val="000000" w:themeColor="text1"/>
                <w:szCs w:val="24"/>
              </w:rPr>
              <w:t xml:space="preserve"> x</w:t>
            </w:r>
          </w:p>
          <w:p w14:paraId="20D4DC25"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proofErr w:type="spellStart"/>
            <w:r w:rsidRPr="00E41919">
              <w:rPr>
                <w:color w:val="000000" w:themeColor="text1"/>
                <w:szCs w:val="24"/>
              </w:rPr>
              <w:t>Tanh</w:t>
            </w:r>
            <w:proofErr w:type="spellEnd"/>
            <w:r w:rsidRPr="00E41919">
              <w:rPr>
                <w:color w:val="000000" w:themeColor="text1"/>
                <w:szCs w:val="24"/>
              </w:rPr>
              <w:t xml:space="preserve"> x</w:t>
            </w:r>
          </w:p>
          <w:p w14:paraId="210E2826"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proofErr w:type="spellStart"/>
            <w:r w:rsidRPr="00E41919">
              <w:rPr>
                <w:color w:val="000000" w:themeColor="text1"/>
                <w:szCs w:val="24"/>
              </w:rPr>
              <w:t>Sech</w:t>
            </w:r>
            <w:proofErr w:type="spellEnd"/>
            <w:r w:rsidRPr="00E41919">
              <w:rPr>
                <w:color w:val="000000" w:themeColor="text1"/>
                <w:szCs w:val="24"/>
              </w:rPr>
              <w:t xml:space="preserve"> x</w:t>
            </w:r>
          </w:p>
        </w:tc>
      </w:tr>
      <w:tr w:rsidR="00617A5E" w:rsidRPr="00E41919" w14:paraId="2026F3A0" w14:textId="77777777" w:rsidTr="00F1632C">
        <w:tc>
          <w:tcPr>
            <w:tcW w:w="3780" w:type="dxa"/>
            <w:tcBorders>
              <w:top w:val="single" w:sz="4" w:space="0" w:color="auto"/>
              <w:left w:val="single" w:sz="4" w:space="0" w:color="auto"/>
              <w:bottom w:val="single" w:sz="4" w:space="0" w:color="auto"/>
              <w:right w:val="single" w:sz="4" w:space="0" w:color="auto"/>
            </w:tcBorders>
          </w:tcPr>
          <w:p w14:paraId="6BCB706E" w14:textId="77777777" w:rsidR="007D4560" w:rsidRPr="00E41919" w:rsidRDefault="007D4560" w:rsidP="00B71398">
            <w:pPr>
              <w:numPr>
                <w:ilvl w:val="0"/>
                <w:numId w:val="51"/>
              </w:numPr>
              <w:shd w:val="clear" w:color="auto" w:fill="FFFFFF" w:themeFill="background1"/>
              <w:spacing w:after="0" w:line="276" w:lineRule="auto"/>
              <w:contextualSpacing/>
              <w:rPr>
                <w:color w:val="000000" w:themeColor="text1"/>
                <w:szCs w:val="24"/>
              </w:rPr>
            </w:pPr>
            <w:r w:rsidRPr="00E41919">
              <w:rPr>
                <w:color w:val="000000" w:themeColor="text1"/>
                <w:szCs w:val="24"/>
              </w:rPr>
              <w:t>Probability Distributions</w:t>
            </w:r>
            <w:r w:rsidR="00C72954" w:rsidRPr="00E41919">
              <w:rPr>
                <w:color w:val="000000" w:themeColor="text1"/>
                <w:szCs w:val="24"/>
              </w:rPr>
              <w:t xml:space="preserve"> may include but not limited to:</w:t>
            </w:r>
          </w:p>
          <w:p w14:paraId="76A512AF" w14:textId="77777777" w:rsidR="007D4560" w:rsidRPr="00E41919" w:rsidRDefault="007D4560" w:rsidP="00E41919">
            <w:pPr>
              <w:shd w:val="clear" w:color="auto" w:fill="FFFFFF" w:themeFill="background1"/>
              <w:spacing w:after="0" w:line="276" w:lineRule="auto"/>
              <w:contextualSpacing/>
              <w:rPr>
                <w:color w:val="000000" w:themeColor="text1"/>
                <w:szCs w:val="24"/>
              </w:rPr>
            </w:pPr>
          </w:p>
        </w:tc>
        <w:tc>
          <w:tcPr>
            <w:tcW w:w="5448" w:type="dxa"/>
            <w:tcBorders>
              <w:top w:val="single" w:sz="4" w:space="0" w:color="auto"/>
              <w:left w:val="single" w:sz="4" w:space="0" w:color="auto"/>
              <w:bottom w:val="single" w:sz="4" w:space="0" w:color="auto"/>
              <w:right w:val="single" w:sz="4" w:space="0" w:color="auto"/>
            </w:tcBorders>
          </w:tcPr>
          <w:p w14:paraId="35CAC4FA"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Binomial</w:t>
            </w:r>
          </w:p>
          <w:p w14:paraId="3EF378F9"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Poisson</w:t>
            </w:r>
          </w:p>
          <w:p w14:paraId="1D74AD3E"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Normal</w:t>
            </w:r>
          </w:p>
        </w:tc>
      </w:tr>
      <w:tr w:rsidR="007D4560" w:rsidRPr="00E41919" w14:paraId="448C34A7" w14:textId="77777777" w:rsidTr="00F1632C">
        <w:tc>
          <w:tcPr>
            <w:tcW w:w="3780" w:type="dxa"/>
            <w:tcBorders>
              <w:top w:val="single" w:sz="4" w:space="0" w:color="auto"/>
              <w:left w:val="single" w:sz="4" w:space="0" w:color="auto"/>
              <w:bottom w:val="single" w:sz="4" w:space="0" w:color="auto"/>
              <w:right w:val="single" w:sz="4" w:space="0" w:color="auto"/>
            </w:tcBorders>
          </w:tcPr>
          <w:p w14:paraId="115CFB46" w14:textId="77777777" w:rsidR="007D4560" w:rsidRPr="00E41919" w:rsidRDefault="007D4560" w:rsidP="00B71398">
            <w:pPr>
              <w:numPr>
                <w:ilvl w:val="0"/>
                <w:numId w:val="51"/>
              </w:numPr>
              <w:shd w:val="clear" w:color="auto" w:fill="FFFFFF" w:themeFill="background1"/>
              <w:spacing w:after="0" w:line="276" w:lineRule="auto"/>
              <w:contextualSpacing/>
              <w:rPr>
                <w:color w:val="000000" w:themeColor="text1"/>
                <w:szCs w:val="24"/>
              </w:rPr>
            </w:pPr>
            <w:r w:rsidRPr="00E41919">
              <w:rPr>
                <w:color w:val="000000" w:themeColor="text1"/>
                <w:szCs w:val="24"/>
              </w:rPr>
              <w:t>Numerical Methods</w:t>
            </w:r>
            <w:r w:rsidR="00C72954" w:rsidRPr="00E41919">
              <w:rPr>
                <w:color w:val="000000" w:themeColor="text1"/>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37205E1C"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Newton Raphson</w:t>
            </w:r>
          </w:p>
          <w:p w14:paraId="6FC71C0E" w14:textId="77777777" w:rsidR="007D4560" w:rsidRPr="00E41919" w:rsidRDefault="007D4560" w:rsidP="00B71398">
            <w:pPr>
              <w:numPr>
                <w:ilvl w:val="0"/>
                <w:numId w:val="96"/>
              </w:numPr>
              <w:shd w:val="clear" w:color="auto" w:fill="FFFFFF" w:themeFill="background1"/>
              <w:tabs>
                <w:tab w:val="left" w:pos="432"/>
              </w:tabs>
              <w:spacing w:after="0" w:line="276" w:lineRule="auto"/>
              <w:contextualSpacing/>
              <w:rPr>
                <w:color w:val="000000" w:themeColor="text1"/>
                <w:szCs w:val="24"/>
              </w:rPr>
            </w:pPr>
            <w:r w:rsidRPr="00E41919">
              <w:rPr>
                <w:color w:val="000000" w:themeColor="text1"/>
                <w:szCs w:val="24"/>
              </w:rPr>
              <w:t>Gregory Newton</w:t>
            </w:r>
          </w:p>
        </w:tc>
      </w:tr>
    </w:tbl>
    <w:p w14:paraId="51CCD657" w14:textId="77777777" w:rsidR="007D4560" w:rsidRPr="00E41919" w:rsidRDefault="007D4560" w:rsidP="00E41919">
      <w:pPr>
        <w:shd w:val="clear" w:color="auto" w:fill="FFFFFF" w:themeFill="background1"/>
        <w:spacing w:after="0" w:line="276" w:lineRule="auto"/>
        <w:rPr>
          <w:color w:val="000000" w:themeColor="text1"/>
          <w:szCs w:val="24"/>
        </w:rPr>
      </w:pPr>
    </w:p>
    <w:p w14:paraId="3A47A21F" w14:textId="77777777" w:rsidR="007D4560" w:rsidRPr="00E41919" w:rsidRDefault="007D4560" w:rsidP="00E41919">
      <w:pPr>
        <w:shd w:val="clear" w:color="auto" w:fill="FFFFFF" w:themeFill="background1"/>
        <w:spacing w:before="60" w:after="0" w:line="276" w:lineRule="auto"/>
        <w:ind w:hanging="357"/>
        <w:rPr>
          <w:b/>
          <w:color w:val="000000" w:themeColor="text1"/>
          <w:szCs w:val="24"/>
        </w:rPr>
      </w:pPr>
      <w:r w:rsidRPr="00E41919">
        <w:rPr>
          <w:b/>
          <w:color w:val="000000" w:themeColor="text1"/>
          <w:szCs w:val="24"/>
        </w:rPr>
        <w:t>REQUIRED SKILLS AND KNOWLEDGE</w:t>
      </w:r>
    </w:p>
    <w:p w14:paraId="692342EB" w14:textId="77777777" w:rsidR="007D4560" w:rsidRPr="00E41919" w:rsidRDefault="007D4560" w:rsidP="00E41919">
      <w:pPr>
        <w:shd w:val="clear" w:color="auto" w:fill="FFFFFF" w:themeFill="background1"/>
        <w:spacing w:before="60" w:after="0" w:line="276" w:lineRule="auto"/>
        <w:ind w:hanging="357"/>
        <w:rPr>
          <w:color w:val="000000" w:themeColor="text1"/>
          <w:szCs w:val="24"/>
        </w:rPr>
      </w:pPr>
      <w:r w:rsidRPr="00E41919">
        <w:rPr>
          <w:color w:val="000000" w:themeColor="text1"/>
          <w:szCs w:val="24"/>
        </w:rPr>
        <w:t>This section describes the skills and knowledge required for this unit of competency.</w:t>
      </w:r>
    </w:p>
    <w:p w14:paraId="08CB3267" w14:textId="77777777" w:rsidR="007D4560" w:rsidRPr="00E41919" w:rsidRDefault="007D4560" w:rsidP="00E41919">
      <w:pPr>
        <w:shd w:val="clear" w:color="auto" w:fill="FFFFFF" w:themeFill="background1"/>
        <w:spacing w:before="60" w:after="0" w:line="276" w:lineRule="auto"/>
        <w:ind w:hanging="360"/>
        <w:rPr>
          <w:b/>
          <w:color w:val="000000" w:themeColor="text1"/>
          <w:szCs w:val="24"/>
        </w:rPr>
      </w:pPr>
      <w:r w:rsidRPr="00E41919">
        <w:rPr>
          <w:b/>
          <w:color w:val="000000" w:themeColor="text1"/>
          <w:szCs w:val="24"/>
        </w:rPr>
        <w:t>Required Skills</w:t>
      </w:r>
    </w:p>
    <w:p w14:paraId="765944A6" w14:textId="77777777" w:rsidR="007D4560" w:rsidRPr="00E41919" w:rsidRDefault="007D4560" w:rsidP="00E41919">
      <w:pPr>
        <w:shd w:val="clear" w:color="auto" w:fill="FFFFFF" w:themeFill="background1"/>
        <w:spacing w:before="60" w:after="0" w:line="276" w:lineRule="auto"/>
        <w:ind w:hanging="360"/>
        <w:rPr>
          <w:color w:val="000000" w:themeColor="text1"/>
          <w:szCs w:val="24"/>
        </w:rPr>
      </w:pPr>
      <w:r w:rsidRPr="00E41919">
        <w:rPr>
          <w:color w:val="000000" w:themeColor="text1"/>
          <w:szCs w:val="24"/>
        </w:rPr>
        <w:t>The individual needs to demonstrate the following skills:</w:t>
      </w:r>
    </w:p>
    <w:p w14:paraId="59AB8D16"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Analytical </w:t>
      </w:r>
    </w:p>
    <w:p w14:paraId="25507DB4"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lastRenderedPageBreak/>
        <w:t>Communication</w:t>
      </w:r>
    </w:p>
    <w:p w14:paraId="1BF32DC5"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Logical thinking</w:t>
      </w:r>
    </w:p>
    <w:p w14:paraId="5B2FAE10"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Problem solving</w:t>
      </w:r>
    </w:p>
    <w:p w14:paraId="4F35914D"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Drawing </w:t>
      </w:r>
    </w:p>
    <w:p w14:paraId="5514099E"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Sketching </w:t>
      </w:r>
    </w:p>
    <w:p w14:paraId="7CC1D9A5"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Interpersonal</w:t>
      </w:r>
    </w:p>
    <w:p w14:paraId="33C79AAF"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Organization </w:t>
      </w:r>
    </w:p>
    <w:p w14:paraId="0B85FC47" w14:textId="77777777" w:rsidR="007D4560" w:rsidRPr="00E41919" w:rsidRDefault="007D4560" w:rsidP="00E41919">
      <w:pPr>
        <w:pStyle w:val="ListParagraph"/>
        <w:shd w:val="clear" w:color="auto" w:fill="FFFFFF" w:themeFill="background1"/>
        <w:spacing w:before="60" w:after="0" w:line="276" w:lineRule="auto"/>
        <w:ind w:left="363"/>
        <w:rPr>
          <w:rFonts w:ascii="Times New Roman" w:hAnsi="Times New Roman"/>
          <w:color w:val="000000" w:themeColor="text1"/>
          <w:sz w:val="24"/>
          <w:szCs w:val="24"/>
          <w:lang w:eastAsia="zh-CN"/>
        </w:rPr>
      </w:pPr>
    </w:p>
    <w:p w14:paraId="2E2BD4F5" w14:textId="77777777" w:rsidR="007D4560" w:rsidRPr="00E41919" w:rsidRDefault="007D4560" w:rsidP="00E41919">
      <w:pPr>
        <w:shd w:val="clear" w:color="auto" w:fill="FFFFFF" w:themeFill="background1"/>
        <w:spacing w:before="60" w:after="0" w:line="276" w:lineRule="auto"/>
        <w:ind w:hanging="357"/>
        <w:rPr>
          <w:b/>
          <w:color w:val="000000" w:themeColor="text1"/>
          <w:szCs w:val="24"/>
          <w:lang w:eastAsia="zh-CN"/>
        </w:rPr>
      </w:pPr>
      <w:r w:rsidRPr="00E41919">
        <w:rPr>
          <w:b/>
          <w:color w:val="000000" w:themeColor="text1"/>
          <w:szCs w:val="24"/>
          <w:lang w:eastAsia="zh-CN"/>
        </w:rPr>
        <w:t>Required knowledge</w:t>
      </w:r>
    </w:p>
    <w:p w14:paraId="62959870" w14:textId="77777777" w:rsidR="007D4560" w:rsidRPr="00E41919" w:rsidRDefault="007D4560" w:rsidP="00E41919">
      <w:pPr>
        <w:shd w:val="clear" w:color="auto" w:fill="FFFFFF" w:themeFill="background1"/>
        <w:spacing w:before="60" w:after="0" w:line="276" w:lineRule="auto"/>
        <w:ind w:hanging="357"/>
        <w:rPr>
          <w:color w:val="000000" w:themeColor="text1"/>
          <w:szCs w:val="24"/>
          <w:lang w:eastAsia="zh-CN"/>
        </w:rPr>
      </w:pPr>
      <w:r w:rsidRPr="00E41919">
        <w:rPr>
          <w:color w:val="000000" w:themeColor="text1"/>
          <w:szCs w:val="24"/>
          <w:lang w:eastAsia="zh-CN"/>
        </w:rPr>
        <w:t>The individual needs to demonstrate knowledge of:</w:t>
      </w:r>
    </w:p>
    <w:p w14:paraId="2005EDEF"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Mensuration </w:t>
      </w:r>
    </w:p>
    <w:p w14:paraId="1E85BD39"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Vector operations</w:t>
      </w:r>
    </w:p>
    <w:p w14:paraId="0BB8ED8E"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Matrix operations</w:t>
      </w:r>
    </w:p>
    <w:p w14:paraId="507E1CC1"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Calculus</w:t>
      </w:r>
    </w:p>
    <w:p w14:paraId="1121EC7C"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Statistics</w:t>
      </w:r>
    </w:p>
    <w:p w14:paraId="5D7A18C0"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Ordinary differential equations</w:t>
      </w:r>
    </w:p>
    <w:p w14:paraId="3014776F"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Power series</w:t>
      </w:r>
    </w:p>
    <w:p w14:paraId="1C36B691"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Complex numbers</w:t>
      </w:r>
    </w:p>
    <w:p w14:paraId="7A0698F6"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Algebra</w:t>
      </w:r>
    </w:p>
    <w:p w14:paraId="6A270FB9"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Trigonometry and hyperbolic functions</w:t>
      </w:r>
    </w:p>
    <w:p w14:paraId="77931DDF"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Coordinate Geometry</w:t>
      </w:r>
    </w:p>
    <w:p w14:paraId="61EDE2E7"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Binomial Expansion</w:t>
      </w:r>
    </w:p>
    <w:p w14:paraId="7E26B186" w14:textId="77777777" w:rsidR="007D4560" w:rsidRPr="00E41919" w:rsidRDefault="007D4560" w:rsidP="00B71398">
      <w:pPr>
        <w:pStyle w:val="ListParagraph"/>
        <w:numPr>
          <w:ilvl w:val="0"/>
          <w:numId w:val="56"/>
        </w:numPr>
        <w:shd w:val="clear" w:color="auto" w:fill="FFFFFF" w:themeFill="background1"/>
        <w:spacing w:before="60"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Numerical methods</w:t>
      </w:r>
    </w:p>
    <w:p w14:paraId="2D755A51" w14:textId="77777777" w:rsidR="007D4560" w:rsidRPr="00E41919" w:rsidRDefault="007D4560" w:rsidP="00E41919">
      <w:pPr>
        <w:shd w:val="clear" w:color="auto" w:fill="FFFFFF" w:themeFill="background1"/>
        <w:spacing w:before="60" w:after="0" w:line="276" w:lineRule="auto"/>
        <w:rPr>
          <w:color w:val="000000" w:themeColor="text1"/>
          <w:szCs w:val="24"/>
          <w:lang w:eastAsia="zh-CN"/>
        </w:rPr>
      </w:pPr>
    </w:p>
    <w:p w14:paraId="0A1699FD" w14:textId="77777777" w:rsidR="007D4560" w:rsidRPr="00E41919" w:rsidRDefault="007D4560" w:rsidP="00E41919">
      <w:pPr>
        <w:keepNext/>
        <w:keepLines/>
        <w:shd w:val="clear" w:color="auto" w:fill="FFFFFF" w:themeFill="background1"/>
        <w:spacing w:after="0" w:line="276" w:lineRule="auto"/>
        <w:rPr>
          <w:b/>
          <w:color w:val="000000" w:themeColor="text1"/>
          <w:szCs w:val="24"/>
        </w:rPr>
      </w:pPr>
      <w:r w:rsidRPr="00E41919">
        <w:rPr>
          <w:b/>
          <w:color w:val="000000" w:themeColor="text1"/>
          <w:szCs w:val="24"/>
        </w:rPr>
        <w:t>EVIDENCE GUIDE</w:t>
      </w:r>
    </w:p>
    <w:p w14:paraId="201E3A1B" w14:textId="77777777" w:rsidR="007D4560" w:rsidRPr="00E41919" w:rsidRDefault="007D4560" w:rsidP="00E41919">
      <w:pPr>
        <w:shd w:val="clear" w:color="auto" w:fill="FFFFFF" w:themeFill="background1"/>
        <w:spacing w:after="0" w:line="276" w:lineRule="auto"/>
        <w:rPr>
          <w:color w:val="000000" w:themeColor="text1"/>
          <w:szCs w:val="24"/>
        </w:rPr>
      </w:pPr>
      <w:r w:rsidRPr="00E41919">
        <w:rPr>
          <w:color w:val="000000" w:themeColor="text1"/>
          <w:szCs w:val="24"/>
        </w:rPr>
        <w:t>This provides advice on assessment and must be read in conjunction with the performance criteria, required skills and knowledge and range.</w:t>
      </w:r>
    </w:p>
    <w:p w14:paraId="42A7E451" w14:textId="77777777" w:rsidR="007D4560" w:rsidRPr="00E41919" w:rsidRDefault="007D4560" w:rsidP="00E41919">
      <w:pPr>
        <w:shd w:val="clear" w:color="auto" w:fill="FFFFFF" w:themeFill="background1"/>
        <w:spacing w:after="0" w:line="276" w:lineRule="auto"/>
        <w:rPr>
          <w:color w:val="000000" w:themeColor="text1"/>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6119"/>
      </w:tblGrid>
      <w:tr w:rsidR="00A51ECA" w:rsidRPr="00E41919" w14:paraId="63008C65" w14:textId="77777777" w:rsidTr="00F1632C">
        <w:tc>
          <w:tcPr>
            <w:tcW w:w="0" w:type="auto"/>
          </w:tcPr>
          <w:p w14:paraId="3DEECE58" w14:textId="77777777" w:rsidR="007D4560" w:rsidRPr="00E41919" w:rsidRDefault="007D4560" w:rsidP="00B71398">
            <w:pPr>
              <w:numPr>
                <w:ilvl w:val="0"/>
                <w:numId w:val="97"/>
              </w:numPr>
              <w:shd w:val="clear" w:color="auto" w:fill="FFFFFF" w:themeFill="background1"/>
              <w:spacing w:after="0" w:line="276" w:lineRule="auto"/>
              <w:contextualSpacing/>
              <w:rPr>
                <w:color w:val="000000" w:themeColor="text1"/>
                <w:szCs w:val="24"/>
              </w:rPr>
            </w:pPr>
            <w:r w:rsidRPr="00E41919">
              <w:rPr>
                <w:color w:val="000000" w:themeColor="text1"/>
                <w:szCs w:val="24"/>
              </w:rPr>
              <w:t>Critical aspects of Competency</w:t>
            </w:r>
          </w:p>
        </w:tc>
        <w:tc>
          <w:tcPr>
            <w:tcW w:w="0" w:type="auto"/>
          </w:tcPr>
          <w:p w14:paraId="0D6ED46C" w14:textId="77777777" w:rsidR="007D4560" w:rsidRPr="00E41919" w:rsidRDefault="007D4560" w:rsidP="00E41919">
            <w:pPr>
              <w:spacing w:after="0" w:line="276" w:lineRule="auto"/>
              <w:rPr>
                <w:color w:val="000000" w:themeColor="text1"/>
                <w:szCs w:val="24"/>
              </w:rPr>
            </w:pPr>
            <w:r w:rsidRPr="00E41919">
              <w:rPr>
                <w:color w:val="000000" w:themeColor="text1"/>
                <w:szCs w:val="24"/>
              </w:rPr>
              <w:t xml:space="preserve">Assessment requires evidence that the candidate: </w:t>
            </w:r>
          </w:p>
          <w:p w14:paraId="6FD7ED87" w14:textId="77777777" w:rsidR="00721912" w:rsidRPr="00E41919" w:rsidRDefault="00721912"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Applied BODMAS rules correctly</w:t>
            </w:r>
          </w:p>
          <w:p w14:paraId="49C03A05"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Applied algebra correctly.</w:t>
            </w:r>
          </w:p>
          <w:p w14:paraId="6E7EB3E5"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Applied Trigonometry and hyperbolic functions correctly.</w:t>
            </w:r>
          </w:p>
          <w:p w14:paraId="0DC84F7B"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Applied complex numbers correctly.</w:t>
            </w:r>
          </w:p>
          <w:p w14:paraId="589DDBC0"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Applied Calculus correctly.</w:t>
            </w:r>
          </w:p>
          <w:p w14:paraId="3B044C30"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Solved Ordinary differential equations correctly.</w:t>
            </w:r>
          </w:p>
          <w:p w14:paraId="2EEB9572"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Carried out mensuration correctly.</w:t>
            </w:r>
          </w:p>
          <w:p w14:paraId="1ED0FF3F"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Applied Power Series correctly.</w:t>
            </w:r>
          </w:p>
          <w:p w14:paraId="52DCDCA4"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lastRenderedPageBreak/>
              <w:t>Applied Vector theory correctly.</w:t>
            </w:r>
          </w:p>
          <w:p w14:paraId="7E0967BA"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Applied Matrix correctly.</w:t>
            </w:r>
          </w:p>
          <w:p w14:paraId="49DD36D7"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Applied Numerical methods correctly.</w:t>
            </w:r>
          </w:p>
          <w:p w14:paraId="468DC214"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Applied statistics correctly.</w:t>
            </w:r>
          </w:p>
          <w:p w14:paraId="475B494A"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Applied binomial expansion correctly.</w:t>
            </w:r>
          </w:p>
          <w:p w14:paraId="1417756D" w14:textId="77777777" w:rsidR="007D4560" w:rsidRPr="00E41919" w:rsidRDefault="007D4560" w:rsidP="00B71398">
            <w:pPr>
              <w:numPr>
                <w:ilvl w:val="0"/>
                <w:numId w:val="98"/>
              </w:numPr>
              <w:shd w:val="clear" w:color="auto" w:fill="FFFFFF" w:themeFill="background1"/>
              <w:spacing w:after="0" w:line="276" w:lineRule="auto"/>
              <w:rPr>
                <w:color w:val="000000" w:themeColor="text1"/>
                <w:szCs w:val="24"/>
              </w:rPr>
            </w:pPr>
            <w:r w:rsidRPr="00E41919">
              <w:rPr>
                <w:color w:val="000000" w:themeColor="text1"/>
                <w:szCs w:val="24"/>
              </w:rPr>
              <w:t>Applied co-ordinate geometry correctly.</w:t>
            </w:r>
          </w:p>
        </w:tc>
      </w:tr>
      <w:tr w:rsidR="00A51ECA" w:rsidRPr="00E41919" w14:paraId="0E7238E4" w14:textId="77777777" w:rsidTr="00F1632C">
        <w:tc>
          <w:tcPr>
            <w:tcW w:w="0" w:type="auto"/>
          </w:tcPr>
          <w:p w14:paraId="2716E891" w14:textId="77777777" w:rsidR="007D4560" w:rsidRPr="00E41919" w:rsidRDefault="007D4560" w:rsidP="00B71398">
            <w:pPr>
              <w:numPr>
                <w:ilvl w:val="0"/>
                <w:numId w:val="97"/>
              </w:numPr>
              <w:shd w:val="clear" w:color="auto" w:fill="FFFFFF" w:themeFill="background1"/>
              <w:spacing w:after="0" w:line="276" w:lineRule="auto"/>
              <w:rPr>
                <w:color w:val="000000" w:themeColor="text1"/>
                <w:szCs w:val="24"/>
              </w:rPr>
            </w:pPr>
            <w:r w:rsidRPr="00E41919">
              <w:rPr>
                <w:color w:val="000000" w:themeColor="text1"/>
                <w:szCs w:val="24"/>
              </w:rPr>
              <w:lastRenderedPageBreak/>
              <w:t>Resource Implications</w:t>
            </w:r>
          </w:p>
        </w:tc>
        <w:tc>
          <w:tcPr>
            <w:tcW w:w="0" w:type="auto"/>
          </w:tcPr>
          <w:p w14:paraId="34E4CF67" w14:textId="77777777" w:rsidR="007D4560" w:rsidRPr="00E41919" w:rsidRDefault="007D4560" w:rsidP="00E41919">
            <w:pPr>
              <w:shd w:val="clear" w:color="auto" w:fill="FFFFFF" w:themeFill="background1"/>
              <w:spacing w:after="0" w:line="276" w:lineRule="auto"/>
              <w:ind w:hanging="18"/>
              <w:rPr>
                <w:color w:val="000000" w:themeColor="text1"/>
                <w:szCs w:val="24"/>
              </w:rPr>
            </w:pPr>
            <w:r w:rsidRPr="00E41919">
              <w:rPr>
                <w:color w:val="000000" w:themeColor="text1"/>
                <w:szCs w:val="24"/>
              </w:rPr>
              <w:t xml:space="preserve">The following resources should be provided: </w:t>
            </w:r>
          </w:p>
          <w:p w14:paraId="48F57C42" w14:textId="77777777" w:rsidR="007D4560" w:rsidRPr="00E41919" w:rsidRDefault="007D4560" w:rsidP="00B71398">
            <w:pPr>
              <w:numPr>
                <w:ilvl w:val="1"/>
                <w:numId w:val="72"/>
              </w:numPr>
              <w:shd w:val="clear" w:color="auto" w:fill="FFFFFF" w:themeFill="background1"/>
              <w:spacing w:after="0" w:line="276" w:lineRule="auto"/>
              <w:rPr>
                <w:color w:val="000000" w:themeColor="text1"/>
                <w:szCs w:val="24"/>
              </w:rPr>
            </w:pPr>
            <w:r w:rsidRPr="00E41919">
              <w:rPr>
                <w:color w:val="000000" w:themeColor="text1"/>
                <w:szCs w:val="24"/>
              </w:rPr>
              <w:t xml:space="preserve">Access to relevant workplace or appropriately simulated environment where assessment can take place </w:t>
            </w:r>
          </w:p>
          <w:p w14:paraId="0CACC1A7" w14:textId="77777777" w:rsidR="007D4560" w:rsidRPr="00E41919" w:rsidRDefault="007D4560" w:rsidP="00B71398">
            <w:pPr>
              <w:numPr>
                <w:ilvl w:val="1"/>
                <w:numId w:val="72"/>
              </w:numPr>
              <w:shd w:val="clear" w:color="auto" w:fill="FFFFFF" w:themeFill="background1"/>
              <w:tabs>
                <w:tab w:val="left" w:pos="342"/>
              </w:tabs>
              <w:spacing w:after="0" w:line="276" w:lineRule="auto"/>
              <w:rPr>
                <w:color w:val="000000" w:themeColor="text1"/>
                <w:szCs w:val="24"/>
              </w:rPr>
            </w:pPr>
            <w:r w:rsidRPr="00E41919">
              <w:rPr>
                <w:color w:val="000000" w:themeColor="text1"/>
                <w:szCs w:val="24"/>
              </w:rPr>
              <w:t>Measuring equipment</w:t>
            </w:r>
          </w:p>
          <w:p w14:paraId="5A8DD6B1" w14:textId="77777777" w:rsidR="007D4560" w:rsidRPr="00E41919" w:rsidRDefault="007D4560" w:rsidP="00B71398">
            <w:pPr>
              <w:numPr>
                <w:ilvl w:val="1"/>
                <w:numId w:val="72"/>
              </w:numPr>
              <w:shd w:val="clear" w:color="auto" w:fill="FFFFFF" w:themeFill="background1"/>
              <w:tabs>
                <w:tab w:val="left" w:pos="342"/>
              </w:tabs>
              <w:spacing w:after="0" w:line="276" w:lineRule="auto"/>
              <w:rPr>
                <w:color w:val="000000" w:themeColor="text1"/>
                <w:szCs w:val="24"/>
              </w:rPr>
            </w:pPr>
            <w:r w:rsidRPr="00E41919">
              <w:rPr>
                <w:color w:val="000000" w:themeColor="text1"/>
                <w:szCs w:val="24"/>
              </w:rPr>
              <w:t>Materials relevant to the proposed activity or tasks</w:t>
            </w:r>
          </w:p>
        </w:tc>
      </w:tr>
      <w:tr w:rsidR="00A51ECA" w:rsidRPr="00E41919" w14:paraId="4375E7E8" w14:textId="77777777" w:rsidTr="00F1632C">
        <w:tc>
          <w:tcPr>
            <w:tcW w:w="0" w:type="auto"/>
          </w:tcPr>
          <w:p w14:paraId="4EFD4E94" w14:textId="77777777" w:rsidR="007D4560" w:rsidRPr="00E41919" w:rsidRDefault="007D4560" w:rsidP="00B71398">
            <w:pPr>
              <w:numPr>
                <w:ilvl w:val="0"/>
                <w:numId w:val="97"/>
              </w:numPr>
              <w:shd w:val="clear" w:color="auto" w:fill="FFFFFF" w:themeFill="background1"/>
              <w:tabs>
                <w:tab w:val="left" w:pos="0"/>
              </w:tabs>
              <w:spacing w:after="0" w:line="276" w:lineRule="auto"/>
              <w:rPr>
                <w:color w:val="000000" w:themeColor="text1"/>
                <w:szCs w:val="24"/>
              </w:rPr>
            </w:pPr>
            <w:r w:rsidRPr="00E41919">
              <w:rPr>
                <w:color w:val="000000" w:themeColor="text1"/>
                <w:szCs w:val="24"/>
              </w:rPr>
              <w:t>Methods of Assessment</w:t>
            </w:r>
          </w:p>
        </w:tc>
        <w:tc>
          <w:tcPr>
            <w:tcW w:w="0" w:type="auto"/>
          </w:tcPr>
          <w:p w14:paraId="66BC761B" w14:textId="77777777" w:rsidR="007D4560" w:rsidRPr="00E41919" w:rsidRDefault="007D4560" w:rsidP="00E41919">
            <w:pPr>
              <w:shd w:val="clear" w:color="auto" w:fill="FFFFFF" w:themeFill="background1"/>
              <w:tabs>
                <w:tab w:val="left" w:pos="702"/>
              </w:tabs>
              <w:spacing w:after="0" w:line="276" w:lineRule="auto"/>
              <w:rPr>
                <w:color w:val="000000" w:themeColor="text1"/>
                <w:szCs w:val="24"/>
              </w:rPr>
            </w:pPr>
            <w:r w:rsidRPr="00E41919">
              <w:rPr>
                <w:color w:val="000000" w:themeColor="text1"/>
                <w:szCs w:val="24"/>
              </w:rPr>
              <w:t xml:space="preserve">Competency in this unit may be assessed through: </w:t>
            </w:r>
          </w:p>
          <w:p w14:paraId="670BCAB0" w14:textId="77777777" w:rsidR="007D4560" w:rsidRPr="00E41919" w:rsidRDefault="007D4560" w:rsidP="00B71398">
            <w:pPr>
              <w:numPr>
                <w:ilvl w:val="0"/>
                <w:numId w:val="73"/>
              </w:numPr>
              <w:shd w:val="clear" w:color="auto" w:fill="FFFFFF" w:themeFill="background1"/>
              <w:tabs>
                <w:tab w:val="left" w:pos="432"/>
              </w:tabs>
              <w:spacing w:after="0" w:line="276" w:lineRule="auto"/>
              <w:rPr>
                <w:color w:val="000000" w:themeColor="text1"/>
                <w:szCs w:val="24"/>
              </w:rPr>
            </w:pPr>
            <w:r w:rsidRPr="00E41919">
              <w:rPr>
                <w:color w:val="000000" w:themeColor="text1"/>
                <w:szCs w:val="24"/>
              </w:rPr>
              <w:t>Written tests</w:t>
            </w:r>
          </w:p>
          <w:p w14:paraId="4A6BBCD2" w14:textId="77777777" w:rsidR="007D4560" w:rsidRPr="00E41919" w:rsidRDefault="007D4560" w:rsidP="00B71398">
            <w:pPr>
              <w:numPr>
                <w:ilvl w:val="0"/>
                <w:numId w:val="73"/>
              </w:numPr>
              <w:shd w:val="clear" w:color="auto" w:fill="FFFFFF" w:themeFill="background1"/>
              <w:tabs>
                <w:tab w:val="left" w:pos="432"/>
              </w:tabs>
              <w:spacing w:after="0" w:line="276" w:lineRule="auto"/>
              <w:rPr>
                <w:color w:val="000000" w:themeColor="text1"/>
                <w:szCs w:val="24"/>
              </w:rPr>
            </w:pPr>
            <w:r w:rsidRPr="00E41919">
              <w:rPr>
                <w:color w:val="000000" w:themeColor="text1"/>
                <w:szCs w:val="24"/>
              </w:rPr>
              <w:t>Observation</w:t>
            </w:r>
          </w:p>
          <w:p w14:paraId="223799EF" w14:textId="77777777" w:rsidR="007D4560" w:rsidRPr="00E41919" w:rsidRDefault="007D4560" w:rsidP="00B71398">
            <w:pPr>
              <w:numPr>
                <w:ilvl w:val="0"/>
                <w:numId w:val="73"/>
              </w:numPr>
              <w:shd w:val="clear" w:color="auto" w:fill="FFFFFF" w:themeFill="background1"/>
              <w:tabs>
                <w:tab w:val="left" w:pos="432"/>
              </w:tabs>
              <w:spacing w:after="0" w:line="276" w:lineRule="auto"/>
              <w:rPr>
                <w:color w:val="000000" w:themeColor="text1"/>
                <w:szCs w:val="24"/>
              </w:rPr>
            </w:pPr>
            <w:r w:rsidRPr="00E41919">
              <w:rPr>
                <w:color w:val="000000" w:themeColor="text1"/>
                <w:szCs w:val="24"/>
              </w:rPr>
              <w:t xml:space="preserve">Oral Questioning </w:t>
            </w:r>
          </w:p>
          <w:p w14:paraId="4A1930E7" w14:textId="77777777" w:rsidR="007D4560" w:rsidRPr="00E41919" w:rsidRDefault="007D4560" w:rsidP="00B71398">
            <w:pPr>
              <w:numPr>
                <w:ilvl w:val="0"/>
                <w:numId w:val="73"/>
              </w:numPr>
              <w:shd w:val="clear" w:color="auto" w:fill="FFFFFF" w:themeFill="background1"/>
              <w:tabs>
                <w:tab w:val="left" w:pos="432"/>
              </w:tabs>
              <w:spacing w:after="0" w:line="276" w:lineRule="auto"/>
              <w:rPr>
                <w:color w:val="000000" w:themeColor="text1"/>
                <w:szCs w:val="24"/>
              </w:rPr>
            </w:pPr>
            <w:r w:rsidRPr="00E41919">
              <w:rPr>
                <w:color w:val="000000" w:themeColor="text1"/>
                <w:szCs w:val="24"/>
              </w:rPr>
              <w:t xml:space="preserve">Interview </w:t>
            </w:r>
          </w:p>
        </w:tc>
      </w:tr>
      <w:tr w:rsidR="00A51ECA" w:rsidRPr="00E41919" w14:paraId="0497CA81" w14:textId="77777777" w:rsidTr="00F1632C">
        <w:tc>
          <w:tcPr>
            <w:tcW w:w="0" w:type="auto"/>
          </w:tcPr>
          <w:p w14:paraId="1D4E8EE4" w14:textId="77777777" w:rsidR="007D4560" w:rsidRPr="00E41919" w:rsidRDefault="007D4560" w:rsidP="00B71398">
            <w:pPr>
              <w:numPr>
                <w:ilvl w:val="0"/>
                <w:numId w:val="97"/>
              </w:numPr>
              <w:shd w:val="clear" w:color="auto" w:fill="FFFFFF" w:themeFill="background1"/>
              <w:tabs>
                <w:tab w:val="left" w:pos="-5508"/>
              </w:tabs>
              <w:spacing w:after="0" w:line="276" w:lineRule="auto"/>
              <w:rPr>
                <w:color w:val="000000" w:themeColor="text1"/>
                <w:szCs w:val="24"/>
              </w:rPr>
            </w:pPr>
            <w:r w:rsidRPr="00E41919">
              <w:rPr>
                <w:color w:val="000000" w:themeColor="text1"/>
                <w:szCs w:val="24"/>
              </w:rPr>
              <w:t>Context of Assessment</w:t>
            </w:r>
          </w:p>
        </w:tc>
        <w:tc>
          <w:tcPr>
            <w:tcW w:w="0" w:type="auto"/>
          </w:tcPr>
          <w:p w14:paraId="69CC91F9" w14:textId="77777777" w:rsidR="007D4560" w:rsidRPr="00E41919" w:rsidRDefault="007D4560" w:rsidP="00E41919">
            <w:pPr>
              <w:pStyle w:val="BodyText"/>
              <w:shd w:val="clear" w:color="auto" w:fill="FFFFFF" w:themeFill="background1"/>
              <w:tabs>
                <w:tab w:val="left" w:pos="702"/>
              </w:tabs>
              <w:spacing w:after="0" w:line="276" w:lineRule="auto"/>
              <w:ind w:right="749"/>
              <w:rPr>
                <w:color w:val="000000" w:themeColor="text1"/>
                <w:szCs w:val="24"/>
              </w:rPr>
            </w:pPr>
            <w:r w:rsidRPr="00E41919">
              <w:rPr>
                <w:color w:val="000000" w:themeColor="text1"/>
                <w:szCs w:val="24"/>
              </w:rPr>
              <w:t>Competency may be assessed:</w:t>
            </w:r>
          </w:p>
          <w:p w14:paraId="6808F2CB" w14:textId="77777777" w:rsidR="007D4560" w:rsidRPr="00E41919" w:rsidRDefault="007D4560" w:rsidP="00B71398">
            <w:pPr>
              <w:pStyle w:val="BodyText"/>
              <w:numPr>
                <w:ilvl w:val="0"/>
                <w:numId w:val="75"/>
              </w:numPr>
              <w:shd w:val="clear" w:color="auto" w:fill="FFFFFF" w:themeFill="background1"/>
              <w:tabs>
                <w:tab w:val="left" w:pos="702"/>
              </w:tabs>
              <w:spacing w:after="0" w:line="276" w:lineRule="auto"/>
              <w:ind w:right="749"/>
              <w:rPr>
                <w:color w:val="000000" w:themeColor="text1"/>
                <w:szCs w:val="24"/>
              </w:rPr>
            </w:pPr>
            <w:r w:rsidRPr="00E41919">
              <w:rPr>
                <w:color w:val="000000" w:themeColor="text1"/>
                <w:szCs w:val="24"/>
              </w:rPr>
              <w:t>On-the –job</w:t>
            </w:r>
          </w:p>
          <w:p w14:paraId="3A5740D2" w14:textId="77777777" w:rsidR="007D4560" w:rsidRPr="00E41919" w:rsidRDefault="007D4560" w:rsidP="00B71398">
            <w:pPr>
              <w:pStyle w:val="BodyText"/>
              <w:numPr>
                <w:ilvl w:val="0"/>
                <w:numId w:val="75"/>
              </w:numPr>
              <w:shd w:val="clear" w:color="auto" w:fill="FFFFFF" w:themeFill="background1"/>
              <w:tabs>
                <w:tab w:val="left" w:pos="702"/>
              </w:tabs>
              <w:spacing w:after="0" w:line="276" w:lineRule="auto"/>
              <w:ind w:right="749"/>
              <w:rPr>
                <w:color w:val="000000" w:themeColor="text1"/>
                <w:szCs w:val="24"/>
              </w:rPr>
            </w:pPr>
            <w:r w:rsidRPr="00E41919">
              <w:rPr>
                <w:color w:val="000000" w:themeColor="text1"/>
                <w:szCs w:val="24"/>
              </w:rPr>
              <w:t>Off-the-job</w:t>
            </w:r>
          </w:p>
          <w:p w14:paraId="405E816B" w14:textId="77777777" w:rsidR="007D4560" w:rsidRPr="00E41919" w:rsidRDefault="007D4560" w:rsidP="00B71398">
            <w:pPr>
              <w:pStyle w:val="BodyText"/>
              <w:numPr>
                <w:ilvl w:val="0"/>
                <w:numId w:val="75"/>
              </w:numPr>
              <w:shd w:val="clear" w:color="auto" w:fill="FFFFFF" w:themeFill="background1"/>
              <w:tabs>
                <w:tab w:val="left" w:pos="702"/>
              </w:tabs>
              <w:spacing w:after="0" w:line="276" w:lineRule="auto"/>
              <w:ind w:right="749"/>
              <w:rPr>
                <w:color w:val="000000" w:themeColor="text1"/>
                <w:szCs w:val="24"/>
              </w:rPr>
            </w:pPr>
            <w:r w:rsidRPr="00E41919">
              <w:rPr>
                <w:color w:val="000000" w:themeColor="text1"/>
                <w:szCs w:val="24"/>
              </w:rPr>
              <w:t>During industrial attachment</w:t>
            </w:r>
          </w:p>
        </w:tc>
      </w:tr>
      <w:tr w:rsidR="007D4560" w:rsidRPr="00E41919" w14:paraId="60D9475A" w14:textId="77777777" w:rsidTr="00F1632C">
        <w:tc>
          <w:tcPr>
            <w:tcW w:w="0" w:type="auto"/>
          </w:tcPr>
          <w:p w14:paraId="4E40682A" w14:textId="77777777" w:rsidR="007D4560" w:rsidRPr="00E41919" w:rsidRDefault="007D4560" w:rsidP="00B71398">
            <w:pPr>
              <w:numPr>
                <w:ilvl w:val="0"/>
                <w:numId w:val="97"/>
              </w:numPr>
              <w:shd w:val="clear" w:color="auto" w:fill="FFFFFF" w:themeFill="background1"/>
              <w:tabs>
                <w:tab w:val="left" w:pos="-5508"/>
              </w:tabs>
              <w:spacing w:after="0" w:line="276" w:lineRule="auto"/>
              <w:rPr>
                <w:color w:val="000000" w:themeColor="text1"/>
                <w:szCs w:val="24"/>
              </w:rPr>
            </w:pPr>
            <w:r w:rsidRPr="00E41919">
              <w:rPr>
                <w:color w:val="000000" w:themeColor="text1"/>
                <w:szCs w:val="24"/>
              </w:rPr>
              <w:t>Guidance information for assessment</w:t>
            </w:r>
          </w:p>
        </w:tc>
        <w:tc>
          <w:tcPr>
            <w:tcW w:w="0" w:type="auto"/>
          </w:tcPr>
          <w:p w14:paraId="17E90108" w14:textId="77777777" w:rsidR="007D4560" w:rsidRPr="00E41919" w:rsidRDefault="007D4560" w:rsidP="00E41919">
            <w:pPr>
              <w:shd w:val="clear" w:color="auto" w:fill="FFFFFF" w:themeFill="background1"/>
              <w:spacing w:after="0" w:line="276" w:lineRule="auto"/>
              <w:ind w:hanging="18"/>
              <w:rPr>
                <w:color w:val="000000" w:themeColor="text1"/>
                <w:szCs w:val="24"/>
              </w:rPr>
            </w:pPr>
            <w:r w:rsidRPr="00E41919">
              <w:rPr>
                <w:color w:val="000000" w:themeColor="text1"/>
                <w:szCs w:val="24"/>
              </w:rPr>
              <w:t>Holistic assessment with other units relevant to the industry sector, workplace and job role is recommended.</w:t>
            </w:r>
          </w:p>
        </w:tc>
      </w:tr>
    </w:tbl>
    <w:p w14:paraId="0A93316C" w14:textId="77777777" w:rsidR="00F74B56" w:rsidRPr="00E41919" w:rsidRDefault="00F74B56" w:rsidP="00E41919">
      <w:pPr>
        <w:spacing w:line="276" w:lineRule="auto"/>
        <w:rPr>
          <w:color w:val="000000" w:themeColor="text1"/>
          <w:szCs w:val="24"/>
        </w:rPr>
      </w:pPr>
    </w:p>
    <w:p w14:paraId="4BDBBB06" w14:textId="77777777" w:rsidR="00434F5B" w:rsidRPr="00E41919" w:rsidRDefault="00434F5B" w:rsidP="00E41919">
      <w:pPr>
        <w:spacing w:after="200" w:line="276" w:lineRule="auto"/>
        <w:rPr>
          <w:rFonts w:eastAsiaTheme="majorEastAsia"/>
          <w:b/>
          <w:bCs/>
          <w:color w:val="000000" w:themeColor="text1"/>
          <w:szCs w:val="24"/>
        </w:rPr>
      </w:pPr>
      <w:r w:rsidRPr="00E41919">
        <w:rPr>
          <w:rFonts w:eastAsiaTheme="majorEastAsia"/>
          <w:b/>
          <w:bCs/>
          <w:color w:val="000000" w:themeColor="text1"/>
          <w:szCs w:val="24"/>
        </w:rPr>
        <w:br w:type="page"/>
      </w:r>
    </w:p>
    <w:p w14:paraId="47A2B743" w14:textId="77777777" w:rsidR="007D4560" w:rsidRPr="00E41919" w:rsidRDefault="007D4560" w:rsidP="00E41919">
      <w:pPr>
        <w:pStyle w:val="Heading1"/>
        <w:spacing w:line="276" w:lineRule="auto"/>
        <w:rPr>
          <w:szCs w:val="24"/>
        </w:rPr>
      </w:pPr>
      <w:bookmarkStart w:id="31" w:name="_Toc71119539"/>
      <w:r w:rsidRPr="00E41919">
        <w:rPr>
          <w:szCs w:val="24"/>
        </w:rPr>
        <w:lastRenderedPageBreak/>
        <w:t>APPLY CHEMISTRY PRINCIPLES</w:t>
      </w:r>
      <w:bookmarkEnd w:id="12"/>
      <w:bookmarkEnd w:id="31"/>
      <w:r w:rsidRPr="00E41919">
        <w:rPr>
          <w:szCs w:val="24"/>
        </w:rPr>
        <w:t xml:space="preserve"> </w:t>
      </w:r>
    </w:p>
    <w:p w14:paraId="485D5643" w14:textId="77777777" w:rsidR="007D4560" w:rsidRPr="00E41919" w:rsidRDefault="007D4560" w:rsidP="00E41919">
      <w:pPr>
        <w:spacing w:after="0" w:line="276" w:lineRule="auto"/>
        <w:rPr>
          <w:b/>
          <w:color w:val="000000" w:themeColor="text1"/>
          <w:szCs w:val="24"/>
        </w:rPr>
      </w:pPr>
    </w:p>
    <w:p w14:paraId="3FC328C6" w14:textId="77777777" w:rsidR="007D4560" w:rsidRPr="00E41919" w:rsidRDefault="000021AA" w:rsidP="00E41919">
      <w:pPr>
        <w:spacing w:line="276" w:lineRule="auto"/>
        <w:rPr>
          <w:b/>
          <w:color w:val="000000" w:themeColor="text1"/>
          <w:szCs w:val="24"/>
        </w:rPr>
      </w:pPr>
      <w:r w:rsidRPr="00E41919">
        <w:rPr>
          <w:b/>
          <w:color w:val="000000" w:themeColor="text1"/>
          <w:szCs w:val="24"/>
        </w:rPr>
        <w:t>UNIT CODE: EXT/OS/GPE/CC/02/6A</w:t>
      </w:r>
    </w:p>
    <w:p w14:paraId="3D000501" w14:textId="77777777" w:rsidR="007D4560" w:rsidRPr="00E41919" w:rsidRDefault="007D4560" w:rsidP="00E41919">
      <w:pPr>
        <w:tabs>
          <w:tab w:val="left" w:pos="2880"/>
        </w:tabs>
        <w:spacing w:after="0" w:line="276" w:lineRule="auto"/>
        <w:jc w:val="both"/>
        <w:rPr>
          <w:b/>
          <w:color w:val="000000" w:themeColor="text1"/>
          <w:szCs w:val="24"/>
        </w:rPr>
      </w:pPr>
      <w:r w:rsidRPr="00E41919">
        <w:rPr>
          <w:b/>
          <w:color w:val="000000" w:themeColor="text1"/>
          <w:szCs w:val="24"/>
        </w:rPr>
        <w:t>UNIT DESCRIPTION</w:t>
      </w:r>
    </w:p>
    <w:p w14:paraId="44CCBF5F" w14:textId="77777777" w:rsidR="007D4560" w:rsidRPr="00E41919" w:rsidRDefault="007D4560" w:rsidP="00E41919">
      <w:pPr>
        <w:spacing w:after="0" w:line="276" w:lineRule="auto"/>
        <w:jc w:val="both"/>
        <w:rPr>
          <w:rFonts w:eastAsia="Times New Roman"/>
          <w:color w:val="000000" w:themeColor="text1"/>
          <w:szCs w:val="24"/>
        </w:rPr>
      </w:pPr>
      <w:r w:rsidRPr="00E41919">
        <w:rPr>
          <w:rFonts w:eastAsia="Times New Roman"/>
          <w:color w:val="000000" w:themeColor="text1"/>
          <w:szCs w:val="24"/>
        </w:rPr>
        <w:t xml:space="preserve">This unit covers the competencies required </w:t>
      </w:r>
      <w:r w:rsidRPr="00E41919">
        <w:rPr>
          <w:rFonts w:eastAsia="Times New Roman"/>
          <w:color w:val="000000" w:themeColor="text1"/>
          <w:szCs w:val="24"/>
          <w:lang w:val="en-AU"/>
        </w:rPr>
        <w:t xml:space="preserve">by a geophysical exploration technician in order to </w:t>
      </w:r>
      <w:bookmarkStart w:id="32" w:name="_Hlk525023873"/>
      <w:r w:rsidRPr="00E41919">
        <w:rPr>
          <w:rFonts w:eastAsia="Times New Roman"/>
          <w:color w:val="000000" w:themeColor="text1"/>
          <w:szCs w:val="24"/>
        </w:rPr>
        <w:t>apply inorganic chemistry, organic chemistry, analytical and physical chemistry</w:t>
      </w:r>
      <w:bookmarkEnd w:id="32"/>
      <w:r w:rsidRPr="00E41919">
        <w:rPr>
          <w:rFonts w:eastAsia="Times New Roman"/>
          <w:color w:val="000000" w:themeColor="text1"/>
          <w:szCs w:val="24"/>
        </w:rPr>
        <w:t xml:space="preserve"> in the workplace.</w:t>
      </w:r>
    </w:p>
    <w:p w14:paraId="7DD66857" w14:textId="77777777" w:rsidR="000021AA" w:rsidRPr="00E41919" w:rsidRDefault="000021AA" w:rsidP="00E41919">
      <w:pPr>
        <w:spacing w:after="0" w:line="276" w:lineRule="auto"/>
        <w:jc w:val="both"/>
        <w:rPr>
          <w:rFonts w:eastAsia="Times New Roman"/>
          <w:color w:val="000000" w:themeColor="text1"/>
          <w:szCs w:val="24"/>
        </w:rPr>
      </w:pPr>
    </w:p>
    <w:p w14:paraId="256DC0BA" w14:textId="77777777" w:rsidR="000021AA" w:rsidRPr="00E41919" w:rsidRDefault="000021AA" w:rsidP="00E41919">
      <w:pPr>
        <w:spacing w:after="0" w:line="276" w:lineRule="auto"/>
        <w:jc w:val="both"/>
        <w:rPr>
          <w:rFonts w:eastAsia="Times New Roman"/>
          <w:color w:val="000000" w:themeColor="text1"/>
          <w:szCs w:val="24"/>
        </w:rPr>
      </w:pPr>
      <w:r w:rsidRPr="00E41919">
        <w:rPr>
          <w:rFonts w:eastAsia="Times New Roman"/>
          <w:color w:val="000000" w:themeColor="text1"/>
          <w:szCs w:val="24"/>
          <w:lang w:eastAsia="en-GB"/>
        </w:rPr>
        <w:t xml:space="preserve">This standard applies in the </w:t>
      </w:r>
      <w:r w:rsidR="00AE4383" w:rsidRPr="00E41919">
        <w:rPr>
          <w:rFonts w:eastAsia="Times New Roman"/>
          <w:color w:val="000000" w:themeColor="text1"/>
          <w:szCs w:val="24"/>
          <w:lang w:eastAsia="en-GB"/>
        </w:rPr>
        <w:t>extractives</w:t>
      </w:r>
      <w:r w:rsidRPr="00E41919">
        <w:rPr>
          <w:rFonts w:eastAsia="Times New Roman"/>
          <w:color w:val="000000" w:themeColor="text1"/>
          <w:szCs w:val="24"/>
          <w:lang w:eastAsia="en-GB"/>
        </w:rPr>
        <w:t xml:space="preserve"> sector</w:t>
      </w:r>
    </w:p>
    <w:p w14:paraId="7E87616E" w14:textId="77777777" w:rsidR="007D4560" w:rsidRPr="00E41919" w:rsidRDefault="007D4560" w:rsidP="00E41919">
      <w:pPr>
        <w:tabs>
          <w:tab w:val="left" w:pos="2880"/>
        </w:tabs>
        <w:spacing w:after="0" w:line="276" w:lineRule="auto"/>
        <w:jc w:val="both"/>
        <w:rPr>
          <w:b/>
          <w:color w:val="000000" w:themeColor="text1"/>
          <w:szCs w:val="24"/>
        </w:rPr>
      </w:pPr>
    </w:p>
    <w:p w14:paraId="2AB1AC34" w14:textId="77777777" w:rsidR="007D4560" w:rsidRPr="00E41919" w:rsidRDefault="007D4560" w:rsidP="00E41919">
      <w:pPr>
        <w:tabs>
          <w:tab w:val="left" w:pos="2880"/>
        </w:tabs>
        <w:spacing w:after="0" w:line="276" w:lineRule="auto"/>
        <w:jc w:val="both"/>
        <w:rPr>
          <w:b/>
          <w:color w:val="000000" w:themeColor="text1"/>
          <w:szCs w:val="24"/>
        </w:rPr>
      </w:pPr>
      <w:r w:rsidRPr="00E41919">
        <w:rPr>
          <w:b/>
          <w:color w:val="000000" w:themeColor="text1"/>
          <w:szCs w:val="24"/>
        </w:rPr>
        <w:t xml:space="preserve">ELEMENTS AND PERFORMANCE CRITERIA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142"/>
        <w:gridCol w:w="18"/>
        <w:gridCol w:w="6732"/>
        <w:gridCol w:w="18"/>
      </w:tblGrid>
      <w:tr w:rsidR="00617A5E" w:rsidRPr="00E41919" w14:paraId="3319354C" w14:textId="77777777" w:rsidTr="00491022">
        <w:trPr>
          <w:gridBefore w:val="1"/>
          <w:wBefore w:w="18" w:type="dxa"/>
          <w:tblHeader/>
        </w:trPr>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280873" w14:textId="77777777" w:rsidR="007D4560" w:rsidRPr="00E41919" w:rsidRDefault="007D4560" w:rsidP="00E41919">
            <w:pPr>
              <w:spacing w:after="0" w:line="276" w:lineRule="auto"/>
              <w:ind w:left="357" w:hanging="357"/>
              <w:rPr>
                <w:color w:val="000000" w:themeColor="text1"/>
                <w:szCs w:val="24"/>
              </w:rPr>
            </w:pPr>
            <w:r w:rsidRPr="00E41919">
              <w:rPr>
                <w:b/>
                <w:color w:val="000000" w:themeColor="text1"/>
                <w:szCs w:val="24"/>
              </w:rPr>
              <w:t xml:space="preserve">ELEMENT </w:t>
            </w:r>
          </w:p>
        </w:tc>
        <w:tc>
          <w:tcPr>
            <w:tcW w:w="67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D92183" w14:textId="77777777" w:rsidR="007D4560" w:rsidRPr="00E41919" w:rsidRDefault="007D4560" w:rsidP="00E41919">
            <w:pPr>
              <w:spacing w:after="0" w:line="276" w:lineRule="auto"/>
              <w:ind w:left="357" w:hanging="357"/>
              <w:rPr>
                <w:b/>
                <w:color w:val="000000" w:themeColor="text1"/>
                <w:szCs w:val="24"/>
              </w:rPr>
            </w:pPr>
            <w:r w:rsidRPr="00E41919">
              <w:rPr>
                <w:b/>
                <w:color w:val="000000" w:themeColor="text1"/>
                <w:szCs w:val="24"/>
              </w:rPr>
              <w:t>PERFORMANCE CRITERIA</w:t>
            </w:r>
          </w:p>
          <w:p w14:paraId="3BE74A46" w14:textId="77777777" w:rsidR="007D4560" w:rsidRPr="00E41919" w:rsidRDefault="007D4560" w:rsidP="00E41919">
            <w:pPr>
              <w:spacing w:after="0" w:line="276" w:lineRule="auto"/>
              <w:ind w:left="357" w:hanging="357"/>
              <w:rPr>
                <w:b/>
                <w:color w:val="000000" w:themeColor="text1"/>
                <w:szCs w:val="24"/>
              </w:rPr>
            </w:pPr>
            <w:r w:rsidRPr="00E41919">
              <w:rPr>
                <w:b/>
                <w:i/>
                <w:color w:val="000000" w:themeColor="text1"/>
                <w:szCs w:val="24"/>
              </w:rPr>
              <w:t>(Bold and italicised terms are elaborated in the Range)</w:t>
            </w:r>
          </w:p>
        </w:tc>
      </w:tr>
      <w:tr w:rsidR="00617A5E" w:rsidRPr="00E41919" w14:paraId="79B4998D" w14:textId="77777777" w:rsidTr="00491022">
        <w:trPr>
          <w:gridAfter w:val="1"/>
          <w:wAfter w:w="18" w:type="dxa"/>
        </w:trPr>
        <w:tc>
          <w:tcPr>
            <w:tcW w:w="2160" w:type="dxa"/>
            <w:gridSpan w:val="2"/>
            <w:tcBorders>
              <w:top w:val="single" w:sz="4" w:space="0" w:color="auto"/>
              <w:left w:val="single" w:sz="4" w:space="0" w:color="auto"/>
              <w:bottom w:val="single" w:sz="4" w:space="0" w:color="auto"/>
              <w:right w:val="single" w:sz="4" w:space="0" w:color="auto"/>
            </w:tcBorders>
            <w:hideMark/>
          </w:tcPr>
          <w:p w14:paraId="691E8497" w14:textId="77777777" w:rsidR="007D4560" w:rsidRPr="00E41919" w:rsidRDefault="007D4560" w:rsidP="00B71398">
            <w:pPr>
              <w:pStyle w:val="ListParagraph"/>
              <w:numPr>
                <w:ilvl w:val="0"/>
                <w:numId w:val="99"/>
              </w:numPr>
              <w:spacing w:after="0" w:line="276" w:lineRule="auto"/>
              <w:rPr>
                <w:rFonts w:ascii="Times New Roman" w:hAnsi="Times New Roman"/>
                <w:b/>
                <w:color w:val="000000" w:themeColor="text1"/>
                <w:sz w:val="24"/>
                <w:szCs w:val="24"/>
              </w:rPr>
            </w:pPr>
            <w:r w:rsidRPr="00E41919">
              <w:rPr>
                <w:rFonts w:ascii="Times New Roman" w:hAnsi="Times New Roman"/>
                <w:color w:val="000000" w:themeColor="text1"/>
                <w:sz w:val="24"/>
                <w:szCs w:val="24"/>
              </w:rPr>
              <w:t>Apply inorganic chemistry</w:t>
            </w:r>
          </w:p>
        </w:tc>
        <w:tc>
          <w:tcPr>
            <w:tcW w:w="6750" w:type="dxa"/>
            <w:gridSpan w:val="2"/>
            <w:tcBorders>
              <w:top w:val="single" w:sz="4" w:space="0" w:color="auto"/>
              <w:left w:val="single" w:sz="4" w:space="0" w:color="auto"/>
              <w:bottom w:val="single" w:sz="4" w:space="0" w:color="auto"/>
              <w:right w:val="single" w:sz="4" w:space="0" w:color="auto"/>
            </w:tcBorders>
            <w:hideMark/>
          </w:tcPr>
          <w:p w14:paraId="52D188D8" w14:textId="77777777" w:rsidR="007D4560" w:rsidRPr="00E41919" w:rsidRDefault="007D4560" w:rsidP="00E41919">
            <w:pPr>
              <w:spacing w:after="0" w:line="276" w:lineRule="auto"/>
              <w:ind w:left="346" w:hanging="346"/>
              <w:rPr>
                <w:rFonts w:eastAsia="Times New Roman"/>
                <w:color w:val="000000" w:themeColor="text1"/>
                <w:szCs w:val="24"/>
              </w:rPr>
            </w:pPr>
            <w:r w:rsidRPr="00E41919">
              <w:rPr>
                <w:rFonts w:eastAsia="Times New Roman"/>
                <w:color w:val="000000" w:themeColor="text1"/>
                <w:szCs w:val="24"/>
              </w:rPr>
              <w:t xml:space="preserve">1.1 </w:t>
            </w:r>
            <w:r w:rsidRPr="00E41919">
              <w:rPr>
                <w:rFonts w:eastAsia="Times New Roman"/>
                <w:b/>
                <w:i/>
                <w:color w:val="000000" w:themeColor="text1"/>
                <w:szCs w:val="24"/>
              </w:rPr>
              <w:t>Elements</w:t>
            </w:r>
            <w:r w:rsidRPr="00E41919">
              <w:rPr>
                <w:rFonts w:eastAsia="Times New Roman"/>
                <w:color w:val="000000" w:themeColor="text1"/>
                <w:szCs w:val="24"/>
              </w:rPr>
              <w:t xml:space="preserve"> and their properties are reviewed based on their structure.</w:t>
            </w:r>
          </w:p>
          <w:p w14:paraId="4B7BA733" w14:textId="77777777" w:rsidR="007D4560" w:rsidRPr="00E41919" w:rsidRDefault="007D4560" w:rsidP="00E41919">
            <w:pPr>
              <w:spacing w:after="0" w:line="276" w:lineRule="auto"/>
              <w:ind w:left="346" w:hanging="346"/>
              <w:rPr>
                <w:rFonts w:eastAsia="Times New Roman"/>
                <w:color w:val="000000" w:themeColor="text1"/>
                <w:szCs w:val="24"/>
              </w:rPr>
            </w:pPr>
            <w:r w:rsidRPr="00E41919">
              <w:rPr>
                <w:rFonts w:eastAsia="Times New Roman"/>
                <w:color w:val="000000" w:themeColor="text1"/>
                <w:szCs w:val="24"/>
              </w:rPr>
              <w:t>1.2 The particulate nature of matter is explored based on kinetic theory.</w:t>
            </w:r>
          </w:p>
          <w:p w14:paraId="61CA3C79" w14:textId="77777777" w:rsidR="00CC466A" w:rsidRPr="00E41919" w:rsidRDefault="007D4560" w:rsidP="00E41919">
            <w:pPr>
              <w:spacing w:after="0" w:line="276" w:lineRule="auto"/>
              <w:ind w:left="346" w:hanging="346"/>
              <w:rPr>
                <w:rFonts w:eastAsia="Times New Roman"/>
                <w:color w:val="000000" w:themeColor="text1"/>
                <w:szCs w:val="24"/>
              </w:rPr>
            </w:pPr>
            <w:r w:rsidRPr="00E41919">
              <w:rPr>
                <w:rFonts w:eastAsia="Times New Roman"/>
                <w:color w:val="000000" w:themeColor="text1"/>
                <w:szCs w:val="24"/>
              </w:rPr>
              <w:t xml:space="preserve">1.3 </w:t>
            </w:r>
            <w:r w:rsidRPr="00E41919">
              <w:rPr>
                <w:rFonts w:eastAsia="Times New Roman"/>
                <w:b/>
                <w:i/>
                <w:color w:val="000000" w:themeColor="text1"/>
                <w:szCs w:val="24"/>
              </w:rPr>
              <w:t>Isotopes</w:t>
            </w:r>
            <w:r w:rsidRPr="00E41919">
              <w:rPr>
                <w:rFonts w:eastAsia="Times New Roman"/>
                <w:color w:val="000000" w:themeColor="text1"/>
                <w:szCs w:val="24"/>
              </w:rPr>
              <w:t xml:space="preserve"> are explored based on their stability and their radiogenic properties.</w:t>
            </w:r>
          </w:p>
          <w:p w14:paraId="267ECBD8" w14:textId="77777777" w:rsidR="007D4560" w:rsidRPr="00E41919" w:rsidRDefault="007D4560" w:rsidP="00E41919">
            <w:pPr>
              <w:spacing w:after="0" w:line="276" w:lineRule="auto"/>
              <w:ind w:left="346" w:hanging="346"/>
              <w:rPr>
                <w:rFonts w:eastAsia="Times New Roman"/>
                <w:color w:val="000000" w:themeColor="text1"/>
                <w:szCs w:val="24"/>
              </w:rPr>
            </w:pPr>
            <w:r w:rsidRPr="00E41919">
              <w:rPr>
                <w:rFonts w:eastAsia="Times New Roman"/>
                <w:color w:val="000000" w:themeColor="text1"/>
                <w:szCs w:val="24"/>
              </w:rPr>
              <w:t xml:space="preserve">1.4 Atoms are explored in terms </w:t>
            </w:r>
            <w:r w:rsidR="00CC466A" w:rsidRPr="00E41919">
              <w:rPr>
                <w:rFonts w:eastAsia="Times New Roman"/>
                <w:color w:val="000000" w:themeColor="text1"/>
                <w:szCs w:val="24"/>
              </w:rPr>
              <w:t xml:space="preserve">of </w:t>
            </w:r>
            <w:r w:rsidRPr="00E41919">
              <w:rPr>
                <w:rFonts w:eastAsia="Times New Roman"/>
                <w:color w:val="000000" w:themeColor="text1"/>
                <w:szCs w:val="24"/>
              </w:rPr>
              <w:t xml:space="preserve">structure and bonding. </w:t>
            </w:r>
          </w:p>
          <w:p w14:paraId="695EE7CC" w14:textId="77777777" w:rsidR="007D4560" w:rsidRPr="00E41919" w:rsidRDefault="007D4560" w:rsidP="00E41919">
            <w:pPr>
              <w:spacing w:after="0" w:line="276" w:lineRule="auto"/>
              <w:ind w:left="346" w:hanging="346"/>
              <w:rPr>
                <w:color w:val="000000" w:themeColor="text1"/>
                <w:szCs w:val="24"/>
                <w:lang w:val="en-US"/>
              </w:rPr>
            </w:pPr>
            <w:r w:rsidRPr="00E41919">
              <w:rPr>
                <w:color w:val="000000" w:themeColor="text1"/>
                <w:szCs w:val="24"/>
                <w:lang w:val="en-US"/>
              </w:rPr>
              <w:t xml:space="preserve">1.5 The periodic table is explored as per groups and periods. </w:t>
            </w:r>
          </w:p>
          <w:p w14:paraId="78EF5E23" w14:textId="77777777" w:rsidR="007D4560" w:rsidRPr="00E41919" w:rsidRDefault="007D4560" w:rsidP="00E41919">
            <w:pPr>
              <w:spacing w:after="0" w:line="276" w:lineRule="auto"/>
              <w:ind w:left="346" w:hanging="346"/>
              <w:rPr>
                <w:color w:val="000000" w:themeColor="text1"/>
                <w:szCs w:val="24"/>
                <w:lang w:val="en-US"/>
              </w:rPr>
            </w:pPr>
            <w:r w:rsidRPr="00E41919">
              <w:rPr>
                <w:color w:val="000000" w:themeColor="text1"/>
                <w:szCs w:val="24"/>
                <w:lang w:val="en-US"/>
              </w:rPr>
              <w:t xml:space="preserve">1.6 </w:t>
            </w:r>
            <w:r w:rsidRPr="00E41919">
              <w:rPr>
                <w:b/>
                <w:i/>
                <w:color w:val="000000" w:themeColor="text1"/>
                <w:szCs w:val="24"/>
                <w:lang w:val="en-US"/>
              </w:rPr>
              <w:t>Transition elements</w:t>
            </w:r>
            <w:r w:rsidRPr="00E41919">
              <w:rPr>
                <w:color w:val="000000" w:themeColor="text1"/>
                <w:szCs w:val="24"/>
                <w:lang w:val="en-US"/>
              </w:rPr>
              <w:t xml:space="preserve"> are explored based on their physical properties and uses.</w:t>
            </w:r>
          </w:p>
          <w:p w14:paraId="11FB6D89" w14:textId="77777777" w:rsidR="007D4560" w:rsidRPr="00E41919" w:rsidRDefault="007D4560" w:rsidP="00E41919">
            <w:pPr>
              <w:spacing w:after="0" w:line="276" w:lineRule="auto"/>
              <w:ind w:left="346" w:hanging="346"/>
              <w:rPr>
                <w:color w:val="000000" w:themeColor="text1"/>
                <w:szCs w:val="24"/>
                <w:lang w:val="en-US"/>
              </w:rPr>
            </w:pPr>
            <w:r w:rsidRPr="00E41919">
              <w:rPr>
                <w:color w:val="000000" w:themeColor="text1"/>
                <w:szCs w:val="24"/>
                <w:lang w:val="en-US"/>
              </w:rPr>
              <w:t xml:space="preserve">1.7 </w:t>
            </w:r>
            <w:r w:rsidRPr="00E41919">
              <w:rPr>
                <w:b/>
                <w:i/>
                <w:color w:val="000000" w:themeColor="text1"/>
                <w:szCs w:val="24"/>
                <w:lang w:val="en-US"/>
              </w:rPr>
              <w:t>Minerals and Ores</w:t>
            </w:r>
            <w:r w:rsidRPr="00E41919">
              <w:rPr>
                <w:color w:val="000000" w:themeColor="text1"/>
                <w:szCs w:val="24"/>
                <w:lang w:val="en-US"/>
              </w:rPr>
              <w:t xml:space="preserve"> are explored in terms of their importance and extraction techniques.</w:t>
            </w:r>
          </w:p>
          <w:p w14:paraId="75A5EE51" w14:textId="77777777" w:rsidR="007D4560" w:rsidRPr="00E41919" w:rsidRDefault="007D4560" w:rsidP="00E41919">
            <w:pPr>
              <w:spacing w:after="0" w:line="276" w:lineRule="auto"/>
              <w:ind w:left="346" w:hanging="346"/>
              <w:rPr>
                <w:color w:val="000000" w:themeColor="text1"/>
                <w:szCs w:val="24"/>
                <w:lang w:val="en-US"/>
              </w:rPr>
            </w:pPr>
            <w:r w:rsidRPr="00E41919">
              <w:rPr>
                <w:color w:val="000000" w:themeColor="text1"/>
                <w:szCs w:val="24"/>
                <w:lang w:val="en-US"/>
              </w:rPr>
              <w:t xml:space="preserve">1.8 Nuclear chemistry is explored in terms of energy of the nuclear, radioactivity and their applications. </w:t>
            </w:r>
          </w:p>
        </w:tc>
      </w:tr>
      <w:tr w:rsidR="00617A5E" w:rsidRPr="00E41919" w14:paraId="3D03469D" w14:textId="77777777" w:rsidTr="00491022">
        <w:trPr>
          <w:gridAfter w:val="1"/>
          <w:wAfter w:w="18" w:type="dxa"/>
        </w:trPr>
        <w:tc>
          <w:tcPr>
            <w:tcW w:w="2160" w:type="dxa"/>
            <w:gridSpan w:val="2"/>
            <w:tcBorders>
              <w:top w:val="single" w:sz="4" w:space="0" w:color="auto"/>
              <w:left w:val="single" w:sz="4" w:space="0" w:color="auto"/>
              <w:bottom w:val="single" w:sz="4" w:space="0" w:color="auto"/>
              <w:right w:val="single" w:sz="4" w:space="0" w:color="auto"/>
            </w:tcBorders>
            <w:hideMark/>
          </w:tcPr>
          <w:p w14:paraId="2073A771" w14:textId="77777777" w:rsidR="007D4560" w:rsidRPr="00E41919" w:rsidRDefault="007D4560" w:rsidP="00B71398">
            <w:pPr>
              <w:pStyle w:val="ListParagraph"/>
              <w:numPr>
                <w:ilvl w:val="0"/>
                <w:numId w:val="99"/>
              </w:numPr>
              <w:pBdr>
                <w:top w:val="nil"/>
                <w:left w:val="nil"/>
                <w:bottom w:val="nil"/>
                <w:right w:val="nil"/>
                <w:between w:val="nil"/>
              </w:pBdr>
              <w:tabs>
                <w:tab w:val="left" w:pos="342"/>
              </w:tabs>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Apply organic chemistry</w:t>
            </w:r>
          </w:p>
          <w:p w14:paraId="0FEB5F36" w14:textId="77777777" w:rsidR="007D4560" w:rsidRPr="00E41919" w:rsidRDefault="007D4560" w:rsidP="00E41919">
            <w:pPr>
              <w:spacing w:after="0" w:line="276" w:lineRule="auto"/>
              <w:rPr>
                <w:rFonts w:eastAsia="Times New Roman"/>
                <w:color w:val="000000" w:themeColor="text1"/>
                <w:szCs w:val="24"/>
              </w:rPr>
            </w:pPr>
          </w:p>
        </w:tc>
        <w:tc>
          <w:tcPr>
            <w:tcW w:w="6750" w:type="dxa"/>
            <w:gridSpan w:val="2"/>
            <w:tcBorders>
              <w:top w:val="single" w:sz="4" w:space="0" w:color="auto"/>
              <w:left w:val="single" w:sz="4" w:space="0" w:color="auto"/>
              <w:bottom w:val="single" w:sz="4" w:space="0" w:color="auto"/>
              <w:right w:val="single" w:sz="4" w:space="0" w:color="auto"/>
            </w:tcBorders>
            <w:hideMark/>
          </w:tcPr>
          <w:p w14:paraId="53B06731" w14:textId="77777777" w:rsidR="007D4560" w:rsidRPr="00E41919" w:rsidRDefault="007D4560" w:rsidP="00B71398">
            <w:pPr>
              <w:pStyle w:val="ListParagraph"/>
              <w:numPr>
                <w:ilvl w:val="0"/>
                <w:numId w:val="89"/>
              </w:numPr>
              <w:tabs>
                <w:tab w:val="left" w:pos="523"/>
              </w:tabs>
              <w:spacing w:after="0" w:line="276" w:lineRule="auto"/>
              <w:rPr>
                <w:rFonts w:ascii="Times New Roman" w:eastAsia="Calibri" w:hAnsi="Times New Roman"/>
                <w:color w:val="000000" w:themeColor="text1"/>
                <w:sz w:val="24"/>
                <w:szCs w:val="24"/>
                <w:lang w:val="en-US"/>
              </w:rPr>
            </w:pPr>
            <w:r w:rsidRPr="00E41919">
              <w:rPr>
                <w:rFonts w:ascii="Times New Roman" w:eastAsia="Calibri" w:hAnsi="Times New Roman"/>
                <w:b/>
                <w:i/>
                <w:color w:val="000000" w:themeColor="text1"/>
                <w:sz w:val="24"/>
                <w:szCs w:val="24"/>
                <w:lang w:val="en-US"/>
              </w:rPr>
              <w:t>Organic compounds</w:t>
            </w:r>
            <w:r w:rsidRPr="00E41919">
              <w:rPr>
                <w:rFonts w:ascii="Times New Roman" w:eastAsia="Calibri" w:hAnsi="Times New Roman"/>
                <w:color w:val="000000" w:themeColor="text1"/>
                <w:sz w:val="24"/>
                <w:szCs w:val="24"/>
                <w:lang w:val="en-US"/>
              </w:rPr>
              <w:t xml:space="preserve"> are identified and studied based on general properties and sources.</w:t>
            </w:r>
          </w:p>
          <w:p w14:paraId="3173B511" w14:textId="77777777" w:rsidR="007D4560" w:rsidRPr="00E41919" w:rsidRDefault="007D4560" w:rsidP="00B71398">
            <w:pPr>
              <w:pStyle w:val="ListParagraph"/>
              <w:numPr>
                <w:ilvl w:val="0"/>
                <w:numId w:val="89"/>
              </w:numPr>
              <w:tabs>
                <w:tab w:val="left" w:pos="523"/>
              </w:tabs>
              <w:spacing w:after="0" w:line="276" w:lineRule="auto"/>
              <w:rPr>
                <w:rFonts w:ascii="Times New Roman" w:eastAsia="Calibri" w:hAnsi="Times New Roman"/>
                <w:color w:val="000000" w:themeColor="text1"/>
                <w:sz w:val="24"/>
                <w:szCs w:val="24"/>
                <w:lang w:val="en-US"/>
              </w:rPr>
            </w:pPr>
            <w:r w:rsidRPr="00E41919">
              <w:rPr>
                <w:rFonts w:ascii="Times New Roman" w:eastAsia="Calibri" w:hAnsi="Times New Roman"/>
                <w:color w:val="000000" w:themeColor="text1"/>
                <w:sz w:val="24"/>
                <w:szCs w:val="24"/>
                <w:lang w:val="en-US"/>
              </w:rPr>
              <w:t>Organic compounds are classified and named based on composition and structure.</w:t>
            </w:r>
          </w:p>
          <w:p w14:paraId="3EF62717" w14:textId="77777777" w:rsidR="007D4560" w:rsidRPr="00E41919" w:rsidRDefault="007D4560" w:rsidP="00B71398">
            <w:pPr>
              <w:pStyle w:val="ListParagraph"/>
              <w:numPr>
                <w:ilvl w:val="0"/>
                <w:numId w:val="89"/>
              </w:numPr>
              <w:tabs>
                <w:tab w:val="left" w:pos="523"/>
              </w:tabs>
              <w:spacing w:after="0" w:line="276" w:lineRule="auto"/>
              <w:rPr>
                <w:rFonts w:ascii="Times New Roman" w:eastAsia="Calibri" w:hAnsi="Times New Roman"/>
                <w:color w:val="000000" w:themeColor="text1"/>
                <w:sz w:val="24"/>
                <w:szCs w:val="24"/>
                <w:lang w:val="en-US"/>
              </w:rPr>
            </w:pPr>
            <w:r w:rsidRPr="00E41919">
              <w:rPr>
                <w:rFonts w:ascii="Times New Roman" w:eastAsia="Calibri" w:hAnsi="Times New Roman"/>
                <w:color w:val="000000" w:themeColor="text1"/>
                <w:sz w:val="24"/>
                <w:szCs w:val="24"/>
                <w:lang w:val="en-US"/>
              </w:rPr>
              <w:t>Organic compounds are identified and studied based on their biological importance and formation processes.</w:t>
            </w:r>
          </w:p>
          <w:p w14:paraId="04467600" w14:textId="77777777" w:rsidR="007D4560" w:rsidRPr="00E41919" w:rsidRDefault="007D4560" w:rsidP="00B71398">
            <w:pPr>
              <w:pStyle w:val="ListParagraph"/>
              <w:numPr>
                <w:ilvl w:val="0"/>
                <w:numId w:val="89"/>
              </w:numPr>
              <w:tabs>
                <w:tab w:val="left" w:pos="523"/>
              </w:tabs>
              <w:spacing w:after="0" w:line="276" w:lineRule="auto"/>
              <w:rPr>
                <w:rFonts w:ascii="Times New Roman" w:eastAsia="Calibri" w:hAnsi="Times New Roman"/>
                <w:color w:val="000000" w:themeColor="text1"/>
                <w:sz w:val="24"/>
                <w:szCs w:val="24"/>
                <w:lang w:val="en-US"/>
              </w:rPr>
            </w:pPr>
            <w:r w:rsidRPr="00E41919">
              <w:rPr>
                <w:rFonts w:ascii="Times New Roman" w:eastAsia="Calibri" w:hAnsi="Times New Roman"/>
                <w:color w:val="000000" w:themeColor="text1"/>
                <w:sz w:val="24"/>
                <w:szCs w:val="24"/>
                <w:lang w:val="en-US"/>
              </w:rPr>
              <w:t>Distribution of organic compounds is studied based on their occurrence in water and soils.</w:t>
            </w:r>
          </w:p>
          <w:p w14:paraId="1E298CE8" w14:textId="77777777" w:rsidR="007D4560" w:rsidRPr="00E41919" w:rsidRDefault="007D4560" w:rsidP="00B71398">
            <w:pPr>
              <w:pStyle w:val="ListParagraph"/>
              <w:numPr>
                <w:ilvl w:val="0"/>
                <w:numId w:val="89"/>
              </w:numPr>
              <w:tabs>
                <w:tab w:val="left" w:pos="523"/>
              </w:tabs>
              <w:spacing w:after="0" w:line="276" w:lineRule="auto"/>
              <w:rPr>
                <w:rFonts w:ascii="Times New Roman" w:eastAsia="Calibri" w:hAnsi="Times New Roman"/>
                <w:color w:val="000000" w:themeColor="text1"/>
                <w:sz w:val="24"/>
                <w:szCs w:val="24"/>
                <w:lang w:val="en-US"/>
              </w:rPr>
            </w:pPr>
            <w:r w:rsidRPr="00E41919">
              <w:rPr>
                <w:rFonts w:ascii="Times New Roman" w:eastAsia="Calibri" w:hAnsi="Times New Roman"/>
                <w:b/>
                <w:i/>
                <w:color w:val="000000" w:themeColor="text1"/>
                <w:sz w:val="24"/>
                <w:szCs w:val="24"/>
                <w:lang w:val="en-US"/>
              </w:rPr>
              <w:t>Geochemical properties</w:t>
            </w:r>
            <w:r w:rsidRPr="00E41919">
              <w:rPr>
                <w:rFonts w:ascii="Times New Roman" w:eastAsia="Calibri" w:hAnsi="Times New Roman"/>
                <w:color w:val="000000" w:themeColor="text1"/>
                <w:sz w:val="24"/>
                <w:szCs w:val="24"/>
                <w:lang w:val="en-US"/>
              </w:rPr>
              <w:t xml:space="preserve"> of organic compounds are studied based on their complexing and adsorbent behaviour.</w:t>
            </w:r>
          </w:p>
          <w:p w14:paraId="3B0F6EE2" w14:textId="77777777" w:rsidR="007D4560" w:rsidRPr="00E41919" w:rsidRDefault="007D4560" w:rsidP="00B71398">
            <w:pPr>
              <w:pStyle w:val="ListParagraph"/>
              <w:numPr>
                <w:ilvl w:val="0"/>
                <w:numId w:val="89"/>
              </w:numPr>
              <w:tabs>
                <w:tab w:val="left" w:pos="523"/>
              </w:tabs>
              <w:spacing w:after="0" w:line="276" w:lineRule="auto"/>
              <w:rPr>
                <w:rFonts w:ascii="Times New Roman" w:eastAsia="Calibri" w:hAnsi="Times New Roman"/>
                <w:color w:val="000000" w:themeColor="text1"/>
                <w:sz w:val="24"/>
                <w:szCs w:val="24"/>
                <w:lang w:val="en-US"/>
              </w:rPr>
            </w:pPr>
            <w:r w:rsidRPr="00E41919">
              <w:rPr>
                <w:rFonts w:ascii="Times New Roman" w:eastAsia="Calibri" w:hAnsi="Times New Roman"/>
                <w:b/>
                <w:i/>
                <w:color w:val="000000" w:themeColor="text1"/>
                <w:sz w:val="24"/>
                <w:szCs w:val="24"/>
                <w:lang w:val="en-US"/>
              </w:rPr>
              <w:t>Organic minerals</w:t>
            </w:r>
            <w:r w:rsidRPr="00E41919">
              <w:rPr>
                <w:rFonts w:ascii="Times New Roman" w:eastAsia="Calibri" w:hAnsi="Times New Roman"/>
                <w:color w:val="000000" w:themeColor="text1"/>
                <w:sz w:val="24"/>
                <w:szCs w:val="24"/>
                <w:lang w:val="en-US"/>
              </w:rPr>
              <w:t xml:space="preserve"> are studied based on formation and composition.</w:t>
            </w:r>
          </w:p>
          <w:p w14:paraId="5A1D9C55" w14:textId="77777777" w:rsidR="007D4560" w:rsidRPr="00E41919" w:rsidRDefault="007D4560" w:rsidP="00B71398">
            <w:pPr>
              <w:pStyle w:val="ListParagraph"/>
              <w:numPr>
                <w:ilvl w:val="0"/>
                <w:numId w:val="89"/>
              </w:numPr>
              <w:tabs>
                <w:tab w:val="left" w:pos="523"/>
              </w:tabs>
              <w:spacing w:after="0" w:line="276" w:lineRule="auto"/>
              <w:rPr>
                <w:rFonts w:ascii="Times New Roman" w:eastAsia="Calibri" w:hAnsi="Times New Roman"/>
                <w:color w:val="000000" w:themeColor="text1"/>
                <w:sz w:val="24"/>
                <w:szCs w:val="24"/>
                <w:lang w:val="en-US"/>
              </w:rPr>
            </w:pPr>
            <w:r w:rsidRPr="00E41919">
              <w:rPr>
                <w:rFonts w:ascii="Times New Roman" w:eastAsia="Calibri" w:hAnsi="Times New Roman"/>
                <w:color w:val="000000" w:themeColor="text1"/>
                <w:sz w:val="24"/>
                <w:szCs w:val="24"/>
                <w:lang w:val="en-US"/>
              </w:rPr>
              <w:lastRenderedPageBreak/>
              <w:t>Effects of organi</w:t>
            </w:r>
            <w:r w:rsidR="00CC466A" w:rsidRPr="00E41919">
              <w:rPr>
                <w:rFonts w:ascii="Times New Roman" w:eastAsia="Calibri" w:hAnsi="Times New Roman"/>
                <w:color w:val="000000" w:themeColor="text1"/>
                <w:sz w:val="24"/>
                <w:szCs w:val="24"/>
                <w:lang w:val="en-US"/>
              </w:rPr>
              <w:t>c compounds are studied based on</w:t>
            </w:r>
            <w:r w:rsidRPr="00E41919">
              <w:rPr>
                <w:rFonts w:ascii="Times New Roman" w:eastAsia="Calibri" w:hAnsi="Times New Roman"/>
                <w:color w:val="000000" w:themeColor="text1"/>
                <w:sz w:val="24"/>
                <w:szCs w:val="24"/>
                <w:lang w:val="en-US"/>
              </w:rPr>
              <w:t xml:space="preserve"> carbon cycle.</w:t>
            </w:r>
          </w:p>
        </w:tc>
      </w:tr>
      <w:tr w:rsidR="00617A5E" w:rsidRPr="00E41919" w14:paraId="11291440" w14:textId="77777777" w:rsidTr="00434F5B">
        <w:trPr>
          <w:gridAfter w:val="1"/>
          <w:wAfter w:w="18" w:type="dxa"/>
          <w:trHeight w:val="2447"/>
        </w:trPr>
        <w:tc>
          <w:tcPr>
            <w:tcW w:w="2160" w:type="dxa"/>
            <w:gridSpan w:val="2"/>
            <w:tcBorders>
              <w:top w:val="single" w:sz="4" w:space="0" w:color="auto"/>
              <w:left w:val="single" w:sz="4" w:space="0" w:color="auto"/>
              <w:bottom w:val="single" w:sz="4" w:space="0" w:color="auto"/>
              <w:right w:val="single" w:sz="4" w:space="0" w:color="auto"/>
            </w:tcBorders>
            <w:hideMark/>
          </w:tcPr>
          <w:p w14:paraId="41B8D7CA" w14:textId="77777777" w:rsidR="007D4560" w:rsidRPr="00E41919" w:rsidRDefault="007D4560" w:rsidP="00B71398">
            <w:pPr>
              <w:pStyle w:val="ListParagraph"/>
              <w:numPr>
                <w:ilvl w:val="0"/>
                <w:numId w:val="99"/>
              </w:numPr>
              <w:pBdr>
                <w:top w:val="nil"/>
                <w:left w:val="nil"/>
                <w:bottom w:val="nil"/>
                <w:right w:val="nil"/>
                <w:between w:val="nil"/>
              </w:pBdr>
              <w:tabs>
                <w:tab w:val="left" w:pos="342"/>
              </w:tabs>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Apply physical chemistry</w:t>
            </w:r>
          </w:p>
        </w:tc>
        <w:tc>
          <w:tcPr>
            <w:tcW w:w="6750" w:type="dxa"/>
            <w:gridSpan w:val="2"/>
            <w:tcBorders>
              <w:top w:val="single" w:sz="4" w:space="0" w:color="auto"/>
              <w:left w:val="single" w:sz="4" w:space="0" w:color="auto"/>
              <w:bottom w:val="single" w:sz="4" w:space="0" w:color="auto"/>
              <w:right w:val="single" w:sz="4" w:space="0" w:color="auto"/>
            </w:tcBorders>
            <w:hideMark/>
          </w:tcPr>
          <w:p w14:paraId="6B3B49A8" w14:textId="77777777" w:rsidR="007D4560" w:rsidRPr="00E41919" w:rsidRDefault="007D4560" w:rsidP="00B71398">
            <w:pPr>
              <w:pStyle w:val="ListParagraph"/>
              <w:numPr>
                <w:ilvl w:val="1"/>
                <w:numId w:val="57"/>
              </w:numPr>
              <w:tabs>
                <w:tab w:val="left" w:pos="523"/>
              </w:tabs>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Phase equilibrium of elements is explored in terms of physical, chemical and homogeneity properties. </w:t>
            </w:r>
          </w:p>
          <w:p w14:paraId="5C8593BC" w14:textId="77777777" w:rsidR="007D4560" w:rsidRPr="00E41919" w:rsidRDefault="007D4560" w:rsidP="00B71398">
            <w:pPr>
              <w:pStyle w:val="ListParagraph"/>
              <w:numPr>
                <w:ilvl w:val="1"/>
                <w:numId w:val="57"/>
              </w:numPr>
              <w:tabs>
                <w:tab w:val="left" w:pos="523"/>
              </w:tabs>
              <w:spacing w:after="0" w:line="276" w:lineRule="auto"/>
              <w:rPr>
                <w:rFonts w:ascii="Times New Roman" w:eastAsia="Calibri" w:hAnsi="Times New Roman"/>
                <w:color w:val="000000" w:themeColor="text1"/>
                <w:sz w:val="24"/>
                <w:szCs w:val="24"/>
              </w:rPr>
            </w:pPr>
            <w:r w:rsidRPr="00E41919">
              <w:rPr>
                <w:rFonts w:ascii="Times New Roman" w:eastAsia="Calibri" w:hAnsi="Times New Roman"/>
                <w:b/>
                <w:i/>
                <w:color w:val="000000" w:themeColor="text1"/>
                <w:sz w:val="24"/>
                <w:szCs w:val="24"/>
              </w:rPr>
              <w:t>Acids and bases</w:t>
            </w:r>
            <w:r w:rsidRPr="00E41919">
              <w:rPr>
                <w:rFonts w:ascii="Times New Roman" w:eastAsia="Calibri" w:hAnsi="Times New Roman"/>
                <w:color w:val="000000" w:themeColor="text1"/>
                <w:sz w:val="24"/>
                <w:szCs w:val="24"/>
              </w:rPr>
              <w:t xml:space="preserve"> are explored based on their definition, reactions, classification and their properties.</w:t>
            </w:r>
          </w:p>
          <w:p w14:paraId="0B818E1C" w14:textId="77777777" w:rsidR="007D4560" w:rsidRPr="00E41919" w:rsidRDefault="007D4560" w:rsidP="00B71398">
            <w:pPr>
              <w:pStyle w:val="ListParagraph"/>
              <w:numPr>
                <w:ilvl w:val="1"/>
                <w:numId w:val="57"/>
              </w:numPr>
              <w:tabs>
                <w:tab w:val="left" w:pos="523"/>
              </w:tabs>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Reduction and Oxidation reactions are explored in terms their potentials and conditions. </w:t>
            </w:r>
          </w:p>
          <w:p w14:paraId="0435707D" w14:textId="77777777" w:rsidR="007D4560" w:rsidRPr="00E41919" w:rsidRDefault="007D4560" w:rsidP="00B71398">
            <w:pPr>
              <w:pStyle w:val="ListParagraph"/>
              <w:numPr>
                <w:ilvl w:val="1"/>
                <w:numId w:val="57"/>
              </w:numPr>
              <w:tabs>
                <w:tab w:val="left" w:pos="523"/>
              </w:tabs>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Aqueous chemistry is explored in terms of equilibrium and chemical reactivity. </w:t>
            </w:r>
          </w:p>
        </w:tc>
      </w:tr>
      <w:tr w:rsidR="007D4560" w:rsidRPr="00E41919" w14:paraId="59F66E34" w14:textId="77777777" w:rsidTr="00491022">
        <w:trPr>
          <w:gridAfter w:val="1"/>
          <w:wAfter w:w="18" w:type="dxa"/>
        </w:trPr>
        <w:tc>
          <w:tcPr>
            <w:tcW w:w="2160" w:type="dxa"/>
            <w:gridSpan w:val="2"/>
            <w:tcBorders>
              <w:top w:val="single" w:sz="4" w:space="0" w:color="auto"/>
              <w:left w:val="single" w:sz="4" w:space="0" w:color="auto"/>
              <w:bottom w:val="single" w:sz="4" w:space="0" w:color="auto"/>
              <w:right w:val="single" w:sz="4" w:space="0" w:color="auto"/>
            </w:tcBorders>
            <w:hideMark/>
          </w:tcPr>
          <w:p w14:paraId="6FFA8E80" w14:textId="77777777" w:rsidR="007D4560" w:rsidRPr="00E41919" w:rsidRDefault="007D4560" w:rsidP="00B71398">
            <w:pPr>
              <w:pStyle w:val="ListParagraph"/>
              <w:numPr>
                <w:ilvl w:val="0"/>
                <w:numId w:val="99"/>
              </w:numPr>
              <w:pBdr>
                <w:top w:val="nil"/>
                <w:left w:val="nil"/>
                <w:bottom w:val="nil"/>
                <w:right w:val="nil"/>
                <w:between w:val="nil"/>
              </w:pBdr>
              <w:tabs>
                <w:tab w:val="left" w:pos="342"/>
              </w:tabs>
              <w:spacing w:after="0"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rPr>
              <w:t>Apply analytical chemistry</w:t>
            </w:r>
          </w:p>
        </w:tc>
        <w:tc>
          <w:tcPr>
            <w:tcW w:w="6750" w:type="dxa"/>
            <w:gridSpan w:val="2"/>
            <w:tcBorders>
              <w:top w:val="single" w:sz="4" w:space="0" w:color="auto"/>
              <w:left w:val="single" w:sz="4" w:space="0" w:color="auto"/>
              <w:bottom w:val="single" w:sz="4" w:space="0" w:color="auto"/>
              <w:right w:val="single" w:sz="4" w:space="0" w:color="auto"/>
            </w:tcBorders>
            <w:hideMark/>
          </w:tcPr>
          <w:p w14:paraId="7A39A7A0" w14:textId="77777777" w:rsidR="007D4560" w:rsidRPr="00E41919" w:rsidRDefault="007D4560" w:rsidP="00E41919">
            <w:pPr>
              <w:tabs>
                <w:tab w:val="left" w:pos="523"/>
              </w:tabs>
              <w:spacing w:after="0" w:line="276" w:lineRule="auto"/>
              <w:contextualSpacing/>
              <w:rPr>
                <w:color w:val="000000" w:themeColor="text1"/>
                <w:szCs w:val="24"/>
              </w:rPr>
            </w:pPr>
            <w:r w:rsidRPr="00E41919">
              <w:rPr>
                <w:color w:val="000000" w:themeColor="text1"/>
                <w:szCs w:val="24"/>
              </w:rPr>
              <w:t xml:space="preserve">4.1 Chemical separation is explored in terms of </w:t>
            </w:r>
            <w:r w:rsidRPr="00E41919">
              <w:rPr>
                <w:b/>
                <w:i/>
                <w:color w:val="000000" w:themeColor="text1"/>
                <w:szCs w:val="24"/>
              </w:rPr>
              <w:t>separation techniques</w:t>
            </w:r>
            <w:r w:rsidRPr="00E41919">
              <w:rPr>
                <w:color w:val="000000" w:themeColor="text1"/>
                <w:szCs w:val="24"/>
              </w:rPr>
              <w:t>, composition and purpose of separation.</w:t>
            </w:r>
          </w:p>
          <w:p w14:paraId="10E0B152" w14:textId="77777777" w:rsidR="007D4560" w:rsidRPr="00E41919" w:rsidRDefault="007D4560" w:rsidP="00E41919">
            <w:pPr>
              <w:tabs>
                <w:tab w:val="left" w:pos="523"/>
              </w:tabs>
              <w:spacing w:after="0" w:line="276" w:lineRule="auto"/>
              <w:contextualSpacing/>
              <w:rPr>
                <w:color w:val="000000" w:themeColor="text1"/>
                <w:szCs w:val="24"/>
              </w:rPr>
            </w:pPr>
            <w:r w:rsidRPr="00E41919">
              <w:rPr>
                <w:color w:val="000000" w:themeColor="text1"/>
                <w:szCs w:val="24"/>
              </w:rPr>
              <w:t xml:space="preserve">4.2 </w:t>
            </w:r>
            <w:r w:rsidRPr="00E41919">
              <w:rPr>
                <w:b/>
                <w:i/>
                <w:color w:val="000000" w:themeColor="text1"/>
                <w:szCs w:val="24"/>
                <w:lang w:val="en-US"/>
              </w:rPr>
              <w:t>Chemical analytical techniques</w:t>
            </w:r>
            <w:r w:rsidRPr="00E41919">
              <w:rPr>
                <w:color w:val="000000" w:themeColor="text1"/>
                <w:szCs w:val="24"/>
              </w:rPr>
              <w:t xml:space="preserve"> are used to analyse bulk sample composition based on the purpose.</w:t>
            </w:r>
          </w:p>
          <w:p w14:paraId="16FF4493" w14:textId="77777777" w:rsidR="007D4560" w:rsidRPr="00E41919" w:rsidRDefault="007D4560" w:rsidP="00E41919">
            <w:pPr>
              <w:tabs>
                <w:tab w:val="left" w:pos="523"/>
              </w:tabs>
              <w:spacing w:after="0" w:line="276" w:lineRule="auto"/>
              <w:contextualSpacing/>
              <w:rPr>
                <w:color w:val="000000" w:themeColor="text1"/>
                <w:szCs w:val="24"/>
              </w:rPr>
            </w:pPr>
          </w:p>
        </w:tc>
      </w:tr>
    </w:tbl>
    <w:p w14:paraId="5DEEA093" w14:textId="77777777" w:rsidR="007D4560" w:rsidRPr="00E41919" w:rsidRDefault="007D4560" w:rsidP="00E41919">
      <w:pPr>
        <w:spacing w:after="0" w:line="276" w:lineRule="auto"/>
        <w:rPr>
          <w:b/>
          <w:color w:val="000000" w:themeColor="text1"/>
          <w:szCs w:val="24"/>
        </w:rPr>
      </w:pPr>
    </w:p>
    <w:p w14:paraId="2692FF85" w14:textId="77777777" w:rsidR="007D4560" w:rsidRPr="00E41919" w:rsidRDefault="007D4560" w:rsidP="00E41919">
      <w:pPr>
        <w:spacing w:after="0" w:line="276" w:lineRule="auto"/>
        <w:rPr>
          <w:color w:val="000000" w:themeColor="text1"/>
          <w:szCs w:val="24"/>
        </w:rPr>
      </w:pPr>
      <w:r w:rsidRPr="00E41919">
        <w:rPr>
          <w:color w:val="000000" w:themeColor="text1"/>
          <w:szCs w:val="24"/>
        </w:rPr>
        <w:t>RANGE</w:t>
      </w:r>
    </w:p>
    <w:p w14:paraId="70615C2B" w14:textId="77777777" w:rsidR="00161B83" w:rsidRPr="00E41919" w:rsidRDefault="00161B83" w:rsidP="00E41919">
      <w:pPr>
        <w:shd w:val="clear" w:color="auto" w:fill="FFFFFF" w:themeFill="background1"/>
        <w:spacing w:after="0" w:line="276" w:lineRule="auto"/>
        <w:ind w:left="-90"/>
        <w:rPr>
          <w:color w:val="000000" w:themeColor="text1"/>
          <w:szCs w:val="24"/>
        </w:rPr>
      </w:pPr>
      <w:r w:rsidRPr="00E41919">
        <w:rPr>
          <w:color w:val="000000" w:themeColor="text1"/>
          <w:szCs w:val="24"/>
        </w:rPr>
        <w:t xml:space="preserve">This section provides work environments and conditions to which the performance criteria apply. It allows for different work environments and situations that will affect performance. </w:t>
      </w:r>
    </w:p>
    <w:p w14:paraId="6219C911" w14:textId="77777777" w:rsidR="00161B83" w:rsidRPr="00E41919" w:rsidRDefault="00161B83" w:rsidP="00E41919">
      <w:pPr>
        <w:spacing w:after="0" w:line="276" w:lineRule="auto"/>
        <w:rPr>
          <w:color w:val="000000" w:themeColor="text1"/>
          <w:szCs w:val="24"/>
        </w:rPr>
      </w:pP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617A5E" w:rsidRPr="00E41919" w14:paraId="6621E427" w14:textId="77777777" w:rsidTr="00F1632C">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12437D4D" w14:textId="77777777" w:rsidR="007D4560" w:rsidRPr="00E41919" w:rsidRDefault="007D4560" w:rsidP="00E41919">
            <w:pPr>
              <w:spacing w:after="0" w:line="276" w:lineRule="auto"/>
              <w:ind w:left="357" w:hanging="357"/>
              <w:rPr>
                <w:b/>
                <w:color w:val="000000" w:themeColor="text1"/>
                <w:szCs w:val="24"/>
              </w:rPr>
            </w:pPr>
            <w:r w:rsidRPr="00E41919">
              <w:rPr>
                <w:b/>
                <w:color w:val="000000" w:themeColor="text1"/>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AAA92" w14:textId="77777777" w:rsidR="007D4560" w:rsidRPr="00E41919" w:rsidRDefault="007D4560" w:rsidP="00E41919">
            <w:pPr>
              <w:spacing w:after="0" w:line="276" w:lineRule="auto"/>
              <w:ind w:left="357" w:hanging="357"/>
              <w:rPr>
                <w:b/>
                <w:color w:val="000000" w:themeColor="text1"/>
                <w:szCs w:val="24"/>
              </w:rPr>
            </w:pPr>
            <w:r w:rsidRPr="00E41919">
              <w:rPr>
                <w:b/>
                <w:color w:val="000000" w:themeColor="text1"/>
                <w:szCs w:val="24"/>
              </w:rPr>
              <w:t>Range</w:t>
            </w:r>
          </w:p>
          <w:p w14:paraId="79DE7455" w14:textId="77777777" w:rsidR="007D4560" w:rsidRPr="00E41919" w:rsidRDefault="007D4560" w:rsidP="00E41919">
            <w:pPr>
              <w:spacing w:after="0" w:line="276" w:lineRule="auto"/>
              <w:ind w:left="357" w:hanging="357"/>
              <w:rPr>
                <w:b/>
                <w:i/>
                <w:color w:val="000000" w:themeColor="text1"/>
                <w:szCs w:val="24"/>
              </w:rPr>
            </w:pPr>
          </w:p>
        </w:tc>
      </w:tr>
      <w:tr w:rsidR="00617A5E" w:rsidRPr="00E41919" w14:paraId="661CC043" w14:textId="77777777" w:rsidTr="00F1632C">
        <w:tc>
          <w:tcPr>
            <w:tcW w:w="3151" w:type="dxa"/>
            <w:tcBorders>
              <w:top w:val="single" w:sz="4" w:space="0" w:color="auto"/>
              <w:left w:val="single" w:sz="4" w:space="0" w:color="auto"/>
              <w:bottom w:val="single" w:sz="4" w:space="0" w:color="auto"/>
              <w:right w:val="single" w:sz="4" w:space="0" w:color="auto"/>
            </w:tcBorders>
          </w:tcPr>
          <w:p w14:paraId="3D3A8F00" w14:textId="77777777" w:rsidR="007D4560" w:rsidRPr="00E41919" w:rsidRDefault="007D4560" w:rsidP="00B71398">
            <w:pPr>
              <w:pStyle w:val="ListParagraph"/>
              <w:numPr>
                <w:ilvl w:val="0"/>
                <w:numId w:val="90"/>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Organic compounds </w:t>
            </w:r>
            <w:r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A8CBCE2"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 xml:space="preserve">Hydrocarbons </w:t>
            </w:r>
          </w:p>
          <w:p w14:paraId="5436E153" w14:textId="77777777" w:rsidR="007D4560" w:rsidRPr="00E41919" w:rsidRDefault="007D4560" w:rsidP="00B71398">
            <w:pPr>
              <w:numPr>
                <w:ilvl w:val="0"/>
                <w:numId w:val="55"/>
              </w:numPr>
              <w:spacing w:after="0" w:line="276" w:lineRule="auto"/>
              <w:rPr>
                <w:color w:val="000000" w:themeColor="text1"/>
                <w:szCs w:val="24"/>
              </w:rPr>
            </w:pPr>
            <w:proofErr w:type="spellStart"/>
            <w:r w:rsidRPr="00E41919">
              <w:rPr>
                <w:color w:val="000000" w:themeColor="text1"/>
                <w:szCs w:val="24"/>
              </w:rPr>
              <w:t>Alkylhalides</w:t>
            </w:r>
            <w:proofErr w:type="spellEnd"/>
          </w:p>
          <w:p w14:paraId="586F01F8"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Aromatic compounds</w:t>
            </w:r>
          </w:p>
          <w:p w14:paraId="35AB789C"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Hydroxyl compounds/ alcohol</w:t>
            </w:r>
          </w:p>
          <w:p w14:paraId="0E3ED9A2"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Carbonyl compounds</w:t>
            </w:r>
          </w:p>
          <w:p w14:paraId="1C2FD0FA"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 xml:space="preserve">Carboxylic acids </w:t>
            </w:r>
          </w:p>
          <w:p w14:paraId="7170D857"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 xml:space="preserve">Esters </w:t>
            </w:r>
          </w:p>
          <w:p w14:paraId="1128736D" w14:textId="77777777" w:rsidR="007D4560" w:rsidRPr="00E41919" w:rsidRDefault="007D4560" w:rsidP="00B71398">
            <w:pPr>
              <w:numPr>
                <w:ilvl w:val="0"/>
                <w:numId w:val="55"/>
              </w:numPr>
              <w:spacing w:after="0" w:line="276" w:lineRule="auto"/>
              <w:rPr>
                <w:color w:val="000000" w:themeColor="text1"/>
                <w:szCs w:val="24"/>
              </w:rPr>
            </w:pPr>
            <w:proofErr w:type="spellStart"/>
            <w:r w:rsidRPr="00E41919">
              <w:rPr>
                <w:color w:val="000000" w:themeColor="text1"/>
                <w:szCs w:val="24"/>
              </w:rPr>
              <w:t>Organo</w:t>
            </w:r>
            <w:proofErr w:type="spellEnd"/>
            <w:r w:rsidRPr="00E41919">
              <w:rPr>
                <w:color w:val="000000" w:themeColor="text1"/>
                <w:szCs w:val="24"/>
              </w:rPr>
              <w:t xml:space="preserve">-nitrogen compounds </w:t>
            </w:r>
          </w:p>
          <w:p w14:paraId="57E0CCC7"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 xml:space="preserve">Polymers </w:t>
            </w:r>
          </w:p>
        </w:tc>
      </w:tr>
      <w:tr w:rsidR="00617A5E" w:rsidRPr="00E41919" w14:paraId="1FA10AB7" w14:textId="77777777" w:rsidTr="00F1632C">
        <w:tc>
          <w:tcPr>
            <w:tcW w:w="3151" w:type="dxa"/>
            <w:tcBorders>
              <w:top w:val="single" w:sz="4" w:space="0" w:color="auto"/>
              <w:left w:val="single" w:sz="4" w:space="0" w:color="auto"/>
              <w:bottom w:val="single" w:sz="4" w:space="0" w:color="auto"/>
              <w:right w:val="single" w:sz="4" w:space="0" w:color="auto"/>
            </w:tcBorders>
          </w:tcPr>
          <w:p w14:paraId="7808BF99" w14:textId="77777777" w:rsidR="007D4560" w:rsidRPr="00E41919" w:rsidRDefault="007D4560" w:rsidP="00B71398">
            <w:pPr>
              <w:pStyle w:val="ListParagraph"/>
              <w:numPr>
                <w:ilvl w:val="0"/>
                <w:numId w:val="90"/>
              </w:numPr>
              <w:spacing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lang w:val="en-US"/>
              </w:rPr>
              <w:t xml:space="preserve">Geochemical properties </w:t>
            </w:r>
            <w:r w:rsidRPr="00E41919">
              <w:rPr>
                <w:rFonts w:ascii="Times New Roman" w:hAnsi="Times New Roman"/>
                <w:color w:val="000000" w:themeColor="text1"/>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2AB5B0E"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Acid-base properties</w:t>
            </w:r>
          </w:p>
          <w:p w14:paraId="02D0CEFA"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Adsorption</w:t>
            </w:r>
          </w:p>
        </w:tc>
      </w:tr>
      <w:tr w:rsidR="00617A5E" w:rsidRPr="00E41919" w14:paraId="40373FDC" w14:textId="77777777" w:rsidTr="00F1632C">
        <w:tc>
          <w:tcPr>
            <w:tcW w:w="3151" w:type="dxa"/>
            <w:tcBorders>
              <w:top w:val="single" w:sz="4" w:space="0" w:color="auto"/>
              <w:left w:val="single" w:sz="4" w:space="0" w:color="auto"/>
              <w:bottom w:val="single" w:sz="4" w:space="0" w:color="auto"/>
              <w:right w:val="single" w:sz="4" w:space="0" w:color="auto"/>
            </w:tcBorders>
          </w:tcPr>
          <w:p w14:paraId="0024DA4F" w14:textId="77777777" w:rsidR="007D4560" w:rsidRPr="00E41919" w:rsidRDefault="007D4560" w:rsidP="00B71398">
            <w:pPr>
              <w:pStyle w:val="ListParagraph"/>
              <w:numPr>
                <w:ilvl w:val="0"/>
                <w:numId w:val="90"/>
              </w:numPr>
              <w:spacing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lang w:val="en-US"/>
              </w:rPr>
              <w:lastRenderedPageBreak/>
              <w:t xml:space="preserve">Organic minerals </w:t>
            </w:r>
            <w:r w:rsidRPr="00E41919">
              <w:rPr>
                <w:rFonts w:ascii="Times New Roman" w:hAnsi="Times New Roman"/>
                <w:color w:val="000000" w:themeColor="text1"/>
                <w:sz w:val="24"/>
                <w:szCs w:val="24"/>
              </w:rPr>
              <w:t xml:space="preserve"> may include but is not limited to:</w:t>
            </w:r>
          </w:p>
          <w:p w14:paraId="20D7ADA4" w14:textId="77777777" w:rsidR="00C03026" w:rsidRPr="00E41919" w:rsidRDefault="00C03026" w:rsidP="00E41919">
            <w:pPr>
              <w:pStyle w:val="ListParagraph"/>
              <w:spacing w:line="276" w:lineRule="auto"/>
              <w:rPr>
                <w:rFonts w:ascii="Times New Roman" w:hAnsi="Times New Roman"/>
                <w:color w:val="000000" w:themeColor="text1"/>
                <w:sz w:val="24"/>
                <w:szCs w:val="24"/>
              </w:rPr>
            </w:pPr>
          </w:p>
        </w:tc>
        <w:tc>
          <w:tcPr>
            <w:tcW w:w="5759" w:type="dxa"/>
            <w:tcBorders>
              <w:top w:val="single" w:sz="4" w:space="0" w:color="auto"/>
              <w:left w:val="single" w:sz="4" w:space="0" w:color="auto"/>
              <w:bottom w:val="single" w:sz="4" w:space="0" w:color="auto"/>
              <w:right w:val="single" w:sz="4" w:space="0" w:color="auto"/>
            </w:tcBorders>
          </w:tcPr>
          <w:p w14:paraId="0D2D351D"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Coal</w:t>
            </w:r>
          </w:p>
          <w:p w14:paraId="1A5B54CE"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Oil</w:t>
            </w:r>
          </w:p>
          <w:p w14:paraId="3CD13050" w14:textId="77777777" w:rsidR="007D4560" w:rsidRPr="00E41919" w:rsidRDefault="007D4560" w:rsidP="00B71398">
            <w:pPr>
              <w:numPr>
                <w:ilvl w:val="0"/>
                <w:numId w:val="55"/>
              </w:numPr>
              <w:spacing w:after="0" w:line="276" w:lineRule="auto"/>
              <w:rPr>
                <w:color w:val="000000" w:themeColor="text1"/>
                <w:szCs w:val="24"/>
              </w:rPr>
            </w:pPr>
            <w:r w:rsidRPr="00E41919">
              <w:rPr>
                <w:color w:val="000000" w:themeColor="text1"/>
                <w:szCs w:val="24"/>
              </w:rPr>
              <w:t>Hydrocarbon gas</w:t>
            </w:r>
          </w:p>
        </w:tc>
      </w:tr>
      <w:tr w:rsidR="00617A5E" w:rsidRPr="00E41919" w14:paraId="16B168FE" w14:textId="77777777" w:rsidTr="00F1632C">
        <w:tc>
          <w:tcPr>
            <w:tcW w:w="3151" w:type="dxa"/>
            <w:tcBorders>
              <w:top w:val="single" w:sz="4" w:space="0" w:color="auto"/>
              <w:left w:val="single" w:sz="4" w:space="0" w:color="auto"/>
              <w:bottom w:val="single" w:sz="4" w:space="0" w:color="auto"/>
              <w:right w:val="single" w:sz="4" w:space="0" w:color="auto"/>
            </w:tcBorders>
          </w:tcPr>
          <w:p w14:paraId="2299A9C0" w14:textId="77777777" w:rsidR="007D4560" w:rsidRPr="00E41919" w:rsidRDefault="007D4560" w:rsidP="00B71398">
            <w:pPr>
              <w:pStyle w:val="ListParagraph"/>
              <w:numPr>
                <w:ilvl w:val="0"/>
                <w:numId w:val="90"/>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Elements include but not limited to:</w:t>
            </w:r>
          </w:p>
          <w:p w14:paraId="7C11E185" w14:textId="77777777" w:rsidR="007D4560" w:rsidRPr="00E41919" w:rsidRDefault="007D4560" w:rsidP="00E41919">
            <w:pPr>
              <w:spacing w:line="276" w:lineRule="auto"/>
              <w:rPr>
                <w:color w:val="000000" w:themeColor="text1"/>
                <w:szCs w:val="24"/>
              </w:rPr>
            </w:pPr>
          </w:p>
        </w:tc>
        <w:tc>
          <w:tcPr>
            <w:tcW w:w="5759" w:type="dxa"/>
            <w:tcBorders>
              <w:top w:val="single" w:sz="4" w:space="0" w:color="auto"/>
              <w:left w:val="single" w:sz="4" w:space="0" w:color="auto"/>
              <w:bottom w:val="single" w:sz="4" w:space="0" w:color="auto"/>
              <w:right w:val="single" w:sz="4" w:space="0" w:color="auto"/>
            </w:tcBorders>
          </w:tcPr>
          <w:p w14:paraId="5505A30D"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Hydrogen</w:t>
            </w:r>
          </w:p>
          <w:p w14:paraId="544D0DC0"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Oxygen </w:t>
            </w:r>
          </w:p>
          <w:p w14:paraId="2B156B66"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Sodium </w:t>
            </w:r>
          </w:p>
          <w:p w14:paraId="6FC5EA10"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Nitrogen </w:t>
            </w:r>
          </w:p>
        </w:tc>
      </w:tr>
      <w:tr w:rsidR="00617A5E" w:rsidRPr="00E41919" w14:paraId="0BE5967F" w14:textId="77777777" w:rsidTr="00F1632C">
        <w:trPr>
          <w:trHeight w:val="1058"/>
        </w:trPr>
        <w:tc>
          <w:tcPr>
            <w:tcW w:w="3151" w:type="dxa"/>
            <w:tcBorders>
              <w:top w:val="single" w:sz="4" w:space="0" w:color="auto"/>
              <w:left w:val="single" w:sz="4" w:space="0" w:color="auto"/>
              <w:bottom w:val="single" w:sz="4" w:space="0" w:color="auto"/>
              <w:right w:val="single" w:sz="4" w:space="0" w:color="auto"/>
            </w:tcBorders>
          </w:tcPr>
          <w:p w14:paraId="2F159172" w14:textId="77777777" w:rsidR="007D4560" w:rsidRPr="00E41919" w:rsidRDefault="007D4560" w:rsidP="00B71398">
            <w:pPr>
              <w:pStyle w:val="ListParagraph"/>
              <w:numPr>
                <w:ilvl w:val="0"/>
                <w:numId w:val="90"/>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Isotopes include but not limited to:</w:t>
            </w:r>
          </w:p>
        </w:tc>
        <w:tc>
          <w:tcPr>
            <w:tcW w:w="5759" w:type="dxa"/>
            <w:tcBorders>
              <w:top w:val="single" w:sz="4" w:space="0" w:color="auto"/>
              <w:left w:val="single" w:sz="4" w:space="0" w:color="auto"/>
              <w:bottom w:val="single" w:sz="4" w:space="0" w:color="auto"/>
              <w:right w:val="single" w:sz="4" w:space="0" w:color="auto"/>
            </w:tcBorders>
          </w:tcPr>
          <w:p w14:paraId="69798C97"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Oxygen- 16, 18</w:t>
            </w:r>
          </w:p>
          <w:p w14:paraId="77137650"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Carbon -12, 13, 14</w:t>
            </w:r>
          </w:p>
          <w:p w14:paraId="40AEC5C3"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Hydrogen -2, 1</w:t>
            </w:r>
          </w:p>
        </w:tc>
      </w:tr>
      <w:tr w:rsidR="00617A5E" w:rsidRPr="00E41919" w14:paraId="5EB4A616" w14:textId="77777777" w:rsidTr="00F1632C">
        <w:tc>
          <w:tcPr>
            <w:tcW w:w="3151" w:type="dxa"/>
            <w:tcBorders>
              <w:top w:val="single" w:sz="4" w:space="0" w:color="auto"/>
              <w:left w:val="single" w:sz="4" w:space="0" w:color="auto"/>
              <w:bottom w:val="single" w:sz="4" w:space="0" w:color="auto"/>
              <w:right w:val="single" w:sz="4" w:space="0" w:color="auto"/>
            </w:tcBorders>
          </w:tcPr>
          <w:p w14:paraId="01CB32A6" w14:textId="77777777" w:rsidR="007D4560" w:rsidRPr="00E41919" w:rsidRDefault="007D4560" w:rsidP="00B71398">
            <w:pPr>
              <w:pStyle w:val="ListParagraph"/>
              <w:numPr>
                <w:ilvl w:val="0"/>
                <w:numId w:val="90"/>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lang w:val="en-US"/>
              </w:rPr>
              <w:t>Transition elements</w:t>
            </w:r>
            <w:r w:rsidRPr="00E41919">
              <w:rPr>
                <w:rFonts w:ascii="Times New Roman" w:hAnsi="Times New Roman"/>
                <w:color w:val="000000" w:themeColor="text1"/>
                <w:sz w:val="24"/>
                <w:szCs w:val="24"/>
              </w:rPr>
              <w:t xml:space="preserve"> include but not limited to:</w:t>
            </w:r>
          </w:p>
          <w:p w14:paraId="6B62B9BB" w14:textId="77777777" w:rsidR="007D4560" w:rsidRPr="00E41919" w:rsidRDefault="007D4560" w:rsidP="00E41919">
            <w:pPr>
              <w:spacing w:line="276" w:lineRule="auto"/>
              <w:rPr>
                <w:rFonts w:eastAsia="Times New Roman"/>
                <w:color w:val="000000" w:themeColor="text1"/>
                <w:szCs w:val="24"/>
              </w:rPr>
            </w:pPr>
          </w:p>
        </w:tc>
        <w:tc>
          <w:tcPr>
            <w:tcW w:w="5759" w:type="dxa"/>
            <w:tcBorders>
              <w:top w:val="single" w:sz="4" w:space="0" w:color="auto"/>
              <w:left w:val="single" w:sz="4" w:space="0" w:color="auto"/>
              <w:bottom w:val="single" w:sz="4" w:space="0" w:color="auto"/>
              <w:right w:val="single" w:sz="4" w:space="0" w:color="auto"/>
            </w:tcBorders>
          </w:tcPr>
          <w:p w14:paraId="457C3A50"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Iron</w:t>
            </w:r>
          </w:p>
          <w:p w14:paraId="49D5F7E3"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Copper</w:t>
            </w:r>
          </w:p>
          <w:p w14:paraId="30939DBA"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Chromium</w:t>
            </w:r>
          </w:p>
          <w:p w14:paraId="2A16AF61"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Manganese </w:t>
            </w:r>
          </w:p>
          <w:p w14:paraId="4352E8AA"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Magnesium </w:t>
            </w:r>
          </w:p>
        </w:tc>
      </w:tr>
      <w:tr w:rsidR="00617A5E" w:rsidRPr="00E41919" w14:paraId="384A317D" w14:textId="77777777" w:rsidTr="00F1632C">
        <w:tc>
          <w:tcPr>
            <w:tcW w:w="3151" w:type="dxa"/>
            <w:tcBorders>
              <w:top w:val="single" w:sz="4" w:space="0" w:color="auto"/>
              <w:left w:val="single" w:sz="4" w:space="0" w:color="auto"/>
              <w:bottom w:val="single" w:sz="4" w:space="0" w:color="auto"/>
              <w:right w:val="single" w:sz="4" w:space="0" w:color="auto"/>
            </w:tcBorders>
          </w:tcPr>
          <w:p w14:paraId="53547C26" w14:textId="77777777" w:rsidR="007D4560" w:rsidRPr="00E41919" w:rsidRDefault="007D4560" w:rsidP="00B71398">
            <w:pPr>
              <w:pStyle w:val="ListParagraph"/>
              <w:numPr>
                <w:ilvl w:val="0"/>
                <w:numId w:val="90"/>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lang w:val="en-US"/>
              </w:rPr>
              <w:t>Minerals may</w:t>
            </w:r>
            <w:r w:rsidRPr="00E41919">
              <w:rPr>
                <w:rFonts w:ascii="Times New Roman" w:hAnsi="Times New Roman"/>
                <w:color w:val="000000" w:themeColor="text1"/>
                <w:sz w:val="24"/>
                <w:szCs w:val="24"/>
              </w:rPr>
              <w:t xml:space="preserve"> include but not limited to:</w:t>
            </w:r>
            <w:r w:rsidRPr="00E41919">
              <w:rPr>
                <w:rFonts w:ascii="Times New Roman" w:hAnsi="Times New Roman"/>
                <w:color w:val="000000" w:themeColor="text1"/>
                <w:sz w:val="24"/>
                <w:szCs w:val="24"/>
                <w:lang w:val="en-US"/>
              </w:rPr>
              <w:t xml:space="preserve"> </w:t>
            </w:r>
          </w:p>
          <w:p w14:paraId="6B2B95B1" w14:textId="77777777" w:rsidR="007D4560" w:rsidRPr="00E41919" w:rsidRDefault="007D4560" w:rsidP="00E41919">
            <w:pPr>
              <w:spacing w:line="276" w:lineRule="auto"/>
              <w:rPr>
                <w:color w:val="000000" w:themeColor="text1"/>
                <w:szCs w:val="24"/>
                <w:lang w:val="en-US"/>
              </w:rPr>
            </w:pPr>
          </w:p>
        </w:tc>
        <w:tc>
          <w:tcPr>
            <w:tcW w:w="5759" w:type="dxa"/>
            <w:tcBorders>
              <w:top w:val="single" w:sz="4" w:space="0" w:color="auto"/>
              <w:left w:val="single" w:sz="4" w:space="0" w:color="auto"/>
              <w:bottom w:val="single" w:sz="4" w:space="0" w:color="auto"/>
              <w:right w:val="single" w:sz="4" w:space="0" w:color="auto"/>
            </w:tcBorders>
          </w:tcPr>
          <w:p w14:paraId="021AA9FB"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Quartz (Silica)</w:t>
            </w:r>
          </w:p>
          <w:p w14:paraId="53F7AD44"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Calcite</w:t>
            </w:r>
          </w:p>
          <w:p w14:paraId="5FBEF48D"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Magnetite </w:t>
            </w:r>
          </w:p>
          <w:p w14:paraId="3BB8B6D1"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Apatite </w:t>
            </w:r>
          </w:p>
        </w:tc>
      </w:tr>
      <w:tr w:rsidR="00617A5E" w:rsidRPr="00E41919" w14:paraId="2AF4DB66" w14:textId="77777777" w:rsidTr="00F1632C">
        <w:tc>
          <w:tcPr>
            <w:tcW w:w="3151" w:type="dxa"/>
            <w:tcBorders>
              <w:top w:val="single" w:sz="4" w:space="0" w:color="auto"/>
              <w:left w:val="single" w:sz="4" w:space="0" w:color="auto"/>
              <w:bottom w:val="single" w:sz="4" w:space="0" w:color="auto"/>
              <w:right w:val="single" w:sz="4" w:space="0" w:color="auto"/>
            </w:tcBorders>
          </w:tcPr>
          <w:p w14:paraId="11595FC8" w14:textId="77777777" w:rsidR="007D4560" w:rsidRPr="00E41919" w:rsidRDefault="007D4560" w:rsidP="00B71398">
            <w:pPr>
              <w:pStyle w:val="ListParagraph"/>
              <w:numPr>
                <w:ilvl w:val="0"/>
                <w:numId w:val="90"/>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lang w:val="en-US"/>
              </w:rPr>
              <w:t>Ores may</w:t>
            </w:r>
            <w:r w:rsidRPr="00E41919">
              <w:rPr>
                <w:rFonts w:ascii="Times New Roman" w:hAnsi="Times New Roman"/>
                <w:color w:val="000000" w:themeColor="text1"/>
                <w:sz w:val="24"/>
                <w:szCs w:val="24"/>
              </w:rPr>
              <w:t xml:space="preserve"> include but not limited to:</w:t>
            </w:r>
            <w:r w:rsidRPr="00E41919">
              <w:rPr>
                <w:rFonts w:ascii="Times New Roman" w:hAnsi="Times New Roman"/>
                <w:color w:val="000000" w:themeColor="text1"/>
                <w:sz w:val="24"/>
                <w:szCs w:val="24"/>
                <w:lang w:val="en-US"/>
              </w:rPr>
              <w:t xml:space="preserve"> </w:t>
            </w:r>
          </w:p>
          <w:p w14:paraId="2CBC2731" w14:textId="77777777" w:rsidR="007D4560" w:rsidRPr="00E41919" w:rsidRDefault="007D4560" w:rsidP="00E41919">
            <w:pPr>
              <w:spacing w:line="276" w:lineRule="auto"/>
              <w:rPr>
                <w:rFonts w:eastAsia="Times New Roman"/>
                <w:color w:val="000000" w:themeColor="text1"/>
                <w:szCs w:val="24"/>
              </w:rPr>
            </w:pPr>
          </w:p>
        </w:tc>
        <w:tc>
          <w:tcPr>
            <w:tcW w:w="5759" w:type="dxa"/>
            <w:tcBorders>
              <w:top w:val="single" w:sz="4" w:space="0" w:color="auto"/>
              <w:left w:val="single" w:sz="4" w:space="0" w:color="auto"/>
              <w:bottom w:val="single" w:sz="4" w:space="0" w:color="auto"/>
              <w:right w:val="single" w:sz="4" w:space="0" w:color="auto"/>
            </w:tcBorders>
          </w:tcPr>
          <w:p w14:paraId="49384ABB"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Iron ores </w:t>
            </w:r>
          </w:p>
          <w:p w14:paraId="0F97D02A"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Magnesium  ores</w:t>
            </w:r>
          </w:p>
          <w:p w14:paraId="4E1981C5"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Lead ores</w:t>
            </w:r>
          </w:p>
          <w:p w14:paraId="43944A58"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copper ores</w:t>
            </w:r>
          </w:p>
        </w:tc>
      </w:tr>
      <w:tr w:rsidR="00617A5E" w:rsidRPr="00E41919" w14:paraId="7AD574A2" w14:textId="77777777" w:rsidTr="00F1632C">
        <w:tc>
          <w:tcPr>
            <w:tcW w:w="3151" w:type="dxa"/>
            <w:tcBorders>
              <w:top w:val="single" w:sz="4" w:space="0" w:color="auto"/>
              <w:left w:val="single" w:sz="4" w:space="0" w:color="auto"/>
              <w:bottom w:val="single" w:sz="4" w:space="0" w:color="auto"/>
              <w:right w:val="single" w:sz="4" w:space="0" w:color="auto"/>
            </w:tcBorders>
          </w:tcPr>
          <w:p w14:paraId="0E91B232" w14:textId="77777777" w:rsidR="007D4560" w:rsidRPr="00E41919" w:rsidRDefault="007D4560" w:rsidP="00B71398">
            <w:pPr>
              <w:pStyle w:val="ListParagraph"/>
              <w:numPr>
                <w:ilvl w:val="0"/>
                <w:numId w:val="90"/>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Acids and bases include but not limited to:</w:t>
            </w:r>
            <w:r w:rsidRPr="00E41919">
              <w:rPr>
                <w:rFonts w:ascii="Times New Roman" w:hAnsi="Times New Roman"/>
                <w:color w:val="000000" w:themeColor="text1"/>
                <w:sz w:val="24"/>
                <w:szCs w:val="24"/>
                <w:lang w:val="en-US"/>
              </w:rPr>
              <w:t xml:space="preserve"> </w:t>
            </w:r>
          </w:p>
          <w:p w14:paraId="066DEF5A" w14:textId="77777777" w:rsidR="007D4560" w:rsidRPr="00E41919" w:rsidRDefault="007D4560" w:rsidP="00E41919">
            <w:pPr>
              <w:spacing w:line="276" w:lineRule="auto"/>
              <w:rPr>
                <w:rFonts w:eastAsia="Times New Roman"/>
                <w:color w:val="000000" w:themeColor="text1"/>
                <w:szCs w:val="24"/>
              </w:rPr>
            </w:pPr>
          </w:p>
        </w:tc>
        <w:tc>
          <w:tcPr>
            <w:tcW w:w="5759" w:type="dxa"/>
            <w:tcBorders>
              <w:top w:val="single" w:sz="4" w:space="0" w:color="auto"/>
              <w:left w:val="single" w:sz="4" w:space="0" w:color="auto"/>
              <w:bottom w:val="single" w:sz="4" w:space="0" w:color="auto"/>
              <w:right w:val="single" w:sz="4" w:space="0" w:color="auto"/>
            </w:tcBorders>
          </w:tcPr>
          <w:p w14:paraId="4283F23D"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Acids :</w:t>
            </w:r>
          </w:p>
          <w:p w14:paraId="5AF0DDE2" w14:textId="77777777" w:rsidR="007D4560" w:rsidRPr="00E41919" w:rsidRDefault="007D4560" w:rsidP="00B71398">
            <w:pPr>
              <w:pStyle w:val="ListParagraph"/>
              <w:numPr>
                <w:ilvl w:val="0"/>
                <w:numId w:val="86"/>
              </w:numPr>
              <w:spacing w:line="276" w:lineRule="auto"/>
              <w:ind w:left="108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Organic</w:t>
            </w:r>
          </w:p>
          <w:p w14:paraId="657D0B21" w14:textId="77777777" w:rsidR="007D4560" w:rsidRPr="00E41919" w:rsidRDefault="007D4560" w:rsidP="00B71398">
            <w:pPr>
              <w:pStyle w:val="ListParagraph"/>
              <w:numPr>
                <w:ilvl w:val="0"/>
                <w:numId w:val="86"/>
              </w:numPr>
              <w:spacing w:line="276" w:lineRule="auto"/>
              <w:ind w:left="108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Inorganic </w:t>
            </w:r>
          </w:p>
          <w:p w14:paraId="0920DDA3"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Bases:</w:t>
            </w:r>
          </w:p>
          <w:p w14:paraId="4CE3783A" w14:textId="77777777" w:rsidR="007D4560" w:rsidRPr="00E41919" w:rsidRDefault="007D4560" w:rsidP="00B71398">
            <w:pPr>
              <w:pStyle w:val="ListParagraph"/>
              <w:numPr>
                <w:ilvl w:val="0"/>
                <w:numId w:val="88"/>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Soluble</w:t>
            </w:r>
          </w:p>
          <w:p w14:paraId="4D8823E2" w14:textId="77777777" w:rsidR="007D4560" w:rsidRPr="00E41919" w:rsidRDefault="007D4560" w:rsidP="00B71398">
            <w:pPr>
              <w:pStyle w:val="ListParagraph"/>
              <w:numPr>
                <w:ilvl w:val="0"/>
                <w:numId w:val="88"/>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insoluble</w:t>
            </w:r>
          </w:p>
        </w:tc>
      </w:tr>
      <w:tr w:rsidR="00617A5E" w:rsidRPr="00E41919" w14:paraId="366A7ACE" w14:textId="77777777" w:rsidTr="00F1632C">
        <w:tc>
          <w:tcPr>
            <w:tcW w:w="3151" w:type="dxa"/>
            <w:tcBorders>
              <w:top w:val="single" w:sz="4" w:space="0" w:color="auto"/>
              <w:left w:val="single" w:sz="4" w:space="0" w:color="auto"/>
              <w:bottom w:val="single" w:sz="4" w:space="0" w:color="auto"/>
              <w:right w:val="single" w:sz="4" w:space="0" w:color="auto"/>
            </w:tcBorders>
          </w:tcPr>
          <w:p w14:paraId="69E85B64" w14:textId="77777777" w:rsidR="007D4560" w:rsidRPr="00E41919" w:rsidRDefault="007D4560" w:rsidP="00B71398">
            <w:pPr>
              <w:pStyle w:val="ListParagraph"/>
              <w:numPr>
                <w:ilvl w:val="0"/>
                <w:numId w:val="90"/>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Chemical separation techniques may include but limited to:</w:t>
            </w:r>
          </w:p>
          <w:p w14:paraId="120704F1" w14:textId="77777777" w:rsidR="007D4560" w:rsidRPr="00E41919" w:rsidRDefault="007D4560" w:rsidP="00E41919">
            <w:pPr>
              <w:spacing w:line="276" w:lineRule="auto"/>
              <w:rPr>
                <w:rFonts w:eastAsia="Times New Roman"/>
                <w:color w:val="000000" w:themeColor="text1"/>
                <w:szCs w:val="24"/>
              </w:rPr>
            </w:pPr>
          </w:p>
        </w:tc>
        <w:tc>
          <w:tcPr>
            <w:tcW w:w="5759" w:type="dxa"/>
            <w:tcBorders>
              <w:top w:val="single" w:sz="4" w:space="0" w:color="auto"/>
              <w:left w:val="single" w:sz="4" w:space="0" w:color="auto"/>
              <w:bottom w:val="single" w:sz="4" w:space="0" w:color="auto"/>
              <w:right w:val="single" w:sz="4" w:space="0" w:color="auto"/>
            </w:tcBorders>
          </w:tcPr>
          <w:p w14:paraId="32553D76"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Chromatography</w:t>
            </w:r>
          </w:p>
          <w:p w14:paraId="0B239C48"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Fractional distillation</w:t>
            </w:r>
          </w:p>
          <w:p w14:paraId="702F2369"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Electrophoresis</w:t>
            </w:r>
          </w:p>
          <w:p w14:paraId="5B6E6842"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Electrolysis </w:t>
            </w:r>
          </w:p>
          <w:p w14:paraId="35A28238"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Electro-chromatography</w:t>
            </w:r>
          </w:p>
        </w:tc>
      </w:tr>
      <w:tr w:rsidR="00617A5E" w:rsidRPr="00E41919" w14:paraId="731CE23D" w14:textId="77777777" w:rsidTr="00F1632C">
        <w:tc>
          <w:tcPr>
            <w:tcW w:w="3151" w:type="dxa"/>
            <w:tcBorders>
              <w:top w:val="single" w:sz="4" w:space="0" w:color="auto"/>
              <w:left w:val="single" w:sz="4" w:space="0" w:color="auto"/>
              <w:bottom w:val="single" w:sz="4" w:space="0" w:color="auto"/>
              <w:right w:val="single" w:sz="4" w:space="0" w:color="auto"/>
            </w:tcBorders>
          </w:tcPr>
          <w:p w14:paraId="2DF61039" w14:textId="77777777" w:rsidR="007D4560" w:rsidRPr="00E41919" w:rsidRDefault="007D4560" w:rsidP="00B71398">
            <w:pPr>
              <w:pStyle w:val="ListParagraph"/>
              <w:numPr>
                <w:ilvl w:val="0"/>
                <w:numId w:val="90"/>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lang w:val="en-US"/>
              </w:rPr>
              <w:lastRenderedPageBreak/>
              <w:t>Chemical analytical techniques</w:t>
            </w:r>
            <w:r w:rsidRPr="00E41919">
              <w:rPr>
                <w:rFonts w:ascii="Times New Roman" w:hAnsi="Times New Roman"/>
                <w:color w:val="000000" w:themeColor="text1"/>
                <w:sz w:val="24"/>
                <w:szCs w:val="24"/>
              </w:rPr>
              <w:t xml:space="preserve"> may include but limited to:</w:t>
            </w:r>
          </w:p>
        </w:tc>
        <w:tc>
          <w:tcPr>
            <w:tcW w:w="5759" w:type="dxa"/>
            <w:tcBorders>
              <w:top w:val="single" w:sz="4" w:space="0" w:color="auto"/>
              <w:left w:val="single" w:sz="4" w:space="0" w:color="auto"/>
              <w:bottom w:val="single" w:sz="4" w:space="0" w:color="auto"/>
              <w:right w:val="single" w:sz="4" w:space="0" w:color="auto"/>
            </w:tcBorders>
          </w:tcPr>
          <w:p w14:paraId="53D916F3"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Atomic Absorption Spectrometry (AAS)</w:t>
            </w:r>
          </w:p>
          <w:p w14:paraId="4A52439D"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X-ray florescence ( XRF)</w:t>
            </w:r>
          </w:p>
          <w:p w14:paraId="50F8C7FC" w14:textId="77777777" w:rsidR="007D4560" w:rsidRPr="00E41919" w:rsidRDefault="007D4560" w:rsidP="00B71398">
            <w:pPr>
              <w:pStyle w:val="ListParagraph"/>
              <w:numPr>
                <w:ilvl w:val="0"/>
                <w:numId w:val="87"/>
              </w:numPr>
              <w:spacing w:line="276" w:lineRule="auto"/>
              <w:rPr>
                <w:rFonts w:ascii="Times New Roman" w:eastAsia="Calibri" w:hAnsi="Times New Roman"/>
                <w:color w:val="000000" w:themeColor="text1"/>
                <w:sz w:val="24"/>
                <w:szCs w:val="24"/>
              </w:rPr>
            </w:pPr>
            <w:proofErr w:type="spellStart"/>
            <w:r w:rsidRPr="00E41919">
              <w:rPr>
                <w:rFonts w:ascii="Times New Roman" w:eastAsia="Calibri" w:hAnsi="Times New Roman"/>
                <w:color w:val="000000" w:themeColor="text1"/>
                <w:sz w:val="24"/>
                <w:szCs w:val="24"/>
              </w:rPr>
              <w:t>Infra red</w:t>
            </w:r>
            <w:proofErr w:type="spellEnd"/>
            <w:r w:rsidRPr="00E41919">
              <w:rPr>
                <w:rFonts w:ascii="Times New Roman" w:eastAsia="Calibri" w:hAnsi="Times New Roman"/>
                <w:color w:val="000000" w:themeColor="text1"/>
                <w:sz w:val="24"/>
                <w:szCs w:val="24"/>
              </w:rPr>
              <w:t xml:space="preserve"> spectroscopy (IR)</w:t>
            </w:r>
          </w:p>
        </w:tc>
      </w:tr>
    </w:tbl>
    <w:p w14:paraId="36203A3E" w14:textId="77777777" w:rsidR="00DD59D8" w:rsidRPr="00E41919" w:rsidRDefault="00DD59D8" w:rsidP="00E41919">
      <w:pPr>
        <w:spacing w:after="0" w:line="276" w:lineRule="auto"/>
        <w:rPr>
          <w:rFonts w:eastAsia="Times New Roman"/>
          <w:b/>
          <w:color w:val="000000" w:themeColor="text1"/>
          <w:szCs w:val="24"/>
        </w:rPr>
      </w:pPr>
    </w:p>
    <w:p w14:paraId="0D672E93" w14:textId="77777777" w:rsidR="00DD59D8" w:rsidRPr="00E41919" w:rsidRDefault="00DD59D8" w:rsidP="00E41919">
      <w:pPr>
        <w:spacing w:after="0" w:line="276" w:lineRule="auto"/>
        <w:rPr>
          <w:rFonts w:eastAsia="Times New Roman"/>
          <w:b/>
          <w:color w:val="000000" w:themeColor="text1"/>
          <w:szCs w:val="24"/>
        </w:rPr>
      </w:pPr>
    </w:p>
    <w:p w14:paraId="4A726CE8" w14:textId="77777777" w:rsidR="00434F5B" w:rsidRPr="00E41919" w:rsidRDefault="00434F5B" w:rsidP="00E41919">
      <w:pPr>
        <w:spacing w:after="0" w:line="276" w:lineRule="auto"/>
        <w:rPr>
          <w:rFonts w:eastAsia="Times New Roman"/>
          <w:b/>
          <w:color w:val="000000" w:themeColor="text1"/>
          <w:szCs w:val="24"/>
        </w:rPr>
      </w:pPr>
    </w:p>
    <w:p w14:paraId="22C8E044" w14:textId="77777777" w:rsidR="00DD59D8" w:rsidRPr="00E41919" w:rsidRDefault="00DD59D8" w:rsidP="00E41919">
      <w:pPr>
        <w:spacing w:after="0" w:line="276" w:lineRule="auto"/>
        <w:rPr>
          <w:rFonts w:eastAsia="Times New Roman"/>
          <w:b/>
          <w:color w:val="000000" w:themeColor="text1"/>
          <w:szCs w:val="24"/>
        </w:rPr>
      </w:pPr>
    </w:p>
    <w:p w14:paraId="0F505E55" w14:textId="77777777" w:rsidR="007D4560" w:rsidRPr="00E41919" w:rsidRDefault="007D4560" w:rsidP="00E41919">
      <w:pPr>
        <w:spacing w:after="0" w:line="276" w:lineRule="auto"/>
        <w:rPr>
          <w:rFonts w:eastAsia="Times New Roman"/>
          <w:b/>
          <w:color w:val="000000" w:themeColor="text1"/>
          <w:szCs w:val="24"/>
        </w:rPr>
      </w:pPr>
      <w:r w:rsidRPr="00E41919">
        <w:rPr>
          <w:rFonts w:eastAsia="Times New Roman"/>
          <w:b/>
          <w:color w:val="000000" w:themeColor="text1"/>
          <w:szCs w:val="24"/>
        </w:rPr>
        <w:t>REQUIRED SKILLS AND KNOWLEDGE</w:t>
      </w:r>
    </w:p>
    <w:p w14:paraId="193F9D40" w14:textId="77777777" w:rsidR="007D4560" w:rsidRPr="00E41919" w:rsidRDefault="007D4560" w:rsidP="00E41919">
      <w:pPr>
        <w:spacing w:after="0" w:line="276" w:lineRule="auto"/>
        <w:rPr>
          <w:rFonts w:eastAsia="Times New Roman"/>
          <w:b/>
          <w:color w:val="000000" w:themeColor="text1"/>
          <w:szCs w:val="24"/>
        </w:rPr>
      </w:pPr>
    </w:p>
    <w:p w14:paraId="388066D5" w14:textId="77777777" w:rsidR="007D4560" w:rsidRPr="00E41919" w:rsidRDefault="007D4560" w:rsidP="00E41919">
      <w:pPr>
        <w:spacing w:after="0" w:line="276" w:lineRule="auto"/>
        <w:rPr>
          <w:bCs/>
          <w:color w:val="000000" w:themeColor="text1"/>
          <w:szCs w:val="24"/>
        </w:rPr>
      </w:pPr>
      <w:r w:rsidRPr="00E41919">
        <w:rPr>
          <w:bCs/>
          <w:color w:val="000000" w:themeColor="text1"/>
          <w:szCs w:val="24"/>
        </w:rPr>
        <w:t>This section describes the skills and knowledge required for this unit of competency.</w:t>
      </w:r>
    </w:p>
    <w:p w14:paraId="30F5D744" w14:textId="77777777" w:rsidR="007D4560" w:rsidRPr="00E41919" w:rsidRDefault="007D4560" w:rsidP="00E41919">
      <w:pPr>
        <w:spacing w:after="0" w:line="276" w:lineRule="auto"/>
        <w:rPr>
          <w:rFonts w:eastAsia="Times New Roman"/>
          <w:b/>
          <w:color w:val="000000" w:themeColor="text1"/>
          <w:szCs w:val="24"/>
        </w:rPr>
      </w:pPr>
    </w:p>
    <w:p w14:paraId="62501608" w14:textId="77777777" w:rsidR="007D4560" w:rsidRPr="00E41919" w:rsidRDefault="007D4560" w:rsidP="00E41919">
      <w:pPr>
        <w:spacing w:after="0" w:line="276" w:lineRule="auto"/>
        <w:rPr>
          <w:rFonts w:eastAsia="Times New Roman"/>
          <w:b/>
          <w:color w:val="000000" w:themeColor="text1"/>
          <w:szCs w:val="24"/>
        </w:rPr>
      </w:pPr>
      <w:r w:rsidRPr="00E41919">
        <w:rPr>
          <w:rFonts w:eastAsia="Times New Roman"/>
          <w:b/>
          <w:color w:val="000000" w:themeColor="text1"/>
          <w:szCs w:val="24"/>
        </w:rPr>
        <w:t>Required skills</w:t>
      </w:r>
    </w:p>
    <w:p w14:paraId="356A11F0" w14:textId="77777777" w:rsidR="007D4560" w:rsidRPr="00E41919" w:rsidRDefault="007D4560" w:rsidP="00E41919">
      <w:pPr>
        <w:spacing w:after="0" w:line="276" w:lineRule="auto"/>
        <w:rPr>
          <w:color w:val="000000" w:themeColor="text1"/>
          <w:szCs w:val="24"/>
        </w:rPr>
      </w:pPr>
      <w:r w:rsidRPr="00E41919">
        <w:rPr>
          <w:color w:val="000000" w:themeColor="text1"/>
          <w:szCs w:val="24"/>
        </w:rPr>
        <w:t>The individual needs to demonstrate the following skills:</w:t>
      </w:r>
    </w:p>
    <w:p w14:paraId="413F06A5"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Communication</w:t>
      </w:r>
    </w:p>
    <w:p w14:paraId="29EEB558"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Interpersonal</w:t>
      </w:r>
    </w:p>
    <w:p w14:paraId="45AFBCCC"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Critical thinking</w:t>
      </w:r>
    </w:p>
    <w:p w14:paraId="01EAB10F"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Problem solving</w:t>
      </w:r>
    </w:p>
    <w:p w14:paraId="239742D9"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Logical thinking</w:t>
      </w:r>
    </w:p>
    <w:p w14:paraId="7CEC53BA"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Report writing </w:t>
      </w:r>
    </w:p>
    <w:p w14:paraId="1154EFB3"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Organizational</w:t>
      </w:r>
    </w:p>
    <w:p w14:paraId="027C5383" w14:textId="77777777" w:rsidR="007D4560" w:rsidRPr="00E41919" w:rsidRDefault="007D4560" w:rsidP="00E41919">
      <w:pPr>
        <w:spacing w:after="0" w:line="276" w:lineRule="auto"/>
        <w:rPr>
          <w:rFonts w:eastAsia="Times New Roman"/>
          <w:b/>
          <w:color w:val="000000" w:themeColor="text1"/>
          <w:szCs w:val="24"/>
        </w:rPr>
      </w:pPr>
    </w:p>
    <w:p w14:paraId="769C85E1" w14:textId="77777777" w:rsidR="007D4560" w:rsidRPr="00E41919" w:rsidRDefault="007D4560" w:rsidP="00E41919">
      <w:pPr>
        <w:spacing w:after="0" w:line="276" w:lineRule="auto"/>
        <w:rPr>
          <w:rFonts w:eastAsia="Times New Roman"/>
          <w:b/>
          <w:color w:val="000000" w:themeColor="text1"/>
          <w:szCs w:val="24"/>
        </w:rPr>
      </w:pPr>
      <w:r w:rsidRPr="00E41919">
        <w:rPr>
          <w:rFonts w:eastAsia="Times New Roman"/>
          <w:b/>
          <w:color w:val="000000" w:themeColor="text1"/>
          <w:szCs w:val="24"/>
        </w:rPr>
        <w:t>Required knowledge</w:t>
      </w:r>
    </w:p>
    <w:p w14:paraId="6DC8F8E8" w14:textId="77777777" w:rsidR="007D4560" w:rsidRPr="00E41919" w:rsidRDefault="007D4560" w:rsidP="00E41919">
      <w:pPr>
        <w:spacing w:after="0" w:line="276" w:lineRule="auto"/>
        <w:rPr>
          <w:rFonts w:eastAsia="Times New Roman"/>
          <w:color w:val="000000" w:themeColor="text1"/>
          <w:szCs w:val="24"/>
        </w:rPr>
      </w:pPr>
      <w:r w:rsidRPr="00E41919">
        <w:rPr>
          <w:bCs/>
          <w:color w:val="000000" w:themeColor="text1"/>
          <w:szCs w:val="24"/>
        </w:rPr>
        <w:t>The individual needs to demonstrate knowledge of:</w:t>
      </w:r>
    </w:p>
    <w:p w14:paraId="5201C9E7" w14:textId="77777777" w:rsidR="007D4560" w:rsidRPr="00E41919" w:rsidRDefault="007D4560" w:rsidP="00E41919">
      <w:pPr>
        <w:pBdr>
          <w:top w:val="nil"/>
          <w:left w:val="nil"/>
          <w:bottom w:val="nil"/>
          <w:right w:val="nil"/>
          <w:between w:val="nil"/>
        </w:pBdr>
        <w:spacing w:after="0" w:line="276" w:lineRule="auto"/>
        <w:ind w:left="720"/>
        <w:contextualSpacing/>
        <w:rPr>
          <w:rFonts w:eastAsia="Times New Roman"/>
          <w:b/>
          <w:iCs/>
          <w:strike/>
          <w:color w:val="000000" w:themeColor="text1"/>
          <w:szCs w:val="24"/>
        </w:rPr>
      </w:pPr>
    </w:p>
    <w:p w14:paraId="29AB72DE"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Elements and their properties </w:t>
      </w:r>
    </w:p>
    <w:p w14:paraId="31628138"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The particulate nature of matter </w:t>
      </w:r>
    </w:p>
    <w:p w14:paraId="2B0421A1"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Isotopes</w:t>
      </w:r>
    </w:p>
    <w:p w14:paraId="588AE09F"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Atoms</w:t>
      </w:r>
    </w:p>
    <w:p w14:paraId="62D82A5F"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The periodic table </w:t>
      </w:r>
    </w:p>
    <w:p w14:paraId="19DE6CF5"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Transition elements </w:t>
      </w:r>
    </w:p>
    <w:p w14:paraId="0506C2CE"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Minerals and Ores </w:t>
      </w:r>
    </w:p>
    <w:p w14:paraId="6F6C1D78"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Nuclear chemistry</w:t>
      </w:r>
    </w:p>
    <w:p w14:paraId="21B36D1F"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Organic compounds </w:t>
      </w:r>
    </w:p>
    <w:p w14:paraId="7B6E00B8"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Distribution of organic compounds </w:t>
      </w:r>
    </w:p>
    <w:p w14:paraId="461E9777"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Geochemical properties of organic compounds </w:t>
      </w:r>
    </w:p>
    <w:p w14:paraId="1EA59D8E"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Organic minerals </w:t>
      </w:r>
    </w:p>
    <w:p w14:paraId="529A0496"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Phase equilibrium of elements </w:t>
      </w:r>
    </w:p>
    <w:p w14:paraId="79AECA93"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lastRenderedPageBreak/>
        <w:t xml:space="preserve">Acids and bases </w:t>
      </w:r>
    </w:p>
    <w:p w14:paraId="419E72AC"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Reduction and Oxidation reactions </w:t>
      </w:r>
    </w:p>
    <w:p w14:paraId="76A20154"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Aqueous chemistry </w:t>
      </w:r>
    </w:p>
    <w:p w14:paraId="4019F358"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Chemical separation </w:t>
      </w:r>
    </w:p>
    <w:p w14:paraId="3E994C50" w14:textId="77777777" w:rsidR="007D4560" w:rsidRPr="00E41919" w:rsidRDefault="007D4560" w:rsidP="00B71398">
      <w:pPr>
        <w:numPr>
          <w:ilvl w:val="0"/>
          <w:numId w:val="52"/>
        </w:numPr>
        <w:pBdr>
          <w:top w:val="nil"/>
          <w:left w:val="nil"/>
          <w:bottom w:val="nil"/>
          <w:right w:val="nil"/>
          <w:between w:val="nil"/>
        </w:pBd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Chemical analytical techniques </w:t>
      </w:r>
    </w:p>
    <w:p w14:paraId="1A116EA2" w14:textId="77777777" w:rsidR="00434F5B" w:rsidRPr="00E41919" w:rsidRDefault="00434F5B" w:rsidP="00E41919">
      <w:pPr>
        <w:pBdr>
          <w:top w:val="nil"/>
          <w:left w:val="nil"/>
          <w:bottom w:val="nil"/>
          <w:right w:val="nil"/>
          <w:between w:val="nil"/>
        </w:pBdr>
        <w:spacing w:after="0" w:line="276" w:lineRule="auto"/>
        <w:ind w:left="720"/>
        <w:contextualSpacing/>
        <w:rPr>
          <w:rFonts w:eastAsia="Times New Roman"/>
          <w:color w:val="000000" w:themeColor="text1"/>
          <w:szCs w:val="24"/>
          <w:lang w:val="en-US"/>
        </w:rPr>
      </w:pPr>
    </w:p>
    <w:p w14:paraId="29CE00F7" w14:textId="77777777" w:rsidR="007D4560" w:rsidRPr="00E41919" w:rsidRDefault="007D4560" w:rsidP="00E41919">
      <w:pPr>
        <w:spacing w:line="276" w:lineRule="auto"/>
        <w:rPr>
          <w:rFonts w:eastAsia="Times New Roman"/>
          <w:b/>
          <w:iCs/>
          <w:color w:val="000000" w:themeColor="text1"/>
          <w:szCs w:val="24"/>
        </w:rPr>
      </w:pPr>
      <w:r w:rsidRPr="00E41919">
        <w:rPr>
          <w:rFonts w:eastAsia="Times New Roman"/>
          <w:color w:val="000000" w:themeColor="text1"/>
          <w:szCs w:val="24"/>
          <w:lang w:val="en-US"/>
        </w:rPr>
        <w:t xml:space="preserve"> </w:t>
      </w:r>
      <w:r w:rsidRPr="00E41919">
        <w:rPr>
          <w:rFonts w:eastAsia="Times New Roman"/>
          <w:b/>
          <w:iCs/>
          <w:color w:val="000000" w:themeColor="text1"/>
          <w:szCs w:val="24"/>
        </w:rPr>
        <w:t xml:space="preserve">EVIDENCE GUIDE  </w:t>
      </w:r>
    </w:p>
    <w:p w14:paraId="5F07BB7A" w14:textId="77777777" w:rsidR="007D4560" w:rsidRPr="00E41919" w:rsidRDefault="007D4560" w:rsidP="00E41919">
      <w:pPr>
        <w:spacing w:after="0" w:line="276" w:lineRule="auto"/>
        <w:ind w:hanging="90"/>
        <w:rPr>
          <w:color w:val="000000" w:themeColor="text1"/>
          <w:szCs w:val="24"/>
        </w:rPr>
      </w:pPr>
      <w:r w:rsidRPr="00E41919">
        <w:rPr>
          <w:color w:val="000000" w:themeColor="text1"/>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617A5E" w:rsidRPr="00E41919" w14:paraId="0D1258DE" w14:textId="77777777" w:rsidTr="00F1632C">
        <w:tc>
          <w:tcPr>
            <w:tcW w:w="2341" w:type="dxa"/>
            <w:tcBorders>
              <w:top w:val="single" w:sz="4" w:space="0" w:color="auto"/>
              <w:left w:val="single" w:sz="4" w:space="0" w:color="auto"/>
              <w:bottom w:val="single" w:sz="4" w:space="0" w:color="auto"/>
              <w:right w:val="single" w:sz="4" w:space="0" w:color="auto"/>
            </w:tcBorders>
            <w:hideMark/>
          </w:tcPr>
          <w:p w14:paraId="46B0168E" w14:textId="77777777" w:rsidR="007D4560" w:rsidRPr="00E41919" w:rsidRDefault="007D4560" w:rsidP="00B71398">
            <w:pPr>
              <w:numPr>
                <w:ilvl w:val="0"/>
                <w:numId w:val="76"/>
              </w:numPr>
              <w:spacing w:after="0" w:line="276" w:lineRule="auto"/>
              <w:rPr>
                <w:color w:val="000000" w:themeColor="text1"/>
                <w:szCs w:val="24"/>
              </w:rPr>
            </w:pPr>
            <w:r w:rsidRPr="00E41919">
              <w:rPr>
                <w:color w:val="000000" w:themeColor="text1"/>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6C5E1A41" w14:textId="77777777" w:rsidR="007D4560" w:rsidRPr="00E41919" w:rsidRDefault="007D4560" w:rsidP="00E41919">
            <w:pPr>
              <w:tabs>
                <w:tab w:val="left" w:pos="702"/>
              </w:tabs>
              <w:spacing w:after="0" w:line="276" w:lineRule="auto"/>
              <w:ind w:left="702" w:hanging="702"/>
              <w:rPr>
                <w:color w:val="000000" w:themeColor="text1"/>
                <w:szCs w:val="24"/>
              </w:rPr>
            </w:pPr>
            <w:r w:rsidRPr="00E41919">
              <w:rPr>
                <w:color w:val="000000" w:themeColor="text1"/>
                <w:szCs w:val="24"/>
              </w:rPr>
              <w:t>Assessment requires evidence that the candidate:</w:t>
            </w:r>
          </w:p>
          <w:p w14:paraId="71221331" w14:textId="77777777" w:rsidR="007D4560" w:rsidRPr="00E41919" w:rsidRDefault="007D4560" w:rsidP="00E41919">
            <w:pPr>
              <w:spacing w:after="0" w:line="276" w:lineRule="auto"/>
              <w:ind w:left="346" w:hanging="346"/>
              <w:rPr>
                <w:rFonts w:eastAsia="Times New Roman"/>
                <w:color w:val="000000" w:themeColor="text1"/>
                <w:szCs w:val="24"/>
              </w:rPr>
            </w:pPr>
            <w:r w:rsidRPr="00E41919">
              <w:rPr>
                <w:color w:val="000000" w:themeColor="text1"/>
                <w:szCs w:val="24"/>
              </w:rPr>
              <w:t xml:space="preserve"> 1.1 </w:t>
            </w:r>
            <w:r w:rsidRPr="00E41919">
              <w:rPr>
                <w:rFonts w:eastAsia="Times New Roman"/>
                <w:color w:val="000000" w:themeColor="text1"/>
                <w:szCs w:val="24"/>
              </w:rPr>
              <w:t>Demonstrated understanding of:</w:t>
            </w:r>
          </w:p>
          <w:p w14:paraId="43472813" w14:textId="77777777" w:rsidR="00D95B71" w:rsidRPr="00E41919" w:rsidRDefault="00D95B71"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The periodic table </w:t>
            </w:r>
          </w:p>
          <w:p w14:paraId="1BD942B0"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Elements and their properties </w:t>
            </w:r>
          </w:p>
          <w:p w14:paraId="78E00EFC"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The particulate nature of matter </w:t>
            </w:r>
          </w:p>
          <w:p w14:paraId="46ABCA77"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Isotopes</w:t>
            </w:r>
          </w:p>
          <w:p w14:paraId="478306E1"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Atoms</w:t>
            </w:r>
          </w:p>
          <w:p w14:paraId="08ABC2CE"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Transition elements </w:t>
            </w:r>
          </w:p>
          <w:p w14:paraId="405CFCE0"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Minerals and Ores </w:t>
            </w:r>
          </w:p>
          <w:p w14:paraId="4A5E0560"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Nuclear chemistry</w:t>
            </w:r>
          </w:p>
          <w:p w14:paraId="14011236"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Organic compounds </w:t>
            </w:r>
          </w:p>
          <w:p w14:paraId="08246F66"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Distribution of organic compounds </w:t>
            </w:r>
          </w:p>
          <w:p w14:paraId="78D23DFE"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Geochemical properties of organic compounds </w:t>
            </w:r>
          </w:p>
          <w:p w14:paraId="34A14457"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Organic minerals </w:t>
            </w:r>
          </w:p>
          <w:p w14:paraId="29C79C3E"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Phase equilibrium of elements </w:t>
            </w:r>
          </w:p>
          <w:p w14:paraId="69C1B9CF"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Acids and bases </w:t>
            </w:r>
          </w:p>
          <w:p w14:paraId="48021862"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Reduction and Oxidation reactions </w:t>
            </w:r>
          </w:p>
          <w:p w14:paraId="136E4DCF"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Aqueous chemistry </w:t>
            </w:r>
          </w:p>
          <w:p w14:paraId="09ABA863" w14:textId="77777777" w:rsidR="007D4560" w:rsidRPr="00E41919" w:rsidRDefault="007D4560" w:rsidP="00B71398">
            <w:pPr>
              <w:pStyle w:val="ListParagraph"/>
              <w:numPr>
                <w:ilvl w:val="0"/>
                <w:numId w:val="7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Chemical separation </w:t>
            </w:r>
          </w:p>
          <w:p w14:paraId="19679B8F" w14:textId="77777777" w:rsidR="007D4560" w:rsidRPr="00E41919" w:rsidRDefault="007D4560" w:rsidP="00B71398">
            <w:pPr>
              <w:pStyle w:val="ListParagraph"/>
              <w:numPr>
                <w:ilvl w:val="0"/>
                <w:numId w:val="78"/>
              </w:numPr>
              <w:spacing w:after="0" w:line="276" w:lineRule="auto"/>
              <w:rPr>
                <w:rFonts w:ascii="Times New Roman" w:hAnsi="Times New Roman"/>
                <w:color w:val="000000" w:themeColor="text1"/>
                <w:sz w:val="24"/>
                <w:szCs w:val="24"/>
                <w:lang w:val="en-US"/>
              </w:rPr>
            </w:pPr>
            <w:r w:rsidRPr="00E41919">
              <w:rPr>
                <w:rFonts w:ascii="Times New Roman" w:eastAsia="Calibri" w:hAnsi="Times New Roman"/>
                <w:color w:val="000000" w:themeColor="text1"/>
                <w:sz w:val="24"/>
                <w:szCs w:val="24"/>
              </w:rPr>
              <w:t>Chemical analytical techniques</w:t>
            </w:r>
            <w:r w:rsidRPr="00E41919">
              <w:rPr>
                <w:rFonts w:ascii="Times New Roman" w:hAnsi="Times New Roman"/>
                <w:color w:val="000000" w:themeColor="text1"/>
                <w:sz w:val="24"/>
                <w:szCs w:val="24"/>
                <w:lang w:val="en-US"/>
              </w:rPr>
              <w:t xml:space="preserve"> </w:t>
            </w:r>
          </w:p>
          <w:p w14:paraId="36C77C44" w14:textId="77777777" w:rsidR="007D4560" w:rsidRPr="00E41919" w:rsidRDefault="007D4560" w:rsidP="00E41919">
            <w:pPr>
              <w:spacing w:after="0" w:line="276" w:lineRule="auto"/>
              <w:ind w:left="346" w:hanging="346"/>
              <w:rPr>
                <w:color w:val="000000" w:themeColor="text1"/>
                <w:szCs w:val="24"/>
              </w:rPr>
            </w:pPr>
            <w:r w:rsidRPr="00E41919">
              <w:rPr>
                <w:color w:val="000000" w:themeColor="text1"/>
                <w:szCs w:val="24"/>
              </w:rPr>
              <w:t>1.2 Demonstrated ability to:</w:t>
            </w:r>
          </w:p>
          <w:p w14:paraId="1DF702D7" w14:textId="77777777" w:rsidR="007D4560" w:rsidRPr="00E41919" w:rsidRDefault="007D4560" w:rsidP="00B71398">
            <w:pPr>
              <w:pStyle w:val="ListParagraph"/>
              <w:numPr>
                <w:ilvl w:val="0"/>
                <w:numId w:val="7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Prepare solutions</w:t>
            </w:r>
          </w:p>
          <w:p w14:paraId="2834A62F" w14:textId="77777777" w:rsidR="007D4560" w:rsidRPr="00E41919" w:rsidRDefault="007D4560" w:rsidP="00B71398">
            <w:pPr>
              <w:pStyle w:val="ListParagraph"/>
              <w:numPr>
                <w:ilvl w:val="0"/>
                <w:numId w:val="7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Standardize solutions</w:t>
            </w:r>
          </w:p>
          <w:p w14:paraId="06D815C5" w14:textId="77777777" w:rsidR="007D4560" w:rsidRPr="00E41919" w:rsidRDefault="007D4560" w:rsidP="00B71398">
            <w:pPr>
              <w:pStyle w:val="ListParagraph"/>
              <w:numPr>
                <w:ilvl w:val="0"/>
                <w:numId w:val="7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Electroplate materials</w:t>
            </w:r>
          </w:p>
          <w:p w14:paraId="2AC7DEFD" w14:textId="77777777" w:rsidR="007D4560" w:rsidRPr="00E41919" w:rsidRDefault="007D4560" w:rsidP="00B71398">
            <w:pPr>
              <w:pStyle w:val="ListParagraph"/>
              <w:numPr>
                <w:ilvl w:val="0"/>
                <w:numId w:val="7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Prepare crystals</w:t>
            </w:r>
          </w:p>
          <w:p w14:paraId="50C26122" w14:textId="77777777" w:rsidR="007D4560" w:rsidRPr="00E41919" w:rsidRDefault="007D4560" w:rsidP="00B71398">
            <w:pPr>
              <w:pStyle w:val="ListParagraph"/>
              <w:numPr>
                <w:ilvl w:val="0"/>
                <w:numId w:val="7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Separate chemicals</w:t>
            </w:r>
          </w:p>
          <w:p w14:paraId="4C152B4B" w14:textId="77777777" w:rsidR="007D4560" w:rsidRPr="00E41919" w:rsidRDefault="007D4560" w:rsidP="00B71398">
            <w:pPr>
              <w:pStyle w:val="ListParagraph"/>
              <w:numPr>
                <w:ilvl w:val="0"/>
                <w:numId w:val="7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Identify organic compounds and minerals  </w:t>
            </w:r>
          </w:p>
          <w:p w14:paraId="632AC332" w14:textId="77777777" w:rsidR="007D4560" w:rsidRPr="00E41919" w:rsidRDefault="007D4560" w:rsidP="00B71398">
            <w:pPr>
              <w:pStyle w:val="ListParagraph"/>
              <w:numPr>
                <w:ilvl w:val="0"/>
                <w:numId w:val="7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Prepare Organic compounds </w:t>
            </w:r>
          </w:p>
          <w:p w14:paraId="7A8F4507" w14:textId="77777777" w:rsidR="007D4560" w:rsidRPr="00E41919" w:rsidRDefault="007D4560" w:rsidP="00B71398">
            <w:pPr>
              <w:pStyle w:val="ListParagraph"/>
              <w:numPr>
                <w:ilvl w:val="0"/>
                <w:numId w:val="7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Liquefy gases</w:t>
            </w:r>
          </w:p>
          <w:p w14:paraId="65582503" w14:textId="77777777" w:rsidR="007D4560" w:rsidRPr="00E41919" w:rsidRDefault="007D4560" w:rsidP="00B71398">
            <w:pPr>
              <w:pStyle w:val="ListParagraph"/>
              <w:numPr>
                <w:ilvl w:val="0"/>
                <w:numId w:val="7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Perform fractional distillation</w:t>
            </w:r>
          </w:p>
          <w:p w14:paraId="0190CD85" w14:textId="77777777" w:rsidR="007D4560" w:rsidRPr="00E41919" w:rsidRDefault="007D4560" w:rsidP="00B71398">
            <w:pPr>
              <w:pStyle w:val="ListParagraph"/>
              <w:numPr>
                <w:ilvl w:val="0"/>
                <w:numId w:val="7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Perform titration</w:t>
            </w:r>
          </w:p>
          <w:p w14:paraId="2B290A3C" w14:textId="77777777" w:rsidR="007D4560" w:rsidRPr="00E41919" w:rsidRDefault="007D4560" w:rsidP="00B71398">
            <w:pPr>
              <w:pStyle w:val="ListParagraph"/>
              <w:numPr>
                <w:ilvl w:val="0"/>
                <w:numId w:val="77"/>
              </w:numPr>
              <w:spacing w:after="0" w:line="276" w:lineRule="auto"/>
              <w:rPr>
                <w:rFonts w:ascii="Times New Roman" w:eastAsia="Calibri" w:hAnsi="Times New Roman"/>
                <w:color w:val="000000" w:themeColor="text1"/>
                <w:sz w:val="24"/>
                <w:szCs w:val="24"/>
              </w:rPr>
            </w:pPr>
            <w:proofErr w:type="spellStart"/>
            <w:r w:rsidRPr="00E41919">
              <w:rPr>
                <w:rFonts w:ascii="Times New Roman" w:eastAsia="Calibri" w:hAnsi="Times New Roman"/>
                <w:color w:val="000000" w:themeColor="text1"/>
                <w:sz w:val="24"/>
                <w:szCs w:val="24"/>
              </w:rPr>
              <w:t>Analyze</w:t>
            </w:r>
            <w:proofErr w:type="spellEnd"/>
            <w:r w:rsidRPr="00E41919">
              <w:rPr>
                <w:rFonts w:ascii="Times New Roman" w:eastAsia="Calibri" w:hAnsi="Times New Roman"/>
                <w:color w:val="000000" w:themeColor="text1"/>
                <w:sz w:val="24"/>
                <w:szCs w:val="24"/>
              </w:rPr>
              <w:t xml:space="preserve"> chemical reactions </w:t>
            </w:r>
          </w:p>
          <w:p w14:paraId="607A6C00" w14:textId="77777777" w:rsidR="007D4560" w:rsidRPr="00E41919" w:rsidRDefault="007D4560" w:rsidP="00B71398">
            <w:pPr>
              <w:pStyle w:val="ListParagraph"/>
              <w:numPr>
                <w:ilvl w:val="0"/>
                <w:numId w:val="77"/>
              </w:numPr>
              <w:spacing w:after="0"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rPr>
              <w:t>Identify ionic an</w:t>
            </w:r>
            <w:r w:rsidRPr="00E41919">
              <w:rPr>
                <w:rFonts w:ascii="Times New Roman" w:hAnsi="Times New Roman"/>
                <w:color w:val="000000" w:themeColor="text1"/>
                <w:sz w:val="24"/>
                <w:szCs w:val="24"/>
              </w:rPr>
              <w:t>d covalent bond</w:t>
            </w:r>
          </w:p>
          <w:p w14:paraId="538E16ED" w14:textId="77777777" w:rsidR="007D4560" w:rsidRPr="00E41919" w:rsidRDefault="007D4560" w:rsidP="00E41919">
            <w:pPr>
              <w:spacing w:after="0" w:line="276" w:lineRule="auto"/>
              <w:ind w:left="346" w:hanging="346"/>
              <w:rPr>
                <w:color w:val="000000" w:themeColor="text1"/>
                <w:szCs w:val="24"/>
              </w:rPr>
            </w:pPr>
          </w:p>
        </w:tc>
      </w:tr>
      <w:tr w:rsidR="00617A5E" w:rsidRPr="00E41919" w14:paraId="55DAEA07" w14:textId="77777777" w:rsidTr="00F1632C">
        <w:tc>
          <w:tcPr>
            <w:tcW w:w="2341" w:type="dxa"/>
            <w:tcBorders>
              <w:top w:val="single" w:sz="4" w:space="0" w:color="auto"/>
              <w:left w:val="single" w:sz="4" w:space="0" w:color="auto"/>
              <w:bottom w:val="single" w:sz="4" w:space="0" w:color="auto"/>
              <w:right w:val="single" w:sz="4" w:space="0" w:color="auto"/>
            </w:tcBorders>
            <w:hideMark/>
          </w:tcPr>
          <w:p w14:paraId="13E7FD2A" w14:textId="77777777" w:rsidR="007D4560" w:rsidRPr="00E41919" w:rsidRDefault="007D4560" w:rsidP="00B71398">
            <w:pPr>
              <w:numPr>
                <w:ilvl w:val="0"/>
                <w:numId w:val="76"/>
              </w:numPr>
              <w:spacing w:after="0" w:line="276" w:lineRule="auto"/>
              <w:ind w:right="162"/>
              <w:rPr>
                <w:color w:val="000000" w:themeColor="text1"/>
                <w:szCs w:val="24"/>
              </w:rPr>
            </w:pPr>
            <w:r w:rsidRPr="00E41919">
              <w:rPr>
                <w:color w:val="000000" w:themeColor="text1"/>
                <w:szCs w:val="24"/>
              </w:rPr>
              <w:lastRenderedPageBreak/>
              <w:t>Resource Implications</w:t>
            </w:r>
          </w:p>
        </w:tc>
        <w:tc>
          <w:tcPr>
            <w:tcW w:w="6569" w:type="dxa"/>
            <w:tcBorders>
              <w:top w:val="single" w:sz="4" w:space="0" w:color="auto"/>
              <w:left w:val="single" w:sz="4" w:space="0" w:color="auto"/>
              <w:bottom w:val="single" w:sz="4" w:space="0" w:color="auto"/>
              <w:right w:val="single" w:sz="4" w:space="0" w:color="auto"/>
            </w:tcBorders>
          </w:tcPr>
          <w:p w14:paraId="45E7F6CB" w14:textId="77777777" w:rsidR="007D4560" w:rsidRPr="00E41919" w:rsidRDefault="007D4560" w:rsidP="00E41919">
            <w:pPr>
              <w:spacing w:after="0" w:line="276" w:lineRule="auto"/>
              <w:ind w:hanging="18"/>
              <w:rPr>
                <w:color w:val="000000" w:themeColor="text1"/>
                <w:szCs w:val="24"/>
              </w:rPr>
            </w:pPr>
            <w:r w:rsidRPr="00E41919">
              <w:rPr>
                <w:color w:val="000000" w:themeColor="text1"/>
                <w:szCs w:val="24"/>
              </w:rPr>
              <w:t xml:space="preserve">The following resources should be provided: </w:t>
            </w:r>
          </w:p>
          <w:p w14:paraId="6EF3AEF9" w14:textId="77777777" w:rsidR="007D4560" w:rsidRPr="00E41919" w:rsidRDefault="007D4560" w:rsidP="00B71398">
            <w:pPr>
              <w:numPr>
                <w:ilvl w:val="1"/>
                <w:numId w:val="54"/>
              </w:numPr>
              <w:spacing w:after="0" w:line="276" w:lineRule="auto"/>
              <w:rPr>
                <w:color w:val="000000" w:themeColor="text1"/>
                <w:szCs w:val="24"/>
              </w:rPr>
            </w:pPr>
            <w:r w:rsidRPr="00E41919">
              <w:rPr>
                <w:color w:val="000000" w:themeColor="text1"/>
                <w:szCs w:val="24"/>
              </w:rPr>
              <w:t xml:space="preserve">Access to relevant workplace or appropriately simulated environment where assessment can take place </w:t>
            </w:r>
          </w:p>
          <w:p w14:paraId="158C6F82" w14:textId="77777777" w:rsidR="007D4560" w:rsidRPr="00E41919" w:rsidRDefault="007D4560" w:rsidP="00E41919">
            <w:pPr>
              <w:tabs>
                <w:tab w:val="left" w:pos="702"/>
              </w:tabs>
              <w:spacing w:after="0" w:line="276" w:lineRule="auto"/>
              <w:rPr>
                <w:color w:val="000000" w:themeColor="text1"/>
                <w:szCs w:val="24"/>
              </w:rPr>
            </w:pPr>
            <w:r w:rsidRPr="00E41919">
              <w:rPr>
                <w:color w:val="000000" w:themeColor="text1"/>
                <w:szCs w:val="24"/>
              </w:rPr>
              <w:t xml:space="preserve">2.2 Laboratory </w:t>
            </w:r>
          </w:p>
          <w:p w14:paraId="479E9B2E" w14:textId="77777777" w:rsidR="007D4560" w:rsidRPr="00E41919" w:rsidRDefault="007D4560" w:rsidP="00E41919">
            <w:pPr>
              <w:tabs>
                <w:tab w:val="left" w:pos="702"/>
              </w:tabs>
              <w:spacing w:after="0" w:line="276" w:lineRule="auto"/>
              <w:rPr>
                <w:color w:val="000000" w:themeColor="text1"/>
                <w:szCs w:val="24"/>
              </w:rPr>
            </w:pPr>
            <w:r w:rsidRPr="00E41919">
              <w:rPr>
                <w:color w:val="000000" w:themeColor="text1"/>
                <w:szCs w:val="24"/>
              </w:rPr>
              <w:t xml:space="preserve">2.3 Relevant reagents </w:t>
            </w:r>
          </w:p>
          <w:p w14:paraId="2AB3FC18" w14:textId="77777777" w:rsidR="007D4560" w:rsidRPr="00E41919" w:rsidRDefault="007D4560" w:rsidP="00E41919">
            <w:pPr>
              <w:tabs>
                <w:tab w:val="left" w:pos="702"/>
              </w:tabs>
              <w:spacing w:after="0" w:line="276" w:lineRule="auto"/>
              <w:rPr>
                <w:color w:val="000000" w:themeColor="text1"/>
                <w:szCs w:val="24"/>
              </w:rPr>
            </w:pPr>
            <w:r w:rsidRPr="00E41919">
              <w:rPr>
                <w:color w:val="000000" w:themeColor="text1"/>
                <w:szCs w:val="24"/>
              </w:rPr>
              <w:t>2.4 Relevant apparatus</w:t>
            </w:r>
          </w:p>
        </w:tc>
      </w:tr>
      <w:tr w:rsidR="00617A5E" w:rsidRPr="00E41919" w14:paraId="751F69E3" w14:textId="77777777" w:rsidTr="00F1632C">
        <w:tc>
          <w:tcPr>
            <w:tcW w:w="2341" w:type="dxa"/>
            <w:tcBorders>
              <w:top w:val="single" w:sz="4" w:space="0" w:color="auto"/>
              <w:left w:val="single" w:sz="4" w:space="0" w:color="auto"/>
              <w:bottom w:val="single" w:sz="4" w:space="0" w:color="auto"/>
              <w:right w:val="single" w:sz="4" w:space="0" w:color="auto"/>
            </w:tcBorders>
            <w:hideMark/>
          </w:tcPr>
          <w:p w14:paraId="4A50E90E" w14:textId="77777777" w:rsidR="007D4560" w:rsidRPr="00E41919" w:rsidRDefault="007D4560" w:rsidP="00B71398">
            <w:pPr>
              <w:numPr>
                <w:ilvl w:val="0"/>
                <w:numId w:val="76"/>
              </w:numPr>
              <w:tabs>
                <w:tab w:val="left" w:pos="0"/>
              </w:tabs>
              <w:spacing w:after="0" w:line="276" w:lineRule="auto"/>
              <w:ind w:right="252"/>
              <w:rPr>
                <w:color w:val="000000" w:themeColor="text1"/>
                <w:szCs w:val="24"/>
              </w:rPr>
            </w:pPr>
            <w:r w:rsidRPr="00E41919">
              <w:rPr>
                <w:color w:val="000000" w:themeColor="text1"/>
                <w:szCs w:val="24"/>
              </w:rPr>
              <w:t>Methods of Assessment</w:t>
            </w:r>
          </w:p>
        </w:tc>
        <w:tc>
          <w:tcPr>
            <w:tcW w:w="6569" w:type="dxa"/>
            <w:tcBorders>
              <w:top w:val="single" w:sz="4" w:space="0" w:color="auto"/>
              <w:left w:val="single" w:sz="4" w:space="0" w:color="auto"/>
              <w:bottom w:val="single" w:sz="4" w:space="0" w:color="auto"/>
              <w:right w:val="single" w:sz="4" w:space="0" w:color="auto"/>
            </w:tcBorders>
          </w:tcPr>
          <w:p w14:paraId="1D09A81D" w14:textId="77777777" w:rsidR="007D4560" w:rsidRPr="00E41919" w:rsidRDefault="007D4560" w:rsidP="00E41919">
            <w:pPr>
              <w:tabs>
                <w:tab w:val="left" w:pos="702"/>
              </w:tabs>
              <w:spacing w:after="0" w:line="276" w:lineRule="auto"/>
              <w:ind w:right="749"/>
              <w:rPr>
                <w:color w:val="000000" w:themeColor="text1"/>
                <w:szCs w:val="24"/>
              </w:rPr>
            </w:pPr>
            <w:r w:rsidRPr="00E41919">
              <w:rPr>
                <w:rFonts w:eastAsia="Times New Roman"/>
                <w:color w:val="000000" w:themeColor="text1"/>
                <w:szCs w:val="24"/>
              </w:rPr>
              <w:t>Competenc</w:t>
            </w:r>
            <w:r w:rsidRPr="00E41919">
              <w:rPr>
                <w:color w:val="000000" w:themeColor="text1"/>
                <w:szCs w:val="24"/>
              </w:rPr>
              <w:t>y may be assessed through:</w:t>
            </w:r>
          </w:p>
          <w:p w14:paraId="168314D7" w14:textId="77777777" w:rsidR="007D4560" w:rsidRPr="00E41919" w:rsidRDefault="007D4560" w:rsidP="00B71398">
            <w:pPr>
              <w:pStyle w:val="ListParagraph"/>
              <w:numPr>
                <w:ilvl w:val="0"/>
                <w:numId w:val="91"/>
              </w:numPr>
              <w:tabs>
                <w:tab w:val="left" w:pos="702"/>
              </w:tabs>
              <w:spacing w:after="0" w:line="276" w:lineRule="auto"/>
              <w:ind w:right="749"/>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Observation</w:t>
            </w:r>
          </w:p>
          <w:p w14:paraId="3DC32757" w14:textId="77777777" w:rsidR="007D4560" w:rsidRPr="00E41919" w:rsidRDefault="007D4560" w:rsidP="00B71398">
            <w:pPr>
              <w:pStyle w:val="ListParagraph"/>
              <w:numPr>
                <w:ilvl w:val="0"/>
                <w:numId w:val="91"/>
              </w:numPr>
              <w:tabs>
                <w:tab w:val="left" w:pos="702"/>
              </w:tabs>
              <w:spacing w:after="0" w:line="276" w:lineRule="auto"/>
              <w:ind w:right="749"/>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Written tests</w:t>
            </w:r>
          </w:p>
          <w:p w14:paraId="02C90708" w14:textId="77777777" w:rsidR="007D4560" w:rsidRPr="00E41919" w:rsidRDefault="007D4560" w:rsidP="00B71398">
            <w:pPr>
              <w:pStyle w:val="ListParagraph"/>
              <w:numPr>
                <w:ilvl w:val="0"/>
                <w:numId w:val="91"/>
              </w:numPr>
              <w:tabs>
                <w:tab w:val="left" w:pos="702"/>
              </w:tabs>
              <w:spacing w:after="0" w:line="276" w:lineRule="auto"/>
              <w:ind w:right="749"/>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Third party report</w:t>
            </w:r>
          </w:p>
        </w:tc>
      </w:tr>
      <w:tr w:rsidR="00617A5E" w:rsidRPr="00E41919" w14:paraId="0D59A8E5" w14:textId="77777777" w:rsidTr="00F1632C">
        <w:tc>
          <w:tcPr>
            <w:tcW w:w="2341" w:type="dxa"/>
            <w:tcBorders>
              <w:top w:val="single" w:sz="4" w:space="0" w:color="auto"/>
              <w:left w:val="single" w:sz="4" w:space="0" w:color="auto"/>
              <w:bottom w:val="single" w:sz="4" w:space="0" w:color="auto"/>
              <w:right w:val="single" w:sz="4" w:space="0" w:color="auto"/>
            </w:tcBorders>
            <w:hideMark/>
          </w:tcPr>
          <w:p w14:paraId="512E1B35" w14:textId="77777777" w:rsidR="007D4560" w:rsidRPr="00E41919" w:rsidRDefault="007D4560" w:rsidP="00B71398">
            <w:pPr>
              <w:numPr>
                <w:ilvl w:val="0"/>
                <w:numId w:val="76"/>
              </w:numPr>
              <w:tabs>
                <w:tab w:val="left" w:pos="-5508"/>
              </w:tabs>
              <w:spacing w:after="0" w:line="276" w:lineRule="auto"/>
              <w:ind w:right="252"/>
              <w:rPr>
                <w:color w:val="000000" w:themeColor="text1"/>
                <w:szCs w:val="24"/>
              </w:rPr>
            </w:pPr>
            <w:r w:rsidRPr="00E41919">
              <w:rPr>
                <w:color w:val="000000" w:themeColor="text1"/>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70D6A6D4" w14:textId="77777777" w:rsidR="007D4560" w:rsidRPr="00E41919" w:rsidRDefault="007D4560" w:rsidP="00E41919">
            <w:pPr>
              <w:tabs>
                <w:tab w:val="left" w:pos="702"/>
              </w:tabs>
              <w:spacing w:after="0" w:line="276" w:lineRule="auto"/>
              <w:ind w:right="749"/>
              <w:rPr>
                <w:color w:val="000000" w:themeColor="text1"/>
                <w:szCs w:val="24"/>
              </w:rPr>
            </w:pPr>
            <w:r w:rsidRPr="00E41919">
              <w:rPr>
                <w:color w:val="000000" w:themeColor="text1"/>
                <w:szCs w:val="24"/>
              </w:rPr>
              <w:t>Competency may be assessed:</w:t>
            </w:r>
          </w:p>
          <w:p w14:paraId="75CB0667" w14:textId="77777777" w:rsidR="007D4560" w:rsidRPr="00E41919" w:rsidRDefault="007D4560" w:rsidP="00B71398">
            <w:pPr>
              <w:pStyle w:val="ListParagraph"/>
              <w:numPr>
                <w:ilvl w:val="0"/>
                <w:numId w:val="100"/>
              </w:numPr>
              <w:tabs>
                <w:tab w:val="left" w:pos="702"/>
              </w:tabs>
              <w:spacing w:after="0" w:line="276" w:lineRule="auto"/>
              <w:ind w:right="749"/>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On-the- job</w:t>
            </w:r>
          </w:p>
          <w:p w14:paraId="08C19322" w14:textId="77777777" w:rsidR="007D4560" w:rsidRPr="00E41919" w:rsidRDefault="007D4560" w:rsidP="00B71398">
            <w:pPr>
              <w:pStyle w:val="ListParagraph"/>
              <w:numPr>
                <w:ilvl w:val="0"/>
                <w:numId w:val="100"/>
              </w:numPr>
              <w:tabs>
                <w:tab w:val="left" w:pos="702"/>
              </w:tabs>
              <w:spacing w:after="0" w:line="276" w:lineRule="auto"/>
              <w:ind w:right="749"/>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Off-the-job</w:t>
            </w:r>
          </w:p>
          <w:p w14:paraId="0536409E" w14:textId="77777777" w:rsidR="007D4560" w:rsidRPr="00E41919" w:rsidRDefault="007D4560" w:rsidP="00B71398">
            <w:pPr>
              <w:pStyle w:val="ListParagraph"/>
              <w:numPr>
                <w:ilvl w:val="0"/>
                <w:numId w:val="100"/>
              </w:numPr>
              <w:tabs>
                <w:tab w:val="left" w:pos="702"/>
              </w:tabs>
              <w:spacing w:after="0" w:line="276" w:lineRule="auto"/>
              <w:ind w:right="749"/>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Workplace experience</w:t>
            </w:r>
          </w:p>
        </w:tc>
      </w:tr>
      <w:tr w:rsidR="007D4560" w:rsidRPr="00E41919" w14:paraId="1821E5AD" w14:textId="77777777" w:rsidTr="00F1632C">
        <w:tc>
          <w:tcPr>
            <w:tcW w:w="2341" w:type="dxa"/>
            <w:tcBorders>
              <w:top w:val="single" w:sz="4" w:space="0" w:color="auto"/>
              <w:left w:val="single" w:sz="4" w:space="0" w:color="auto"/>
              <w:bottom w:val="single" w:sz="4" w:space="0" w:color="auto"/>
              <w:right w:val="single" w:sz="4" w:space="0" w:color="auto"/>
            </w:tcBorders>
            <w:hideMark/>
          </w:tcPr>
          <w:p w14:paraId="43B11536" w14:textId="77777777" w:rsidR="007D4560" w:rsidRPr="00E41919" w:rsidRDefault="007D4560" w:rsidP="00B71398">
            <w:pPr>
              <w:numPr>
                <w:ilvl w:val="0"/>
                <w:numId w:val="53"/>
              </w:numPr>
              <w:spacing w:after="0" w:line="276" w:lineRule="auto"/>
              <w:rPr>
                <w:color w:val="000000" w:themeColor="text1"/>
                <w:szCs w:val="24"/>
              </w:rPr>
            </w:pPr>
            <w:r w:rsidRPr="00E41919">
              <w:rPr>
                <w:color w:val="000000" w:themeColor="text1"/>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7B877F0C" w14:textId="77777777" w:rsidR="007D4560" w:rsidRPr="00E41919" w:rsidRDefault="007D4560" w:rsidP="00E41919">
            <w:pPr>
              <w:spacing w:after="0" w:line="276" w:lineRule="auto"/>
              <w:jc w:val="both"/>
              <w:rPr>
                <w:color w:val="000000" w:themeColor="text1"/>
                <w:szCs w:val="24"/>
              </w:rPr>
            </w:pPr>
            <w:r w:rsidRPr="00E41919">
              <w:rPr>
                <w:color w:val="000000" w:themeColor="text1"/>
                <w:szCs w:val="24"/>
              </w:rPr>
              <w:t>Holistic assessment with other units relevant to the industry sector, workplace and job role is recommended.</w:t>
            </w:r>
          </w:p>
        </w:tc>
      </w:tr>
    </w:tbl>
    <w:p w14:paraId="6774CA21" w14:textId="77777777" w:rsidR="007D4560" w:rsidRPr="00E41919" w:rsidRDefault="007D4560" w:rsidP="00E41919">
      <w:pPr>
        <w:spacing w:after="0" w:line="276" w:lineRule="auto"/>
        <w:rPr>
          <w:color w:val="000000" w:themeColor="text1"/>
          <w:szCs w:val="24"/>
        </w:rPr>
      </w:pPr>
    </w:p>
    <w:p w14:paraId="067B3B3E" w14:textId="77777777" w:rsidR="007D4560" w:rsidRPr="00E41919" w:rsidRDefault="007D4560" w:rsidP="00E41919">
      <w:pPr>
        <w:spacing w:after="0" w:line="276" w:lineRule="auto"/>
        <w:rPr>
          <w:color w:val="000000" w:themeColor="text1"/>
          <w:szCs w:val="24"/>
        </w:rPr>
      </w:pPr>
    </w:p>
    <w:p w14:paraId="409C788A" w14:textId="77777777" w:rsidR="005A6545" w:rsidRPr="00E41919" w:rsidRDefault="005A6545" w:rsidP="00E41919">
      <w:pPr>
        <w:spacing w:after="200" w:line="276" w:lineRule="auto"/>
        <w:rPr>
          <w:rFonts w:eastAsia="Times New Roman"/>
          <w:b/>
          <w:bCs/>
          <w:color w:val="000000" w:themeColor="text1"/>
          <w:szCs w:val="24"/>
        </w:rPr>
      </w:pPr>
      <w:bookmarkStart w:id="33" w:name="_Toc525585075"/>
      <w:bookmarkStart w:id="34" w:name="_Toc523768980"/>
      <w:r w:rsidRPr="00E41919">
        <w:rPr>
          <w:rFonts w:eastAsia="Times New Roman"/>
          <w:color w:val="000000" w:themeColor="text1"/>
          <w:szCs w:val="24"/>
        </w:rPr>
        <w:br w:type="page"/>
      </w:r>
    </w:p>
    <w:p w14:paraId="4DC916C1" w14:textId="77777777" w:rsidR="007D4560" w:rsidRPr="00E41919" w:rsidRDefault="007D4560" w:rsidP="00E41919">
      <w:pPr>
        <w:pStyle w:val="Heading1"/>
        <w:spacing w:line="276" w:lineRule="auto"/>
        <w:rPr>
          <w:szCs w:val="24"/>
        </w:rPr>
      </w:pPr>
      <w:bookmarkStart w:id="35" w:name="_Toc71119540"/>
      <w:r w:rsidRPr="00E41919">
        <w:rPr>
          <w:szCs w:val="24"/>
        </w:rPr>
        <w:lastRenderedPageBreak/>
        <w:t>APPLY PHYSICS PRINCIPLES</w:t>
      </w:r>
      <w:bookmarkEnd w:id="35"/>
      <w:r w:rsidRPr="00E41919">
        <w:rPr>
          <w:szCs w:val="24"/>
        </w:rPr>
        <w:t xml:space="preserve"> </w:t>
      </w:r>
      <w:bookmarkEnd w:id="33"/>
      <w:bookmarkEnd w:id="34"/>
    </w:p>
    <w:p w14:paraId="367AD509" w14:textId="77777777" w:rsidR="007D4560" w:rsidRPr="00E41919" w:rsidRDefault="007D4560" w:rsidP="00E41919">
      <w:pPr>
        <w:spacing w:after="0" w:line="276" w:lineRule="auto"/>
        <w:rPr>
          <w:b/>
          <w:color w:val="000000" w:themeColor="text1"/>
          <w:szCs w:val="24"/>
        </w:rPr>
      </w:pPr>
    </w:p>
    <w:p w14:paraId="214B9BD4" w14:textId="77777777" w:rsidR="005A6545" w:rsidRPr="00E41919" w:rsidRDefault="005A6545" w:rsidP="00E41919">
      <w:pPr>
        <w:spacing w:line="276" w:lineRule="auto"/>
        <w:rPr>
          <w:b/>
          <w:color w:val="000000" w:themeColor="text1"/>
          <w:szCs w:val="24"/>
        </w:rPr>
      </w:pPr>
      <w:r w:rsidRPr="00E41919">
        <w:rPr>
          <w:b/>
          <w:color w:val="000000" w:themeColor="text1"/>
          <w:szCs w:val="24"/>
        </w:rPr>
        <w:t>UNIT CODE: EXT/OS/GPE/CC/03/6A</w:t>
      </w:r>
    </w:p>
    <w:p w14:paraId="6CA5DA85" w14:textId="77777777" w:rsidR="007D4560" w:rsidRPr="00E41919" w:rsidRDefault="007D4560" w:rsidP="00E41919">
      <w:pPr>
        <w:tabs>
          <w:tab w:val="left" w:pos="2880"/>
        </w:tabs>
        <w:spacing w:after="0" w:line="276" w:lineRule="auto"/>
        <w:rPr>
          <w:rFonts w:eastAsia="Times New Roman"/>
          <w:b/>
          <w:color w:val="000000" w:themeColor="text1"/>
          <w:szCs w:val="24"/>
        </w:rPr>
      </w:pPr>
      <w:r w:rsidRPr="00E41919">
        <w:rPr>
          <w:rFonts w:eastAsia="Times New Roman"/>
          <w:b/>
          <w:color w:val="000000" w:themeColor="text1"/>
          <w:szCs w:val="24"/>
        </w:rPr>
        <w:tab/>
      </w:r>
    </w:p>
    <w:p w14:paraId="31BD1D99" w14:textId="77777777" w:rsidR="007D4560" w:rsidRPr="00E41919" w:rsidRDefault="007D4560" w:rsidP="00E41919">
      <w:pPr>
        <w:tabs>
          <w:tab w:val="left" w:pos="2880"/>
        </w:tabs>
        <w:spacing w:after="0" w:line="276" w:lineRule="auto"/>
        <w:rPr>
          <w:rFonts w:eastAsia="Times New Roman"/>
          <w:b/>
          <w:color w:val="000000" w:themeColor="text1"/>
          <w:szCs w:val="24"/>
        </w:rPr>
      </w:pPr>
      <w:r w:rsidRPr="00E41919">
        <w:rPr>
          <w:rFonts w:eastAsia="Times New Roman"/>
          <w:b/>
          <w:color w:val="000000" w:themeColor="text1"/>
          <w:szCs w:val="24"/>
          <w:lang w:val="en-US"/>
        </w:rPr>
        <w:t>UNIT DESCRIPTION</w:t>
      </w:r>
      <w:r w:rsidRPr="00E41919">
        <w:rPr>
          <w:rFonts w:eastAsia="Times New Roman"/>
          <w:b/>
          <w:color w:val="000000" w:themeColor="text1"/>
          <w:szCs w:val="24"/>
          <w:lang w:val="en-US"/>
        </w:rPr>
        <w:tab/>
      </w:r>
    </w:p>
    <w:p w14:paraId="3F254508" w14:textId="77777777" w:rsidR="000021AA" w:rsidRPr="00E41919" w:rsidRDefault="007D4560" w:rsidP="00E41919">
      <w:pPr>
        <w:spacing w:line="276" w:lineRule="auto"/>
        <w:jc w:val="both"/>
        <w:rPr>
          <w:rFonts w:eastAsia="Times New Roman"/>
          <w:color w:val="000000" w:themeColor="text1"/>
          <w:szCs w:val="24"/>
          <w:lang w:val="en-US"/>
        </w:rPr>
      </w:pPr>
      <w:r w:rsidRPr="00E41919">
        <w:rPr>
          <w:rFonts w:eastAsia="Times New Roman"/>
          <w:color w:val="000000" w:themeColor="text1"/>
          <w:szCs w:val="24"/>
          <w:lang w:val="en-AU"/>
        </w:rPr>
        <w:t xml:space="preserve">This unit describes the competencies </w:t>
      </w:r>
      <w:bookmarkStart w:id="36" w:name="_Hlk525031929"/>
      <w:r w:rsidRPr="00E41919">
        <w:rPr>
          <w:rFonts w:eastAsia="Times New Roman"/>
          <w:color w:val="000000" w:themeColor="text1"/>
          <w:szCs w:val="24"/>
          <w:lang w:val="en-AU"/>
        </w:rPr>
        <w:t>required by a geophysical exploration technician in order to apply a wide range of physics principles in their work. It includes applying principles of:</w:t>
      </w:r>
      <w:r w:rsidRPr="00E41919">
        <w:rPr>
          <w:rFonts w:eastAsia="Times New Roman"/>
          <w:color w:val="000000" w:themeColor="text1"/>
          <w:szCs w:val="24"/>
        </w:rPr>
        <w:t xml:space="preserve"> the concept of basic quantities of measurement, mechanics, acoustics, thermodynamics, </w:t>
      </w:r>
      <w:r w:rsidRPr="00E41919">
        <w:rPr>
          <w:color w:val="000000" w:themeColor="text1"/>
          <w:szCs w:val="24"/>
        </w:rPr>
        <w:t xml:space="preserve">optics, </w:t>
      </w:r>
      <w:r w:rsidRPr="00E41919">
        <w:rPr>
          <w:rFonts w:eastAsia="Times New Roman"/>
          <w:color w:val="000000" w:themeColor="text1"/>
          <w:szCs w:val="24"/>
        </w:rPr>
        <w:t xml:space="preserve">electromagnetism, current electricity, </w:t>
      </w:r>
      <w:r w:rsidRPr="00E41919">
        <w:rPr>
          <w:rFonts w:eastAsia="Times New Roman"/>
          <w:color w:val="000000" w:themeColor="text1"/>
          <w:szCs w:val="24"/>
          <w:lang w:val="en-US"/>
        </w:rPr>
        <w:t>basic electronics and modern physics.</w:t>
      </w:r>
    </w:p>
    <w:p w14:paraId="13D62491" w14:textId="77777777" w:rsidR="000021AA" w:rsidRPr="00E41919" w:rsidRDefault="000021AA" w:rsidP="00E41919">
      <w:pPr>
        <w:spacing w:line="276" w:lineRule="auto"/>
        <w:jc w:val="both"/>
        <w:rPr>
          <w:color w:val="000000" w:themeColor="text1"/>
          <w:szCs w:val="24"/>
        </w:rPr>
      </w:pPr>
      <w:r w:rsidRPr="00E41919">
        <w:rPr>
          <w:rFonts w:eastAsia="Times New Roman"/>
          <w:color w:val="000000" w:themeColor="text1"/>
          <w:szCs w:val="24"/>
          <w:lang w:eastAsia="en-GB"/>
        </w:rPr>
        <w:t xml:space="preserve">This standard applies in the </w:t>
      </w:r>
      <w:r w:rsidR="00842704" w:rsidRPr="00E41919">
        <w:rPr>
          <w:rFonts w:eastAsia="Times New Roman"/>
          <w:color w:val="000000" w:themeColor="text1"/>
          <w:szCs w:val="24"/>
          <w:lang w:eastAsia="en-GB"/>
        </w:rPr>
        <w:t>e</w:t>
      </w:r>
      <w:r w:rsidR="00AE4383" w:rsidRPr="00E41919">
        <w:rPr>
          <w:rFonts w:eastAsia="Times New Roman"/>
          <w:color w:val="000000" w:themeColor="text1"/>
          <w:szCs w:val="24"/>
          <w:lang w:eastAsia="en-GB"/>
        </w:rPr>
        <w:t>xtractives</w:t>
      </w:r>
      <w:r w:rsidRPr="00E41919">
        <w:rPr>
          <w:rFonts w:eastAsia="Times New Roman"/>
          <w:color w:val="000000" w:themeColor="text1"/>
          <w:szCs w:val="24"/>
          <w:lang w:eastAsia="en-GB"/>
        </w:rPr>
        <w:t xml:space="preserve"> sector</w:t>
      </w:r>
    </w:p>
    <w:bookmarkEnd w:id="36"/>
    <w:p w14:paraId="19458E4B" w14:textId="77777777" w:rsidR="007D4560" w:rsidRPr="00E41919" w:rsidRDefault="007D4560" w:rsidP="00E41919">
      <w:pPr>
        <w:tabs>
          <w:tab w:val="left" w:pos="2880"/>
        </w:tabs>
        <w:spacing w:after="0" w:line="276" w:lineRule="auto"/>
        <w:rPr>
          <w:rFonts w:eastAsia="Times New Roman"/>
          <w:b/>
          <w:color w:val="000000" w:themeColor="text1"/>
          <w:szCs w:val="24"/>
        </w:rPr>
      </w:pPr>
      <w:r w:rsidRPr="00E41919">
        <w:rPr>
          <w:rFonts w:eastAsia="Times New Roman"/>
          <w:b/>
          <w:color w:val="000000" w:themeColor="text1"/>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6917"/>
      </w:tblGrid>
      <w:tr w:rsidR="00617A5E" w:rsidRPr="00E41919" w14:paraId="32C10714" w14:textId="77777777" w:rsidTr="00EC3233">
        <w:trPr>
          <w:tblHeader/>
          <w:jc w:val="center"/>
        </w:trPr>
        <w:tc>
          <w:tcPr>
            <w:tcW w:w="1301" w:type="pct"/>
            <w:tcBorders>
              <w:top w:val="single" w:sz="4" w:space="0" w:color="auto"/>
              <w:left w:val="single" w:sz="4" w:space="0" w:color="auto"/>
              <w:bottom w:val="single" w:sz="4" w:space="0" w:color="auto"/>
              <w:right w:val="single" w:sz="4" w:space="0" w:color="auto"/>
            </w:tcBorders>
            <w:shd w:val="clear" w:color="auto" w:fill="auto"/>
            <w:hideMark/>
          </w:tcPr>
          <w:p w14:paraId="1C708EE4" w14:textId="77777777" w:rsidR="007D4560" w:rsidRPr="00E41919" w:rsidRDefault="007D4560" w:rsidP="00E41919">
            <w:pPr>
              <w:spacing w:after="0" w:line="276" w:lineRule="auto"/>
              <w:rPr>
                <w:b/>
                <w:color w:val="000000" w:themeColor="text1"/>
                <w:szCs w:val="24"/>
              </w:rPr>
            </w:pPr>
            <w:r w:rsidRPr="00E41919">
              <w:rPr>
                <w:rFonts w:eastAsia="Times New Roman"/>
                <w:b/>
                <w:color w:val="000000" w:themeColor="text1"/>
                <w:szCs w:val="24"/>
              </w:rPr>
              <w:t xml:space="preserve">ELEMENT </w:t>
            </w:r>
          </w:p>
          <w:p w14:paraId="25268AC9" w14:textId="77777777" w:rsidR="007D4560" w:rsidRPr="00E41919" w:rsidRDefault="007D4560" w:rsidP="00E41919">
            <w:pPr>
              <w:spacing w:after="0" w:line="276" w:lineRule="auto"/>
              <w:ind w:firstLine="30"/>
              <w:rPr>
                <w:rFonts w:eastAsia="Times New Roman"/>
                <w:color w:val="000000" w:themeColor="text1"/>
                <w:szCs w:val="24"/>
              </w:rPr>
            </w:pPr>
            <w:r w:rsidRPr="00E41919">
              <w:rPr>
                <w:rFonts w:eastAsia="Times New Roman"/>
                <w:color w:val="000000" w:themeColor="text1"/>
                <w:szCs w:val="24"/>
              </w:rPr>
              <w:t>These describe the key outcomes which make up workplace function.</w:t>
            </w:r>
          </w:p>
        </w:tc>
        <w:tc>
          <w:tcPr>
            <w:tcW w:w="3699" w:type="pct"/>
            <w:tcBorders>
              <w:top w:val="single" w:sz="4" w:space="0" w:color="auto"/>
              <w:left w:val="single" w:sz="4" w:space="0" w:color="auto"/>
              <w:bottom w:val="single" w:sz="4" w:space="0" w:color="auto"/>
              <w:right w:val="single" w:sz="4" w:space="0" w:color="auto"/>
            </w:tcBorders>
            <w:shd w:val="clear" w:color="auto" w:fill="auto"/>
            <w:hideMark/>
          </w:tcPr>
          <w:p w14:paraId="52A6FF36" w14:textId="77777777" w:rsidR="007D4560" w:rsidRPr="00E41919" w:rsidRDefault="007D4560" w:rsidP="00E41919">
            <w:pPr>
              <w:spacing w:after="0" w:line="276" w:lineRule="auto"/>
              <w:rPr>
                <w:b/>
                <w:color w:val="000000" w:themeColor="text1"/>
                <w:szCs w:val="24"/>
              </w:rPr>
            </w:pPr>
            <w:r w:rsidRPr="00E41919">
              <w:rPr>
                <w:b/>
                <w:color w:val="000000" w:themeColor="text1"/>
                <w:szCs w:val="24"/>
              </w:rPr>
              <w:t>PERFORMANCE CRITERIA</w:t>
            </w:r>
          </w:p>
          <w:p w14:paraId="6B998B50" w14:textId="77777777" w:rsidR="007D4560" w:rsidRPr="00E41919" w:rsidRDefault="007D4560" w:rsidP="00E41919">
            <w:pPr>
              <w:spacing w:after="0" w:line="276" w:lineRule="auto"/>
              <w:rPr>
                <w:color w:val="000000" w:themeColor="text1"/>
                <w:szCs w:val="24"/>
              </w:rPr>
            </w:pPr>
            <w:r w:rsidRPr="00E41919">
              <w:rPr>
                <w:color w:val="000000" w:themeColor="text1"/>
                <w:szCs w:val="24"/>
              </w:rPr>
              <w:t>These are assessable statements which specify the required level of performance for each of the elements.</w:t>
            </w:r>
          </w:p>
          <w:p w14:paraId="7C826DF3" w14:textId="77777777" w:rsidR="007D4560" w:rsidRPr="00E41919" w:rsidRDefault="007D4560" w:rsidP="00E41919">
            <w:pPr>
              <w:spacing w:after="0" w:line="276" w:lineRule="auto"/>
              <w:ind w:hanging="10"/>
              <w:rPr>
                <w:b/>
                <w:color w:val="000000" w:themeColor="text1"/>
                <w:szCs w:val="24"/>
              </w:rPr>
            </w:pPr>
            <w:r w:rsidRPr="00E41919">
              <w:rPr>
                <w:b/>
                <w:i/>
                <w:color w:val="000000" w:themeColor="text1"/>
                <w:szCs w:val="24"/>
              </w:rPr>
              <w:t>Bold and italicized terms are elaborated in the Range.</w:t>
            </w:r>
          </w:p>
        </w:tc>
      </w:tr>
      <w:tr w:rsidR="00617A5E" w:rsidRPr="00E41919" w14:paraId="125D97F6" w14:textId="77777777" w:rsidTr="00EC3233">
        <w:trPr>
          <w:trHeight w:val="1169"/>
          <w:jc w:val="center"/>
        </w:trPr>
        <w:tc>
          <w:tcPr>
            <w:tcW w:w="1301" w:type="pct"/>
            <w:tcBorders>
              <w:top w:val="single" w:sz="4" w:space="0" w:color="auto"/>
              <w:left w:val="single" w:sz="4" w:space="0" w:color="auto"/>
              <w:right w:val="single" w:sz="4" w:space="0" w:color="auto"/>
            </w:tcBorders>
          </w:tcPr>
          <w:p w14:paraId="32395139" w14:textId="77777777" w:rsidR="007D4560" w:rsidRPr="00E41919" w:rsidRDefault="007D4560" w:rsidP="00B71398">
            <w:pPr>
              <w:numPr>
                <w:ilvl w:val="0"/>
                <w:numId w:val="59"/>
              </w:numPr>
              <w:spacing w:after="0" w:line="276" w:lineRule="auto"/>
              <w:ind w:left="390" w:hanging="270"/>
              <w:rPr>
                <w:rFonts w:eastAsia="Times New Roman"/>
                <w:color w:val="000000" w:themeColor="text1"/>
                <w:szCs w:val="24"/>
              </w:rPr>
            </w:pPr>
            <w:r w:rsidRPr="00E41919">
              <w:rPr>
                <w:rFonts w:eastAsia="Times New Roman"/>
                <w:color w:val="000000" w:themeColor="text1"/>
                <w:szCs w:val="24"/>
              </w:rPr>
              <w:t>Apply the concept of basic quantities of measurement</w:t>
            </w:r>
          </w:p>
        </w:tc>
        <w:tc>
          <w:tcPr>
            <w:tcW w:w="3699" w:type="pct"/>
            <w:tcBorders>
              <w:top w:val="single" w:sz="4" w:space="0" w:color="auto"/>
              <w:left w:val="single" w:sz="4" w:space="0" w:color="auto"/>
              <w:right w:val="single" w:sz="4" w:space="0" w:color="auto"/>
            </w:tcBorders>
          </w:tcPr>
          <w:p w14:paraId="5BEDD212" w14:textId="77777777" w:rsidR="007D4560" w:rsidRPr="00E41919" w:rsidRDefault="007D4560" w:rsidP="00B71398">
            <w:pPr>
              <w:numPr>
                <w:ilvl w:val="1"/>
                <w:numId w:val="59"/>
              </w:numPr>
              <w:spacing w:after="0" w:line="276" w:lineRule="auto"/>
              <w:ind w:left="350" w:hanging="350"/>
              <w:contextualSpacing/>
              <w:rPr>
                <w:rFonts w:eastAsia="Times New Roman"/>
                <w:color w:val="000000" w:themeColor="text1"/>
                <w:szCs w:val="24"/>
                <w:lang w:val="en-US"/>
              </w:rPr>
            </w:pPr>
            <w:r w:rsidRPr="00E41919">
              <w:rPr>
                <w:rFonts w:eastAsia="Times New Roman"/>
                <w:b/>
                <w:i/>
                <w:color w:val="000000" w:themeColor="text1"/>
                <w:szCs w:val="24"/>
                <w:lang w:val="en-US"/>
              </w:rPr>
              <w:t>Phases of matter</w:t>
            </w:r>
            <w:r w:rsidRPr="00E41919">
              <w:rPr>
                <w:rFonts w:eastAsia="Times New Roman"/>
                <w:color w:val="000000" w:themeColor="text1"/>
                <w:szCs w:val="24"/>
                <w:lang w:val="en-US"/>
              </w:rPr>
              <w:t xml:space="preserve"> are explored as per kinetic theory.</w:t>
            </w:r>
          </w:p>
          <w:p w14:paraId="4DA0D8A0" w14:textId="77777777" w:rsidR="007D4560" w:rsidRPr="00E41919" w:rsidRDefault="007D4560" w:rsidP="00B71398">
            <w:pPr>
              <w:numPr>
                <w:ilvl w:val="1"/>
                <w:numId w:val="59"/>
              </w:numPr>
              <w:spacing w:after="0" w:line="276" w:lineRule="auto"/>
              <w:ind w:left="350" w:hanging="350"/>
              <w:contextualSpacing/>
              <w:rPr>
                <w:rFonts w:eastAsia="Times New Roman"/>
                <w:color w:val="000000" w:themeColor="text1"/>
                <w:szCs w:val="24"/>
                <w:lang w:val="en-US"/>
              </w:rPr>
            </w:pPr>
            <w:r w:rsidRPr="00E41919">
              <w:rPr>
                <w:rFonts w:eastAsia="Times New Roman"/>
                <w:b/>
                <w:i/>
                <w:color w:val="000000" w:themeColor="text1"/>
                <w:szCs w:val="24"/>
                <w:lang w:val="en-US"/>
              </w:rPr>
              <w:t>Dimensions of space</w:t>
            </w:r>
            <w:r w:rsidRPr="00E41919">
              <w:rPr>
                <w:rFonts w:eastAsia="Times New Roman"/>
                <w:color w:val="000000" w:themeColor="text1"/>
                <w:szCs w:val="24"/>
                <w:lang w:val="en-US"/>
              </w:rPr>
              <w:t xml:space="preserve"> are explored as per coordinate system.</w:t>
            </w:r>
          </w:p>
          <w:p w14:paraId="2EA35508" w14:textId="77777777" w:rsidR="007D4560" w:rsidRPr="00E41919" w:rsidRDefault="007D4560" w:rsidP="00B71398">
            <w:pPr>
              <w:numPr>
                <w:ilvl w:val="1"/>
                <w:numId w:val="59"/>
              </w:numPr>
              <w:spacing w:after="0" w:line="276" w:lineRule="auto"/>
              <w:ind w:left="350" w:hanging="350"/>
              <w:contextualSpacing/>
              <w:rPr>
                <w:rFonts w:eastAsia="Times New Roman"/>
                <w:color w:val="000000" w:themeColor="text1"/>
                <w:szCs w:val="24"/>
                <w:lang w:val="en-US"/>
              </w:rPr>
            </w:pPr>
            <w:r w:rsidRPr="00E41919">
              <w:rPr>
                <w:rFonts w:eastAsia="Times New Roman"/>
                <w:color w:val="000000" w:themeColor="text1"/>
                <w:szCs w:val="24"/>
                <w:lang w:val="en-US"/>
              </w:rPr>
              <w:t xml:space="preserve">Concept of time is explored in relation to matter and space. </w:t>
            </w:r>
          </w:p>
          <w:p w14:paraId="4B01E4C1" w14:textId="77777777" w:rsidR="007D4560" w:rsidRPr="00E41919" w:rsidRDefault="007D4560" w:rsidP="00B71398">
            <w:pPr>
              <w:numPr>
                <w:ilvl w:val="1"/>
                <w:numId w:val="59"/>
              </w:numPr>
              <w:spacing w:after="0" w:line="276" w:lineRule="auto"/>
              <w:ind w:left="350" w:hanging="350"/>
              <w:contextualSpacing/>
              <w:rPr>
                <w:rFonts w:eastAsia="Times New Roman"/>
                <w:b/>
                <w:i/>
                <w:color w:val="000000" w:themeColor="text1"/>
                <w:szCs w:val="24"/>
                <w:lang w:val="en-US"/>
              </w:rPr>
            </w:pPr>
            <w:r w:rsidRPr="00E41919">
              <w:rPr>
                <w:rFonts w:eastAsia="Times New Roman"/>
                <w:color w:val="000000" w:themeColor="text1"/>
                <w:szCs w:val="24"/>
                <w:lang w:val="en-US"/>
              </w:rPr>
              <w:t xml:space="preserve">Nature and </w:t>
            </w:r>
            <w:r w:rsidRPr="00E41919">
              <w:rPr>
                <w:rFonts w:eastAsia="Times New Roman"/>
                <w:b/>
                <w:i/>
                <w:color w:val="000000" w:themeColor="text1"/>
                <w:szCs w:val="24"/>
                <w:lang w:val="en-US"/>
              </w:rPr>
              <w:t>properties of matter</w:t>
            </w:r>
            <w:r w:rsidRPr="00E41919">
              <w:rPr>
                <w:rFonts w:eastAsia="Times New Roman"/>
                <w:color w:val="000000" w:themeColor="text1"/>
                <w:szCs w:val="24"/>
                <w:lang w:val="en-US"/>
              </w:rPr>
              <w:t xml:space="preserve"> are explored in relation to applied stress.</w:t>
            </w:r>
          </w:p>
          <w:p w14:paraId="22B19994" w14:textId="77777777" w:rsidR="007D4560" w:rsidRPr="00E41919" w:rsidRDefault="007D4560" w:rsidP="00B71398">
            <w:pPr>
              <w:numPr>
                <w:ilvl w:val="1"/>
                <w:numId w:val="59"/>
              </w:numPr>
              <w:spacing w:after="0" w:line="276" w:lineRule="auto"/>
              <w:ind w:left="350"/>
              <w:contextualSpacing/>
              <w:rPr>
                <w:rFonts w:eastAsia="Times New Roman"/>
                <w:b/>
                <w:i/>
                <w:color w:val="000000" w:themeColor="text1"/>
                <w:szCs w:val="24"/>
                <w:lang w:val="en-US"/>
              </w:rPr>
            </w:pPr>
            <w:r w:rsidRPr="00E41919">
              <w:rPr>
                <w:rFonts w:eastAsia="Times New Roman"/>
                <w:b/>
                <w:i/>
                <w:color w:val="000000" w:themeColor="text1"/>
                <w:szCs w:val="24"/>
              </w:rPr>
              <w:t>Parameters of measurement</w:t>
            </w:r>
            <w:r w:rsidRPr="00E41919">
              <w:rPr>
                <w:rFonts w:eastAsia="Times New Roman"/>
                <w:color w:val="000000" w:themeColor="text1"/>
                <w:szCs w:val="24"/>
              </w:rPr>
              <w:t xml:space="preserve"> are measured, recorded and interpreted.</w:t>
            </w:r>
          </w:p>
        </w:tc>
      </w:tr>
      <w:tr w:rsidR="00617A5E" w:rsidRPr="00E41919" w14:paraId="31A5F9E4" w14:textId="77777777" w:rsidTr="00EC3233">
        <w:trPr>
          <w:trHeight w:val="1412"/>
          <w:jc w:val="center"/>
        </w:trPr>
        <w:tc>
          <w:tcPr>
            <w:tcW w:w="1301" w:type="pct"/>
            <w:tcBorders>
              <w:top w:val="single" w:sz="4" w:space="0" w:color="auto"/>
              <w:left w:val="single" w:sz="4" w:space="0" w:color="auto"/>
              <w:right w:val="single" w:sz="4" w:space="0" w:color="auto"/>
            </w:tcBorders>
          </w:tcPr>
          <w:p w14:paraId="2B9B8000" w14:textId="77777777" w:rsidR="007D4560" w:rsidRPr="00E41919" w:rsidRDefault="007D4560" w:rsidP="00B71398">
            <w:pPr>
              <w:numPr>
                <w:ilvl w:val="0"/>
                <w:numId w:val="59"/>
              </w:numPr>
              <w:spacing w:after="0" w:line="276" w:lineRule="auto"/>
              <w:ind w:left="390" w:hanging="270"/>
              <w:rPr>
                <w:rFonts w:eastAsia="Times New Roman"/>
                <w:color w:val="000000" w:themeColor="text1"/>
                <w:szCs w:val="24"/>
              </w:rPr>
            </w:pPr>
            <w:r w:rsidRPr="00E41919">
              <w:rPr>
                <w:rFonts w:eastAsia="Times New Roman"/>
                <w:color w:val="000000" w:themeColor="text1"/>
                <w:szCs w:val="24"/>
              </w:rPr>
              <w:t xml:space="preserve">Apply principles of mechanics </w:t>
            </w:r>
          </w:p>
          <w:p w14:paraId="078A4C5B" w14:textId="77777777" w:rsidR="007D4560" w:rsidRPr="00E41919" w:rsidRDefault="007D4560" w:rsidP="00E41919">
            <w:pPr>
              <w:spacing w:after="0" w:line="276" w:lineRule="auto"/>
              <w:rPr>
                <w:rFonts w:eastAsia="Times New Roman"/>
                <w:color w:val="000000" w:themeColor="text1"/>
                <w:szCs w:val="24"/>
              </w:rPr>
            </w:pPr>
          </w:p>
        </w:tc>
        <w:tc>
          <w:tcPr>
            <w:tcW w:w="3699" w:type="pct"/>
            <w:tcBorders>
              <w:top w:val="single" w:sz="4" w:space="0" w:color="auto"/>
              <w:left w:val="single" w:sz="4" w:space="0" w:color="auto"/>
              <w:right w:val="single" w:sz="4" w:space="0" w:color="auto"/>
            </w:tcBorders>
          </w:tcPr>
          <w:p w14:paraId="5F9FF60E" w14:textId="77777777" w:rsidR="007D4560" w:rsidRPr="00E41919" w:rsidRDefault="007D4560" w:rsidP="00B71398">
            <w:pPr>
              <w:numPr>
                <w:ilvl w:val="1"/>
                <w:numId w:val="59"/>
              </w:numPr>
              <w:spacing w:after="0" w:line="276" w:lineRule="auto"/>
              <w:ind w:left="350" w:hanging="350"/>
              <w:contextualSpacing/>
              <w:rPr>
                <w:rFonts w:eastAsia="Times New Roman"/>
                <w:color w:val="000000" w:themeColor="text1"/>
                <w:szCs w:val="24"/>
                <w:lang w:val="en-US"/>
              </w:rPr>
            </w:pPr>
            <w:r w:rsidRPr="00E41919">
              <w:rPr>
                <w:rFonts w:eastAsia="Times New Roman"/>
                <w:b/>
                <w:i/>
                <w:color w:val="000000" w:themeColor="text1"/>
                <w:szCs w:val="24"/>
                <w:lang w:val="en-US"/>
              </w:rPr>
              <w:t>Forces</w:t>
            </w:r>
            <w:r w:rsidRPr="00E41919">
              <w:rPr>
                <w:rFonts w:eastAsia="Times New Roman"/>
                <w:color w:val="000000" w:themeColor="text1"/>
                <w:szCs w:val="24"/>
                <w:lang w:val="en-US"/>
              </w:rPr>
              <w:t xml:space="preserve"> are explored based on principles of vectors</w:t>
            </w:r>
          </w:p>
          <w:p w14:paraId="16AF5D5E" w14:textId="77777777" w:rsidR="007D4560" w:rsidRPr="00E41919" w:rsidRDefault="007D4560" w:rsidP="00B71398">
            <w:pPr>
              <w:numPr>
                <w:ilvl w:val="1"/>
                <w:numId w:val="59"/>
              </w:numPr>
              <w:spacing w:after="0" w:line="276" w:lineRule="auto"/>
              <w:ind w:left="350" w:hanging="350"/>
              <w:contextualSpacing/>
              <w:rPr>
                <w:rFonts w:eastAsia="Times New Roman"/>
                <w:b/>
                <w:i/>
                <w:color w:val="000000" w:themeColor="text1"/>
                <w:szCs w:val="24"/>
                <w:lang w:val="en-US"/>
              </w:rPr>
            </w:pPr>
            <w:r w:rsidRPr="00E41919">
              <w:rPr>
                <w:rFonts w:eastAsia="Times New Roman"/>
                <w:color w:val="000000" w:themeColor="text1"/>
                <w:szCs w:val="24"/>
                <w:lang w:val="en-US"/>
              </w:rPr>
              <w:t xml:space="preserve">Statics and Kinematics are explored based on laws of motion. </w:t>
            </w:r>
          </w:p>
          <w:p w14:paraId="609D904D" w14:textId="77777777" w:rsidR="007D4560" w:rsidRPr="00E41919" w:rsidRDefault="007D4560" w:rsidP="00B71398">
            <w:pPr>
              <w:numPr>
                <w:ilvl w:val="1"/>
                <w:numId w:val="59"/>
              </w:numPr>
              <w:spacing w:after="0" w:line="276" w:lineRule="auto"/>
              <w:ind w:left="350"/>
              <w:contextualSpacing/>
              <w:rPr>
                <w:rFonts w:eastAsia="Times New Roman"/>
                <w:b/>
                <w:i/>
                <w:color w:val="000000" w:themeColor="text1"/>
                <w:szCs w:val="24"/>
                <w:lang w:val="en-US"/>
              </w:rPr>
            </w:pPr>
            <w:r w:rsidRPr="00E41919">
              <w:rPr>
                <w:rFonts w:eastAsia="Times New Roman"/>
                <w:color w:val="000000" w:themeColor="text1"/>
                <w:szCs w:val="24"/>
                <w:lang w:val="en-US"/>
              </w:rPr>
              <w:t>Velocity ratio, mechanical advantage and efficiency of machines are determined based on type of machine.</w:t>
            </w:r>
          </w:p>
          <w:p w14:paraId="17B5B9CF" w14:textId="77777777" w:rsidR="007D4560" w:rsidRPr="00E41919" w:rsidRDefault="007D4560" w:rsidP="00B71398">
            <w:pPr>
              <w:numPr>
                <w:ilvl w:val="1"/>
                <w:numId w:val="59"/>
              </w:numPr>
              <w:spacing w:after="0" w:line="276" w:lineRule="auto"/>
              <w:ind w:left="350"/>
              <w:contextualSpacing/>
              <w:rPr>
                <w:rFonts w:eastAsia="Times New Roman"/>
                <w:b/>
                <w:i/>
                <w:color w:val="000000" w:themeColor="text1"/>
                <w:szCs w:val="24"/>
                <w:lang w:val="en-US"/>
              </w:rPr>
            </w:pPr>
            <w:r w:rsidRPr="00E41919">
              <w:rPr>
                <w:rFonts w:eastAsia="Times New Roman"/>
                <w:color w:val="000000" w:themeColor="text1"/>
                <w:szCs w:val="24"/>
                <w:lang w:val="en-US"/>
              </w:rPr>
              <w:t xml:space="preserve">Acoustics and waves are explored based on propagation modes. </w:t>
            </w:r>
          </w:p>
        </w:tc>
      </w:tr>
      <w:tr w:rsidR="00617A5E" w:rsidRPr="00E41919" w14:paraId="0B3B2752" w14:textId="77777777" w:rsidTr="00EC3233">
        <w:trPr>
          <w:jc w:val="center"/>
        </w:trPr>
        <w:tc>
          <w:tcPr>
            <w:tcW w:w="1301" w:type="pct"/>
            <w:tcBorders>
              <w:top w:val="single" w:sz="4" w:space="0" w:color="auto"/>
              <w:left w:val="single" w:sz="4" w:space="0" w:color="auto"/>
              <w:bottom w:val="single" w:sz="4" w:space="0" w:color="auto"/>
              <w:right w:val="single" w:sz="4" w:space="0" w:color="auto"/>
            </w:tcBorders>
          </w:tcPr>
          <w:p w14:paraId="47706270" w14:textId="77777777" w:rsidR="007D4560" w:rsidRPr="00E41919" w:rsidRDefault="007D4560" w:rsidP="00B71398">
            <w:pPr>
              <w:numPr>
                <w:ilvl w:val="0"/>
                <w:numId w:val="59"/>
              </w:numPr>
              <w:spacing w:after="0" w:line="276" w:lineRule="auto"/>
              <w:ind w:left="390" w:hanging="270"/>
              <w:rPr>
                <w:rFonts w:eastAsia="Times New Roman"/>
                <w:color w:val="000000" w:themeColor="text1"/>
                <w:szCs w:val="24"/>
              </w:rPr>
            </w:pPr>
            <w:r w:rsidRPr="00E41919">
              <w:rPr>
                <w:rFonts w:eastAsia="Times New Roman"/>
                <w:color w:val="000000" w:themeColor="text1"/>
                <w:szCs w:val="24"/>
              </w:rPr>
              <w:t xml:space="preserve">Apply principles of thermodynamics </w:t>
            </w:r>
          </w:p>
          <w:p w14:paraId="3D7D4EE2" w14:textId="77777777" w:rsidR="007D4560" w:rsidRPr="00E41919" w:rsidRDefault="007D4560" w:rsidP="00E41919">
            <w:pPr>
              <w:spacing w:after="0" w:line="276" w:lineRule="auto"/>
              <w:ind w:left="390"/>
              <w:rPr>
                <w:rFonts w:eastAsia="Times New Roman"/>
                <w:color w:val="000000" w:themeColor="text1"/>
                <w:szCs w:val="24"/>
              </w:rPr>
            </w:pPr>
          </w:p>
        </w:tc>
        <w:tc>
          <w:tcPr>
            <w:tcW w:w="3699" w:type="pct"/>
            <w:tcBorders>
              <w:top w:val="single" w:sz="4" w:space="0" w:color="auto"/>
              <w:left w:val="single" w:sz="4" w:space="0" w:color="auto"/>
              <w:bottom w:val="single" w:sz="4" w:space="0" w:color="auto"/>
              <w:right w:val="single" w:sz="4" w:space="0" w:color="auto"/>
            </w:tcBorders>
          </w:tcPr>
          <w:p w14:paraId="0B481909" w14:textId="77777777" w:rsidR="007D4560" w:rsidRPr="00E41919" w:rsidRDefault="007D4560" w:rsidP="00B71398">
            <w:pPr>
              <w:numPr>
                <w:ilvl w:val="1"/>
                <w:numId w:val="79"/>
              </w:numPr>
              <w:spacing w:after="0" w:line="276" w:lineRule="auto"/>
              <w:contextualSpacing/>
              <w:rPr>
                <w:rFonts w:eastAsia="Times New Roman"/>
                <w:b/>
                <w:i/>
                <w:color w:val="000000" w:themeColor="text1"/>
                <w:szCs w:val="24"/>
                <w:lang w:val="en-US"/>
              </w:rPr>
            </w:pPr>
            <w:r w:rsidRPr="00E41919">
              <w:rPr>
                <w:rFonts w:eastAsia="Times New Roman"/>
                <w:b/>
                <w:i/>
                <w:color w:val="000000" w:themeColor="text1"/>
                <w:szCs w:val="24"/>
                <w:lang w:val="en-US"/>
              </w:rPr>
              <w:t>Temperature scales</w:t>
            </w:r>
            <w:r w:rsidRPr="00E41919">
              <w:rPr>
                <w:rFonts w:eastAsia="Times New Roman"/>
                <w:color w:val="000000" w:themeColor="text1"/>
                <w:szCs w:val="24"/>
                <w:lang w:val="en-US"/>
              </w:rPr>
              <w:t xml:space="preserve"> are explored based on physical properties.</w:t>
            </w:r>
          </w:p>
          <w:p w14:paraId="67F51515" w14:textId="77777777" w:rsidR="007D4560" w:rsidRPr="00E41919" w:rsidRDefault="007D4560" w:rsidP="00B71398">
            <w:pPr>
              <w:numPr>
                <w:ilvl w:val="1"/>
                <w:numId w:val="79"/>
              </w:numPr>
              <w:spacing w:after="0" w:line="276" w:lineRule="auto"/>
              <w:contextualSpacing/>
              <w:rPr>
                <w:rFonts w:eastAsia="Times New Roman"/>
                <w:b/>
                <w:i/>
                <w:color w:val="000000" w:themeColor="text1"/>
                <w:szCs w:val="24"/>
                <w:lang w:val="en-US"/>
              </w:rPr>
            </w:pPr>
            <w:r w:rsidRPr="00E41919">
              <w:rPr>
                <w:rFonts w:eastAsia="Times New Roman"/>
                <w:b/>
                <w:i/>
                <w:color w:val="000000" w:themeColor="text1"/>
                <w:szCs w:val="24"/>
                <w:lang w:val="en-US"/>
              </w:rPr>
              <w:t>Modes of heat transfer</w:t>
            </w:r>
            <w:r w:rsidRPr="00E41919">
              <w:rPr>
                <w:rFonts w:eastAsia="Times New Roman"/>
                <w:color w:val="000000" w:themeColor="text1"/>
                <w:szCs w:val="24"/>
                <w:lang w:val="en-US"/>
              </w:rPr>
              <w:t xml:space="preserve"> are explored based on mechanism. </w:t>
            </w:r>
          </w:p>
          <w:p w14:paraId="4036A3EA" w14:textId="77777777" w:rsidR="007D4560" w:rsidRPr="00E41919" w:rsidRDefault="007D4560" w:rsidP="00B71398">
            <w:pPr>
              <w:numPr>
                <w:ilvl w:val="1"/>
                <w:numId w:val="79"/>
              </w:numPr>
              <w:spacing w:after="0" w:line="276" w:lineRule="auto"/>
              <w:contextualSpacing/>
              <w:rPr>
                <w:rFonts w:eastAsia="Times New Roman"/>
                <w:b/>
                <w:i/>
                <w:color w:val="000000" w:themeColor="text1"/>
                <w:szCs w:val="24"/>
                <w:lang w:val="en-US"/>
              </w:rPr>
            </w:pPr>
            <w:r w:rsidRPr="00E41919">
              <w:rPr>
                <w:rFonts w:eastAsia="Times New Roman"/>
                <w:color w:val="000000" w:themeColor="text1"/>
                <w:szCs w:val="24"/>
                <w:lang w:val="en-US"/>
              </w:rPr>
              <w:t>Thermodynamic work is explored as per laws of thermodynamics.</w:t>
            </w:r>
          </w:p>
        </w:tc>
      </w:tr>
      <w:tr w:rsidR="00617A5E" w:rsidRPr="00E41919" w14:paraId="2778C934" w14:textId="77777777" w:rsidTr="00EC3233">
        <w:trPr>
          <w:jc w:val="center"/>
        </w:trPr>
        <w:tc>
          <w:tcPr>
            <w:tcW w:w="1301" w:type="pct"/>
            <w:tcBorders>
              <w:top w:val="single" w:sz="4" w:space="0" w:color="auto"/>
              <w:left w:val="single" w:sz="4" w:space="0" w:color="auto"/>
              <w:bottom w:val="single" w:sz="4" w:space="0" w:color="auto"/>
              <w:right w:val="single" w:sz="4" w:space="0" w:color="auto"/>
            </w:tcBorders>
          </w:tcPr>
          <w:p w14:paraId="77602A0F" w14:textId="77777777" w:rsidR="007D4560" w:rsidRPr="00E41919" w:rsidRDefault="007D4560" w:rsidP="00B71398">
            <w:pPr>
              <w:pStyle w:val="ListParagraph"/>
              <w:numPr>
                <w:ilvl w:val="0"/>
                <w:numId w:val="5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Apply principles of optics </w:t>
            </w:r>
          </w:p>
          <w:p w14:paraId="3F3A8746" w14:textId="77777777" w:rsidR="007D4560" w:rsidRPr="00E41919" w:rsidRDefault="007D4560" w:rsidP="00E41919">
            <w:pPr>
              <w:spacing w:after="0" w:line="276" w:lineRule="auto"/>
              <w:ind w:left="390"/>
              <w:rPr>
                <w:rFonts w:eastAsia="Times New Roman"/>
                <w:color w:val="000000" w:themeColor="text1"/>
                <w:szCs w:val="24"/>
              </w:rPr>
            </w:pPr>
          </w:p>
        </w:tc>
        <w:tc>
          <w:tcPr>
            <w:tcW w:w="3699" w:type="pct"/>
            <w:tcBorders>
              <w:top w:val="single" w:sz="4" w:space="0" w:color="auto"/>
              <w:left w:val="single" w:sz="4" w:space="0" w:color="auto"/>
              <w:bottom w:val="single" w:sz="4" w:space="0" w:color="auto"/>
              <w:right w:val="single" w:sz="4" w:space="0" w:color="auto"/>
            </w:tcBorders>
          </w:tcPr>
          <w:p w14:paraId="43644BCA" w14:textId="77777777" w:rsidR="007D4560" w:rsidRPr="00E41919" w:rsidRDefault="007D4560" w:rsidP="00B71398">
            <w:pPr>
              <w:pStyle w:val="ListParagraph"/>
              <w:numPr>
                <w:ilvl w:val="1"/>
                <w:numId w:val="5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Production and nature of light is explored based on principles of quantum optics.</w:t>
            </w:r>
          </w:p>
          <w:p w14:paraId="79BC6988" w14:textId="77777777" w:rsidR="007D4560" w:rsidRPr="00E41919" w:rsidRDefault="007D4560" w:rsidP="00B71398">
            <w:pPr>
              <w:pStyle w:val="ListParagraph"/>
              <w:numPr>
                <w:ilvl w:val="1"/>
                <w:numId w:val="5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Light as a particle is explored according to laws of geometric optics.</w:t>
            </w:r>
          </w:p>
          <w:p w14:paraId="4C298EDA" w14:textId="77777777" w:rsidR="007D4560" w:rsidRPr="00E41919" w:rsidRDefault="007D4560" w:rsidP="00B71398">
            <w:pPr>
              <w:pStyle w:val="ListParagraph"/>
              <w:numPr>
                <w:ilvl w:val="1"/>
                <w:numId w:val="59"/>
              </w:numPr>
              <w:spacing w:after="0" w:line="276" w:lineRule="auto"/>
              <w:rPr>
                <w:rFonts w:ascii="Times New Roman" w:hAnsi="Times New Roman"/>
                <w:color w:val="000000" w:themeColor="text1"/>
                <w:sz w:val="24"/>
                <w:szCs w:val="24"/>
                <w:lang w:val="en-US"/>
              </w:rPr>
            </w:pPr>
            <w:r w:rsidRPr="00E41919">
              <w:rPr>
                <w:rFonts w:ascii="Times New Roman" w:hAnsi="Times New Roman"/>
                <w:b/>
                <w:i/>
                <w:color w:val="000000" w:themeColor="text1"/>
                <w:sz w:val="24"/>
                <w:szCs w:val="24"/>
              </w:rPr>
              <w:t>Wave aspects of light</w:t>
            </w:r>
            <w:r w:rsidRPr="00E41919">
              <w:rPr>
                <w:rFonts w:ascii="Times New Roman" w:hAnsi="Times New Roman"/>
                <w:color w:val="000000" w:themeColor="text1"/>
                <w:sz w:val="24"/>
                <w:szCs w:val="24"/>
              </w:rPr>
              <w:t xml:space="preserve"> are explored according to laws of physical optics.</w:t>
            </w:r>
          </w:p>
          <w:p w14:paraId="715A1231" w14:textId="77777777" w:rsidR="007D4560" w:rsidRPr="00E41919" w:rsidRDefault="007D4560" w:rsidP="00B71398">
            <w:pPr>
              <w:pStyle w:val="ListParagraph"/>
              <w:numPr>
                <w:ilvl w:val="1"/>
                <w:numId w:val="59"/>
              </w:numPr>
              <w:spacing w:after="0"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rPr>
              <w:lastRenderedPageBreak/>
              <w:t>Absorption, transmission and polarization of light are explored based on relevant laws.</w:t>
            </w:r>
          </w:p>
        </w:tc>
      </w:tr>
      <w:tr w:rsidR="00617A5E" w:rsidRPr="00E41919" w14:paraId="00D47118" w14:textId="77777777" w:rsidTr="00EC3233">
        <w:trPr>
          <w:jc w:val="center"/>
        </w:trPr>
        <w:tc>
          <w:tcPr>
            <w:tcW w:w="1301" w:type="pct"/>
            <w:tcBorders>
              <w:top w:val="single" w:sz="4" w:space="0" w:color="auto"/>
              <w:left w:val="single" w:sz="4" w:space="0" w:color="auto"/>
              <w:bottom w:val="single" w:sz="4" w:space="0" w:color="auto"/>
              <w:right w:val="single" w:sz="4" w:space="0" w:color="auto"/>
            </w:tcBorders>
          </w:tcPr>
          <w:p w14:paraId="5FCB9CD7" w14:textId="77777777" w:rsidR="007D4560" w:rsidRPr="00E41919" w:rsidRDefault="007D4560" w:rsidP="00B71398">
            <w:pPr>
              <w:numPr>
                <w:ilvl w:val="0"/>
                <w:numId w:val="59"/>
              </w:numPr>
              <w:spacing w:after="0" w:line="276" w:lineRule="auto"/>
              <w:ind w:left="390" w:hanging="270"/>
              <w:rPr>
                <w:rFonts w:eastAsia="Times New Roman"/>
                <w:color w:val="000000" w:themeColor="text1"/>
                <w:szCs w:val="24"/>
              </w:rPr>
            </w:pPr>
            <w:r w:rsidRPr="00E41919">
              <w:rPr>
                <w:rFonts w:eastAsia="Times New Roman"/>
                <w:color w:val="000000" w:themeColor="text1"/>
                <w:szCs w:val="24"/>
              </w:rPr>
              <w:lastRenderedPageBreak/>
              <w:t>Apply principles of electromagnetic theory</w:t>
            </w:r>
          </w:p>
        </w:tc>
        <w:tc>
          <w:tcPr>
            <w:tcW w:w="3699" w:type="pct"/>
            <w:tcBorders>
              <w:top w:val="single" w:sz="4" w:space="0" w:color="auto"/>
              <w:left w:val="single" w:sz="4" w:space="0" w:color="auto"/>
              <w:bottom w:val="single" w:sz="4" w:space="0" w:color="auto"/>
              <w:right w:val="single" w:sz="4" w:space="0" w:color="auto"/>
            </w:tcBorders>
          </w:tcPr>
          <w:p w14:paraId="214CD2DA" w14:textId="77777777" w:rsidR="007D4560" w:rsidRPr="00E41919" w:rsidRDefault="007D4560" w:rsidP="00B71398">
            <w:pPr>
              <w:numPr>
                <w:ilvl w:val="1"/>
                <w:numId w:val="59"/>
              </w:numPr>
              <w:spacing w:after="0" w:line="276" w:lineRule="auto"/>
              <w:ind w:left="350"/>
              <w:contextualSpacing/>
              <w:rPr>
                <w:rFonts w:eastAsia="Times New Roman"/>
                <w:color w:val="000000" w:themeColor="text1"/>
                <w:szCs w:val="24"/>
                <w:lang w:val="en-US"/>
              </w:rPr>
            </w:pPr>
            <w:r w:rsidRPr="00E41919">
              <w:rPr>
                <w:rFonts w:eastAsia="Times New Roman"/>
                <w:color w:val="000000" w:themeColor="text1"/>
                <w:szCs w:val="24"/>
                <w:lang w:val="en-US"/>
              </w:rPr>
              <w:t xml:space="preserve">Principles of electrostatics are explored based on Coulomb’s laws.  </w:t>
            </w:r>
          </w:p>
          <w:p w14:paraId="1B41BA82" w14:textId="77777777" w:rsidR="007D4560" w:rsidRPr="00E41919" w:rsidRDefault="007D4560" w:rsidP="00B71398">
            <w:pPr>
              <w:numPr>
                <w:ilvl w:val="1"/>
                <w:numId w:val="59"/>
              </w:numPr>
              <w:spacing w:after="0" w:line="276" w:lineRule="auto"/>
              <w:ind w:left="350"/>
              <w:contextualSpacing/>
              <w:rPr>
                <w:rFonts w:eastAsia="Times New Roman"/>
                <w:color w:val="000000" w:themeColor="text1"/>
                <w:szCs w:val="24"/>
                <w:lang w:val="en-US"/>
              </w:rPr>
            </w:pPr>
            <w:r w:rsidRPr="00E41919">
              <w:rPr>
                <w:rFonts w:eastAsia="Times New Roman"/>
                <w:color w:val="000000" w:themeColor="text1"/>
                <w:szCs w:val="24"/>
                <w:lang w:val="en-US"/>
              </w:rPr>
              <w:t>Principles of magnetism based on the behaviour of magnetic fields</w:t>
            </w:r>
          </w:p>
          <w:p w14:paraId="439CC160" w14:textId="77777777" w:rsidR="007D4560" w:rsidRPr="00E41919" w:rsidRDefault="007D4560" w:rsidP="00B71398">
            <w:pPr>
              <w:numPr>
                <w:ilvl w:val="1"/>
                <w:numId w:val="59"/>
              </w:numPr>
              <w:spacing w:after="0" w:line="276" w:lineRule="auto"/>
              <w:ind w:left="350"/>
              <w:contextualSpacing/>
              <w:rPr>
                <w:rFonts w:eastAsia="Times New Roman"/>
                <w:color w:val="000000" w:themeColor="text1"/>
                <w:szCs w:val="24"/>
                <w:lang w:val="en-US"/>
              </w:rPr>
            </w:pPr>
            <w:r w:rsidRPr="00E41919">
              <w:rPr>
                <w:rFonts w:eastAsia="Times New Roman"/>
                <w:color w:val="000000" w:themeColor="text1"/>
                <w:szCs w:val="24"/>
                <w:lang w:val="en-US"/>
              </w:rPr>
              <w:t>Electromagnetism is explored based on electromagnetic induction laws.</w:t>
            </w:r>
          </w:p>
          <w:p w14:paraId="6FB369E5" w14:textId="77777777" w:rsidR="007D4560" w:rsidRPr="00E41919" w:rsidRDefault="007D4560" w:rsidP="00B71398">
            <w:pPr>
              <w:numPr>
                <w:ilvl w:val="1"/>
                <w:numId w:val="59"/>
              </w:numPr>
              <w:spacing w:after="0" w:line="276" w:lineRule="auto"/>
              <w:ind w:left="350"/>
              <w:contextualSpacing/>
              <w:rPr>
                <w:rFonts w:eastAsia="Times New Roman"/>
                <w:color w:val="000000" w:themeColor="text1"/>
                <w:szCs w:val="24"/>
                <w:lang w:val="en-US"/>
              </w:rPr>
            </w:pPr>
            <w:r w:rsidRPr="00E41919">
              <w:rPr>
                <w:rFonts w:eastAsia="Times New Roman"/>
                <w:color w:val="000000" w:themeColor="text1"/>
                <w:szCs w:val="24"/>
                <w:lang w:val="en-US"/>
              </w:rPr>
              <w:t xml:space="preserve">Modification of electromagnetic induction laws is explored based on Maxwell’s theory. </w:t>
            </w:r>
          </w:p>
          <w:p w14:paraId="50F27738" w14:textId="77777777" w:rsidR="007D4560" w:rsidRPr="00E41919" w:rsidRDefault="007D4560" w:rsidP="00B71398">
            <w:pPr>
              <w:numPr>
                <w:ilvl w:val="1"/>
                <w:numId w:val="59"/>
              </w:numPr>
              <w:spacing w:after="0" w:line="276" w:lineRule="auto"/>
              <w:ind w:left="350"/>
              <w:contextualSpacing/>
              <w:rPr>
                <w:rFonts w:eastAsia="Times New Roman"/>
                <w:color w:val="000000" w:themeColor="text1"/>
                <w:szCs w:val="24"/>
                <w:lang w:val="en-US"/>
              </w:rPr>
            </w:pPr>
            <w:r w:rsidRPr="00E41919">
              <w:rPr>
                <w:rFonts w:eastAsia="Times New Roman"/>
                <w:color w:val="000000" w:themeColor="text1"/>
                <w:szCs w:val="24"/>
                <w:lang w:val="en-US"/>
              </w:rPr>
              <w:t xml:space="preserve">Electromagnetic waves are explored based on production and propagation. </w:t>
            </w:r>
          </w:p>
        </w:tc>
      </w:tr>
      <w:tr w:rsidR="00617A5E" w:rsidRPr="00E41919" w14:paraId="740911C2" w14:textId="77777777" w:rsidTr="00EC3233">
        <w:trPr>
          <w:trHeight w:val="3059"/>
          <w:jc w:val="center"/>
        </w:trPr>
        <w:tc>
          <w:tcPr>
            <w:tcW w:w="1301" w:type="pct"/>
            <w:tcBorders>
              <w:top w:val="single" w:sz="4" w:space="0" w:color="auto"/>
              <w:left w:val="single" w:sz="4" w:space="0" w:color="auto"/>
              <w:bottom w:val="single" w:sz="4" w:space="0" w:color="auto"/>
              <w:right w:val="single" w:sz="4" w:space="0" w:color="auto"/>
            </w:tcBorders>
            <w:hideMark/>
          </w:tcPr>
          <w:p w14:paraId="71035FB6" w14:textId="77777777" w:rsidR="007D4560" w:rsidRPr="00E41919" w:rsidRDefault="007D4560" w:rsidP="00B71398">
            <w:pPr>
              <w:numPr>
                <w:ilvl w:val="0"/>
                <w:numId w:val="59"/>
              </w:numPr>
              <w:spacing w:after="0" w:line="276" w:lineRule="auto"/>
              <w:ind w:left="480" w:hanging="450"/>
              <w:rPr>
                <w:rFonts w:eastAsia="Times New Roman"/>
                <w:color w:val="000000" w:themeColor="text1"/>
                <w:szCs w:val="24"/>
              </w:rPr>
            </w:pPr>
            <w:r w:rsidRPr="00E41919">
              <w:rPr>
                <w:rFonts w:eastAsia="Times New Roman"/>
                <w:color w:val="000000" w:themeColor="text1"/>
                <w:szCs w:val="24"/>
              </w:rPr>
              <w:t>Apply principles of current electricity</w:t>
            </w:r>
          </w:p>
        </w:tc>
        <w:tc>
          <w:tcPr>
            <w:tcW w:w="3699" w:type="pct"/>
            <w:tcBorders>
              <w:top w:val="single" w:sz="4" w:space="0" w:color="auto"/>
              <w:left w:val="single" w:sz="4" w:space="0" w:color="auto"/>
              <w:bottom w:val="single" w:sz="4" w:space="0" w:color="auto"/>
              <w:right w:val="single" w:sz="4" w:space="0" w:color="auto"/>
            </w:tcBorders>
            <w:hideMark/>
          </w:tcPr>
          <w:p w14:paraId="297BB996" w14:textId="77777777" w:rsidR="007D4560" w:rsidRPr="00E41919" w:rsidRDefault="007D4560" w:rsidP="00B71398">
            <w:pPr>
              <w:pStyle w:val="ListParagraph"/>
              <w:numPr>
                <w:ilvl w:val="0"/>
                <w:numId w:val="80"/>
              </w:numPr>
              <w:spacing w:line="276" w:lineRule="auto"/>
              <w:rPr>
                <w:rFonts w:ascii="Times New Roman" w:hAnsi="Times New Roman"/>
                <w:color w:val="000000" w:themeColor="text1"/>
                <w:sz w:val="24"/>
                <w:szCs w:val="24"/>
                <w:lang w:val="en-US"/>
              </w:rPr>
            </w:pPr>
            <w:r w:rsidRPr="00E41919">
              <w:rPr>
                <w:rFonts w:ascii="Times New Roman" w:hAnsi="Times New Roman"/>
                <w:b/>
                <w:i/>
                <w:color w:val="000000" w:themeColor="text1"/>
                <w:sz w:val="24"/>
                <w:szCs w:val="24"/>
                <w:lang w:val="en-US"/>
              </w:rPr>
              <w:t>Sources of electromotive force</w:t>
            </w:r>
            <w:r w:rsidRPr="00E41919">
              <w:rPr>
                <w:rFonts w:ascii="Times New Roman" w:hAnsi="Times New Roman"/>
                <w:color w:val="000000" w:themeColor="text1"/>
                <w:sz w:val="24"/>
                <w:szCs w:val="24"/>
                <w:lang w:val="en-US"/>
              </w:rPr>
              <w:t xml:space="preserve"> (</w:t>
            </w:r>
            <w:proofErr w:type="spellStart"/>
            <w:r w:rsidRPr="00E41919">
              <w:rPr>
                <w:rFonts w:ascii="Times New Roman" w:hAnsi="Times New Roman"/>
                <w:color w:val="000000" w:themeColor="text1"/>
                <w:sz w:val="24"/>
                <w:szCs w:val="24"/>
                <w:lang w:val="en-US"/>
              </w:rPr>
              <w:t>emf</w:t>
            </w:r>
            <w:proofErr w:type="spellEnd"/>
            <w:r w:rsidRPr="00E41919">
              <w:rPr>
                <w:rFonts w:ascii="Times New Roman" w:hAnsi="Times New Roman"/>
                <w:color w:val="000000" w:themeColor="text1"/>
                <w:sz w:val="24"/>
                <w:szCs w:val="24"/>
                <w:lang w:val="en-US"/>
              </w:rPr>
              <w:t>) are explored based on energy conversion mechanisms.</w:t>
            </w:r>
          </w:p>
          <w:p w14:paraId="0A8B873D" w14:textId="77777777" w:rsidR="007D4560" w:rsidRPr="00E41919" w:rsidRDefault="007D4560" w:rsidP="00B71398">
            <w:pPr>
              <w:pStyle w:val="ListParagraph"/>
              <w:numPr>
                <w:ilvl w:val="0"/>
                <w:numId w:val="80"/>
              </w:numPr>
              <w:spacing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lang w:val="en-US"/>
              </w:rPr>
              <w:t xml:space="preserve">Concept of basic electric circuits and electrical quantities are explored based on principles of charge flow. </w:t>
            </w:r>
          </w:p>
          <w:p w14:paraId="25CFD72C" w14:textId="77777777" w:rsidR="007D4560" w:rsidRPr="00E41919" w:rsidRDefault="007D4560" w:rsidP="00B71398">
            <w:pPr>
              <w:pStyle w:val="ListParagraph"/>
              <w:numPr>
                <w:ilvl w:val="0"/>
                <w:numId w:val="80"/>
              </w:numPr>
              <w:spacing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lang w:val="en-US"/>
              </w:rPr>
              <w:t xml:space="preserve">Direct Current (D.C.) transients are explored based on Ohm’s law and Kirchhoff’s rules. </w:t>
            </w:r>
          </w:p>
          <w:p w14:paraId="317E8CAD" w14:textId="77777777" w:rsidR="007D4560" w:rsidRPr="00E41919" w:rsidRDefault="007D4560" w:rsidP="00B71398">
            <w:pPr>
              <w:pStyle w:val="ListParagraph"/>
              <w:numPr>
                <w:ilvl w:val="0"/>
                <w:numId w:val="80"/>
              </w:numPr>
              <w:spacing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lang w:val="en-US"/>
              </w:rPr>
              <w:t xml:space="preserve">  Principles of Alternating Current (A.C) circuits are explored based on electrical reactance theories.</w:t>
            </w:r>
          </w:p>
          <w:p w14:paraId="5EE78C95" w14:textId="77777777" w:rsidR="007D4560" w:rsidRPr="00E41919" w:rsidRDefault="007D4560" w:rsidP="00B71398">
            <w:pPr>
              <w:pStyle w:val="ListParagraph"/>
              <w:numPr>
                <w:ilvl w:val="0"/>
                <w:numId w:val="80"/>
              </w:numPr>
              <w:spacing w:line="276" w:lineRule="auto"/>
              <w:rPr>
                <w:rFonts w:ascii="Times New Roman" w:hAnsi="Times New Roman"/>
                <w:color w:val="000000" w:themeColor="text1"/>
                <w:sz w:val="24"/>
                <w:szCs w:val="24"/>
                <w:lang w:val="en-US"/>
              </w:rPr>
            </w:pPr>
            <w:r w:rsidRPr="00E41919">
              <w:rPr>
                <w:rFonts w:ascii="Times New Roman" w:hAnsi="Times New Roman"/>
                <w:b/>
                <w:i/>
                <w:color w:val="000000" w:themeColor="text1"/>
                <w:sz w:val="24"/>
                <w:szCs w:val="24"/>
                <w:lang w:val="en-US"/>
              </w:rPr>
              <w:t>Basic electrical appliances</w:t>
            </w:r>
            <w:r w:rsidRPr="00E41919">
              <w:rPr>
                <w:rFonts w:ascii="Times New Roman" w:hAnsi="Times New Roman"/>
                <w:color w:val="000000" w:themeColor="text1"/>
                <w:sz w:val="24"/>
                <w:szCs w:val="24"/>
                <w:lang w:val="en-US"/>
              </w:rPr>
              <w:t xml:space="preserve"> are explored based on construction and purpose.</w:t>
            </w:r>
          </w:p>
        </w:tc>
      </w:tr>
      <w:tr w:rsidR="00617A5E" w:rsidRPr="00E41919" w14:paraId="1BC01E47" w14:textId="77777777" w:rsidTr="00EC3233">
        <w:trPr>
          <w:jc w:val="center"/>
        </w:trPr>
        <w:tc>
          <w:tcPr>
            <w:tcW w:w="1301" w:type="pct"/>
            <w:tcBorders>
              <w:top w:val="single" w:sz="4" w:space="0" w:color="auto"/>
              <w:left w:val="single" w:sz="4" w:space="0" w:color="auto"/>
              <w:bottom w:val="single" w:sz="4" w:space="0" w:color="auto"/>
              <w:right w:val="single" w:sz="4" w:space="0" w:color="auto"/>
            </w:tcBorders>
            <w:hideMark/>
          </w:tcPr>
          <w:p w14:paraId="1AFB3351" w14:textId="77777777" w:rsidR="007D4560" w:rsidRPr="00E41919" w:rsidRDefault="007D4560" w:rsidP="00B71398">
            <w:pPr>
              <w:numPr>
                <w:ilvl w:val="0"/>
                <w:numId w:val="59"/>
              </w:numPr>
              <w:spacing w:after="0" w:line="276" w:lineRule="auto"/>
              <w:ind w:left="480" w:hanging="450"/>
              <w:rPr>
                <w:rFonts w:eastAsia="Times New Roman"/>
                <w:color w:val="000000" w:themeColor="text1"/>
                <w:szCs w:val="24"/>
                <w:lang w:val="en-US"/>
              </w:rPr>
            </w:pPr>
            <w:r w:rsidRPr="00E41919">
              <w:rPr>
                <w:rFonts w:eastAsia="Times New Roman"/>
                <w:color w:val="000000" w:themeColor="text1"/>
                <w:szCs w:val="24"/>
                <w:lang w:val="en-US"/>
              </w:rPr>
              <w:t>Apply principles of basic electronics</w:t>
            </w:r>
          </w:p>
        </w:tc>
        <w:tc>
          <w:tcPr>
            <w:tcW w:w="3699" w:type="pct"/>
            <w:tcBorders>
              <w:top w:val="single" w:sz="4" w:space="0" w:color="auto"/>
              <w:left w:val="single" w:sz="4" w:space="0" w:color="auto"/>
              <w:bottom w:val="single" w:sz="4" w:space="0" w:color="auto"/>
              <w:right w:val="single" w:sz="4" w:space="0" w:color="auto"/>
            </w:tcBorders>
            <w:hideMark/>
          </w:tcPr>
          <w:p w14:paraId="31EC7D5F" w14:textId="77777777" w:rsidR="007D4560" w:rsidRPr="00E41919" w:rsidRDefault="007D4560" w:rsidP="00B71398">
            <w:pPr>
              <w:pStyle w:val="ListParagraph"/>
              <w:numPr>
                <w:ilvl w:val="1"/>
                <w:numId w:val="59"/>
              </w:numPr>
              <w:spacing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lang w:val="en-US"/>
              </w:rPr>
              <w:t>Semiconducting materials are explored based on the band theory.</w:t>
            </w:r>
          </w:p>
          <w:p w14:paraId="58928246" w14:textId="77777777" w:rsidR="007D4560" w:rsidRPr="00E41919" w:rsidRDefault="007D4560" w:rsidP="00B71398">
            <w:pPr>
              <w:pStyle w:val="ListParagraph"/>
              <w:numPr>
                <w:ilvl w:val="1"/>
                <w:numId w:val="59"/>
              </w:numPr>
              <w:spacing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lang w:val="en-US"/>
              </w:rPr>
              <w:t>Types of conduction are explored based on doping principles.</w:t>
            </w:r>
          </w:p>
          <w:p w14:paraId="079C8C54" w14:textId="77777777" w:rsidR="007D4560" w:rsidRPr="00E41919" w:rsidRDefault="007D4560" w:rsidP="00B71398">
            <w:pPr>
              <w:pStyle w:val="ListParagraph"/>
              <w:numPr>
                <w:ilvl w:val="1"/>
                <w:numId w:val="59"/>
              </w:numPr>
              <w:spacing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lang w:eastAsia="zh-CN"/>
              </w:rPr>
              <w:t>Assembling</w:t>
            </w:r>
            <w:r w:rsidRPr="00E41919">
              <w:rPr>
                <w:rFonts w:ascii="Times New Roman" w:hAnsi="Times New Roman"/>
                <w:color w:val="000000" w:themeColor="text1"/>
                <w:sz w:val="24"/>
                <w:szCs w:val="24"/>
                <w:lang w:val="en-US"/>
              </w:rPr>
              <w:t xml:space="preserve"> of electronic gadgets is explored based on biasing principles.</w:t>
            </w:r>
          </w:p>
        </w:tc>
      </w:tr>
      <w:tr w:rsidR="007D4560" w:rsidRPr="00E41919" w14:paraId="0E583809" w14:textId="77777777" w:rsidTr="00EC3233">
        <w:trPr>
          <w:jc w:val="center"/>
        </w:trPr>
        <w:tc>
          <w:tcPr>
            <w:tcW w:w="1301" w:type="pct"/>
            <w:tcBorders>
              <w:top w:val="single" w:sz="4" w:space="0" w:color="auto"/>
              <w:left w:val="single" w:sz="4" w:space="0" w:color="auto"/>
              <w:bottom w:val="single" w:sz="4" w:space="0" w:color="auto"/>
              <w:right w:val="single" w:sz="4" w:space="0" w:color="auto"/>
            </w:tcBorders>
            <w:hideMark/>
          </w:tcPr>
          <w:p w14:paraId="34564044" w14:textId="77777777" w:rsidR="007D4560" w:rsidRPr="00E41919" w:rsidRDefault="007D4560" w:rsidP="00B71398">
            <w:pPr>
              <w:numPr>
                <w:ilvl w:val="0"/>
                <w:numId w:val="59"/>
              </w:numPr>
              <w:spacing w:after="0" w:line="276" w:lineRule="auto"/>
              <w:ind w:left="480" w:hanging="450"/>
              <w:rPr>
                <w:rFonts w:eastAsia="Times New Roman"/>
                <w:color w:val="000000" w:themeColor="text1"/>
                <w:szCs w:val="24"/>
                <w:lang w:val="en-US"/>
              </w:rPr>
            </w:pPr>
            <w:r w:rsidRPr="00E41919">
              <w:rPr>
                <w:rFonts w:eastAsia="Times New Roman"/>
                <w:color w:val="000000" w:themeColor="text1"/>
                <w:szCs w:val="24"/>
                <w:lang w:val="en-US"/>
              </w:rPr>
              <w:t>Apply principles of modern physics</w:t>
            </w:r>
          </w:p>
        </w:tc>
        <w:tc>
          <w:tcPr>
            <w:tcW w:w="3699" w:type="pct"/>
            <w:tcBorders>
              <w:top w:val="single" w:sz="4" w:space="0" w:color="auto"/>
              <w:left w:val="single" w:sz="4" w:space="0" w:color="auto"/>
              <w:bottom w:val="single" w:sz="4" w:space="0" w:color="auto"/>
              <w:right w:val="single" w:sz="4" w:space="0" w:color="auto"/>
            </w:tcBorders>
            <w:hideMark/>
          </w:tcPr>
          <w:p w14:paraId="6BEC4C90" w14:textId="77777777" w:rsidR="007D4560" w:rsidRPr="00E41919" w:rsidRDefault="007D4560" w:rsidP="00B71398">
            <w:pPr>
              <w:pStyle w:val="ListParagraph"/>
              <w:numPr>
                <w:ilvl w:val="1"/>
                <w:numId w:val="59"/>
              </w:numPr>
              <w:spacing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lang w:val="en-US"/>
              </w:rPr>
              <w:t>Principles of relativity are explored based on Galilean, Einstein’s and Lorentz’s theories.</w:t>
            </w:r>
          </w:p>
          <w:p w14:paraId="634224AD" w14:textId="77777777" w:rsidR="007D4560" w:rsidRPr="00E41919" w:rsidRDefault="007D4560" w:rsidP="00B71398">
            <w:pPr>
              <w:pStyle w:val="ListParagraph"/>
              <w:numPr>
                <w:ilvl w:val="1"/>
                <w:numId w:val="59"/>
              </w:numPr>
              <w:spacing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lang w:val="en-US"/>
              </w:rPr>
              <w:t>Principles of atomic and nuclear physics are explored as per Bohr’s and radioactivity theorems.</w:t>
            </w:r>
          </w:p>
          <w:p w14:paraId="7B85DE21" w14:textId="77777777" w:rsidR="007D4560" w:rsidRPr="00E41919" w:rsidRDefault="007D4560" w:rsidP="00B71398">
            <w:pPr>
              <w:pStyle w:val="ListParagraph"/>
              <w:numPr>
                <w:ilvl w:val="1"/>
                <w:numId w:val="59"/>
              </w:numPr>
              <w:spacing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lang w:val="en-US"/>
              </w:rPr>
              <w:t>Principles of wave mechanics are explored based on de Broglie and Schrödinger postulates.</w:t>
            </w:r>
          </w:p>
          <w:p w14:paraId="59A79DA9" w14:textId="77777777" w:rsidR="007D4560" w:rsidRPr="00E41919" w:rsidRDefault="007D4560" w:rsidP="00B71398">
            <w:pPr>
              <w:pStyle w:val="ListParagraph"/>
              <w:numPr>
                <w:ilvl w:val="1"/>
                <w:numId w:val="59"/>
              </w:numPr>
              <w:spacing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lang w:val="en-US"/>
              </w:rPr>
              <w:lastRenderedPageBreak/>
              <w:t xml:space="preserve">Principles of Particle physics are explored based on energy- matter conversion. </w:t>
            </w:r>
          </w:p>
        </w:tc>
      </w:tr>
    </w:tbl>
    <w:p w14:paraId="696A6A5D" w14:textId="77777777" w:rsidR="007D4560" w:rsidRPr="00E41919" w:rsidRDefault="007D4560" w:rsidP="00E41919">
      <w:pPr>
        <w:keepNext/>
        <w:spacing w:after="0" w:line="276" w:lineRule="auto"/>
        <w:rPr>
          <w:rFonts w:eastAsia="Times New Roman"/>
          <w:b/>
          <w:color w:val="000000" w:themeColor="text1"/>
          <w:szCs w:val="24"/>
        </w:rPr>
      </w:pPr>
    </w:p>
    <w:p w14:paraId="327F5B5C" w14:textId="77777777" w:rsidR="007D4560" w:rsidRPr="00E41919" w:rsidRDefault="007D4560" w:rsidP="00E41919">
      <w:pPr>
        <w:keepNext/>
        <w:spacing w:after="0" w:line="276" w:lineRule="auto"/>
        <w:rPr>
          <w:rFonts w:eastAsia="Times New Roman"/>
          <w:b/>
          <w:color w:val="000000" w:themeColor="text1"/>
          <w:szCs w:val="24"/>
        </w:rPr>
      </w:pPr>
    </w:p>
    <w:p w14:paraId="5AE0AFA3" w14:textId="77777777" w:rsidR="007D4560" w:rsidRPr="00E41919" w:rsidRDefault="007D4560" w:rsidP="00E41919">
      <w:pPr>
        <w:keepNext/>
        <w:spacing w:after="0" w:line="276" w:lineRule="auto"/>
        <w:rPr>
          <w:rFonts w:eastAsia="Times New Roman"/>
          <w:b/>
          <w:color w:val="000000" w:themeColor="text1"/>
          <w:szCs w:val="24"/>
        </w:rPr>
      </w:pPr>
      <w:r w:rsidRPr="00E41919">
        <w:rPr>
          <w:rFonts w:eastAsia="Times New Roman"/>
          <w:b/>
          <w:color w:val="000000" w:themeColor="text1"/>
          <w:szCs w:val="24"/>
        </w:rPr>
        <w:t>RANGE</w:t>
      </w:r>
    </w:p>
    <w:p w14:paraId="78BEEA89" w14:textId="77777777" w:rsidR="007D4560" w:rsidRPr="00E41919" w:rsidRDefault="007D4560" w:rsidP="00E41919">
      <w:pPr>
        <w:spacing w:after="0" w:line="276" w:lineRule="auto"/>
        <w:rPr>
          <w:rFonts w:eastAsia="Times New Roman"/>
          <w:color w:val="000000" w:themeColor="text1"/>
          <w:szCs w:val="24"/>
        </w:rPr>
      </w:pPr>
      <w:r w:rsidRPr="00E41919">
        <w:rPr>
          <w:rFonts w:eastAsia="Times New Roman"/>
          <w:color w:val="000000" w:themeColor="text1"/>
          <w:szCs w:val="24"/>
        </w:rPr>
        <w:t xml:space="preserve">This section provides work environments and conditions to which the performance criteria apply. It allows for different work environments and situations that will affect performance. </w:t>
      </w:r>
    </w:p>
    <w:p w14:paraId="4F38804E" w14:textId="77777777" w:rsidR="007D4560" w:rsidRPr="00E41919" w:rsidRDefault="007D4560" w:rsidP="00E41919">
      <w:pPr>
        <w:spacing w:after="0" w:line="276" w:lineRule="auto"/>
        <w:rPr>
          <w:rFonts w:eastAsia="Times New Roman"/>
          <w:b/>
          <w:color w:val="000000" w:themeColor="text1"/>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617A5E" w:rsidRPr="00E41919" w14:paraId="502C3BCA" w14:textId="77777777" w:rsidTr="00F1632C">
        <w:tc>
          <w:tcPr>
            <w:tcW w:w="3780" w:type="dxa"/>
            <w:tcBorders>
              <w:top w:val="single" w:sz="4" w:space="0" w:color="auto"/>
              <w:left w:val="single" w:sz="4" w:space="0" w:color="auto"/>
              <w:bottom w:val="single" w:sz="4" w:space="0" w:color="auto"/>
              <w:right w:val="single" w:sz="4" w:space="0" w:color="auto"/>
            </w:tcBorders>
            <w:hideMark/>
          </w:tcPr>
          <w:p w14:paraId="459F17F6" w14:textId="77777777" w:rsidR="007D4560" w:rsidRPr="00E41919" w:rsidRDefault="007D4560" w:rsidP="00E41919">
            <w:pPr>
              <w:spacing w:after="0" w:line="276" w:lineRule="auto"/>
              <w:ind w:left="360" w:hanging="360"/>
              <w:rPr>
                <w:rFonts w:eastAsia="Times New Roman"/>
                <w:b/>
                <w:color w:val="000000" w:themeColor="text1"/>
                <w:szCs w:val="24"/>
                <w:lang w:val="en-US"/>
              </w:rPr>
            </w:pPr>
            <w:r w:rsidRPr="00E41919">
              <w:rPr>
                <w:rFonts w:eastAsia="Times New Roman"/>
                <w:b/>
                <w:color w:val="000000" w:themeColor="text1"/>
                <w:szCs w:val="24"/>
                <w:lang w:val="en-US"/>
              </w:rPr>
              <w:t>Variable</w:t>
            </w:r>
          </w:p>
        </w:tc>
        <w:tc>
          <w:tcPr>
            <w:tcW w:w="5448" w:type="dxa"/>
            <w:tcBorders>
              <w:top w:val="single" w:sz="4" w:space="0" w:color="auto"/>
              <w:left w:val="single" w:sz="4" w:space="0" w:color="auto"/>
              <w:bottom w:val="single" w:sz="4" w:space="0" w:color="auto"/>
              <w:right w:val="single" w:sz="4" w:space="0" w:color="auto"/>
            </w:tcBorders>
            <w:hideMark/>
          </w:tcPr>
          <w:p w14:paraId="03671A3A" w14:textId="77777777" w:rsidR="007D4560" w:rsidRPr="00E41919" w:rsidRDefault="007D4560" w:rsidP="00E41919">
            <w:pPr>
              <w:spacing w:after="0" w:line="276" w:lineRule="auto"/>
              <w:ind w:left="360" w:hanging="360"/>
              <w:rPr>
                <w:rFonts w:eastAsia="Times New Roman"/>
                <w:color w:val="000000" w:themeColor="text1"/>
                <w:szCs w:val="24"/>
                <w:lang w:val="en-US"/>
              </w:rPr>
            </w:pPr>
            <w:r w:rsidRPr="00E41919">
              <w:rPr>
                <w:rFonts w:eastAsia="Times New Roman"/>
                <w:b/>
                <w:color w:val="000000" w:themeColor="text1"/>
                <w:szCs w:val="24"/>
                <w:lang w:val="en-US"/>
              </w:rPr>
              <w:t>Range</w:t>
            </w:r>
            <w:r w:rsidRPr="00E41919">
              <w:rPr>
                <w:rFonts w:eastAsia="Times New Roman"/>
                <w:color w:val="000000" w:themeColor="text1"/>
                <w:szCs w:val="24"/>
                <w:lang w:val="en-US"/>
              </w:rPr>
              <w:t xml:space="preserve"> </w:t>
            </w:r>
          </w:p>
          <w:p w14:paraId="2565DF17" w14:textId="77777777" w:rsidR="007D4560" w:rsidRPr="00E41919" w:rsidRDefault="007D4560" w:rsidP="00E41919">
            <w:pPr>
              <w:spacing w:after="0" w:line="276" w:lineRule="auto"/>
              <w:ind w:left="360" w:hanging="360"/>
              <w:rPr>
                <w:rFonts w:eastAsia="Times New Roman"/>
                <w:color w:val="000000" w:themeColor="text1"/>
                <w:szCs w:val="24"/>
                <w:lang w:val="en-US"/>
              </w:rPr>
            </w:pPr>
          </w:p>
        </w:tc>
      </w:tr>
      <w:tr w:rsidR="00617A5E" w:rsidRPr="00E41919" w14:paraId="67132D65" w14:textId="77777777" w:rsidTr="00F1632C">
        <w:tc>
          <w:tcPr>
            <w:tcW w:w="3780" w:type="dxa"/>
            <w:tcBorders>
              <w:top w:val="single" w:sz="4" w:space="0" w:color="auto"/>
              <w:left w:val="single" w:sz="4" w:space="0" w:color="auto"/>
              <w:bottom w:val="single" w:sz="4" w:space="0" w:color="auto"/>
              <w:right w:val="single" w:sz="4" w:space="0" w:color="auto"/>
            </w:tcBorders>
          </w:tcPr>
          <w:p w14:paraId="4BFE8455" w14:textId="77777777" w:rsidR="007D4560" w:rsidRPr="00E41919" w:rsidRDefault="007D4560" w:rsidP="00B71398">
            <w:pPr>
              <w:numPr>
                <w:ilvl w:val="0"/>
                <w:numId w:val="101"/>
              </w:numPr>
              <w:spacing w:after="0" w:line="276" w:lineRule="auto"/>
              <w:contextualSpacing/>
              <w:rPr>
                <w:rFonts w:eastAsia="Times New Roman"/>
                <w:b/>
                <w:i/>
                <w:color w:val="000000" w:themeColor="text1"/>
                <w:szCs w:val="24"/>
                <w:lang w:val="en-US"/>
              </w:rPr>
            </w:pPr>
            <w:r w:rsidRPr="00E41919">
              <w:rPr>
                <w:rFonts w:eastAsia="Times New Roman"/>
                <w:color w:val="000000" w:themeColor="text1"/>
                <w:szCs w:val="24"/>
                <w:lang w:val="en-US"/>
              </w:rPr>
              <w:t>Phases of matter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7E278372"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Solids</w:t>
            </w:r>
          </w:p>
          <w:p w14:paraId="4CEAB30F"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Liquids</w:t>
            </w:r>
          </w:p>
          <w:p w14:paraId="62E43005"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Gases/</w:t>
            </w:r>
            <w:proofErr w:type="spellStart"/>
            <w:r w:rsidRPr="00E41919">
              <w:rPr>
                <w:rFonts w:eastAsia="Times New Roman"/>
                <w:color w:val="000000" w:themeColor="text1"/>
                <w:szCs w:val="24"/>
                <w:lang w:val="en-US"/>
              </w:rPr>
              <w:t>vapour</w:t>
            </w:r>
            <w:proofErr w:type="spellEnd"/>
          </w:p>
        </w:tc>
      </w:tr>
      <w:tr w:rsidR="00617A5E" w:rsidRPr="00E41919" w14:paraId="63CDEFE8" w14:textId="77777777" w:rsidTr="00F1632C">
        <w:tc>
          <w:tcPr>
            <w:tcW w:w="3780" w:type="dxa"/>
            <w:tcBorders>
              <w:top w:val="single" w:sz="4" w:space="0" w:color="auto"/>
              <w:left w:val="single" w:sz="4" w:space="0" w:color="auto"/>
              <w:bottom w:val="single" w:sz="4" w:space="0" w:color="auto"/>
              <w:right w:val="single" w:sz="4" w:space="0" w:color="auto"/>
            </w:tcBorders>
          </w:tcPr>
          <w:p w14:paraId="65C16603" w14:textId="77777777" w:rsidR="007D4560" w:rsidRPr="00E41919" w:rsidRDefault="007D4560" w:rsidP="00B71398">
            <w:pPr>
              <w:numPr>
                <w:ilvl w:val="0"/>
                <w:numId w:val="101"/>
              </w:numP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Dimensions of space </w:t>
            </w:r>
            <w:r w:rsidR="00332871" w:rsidRPr="00E41919">
              <w:rPr>
                <w:rFonts w:eastAsia="Times New Roman"/>
                <w:color w:val="000000" w:themeColor="text1"/>
                <w:szCs w:val="24"/>
                <w:lang w:val="en-US"/>
              </w:rPr>
              <w:t xml:space="preserve">are </w:t>
            </w:r>
            <w:r w:rsidRPr="00E41919">
              <w:rPr>
                <w:rFonts w:eastAsia="Times New Roman"/>
                <w:color w:val="000000" w:themeColor="text1"/>
                <w:szCs w:val="24"/>
                <w:lang w:val="en-US"/>
              </w:rPr>
              <w:t>limited to:</w:t>
            </w:r>
          </w:p>
        </w:tc>
        <w:tc>
          <w:tcPr>
            <w:tcW w:w="5448" w:type="dxa"/>
            <w:tcBorders>
              <w:top w:val="single" w:sz="4" w:space="0" w:color="auto"/>
              <w:left w:val="single" w:sz="4" w:space="0" w:color="auto"/>
              <w:bottom w:val="single" w:sz="4" w:space="0" w:color="auto"/>
              <w:right w:val="single" w:sz="4" w:space="0" w:color="auto"/>
            </w:tcBorders>
          </w:tcPr>
          <w:p w14:paraId="477377A0"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linear</w:t>
            </w:r>
          </w:p>
          <w:p w14:paraId="33C11C9A"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laminar</w:t>
            </w:r>
          </w:p>
          <w:p w14:paraId="127313DE"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bulk</w:t>
            </w:r>
          </w:p>
        </w:tc>
      </w:tr>
      <w:tr w:rsidR="00617A5E" w:rsidRPr="00E41919" w14:paraId="514C452C" w14:textId="77777777" w:rsidTr="00F1632C">
        <w:tc>
          <w:tcPr>
            <w:tcW w:w="3780" w:type="dxa"/>
            <w:tcBorders>
              <w:top w:val="single" w:sz="4" w:space="0" w:color="auto"/>
              <w:left w:val="single" w:sz="4" w:space="0" w:color="auto"/>
              <w:bottom w:val="single" w:sz="4" w:space="0" w:color="auto"/>
              <w:right w:val="single" w:sz="4" w:space="0" w:color="auto"/>
            </w:tcBorders>
          </w:tcPr>
          <w:p w14:paraId="6E798353" w14:textId="77777777" w:rsidR="007D4560" w:rsidRPr="00E41919" w:rsidRDefault="007D4560" w:rsidP="00B71398">
            <w:pPr>
              <w:numPr>
                <w:ilvl w:val="0"/>
                <w:numId w:val="101"/>
              </w:numPr>
              <w:spacing w:after="0" w:line="276" w:lineRule="auto"/>
              <w:contextualSpacing/>
              <w:rPr>
                <w:rFonts w:eastAsia="Times New Roman"/>
                <w:b/>
                <w:i/>
                <w:color w:val="000000" w:themeColor="text1"/>
                <w:szCs w:val="24"/>
                <w:lang w:val="en-US"/>
              </w:rPr>
            </w:pPr>
            <w:r w:rsidRPr="00E41919">
              <w:rPr>
                <w:rFonts w:eastAsia="Times New Roman"/>
                <w:color w:val="000000" w:themeColor="text1"/>
                <w:szCs w:val="24"/>
                <w:lang w:val="en-US"/>
              </w:rPr>
              <w:t>Properties of matter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46B00482"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Density</w:t>
            </w:r>
          </w:p>
          <w:p w14:paraId="69A9C4B8"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Pressure</w:t>
            </w:r>
          </w:p>
          <w:p w14:paraId="30ECAA5A"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Surface tension </w:t>
            </w:r>
          </w:p>
          <w:p w14:paraId="024FFA91"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Strength of materials</w:t>
            </w:r>
          </w:p>
        </w:tc>
      </w:tr>
      <w:tr w:rsidR="00617A5E" w:rsidRPr="00E41919" w14:paraId="685099A3" w14:textId="77777777" w:rsidTr="00F1632C">
        <w:tc>
          <w:tcPr>
            <w:tcW w:w="3780" w:type="dxa"/>
            <w:tcBorders>
              <w:top w:val="single" w:sz="4" w:space="0" w:color="auto"/>
              <w:left w:val="single" w:sz="4" w:space="0" w:color="auto"/>
              <w:bottom w:val="single" w:sz="4" w:space="0" w:color="auto"/>
              <w:right w:val="single" w:sz="4" w:space="0" w:color="auto"/>
            </w:tcBorders>
          </w:tcPr>
          <w:p w14:paraId="7606812D" w14:textId="77777777" w:rsidR="007D4560" w:rsidRPr="00E41919" w:rsidRDefault="007D4560" w:rsidP="00B71398">
            <w:pPr>
              <w:numPr>
                <w:ilvl w:val="0"/>
                <w:numId w:val="101"/>
              </w:numPr>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Forces are limited to:</w:t>
            </w:r>
          </w:p>
        </w:tc>
        <w:tc>
          <w:tcPr>
            <w:tcW w:w="5448" w:type="dxa"/>
            <w:tcBorders>
              <w:top w:val="single" w:sz="4" w:space="0" w:color="auto"/>
              <w:left w:val="single" w:sz="4" w:space="0" w:color="auto"/>
              <w:bottom w:val="single" w:sz="4" w:space="0" w:color="auto"/>
              <w:right w:val="single" w:sz="4" w:space="0" w:color="auto"/>
            </w:tcBorders>
          </w:tcPr>
          <w:p w14:paraId="7296842B"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Statics</w:t>
            </w:r>
          </w:p>
          <w:p w14:paraId="13596A52"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Dynamics</w:t>
            </w:r>
          </w:p>
        </w:tc>
      </w:tr>
      <w:tr w:rsidR="00617A5E" w:rsidRPr="00E41919" w14:paraId="513F3C75" w14:textId="77777777" w:rsidTr="00F1632C">
        <w:tc>
          <w:tcPr>
            <w:tcW w:w="3780" w:type="dxa"/>
            <w:tcBorders>
              <w:top w:val="single" w:sz="4" w:space="0" w:color="auto"/>
              <w:left w:val="single" w:sz="4" w:space="0" w:color="auto"/>
              <w:bottom w:val="single" w:sz="4" w:space="0" w:color="auto"/>
              <w:right w:val="single" w:sz="4" w:space="0" w:color="auto"/>
            </w:tcBorders>
          </w:tcPr>
          <w:p w14:paraId="7722F7D9" w14:textId="77777777" w:rsidR="007D4560" w:rsidRPr="00E41919" w:rsidRDefault="007D4560" w:rsidP="00B71398">
            <w:pPr>
              <w:pStyle w:val="ListParagraph"/>
              <w:numPr>
                <w:ilvl w:val="0"/>
                <w:numId w:val="101"/>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lang w:val="en-US"/>
              </w:rPr>
              <w:t>Temperature scales  are limited to:</w:t>
            </w:r>
          </w:p>
          <w:p w14:paraId="138B46C8" w14:textId="77777777" w:rsidR="007D4560" w:rsidRPr="00E41919" w:rsidRDefault="007D4560" w:rsidP="00E41919">
            <w:pPr>
              <w:spacing w:line="276" w:lineRule="auto"/>
              <w:rPr>
                <w:rFonts w:eastAsia="Times New Roman"/>
                <w:color w:val="000000" w:themeColor="text1"/>
                <w:szCs w:val="24"/>
                <w:lang w:val="en-US"/>
              </w:rPr>
            </w:pPr>
          </w:p>
        </w:tc>
        <w:tc>
          <w:tcPr>
            <w:tcW w:w="5448" w:type="dxa"/>
            <w:tcBorders>
              <w:top w:val="single" w:sz="4" w:space="0" w:color="auto"/>
              <w:left w:val="single" w:sz="4" w:space="0" w:color="auto"/>
              <w:bottom w:val="single" w:sz="4" w:space="0" w:color="auto"/>
              <w:right w:val="single" w:sz="4" w:space="0" w:color="auto"/>
            </w:tcBorders>
          </w:tcPr>
          <w:p w14:paraId="61271F60"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Celsius</w:t>
            </w:r>
          </w:p>
          <w:p w14:paraId="34EB92F9"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Fahrenheit </w:t>
            </w:r>
          </w:p>
          <w:p w14:paraId="4C721FEA"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Kelvin  </w:t>
            </w:r>
          </w:p>
        </w:tc>
      </w:tr>
      <w:tr w:rsidR="00617A5E" w:rsidRPr="00E41919" w14:paraId="2D3B2CFE" w14:textId="77777777" w:rsidTr="00F1632C">
        <w:tc>
          <w:tcPr>
            <w:tcW w:w="3780" w:type="dxa"/>
            <w:tcBorders>
              <w:top w:val="single" w:sz="4" w:space="0" w:color="auto"/>
              <w:left w:val="single" w:sz="4" w:space="0" w:color="auto"/>
              <w:bottom w:val="single" w:sz="4" w:space="0" w:color="auto"/>
              <w:right w:val="single" w:sz="4" w:space="0" w:color="auto"/>
            </w:tcBorders>
          </w:tcPr>
          <w:p w14:paraId="01FF364A" w14:textId="77777777" w:rsidR="007D4560" w:rsidRPr="00E41919" w:rsidRDefault="007D4560" w:rsidP="00B71398">
            <w:pPr>
              <w:pStyle w:val="ListParagraph"/>
              <w:numPr>
                <w:ilvl w:val="0"/>
                <w:numId w:val="101"/>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lang w:val="en-US"/>
              </w:rPr>
              <w:t>Modes of heat transfer are limited to:</w:t>
            </w:r>
          </w:p>
          <w:p w14:paraId="36D269EF" w14:textId="77777777" w:rsidR="007D4560" w:rsidRPr="00E41919" w:rsidRDefault="007D4560" w:rsidP="00E41919">
            <w:pPr>
              <w:spacing w:line="276" w:lineRule="auto"/>
              <w:rPr>
                <w:rFonts w:eastAsia="Times New Roman"/>
                <w:color w:val="000000" w:themeColor="text1"/>
                <w:szCs w:val="24"/>
                <w:lang w:val="en-US"/>
              </w:rPr>
            </w:pPr>
          </w:p>
        </w:tc>
        <w:tc>
          <w:tcPr>
            <w:tcW w:w="5448" w:type="dxa"/>
            <w:tcBorders>
              <w:top w:val="single" w:sz="4" w:space="0" w:color="auto"/>
              <w:left w:val="single" w:sz="4" w:space="0" w:color="auto"/>
              <w:bottom w:val="single" w:sz="4" w:space="0" w:color="auto"/>
              <w:right w:val="single" w:sz="4" w:space="0" w:color="auto"/>
            </w:tcBorders>
          </w:tcPr>
          <w:p w14:paraId="4136C061"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Radiation</w:t>
            </w:r>
          </w:p>
          <w:p w14:paraId="6C7F2FD0"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Convection</w:t>
            </w:r>
          </w:p>
          <w:p w14:paraId="665A31F3"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conduction</w:t>
            </w:r>
          </w:p>
        </w:tc>
      </w:tr>
      <w:tr w:rsidR="00617A5E" w:rsidRPr="00E41919" w14:paraId="3B3D4DC9" w14:textId="77777777" w:rsidTr="00F1632C">
        <w:tc>
          <w:tcPr>
            <w:tcW w:w="3780" w:type="dxa"/>
            <w:tcBorders>
              <w:top w:val="single" w:sz="4" w:space="0" w:color="auto"/>
              <w:left w:val="single" w:sz="4" w:space="0" w:color="auto"/>
              <w:bottom w:val="single" w:sz="4" w:space="0" w:color="auto"/>
              <w:right w:val="single" w:sz="4" w:space="0" w:color="auto"/>
            </w:tcBorders>
          </w:tcPr>
          <w:p w14:paraId="5239CD76" w14:textId="77777777" w:rsidR="007D4560" w:rsidRPr="00E41919" w:rsidRDefault="007D4560" w:rsidP="00B71398">
            <w:pPr>
              <w:pStyle w:val="ListParagraph"/>
              <w:numPr>
                <w:ilvl w:val="0"/>
                <w:numId w:val="101"/>
              </w:numPr>
              <w:spacing w:line="276" w:lineRule="auto"/>
              <w:rPr>
                <w:rFonts w:ascii="Times New Roman" w:hAnsi="Times New Roman"/>
                <w:color w:val="000000" w:themeColor="text1"/>
                <w:sz w:val="24"/>
                <w:szCs w:val="24"/>
                <w:lang w:val="en-US"/>
              </w:rPr>
            </w:pPr>
            <w:r w:rsidRPr="00E41919">
              <w:rPr>
                <w:rFonts w:ascii="Times New Roman" w:hAnsi="Times New Roman"/>
                <w:color w:val="000000" w:themeColor="text1"/>
                <w:sz w:val="24"/>
                <w:szCs w:val="24"/>
              </w:rPr>
              <w:t>Wave aspects of light</w:t>
            </w:r>
            <w:r w:rsidRPr="00E41919">
              <w:rPr>
                <w:rFonts w:ascii="Times New Roman" w:hAnsi="Times New Roman"/>
                <w:color w:val="000000" w:themeColor="text1"/>
                <w:sz w:val="24"/>
                <w:szCs w:val="24"/>
                <w:lang w:val="en-US"/>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0E8C02C2"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refraction</w:t>
            </w:r>
          </w:p>
          <w:p w14:paraId="2C528C9E"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diffraction </w:t>
            </w:r>
          </w:p>
          <w:p w14:paraId="75E94F74"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superposition</w:t>
            </w:r>
          </w:p>
          <w:p w14:paraId="129A0EFA"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lastRenderedPageBreak/>
              <w:t xml:space="preserve">interference </w:t>
            </w:r>
          </w:p>
        </w:tc>
      </w:tr>
      <w:tr w:rsidR="00617A5E" w:rsidRPr="00E41919" w14:paraId="17D75687" w14:textId="77777777" w:rsidTr="00F1632C">
        <w:tc>
          <w:tcPr>
            <w:tcW w:w="3780" w:type="dxa"/>
            <w:tcBorders>
              <w:top w:val="single" w:sz="4" w:space="0" w:color="auto"/>
              <w:left w:val="single" w:sz="4" w:space="0" w:color="auto"/>
              <w:bottom w:val="single" w:sz="4" w:space="0" w:color="auto"/>
              <w:right w:val="single" w:sz="4" w:space="0" w:color="auto"/>
            </w:tcBorders>
          </w:tcPr>
          <w:p w14:paraId="39DDDE01" w14:textId="77777777" w:rsidR="007D4560" w:rsidRPr="00E41919" w:rsidRDefault="007D4560" w:rsidP="00B71398">
            <w:pPr>
              <w:pStyle w:val="ListParagraph"/>
              <w:numPr>
                <w:ilvl w:val="0"/>
                <w:numId w:val="101"/>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lang w:val="en-US"/>
              </w:rPr>
              <w:lastRenderedPageBreak/>
              <w:t>Basic electrical appliances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0F9A98DE"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Lighting</w:t>
            </w:r>
          </w:p>
          <w:p w14:paraId="38E74195"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Heating</w:t>
            </w:r>
          </w:p>
          <w:p w14:paraId="1ACBCF2B"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Motor effect </w:t>
            </w:r>
          </w:p>
        </w:tc>
      </w:tr>
      <w:tr w:rsidR="00617A5E" w:rsidRPr="00E41919" w14:paraId="5E05631D" w14:textId="77777777" w:rsidTr="00F1632C">
        <w:tc>
          <w:tcPr>
            <w:tcW w:w="3780" w:type="dxa"/>
            <w:tcBorders>
              <w:top w:val="single" w:sz="4" w:space="0" w:color="auto"/>
              <w:left w:val="single" w:sz="4" w:space="0" w:color="auto"/>
              <w:bottom w:val="single" w:sz="4" w:space="0" w:color="auto"/>
              <w:right w:val="single" w:sz="4" w:space="0" w:color="auto"/>
            </w:tcBorders>
          </w:tcPr>
          <w:p w14:paraId="3B1F2B78" w14:textId="77777777" w:rsidR="007D4560" w:rsidRPr="00E41919" w:rsidRDefault="007D4560" w:rsidP="00B71398">
            <w:pPr>
              <w:pStyle w:val="ListParagraph"/>
              <w:numPr>
                <w:ilvl w:val="0"/>
                <w:numId w:val="101"/>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lang w:val="en-US"/>
              </w:rPr>
              <w:t>Sources of electromotive force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35D37DCD"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Cell</w:t>
            </w:r>
          </w:p>
          <w:p w14:paraId="0D8DE7D5"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Generators</w:t>
            </w:r>
          </w:p>
          <w:p w14:paraId="18039F5D" w14:textId="77777777" w:rsidR="007D4560" w:rsidRPr="00E41919" w:rsidRDefault="007D4560" w:rsidP="00B71398">
            <w:pPr>
              <w:numPr>
                <w:ilvl w:val="1"/>
                <w:numId w:val="82"/>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Magnetic field</w:t>
            </w:r>
          </w:p>
        </w:tc>
      </w:tr>
      <w:tr w:rsidR="007D4560" w:rsidRPr="00E41919" w14:paraId="46DDDF22" w14:textId="77777777" w:rsidTr="00F1632C">
        <w:tc>
          <w:tcPr>
            <w:tcW w:w="3780" w:type="dxa"/>
            <w:tcBorders>
              <w:top w:val="single" w:sz="4" w:space="0" w:color="auto"/>
              <w:left w:val="single" w:sz="4" w:space="0" w:color="auto"/>
              <w:bottom w:val="single" w:sz="4" w:space="0" w:color="auto"/>
              <w:right w:val="single" w:sz="4" w:space="0" w:color="auto"/>
            </w:tcBorders>
          </w:tcPr>
          <w:p w14:paraId="0FB82F72" w14:textId="77777777" w:rsidR="007D4560" w:rsidRPr="00E41919" w:rsidRDefault="007D4560" w:rsidP="00B71398">
            <w:pPr>
              <w:numPr>
                <w:ilvl w:val="0"/>
                <w:numId w:val="101"/>
              </w:numPr>
              <w:spacing w:after="0" w:line="276" w:lineRule="auto"/>
              <w:contextualSpacing/>
              <w:rPr>
                <w:rFonts w:eastAsia="Times New Roman"/>
                <w:color w:val="000000" w:themeColor="text1"/>
                <w:szCs w:val="24"/>
              </w:rPr>
            </w:pPr>
            <w:r w:rsidRPr="00E41919">
              <w:rPr>
                <w:rFonts w:eastAsia="Times New Roman"/>
                <w:color w:val="000000" w:themeColor="text1"/>
                <w:szCs w:val="24"/>
              </w:rPr>
              <w:t>Parameters of measurement</w:t>
            </w:r>
            <w:r w:rsidRPr="00E41919">
              <w:rPr>
                <w:rFonts w:eastAsia="Times New Roman"/>
                <w:color w:val="000000" w:themeColor="text1"/>
                <w:szCs w:val="24"/>
                <w:lang w:val="en-US"/>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2800EF13" w14:textId="77777777" w:rsidR="007D4560" w:rsidRPr="00E41919" w:rsidRDefault="007D4560" w:rsidP="00B71398">
            <w:pPr>
              <w:numPr>
                <w:ilvl w:val="1"/>
                <w:numId w:val="83"/>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Temperature</w:t>
            </w:r>
          </w:p>
          <w:p w14:paraId="46E06A64" w14:textId="77777777" w:rsidR="007D4560" w:rsidRPr="00E41919" w:rsidRDefault="007D4560" w:rsidP="00B71398">
            <w:pPr>
              <w:numPr>
                <w:ilvl w:val="1"/>
                <w:numId w:val="83"/>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Mass </w:t>
            </w:r>
          </w:p>
          <w:p w14:paraId="2A5E6AE7" w14:textId="77777777" w:rsidR="007D4560" w:rsidRPr="00E41919" w:rsidRDefault="007D4560" w:rsidP="00B71398">
            <w:pPr>
              <w:numPr>
                <w:ilvl w:val="1"/>
                <w:numId w:val="83"/>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Length</w:t>
            </w:r>
          </w:p>
          <w:p w14:paraId="0337DAF7" w14:textId="77777777" w:rsidR="007D4560" w:rsidRPr="00E41919" w:rsidRDefault="007D4560" w:rsidP="00B71398">
            <w:pPr>
              <w:numPr>
                <w:ilvl w:val="1"/>
                <w:numId w:val="83"/>
              </w:numPr>
              <w:tabs>
                <w:tab w:val="left" w:pos="432"/>
              </w:tabs>
              <w:spacing w:after="0" w:line="276" w:lineRule="auto"/>
              <w:contextualSpacing/>
              <w:rPr>
                <w:rFonts w:eastAsia="Times New Roman"/>
                <w:color w:val="000000" w:themeColor="text1"/>
                <w:szCs w:val="24"/>
                <w:lang w:val="en-US"/>
              </w:rPr>
            </w:pPr>
            <w:r w:rsidRPr="00E41919">
              <w:rPr>
                <w:rFonts w:eastAsia="Times New Roman"/>
                <w:color w:val="000000" w:themeColor="text1"/>
                <w:szCs w:val="24"/>
                <w:lang w:val="en-US"/>
              </w:rPr>
              <w:t xml:space="preserve">Time </w:t>
            </w:r>
          </w:p>
          <w:p w14:paraId="10D7EE4E" w14:textId="77777777" w:rsidR="007D4560" w:rsidRPr="00E41919" w:rsidRDefault="007D4560" w:rsidP="00E41919">
            <w:pPr>
              <w:tabs>
                <w:tab w:val="left" w:pos="432"/>
              </w:tabs>
              <w:spacing w:after="0" w:line="276" w:lineRule="auto"/>
              <w:ind w:left="360"/>
              <w:contextualSpacing/>
              <w:rPr>
                <w:rFonts w:eastAsia="Times New Roman"/>
                <w:color w:val="000000" w:themeColor="text1"/>
                <w:szCs w:val="24"/>
                <w:lang w:val="en-US"/>
              </w:rPr>
            </w:pPr>
          </w:p>
        </w:tc>
      </w:tr>
    </w:tbl>
    <w:p w14:paraId="48C6000E" w14:textId="77777777" w:rsidR="007D4560" w:rsidRPr="00E41919" w:rsidRDefault="007D4560" w:rsidP="00E41919">
      <w:pPr>
        <w:spacing w:after="0" w:line="276" w:lineRule="auto"/>
        <w:rPr>
          <w:color w:val="000000" w:themeColor="text1"/>
          <w:szCs w:val="24"/>
        </w:rPr>
      </w:pPr>
    </w:p>
    <w:p w14:paraId="6EFCF7B8" w14:textId="77777777" w:rsidR="007D4560" w:rsidRPr="00E41919" w:rsidRDefault="007D4560" w:rsidP="00E41919">
      <w:pPr>
        <w:spacing w:after="0" w:line="276" w:lineRule="auto"/>
        <w:ind w:hanging="357"/>
        <w:rPr>
          <w:b/>
          <w:color w:val="000000" w:themeColor="text1"/>
          <w:szCs w:val="24"/>
        </w:rPr>
      </w:pPr>
      <w:r w:rsidRPr="00E41919">
        <w:rPr>
          <w:b/>
          <w:color w:val="000000" w:themeColor="text1"/>
          <w:szCs w:val="24"/>
        </w:rPr>
        <w:t>REQUIRED SKILLS AND KNOWLEDGE</w:t>
      </w:r>
    </w:p>
    <w:p w14:paraId="79B8377D" w14:textId="77777777" w:rsidR="007D4560" w:rsidRPr="00E41919" w:rsidRDefault="007D4560" w:rsidP="00E41919">
      <w:pPr>
        <w:spacing w:after="0" w:line="276" w:lineRule="auto"/>
        <w:ind w:hanging="357"/>
        <w:rPr>
          <w:color w:val="000000" w:themeColor="text1"/>
          <w:szCs w:val="24"/>
        </w:rPr>
      </w:pPr>
      <w:r w:rsidRPr="00E41919">
        <w:rPr>
          <w:color w:val="000000" w:themeColor="text1"/>
          <w:szCs w:val="24"/>
        </w:rPr>
        <w:t>This section describes the skills and knowledge required for this unit of competency.</w:t>
      </w:r>
    </w:p>
    <w:p w14:paraId="2B35BB1C" w14:textId="77777777" w:rsidR="007D4560" w:rsidRPr="00E41919" w:rsidRDefault="007D4560" w:rsidP="00E41919">
      <w:pPr>
        <w:spacing w:after="0" w:line="276" w:lineRule="auto"/>
        <w:ind w:hanging="360"/>
        <w:rPr>
          <w:b/>
          <w:color w:val="000000" w:themeColor="text1"/>
          <w:szCs w:val="24"/>
        </w:rPr>
      </w:pPr>
      <w:r w:rsidRPr="00E41919">
        <w:rPr>
          <w:b/>
          <w:color w:val="000000" w:themeColor="text1"/>
          <w:szCs w:val="24"/>
        </w:rPr>
        <w:t>Required Skills</w:t>
      </w:r>
    </w:p>
    <w:p w14:paraId="4757EF06" w14:textId="77777777" w:rsidR="007D4560" w:rsidRPr="00E41919" w:rsidRDefault="007D4560" w:rsidP="00E41919">
      <w:pPr>
        <w:spacing w:after="0" w:line="276" w:lineRule="auto"/>
        <w:ind w:hanging="360"/>
        <w:rPr>
          <w:color w:val="000000" w:themeColor="text1"/>
          <w:szCs w:val="24"/>
        </w:rPr>
      </w:pPr>
      <w:r w:rsidRPr="00E41919">
        <w:rPr>
          <w:color w:val="000000" w:themeColor="text1"/>
          <w:szCs w:val="24"/>
        </w:rPr>
        <w:t>The individual needs to demonstrate the following skills:</w:t>
      </w:r>
    </w:p>
    <w:p w14:paraId="13798875"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Communication</w:t>
      </w:r>
    </w:p>
    <w:p w14:paraId="3874AAB9"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Interpersonal skills</w:t>
      </w:r>
    </w:p>
    <w:p w14:paraId="6EC65A37"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Interpretation</w:t>
      </w:r>
    </w:p>
    <w:p w14:paraId="4A7FD61C"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Analytical</w:t>
      </w:r>
    </w:p>
    <w:p w14:paraId="2545B9D4"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Logical thinking</w:t>
      </w:r>
    </w:p>
    <w:p w14:paraId="7EF6C2B1"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Critical thinking </w:t>
      </w:r>
    </w:p>
    <w:p w14:paraId="5B9807D8"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Problem solving</w:t>
      </w:r>
    </w:p>
    <w:p w14:paraId="7271D9EF"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Use basic equipment and tools</w:t>
      </w:r>
    </w:p>
    <w:p w14:paraId="14C29851" w14:textId="77777777" w:rsidR="007D4560" w:rsidRPr="00E41919" w:rsidRDefault="007D4560" w:rsidP="00E41919">
      <w:pPr>
        <w:spacing w:after="0" w:line="276" w:lineRule="auto"/>
        <w:ind w:hanging="357"/>
        <w:rPr>
          <w:rFonts w:eastAsia="Times New Roman"/>
          <w:b/>
          <w:color w:val="000000" w:themeColor="text1"/>
          <w:szCs w:val="24"/>
          <w:lang w:eastAsia="zh-CN"/>
        </w:rPr>
      </w:pPr>
      <w:r w:rsidRPr="00E41919">
        <w:rPr>
          <w:rFonts w:eastAsia="Times New Roman"/>
          <w:b/>
          <w:color w:val="000000" w:themeColor="text1"/>
          <w:szCs w:val="24"/>
          <w:lang w:eastAsia="zh-CN"/>
        </w:rPr>
        <w:t>Required knowledge</w:t>
      </w:r>
    </w:p>
    <w:p w14:paraId="085A23E3" w14:textId="77777777" w:rsidR="007D4560" w:rsidRPr="00E41919" w:rsidRDefault="007D4560" w:rsidP="00E41919">
      <w:pPr>
        <w:spacing w:after="0" w:line="276" w:lineRule="auto"/>
        <w:ind w:hanging="357"/>
        <w:rPr>
          <w:rFonts w:eastAsia="Times New Roman"/>
          <w:color w:val="000000" w:themeColor="text1"/>
          <w:szCs w:val="24"/>
          <w:lang w:eastAsia="zh-CN"/>
        </w:rPr>
      </w:pPr>
      <w:r w:rsidRPr="00E41919">
        <w:rPr>
          <w:rFonts w:eastAsia="Times New Roman"/>
          <w:color w:val="000000" w:themeColor="text1"/>
          <w:szCs w:val="24"/>
          <w:lang w:eastAsia="zh-CN"/>
        </w:rPr>
        <w:t>The individual needs to demonstrate knowledge of:</w:t>
      </w:r>
    </w:p>
    <w:p w14:paraId="051F6162"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Laws, theorems and postulates of physics</w:t>
      </w:r>
    </w:p>
    <w:p w14:paraId="1FE79CA2"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Phases of matter </w:t>
      </w:r>
    </w:p>
    <w:p w14:paraId="1370B6E4"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Dimensions of space </w:t>
      </w:r>
    </w:p>
    <w:p w14:paraId="6624F99B"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Concept of time </w:t>
      </w:r>
    </w:p>
    <w:p w14:paraId="338892AA"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Nature and properties of matter </w:t>
      </w:r>
    </w:p>
    <w:p w14:paraId="196F580E"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Parameters of measurement </w:t>
      </w:r>
    </w:p>
    <w:p w14:paraId="5F91D1D3"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Forces</w:t>
      </w:r>
    </w:p>
    <w:p w14:paraId="782B6317"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Statics and Kinematics </w:t>
      </w:r>
    </w:p>
    <w:p w14:paraId="33856896"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Velocity ratio, mechanical advantage and efficiency of machines </w:t>
      </w:r>
    </w:p>
    <w:p w14:paraId="200A0674"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Acoustics and waves </w:t>
      </w:r>
    </w:p>
    <w:p w14:paraId="3BA66051"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lastRenderedPageBreak/>
        <w:t xml:space="preserve">Temperature scales </w:t>
      </w:r>
    </w:p>
    <w:p w14:paraId="78C9C489"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Modes of heat transfer </w:t>
      </w:r>
    </w:p>
    <w:p w14:paraId="6F85B60D"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Thermodynamic work </w:t>
      </w:r>
    </w:p>
    <w:p w14:paraId="77A5FB58"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Production and nature of light </w:t>
      </w:r>
    </w:p>
    <w:p w14:paraId="35A84B17"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Light as a particle </w:t>
      </w:r>
    </w:p>
    <w:p w14:paraId="14558F65"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Wave aspects of light </w:t>
      </w:r>
    </w:p>
    <w:p w14:paraId="316AC798"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Absorption, transmission and polarization </w:t>
      </w:r>
    </w:p>
    <w:p w14:paraId="6877EB02"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Principles of electrostatics </w:t>
      </w:r>
    </w:p>
    <w:p w14:paraId="5B7F8EEE"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Principles of magnetism </w:t>
      </w:r>
    </w:p>
    <w:p w14:paraId="479B2D2F"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Electromagnetism</w:t>
      </w:r>
    </w:p>
    <w:p w14:paraId="27212D0E"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Modification of electromagnetic induction laws </w:t>
      </w:r>
    </w:p>
    <w:p w14:paraId="3ECA48C7"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Electromagnetic waves </w:t>
      </w:r>
    </w:p>
    <w:p w14:paraId="7156DA33"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Sources of electromotive force </w:t>
      </w:r>
    </w:p>
    <w:p w14:paraId="2BFDC38D"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Concept of basic electric circuits and electrical quantities </w:t>
      </w:r>
    </w:p>
    <w:p w14:paraId="4143B6CA"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Direct Current (D.C.) transients </w:t>
      </w:r>
    </w:p>
    <w:p w14:paraId="5DC8308F"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Principles of Alternating Current (A.C) circuits </w:t>
      </w:r>
    </w:p>
    <w:p w14:paraId="63FBBB3C"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Basic electrical appliances </w:t>
      </w:r>
    </w:p>
    <w:p w14:paraId="4B4ACC1B"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Semiconducting materials </w:t>
      </w:r>
    </w:p>
    <w:p w14:paraId="0F850373"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Types of conductivity </w:t>
      </w:r>
    </w:p>
    <w:p w14:paraId="7CE20BDF"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Construction of electronic gadgets </w:t>
      </w:r>
    </w:p>
    <w:p w14:paraId="06EE5397"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Principles of relativity </w:t>
      </w:r>
    </w:p>
    <w:p w14:paraId="000978CA"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Principles of atomic and nuclear physics</w:t>
      </w:r>
    </w:p>
    <w:p w14:paraId="066B81F4"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Principles of wave mechanics </w:t>
      </w:r>
    </w:p>
    <w:p w14:paraId="65651354" w14:textId="77777777" w:rsidR="007D4560" w:rsidRPr="00E41919" w:rsidRDefault="007D4560" w:rsidP="00B71398">
      <w:pPr>
        <w:pStyle w:val="ListParagraph"/>
        <w:numPr>
          <w:ilvl w:val="0"/>
          <w:numId w:val="56"/>
        </w:numPr>
        <w:spacing w:after="0"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Principles of Particle physics </w:t>
      </w:r>
    </w:p>
    <w:p w14:paraId="71A37305" w14:textId="77777777" w:rsidR="00434F5B" w:rsidRPr="00E41919" w:rsidRDefault="00434F5B" w:rsidP="00E41919">
      <w:pPr>
        <w:pStyle w:val="ListParagraph"/>
        <w:spacing w:after="0" w:line="276" w:lineRule="auto"/>
        <w:ind w:left="363"/>
        <w:rPr>
          <w:rFonts w:ascii="Times New Roman" w:hAnsi="Times New Roman"/>
          <w:color w:val="000000" w:themeColor="text1"/>
          <w:sz w:val="24"/>
          <w:szCs w:val="24"/>
          <w:lang w:eastAsia="zh-CN"/>
        </w:rPr>
      </w:pPr>
    </w:p>
    <w:p w14:paraId="268077F6" w14:textId="77777777" w:rsidR="007D4560" w:rsidRPr="00E41919" w:rsidRDefault="007D4560" w:rsidP="00E41919">
      <w:pPr>
        <w:keepNext/>
        <w:keepLines/>
        <w:spacing w:after="0" w:line="276" w:lineRule="auto"/>
        <w:rPr>
          <w:rFonts w:eastAsia="Times New Roman"/>
          <w:b/>
          <w:color w:val="000000" w:themeColor="text1"/>
          <w:szCs w:val="24"/>
        </w:rPr>
      </w:pPr>
      <w:r w:rsidRPr="00E41919">
        <w:rPr>
          <w:rFonts w:eastAsia="Times New Roman"/>
          <w:b/>
          <w:color w:val="000000" w:themeColor="text1"/>
          <w:szCs w:val="24"/>
        </w:rPr>
        <w:t>EVIDENCE GUIDE</w:t>
      </w:r>
    </w:p>
    <w:p w14:paraId="2986D6A2" w14:textId="77777777" w:rsidR="007D4560" w:rsidRPr="00E41919" w:rsidRDefault="007D4560" w:rsidP="00E41919">
      <w:pPr>
        <w:spacing w:after="0" w:line="276" w:lineRule="auto"/>
        <w:rPr>
          <w:color w:val="000000" w:themeColor="text1"/>
          <w:szCs w:val="24"/>
        </w:rPr>
      </w:pPr>
      <w:r w:rsidRPr="00E41919">
        <w:rPr>
          <w:color w:val="000000" w:themeColor="text1"/>
          <w:szCs w:val="24"/>
        </w:rPr>
        <w:t>This provides advice on assessment and must be read in conjunction with the performance criteria, required skills and knowledge and range.</w:t>
      </w:r>
    </w:p>
    <w:p w14:paraId="34E4DC85" w14:textId="77777777" w:rsidR="007D4560" w:rsidRPr="00E41919" w:rsidRDefault="007D4560" w:rsidP="00E41919">
      <w:pPr>
        <w:spacing w:after="0" w:line="276" w:lineRule="auto"/>
        <w:rPr>
          <w:color w:val="000000" w:themeColor="text1"/>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617A5E" w:rsidRPr="00E41919" w14:paraId="3A3FC3A5" w14:textId="77777777" w:rsidTr="00F1632C">
        <w:trPr>
          <w:trHeight w:val="2420"/>
        </w:trPr>
        <w:tc>
          <w:tcPr>
            <w:tcW w:w="2610" w:type="dxa"/>
          </w:tcPr>
          <w:p w14:paraId="4AECA1B9" w14:textId="77777777" w:rsidR="007D4560" w:rsidRPr="00E41919" w:rsidRDefault="007D4560" w:rsidP="00B71398">
            <w:pPr>
              <w:numPr>
                <w:ilvl w:val="0"/>
                <w:numId w:val="60"/>
              </w:numPr>
              <w:spacing w:after="0" w:line="276" w:lineRule="auto"/>
              <w:contextualSpacing/>
              <w:rPr>
                <w:color w:val="000000" w:themeColor="text1"/>
                <w:szCs w:val="24"/>
              </w:rPr>
            </w:pPr>
            <w:r w:rsidRPr="00E41919">
              <w:rPr>
                <w:color w:val="000000" w:themeColor="text1"/>
                <w:szCs w:val="24"/>
              </w:rPr>
              <w:t>Critical aspects of Competency</w:t>
            </w:r>
          </w:p>
        </w:tc>
        <w:tc>
          <w:tcPr>
            <w:tcW w:w="7200" w:type="dxa"/>
          </w:tcPr>
          <w:p w14:paraId="73051404" w14:textId="77777777" w:rsidR="007D4560" w:rsidRPr="00E41919" w:rsidRDefault="007D4560" w:rsidP="00E41919">
            <w:pPr>
              <w:tabs>
                <w:tab w:val="left" w:pos="702"/>
              </w:tabs>
              <w:spacing w:after="0" w:line="276" w:lineRule="auto"/>
              <w:rPr>
                <w:color w:val="000000" w:themeColor="text1"/>
                <w:szCs w:val="24"/>
              </w:rPr>
            </w:pPr>
            <w:r w:rsidRPr="00E41919">
              <w:rPr>
                <w:color w:val="000000" w:themeColor="text1"/>
                <w:szCs w:val="24"/>
              </w:rPr>
              <w:t xml:space="preserve">Assessment requires evidence that the candidate: </w:t>
            </w:r>
          </w:p>
          <w:p w14:paraId="24DDC72E" w14:textId="77777777" w:rsidR="007D4560" w:rsidRPr="00E41919" w:rsidRDefault="007D4560" w:rsidP="00E41919">
            <w:pPr>
              <w:tabs>
                <w:tab w:val="left" w:pos="462"/>
                <w:tab w:val="left" w:pos="732"/>
              </w:tabs>
              <w:spacing w:after="0" w:line="276" w:lineRule="auto"/>
              <w:contextualSpacing/>
              <w:rPr>
                <w:rFonts w:eastAsia="Times New Roman"/>
                <w:color w:val="000000" w:themeColor="text1"/>
                <w:szCs w:val="24"/>
              </w:rPr>
            </w:pPr>
            <w:r w:rsidRPr="00E41919">
              <w:rPr>
                <w:rFonts w:eastAsia="Times New Roman"/>
                <w:color w:val="000000" w:themeColor="text1"/>
                <w:szCs w:val="24"/>
              </w:rPr>
              <w:t>1.1 Demonstrated understanding of:</w:t>
            </w:r>
          </w:p>
          <w:p w14:paraId="6B2EEE93"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Laws, theorems and postulates of physics</w:t>
            </w:r>
          </w:p>
          <w:p w14:paraId="02836675"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Phases of matter </w:t>
            </w:r>
          </w:p>
          <w:p w14:paraId="05FE3D19"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Dimensions of space </w:t>
            </w:r>
          </w:p>
          <w:p w14:paraId="057A8A1B"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Concept of time </w:t>
            </w:r>
          </w:p>
          <w:p w14:paraId="4910E3BF"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Nature and properties of matter </w:t>
            </w:r>
          </w:p>
          <w:p w14:paraId="27FDFEF1"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Parameters of measurement </w:t>
            </w:r>
          </w:p>
          <w:p w14:paraId="562A2D5B"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Forces</w:t>
            </w:r>
          </w:p>
          <w:p w14:paraId="2B1AD2AD" w14:textId="77777777" w:rsidR="007D4560" w:rsidRPr="00E41919" w:rsidRDefault="00434F5B"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lastRenderedPageBreak/>
              <w:t>Statics and Dynam</w:t>
            </w:r>
            <w:r w:rsidR="007D4560" w:rsidRPr="00E41919">
              <w:rPr>
                <w:rFonts w:ascii="Times New Roman" w:hAnsi="Times New Roman"/>
                <w:color w:val="000000" w:themeColor="text1"/>
                <w:sz w:val="24"/>
                <w:szCs w:val="24"/>
                <w:lang w:eastAsia="zh-CN"/>
              </w:rPr>
              <w:t xml:space="preserve">ics </w:t>
            </w:r>
          </w:p>
          <w:p w14:paraId="3F110FCA" w14:textId="77777777" w:rsidR="007D4560" w:rsidRPr="00E41919" w:rsidRDefault="00434F5B"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Parameters of m</w:t>
            </w:r>
            <w:r w:rsidR="007D4560" w:rsidRPr="00E41919">
              <w:rPr>
                <w:rFonts w:ascii="Times New Roman" w:hAnsi="Times New Roman"/>
                <w:color w:val="000000" w:themeColor="text1"/>
                <w:sz w:val="24"/>
                <w:szCs w:val="24"/>
                <w:lang w:eastAsia="zh-CN"/>
              </w:rPr>
              <w:t xml:space="preserve">achines </w:t>
            </w:r>
          </w:p>
          <w:p w14:paraId="0C97832A"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Acoustics and waves </w:t>
            </w:r>
          </w:p>
          <w:p w14:paraId="2B8FA060"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Temperature scales </w:t>
            </w:r>
          </w:p>
          <w:p w14:paraId="40084C9B"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Modes of heat transfer </w:t>
            </w:r>
          </w:p>
          <w:p w14:paraId="196FA5F6"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Thermodynamic work </w:t>
            </w:r>
          </w:p>
          <w:p w14:paraId="6B3E8510"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Production and nature of light </w:t>
            </w:r>
          </w:p>
          <w:p w14:paraId="5883A794"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Light as a particle </w:t>
            </w:r>
          </w:p>
          <w:p w14:paraId="4DC0C0D7"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Wave aspects of light </w:t>
            </w:r>
          </w:p>
          <w:p w14:paraId="76B2DD68"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Absorption, transmission and polarization </w:t>
            </w:r>
          </w:p>
          <w:p w14:paraId="46E4CECD"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Principles of electrostatics </w:t>
            </w:r>
          </w:p>
          <w:p w14:paraId="52DE573A"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Principles of magnetism </w:t>
            </w:r>
          </w:p>
          <w:p w14:paraId="36C53439"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Electromagnetism</w:t>
            </w:r>
          </w:p>
          <w:p w14:paraId="4671349D"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Modification of electromagnetic induction laws </w:t>
            </w:r>
          </w:p>
          <w:p w14:paraId="7FFC56EE"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Electromagnetic waves </w:t>
            </w:r>
          </w:p>
          <w:p w14:paraId="0E9FD7E2"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Sources of electromotive force </w:t>
            </w:r>
          </w:p>
          <w:p w14:paraId="2529B07A"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Concept of basic electric circuits and electrical quantities </w:t>
            </w:r>
          </w:p>
          <w:p w14:paraId="4B63F4B6"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Direct Current (D.C.) transients </w:t>
            </w:r>
          </w:p>
          <w:p w14:paraId="54AFD364"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Principles of Alternating Current (A.C) circuits </w:t>
            </w:r>
          </w:p>
          <w:p w14:paraId="784D8508"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Basic electrical appliances </w:t>
            </w:r>
          </w:p>
          <w:p w14:paraId="50F57EB7"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Semiconducting materials </w:t>
            </w:r>
          </w:p>
          <w:p w14:paraId="750B013A"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Types of semiconductor conduction </w:t>
            </w:r>
          </w:p>
          <w:p w14:paraId="423B0A9A"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Assembling of electronic gadgets </w:t>
            </w:r>
          </w:p>
          <w:p w14:paraId="6E128B96"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Principles of relativity </w:t>
            </w:r>
          </w:p>
          <w:p w14:paraId="5881EAEF"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Principles of atomic and nuclear physics</w:t>
            </w:r>
          </w:p>
          <w:p w14:paraId="0B1EACF7"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 xml:space="preserve">Principles of wave mechanics </w:t>
            </w:r>
          </w:p>
          <w:p w14:paraId="32DE46EA"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Principles of Particle physics</w:t>
            </w:r>
            <w:r w:rsidRPr="00E41919">
              <w:rPr>
                <w:rFonts w:ascii="Times New Roman" w:hAnsi="Times New Roman"/>
                <w:color w:val="000000" w:themeColor="text1"/>
                <w:sz w:val="24"/>
                <w:szCs w:val="24"/>
              </w:rPr>
              <w:t xml:space="preserve"> </w:t>
            </w:r>
          </w:p>
          <w:p w14:paraId="145347EB" w14:textId="77777777" w:rsidR="007D4560" w:rsidRPr="00E41919" w:rsidRDefault="007D4560" w:rsidP="00E41919">
            <w:pPr>
              <w:spacing w:line="276" w:lineRule="auto"/>
              <w:rPr>
                <w:rFonts w:eastAsia="Times New Roman"/>
                <w:color w:val="000000" w:themeColor="text1"/>
                <w:szCs w:val="24"/>
              </w:rPr>
            </w:pPr>
            <w:r w:rsidRPr="00E41919">
              <w:rPr>
                <w:rFonts w:eastAsia="Times New Roman"/>
                <w:color w:val="000000" w:themeColor="text1"/>
                <w:szCs w:val="24"/>
              </w:rPr>
              <w:t xml:space="preserve">1.2 Demonstrated ability to: </w:t>
            </w:r>
          </w:p>
          <w:p w14:paraId="59FAABBB"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measure and calculate dimensions of space</w:t>
            </w:r>
          </w:p>
          <w:p w14:paraId="009B08F8"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measure and calculate forces</w:t>
            </w:r>
          </w:p>
          <w:p w14:paraId="56B3B203"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determine velocity</w:t>
            </w:r>
          </w:p>
          <w:p w14:paraId="46C10577"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measure and calculate acoustic frequencies</w:t>
            </w:r>
          </w:p>
          <w:p w14:paraId="75FB8C81"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measure and calculate time</w:t>
            </w:r>
          </w:p>
          <w:p w14:paraId="4E4A2EBE"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determine rates of heat transfer</w:t>
            </w:r>
          </w:p>
          <w:p w14:paraId="0EF00EDC"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generate electromagnetic fields</w:t>
            </w:r>
          </w:p>
          <w:p w14:paraId="2A76CD9D"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measure and calculate electrostatic force</w:t>
            </w:r>
          </w:p>
          <w:p w14:paraId="2ABAC2A6"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t>construct basic electric circuits</w:t>
            </w:r>
          </w:p>
          <w:p w14:paraId="59CA2023" w14:textId="77777777" w:rsidR="007D4560" w:rsidRPr="00E41919" w:rsidRDefault="007D4560" w:rsidP="00B71398">
            <w:pPr>
              <w:pStyle w:val="ListParagraph"/>
              <w:numPr>
                <w:ilvl w:val="0"/>
                <w:numId w:val="81"/>
              </w:numPr>
              <w:spacing w:line="276" w:lineRule="auto"/>
              <w:rPr>
                <w:rFonts w:ascii="Times New Roman" w:hAnsi="Times New Roman"/>
                <w:color w:val="000000" w:themeColor="text1"/>
                <w:sz w:val="24"/>
                <w:szCs w:val="24"/>
                <w:lang w:eastAsia="zh-CN"/>
              </w:rPr>
            </w:pPr>
            <w:r w:rsidRPr="00E41919">
              <w:rPr>
                <w:rFonts w:ascii="Times New Roman" w:hAnsi="Times New Roman"/>
                <w:color w:val="000000" w:themeColor="text1"/>
                <w:sz w:val="24"/>
                <w:szCs w:val="24"/>
                <w:lang w:eastAsia="zh-CN"/>
              </w:rPr>
              <w:lastRenderedPageBreak/>
              <w:t>construct basic electronic circuits</w:t>
            </w:r>
          </w:p>
        </w:tc>
      </w:tr>
      <w:tr w:rsidR="00617A5E" w:rsidRPr="00E41919" w14:paraId="53C764D8" w14:textId="77777777" w:rsidTr="00F1632C">
        <w:tc>
          <w:tcPr>
            <w:tcW w:w="2610" w:type="dxa"/>
          </w:tcPr>
          <w:p w14:paraId="3B415E1E" w14:textId="77777777" w:rsidR="007D4560" w:rsidRPr="00E41919" w:rsidRDefault="007D4560" w:rsidP="00B71398">
            <w:pPr>
              <w:numPr>
                <w:ilvl w:val="0"/>
                <w:numId w:val="58"/>
              </w:numPr>
              <w:spacing w:after="0" w:line="276" w:lineRule="auto"/>
              <w:rPr>
                <w:color w:val="000000" w:themeColor="text1"/>
                <w:szCs w:val="24"/>
              </w:rPr>
            </w:pPr>
            <w:r w:rsidRPr="00E41919">
              <w:rPr>
                <w:color w:val="000000" w:themeColor="text1"/>
                <w:szCs w:val="24"/>
              </w:rPr>
              <w:lastRenderedPageBreak/>
              <w:t>Resource Implications</w:t>
            </w:r>
          </w:p>
        </w:tc>
        <w:tc>
          <w:tcPr>
            <w:tcW w:w="7200" w:type="dxa"/>
          </w:tcPr>
          <w:p w14:paraId="55C4822F" w14:textId="77777777" w:rsidR="007D4560" w:rsidRPr="00E41919" w:rsidRDefault="007D4560" w:rsidP="00E41919">
            <w:pPr>
              <w:spacing w:after="0" w:line="276" w:lineRule="auto"/>
              <w:ind w:hanging="18"/>
              <w:rPr>
                <w:color w:val="000000" w:themeColor="text1"/>
                <w:szCs w:val="24"/>
              </w:rPr>
            </w:pPr>
            <w:r w:rsidRPr="00E41919">
              <w:rPr>
                <w:color w:val="000000" w:themeColor="text1"/>
                <w:szCs w:val="24"/>
              </w:rPr>
              <w:t xml:space="preserve">The following resources should be provided: </w:t>
            </w:r>
          </w:p>
          <w:p w14:paraId="6EC32461" w14:textId="77777777" w:rsidR="007D4560" w:rsidRPr="00E41919" w:rsidRDefault="007D4560" w:rsidP="00B71398">
            <w:pPr>
              <w:numPr>
                <w:ilvl w:val="1"/>
                <w:numId w:val="84"/>
              </w:numPr>
              <w:spacing w:after="0" w:line="276" w:lineRule="auto"/>
              <w:rPr>
                <w:color w:val="000000" w:themeColor="text1"/>
                <w:szCs w:val="24"/>
              </w:rPr>
            </w:pPr>
            <w:r w:rsidRPr="00E41919">
              <w:rPr>
                <w:color w:val="000000" w:themeColor="text1"/>
                <w:szCs w:val="24"/>
              </w:rPr>
              <w:t xml:space="preserve">Access to relevant workplace or appropriately simulated environment where assessment can take place </w:t>
            </w:r>
          </w:p>
          <w:p w14:paraId="4F579F3D" w14:textId="77777777" w:rsidR="007D4560" w:rsidRPr="00E41919" w:rsidRDefault="007D4560" w:rsidP="00B71398">
            <w:pPr>
              <w:numPr>
                <w:ilvl w:val="1"/>
                <w:numId w:val="84"/>
              </w:numPr>
              <w:spacing w:after="0" w:line="276" w:lineRule="auto"/>
              <w:rPr>
                <w:color w:val="000000" w:themeColor="text1"/>
                <w:szCs w:val="24"/>
              </w:rPr>
            </w:pPr>
            <w:r w:rsidRPr="00E41919">
              <w:rPr>
                <w:color w:val="000000" w:themeColor="text1"/>
                <w:szCs w:val="24"/>
              </w:rPr>
              <w:t>Measuring tools and equipment</w:t>
            </w:r>
          </w:p>
          <w:p w14:paraId="6F84C6B1" w14:textId="77777777" w:rsidR="007D4560" w:rsidRPr="00E41919" w:rsidRDefault="007D4560" w:rsidP="00B71398">
            <w:pPr>
              <w:numPr>
                <w:ilvl w:val="1"/>
                <w:numId w:val="84"/>
              </w:numPr>
              <w:spacing w:after="0" w:line="276" w:lineRule="auto"/>
              <w:rPr>
                <w:color w:val="000000" w:themeColor="text1"/>
                <w:szCs w:val="24"/>
              </w:rPr>
            </w:pPr>
            <w:r w:rsidRPr="00E41919">
              <w:rPr>
                <w:color w:val="000000" w:themeColor="text1"/>
                <w:szCs w:val="24"/>
              </w:rPr>
              <w:t>Sample materials to be tested</w:t>
            </w:r>
          </w:p>
        </w:tc>
      </w:tr>
      <w:tr w:rsidR="00617A5E" w:rsidRPr="00E41919" w14:paraId="5E1DDE5E" w14:textId="77777777" w:rsidTr="00F1632C">
        <w:tc>
          <w:tcPr>
            <w:tcW w:w="2610" w:type="dxa"/>
          </w:tcPr>
          <w:p w14:paraId="237485B7" w14:textId="77777777" w:rsidR="007D4560" w:rsidRPr="00E41919" w:rsidRDefault="007D4560" w:rsidP="00B71398">
            <w:pPr>
              <w:numPr>
                <w:ilvl w:val="0"/>
                <w:numId w:val="58"/>
              </w:numPr>
              <w:tabs>
                <w:tab w:val="left" w:pos="0"/>
              </w:tabs>
              <w:spacing w:after="0" w:line="276" w:lineRule="auto"/>
              <w:rPr>
                <w:color w:val="000000" w:themeColor="text1"/>
                <w:szCs w:val="24"/>
              </w:rPr>
            </w:pPr>
            <w:r w:rsidRPr="00E41919">
              <w:rPr>
                <w:color w:val="000000" w:themeColor="text1"/>
                <w:szCs w:val="24"/>
              </w:rPr>
              <w:t xml:space="preserve"> Methods of Assessment</w:t>
            </w:r>
          </w:p>
        </w:tc>
        <w:tc>
          <w:tcPr>
            <w:tcW w:w="7200" w:type="dxa"/>
          </w:tcPr>
          <w:p w14:paraId="483A8FC0" w14:textId="77777777" w:rsidR="007D4560" w:rsidRPr="00E41919" w:rsidRDefault="007D4560" w:rsidP="00E41919">
            <w:pPr>
              <w:tabs>
                <w:tab w:val="left" w:pos="702"/>
              </w:tabs>
              <w:spacing w:after="0" w:line="276" w:lineRule="auto"/>
              <w:rPr>
                <w:color w:val="000000" w:themeColor="text1"/>
                <w:szCs w:val="24"/>
              </w:rPr>
            </w:pPr>
            <w:r w:rsidRPr="00E41919">
              <w:rPr>
                <w:color w:val="000000" w:themeColor="text1"/>
                <w:szCs w:val="24"/>
              </w:rPr>
              <w:t xml:space="preserve">Competency in this unit may be assessed through: </w:t>
            </w:r>
          </w:p>
          <w:p w14:paraId="09A9A387" w14:textId="77777777" w:rsidR="007D4560" w:rsidRPr="00E41919" w:rsidRDefault="007D4560" w:rsidP="00B71398">
            <w:pPr>
              <w:numPr>
                <w:ilvl w:val="1"/>
                <w:numId w:val="58"/>
              </w:numPr>
              <w:tabs>
                <w:tab w:val="left" w:pos="432"/>
                <w:tab w:val="left" w:pos="702"/>
              </w:tabs>
              <w:spacing w:after="0" w:line="276" w:lineRule="auto"/>
              <w:rPr>
                <w:color w:val="000000" w:themeColor="text1"/>
                <w:szCs w:val="24"/>
              </w:rPr>
            </w:pPr>
            <w:r w:rsidRPr="00E41919">
              <w:rPr>
                <w:color w:val="000000" w:themeColor="text1"/>
                <w:szCs w:val="24"/>
              </w:rPr>
              <w:t>Observation</w:t>
            </w:r>
          </w:p>
          <w:p w14:paraId="4BF31F4D" w14:textId="77777777" w:rsidR="007D4560" w:rsidRPr="00E41919" w:rsidRDefault="007D4560" w:rsidP="00B71398">
            <w:pPr>
              <w:numPr>
                <w:ilvl w:val="1"/>
                <w:numId w:val="58"/>
              </w:numPr>
              <w:tabs>
                <w:tab w:val="left" w:pos="432"/>
              </w:tabs>
              <w:spacing w:after="0" w:line="276" w:lineRule="auto"/>
              <w:rPr>
                <w:color w:val="000000" w:themeColor="text1"/>
                <w:szCs w:val="24"/>
              </w:rPr>
            </w:pPr>
            <w:r w:rsidRPr="00E41919">
              <w:rPr>
                <w:color w:val="000000" w:themeColor="text1"/>
                <w:szCs w:val="24"/>
              </w:rPr>
              <w:t xml:space="preserve">Oral Questioning </w:t>
            </w:r>
          </w:p>
          <w:p w14:paraId="49049BB9" w14:textId="77777777" w:rsidR="007D4560" w:rsidRPr="00E41919" w:rsidRDefault="007D4560" w:rsidP="00B71398">
            <w:pPr>
              <w:numPr>
                <w:ilvl w:val="1"/>
                <w:numId w:val="58"/>
              </w:numPr>
              <w:tabs>
                <w:tab w:val="left" w:pos="342"/>
              </w:tabs>
              <w:spacing w:after="0" w:line="276" w:lineRule="auto"/>
              <w:rPr>
                <w:color w:val="000000" w:themeColor="text1"/>
                <w:szCs w:val="24"/>
              </w:rPr>
            </w:pPr>
            <w:r w:rsidRPr="00E41919">
              <w:rPr>
                <w:color w:val="000000" w:themeColor="text1"/>
                <w:szCs w:val="24"/>
              </w:rPr>
              <w:t>Written tests</w:t>
            </w:r>
          </w:p>
          <w:p w14:paraId="50D6DE60" w14:textId="77777777" w:rsidR="007D4560" w:rsidRPr="00E41919" w:rsidRDefault="007D4560" w:rsidP="00B71398">
            <w:pPr>
              <w:numPr>
                <w:ilvl w:val="1"/>
                <w:numId w:val="58"/>
              </w:numPr>
              <w:tabs>
                <w:tab w:val="left" w:pos="342"/>
              </w:tabs>
              <w:spacing w:after="0" w:line="276" w:lineRule="auto"/>
              <w:rPr>
                <w:color w:val="000000" w:themeColor="text1"/>
                <w:szCs w:val="24"/>
              </w:rPr>
            </w:pPr>
            <w:r w:rsidRPr="00E41919">
              <w:rPr>
                <w:color w:val="000000" w:themeColor="text1"/>
                <w:szCs w:val="24"/>
              </w:rPr>
              <w:t>Third party report</w:t>
            </w:r>
          </w:p>
        </w:tc>
      </w:tr>
      <w:tr w:rsidR="00617A5E" w:rsidRPr="00E41919" w14:paraId="5F525328" w14:textId="77777777" w:rsidTr="00F1632C">
        <w:tc>
          <w:tcPr>
            <w:tcW w:w="2610" w:type="dxa"/>
          </w:tcPr>
          <w:p w14:paraId="3AE89FA7" w14:textId="77777777" w:rsidR="007D4560" w:rsidRPr="00E41919" w:rsidRDefault="007D4560" w:rsidP="00B71398">
            <w:pPr>
              <w:numPr>
                <w:ilvl w:val="0"/>
                <w:numId w:val="58"/>
              </w:numPr>
              <w:tabs>
                <w:tab w:val="left" w:pos="-5508"/>
              </w:tabs>
              <w:spacing w:after="0" w:line="276" w:lineRule="auto"/>
              <w:ind w:left="0" w:hanging="357"/>
              <w:rPr>
                <w:color w:val="000000" w:themeColor="text1"/>
                <w:szCs w:val="24"/>
              </w:rPr>
            </w:pPr>
            <w:r w:rsidRPr="00E41919">
              <w:rPr>
                <w:color w:val="000000" w:themeColor="text1"/>
                <w:szCs w:val="24"/>
              </w:rPr>
              <w:t>4. Context of Assessment</w:t>
            </w:r>
          </w:p>
        </w:tc>
        <w:tc>
          <w:tcPr>
            <w:tcW w:w="7200" w:type="dxa"/>
          </w:tcPr>
          <w:p w14:paraId="0941ABE7" w14:textId="77777777" w:rsidR="007D4560" w:rsidRPr="00E41919" w:rsidRDefault="007D4560" w:rsidP="00E41919">
            <w:pPr>
              <w:tabs>
                <w:tab w:val="left" w:pos="702"/>
              </w:tabs>
              <w:spacing w:after="0" w:line="276" w:lineRule="auto"/>
              <w:ind w:hanging="18"/>
              <w:rPr>
                <w:color w:val="000000" w:themeColor="text1"/>
                <w:szCs w:val="24"/>
              </w:rPr>
            </w:pPr>
            <w:r w:rsidRPr="00E41919">
              <w:rPr>
                <w:color w:val="000000" w:themeColor="text1"/>
                <w:szCs w:val="24"/>
              </w:rPr>
              <w:t xml:space="preserve">Competency may be assessed: </w:t>
            </w:r>
          </w:p>
          <w:p w14:paraId="376C756A" w14:textId="77777777" w:rsidR="007D4560" w:rsidRPr="00E41919" w:rsidRDefault="007D4560" w:rsidP="00B71398">
            <w:pPr>
              <w:pStyle w:val="ListParagraph"/>
              <w:numPr>
                <w:ilvl w:val="0"/>
                <w:numId w:val="85"/>
              </w:numPr>
              <w:tabs>
                <w:tab w:val="left" w:pos="702"/>
              </w:tabs>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On-the-job</w:t>
            </w:r>
          </w:p>
          <w:p w14:paraId="56E13BB3" w14:textId="77777777" w:rsidR="007D4560" w:rsidRPr="00E41919" w:rsidRDefault="007D4560" w:rsidP="00B71398">
            <w:pPr>
              <w:pStyle w:val="ListParagraph"/>
              <w:numPr>
                <w:ilvl w:val="0"/>
                <w:numId w:val="85"/>
              </w:numPr>
              <w:tabs>
                <w:tab w:val="left" w:pos="702"/>
              </w:tabs>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Off-the-job</w:t>
            </w:r>
          </w:p>
          <w:p w14:paraId="19BC13DA" w14:textId="77777777" w:rsidR="007D4560" w:rsidRPr="00E41919" w:rsidRDefault="007D4560" w:rsidP="00B71398">
            <w:pPr>
              <w:pStyle w:val="ListParagraph"/>
              <w:numPr>
                <w:ilvl w:val="0"/>
                <w:numId w:val="85"/>
              </w:numPr>
              <w:tabs>
                <w:tab w:val="left" w:pos="702"/>
              </w:tabs>
              <w:spacing w:after="0"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rPr>
              <w:t>Workplace experience</w:t>
            </w:r>
          </w:p>
        </w:tc>
      </w:tr>
      <w:tr w:rsidR="007D4560" w:rsidRPr="00E41919" w14:paraId="6121B268" w14:textId="77777777" w:rsidTr="00F1632C">
        <w:tc>
          <w:tcPr>
            <w:tcW w:w="2610" w:type="dxa"/>
          </w:tcPr>
          <w:p w14:paraId="744D11E0" w14:textId="77777777" w:rsidR="007D4560" w:rsidRPr="00E41919" w:rsidRDefault="007D4560" w:rsidP="00B71398">
            <w:pPr>
              <w:numPr>
                <w:ilvl w:val="0"/>
                <w:numId w:val="58"/>
              </w:numPr>
              <w:tabs>
                <w:tab w:val="left" w:pos="-5508"/>
              </w:tabs>
              <w:spacing w:after="0" w:line="276" w:lineRule="auto"/>
              <w:ind w:left="0" w:hanging="357"/>
              <w:rPr>
                <w:color w:val="000000" w:themeColor="text1"/>
                <w:szCs w:val="24"/>
              </w:rPr>
            </w:pPr>
            <w:r w:rsidRPr="00E41919">
              <w:rPr>
                <w:color w:val="000000" w:themeColor="text1"/>
                <w:szCs w:val="24"/>
              </w:rPr>
              <w:t>Guidance information for assessment</w:t>
            </w:r>
          </w:p>
        </w:tc>
        <w:tc>
          <w:tcPr>
            <w:tcW w:w="7200" w:type="dxa"/>
          </w:tcPr>
          <w:p w14:paraId="4BB3B13D" w14:textId="77777777" w:rsidR="007D4560" w:rsidRPr="00E41919" w:rsidRDefault="007D4560" w:rsidP="00E41919">
            <w:pPr>
              <w:spacing w:after="0" w:line="276" w:lineRule="auto"/>
              <w:ind w:hanging="18"/>
              <w:rPr>
                <w:color w:val="000000" w:themeColor="text1"/>
                <w:szCs w:val="24"/>
              </w:rPr>
            </w:pPr>
            <w:r w:rsidRPr="00E41919">
              <w:rPr>
                <w:color w:val="000000" w:themeColor="text1"/>
                <w:szCs w:val="24"/>
              </w:rPr>
              <w:t>Holistic assessment with other units relevant to the industry sector, workplace and job role is recommended.</w:t>
            </w:r>
          </w:p>
          <w:p w14:paraId="47A35C88" w14:textId="77777777" w:rsidR="007D4560" w:rsidRPr="00E41919" w:rsidRDefault="007D4560" w:rsidP="00E41919">
            <w:pPr>
              <w:tabs>
                <w:tab w:val="left" w:pos="702"/>
              </w:tabs>
              <w:spacing w:after="0" w:line="276" w:lineRule="auto"/>
              <w:ind w:hanging="18"/>
              <w:rPr>
                <w:color w:val="000000" w:themeColor="text1"/>
                <w:szCs w:val="24"/>
              </w:rPr>
            </w:pPr>
          </w:p>
        </w:tc>
      </w:tr>
    </w:tbl>
    <w:p w14:paraId="64C63A49" w14:textId="77777777" w:rsidR="00872C9D" w:rsidRPr="00E41919" w:rsidRDefault="00872C9D" w:rsidP="00E41919">
      <w:pPr>
        <w:spacing w:line="276" w:lineRule="auto"/>
        <w:rPr>
          <w:color w:val="000000" w:themeColor="text1"/>
          <w:szCs w:val="24"/>
        </w:rPr>
      </w:pPr>
    </w:p>
    <w:p w14:paraId="23B7020D" w14:textId="77777777" w:rsidR="00872C9D" w:rsidRPr="00E41919" w:rsidRDefault="00872C9D" w:rsidP="00E41919">
      <w:pPr>
        <w:spacing w:line="276" w:lineRule="auto"/>
        <w:rPr>
          <w:rFonts w:eastAsia="Times New Roman"/>
          <w:color w:val="000000" w:themeColor="text1"/>
          <w:kern w:val="32"/>
          <w:szCs w:val="24"/>
        </w:rPr>
      </w:pPr>
    </w:p>
    <w:p w14:paraId="3ED6660B"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42158C1D"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4FACFF63"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3ACE646A"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1AEEFC1E"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5D4ADAEC"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1BBD6947"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4C7C7E97"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5F1150BA"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3652E2A9"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24CE473C"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188F9A79"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5825C6FB"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3C4F7FC6"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50E59AAE" w14:textId="77777777" w:rsidR="00BF36D2" w:rsidRPr="00E41919" w:rsidRDefault="00BF36D2" w:rsidP="00E41919">
      <w:pPr>
        <w:tabs>
          <w:tab w:val="left" w:pos="2880"/>
        </w:tabs>
        <w:spacing w:after="0" w:line="276" w:lineRule="auto"/>
        <w:jc w:val="center"/>
        <w:rPr>
          <w:b/>
          <w:color w:val="000000" w:themeColor="text1"/>
          <w:szCs w:val="24"/>
          <w:lang w:eastAsia="en-GB"/>
        </w:rPr>
      </w:pPr>
    </w:p>
    <w:p w14:paraId="136BF78E" w14:textId="77777777" w:rsidR="007D4560" w:rsidRPr="00E41919" w:rsidRDefault="007D4560" w:rsidP="00E41919">
      <w:pPr>
        <w:pStyle w:val="Heading1"/>
        <w:spacing w:line="276" w:lineRule="auto"/>
        <w:rPr>
          <w:color w:val="000000" w:themeColor="text1"/>
          <w:szCs w:val="24"/>
        </w:rPr>
      </w:pPr>
      <w:bookmarkStart w:id="37" w:name="_Toc71119541"/>
      <w:r w:rsidRPr="00E41919">
        <w:rPr>
          <w:color w:val="000000" w:themeColor="text1"/>
          <w:szCs w:val="24"/>
        </w:rPr>
        <w:t>CORE UNITS OF COMPETENCY</w:t>
      </w:r>
      <w:bookmarkEnd w:id="37"/>
    </w:p>
    <w:p w14:paraId="3004BD1B" w14:textId="77777777" w:rsidR="00F74B56" w:rsidRPr="00E41919" w:rsidRDefault="00F74B56" w:rsidP="00E41919">
      <w:pPr>
        <w:spacing w:after="200" w:line="276" w:lineRule="auto"/>
        <w:rPr>
          <w:b/>
          <w:color w:val="000000" w:themeColor="text1"/>
          <w:szCs w:val="24"/>
          <w:lang w:eastAsia="en-GB"/>
        </w:rPr>
      </w:pPr>
      <w:r w:rsidRPr="00E41919">
        <w:rPr>
          <w:b/>
          <w:color w:val="000000" w:themeColor="text1"/>
          <w:szCs w:val="24"/>
          <w:lang w:eastAsia="en-GB"/>
        </w:rPr>
        <w:br w:type="page"/>
      </w:r>
    </w:p>
    <w:p w14:paraId="40D78954" w14:textId="77777777" w:rsidR="00E820C4" w:rsidRPr="00E41919" w:rsidRDefault="00322945" w:rsidP="00E41919">
      <w:pPr>
        <w:pStyle w:val="Heading1"/>
        <w:spacing w:line="276" w:lineRule="auto"/>
        <w:rPr>
          <w:szCs w:val="24"/>
        </w:rPr>
      </w:pPr>
      <w:bookmarkStart w:id="38" w:name="_Toc71119542"/>
      <w:r w:rsidRPr="00E41919">
        <w:rPr>
          <w:szCs w:val="24"/>
        </w:rPr>
        <w:lastRenderedPageBreak/>
        <w:t>STUDY AREA GEOLOGY</w:t>
      </w:r>
      <w:bookmarkEnd w:id="38"/>
    </w:p>
    <w:p w14:paraId="27BC3129" w14:textId="77777777" w:rsidR="00872C9D" w:rsidRPr="00E41919" w:rsidRDefault="00872C9D" w:rsidP="00E41919">
      <w:pPr>
        <w:tabs>
          <w:tab w:val="left" w:pos="2880"/>
        </w:tabs>
        <w:spacing w:after="0" w:line="276" w:lineRule="auto"/>
        <w:jc w:val="center"/>
        <w:rPr>
          <w:b/>
          <w:color w:val="000000" w:themeColor="text1"/>
          <w:szCs w:val="24"/>
        </w:rPr>
      </w:pPr>
    </w:p>
    <w:p w14:paraId="79B6BCF8" w14:textId="77777777" w:rsidR="00872C9D" w:rsidRPr="00E41919" w:rsidRDefault="00872C9D" w:rsidP="00E41919">
      <w:pPr>
        <w:spacing w:line="276" w:lineRule="auto"/>
        <w:rPr>
          <w:b/>
          <w:color w:val="000000" w:themeColor="text1"/>
          <w:szCs w:val="24"/>
        </w:rPr>
      </w:pPr>
      <w:r w:rsidRPr="00E41919">
        <w:rPr>
          <w:b/>
          <w:color w:val="000000" w:themeColor="text1"/>
          <w:szCs w:val="24"/>
        </w:rPr>
        <w:t>UNIT CODE: EXT/OS/GPE/CR/01/6A</w:t>
      </w:r>
    </w:p>
    <w:p w14:paraId="727C7671" w14:textId="77777777" w:rsidR="00E820C4" w:rsidRPr="00E41919" w:rsidRDefault="00E820C4" w:rsidP="00E41919">
      <w:pPr>
        <w:tabs>
          <w:tab w:val="left" w:pos="2880"/>
        </w:tabs>
        <w:spacing w:after="0" w:line="276" w:lineRule="auto"/>
        <w:jc w:val="both"/>
        <w:rPr>
          <w:b/>
          <w:color w:val="000000" w:themeColor="text1"/>
          <w:szCs w:val="24"/>
        </w:rPr>
      </w:pPr>
    </w:p>
    <w:p w14:paraId="2BD8D319" w14:textId="77777777" w:rsidR="00E820C4" w:rsidRPr="00E41919" w:rsidRDefault="00E820C4" w:rsidP="00E41919">
      <w:pPr>
        <w:tabs>
          <w:tab w:val="left" w:pos="2880"/>
        </w:tabs>
        <w:spacing w:after="0" w:line="276" w:lineRule="auto"/>
        <w:jc w:val="both"/>
        <w:rPr>
          <w:color w:val="000000" w:themeColor="text1"/>
          <w:szCs w:val="24"/>
        </w:rPr>
      </w:pPr>
      <w:r w:rsidRPr="00E41919">
        <w:rPr>
          <w:b/>
          <w:color w:val="000000" w:themeColor="text1"/>
          <w:szCs w:val="24"/>
        </w:rPr>
        <w:t>UNIT DESCRIPTION</w:t>
      </w:r>
    </w:p>
    <w:p w14:paraId="38273E46" w14:textId="77777777" w:rsidR="00322945" w:rsidRPr="00E41919" w:rsidRDefault="00322945" w:rsidP="00E41919">
      <w:pPr>
        <w:spacing w:line="276" w:lineRule="auto"/>
        <w:jc w:val="both"/>
        <w:rPr>
          <w:color w:val="000000" w:themeColor="text1"/>
          <w:szCs w:val="24"/>
          <w:lang w:eastAsia="en-GB"/>
        </w:rPr>
      </w:pPr>
      <w:r w:rsidRPr="00E41919">
        <w:rPr>
          <w:color w:val="000000" w:themeColor="text1"/>
          <w:szCs w:val="24"/>
          <w:lang w:eastAsia="en-GB"/>
        </w:rPr>
        <w:t>This unit covers the</w:t>
      </w:r>
      <w:r w:rsidR="00294CF9" w:rsidRPr="00E41919">
        <w:rPr>
          <w:color w:val="000000" w:themeColor="text1"/>
          <w:szCs w:val="24"/>
          <w:lang w:eastAsia="en-GB"/>
        </w:rPr>
        <w:t xml:space="preserve"> competencies required to survey</w:t>
      </w:r>
      <w:r w:rsidRPr="00E41919">
        <w:rPr>
          <w:color w:val="000000" w:themeColor="text1"/>
          <w:szCs w:val="24"/>
          <w:lang w:eastAsia="en-GB"/>
        </w:rPr>
        <w:t xml:space="preserve"> area geology. It involves locating geological survey area, conducting area geological survey</w:t>
      </w:r>
      <w:r w:rsidR="000021AA" w:rsidRPr="00E41919">
        <w:rPr>
          <w:color w:val="000000" w:themeColor="text1"/>
          <w:szCs w:val="24"/>
          <w:lang w:eastAsia="en-GB"/>
        </w:rPr>
        <w:t>, conducting area structural survey, conducting area petrological study, conducting ground fluids survey,</w:t>
      </w:r>
      <w:r w:rsidRPr="00E41919">
        <w:rPr>
          <w:color w:val="000000" w:themeColor="text1"/>
          <w:szCs w:val="24"/>
          <w:lang w:eastAsia="en-GB"/>
        </w:rPr>
        <w:t xml:space="preserve"> and preparing area geological survey report.</w:t>
      </w:r>
    </w:p>
    <w:p w14:paraId="548CD540" w14:textId="77777777" w:rsidR="00E820C4" w:rsidRPr="00E41919" w:rsidRDefault="00E820C4" w:rsidP="00E41919">
      <w:pPr>
        <w:spacing w:after="0" w:line="276" w:lineRule="auto"/>
        <w:rPr>
          <w:rFonts w:eastAsia="Times New Roman"/>
          <w:color w:val="000000" w:themeColor="text1"/>
          <w:szCs w:val="24"/>
          <w:lang w:eastAsia="en-GB"/>
        </w:rPr>
      </w:pPr>
    </w:p>
    <w:p w14:paraId="39DDDF94" w14:textId="77777777" w:rsidR="00E820C4" w:rsidRPr="00E41919" w:rsidRDefault="00E820C4" w:rsidP="00E41919">
      <w:pPr>
        <w:spacing w:line="276" w:lineRule="auto"/>
        <w:rPr>
          <w:rFonts w:eastAsia="Times New Roman"/>
          <w:color w:val="000000" w:themeColor="text1"/>
          <w:szCs w:val="24"/>
          <w:lang w:eastAsia="en-GB"/>
        </w:rPr>
      </w:pPr>
      <w:r w:rsidRPr="00E41919">
        <w:rPr>
          <w:rFonts w:eastAsia="Times New Roman"/>
          <w:color w:val="000000" w:themeColor="text1"/>
          <w:szCs w:val="24"/>
          <w:lang w:eastAsia="en-GB"/>
        </w:rPr>
        <w:t xml:space="preserve">This standard applies in the </w:t>
      </w:r>
      <w:r w:rsidR="00842704" w:rsidRPr="00E41919">
        <w:rPr>
          <w:rFonts w:eastAsia="Times New Roman"/>
          <w:color w:val="000000" w:themeColor="text1"/>
          <w:szCs w:val="24"/>
          <w:lang w:eastAsia="en-GB"/>
        </w:rPr>
        <w:t>e</w:t>
      </w:r>
      <w:r w:rsidR="00AE4383" w:rsidRPr="00E41919">
        <w:rPr>
          <w:rFonts w:eastAsia="Times New Roman"/>
          <w:color w:val="000000" w:themeColor="text1"/>
          <w:szCs w:val="24"/>
          <w:lang w:eastAsia="en-GB"/>
        </w:rPr>
        <w:t>xtractives</w:t>
      </w:r>
      <w:r w:rsidR="000A10BB" w:rsidRPr="00E41919">
        <w:rPr>
          <w:rFonts w:eastAsia="Times New Roman"/>
          <w:color w:val="000000" w:themeColor="text1"/>
          <w:szCs w:val="24"/>
          <w:lang w:eastAsia="en-GB"/>
        </w:rPr>
        <w:t xml:space="preserve"> </w:t>
      </w:r>
      <w:r w:rsidRPr="00E41919">
        <w:rPr>
          <w:rFonts w:eastAsia="Times New Roman"/>
          <w:color w:val="000000" w:themeColor="text1"/>
          <w:szCs w:val="24"/>
          <w:lang w:eastAsia="en-GB"/>
        </w:rPr>
        <w:t xml:space="preserve">sector. </w:t>
      </w:r>
    </w:p>
    <w:p w14:paraId="0FD6F6C0" w14:textId="77777777" w:rsidR="00E820C4" w:rsidRPr="00E41919" w:rsidRDefault="00E820C4" w:rsidP="00E41919">
      <w:pPr>
        <w:spacing w:after="0" w:line="276" w:lineRule="auto"/>
        <w:rPr>
          <w:color w:val="000000" w:themeColor="text1"/>
          <w:szCs w:val="24"/>
        </w:rPr>
      </w:pPr>
      <w:r w:rsidRPr="00E4191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6949"/>
      </w:tblGrid>
      <w:tr w:rsidR="00617A5E" w:rsidRPr="00E41919" w14:paraId="0E7D1874" w14:textId="77777777" w:rsidTr="00EC3233">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C4F040" w14:textId="77777777" w:rsidR="00E820C4" w:rsidRPr="00E41919" w:rsidRDefault="00E820C4" w:rsidP="00E41919">
            <w:pPr>
              <w:spacing w:after="0" w:line="276" w:lineRule="auto"/>
              <w:rPr>
                <w:b/>
                <w:color w:val="000000" w:themeColor="text1"/>
                <w:szCs w:val="24"/>
              </w:rPr>
            </w:pPr>
            <w:r w:rsidRPr="00E41919">
              <w:rPr>
                <w:b/>
                <w:color w:val="000000" w:themeColor="text1"/>
                <w:szCs w:val="24"/>
              </w:rPr>
              <w:t xml:space="preserve">ELEMENT </w:t>
            </w:r>
          </w:p>
          <w:p w14:paraId="5241B28C" w14:textId="77777777" w:rsidR="00E820C4" w:rsidRPr="00E41919" w:rsidRDefault="00E820C4" w:rsidP="00E41919">
            <w:pPr>
              <w:spacing w:after="0" w:line="276" w:lineRule="auto"/>
              <w:rPr>
                <w:color w:val="000000" w:themeColor="text1"/>
                <w:szCs w:val="24"/>
              </w:rPr>
            </w:pPr>
            <w:r w:rsidRPr="00E41919">
              <w:rPr>
                <w:color w:val="000000" w:themeColor="text1"/>
                <w:szCs w:val="24"/>
              </w:rPr>
              <w:t>These describe the key outcomes which make up workplace function</w:t>
            </w:r>
          </w:p>
        </w:tc>
        <w:tc>
          <w:tcPr>
            <w:tcW w:w="3716" w:type="pct"/>
            <w:tcBorders>
              <w:top w:val="single" w:sz="4" w:space="0" w:color="auto"/>
              <w:left w:val="single" w:sz="4" w:space="0" w:color="auto"/>
              <w:bottom w:val="single" w:sz="4" w:space="0" w:color="auto"/>
              <w:right w:val="single" w:sz="4" w:space="0" w:color="auto"/>
            </w:tcBorders>
            <w:shd w:val="clear" w:color="auto" w:fill="FFFFFF"/>
            <w:hideMark/>
          </w:tcPr>
          <w:p w14:paraId="3D6B82E5" w14:textId="77777777" w:rsidR="00E820C4" w:rsidRPr="00E41919" w:rsidRDefault="00E820C4" w:rsidP="00E41919">
            <w:pPr>
              <w:spacing w:after="0" w:line="276" w:lineRule="auto"/>
              <w:rPr>
                <w:b/>
                <w:color w:val="000000" w:themeColor="text1"/>
                <w:szCs w:val="24"/>
              </w:rPr>
            </w:pPr>
            <w:r w:rsidRPr="00E41919">
              <w:rPr>
                <w:b/>
                <w:color w:val="000000" w:themeColor="text1"/>
                <w:szCs w:val="24"/>
              </w:rPr>
              <w:t>PERFORMANCE CRITERIA</w:t>
            </w:r>
          </w:p>
          <w:p w14:paraId="60896375" w14:textId="77777777" w:rsidR="00E820C4" w:rsidRPr="00E41919" w:rsidRDefault="00E820C4" w:rsidP="00E41919">
            <w:pPr>
              <w:spacing w:after="0" w:line="276" w:lineRule="auto"/>
              <w:rPr>
                <w:color w:val="000000" w:themeColor="text1"/>
                <w:szCs w:val="24"/>
              </w:rPr>
            </w:pPr>
            <w:r w:rsidRPr="00E41919">
              <w:rPr>
                <w:color w:val="000000" w:themeColor="text1"/>
                <w:szCs w:val="24"/>
              </w:rPr>
              <w:t>These are assessable statements which specify the required level of performance for each of the elements.</w:t>
            </w:r>
          </w:p>
          <w:p w14:paraId="11B9584C" w14:textId="77777777" w:rsidR="00E820C4" w:rsidRPr="00E41919" w:rsidRDefault="00E820C4" w:rsidP="00E41919">
            <w:pPr>
              <w:spacing w:after="0" w:line="276" w:lineRule="auto"/>
              <w:rPr>
                <w:b/>
                <w:color w:val="000000" w:themeColor="text1"/>
                <w:szCs w:val="24"/>
              </w:rPr>
            </w:pPr>
            <w:r w:rsidRPr="00E41919">
              <w:rPr>
                <w:b/>
                <w:i/>
                <w:color w:val="000000" w:themeColor="text1"/>
                <w:szCs w:val="24"/>
              </w:rPr>
              <w:t>Bold and italicized terms</w:t>
            </w:r>
            <w:r w:rsidR="001D7D47" w:rsidRPr="00E41919">
              <w:rPr>
                <w:b/>
                <w:i/>
                <w:color w:val="000000" w:themeColor="text1"/>
                <w:szCs w:val="24"/>
              </w:rPr>
              <w:t xml:space="preserve"> </w:t>
            </w:r>
            <w:r w:rsidRPr="00E41919">
              <w:rPr>
                <w:b/>
                <w:i/>
                <w:color w:val="000000" w:themeColor="text1"/>
                <w:szCs w:val="24"/>
              </w:rPr>
              <w:t>are elaborated in the Range</w:t>
            </w:r>
          </w:p>
        </w:tc>
      </w:tr>
      <w:tr w:rsidR="00617A5E" w:rsidRPr="00E41919" w14:paraId="66C63234" w14:textId="77777777" w:rsidTr="00EC3233">
        <w:tc>
          <w:tcPr>
            <w:tcW w:w="1284" w:type="pct"/>
            <w:tcBorders>
              <w:top w:val="single" w:sz="4" w:space="0" w:color="auto"/>
              <w:left w:val="single" w:sz="4" w:space="0" w:color="auto"/>
              <w:bottom w:val="single" w:sz="4" w:space="0" w:color="auto"/>
              <w:right w:val="single" w:sz="4" w:space="0" w:color="auto"/>
            </w:tcBorders>
          </w:tcPr>
          <w:p w14:paraId="701FE07F" w14:textId="77777777" w:rsidR="00777DDC" w:rsidRPr="00E41919" w:rsidRDefault="00777DDC" w:rsidP="00E41919">
            <w:pPr>
              <w:pStyle w:val="ListParagraph"/>
              <w:numPr>
                <w:ilvl w:val="0"/>
                <w:numId w:val="3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Locate geological survey area</w:t>
            </w:r>
          </w:p>
        </w:tc>
        <w:tc>
          <w:tcPr>
            <w:tcW w:w="3716" w:type="pct"/>
            <w:tcBorders>
              <w:top w:val="single" w:sz="4" w:space="0" w:color="auto"/>
              <w:left w:val="single" w:sz="4" w:space="0" w:color="auto"/>
              <w:bottom w:val="single" w:sz="4" w:space="0" w:color="auto"/>
              <w:right w:val="single" w:sz="4" w:space="0" w:color="auto"/>
            </w:tcBorders>
          </w:tcPr>
          <w:p w14:paraId="11F4577C" w14:textId="77777777" w:rsidR="00777DDC" w:rsidRPr="00E41919" w:rsidRDefault="00777DDC" w:rsidP="00E41919">
            <w:pPr>
              <w:pStyle w:val="ListParagraph"/>
              <w:numPr>
                <w:ilvl w:val="0"/>
                <w:numId w:val="40"/>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Desk top survey is conducted based on existing data.</w:t>
            </w:r>
          </w:p>
          <w:p w14:paraId="65CCE086" w14:textId="77777777" w:rsidR="00FA476B" w:rsidRPr="00E41919" w:rsidRDefault="00FA476B" w:rsidP="00E41919">
            <w:pPr>
              <w:pStyle w:val="ListParagraph"/>
              <w:numPr>
                <w:ilvl w:val="0"/>
                <w:numId w:val="40"/>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GIS, remote sensing tools</w:t>
            </w:r>
            <w:r w:rsidRPr="00E41919">
              <w:rPr>
                <w:rFonts w:ascii="Times New Roman" w:hAnsi="Times New Roman"/>
                <w:color w:val="000000" w:themeColor="text1"/>
                <w:sz w:val="24"/>
                <w:szCs w:val="24"/>
              </w:rPr>
              <w:t xml:space="preserve"> and geological survey tools are identified and used as per manufacturer’s instructions.</w:t>
            </w:r>
          </w:p>
          <w:p w14:paraId="7FCE6285" w14:textId="77777777" w:rsidR="00777DDC" w:rsidRPr="00E41919" w:rsidRDefault="00777DDC" w:rsidP="00E41919">
            <w:pPr>
              <w:pStyle w:val="ListParagraph"/>
              <w:numPr>
                <w:ilvl w:val="0"/>
                <w:numId w:val="40"/>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PPEs</w:t>
            </w:r>
            <w:r w:rsidRPr="00E41919">
              <w:rPr>
                <w:rFonts w:ascii="Times New Roman" w:hAnsi="Times New Roman"/>
                <w:color w:val="000000" w:themeColor="text1"/>
                <w:sz w:val="24"/>
                <w:szCs w:val="24"/>
              </w:rPr>
              <w:t xml:space="preserve"> are identified and used as per users’ manual.</w:t>
            </w:r>
          </w:p>
          <w:p w14:paraId="2BA69376" w14:textId="77777777" w:rsidR="00777DDC" w:rsidRPr="00E41919" w:rsidRDefault="00777DDC" w:rsidP="00E41919">
            <w:pPr>
              <w:pStyle w:val="ListParagraph"/>
              <w:numPr>
                <w:ilvl w:val="0"/>
                <w:numId w:val="40"/>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Reconnaissance survey is conducted based on desk top survey findings.</w:t>
            </w:r>
          </w:p>
          <w:p w14:paraId="3073D52F" w14:textId="77777777" w:rsidR="00777DDC" w:rsidRPr="00E41919" w:rsidRDefault="00777DDC" w:rsidP="00E41919">
            <w:pPr>
              <w:pStyle w:val="ListParagraph"/>
              <w:numPr>
                <w:ilvl w:val="0"/>
                <w:numId w:val="40"/>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Reconnaissance report is prepared based on survey findings.</w:t>
            </w:r>
          </w:p>
        </w:tc>
      </w:tr>
      <w:tr w:rsidR="00617A5E" w:rsidRPr="00E41919" w14:paraId="49AC78D3" w14:textId="77777777" w:rsidTr="00EC3233">
        <w:tc>
          <w:tcPr>
            <w:tcW w:w="1284" w:type="pct"/>
            <w:tcBorders>
              <w:top w:val="single" w:sz="4" w:space="0" w:color="auto"/>
              <w:left w:val="single" w:sz="4" w:space="0" w:color="auto"/>
              <w:bottom w:val="single" w:sz="4" w:space="0" w:color="auto"/>
              <w:right w:val="single" w:sz="4" w:space="0" w:color="auto"/>
            </w:tcBorders>
          </w:tcPr>
          <w:p w14:paraId="5C80F5B1" w14:textId="77777777" w:rsidR="00777DDC" w:rsidRPr="00E41919" w:rsidRDefault="00777DDC" w:rsidP="00E41919">
            <w:pPr>
              <w:pStyle w:val="ListParagraph"/>
              <w:numPr>
                <w:ilvl w:val="0"/>
                <w:numId w:val="3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Conduct area geological survey</w:t>
            </w:r>
          </w:p>
        </w:tc>
        <w:tc>
          <w:tcPr>
            <w:tcW w:w="3716" w:type="pct"/>
            <w:tcBorders>
              <w:top w:val="single" w:sz="4" w:space="0" w:color="auto"/>
              <w:left w:val="single" w:sz="4" w:space="0" w:color="auto"/>
              <w:bottom w:val="single" w:sz="4" w:space="0" w:color="auto"/>
              <w:right w:val="single" w:sz="4" w:space="0" w:color="auto"/>
            </w:tcBorders>
          </w:tcPr>
          <w:p w14:paraId="5A5E6A5B" w14:textId="77777777" w:rsidR="00777DDC" w:rsidRPr="00E41919" w:rsidRDefault="00FA476B" w:rsidP="00E41919">
            <w:pPr>
              <w:pStyle w:val="ListParagraph"/>
              <w:numPr>
                <w:ilvl w:val="0"/>
                <w:numId w:val="41"/>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GIS, remote sensing tools</w:t>
            </w:r>
            <w:r w:rsidRPr="00E41919">
              <w:rPr>
                <w:rFonts w:ascii="Times New Roman" w:hAnsi="Times New Roman"/>
                <w:color w:val="000000" w:themeColor="text1"/>
                <w:sz w:val="24"/>
                <w:szCs w:val="24"/>
              </w:rPr>
              <w:t xml:space="preserve"> and g</w:t>
            </w:r>
            <w:r w:rsidR="00777DDC" w:rsidRPr="00E41919">
              <w:rPr>
                <w:rFonts w:ascii="Times New Roman" w:hAnsi="Times New Roman"/>
                <w:color w:val="000000" w:themeColor="text1"/>
                <w:sz w:val="24"/>
                <w:szCs w:val="24"/>
              </w:rPr>
              <w:t xml:space="preserve">eological survey tools are identified and used as per manufacturer’s instructions. </w:t>
            </w:r>
          </w:p>
          <w:p w14:paraId="732303D7" w14:textId="77777777" w:rsidR="00777DDC" w:rsidRPr="00E41919" w:rsidRDefault="00FA476B" w:rsidP="00E41919">
            <w:pPr>
              <w:pStyle w:val="ListParagraph"/>
              <w:numPr>
                <w:ilvl w:val="1"/>
                <w:numId w:val="42"/>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 xml:space="preserve"> </w:t>
            </w:r>
            <w:r w:rsidR="00777DDC" w:rsidRPr="00E41919">
              <w:rPr>
                <w:rFonts w:ascii="Times New Roman" w:hAnsi="Times New Roman"/>
                <w:b/>
                <w:i/>
                <w:color w:val="000000" w:themeColor="text1"/>
                <w:sz w:val="24"/>
                <w:szCs w:val="24"/>
              </w:rPr>
              <w:t xml:space="preserve">Rock units </w:t>
            </w:r>
            <w:r w:rsidR="00777DDC" w:rsidRPr="00E41919">
              <w:rPr>
                <w:rFonts w:ascii="Times New Roman" w:hAnsi="Times New Roman"/>
                <w:color w:val="000000" w:themeColor="text1"/>
                <w:sz w:val="24"/>
                <w:szCs w:val="24"/>
              </w:rPr>
              <w:t>are identified based on field observation and measurements.</w:t>
            </w:r>
          </w:p>
          <w:p w14:paraId="215746B1" w14:textId="77777777" w:rsidR="00FA476B" w:rsidRPr="00E41919" w:rsidRDefault="00FA476B" w:rsidP="00E41919">
            <w:pPr>
              <w:pStyle w:val="ListParagraph"/>
              <w:numPr>
                <w:ilvl w:val="1"/>
                <w:numId w:val="42"/>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 xml:space="preserve"> </w:t>
            </w:r>
            <w:r w:rsidR="00777DDC" w:rsidRPr="00E41919">
              <w:rPr>
                <w:rFonts w:ascii="Times New Roman" w:hAnsi="Times New Roman"/>
                <w:b/>
                <w:i/>
                <w:color w:val="000000" w:themeColor="text1"/>
                <w:sz w:val="24"/>
                <w:szCs w:val="24"/>
              </w:rPr>
              <w:t>Physical features</w:t>
            </w:r>
            <w:r w:rsidR="00777DDC" w:rsidRPr="00E41919">
              <w:rPr>
                <w:rFonts w:ascii="Times New Roman" w:hAnsi="Times New Roman"/>
                <w:color w:val="000000" w:themeColor="text1"/>
                <w:sz w:val="24"/>
                <w:szCs w:val="24"/>
              </w:rPr>
              <w:t xml:space="preserve"> and vegetation are identified based on observation.</w:t>
            </w:r>
          </w:p>
          <w:p w14:paraId="2C3FCA3F" w14:textId="77777777" w:rsidR="00FA476B" w:rsidRPr="00E41919" w:rsidRDefault="00FA476B" w:rsidP="00E41919">
            <w:pPr>
              <w:pStyle w:val="ListParagraph"/>
              <w:numPr>
                <w:ilvl w:val="1"/>
                <w:numId w:val="42"/>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 Spatial data on rock unit and physical features is collected, analysed, processed and interpreted based on purpose.</w:t>
            </w:r>
          </w:p>
          <w:p w14:paraId="263E937A" w14:textId="77777777" w:rsidR="00FA476B" w:rsidRPr="00E41919" w:rsidRDefault="00FA476B" w:rsidP="00E41919">
            <w:pPr>
              <w:pStyle w:val="ListParagraph"/>
              <w:numPr>
                <w:ilvl w:val="1"/>
                <w:numId w:val="42"/>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 Rock unit and physical features </w:t>
            </w:r>
            <w:r w:rsidRPr="00E41919">
              <w:rPr>
                <w:rFonts w:ascii="Times New Roman" w:hAnsi="Times New Roman"/>
                <w:b/>
                <w:i/>
                <w:color w:val="000000" w:themeColor="text1"/>
                <w:sz w:val="24"/>
                <w:szCs w:val="24"/>
              </w:rPr>
              <w:t>models</w:t>
            </w:r>
            <w:r w:rsidRPr="00E41919">
              <w:rPr>
                <w:rFonts w:ascii="Times New Roman" w:hAnsi="Times New Roman"/>
                <w:color w:val="000000" w:themeColor="text1"/>
                <w:sz w:val="24"/>
                <w:szCs w:val="24"/>
              </w:rPr>
              <w:t xml:space="preserve"> are generated based on spatial data collected.</w:t>
            </w:r>
          </w:p>
        </w:tc>
      </w:tr>
      <w:tr w:rsidR="00617A5E" w:rsidRPr="00E41919" w14:paraId="06D33231" w14:textId="77777777" w:rsidTr="00EC3233">
        <w:tc>
          <w:tcPr>
            <w:tcW w:w="1284" w:type="pct"/>
            <w:tcBorders>
              <w:top w:val="single" w:sz="4" w:space="0" w:color="auto"/>
              <w:left w:val="single" w:sz="4" w:space="0" w:color="auto"/>
              <w:bottom w:val="single" w:sz="4" w:space="0" w:color="auto"/>
              <w:right w:val="single" w:sz="4" w:space="0" w:color="auto"/>
            </w:tcBorders>
          </w:tcPr>
          <w:p w14:paraId="78A417C2" w14:textId="77777777" w:rsidR="00442C30" w:rsidRPr="00E41919" w:rsidRDefault="00442C30" w:rsidP="00E41919">
            <w:pPr>
              <w:pStyle w:val="ListParagraph"/>
              <w:numPr>
                <w:ilvl w:val="0"/>
                <w:numId w:val="3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Conduct structural geological survey</w:t>
            </w:r>
          </w:p>
        </w:tc>
        <w:tc>
          <w:tcPr>
            <w:tcW w:w="3716" w:type="pct"/>
            <w:tcBorders>
              <w:top w:val="single" w:sz="4" w:space="0" w:color="auto"/>
              <w:left w:val="single" w:sz="4" w:space="0" w:color="auto"/>
              <w:bottom w:val="single" w:sz="4" w:space="0" w:color="auto"/>
              <w:right w:val="single" w:sz="4" w:space="0" w:color="auto"/>
            </w:tcBorders>
          </w:tcPr>
          <w:p w14:paraId="4A3056E6" w14:textId="77777777" w:rsidR="00442C30" w:rsidRPr="00E41919" w:rsidRDefault="00442C30" w:rsidP="00E41919">
            <w:pPr>
              <w:pStyle w:val="ListParagraph"/>
              <w:numPr>
                <w:ilvl w:val="0"/>
                <w:numId w:val="43"/>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Igneous structures</w:t>
            </w:r>
            <w:r w:rsidRPr="00E41919">
              <w:rPr>
                <w:rFonts w:ascii="Times New Roman" w:hAnsi="Times New Roman"/>
                <w:color w:val="000000" w:themeColor="text1"/>
                <w:sz w:val="24"/>
                <w:szCs w:val="24"/>
              </w:rPr>
              <w:t xml:space="preserve"> are identified and studied based on their formation</w:t>
            </w:r>
          </w:p>
          <w:p w14:paraId="3B82A546" w14:textId="77777777" w:rsidR="00442C30" w:rsidRPr="00E41919" w:rsidRDefault="00442C30" w:rsidP="00E41919">
            <w:pPr>
              <w:pStyle w:val="ListParagraph"/>
              <w:numPr>
                <w:ilvl w:val="0"/>
                <w:numId w:val="43"/>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Metamorphic structures</w:t>
            </w:r>
            <w:r w:rsidRPr="00E41919">
              <w:rPr>
                <w:rFonts w:ascii="Times New Roman" w:hAnsi="Times New Roman"/>
                <w:color w:val="000000" w:themeColor="text1"/>
                <w:sz w:val="24"/>
                <w:szCs w:val="24"/>
              </w:rPr>
              <w:t xml:space="preserve"> are identified and studied based on formation</w:t>
            </w:r>
          </w:p>
          <w:p w14:paraId="1E0B419A" w14:textId="77777777" w:rsidR="00442C30" w:rsidRPr="00E41919" w:rsidRDefault="00442C30" w:rsidP="00E41919">
            <w:pPr>
              <w:pStyle w:val="ListParagraph"/>
              <w:numPr>
                <w:ilvl w:val="0"/>
                <w:numId w:val="43"/>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lastRenderedPageBreak/>
              <w:t>Sedimentary structures</w:t>
            </w:r>
            <w:r w:rsidRPr="00E41919">
              <w:rPr>
                <w:rFonts w:ascii="Times New Roman" w:hAnsi="Times New Roman"/>
                <w:color w:val="000000" w:themeColor="text1"/>
                <w:sz w:val="24"/>
                <w:szCs w:val="24"/>
              </w:rPr>
              <w:t xml:space="preserve"> are identified and studied based</w:t>
            </w:r>
            <w:r w:rsidR="00777DDC" w:rsidRPr="00E41919">
              <w:rPr>
                <w:rFonts w:ascii="Times New Roman" w:hAnsi="Times New Roman"/>
                <w:color w:val="000000" w:themeColor="text1"/>
                <w:sz w:val="24"/>
                <w:szCs w:val="24"/>
              </w:rPr>
              <w:t xml:space="preserve"> on their</w:t>
            </w:r>
            <w:r w:rsidRPr="00E41919">
              <w:rPr>
                <w:rFonts w:ascii="Times New Roman" w:hAnsi="Times New Roman"/>
                <w:color w:val="000000" w:themeColor="text1"/>
                <w:sz w:val="24"/>
                <w:szCs w:val="24"/>
              </w:rPr>
              <w:t xml:space="preserve">  formation</w:t>
            </w:r>
          </w:p>
          <w:p w14:paraId="30E07C40" w14:textId="77777777" w:rsidR="00442C30" w:rsidRPr="00E41919" w:rsidRDefault="00777DDC" w:rsidP="00E41919">
            <w:pPr>
              <w:pStyle w:val="ListParagraph"/>
              <w:numPr>
                <w:ilvl w:val="0"/>
                <w:numId w:val="43"/>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Tectonic structures</w:t>
            </w:r>
            <w:r w:rsidRPr="00E41919">
              <w:rPr>
                <w:rFonts w:ascii="Times New Roman" w:hAnsi="Times New Roman"/>
                <w:color w:val="000000" w:themeColor="text1"/>
                <w:sz w:val="24"/>
                <w:szCs w:val="24"/>
              </w:rPr>
              <w:t xml:space="preserve"> are identified and studied based on their formation</w:t>
            </w:r>
          </w:p>
          <w:p w14:paraId="2F0B6BC8" w14:textId="77777777" w:rsidR="00FA476B" w:rsidRPr="00E41919" w:rsidRDefault="00FA476B" w:rsidP="00E41919">
            <w:pPr>
              <w:pStyle w:val="ListParagraph"/>
              <w:numPr>
                <w:ilvl w:val="0"/>
                <w:numId w:val="43"/>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Spatial data on geological structures is collected, analysed, processed and interpreted based on purpose.</w:t>
            </w:r>
          </w:p>
          <w:p w14:paraId="6432AAE6" w14:textId="77777777" w:rsidR="00FA476B" w:rsidRPr="00E41919" w:rsidRDefault="00FA476B" w:rsidP="00E41919">
            <w:pPr>
              <w:pStyle w:val="ListParagraph"/>
              <w:numPr>
                <w:ilvl w:val="0"/>
                <w:numId w:val="43"/>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Geological structures </w:t>
            </w:r>
            <w:r w:rsidRPr="00E41919">
              <w:rPr>
                <w:rFonts w:ascii="Times New Roman" w:hAnsi="Times New Roman"/>
                <w:b/>
                <w:i/>
                <w:color w:val="000000" w:themeColor="text1"/>
                <w:sz w:val="24"/>
                <w:szCs w:val="24"/>
              </w:rPr>
              <w:t>models</w:t>
            </w:r>
            <w:r w:rsidRPr="00E41919">
              <w:rPr>
                <w:rFonts w:ascii="Times New Roman" w:hAnsi="Times New Roman"/>
                <w:color w:val="000000" w:themeColor="text1"/>
                <w:sz w:val="24"/>
                <w:szCs w:val="24"/>
              </w:rPr>
              <w:t xml:space="preserve"> are generated based on spatial data collected.</w:t>
            </w:r>
          </w:p>
        </w:tc>
      </w:tr>
      <w:tr w:rsidR="00617A5E" w:rsidRPr="00E41919" w14:paraId="5ACE8BD0" w14:textId="77777777" w:rsidTr="00EC3233">
        <w:tc>
          <w:tcPr>
            <w:tcW w:w="1284" w:type="pct"/>
            <w:tcBorders>
              <w:top w:val="single" w:sz="4" w:space="0" w:color="auto"/>
              <w:left w:val="single" w:sz="4" w:space="0" w:color="auto"/>
              <w:bottom w:val="single" w:sz="4" w:space="0" w:color="auto"/>
              <w:right w:val="single" w:sz="4" w:space="0" w:color="auto"/>
            </w:tcBorders>
          </w:tcPr>
          <w:p w14:paraId="6F394635" w14:textId="77777777" w:rsidR="00442C30" w:rsidRPr="00E41919" w:rsidRDefault="00442C30" w:rsidP="00E41919">
            <w:pPr>
              <w:pStyle w:val="ListParagraph"/>
              <w:numPr>
                <w:ilvl w:val="0"/>
                <w:numId w:val="3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 xml:space="preserve">Conduct </w:t>
            </w:r>
            <w:r w:rsidR="00706814" w:rsidRPr="00E41919">
              <w:rPr>
                <w:rFonts w:ascii="Times New Roman" w:hAnsi="Times New Roman"/>
                <w:color w:val="000000" w:themeColor="text1"/>
                <w:sz w:val="24"/>
                <w:szCs w:val="24"/>
              </w:rPr>
              <w:t>Petrological</w:t>
            </w:r>
            <w:r w:rsidRPr="00E41919">
              <w:rPr>
                <w:rFonts w:ascii="Times New Roman" w:hAnsi="Times New Roman"/>
                <w:color w:val="000000" w:themeColor="text1"/>
                <w:sz w:val="24"/>
                <w:szCs w:val="24"/>
              </w:rPr>
              <w:t xml:space="preserve"> study</w:t>
            </w:r>
          </w:p>
        </w:tc>
        <w:tc>
          <w:tcPr>
            <w:tcW w:w="3716" w:type="pct"/>
            <w:tcBorders>
              <w:top w:val="single" w:sz="4" w:space="0" w:color="auto"/>
              <w:left w:val="single" w:sz="4" w:space="0" w:color="auto"/>
              <w:bottom w:val="single" w:sz="4" w:space="0" w:color="auto"/>
              <w:right w:val="single" w:sz="4" w:space="0" w:color="auto"/>
            </w:tcBorders>
          </w:tcPr>
          <w:p w14:paraId="0347593E" w14:textId="77777777" w:rsidR="008140F6" w:rsidRPr="00E41919" w:rsidRDefault="00706814" w:rsidP="00E41919">
            <w:pPr>
              <w:pStyle w:val="ListParagraph"/>
              <w:numPr>
                <w:ilvl w:val="0"/>
                <w:numId w:val="4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Petrological tools and equipment are identified and used as per manufacturer’s instructions.</w:t>
            </w:r>
          </w:p>
          <w:p w14:paraId="633747E8" w14:textId="77777777" w:rsidR="00FA476B" w:rsidRPr="00E41919" w:rsidRDefault="00706814" w:rsidP="00E41919">
            <w:pPr>
              <w:pStyle w:val="ListParagraph"/>
              <w:numPr>
                <w:ilvl w:val="0"/>
                <w:numId w:val="44"/>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 xml:space="preserve">In-situ rock </w:t>
            </w:r>
            <w:r w:rsidR="00E90906" w:rsidRPr="00E41919">
              <w:rPr>
                <w:rFonts w:ascii="Times New Roman" w:hAnsi="Times New Roman"/>
                <w:b/>
                <w:i/>
                <w:color w:val="000000" w:themeColor="text1"/>
                <w:sz w:val="24"/>
                <w:szCs w:val="24"/>
              </w:rPr>
              <w:t>samples</w:t>
            </w:r>
            <w:r w:rsidRPr="00E41919">
              <w:rPr>
                <w:rFonts w:ascii="Times New Roman" w:hAnsi="Times New Roman"/>
                <w:color w:val="000000" w:themeColor="text1"/>
                <w:sz w:val="24"/>
                <w:szCs w:val="24"/>
              </w:rPr>
              <w:t xml:space="preserve"> are identified</w:t>
            </w:r>
            <w:r w:rsidR="00E90906" w:rsidRPr="00E41919">
              <w:rPr>
                <w:rFonts w:ascii="Times New Roman" w:hAnsi="Times New Roman"/>
                <w:color w:val="000000" w:themeColor="text1"/>
                <w:sz w:val="24"/>
                <w:szCs w:val="24"/>
              </w:rPr>
              <w:t>, collected</w:t>
            </w:r>
            <w:r w:rsidRPr="00E41919">
              <w:rPr>
                <w:rFonts w:ascii="Times New Roman" w:hAnsi="Times New Roman"/>
                <w:color w:val="000000" w:themeColor="text1"/>
                <w:sz w:val="24"/>
                <w:szCs w:val="24"/>
              </w:rPr>
              <w:t xml:space="preserve"> and studied based on formation and composition.</w:t>
            </w:r>
          </w:p>
        </w:tc>
      </w:tr>
      <w:tr w:rsidR="00617A5E" w:rsidRPr="00E41919" w14:paraId="7DA9400F" w14:textId="77777777" w:rsidTr="00EC3233">
        <w:tc>
          <w:tcPr>
            <w:tcW w:w="1284" w:type="pct"/>
            <w:tcBorders>
              <w:top w:val="single" w:sz="4" w:space="0" w:color="auto"/>
              <w:left w:val="single" w:sz="4" w:space="0" w:color="auto"/>
              <w:bottom w:val="single" w:sz="4" w:space="0" w:color="auto"/>
              <w:right w:val="single" w:sz="4" w:space="0" w:color="auto"/>
            </w:tcBorders>
          </w:tcPr>
          <w:p w14:paraId="40D6970F" w14:textId="77777777" w:rsidR="00442C30" w:rsidRPr="00E41919" w:rsidRDefault="00442C30" w:rsidP="00E41919">
            <w:pPr>
              <w:pStyle w:val="ListParagraph"/>
              <w:numPr>
                <w:ilvl w:val="0"/>
                <w:numId w:val="3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Conduct </w:t>
            </w:r>
            <w:r w:rsidR="00043E17" w:rsidRPr="00E41919">
              <w:rPr>
                <w:rFonts w:ascii="Times New Roman" w:hAnsi="Times New Roman"/>
                <w:color w:val="000000" w:themeColor="text1"/>
                <w:sz w:val="24"/>
                <w:szCs w:val="24"/>
              </w:rPr>
              <w:t xml:space="preserve">ground fluids </w:t>
            </w:r>
            <w:r w:rsidRPr="00E41919">
              <w:rPr>
                <w:rFonts w:ascii="Times New Roman" w:hAnsi="Times New Roman"/>
                <w:color w:val="000000" w:themeColor="text1"/>
                <w:sz w:val="24"/>
                <w:szCs w:val="24"/>
              </w:rPr>
              <w:t>survey</w:t>
            </w:r>
          </w:p>
        </w:tc>
        <w:tc>
          <w:tcPr>
            <w:tcW w:w="3716" w:type="pct"/>
            <w:tcBorders>
              <w:top w:val="single" w:sz="4" w:space="0" w:color="auto"/>
              <w:left w:val="single" w:sz="4" w:space="0" w:color="auto"/>
              <w:bottom w:val="single" w:sz="4" w:space="0" w:color="auto"/>
              <w:right w:val="single" w:sz="4" w:space="0" w:color="auto"/>
            </w:tcBorders>
          </w:tcPr>
          <w:p w14:paraId="036DF4E4" w14:textId="77777777" w:rsidR="008140F6" w:rsidRPr="00E41919" w:rsidRDefault="00B706F4" w:rsidP="00E41919">
            <w:pPr>
              <w:pStyle w:val="ListParagraph"/>
              <w:numPr>
                <w:ilvl w:val="0"/>
                <w:numId w:val="47"/>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 xml:space="preserve">Ground </w:t>
            </w:r>
            <w:r w:rsidR="00043E17" w:rsidRPr="00E41919">
              <w:rPr>
                <w:rFonts w:ascii="Times New Roman" w:hAnsi="Times New Roman"/>
                <w:b/>
                <w:i/>
                <w:color w:val="000000" w:themeColor="text1"/>
                <w:sz w:val="24"/>
                <w:szCs w:val="24"/>
              </w:rPr>
              <w:t>fluids</w:t>
            </w:r>
            <w:r w:rsidRPr="00E41919">
              <w:rPr>
                <w:rFonts w:ascii="Times New Roman" w:hAnsi="Times New Roman"/>
                <w:color w:val="000000" w:themeColor="text1"/>
                <w:sz w:val="24"/>
                <w:szCs w:val="24"/>
              </w:rPr>
              <w:t xml:space="preserve"> hosting geological structures are identified and studied based on formation</w:t>
            </w:r>
            <w:r w:rsidR="00DA1881" w:rsidRPr="00E41919">
              <w:rPr>
                <w:rFonts w:ascii="Times New Roman" w:hAnsi="Times New Roman"/>
                <w:color w:val="000000" w:themeColor="text1"/>
                <w:sz w:val="24"/>
                <w:szCs w:val="24"/>
              </w:rPr>
              <w:t>.</w:t>
            </w:r>
          </w:p>
          <w:p w14:paraId="2C588B86" w14:textId="77777777" w:rsidR="008140F6" w:rsidRPr="00E41919" w:rsidRDefault="00F14A04" w:rsidP="00E41919">
            <w:pPr>
              <w:pStyle w:val="ListParagraph"/>
              <w:numPr>
                <w:ilvl w:val="0"/>
                <w:numId w:val="4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Ground </w:t>
            </w:r>
            <w:r w:rsidR="00043E17" w:rsidRPr="00E41919">
              <w:rPr>
                <w:rFonts w:ascii="Times New Roman" w:hAnsi="Times New Roman"/>
                <w:color w:val="000000" w:themeColor="text1"/>
                <w:sz w:val="24"/>
                <w:szCs w:val="24"/>
              </w:rPr>
              <w:t>fluids</w:t>
            </w:r>
            <w:r w:rsidRPr="00E41919">
              <w:rPr>
                <w:rFonts w:ascii="Times New Roman" w:hAnsi="Times New Roman"/>
                <w:color w:val="000000" w:themeColor="text1"/>
                <w:sz w:val="24"/>
                <w:szCs w:val="24"/>
              </w:rPr>
              <w:t xml:space="preserve"> flows are studied based</w:t>
            </w:r>
            <w:r w:rsidR="00E90906" w:rsidRPr="00E41919">
              <w:rPr>
                <w:rFonts w:ascii="Times New Roman" w:hAnsi="Times New Roman"/>
                <w:color w:val="000000" w:themeColor="text1"/>
                <w:sz w:val="24"/>
                <w:szCs w:val="24"/>
              </w:rPr>
              <w:t xml:space="preserve"> on physical properties of host</w:t>
            </w:r>
            <w:r w:rsidRPr="00E41919">
              <w:rPr>
                <w:rFonts w:ascii="Times New Roman" w:hAnsi="Times New Roman"/>
                <w:color w:val="000000" w:themeColor="text1"/>
                <w:sz w:val="24"/>
                <w:szCs w:val="24"/>
              </w:rPr>
              <w:t xml:space="preserve"> rock</w:t>
            </w:r>
            <w:r w:rsidR="00043E17" w:rsidRPr="00E41919">
              <w:rPr>
                <w:rFonts w:ascii="Times New Roman" w:hAnsi="Times New Roman"/>
                <w:color w:val="000000" w:themeColor="text1"/>
                <w:sz w:val="24"/>
                <w:szCs w:val="24"/>
              </w:rPr>
              <w:t>, structures</w:t>
            </w:r>
            <w:r w:rsidR="00DA1881" w:rsidRPr="00E41919">
              <w:rPr>
                <w:rFonts w:ascii="Times New Roman" w:hAnsi="Times New Roman"/>
                <w:color w:val="000000" w:themeColor="text1"/>
                <w:sz w:val="24"/>
                <w:szCs w:val="24"/>
              </w:rPr>
              <w:t xml:space="preserve"> and topography.</w:t>
            </w:r>
          </w:p>
          <w:p w14:paraId="5BED4C19" w14:textId="77777777" w:rsidR="008140F6" w:rsidRPr="00E41919" w:rsidRDefault="00A0164A" w:rsidP="00E41919">
            <w:pPr>
              <w:pStyle w:val="ListParagraph"/>
              <w:numPr>
                <w:ilvl w:val="0"/>
                <w:numId w:val="4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w:t>
            </w:r>
            <w:r w:rsidR="00043E17" w:rsidRPr="00E41919">
              <w:rPr>
                <w:rFonts w:ascii="Times New Roman" w:hAnsi="Times New Roman"/>
                <w:color w:val="000000" w:themeColor="text1"/>
                <w:sz w:val="24"/>
                <w:szCs w:val="24"/>
              </w:rPr>
              <w:t xml:space="preserve">round </w:t>
            </w:r>
            <w:r w:rsidR="00043E17" w:rsidRPr="00E41919">
              <w:rPr>
                <w:rFonts w:ascii="Times New Roman" w:hAnsi="Times New Roman"/>
                <w:b/>
                <w:i/>
                <w:color w:val="000000" w:themeColor="text1"/>
                <w:sz w:val="24"/>
                <w:szCs w:val="24"/>
              </w:rPr>
              <w:t xml:space="preserve">reservoir </w:t>
            </w:r>
            <w:r w:rsidR="008E4FAE" w:rsidRPr="00E41919">
              <w:rPr>
                <w:rFonts w:ascii="Times New Roman" w:hAnsi="Times New Roman"/>
                <w:b/>
                <w:i/>
                <w:color w:val="000000" w:themeColor="text1"/>
                <w:sz w:val="24"/>
                <w:szCs w:val="24"/>
              </w:rPr>
              <w:t>parameters</w:t>
            </w:r>
            <w:r w:rsidR="008E4FAE" w:rsidRPr="00E41919">
              <w:rPr>
                <w:rFonts w:ascii="Times New Roman" w:hAnsi="Times New Roman"/>
                <w:color w:val="000000" w:themeColor="text1"/>
                <w:sz w:val="24"/>
                <w:szCs w:val="24"/>
              </w:rPr>
              <w:t xml:space="preserve"> are studied based on </w:t>
            </w:r>
            <w:r w:rsidR="00043E17" w:rsidRPr="00E41919">
              <w:rPr>
                <w:rFonts w:ascii="Times New Roman" w:hAnsi="Times New Roman"/>
                <w:color w:val="000000" w:themeColor="text1"/>
                <w:sz w:val="24"/>
                <w:szCs w:val="24"/>
              </w:rPr>
              <w:t>discharge</w:t>
            </w:r>
            <w:r w:rsidR="008E4FAE" w:rsidRPr="00E41919">
              <w:rPr>
                <w:rFonts w:ascii="Times New Roman" w:hAnsi="Times New Roman"/>
                <w:color w:val="000000" w:themeColor="text1"/>
                <w:sz w:val="24"/>
                <w:szCs w:val="24"/>
              </w:rPr>
              <w:t xml:space="preserve"> test data</w:t>
            </w:r>
            <w:r w:rsidR="00DA1881" w:rsidRPr="00E41919">
              <w:rPr>
                <w:rFonts w:ascii="Times New Roman" w:hAnsi="Times New Roman"/>
                <w:color w:val="000000" w:themeColor="text1"/>
                <w:sz w:val="24"/>
                <w:szCs w:val="24"/>
              </w:rPr>
              <w:t>.</w:t>
            </w:r>
          </w:p>
          <w:p w14:paraId="398D52AB" w14:textId="77777777" w:rsidR="00B706F4" w:rsidRPr="00E41919" w:rsidRDefault="00A0164A" w:rsidP="00E41919">
            <w:pPr>
              <w:pStyle w:val="ListParagraph"/>
              <w:numPr>
                <w:ilvl w:val="0"/>
                <w:numId w:val="4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w:t>
            </w:r>
            <w:r w:rsidR="00043E17" w:rsidRPr="00E41919">
              <w:rPr>
                <w:rFonts w:ascii="Times New Roman" w:hAnsi="Times New Roman"/>
                <w:color w:val="000000" w:themeColor="text1"/>
                <w:sz w:val="24"/>
                <w:szCs w:val="24"/>
              </w:rPr>
              <w:t>round fluids</w:t>
            </w:r>
            <w:r w:rsidR="00F14A04" w:rsidRPr="00E41919">
              <w:rPr>
                <w:rFonts w:ascii="Times New Roman" w:hAnsi="Times New Roman"/>
                <w:b/>
                <w:i/>
                <w:color w:val="000000" w:themeColor="text1"/>
                <w:sz w:val="24"/>
                <w:szCs w:val="24"/>
              </w:rPr>
              <w:t xml:space="preserve"> </w:t>
            </w:r>
            <w:r w:rsidR="00F14A04" w:rsidRPr="00E41919">
              <w:rPr>
                <w:rFonts w:ascii="Times New Roman" w:hAnsi="Times New Roman"/>
                <w:color w:val="000000" w:themeColor="text1"/>
                <w:sz w:val="24"/>
                <w:szCs w:val="24"/>
              </w:rPr>
              <w:t>chemistry is studied based on laboratory analysis and standards</w:t>
            </w:r>
            <w:r w:rsidR="00DA1881" w:rsidRPr="00E41919">
              <w:rPr>
                <w:rFonts w:ascii="Times New Roman" w:hAnsi="Times New Roman"/>
                <w:color w:val="000000" w:themeColor="text1"/>
                <w:sz w:val="24"/>
                <w:szCs w:val="24"/>
              </w:rPr>
              <w:t>.</w:t>
            </w:r>
          </w:p>
        </w:tc>
      </w:tr>
      <w:tr w:rsidR="00442C30" w:rsidRPr="00E41919" w14:paraId="5F7DD920" w14:textId="77777777" w:rsidTr="00EC3233">
        <w:tc>
          <w:tcPr>
            <w:tcW w:w="1284" w:type="pct"/>
            <w:tcBorders>
              <w:top w:val="single" w:sz="4" w:space="0" w:color="auto"/>
              <w:left w:val="single" w:sz="4" w:space="0" w:color="auto"/>
              <w:bottom w:val="single" w:sz="4" w:space="0" w:color="auto"/>
              <w:right w:val="single" w:sz="4" w:space="0" w:color="auto"/>
            </w:tcBorders>
          </w:tcPr>
          <w:p w14:paraId="610B8CC3" w14:textId="77777777" w:rsidR="00442C30" w:rsidRPr="00E41919" w:rsidRDefault="00442C30" w:rsidP="00E41919">
            <w:pPr>
              <w:pStyle w:val="ListParagraph"/>
              <w:numPr>
                <w:ilvl w:val="0"/>
                <w:numId w:val="3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Prepare survey report</w:t>
            </w:r>
          </w:p>
        </w:tc>
        <w:tc>
          <w:tcPr>
            <w:tcW w:w="3716" w:type="pct"/>
            <w:tcBorders>
              <w:top w:val="single" w:sz="4" w:space="0" w:color="auto"/>
              <w:left w:val="single" w:sz="4" w:space="0" w:color="auto"/>
              <w:bottom w:val="single" w:sz="4" w:space="0" w:color="auto"/>
              <w:right w:val="single" w:sz="4" w:space="0" w:color="auto"/>
            </w:tcBorders>
          </w:tcPr>
          <w:p w14:paraId="132404DC" w14:textId="77777777" w:rsidR="00442C30" w:rsidRPr="00E41919" w:rsidRDefault="00442C30" w:rsidP="00E41919">
            <w:pPr>
              <w:pStyle w:val="ListParagraph"/>
              <w:numPr>
                <w:ilvl w:val="0"/>
                <w:numId w:val="4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Components of the report are identified based on conventional structure.</w:t>
            </w:r>
          </w:p>
          <w:p w14:paraId="67DB349A" w14:textId="77777777" w:rsidR="00C04319" w:rsidRPr="00E41919" w:rsidRDefault="00442C30" w:rsidP="00E41919">
            <w:pPr>
              <w:pStyle w:val="ListParagraph"/>
              <w:numPr>
                <w:ilvl w:val="0"/>
                <w:numId w:val="4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Survey report is compiled based on findings.</w:t>
            </w:r>
          </w:p>
        </w:tc>
      </w:tr>
    </w:tbl>
    <w:p w14:paraId="79FF9104" w14:textId="77777777" w:rsidR="00E820C4" w:rsidRPr="00E41919" w:rsidRDefault="00E820C4" w:rsidP="00E41919">
      <w:pPr>
        <w:spacing w:after="0" w:line="276" w:lineRule="auto"/>
        <w:rPr>
          <w:b/>
          <w:color w:val="000000" w:themeColor="text1"/>
          <w:szCs w:val="24"/>
        </w:rPr>
      </w:pPr>
    </w:p>
    <w:p w14:paraId="5C6B31F9" w14:textId="77777777" w:rsidR="00E820C4" w:rsidRPr="00E41919" w:rsidRDefault="00E820C4" w:rsidP="00E41919">
      <w:pPr>
        <w:spacing w:after="0" w:line="276" w:lineRule="auto"/>
        <w:rPr>
          <w:b/>
          <w:color w:val="000000" w:themeColor="text1"/>
          <w:szCs w:val="24"/>
        </w:rPr>
      </w:pPr>
    </w:p>
    <w:p w14:paraId="1769107A" w14:textId="77777777" w:rsidR="00E820C4" w:rsidRPr="00E41919" w:rsidRDefault="00E820C4" w:rsidP="00E41919">
      <w:pPr>
        <w:spacing w:after="0" w:line="276" w:lineRule="auto"/>
        <w:rPr>
          <w:b/>
          <w:color w:val="000000" w:themeColor="text1"/>
          <w:szCs w:val="24"/>
        </w:rPr>
      </w:pPr>
      <w:r w:rsidRPr="00E41919">
        <w:rPr>
          <w:b/>
          <w:color w:val="000000" w:themeColor="text1"/>
          <w:szCs w:val="24"/>
        </w:rPr>
        <w:t>RANGE</w:t>
      </w:r>
    </w:p>
    <w:p w14:paraId="34A9C4D4" w14:textId="77777777" w:rsidR="00E820C4" w:rsidRPr="00E41919" w:rsidRDefault="00E820C4" w:rsidP="00E41919">
      <w:pPr>
        <w:spacing w:after="0" w:line="276" w:lineRule="auto"/>
        <w:jc w:val="both"/>
        <w:rPr>
          <w:color w:val="000000" w:themeColor="text1"/>
          <w:szCs w:val="24"/>
        </w:rPr>
      </w:pPr>
      <w:r w:rsidRPr="00E41919">
        <w:rPr>
          <w:color w:val="000000" w:themeColor="text1"/>
          <w:szCs w:val="24"/>
        </w:rPr>
        <w:t xml:space="preserve">This section provides work environment and conditions to which the performance criteria apply. It allows for different work environment and situations that will affect performance. </w:t>
      </w:r>
    </w:p>
    <w:p w14:paraId="6FF0CECE" w14:textId="77777777" w:rsidR="00E820C4" w:rsidRPr="00E41919" w:rsidRDefault="00E820C4" w:rsidP="00E41919">
      <w:pPr>
        <w:spacing w:after="0" w:line="276" w:lineRule="auto"/>
        <w:jc w:val="both"/>
        <w:rPr>
          <w:color w:val="000000" w:themeColor="text1"/>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A51ECA" w:rsidRPr="00E41919" w14:paraId="070486EF" w14:textId="77777777" w:rsidTr="00E90D89">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043AB438" w14:textId="77777777" w:rsidR="00E820C4" w:rsidRPr="00E41919" w:rsidRDefault="00E820C4" w:rsidP="00E41919">
            <w:pPr>
              <w:spacing w:after="0" w:line="276" w:lineRule="auto"/>
              <w:rPr>
                <w:b/>
                <w:color w:val="000000" w:themeColor="text1"/>
                <w:szCs w:val="24"/>
              </w:rPr>
            </w:pPr>
            <w:r w:rsidRPr="00E41919">
              <w:rPr>
                <w:b/>
                <w:color w:val="000000" w:themeColor="text1"/>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5B2073BA" w14:textId="77777777" w:rsidR="00E820C4" w:rsidRPr="00E41919" w:rsidRDefault="00E820C4" w:rsidP="00E41919">
            <w:pPr>
              <w:spacing w:after="0" w:line="276" w:lineRule="auto"/>
              <w:rPr>
                <w:b/>
                <w:color w:val="000000" w:themeColor="text1"/>
                <w:szCs w:val="24"/>
              </w:rPr>
            </w:pPr>
            <w:r w:rsidRPr="00E41919">
              <w:rPr>
                <w:b/>
                <w:color w:val="000000" w:themeColor="text1"/>
                <w:szCs w:val="24"/>
              </w:rPr>
              <w:t>Range</w:t>
            </w:r>
          </w:p>
        </w:tc>
      </w:tr>
      <w:tr w:rsidR="00A51ECA" w:rsidRPr="00E41919" w14:paraId="4E57D7C3"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53B92290" w14:textId="77777777" w:rsidR="00962DC2" w:rsidRPr="00E41919" w:rsidRDefault="00962DC2" w:rsidP="00B71398">
            <w:pPr>
              <w:pStyle w:val="ListParagraph"/>
              <w:numPr>
                <w:ilvl w:val="0"/>
                <w:numId w:val="10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Geological survey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006FE0CF" w14:textId="77777777" w:rsidR="00962DC2" w:rsidRPr="00E41919" w:rsidRDefault="00962DC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GPS</w:t>
            </w:r>
          </w:p>
          <w:p w14:paraId="5F10074A" w14:textId="77777777" w:rsidR="00962DC2" w:rsidRPr="00E41919" w:rsidRDefault="00962DC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Compass</w:t>
            </w:r>
          </w:p>
          <w:p w14:paraId="04F49487" w14:textId="77777777" w:rsidR="00962DC2" w:rsidRPr="00E41919" w:rsidRDefault="00962DC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Hand lens </w:t>
            </w:r>
          </w:p>
          <w:p w14:paraId="35F2BA89" w14:textId="77777777" w:rsidR="00962DC2" w:rsidRPr="00E41919" w:rsidRDefault="00962DC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Geological hammer</w:t>
            </w:r>
          </w:p>
          <w:p w14:paraId="3BEAFC27" w14:textId="77777777" w:rsidR="00962DC2" w:rsidRPr="00E41919" w:rsidRDefault="00962DC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Clinometers</w:t>
            </w:r>
          </w:p>
          <w:p w14:paraId="40D82A9A" w14:textId="77777777" w:rsidR="00962DC2" w:rsidRPr="00E41919" w:rsidRDefault="00962DC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Stationery</w:t>
            </w:r>
          </w:p>
          <w:p w14:paraId="3FE725E5" w14:textId="77777777" w:rsidR="00962DC2" w:rsidRPr="00E41919" w:rsidRDefault="00962DC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Hardness kit</w:t>
            </w:r>
          </w:p>
          <w:p w14:paraId="21A594C4" w14:textId="77777777" w:rsidR="00962DC2" w:rsidRPr="00E41919" w:rsidRDefault="00962DC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Magnetic pencil</w:t>
            </w:r>
          </w:p>
          <w:p w14:paraId="6848DD1F" w14:textId="77777777" w:rsidR="00962DC2" w:rsidRPr="00E41919" w:rsidRDefault="008409D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Camera</w:t>
            </w:r>
          </w:p>
        </w:tc>
      </w:tr>
      <w:tr w:rsidR="00A51ECA" w:rsidRPr="00E41919" w14:paraId="5110F61E"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1AFD2417" w14:textId="77777777" w:rsidR="00E94B20" w:rsidRPr="00E41919" w:rsidRDefault="00E94B20" w:rsidP="00B71398">
            <w:pPr>
              <w:pStyle w:val="ListParagraph"/>
              <w:numPr>
                <w:ilvl w:val="0"/>
                <w:numId w:val="10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Models</w:t>
            </w:r>
            <w:r w:rsidR="005445F5" w:rsidRPr="00E41919">
              <w:rPr>
                <w:rFonts w:ascii="Times New Roman" w:hAnsi="Times New Roman"/>
                <w:b/>
                <w:i/>
                <w:color w:val="000000" w:themeColor="text1"/>
                <w:sz w:val="24"/>
                <w:szCs w:val="24"/>
              </w:rPr>
              <w:t xml:space="preserve"> </w:t>
            </w:r>
            <w:r w:rsidR="005445F5" w:rsidRPr="00E41919">
              <w:rPr>
                <w:rFonts w:ascii="Times New Roman" w:hAnsi="Times New Roman"/>
                <w:color w:val="000000" w:themeColor="text1"/>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7C5E4E6F" w14:textId="77777777" w:rsidR="00E94B20" w:rsidRPr="00E41919" w:rsidRDefault="00E94B2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Maps</w:t>
            </w:r>
          </w:p>
          <w:p w14:paraId="48F3EE7C" w14:textId="77777777" w:rsidR="00E94B20" w:rsidRPr="00E41919" w:rsidRDefault="00E94B2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Graphs</w:t>
            </w:r>
          </w:p>
        </w:tc>
      </w:tr>
      <w:tr w:rsidR="00A51ECA" w:rsidRPr="00E41919" w14:paraId="048D8E75"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12BECC65" w14:textId="77777777" w:rsidR="00706814" w:rsidRPr="00E41919" w:rsidRDefault="00E90906" w:rsidP="00B71398">
            <w:pPr>
              <w:pStyle w:val="ListParagraph"/>
              <w:numPr>
                <w:ilvl w:val="0"/>
                <w:numId w:val="10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In-situ rock samples </w:t>
            </w:r>
            <w:r w:rsidR="00706814" w:rsidRPr="00E41919">
              <w:rPr>
                <w:rFonts w:ascii="Times New Roman" w:hAnsi="Times New Roman"/>
                <w:color w:val="000000" w:themeColor="text1"/>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3CB3FCF5" w14:textId="77777777" w:rsidR="00706814" w:rsidRPr="00E41919" w:rsidRDefault="00706814" w:rsidP="00E41919">
            <w:pPr>
              <w:pStyle w:val="ListParagraph"/>
              <w:numPr>
                <w:ilvl w:val="0"/>
                <w:numId w:val="45"/>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Igneous rocks </w:t>
            </w:r>
          </w:p>
          <w:p w14:paraId="5FFC1AAB" w14:textId="77777777" w:rsidR="00B176A4" w:rsidRPr="00E41919" w:rsidRDefault="00B176A4" w:rsidP="00E41919">
            <w:pPr>
              <w:pStyle w:val="ListParagraph"/>
              <w:numPr>
                <w:ilvl w:val="0"/>
                <w:numId w:val="5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Granite</w:t>
            </w:r>
          </w:p>
          <w:p w14:paraId="6597FFE4" w14:textId="77777777" w:rsidR="00B176A4" w:rsidRPr="00E41919" w:rsidRDefault="00B176A4" w:rsidP="00E41919">
            <w:pPr>
              <w:pStyle w:val="ListParagraph"/>
              <w:numPr>
                <w:ilvl w:val="0"/>
                <w:numId w:val="5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Trachyte</w:t>
            </w:r>
          </w:p>
          <w:p w14:paraId="1340ABA4" w14:textId="77777777" w:rsidR="00B176A4" w:rsidRPr="00E41919" w:rsidRDefault="00B176A4" w:rsidP="00E41919">
            <w:pPr>
              <w:pStyle w:val="ListParagraph"/>
              <w:numPr>
                <w:ilvl w:val="0"/>
                <w:numId w:val="50"/>
              </w:numPr>
              <w:spacing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rPr>
              <w:t>Phonolite</w:t>
            </w:r>
          </w:p>
          <w:p w14:paraId="330575F1" w14:textId="77777777" w:rsidR="00706814" w:rsidRPr="00E41919" w:rsidRDefault="00706814" w:rsidP="00E41919">
            <w:pPr>
              <w:pStyle w:val="ListParagraph"/>
              <w:numPr>
                <w:ilvl w:val="0"/>
                <w:numId w:val="45"/>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Metamorphic rocks </w:t>
            </w:r>
          </w:p>
          <w:p w14:paraId="738A5D56" w14:textId="77777777" w:rsidR="00B176A4" w:rsidRPr="00E41919" w:rsidRDefault="00B176A4" w:rsidP="00E41919">
            <w:pPr>
              <w:pStyle w:val="ListParagraph"/>
              <w:numPr>
                <w:ilvl w:val="0"/>
                <w:numId w:val="49"/>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Gneiss</w:t>
            </w:r>
          </w:p>
          <w:p w14:paraId="1E2BB4B0" w14:textId="77777777" w:rsidR="00B176A4" w:rsidRPr="00E41919" w:rsidRDefault="00B176A4" w:rsidP="00E41919">
            <w:pPr>
              <w:pStyle w:val="ListParagraph"/>
              <w:numPr>
                <w:ilvl w:val="0"/>
                <w:numId w:val="49"/>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Schist</w:t>
            </w:r>
          </w:p>
          <w:p w14:paraId="0DBF94F0" w14:textId="77777777" w:rsidR="00B176A4" w:rsidRPr="00E41919" w:rsidRDefault="00B176A4" w:rsidP="00E41919">
            <w:pPr>
              <w:pStyle w:val="ListParagraph"/>
              <w:numPr>
                <w:ilvl w:val="0"/>
                <w:numId w:val="49"/>
              </w:numPr>
              <w:spacing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rPr>
              <w:t>Quartzite</w:t>
            </w:r>
          </w:p>
          <w:p w14:paraId="09C17C3B" w14:textId="77777777" w:rsidR="00706814" w:rsidRPr="00E41919" w:rsidRDefault="00706814" w:rsidP="00E41919">
            <w:pPr>
              <w:pStyle w:val="ListParagraph"/>
              <w:numPr>
                <w:ilvl w:val="0"/>
                <w:numId w:val="45"/>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Sedimentary rocks </w:t>
            </w:r>
          </w:p>
          <w:p w14:paraId="5EC78A05" w14:textId="77777777" w:rsidR="00B176A4" w:rsidRPr="00E41919" w:rsidRDefault="00B176A4" w:rsidP="00E41919">
            <w:pPr>
              <w:pStyle w:val="ListParagraph"/>
              <w:numPr>
                <w:ilvl w:val="0"/>
                <w:numId w:val="4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Shale</w:t>
            </w:r>
          </w:p>
          <w:p w14:paraId="2806D090" w14:textId="77777777" w:rsidR="00B176A4" w:rsidRPr="00E41919" w:rsidRDefault="00B176A4" w:rsidP="00E41919">
            <w:pPr>
              <w:pStyle w:val="ListParagraph"/>
              <w:numPr>
                <w:ilvl w:val="0"/>
                <w:numId w:val="4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Sandstone</w:t>
            </w:r>
          </w:p>
          <w:p w14:paraId="287BE99F" w14:textId="77777777" w:rsidR="00B176A4" w:rsidRPr="00E41919" w:rsidRDefault="00B176A4" w:rsidP="00E41919">
            <w:pPr>
              <w:pStyle w:val="ListParagraph"/>
              <w:numPr>
                <w:ilvl w:val="0"/>
                <w:numId w:val="48"/>
              </w:numPr>
              <w:spacing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rPr>
              <w:t>Marl</w:t>
            </w:r>
          </w:p>
          <w:p w14:paraId="34BE5347" w14:textId="77777777" w:rsidR="00706814" w:rsidRPr="00E41919" w:rsidRDefault="00706814" w:rsidP="00E41919">
            <w:pPr>
              <w:pStyle w:val="ListParagraph"/>
              <w:spacing w:after="0" w:line="276" w:lineRule="auto"/>
              <w:ind w:left="724"/>
              <w:rPr>
                <w:rFonts w:ascii="Times New Roman" w:eastAsia="Calibri" w:hAnsi="Times New Roman"/>
                <w:color w:val="000000" w:themeColor="text1"/>
                <w:sz w:val="24"/>
                <w:szCs w:val="24"/>
              </w:rPr>
            </w:pPr>
          </w:p>
        </w:tc>
      </w:tr>
      <w:tr w:rsidR="00A51ECA" w:rsidRPr="00E41919" w14:paraId="03978E5A" w14:textId="77777777" w:rsidTr="00E94B20">
        <w:trPr>
          <w:trHeight w:val="846"/>
        </w:trPr>
        <w:tc>
          <w:tcPr>
            <w:tcW w:w="3356" w:type="dxa"/>
            <w:tcBorders>
              <w:top w:val="single" w:sz="4" w:space="0" w:color="000000"/>
              <w:left w:val="single" w:sz="4" w:space="0" w:color="000000"/>
              <w:bottom w:val="single" w:sz="4" w:space="0" w:color="auto"/>
              <w:right w:val="single" w:sz="4" w:space="0" w:color="000000"/>
            </w:tcBorders>
          </w:tcPr>
          <w:p w14:paraId="459ED2CE" w14:textId="77777777" w:rsidR="00E94B20" w:rsidRPr="00E41919" w:rsidRDefault="00E94B20" w:rsidP="00B71398">
            <w:pPr>
              <w:pStyle w:val="ListParagraph"/>
              <w:numPr>
                <w:ilvl w:val="0"/>
                <w:numId w:val="10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GIS and remote sensing </w:t>
            </w:r>
          </w:p>
          <w:p w14:paraId="7909FA6E" w14:textId="77777777" w:rsidR="00E94B20" w:rsidRPr="00E41919" w:rsidRDefault="00E94B20" w:rsidP="00E41919">
            <w:pPr>
              <w:pStyle w:val="ListParagraph"/>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tools </w:t>
            </w:r>
            <w:r w:rsidR="005445F5" w:rsidRPr="00E41919">
              <w:rPr>
                <w:rFonts w:ascii="Times New Roman" w:hAnsi="Times New Roman"/>
                <w:color w:val="000000" w:themeColor="text1"/>
                <w:sz w:val="24"/>
                <w:szCs w:val="24"/>
              </w:rPr>
              <w:t>may include but not limited to:</w:t>
            </w:r>
          </w:p>
        </w:tc>
        <w:tc>
          <w:tcPr>
            <w:tcW w:w="6451" w:type="dxa"/>
            <w:tcBorders>
              <w:top w:val="single" w:sz="4" w:space="0" w:color="000000"/>
              <w:left w:val="single" w:sz="4" w:space="0" w:color="000000"/>
              <w:bottom w:val="single" w:sz="4" w:space="0" w:color="auto"/>
              <w:right w:val="single" w:sz="4" w:space="0" w:color="000000"/>
            </w:tcBorders>
          </w:tcPr>
          <w:p w14:paraId="0ED946C0" w14:textId="77777777" w:rsidR="00E94B20" w:rsidRPr="00E41919" w:rsidRDefault="005445F5"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GPS</w:t>
            </w:r>
          </w:p>
          <w:p w14:paraId="407BDFBC" w14:textId="77777777" w:rsidR="005445F5" w:rsidRPr="00E41919" w:rsidRDefault="005445F5"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GIS software</w:t>
            </w:r>
          </w:p>
          <w:p w14:paraId="6B42FAAC" w14:textId="77777777" w:rsidR="005445F5" w:rsidRPr="00E41919" w:rsidRDefault="005445F5"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Remote sensing software</w:t>
            </w:r>
          </w:p>
        </w:tc>
      </w:tr>
      <w:tr w:rsidR="00A51ECA" w:rsidRPr="00E41919" w14:paraId="7BF93617" w14:textId="77777777" w:rsidTr="00E94B20">
        <w:trPr>
          <w:trHeight w:val="435"/>
        </w:trPr>
        <w:tc>
          <w:tcPr>
            <w:tcW w:w="3356" w:type="dxa"/>
            <w:tcBorders>
              <w:top w:val="single" w:sz="4" w:space="0" w:color="auto"/>
              <w:left w:val="single" w:sz="4" w:space="0" w:color="000000"/>
              <w:bottom w:val="single" w:sz="4" w:space="0" w:color="auto"/>
              <w:right w:val="single" w:sz="4" w:space="0" w:color="000000"/>
            </w:tcBorders>
          </w:tcPr>
          <w:p w14:paraId="683CBB87" w14:textId="77777777" w:rsidR="00E94B20" w:rsidRPr="00E41919" w:rsidRDefault="00B176A4" w:rsidP="00B71398">
            <w:pPr>
              <w:pStyle w:val="ListParagraph"/>
              <w:numPr>
                <w:ilvl w:val="0"/>
                <w:numId w:val="102"/>
              </w:numPr>
              <w:spacing w:line="276" w:lineRule="auto"/>
              <w:rPr>
                <w:rFonts w:ascii="Times New Roman" w:hAnsi="Times New Roman"/>
                <w:b/>
                <w:i/>
                <w:color w:val="000000" w:themeColor="text1"/>
                <w:sz w:val="24"/>
                <w:szCs w:val="24"/>
              </w:rPr>
            </w:pPr>
            <w:r w:rsidRPr="00E41919">
              <w:rPr>
                <w:rFonts w:ascii="Times New Roman" w:hAnsi="Times New Roman"/>
                <w:color w:val="000000" w:themeColor="text1"/>
                <w:sz w:val="24"/>
                <w:szCs w:val="24"/>
              </w:rPr>
              <w:t xml:space="preserve">Reservoir </w:t>
            </w:r>
            <w:r w:rsidR="00E94B20" w:rsidRPr="00E41919">
              <w:rPr>
                <w:rFonts w:ascii="Times New Roman" w:hAnsi="Times New Roman"/>
                <w:color w:val="000000" w:themeColor="text1"/>
                <w:sz w:val="24"/>
                <w:szCs w:val="24"/>
              </w:rPr>
              <w:t xml:space="preserve">parameters </w:t>
            </w:r>
            <w:r w:rsidR="005445F5" w:rsidRPr="00E41919">
              <w:rPr>
                <w:rFonts w:ascii="Times New Roman" w:hAnsi="Times New Roman"/>
                <w:color w:val="000000" w:themeColor="text1"/>
                <w:sz w:val="24"/>
                <w:szCs w:val="24"/>
              </w:rPr>
              <w:t>may include but not limited to:</w:t>
            </w:r>
          </w:p>
        </w:tc>
        <w:tc>
          <w:tcPr>
            <w:tcW w:w="6451" w:type="dxa"/>
            <w:tcBorders>
              <w:top w:val="single" w:sz="4" w:space="0" w:color="auto"/>
              <w:left w:val="single" w:sz="4" w:space="0" w:color="000000"/>
              <w:bottom w:val="single" w:sz="4" w:space="0" w:color="auto"/>
              <w:right w:val="single" w:sz="4" w:space="0" w:color="000000"/>
            </w:tcBorders>
          </w:tcPr>
          <w:p w14:paraId="7CF32A04" w14:textId="77777777" w:rsidR="00E94B20" w:rsidRPr="00E41919" w:rsidRDefault="005445F5"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Permeability</w:t>
            </w:r>
          </w:p>
          <w:p w14:paraId="179FE4F3" w14:textId="77777777" w:rsidR="005445F5" w:rsidRPr="00E41919" w:rsidRDefault="005445F5"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Porosity</w:t>
            </w:r>
          </w:p>
          <w:p w14:paraId="6C1EFDBD" w14:textId="77777777" w:rsidR="005445F5" w:rsidRPr="00E41919" w:rsidRDefault="005445F5"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Pressure</w:t>
            </w:r>
          </w:p>
        </w:tc>
      </w:tr>
      <w:tr w:rsidR="00A51ECA" w:rsidRPr="00E41919" w14:paraId="42164B7D" w14:textId="77777777" w:rsidTr="00E94B20">
        <w:trPr>
          <w:trHeight w:val="330"/>
        </w:trPr>
        <w:tc>
          <w:tcPr>
            <w:tcW w:w="3356" w:type="dxa"/>
            <w:tcBorders>
              <w:top w:val="single" w:sz="4" w:space="0" w:color="auto"/>
              <w:left w:val="single" w:sz="4" w:space="0" w:color="000000"/>
              <w:bottom w:val="single" w:sz="4" w:space="0" w:color="auto"/>
              <w:right w:val="single" w:sz="4" w:space="0" w:color="000000"/>
            </w:tcBorders>
          </w:tcPr>
          <w:p w14:paraId="229D0911" w14:textId="77777777" w:rsidR="00E94B20" w:rsidRPr="00E41919" w:rsidRDefault="00E94B20" w:rsidP="00B71398">
            <w:pPr>
              <w:pStyle w:val="ListParagraph"/>
              <w:numPr>
                <w:ilvl w:val="0"/>
                <w:numId w:val="102"/>
              </w:numPr>
              <w:spacing w:line="276" w:lineRule="auto"/>
              <w:rPr>
                <w:rFonts w:ascii="Times New Roman" w:hAnsi="Times New Roman"/>
                <w:b/>
                <w:i/>
                <w:color w:val="000000" w:themeColor="text1"/>
                <w:sz w:val="24"/>
                <w:szCs w:val="24"/>
              </w:rPr>
            </w:pPr>
            <w:r w:rsidRPr="00E41919">
              <w:rPr>
                <w:rFonts w:ascii="Times New Roman" w:hAnsi="Times New Roman"/>
                <w:color w:val="000000" w:themeColor="text1"/>
                <w:sz w:val="24"/>
                <w:szCs w:val="24"/>
              </w:rPr>
              <w:t xml:space="preserve">Tectonic structures </w:t>
            </w:r>
            <w:r w:rsidR="00A0164A" w:rsidRPr="00E41919">
              <w:rPr>
                <w:rFonts w:ascii="Times New Roman" w:hAnsi="Times New Roman"/>
                <w:color w:val="000000" w:themeColor="text1"/>
                <w:sz w:val="24"/>
                <w:szCs w:val="24"/>
              </w:rPr>
              <w:t>may include but not limited to:</w:t>
            </w:r>
          </w:p>
        </w:tc>
        <w:tc>
          <w:tcPr>
            <w:tcW w:w="6451" w:type="dxa"/>
            <w:tcBorders>
              <w:top w:val="single" w:sz="4" w:space="0" w:color="auto"/>
              <w:left w:val="single" w:sz="4" w:space="0" w:color="000000"/>
              <w:bottom w:val="single" w:sz="4" w:space="0" w:color="auto"/>
              <w:right w:val="single" w:sz="4" w:space="0" w:color="000000"/>
            </w:tcBorders>
          </w:tcPr>
          <w:p w14:paraId="7D719CA0" w14:textId="77777777" w:rsidR="00E94B20"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Folds</w:t>
            </w:r>
          </w:p>
          <w:p w14:paraId="0A92A2F6"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Faults</w:t>
            </w:r>
          </w:p>
          <w:p w14:paraId="36825C28"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proofErr w:type="spellStart"/>
            <w:r w:rsidRPr="00E41919">
              <w:rPr>
                <w:rFonts w:ascii="Times New Roman" w:eastAsia="Calibri" w:hAnsi="Times New Roman"/>
                <w:color w:val="000000" w:themeColor="text1"/>
                <w:sz w:val="24"/>
                <w:szCs w:val="24"/>
              </w:rPr>
              <w:t>Mylonites</w:t>
            </w:r>
            <w:proofErr w:type="spellEnd"/>
          </w:p>
        </w:tc>
      </w:tr>
      <w:tr w:rsidR="00A51ECA" w:rsidRPr="00E41919" w14:paraId="5BB6B8EF" w14:textId="77777777" w:rsidTr="00E94B20">
        <w:trPr>
          <w:trHeight w:val="405"/>
        </w:trPr>
        <w:tc>
          <w:tcPr>
            <w:tcW w:w="3356" w:type="dxa"/>
            <w:tcBorders>
              <w:top w:val="single" w:sz="4" w:space="0" w:color="auto"/>
              <w:left w:val="single" w:sz="4" w:space="0" w:color="000000"/>
              <w:bottom w:val="single" w:sz="4" w:space="0" w:color="auto"/>
              <w:right w:val="single" w:sz="4" w:space="0" w:color="000000"/>
            </w:tcBorders>
          </w:tcPr>
          <w:p w14:paraId="6C5AD5E5" w14:textId="77777777" w:rsidR="00E94B20" w:rsidRPr="00E41919" w:rsidRDefault="00E94B20" w:rsidP="00B71398">
            <w:pPr>
              <w:pStyle w:val="ListParagraph"/>
              <w:numPr>
                <w:ilvl w:val="0"/>
                <w:numId w:val="102"/>
              </w:numPr>
              <w:spacing w:line="276" w:lineRule="auto"/>
              <w:rPr>
                <w:rFonts w:ascii="Times New Roman" w:hAnsi="Times New Roman"/>
                <w:b/>
                <w:i/>
                <w:color w:val="000000" w:themeColor="text1"/>
                <w:sz w:val="24"/>
                <w:szCs w:val="24"/>
              </w:rPr>
            </w:pPr>
            <w:r w:rsidRPr="00E41919">
              <w:rPr>
                <w:rFonts w:ascii="Times New Roman" w:hAnsi="Times New Roman"/>
                <w:color w:val="000000" w:themeColor="text1"/>
                <w:sz w:val="24"/>
                <w:szCs w:val="24"/>
              </w:rPr>
              <w:t xml:space="preserve">Sedimentary structures </w:t>
            </w:r>
            <w:r w:rsidR="00A0164A" w:rsidRPr="00E41919">
              <w:rPr>
                <w:rFonts w:ascii="Times New Roman" w:hAnsi="Times New Roman"/>
                <w:color w:val="000000" w:themeColor="text1"/>
                <w:sz w:val="24"/>
                <w:szCs w:val="24"/>
              </w:rPr>
              <w:t>may include but not limited to:</w:t>
            </w:r>
          </w:p>
        </w:tc>
        <w:tc>
          <w:tcPr>
            <w:tcW w:w="6451" w:type="dxa"/>
            <w:tcBorders>
              <w:top w:val="single" w:sz="4" w:space="0" w:color="auto"/>
              <w:left w:val="single" w:sz="4" w:space="0" w:color="000000"/>
              <w:bottom w:val="single" w:sz="4" w:space="0" w:color="auto"/>
              <w:right w:val="single" w:sz="4" w:space="0" w:color="000000"/>
            </w:tcBorders>
          </w:tcPr>
          <w:p w14:paraId="73CCAA13"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Bedding Planes</w:t>
            </w:r>
          </w:p>
          <w:p w14:paraId="0DA58CB9"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proofErr w:type="spellStart"/>
            <w:r w:rsidRPr="00E41919">
              <w:rPr>
                <w:rFonts w:ascii="Times New Roman" w:eastAsia="Calibri" w:hAnsi="Times New Roman"/>
                <w:color w:val="000000" w:themeColor="text1"/>
                <w:sz w:val="24"/>
                <w:szCs w:val="24"/>
              </w:rPr>
              <w:t>Loadcasts</w:t>
            </w:r>
            <w:proofErr w:type="spellEnd"/>
          </w:p>
          <w:p w14:paraId="23144563"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proofErr w:type="spellStart"/>
            <w:r w:rsidRPr="00E41919">
              <w:rPr>
                <w:rFonts w:ascii="Times New Roman" w:eastAsia="Calibri" w:hAnsi="Times New Roman"/>
                <w:color w:val="000000" w:themeColor="text1"/>
                <w:sz w:val="24"/>
                <w:szCs w:val="24"/>
              </w:rPr>
              <w:t>Mudcracks</w:t>
            </w:r>
            <w:proofErr w:type="spellEnd"/>
          </w:p>
        </w:tc>
      </w:tr>
      <w:tr w:rsidR="00A51ECA" w:rsidRPr="00E41919" w14:paraId="23364A8B" w14:textId="77777777" w:rsidTr="00E94B20">
        <w:trPr>
          <w:trHeight w:val="435"/>
        </w:trPr>
        <w:tc>
          <w:tcPr>
            <w:tcW w:w="3356" w:type="dxa"/>
            <w:tcBorders>
              <w:top w:val="single" w:sz="4" w:space="0" w:color="auto"/>
              <w:left w:val="single" w:sz="4" w:space="0" w:color="000000"/>
              <w:bottom w:val="single" w:sz="4" w:space="0" w:color="auto"/>
              <w:right w:val="single" w:sz="4" w:space="0" w:color="000000"/>
            </w:tcBorders>
          </w:tcPr>
          <w:p w14:paraId="0BE19E17" w14:textId="77777777" w:rsidR="00E94B20" w:rsidRPr="00E41919" w:rsidRDefault="00E94B20" w:rsidP="00B71398">
            <w:pPr>
              <w:pStyle w:val="ListParagraph"/>
              <w:numPr>
                <w:ilvl w:val="0"/>
                <w:numId w:val="102"/>
              </w:numPr>
              <w:spacing w:line="276" w:lineRule="auto"/>
              <w:rPr>
                <w:rFonts w:ascii="Times New Roman" w:hAnsi="Times New Roman"/>
                <w:b/>
                <w:i/>
                <w:color w:val="000000" w:themeColor="text1"/>
                <w:sz w:val="24"/>
                <w:szCs w:val="24"/>
              </w:rPr>
            </w:pPr>
            <w:r w:rsidRPr="00E41919">
              <w:rPr>
                <w:rFonts w:ascii="Times New Roman" w:hAnsi="Times New Roman"/>
                <w:color w:val="000000" w:themeColor="text1"/>
                <w:sz w:val="24"/>
                <w:szCs w:val="24"/>
              </w:rPr>
              <w:t xml:space="preserve">Metamorphic structures </w:t>
            </w:r>
            <w:r w:rsidR="00A0164A" w:rsidRPr="00E41919">
              <w:rPr>
                <w:rFonts w:ascii="Times New Roman" w:hAnsi="Times New Roman"/>
                <w:color w:val="000000" w:themeColor="text1"/>
                <w:sz w:val="24"/>
                <w:szCs w:val="24"/>
              </w:rPr>
              <w:t>may include but not limited to:</w:t>
            </w:r>
          </w:p>
        </w:tc>
        <w:tc>
          <w:tcPr>
            <w:tcW w:w="6451" w:type="dxa"/>
            <w:tcBorders>
              <w:top w:val="single" w:sz="4" w:space="0" w:color="auto"/>
              <w:left w:val="single" w:sz="4" w:space="0" w:color="000000"/>
              <w:bottom w:val="single" w:sz="4" w:space="0" w:color="auto"/>
              <w:right w:val="single" w:sz="4" w:space="0" w:color="000000"/>
            </w:tcBorders>
          </w:tcPr>
          <w:p w14:paraId="697A9618" w14:textId="77777777" w:rsidR="00E94B20"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Foliation</w:t>
            </w:r>
          </w:p>
          <w:p w14:paraId="1EDD0A56"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Lineation</w:t>
            </w:r>
          </w:p>
          <w:p w14:paraId="20E24323"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proofErr w:type="spellStart"/>
            <w:r w:rsidRPr="00E41919">
              <w:rPr>
                <w:rFonts w:ascii="Times New Roman" w:eastAsia="Calibri" w:hAnsi="Times New Roman"/>
                <w:color w:val="000000" w:themeColor="text1"/>
                <w:sz w:val="24"/>
                <w:szCs w:val="24"/>
              </w:rPr>
              <w:t>Boudinage</w:t>
            </w:r>
            <w:proofErr w:type="spellEnd"/>
          </w:p>
        </w:tc>
      </w:tr>
      <w:tr w:rsidR="00A51ECA" w:rsidRPr="00E41919" w14:paraId="3D354D69" w14:textId="77777777" w:rsidTr="00E94B20">
        <w:trPr>
          <w:trHeight w:val="435"/>
        </w:trPr>
        <w:tc>
          <w:tcPr>
            <w:tcW w:w="3356" w:type="dxa"/>
            <w:tcBorders>
              <w:top w:val="single" w:sz="4" w:space="0" w:color="auto"/>
              <w:left w:val="single" w:sz="4" w:space="0" w:color="000000"/>
              <w:bottom w:val="single" w:sz="4" w:space="0" w:color="auto"/>
              <w:right w:val="single" w:sz="4" w:space="0" w:color="000000"/>
            </w:tcBorders>
          </w:tcPr>
          <w:p w14:paraId="74D66C24" w14:textId="77777777" w:rsidR="00A0164A" w:rsidRPr="00E41919" w:rsidRDefault="00A0164A" w:rsidP="00B71398">
            <w:pPr>
              <w:pStyle w:val="ListParagraph"/>
              <w:numPr>
                <w:ilvl w:val="0"/>
                <w:numId w:val="10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Ground fluids may include but not limited to:</w:t>
            </w:r>
          </w:p>
          <w:p w14:paraId="60FFA360" w14:textId="77777777" w:rsidR="00A0164A" w:rsidRPr="00E41919" w:rsidRDefault="00A0164A" w:rsidP="00E41919">
            <w:pPr>
              <w:spacing w:line="276" w:lineRule="auto"/>
              <w:rPr>
                <w:color w:val="000000" w:themeColor="text1"/>
                <w:szCs w:val="24"/>
              </w:rPr>
            </w:pPr>
          </w:p>
        </w:tc>
        <w:tc>
          <w:tcPr>
            <w:tcW w:w="6451" w:type="dxa"/>
            <w:tcBorders>
              <w:top w:val="single" w:sz="4" w:space="0" w:color="auto"/>
              <w:left w:val="single" w:sz="4" w:space="0" w:color="000000"/>
              <w:bottom w:val="single" w:sz="4" w:space="0" w:color="auto"/>
              <w:right w:val="single" w:sz="4" w:space="0" w:color="000000"/>
            </w:tcBorders>
          </w:tcPr>
          <w:p w14:paraId="4A2B9548"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Water</w:t>
            </w:r>
          </w:p>
          <w:p w14:paraId="050ACB38"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Steam</w:t>
            </w:r>
          </w:p>
          <w:p w14:paraId="0A22D194"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Oil</w:t>
            </w:r>
          </w:p>
          <w:p w14:paraId="74CED103"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Gas</w:t>
            </w:r>
          </w:p>
        </w:tc>
      </w:tr>
      <w:tr w:rsidR="00A51ECA" w:rsidRPr="00E41919" w14:paraId="7A6E2962" w14:textId="77777777" w:rsidTr="00846A90">
        <w:trPr>
          <w:trHeight w:val="350"/>
        </w:trPr>
        <w:tc>
          <w:tcPr>
            <w:tcW w:w="3356" w:type="dxa"/>
            <w:tcBorders>
              <w:top w:val="single" w:sz="4" w:space="0" w:color="auto"/>
              <w:left w:val="single" w:sz="4" w:space="0" w:color="000000"/>
              <w:bottom w:val="single" w:sz="4" w:space="0" w:color="auto"/>
              <w:right w:val="single" w:sz="4" w:space="0" w:color="000000"/>
            </w:tcBorders>
          </w:tcPr>
          <w:p w14:paraId="40E78F95" w14:textId="77777777" w:rsidR="00E94B20" w:rsidRPr="00E41919" w:rsidRDefault="00E94B20" w:rsidP="00B71398">
            <w:pPr>
              <w:pStyle w:val="ListParagraph"/>
              <w:numPr>
                <w:ilvl w:val="0"/>
                <w:numId w:val="10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 xml:space="preserve">Igneous structures </w:t>
            </w:r>
            <w:r w:rsidR="00A0164A" w:rsidRPr="00E41919">
              <w:rPr>
                <w:rFonts w:ascii="Times New Roman" w:hAnsi="Times New Roman"/>
                <w:color w:val="000000" w:themeColor="text1"/>
                <w:sz w:val="24"/>
                <w:szCs w:val="24"/>
              </w:rPr>
              <w:t>may include but not limited to:</w:t>
            </w:r>
          </w:p>
        </w:tc>
        <w:tc>
          <w:tcPr>
            <w:tcW w:w="6451" w:type="dxa"/>
            <w:tcBorders>
              <w:top w:val="single" w:sz="4" w:space="0" w:color="auto"/>
              <w:left w:val="single" w:sz="4" w:space="0" w:color="000000"/>
              <w:bottom w:val="single" w:sz="4" w:space="0" w:color="auto"/>
              <w:right w:val="single" w:sz="4" w:space="0" w:color="000000"/>
            </w:tcBorders>
          </w:tcPr>
          <w:p w14:paraId="0E7C2A30" w14:textId="77777777" w:rsidR="00E94B20"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Laccolith</w:t>
            </w:r>
          </w:p>
          <w:p w14:paraId="4C6B2BDC"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Dyke</w:t>
            </w:r>
          </w:p>
          <w:p w14:paraId="467E6825" w14:textId="77777777" w:rsidR="00A0164A" w:rsidRPr="00E41919" w:rsidRDefault="00A0164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Sill</w:t>
            </w:r>
          </w:p>
        </w:tc>
      </w:tr>
      <w:tr w:rsidR="00A51ECA" w:rsidRPr="00E41919" w14:paraId="3769F4C1"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6F367B8D" w14:textId="77777777" w:rsidR="000A10BB" w:rsidRPr="00E41919" w:rsidRDefault="000A10BB" w:rsidP="00B71398">
            <w:pPr>
              <w:pStyle w:val="ListParagraph"/>
              <w:numPr>
                <w:ilvl w:val="0"/>
                <w:numId w:val="10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PPEs may include but not limited to:</w:t>
            </w:r>
          </w:p>
          <w:p w14:paraId="182EC03E" w14:textId="77777777" w:rsidR="000A10BB" w:rsidRPr="00E41919" w:rsidRDefault="000A10BB" w:rsidP="00E41919">
            <w:pPr>
              <w:spacing w:line="276" w:lineRule="auto"/>
              <w:rPr>
                <w:color w:val="000000" w:themeColor="text1"/>
                <w:szCs w:val="24"/>
              </w:rPr>
            </w:pPr>
          </w:p>
        </w:tc>
        <w:tc>
          <w:tcPr>
            <w:tcW w:w="6451" w:type="dxa"/>
            <w:tcBorders>
              <w:top w:val="single" w:sz="4" w:space="0" w:color="000000"/>
              <w:left w:val="single" w:sz="4" w:space="0" w:color="000000"/>
              <w:bottom w:val="single" w:sz="4" w:space="0" w:color="000000"/>
              <w:right w:val="single" w:sz="4" w:space="0" w:color="000000"/>
            </w:tcBorders>
          </w:tcPr>
          <w:p w14:paraId="5491D347" w14:textId="77777777" w:rsidR="000A10BB" w:rsidRPr="00E41919" w:rsidRDefault="000A10BB"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Exploration boots </w:t>
            </w:r>
          </w:p>
          <w:p w14:paraId="796332F1" w14:textId="77777777" w:rsidR="000A10BB" w:rsidRPr="00E41919" w:rsidRDefault="000A10BB"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Snake boots</w:t>
            </w:r>
          </w:p>
          <w:p w14:paraId="6DA633D2" w14:textId="77777777" w:rsidR="000A10BB" w:rsidRPr="00E41919" w:rsidRDefault="000A10BB"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Gloves</w:t>
            </w:r>
          </w:p>
          <w:p w14:paraId="1C1EEB43" w14:textId="77777777" w:rsidR="000A10BB" w:rsidRPr="00E41919" w:rsidRDefault="000A10BB"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Rain coat</w:t>
            </w:r>
          </w:p>
          <w:p w14:paraId="69343970" w14:textId="77777777" w:rsidR="000A10BB" w:rsidRPr="00E41919" w:rsidRDefault="000A10BB"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Hat</w:t>
            </w:r>
          </w:p>
          <w:p w14:paraId="138C5E33" w14:textId="77777777" w:rsidR="000A10BB" w:rsidRPr="00E41919" w:rsidRDefault="000A10BB"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Dust </w:t>
            </w:r>
            <w:r w:rsidR="001E4A92" w:rsidRPr="00E41919">
              <w:rPr>
                <w:rFonts w:ascii="Times New Roman" w:eastAsia="Calibri" w:hAnsi="Times New Roman"/>
                <w:color w:val="000000" w:themeColor="text1"/>
                <w:sz w:val="24"/>
                <w:szCs w:val="24"/>
              </w:rPr>
              <w:t>mask</w:t>
            </w:r>
          </w:p>
          <w:p w14:paraId="0B067C35" w14:textId="77777777" w:rsidR="000A10BB"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Reflective jack</w:t>
            </w:r>
          </w:p>
          <w:p w14:paraId="12D7C124"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Helmet </w:t>
            </w:r>
          </w:p>
          <w:p w14:paraId="7A194B48"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Overall</w:t>
            </w:r>
          </w:p>
        </w:tc>
      </w:tr>
      <w:tr w:rsidR="00962DC2" w:rsidRPr="00E41919" w14:paraId="103ECA11"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76DF63A8" w14:textId="77777777" w:rsidR="00962DC2" w:rsidRPr="00E41919" w:rsidRDefault="00962DC2" w:rsidP="00B71398">
            <w:pPr>
              <w:pStyle w:val="ListParagraph"/>
              <w:numPr>
                <w:ilvl w:val="0"/>
                <w:numId w:val="10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Physical features </w:t>
            </w:r>
            <w:r w:rsidR="008409DC" w:rsidRPr="00E41919">
              <w:rPr>
                <w:rFonts w:ascii="Times New Roman" w:hAnsi="Times New Roman"/>
                <w:color w:val="000000" w:themeColor="text1"/>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hideMark/>
          </w:tcPr>
          <w:p w14:paraId="72FF122C" w14:textId="77777777" w:rsidR="00962DC2" w:rsidRPr="00E41919" w:rsidRDefault="008409D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Rivers</w:t>
            </w:r>
          </w:p>
          <w:p w14:paraId="3E6922C9" w14:textId="77777777" w:rsidR="008409DC" w:rsidRPr="00E41919" w:rsidRDefault="008409D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Valleys</w:t>
            </w:r>
          </w:p>
          <w:p w14:paraId="62685C26" w14:textId="77777777" w:rsidR="008409DC" w:rsidRPr="00E41919" w:rsidRDefault="008409D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Hills</w:t>
            </w:r>
          </w:p>
          <w:p w14:paraId="58A4038E" w14:textId="77777777" w:rsidR="008409DC" w:rsidRPr="00E41919" w:rsidRDefault="008409D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Lakes</w:t>
            </w:r>
          </w:p>
          <w:p w14:paraId="2729520D" w14:textId="77777777" w:rsidR="008409DC" w:rsidRPr="00E41919" w:rsidRDefault="008409D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Oceans</w:t>
            </w:r>
          </w:p>
          <w:p w14:paraId="773D9309" w14:textId="77777777" w:rsidR="008409DC" w:rsidRPr="00E41919" w:rsidRDefault="008409D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Springs</w:t>
            </w:r>
          </w:p>
        </w:tc>
      </w:tr>
    </w:tbl>
    <w:p w14:paraId="53DAA326" w14:textId="77777777" w:rsidR="00E820C4" w:rsidRPr="00E41919" w:rsidRDefault="00E820C4" w:rsidP="00E41919">
      <w:pPr>
        <w:spacing w:after="0" w:line="276" w:lineRule="auto"/>
        <w:rPr>
          <w:color w:val="000000" w:themeColor="text1"/>
          <w:szCs w:val="24"/>
        </w:rPr>
      </w:pPr>
    </w:p>
    <w:p w14:paraId="05B1D2C2" w14:textId="77777777" w:rsidR="00E820C4" w:rsidRPr="00E41919" w:rsidRDefault="00E820C4" w:rsidP="00E41919">
      <w:pPr>
        <w:spacing w:after="0" w:line="276" w:lineRule="auto"/>
        <w:rPr>
          <w:color w:val="000000" w:themeColor="text1"/>
          <w:szCs w:val="24"/>
        </w:rPr>
      </w:pPr>
      <w:r w:rsidRPr="00E41919">
        <w:rPr>
          <w:b/>
          <w:color w:val="000000" w:themeColor="text1"/>
          <w:szCs w:val="24"/>
        </w:rPr>
        <w:t>REQUIRED SKILLS AND KNOWLEDGE</w:t>
      </w:r>
    </w:p>
    <w:p w14:paraId="11EF09D0" w14:textId="77777777" w:rsidR="00E820C4" w:rsidRPr="00E41919" w:rsidRDefault="00E820C4" w:rsidP="00E41919">
      <w:pPr>
        <w:spacing w:after="0" w:line="276" w:lineRule="auto"/>
        <w:rPr>
          <w:bCs/>
          <w:color w:val="000000" w:themeColor="text1"/>
          <w:szCs w:val="24"/>
        </w:rPr>
      </w:pPr>
      <w:r w:rsidRPr="00E41919">
        <w:rPr>
          <w:bCs/>
          <w:color w:val="000000" w:themeColor="text1"/>
          <w:szCs w:val="24"/>
        </w:rPr>
        <w:t>This section describes the skills and knowledge required for this unit of competency.</w:t>
      </w:r>
    </w:p>
    <w:p w14:paraId="1A581FEB" w14:textId="77777777" w:rsidR="00E820C4" w:rsidRPr="00E41919" w:rsidRDefault="00E820C4" w:rsidP="00E41919">
      <w:pPr>
        <w:pStyle w:val="ListParagraph"/>
        <w:spacing w:before="240" w:after="0" w:line="276" w:lineRule="auto"/>
        <w:ind w:left="0"/>
        <w:rPr>
          <w:rFonts w:ascii="Times New Roman" w:hAnsi="Times New Roman"/>
          <w:b/>
          <w:color w:val="000000" w:themeColor="text1"/>
          <w:sz w:val="24"/>
          <w:szCs w:val="24"/>
        </w:rPr>
      </w:pPr>
      <w:r w:rsidRPr="00E41919">
        <w:rPr>
          <w:rFonts w:ascii="Times New Roman" w:hAnsi="Times New Roman"/>
          <w:b/>
          <w:color w:val="000000" w:themeColor="text1"/>
          <w:sz w:val="24"/>
          <w:szCs w:val="24"/>
        </w:rPr>
        <w:t>Required Skills</w:t>
      </w:r>
    </w:p>
    <w:p w14:paraId="41CD4C6B" w14:textId="77777777" w:rsidR="00E820C4" w:rsidRPr="00E41919" w:rsidRDefault="00E820C4" w:rsidP="00E41919">
      <w:pPr>
        <w:spacing w:after="0" w:line="276" w:lineRule="auto"/>
        <w:rPr>
          <w:color w:val="000000" w:themeColor="text1"/>
          <w:szCs w:val="24"/>
        </w:rPr>
      </w:pPr>
      <w:r w:rsidRPr="00E41919">
        <w:rPr>
          <w:color w:val="000000" w:themeColor="text1"/>
          <w:szCs w:val="24"/>
        </w:rPr>
        <w:t>The individual needs to demonstrate the following skills:</w:t>
      </w:r>
    </w:p>
    <w:p w14:paraId="7BF97ABC" w14:textId="77777777" w:rsidR="00E90D89" w:rsidRPr="00E41919" w:rsidRDefault="00E90D89"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Interpersonal </w:t>
      </w:r>
    </w:p>
    <w:p w14:paraId="2CE684A5" w14:textId="77777777" w:rsidR="00E90D89" w:rsidRPr="00E41919" w:rsidRDefault="00E90D89"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Communication </w:t>
      </w:r>
    </w:p>
    <w:p w14:paraId="227B7BA5" w14:textId="77777777" w:rsidR="00E90D89" w:rsidRPr="00E41919" w:rsidRDefault="00E90D89"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Time management</w:t>
      </w:r>
    </w:p>
    <w:p w14:paraId="76432A47" w14:textId="77777777" w:rsidR="00E90D89" w:rsidRPr="00E41919" w:rsidRDefault="00E90D89"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Stress management</w:t>
      </w:r>
    </w:p>
    <w:p w14:paraId="09B9CE9F" w14:textId="77777777" w:rsidR="00E90D89" w:rsidRPr="00E41919" w:rsidRDefault="00E90D89"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Analytical </w:t>
      </w:r>
    </w:p>
    <w:p w14:paraId="383861BC" w14:textId="77777777" w:rsidR="00E90D89" w:rsidRPr="00E41919" w:rsidRDefault="00E90D89"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Creative thinking</w:t>
      </w:r>
    </w:p>
    <w:p w14:paraId="660A3712" w14:textId="77777777" w:rsidR="00E90D89" w:rsidRPr="00E41919" w:rsidRDefault="00E90D89"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Problem solving</w:t>
      </w:r>
    </w:p>
    <w:p w14:paraId="30EF9C36" w14:textId="77777777" w:rsidR="00E90D89" w:rsidRPr="00E41919" w:rsidRDefault="00E90D89"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Negotiation </w:t>
      </w:r>
    </w:p>
    <w:p w14:paraId="734881F4" w14:textId="77777777" w:rsidR="00E90D89" w:rsidRPr="00E41919" w:rsidRDefault="00E90D89"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Report writing</w:t>
      </w:r>
    </w:p>
    <w:p w14:paraId="3FAE72A4" w14:textId="77777777" w:rsidR="00E90D89" w:rsidRPr="00E41919" w:rsidRDefault="00E90D89"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Public relations</w:t>
      </w:r>
    </w:p>
    <w:p w14:paraId="2270C0F1" w14:textId="77777777" w:rsidR="00E820C4" w:rsidRPr="00E41919" w:rsidRDefault="00E90D89" w:rsidP="00E41919">
      <w:pPr>
        <w:pStyle w:val="ListParagraph"/>
        <w:numPr>
          <w:ilvl w:val="0"/>
          <w:numId w:val="6"/>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ICT</w:t>
      </w:r>
    </w:p>
    <w:p w14:paraId="5AA69C57" w14:textId="77777777" w:rsidR="00E820C4" w:rsidRPr="00E41919" w:rsidRDefault="00E820C4" w:rsidP="00E41919">
      <w:pPr>
        <w:spacing w:after="0" w:line="276" w:lineRule="auto"/>
        <w:rPr>
          <w:b/>
          <w:color w:val="000000" w:themeColor="text1"/>
          <w:szCs w:val="24"/>
        </w:rPr>
      </w:pPr>
      <w:r w:rsidRPr="00E41919">
        <w:rPr>
          <w:b/>
          <w:color w:val="000000" w:themeColor="text1"/>
          <w:szCs w:val="24"/>
        </w:rPr>
        <w:t>Required Knowledge</w:t>
      </w:r>
    </w:p>
    <w:p w14:paraId="44C897B0" w14:textId="77777777" w:rsidR="00E820C4" w:rsidRPr="00E41919" w:rsidRDefault="00E820C4" w:rsidP="00E41919">
      <w:pPr>
        <w:spacing w:after="0" w:line="276" w:lineRule="auto"/>
        <w:rPr>
          <w:bCs/>
          <w:color w:val="000000" w:themeColor="text1"/>
          <w:szCs w:val="24"/>
        </w:rPr>
      </w:pPr>
      <w:r w:rsidRPr="00E41919">
        <w:rPr>
          <w:bCs/>
          <w:color w:val="000000" w:themeColor="text1"/>
          <w:szCs w:val="24"/>
        </w:rPr>
        <w:t>The individual needs to demonstrate knowledge of:</w:t>
      </w:r>
    </w:p>
    <w:p w14:paraId="5E700BDC" w14:textId="77777777" w:rsidR="00E90D89" w:rsidRPr="00E41919" w:rsidRDefault="00E90D89"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Heath Safety and Environment</w:t>
      </w:r>
    </w:p>
    <w:p w14:paraId="0B83D75C" w14:textId="77777777" w:rsidR="006705FB" w:rsidRPr="00E41919" w:rsidRDefault="006705FB"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Geological tools</w:t>
      </w:r>
    </w:p>
    <w:p w14:paraId="5BE98F21" w14:textId="77777777" w:rsidR="00E90D89" w:rsidRPr="00E41919" w:rsidRDefault="00E90D89"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Equipment trouble shooting</w:t>
      </w:r>
    </w:p>
    <w:p w14:paraId="2A24D35C" w14:textId="77777777" w:rsidR="00E90D89" w:rsidRPr="00E41919" w:rsidRDefault="00E90D89"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Map reading and interpretation </w:t>
      </w:r>
    </w:p>
    <w:p w14:paraId="61CD3940" w14:textId="77777777" w:rsidR="00E90D89" w:rsidRPr="00E41919" w:rsidRDefault="00E90D89"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 operation</w:t>
      </w:r>
    </w:p>
    <w:p w14:paraId="191A3B5F" w14:textId="77777777" w:rsidR="006705FB" w:rsidRPr="00E41919" w:rsidRDefault="006705FB"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Remote sensing</w:t>
      </w:r>
    </w:p>
    <w:p w14:paraId="1E646D4D" w14:textId="77777777" w:rsidR="006705FB" w:rsidRPr="00E41919" w:rsidRDefault="006705FB"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GIS</w:t>
      </w:r>
    </w:p>
    <w:p w14:paraId="0DC1E8E2" w14:textId="77777777" w:rsidR="00E90D89" w:rsidRPr="00E41919" w:rsidRDefault="00B176A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w:t>
      </w:r>
      <w:r w:rsidR="00E90D89" w:rsidRPr="00E41919">
        <w:rPr>
          <w:rFonts w:ascii="Times New Roman" w:hAnsi="Times New Roman"/>
          <w:color w:val="000000" w:themeColor="text1"/>
          <w:sz w:val="24"/>
          <w:szCs w:val="24"/>
        </w:rPr>
        <w:t>eolo</w:t>
      </w:r>
      <w:r w:rsidRPr="00E41919">
        <w:rPr>
          <w:rFonts w:ascii="Times New Roman" w:hAnsi="Times New Roman"/>
          <w:color w:val="000000" w:themeColor="text1"/>
          <w:sz w:val="24"/>
          <w:szCs w:val="24"/>
        </w:rPr>
        <w:t>gical mapping</w:t>
      </w:r>
    </w:p>
    <w:p w14:paraId="630FEBA2" w14:textId="77777777" w:rsidR="00E90D89" w:rsidRPr="00E41919" w:rsidRDefault="00E90D89"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Navigation</w:t>
      </w:r>
    </w:p>
    <w:p w14:paraId="74CF9544" w14:textId="77777777" w:rsidR="00B176A4" w:rsidRPr="00E41919" w:rsidRDefault="00B176A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Structural geology</w:t>
      </w:r>
    </w:p>
    <w:p w14:paraId="5A9E55BA" w14:textId="77777777" w:rsidR="00B176A4" w:rsidRPr="00E41919" w:rsidRDefault="00B176A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Petrography</w:t>
      </w:r>
    </w:p>
    <w:p w14:paraId="074B9C83" w14:textId="77777777" w:rsidR="00B176A4" w:rsidRPr="00E41919" w:rsidRDefault="00B176A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Reservoir geology</w:t>
      </w:r>
    </w:p>
    <w:p w14:paraId="7ABFFC31" w14:textId="77777777" w:rsidR="00B176A4" w:rsidRPr="00E41919" w:rsidRDefault="00B176A4" w:rsidP="00E41919">
      <w:pPr>
        <w:pStyle w:val="ListParagraph"/>
        <w:widowControl w:val="0"/>
        <w:spacing w:after="200" w:line="276" w:lineRule="auto"/>
        <w:rPr>
          <w:rFonts w:ascii="Times New Roman" w:hAnsi="Times New Roman"/>
          <w:color w:val="000000" w:themeColor="text1"/>
          <w:sz w:val="24"/>
          <w:szCs w:val="24"/>
        </w:rPr>
      </w:pPr>
    </w:p>
    <w:p w14:paraId="323AE341" w14:textId="77777777" w:rsidR="00E820C4" w:rsidRPr="00E41919" w:rsidRDefault="00E820C4" w:rsidP="00E41919">
      <w:pPr>
        <w:spacing w:line="276" w:lineRule="auto"/>
        <w:rPr>
          <w:b/>
          <w:bCs/>
          <w:color w:val="000000" w:themeColor="text1"/>
          <w:szCs w:val="24"/>
        </w:rPr>
      </w:pPr>
      <w:r w:rsidRPr="00E41919">
        <w:rPr>
          <w:b/>
          <w:bCs/>
          <w:color w:val="000000" w:themeColor="text1"/>
          <w:szCs w:val="24"/>
        </w:rPr>
        <w:t>EVIDENCE GUIDE</w:t>
      </w:r>
    </w:p>
    <w:p w14:paraId="182D0D68" w14:textId="77777777" w:rsidR="00E820C4" w:rsidRPr="00E41919" w:rsidRDefault="00E820C4" w:rsidP="00E41919">
      <w:pPr>
        <w:spacing w:before="80" w:after="80" w:line="276" w:lineRule="auto"/>
        <w:ind w:hanging="90"/>
        <w:jc w:val="both"/>
        <w:rPr>
          <w:color w:val="000000" w:themeColor="text1"/>
          <w:szCs w:val="24"/>
        </w:rPr>
      </w:pPr>
      <w:r w:rsidRPr="00E41919">
        <w:rPr>
          <w:color w:val="000000" w:themeColor="text1"/>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17A5E" w:rsidRPr="00E41919" w14:paraId="6ECE5F57" w14:textId="77777777" w:rsidTr="00E90D89">
        <w:tc>
          <w:tcPr>
            <w:tcW w:w="2790" w:type="dxa"/>
            <w:tcBorders>
              <w:top w:val="single" w:sz="4" w:space="0" w:color="auto"/>
              <w:left w:val="single" w:sz="4" w:space="0" w:color="auto"/>
              <w:bottom w:val="single" w:sz="4" w:space="0" w:color="auto"/>
              <w:right w:val="single" w:sz="4" w:space="0" w:color="auto"/>
            </w:tcBorders>
            <w:hideMark/>
          </w:tcPr>
          <w:p w14:paraId="13680BA0" w14:textId="77777777" w:rsidR="00E820C4" w:rsidRPr="00E41919" w:rsidRDefault="00E820C4" w:rsidP="00E41919">
            <w:pPr>
              <w:pStyle w:val="ListParagraph"/>
              <w:numPr>
                <w:ilvl w:val="0"/>
                <w:numId w:val="1"/>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1992BF7C" w14:textId="77777777" w:rsidR="00002187" w:rsidRPr="00E41919" w:rsidRDefault="00E820C4" w:rsidP="00E41919">
            <w:pPr>
              <w:spacing w:after="0" w:line="276" w:lineRule="auto"/>
              <w:rPr>
                <w:color w:val="000000" w:themeColor="text1"/>
                <w:szCs w:val="24"/>
              </w:rPr>
            </w:pPr>
            <w:r w:rsidRPr="00E41919">
              <w:rPr>
                <w:color w:val="000000" w:themeColor="text1"/>
                <w:szCs w:val="24"/>
              </w:rPr>
              <w:t>Assessment requires evidence that the candidate:</w:t>
            </w:r>
          </w:p>
          <w:p w14:paraId="2DC8C107" w14:textId="77777777" w:rsidR="00002187" w:rsidRPr="00E41919" w:rsidRDefault="00002187"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Conducted desk top survey adequately.</w:t>
            </w:r>
          </w:p>
          <w:p w14:paraId="09A2003D" w14:textId="77777777" w:rsidR="00002187" w:rsidRPr="00E41919" w:rsidRDefault="00002187"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w:t>
            </w:r>
            <w:r w:rsidR="006705FB" w:rsidRPr="00E41919">
              <w:rPr>
                <w:rFonts w:ascii="Times New Roman" w:hAnsi="Times New Roman"/>
                <w:color w:val="000000" w:themeColor="text1"/>
                <w:sz w:val="24"/>
                <w:szCs w:val="24"/>
              </w:rPr>
              <w:t xml:space="preserve"> and used </w:t>
            </w:r>
            <w:r w:rsidRPr="00E41919">
              <w:rPr>
                <w:rFonts w:ascii="Times New Roman" w:hAnsi="Times New Roman"/>
                <w:color w:val="000000" w:themeColor="text1"/>
                <w:sz w:val="24"/>
                <w:szCs w:val="24"/>
              </w:rPr>
              <w:t>geological survey tools correctly.</w:t>
            </w:r>
          </w:p>
          <w:p w14:paraId="26EFDDB5" w14:textId="77777777" w:rsidR="009418D0" w:rsidRPr="00E41919" w:rsidRDefault="009418D0"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 GIS and remote sensing  survey tools correctly</w:t>
            </w:r>
          </w:p>
          <w:p w14:paraId="5B192F69" w14:textId="77777777" w:rsidR="00002187" w:rsidRPr="00E41919" w:rsidRDefault="00002187"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 and used PPEs appropriately.</w:t>
            </w:r>
          </w:p>
          <w:p w14:paraId="703CB3FF" w14:textId="77777777" w:rsidR="00002187" w:rsidRPr="00E41919" w:rsidRDefault="00002187"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Conducted reconnaissance survey adequately.</w:t>
            </w:r>
          </w:p>
          <w:p w14:paraId="63D22A35" w14:textId="77777777" w:rsidR="00002187" w:rsidRPr="00E41919" w:rsidRDefault="00002187"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Prepared satisfactory reconnaissance report.</w:t>
            </w:r>
          </w:p>
          <w:p w14:paraId="10AA14BD" w14:textId="77777777" w:rsidR="00002187" w:rsidRPr="00E41919" w:rsidRDefault="00002187"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 rock units and structures correctly.</w:t>
            </w:r>
          </w:p>
          <w:p w14:paraId="67EA5632" w14:textId="77777777" w:rsidR="009418D0" w:rsidRPr="00E41919" w:rsidRDefault="009418D0"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 drill site correctly.</w:t>
            </w:r>
          </w:p>
          <w:p w14:paraId="23F9BD91" w14:textId="77777777" w:rsidR="009418D0" w:rsidRPr="00E41919" w:rsidRDefault="009418D0"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 mineral resource occurrence appropriately</w:t>
            </w:r>
          </w:p>
          <w:p w14:paraId="3EEA31C0" w14:textId="77777777" w:rsidR="00002187" w:rsidRPr="00E41919" w:rsidRDefault="00002187"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w:t>
            </w:r>
            <w:r w:rsidR="009418D0"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physical features and vegetation sufficiently.</w:t>
            </w:r>
          </w:p>
          <w:p w14:paraId="398376EE" w14:textId="77777777" w:rsidR="009418D0" w:rsidRPr="00E41919" w:rsidRDefault="009418D0"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Determined ground fluids properties and flows appropriately</w:t>
            </w:r>
          </w:p>
          <w:p w14:paraId="03765CAF" w14:textId="77777777" w:rsidR="00E820C4" w:rsidRPr="00E41919" w:rsidRDefault="00002187" w:rsidP="00E41919">
            <w:pPr>
              <w:pStyle w:val="ListParagraph"/>
              <w:numPr>
                <w:ilvl w:val="0"/>
                <w:numId w:val="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Prepared a comprehensive geo</w:t>
            </w:r>
            <w:r w:rsidR="009418D0" w:rsidRPr="00E41919">
              <w:rPr>
                <w:rFonts w:ascii="Times New Roman" w:hAnsi="Times New Roman"/>
                <w:color w:val="000000" w:themeColor="text1"/>
                <w:sz w:val="24"/>
                <w:szCs w:val="24"/>
              </w:rPr>
              <w:t>logical</w:t>
            </w:r>
            <w:r w:rsidRPr="00E41919">
              <w:rPr>
                <w:rFonts w:ascii="Times New Roman" w:hAnsi="Times New Roman"/>
                <w:color w:val="000000" w:themeColor="text1"/>
                <w:sz w:val="24"/>
                <w:szCs w:val="24"/>
              </w:rPr>
              <w:t xml:space="preserve"> area survey </w:t>
            </w:r>
            <w:r w:rsidR="001C5C36" w:rsidRPr="00E41919">
              <w:rPr>
                <w:rFonts w:ascii="Times New Roman" w:hAnsi="Times New Roman"/>
                <w:color w:val="000000" w:themeColor="text1"/>
                <w:sz w:val="24"/>
                <w:szCs w:val="24"/>
              </w:rPr>
              <w:t>report adequately</w:t>
            </w:r>
            <w:r w:rsidRPr="00E41919">
              <w:rPr>
                <w:rFonts w:ascii="Times New Roman" w:hAnsi="Times New Roman"/>
                <w:color w:val="000000" w:themeColor="text1"/>
                <w:sz w:val="24"/>
                <w:szCs w:val="24"/>
              </w:rPr>
              <w:t>.</w:t>
            </w:r>
          </w:p>
        </w:tc>
      </w:tr>
      <w:tr w:rsidR="00617A5E" w:rsidRPr="00E41919" w14:paraId="3972566E" w14:textId="77777777" w:rsidTr="00E90D89">
        <w:tc>
          <w:tcPr>
            <w:tcW w:w="2790" w:type="dxa"/>
            <w:tcBorders>
              <w:top w:val="single" w:sz="4" w:space="0" w:color="auto"/>
              <w:left w:val="single" w:sz="4" w:space="0" w:color="auto"/>
              <w:bottom w:val="single" w:sz="4" w:space="0" w:color="auto"/>
              <w:right w:val="single" w:sz="4" w:space="0" w:color="auto"/>
            </w:tcBorders>
            <w:hideMark/>
          </w:tcPr>
          <w:p w14:paraId="7E2C8E87" w14:textId="77777777" w:rsidR="00E820C4" w:rsidRPr="00E41919" w:rsidRDefault="00E820C4" w:rsidP="00E41919">
            <w:pPr>
              <w:pStyle w:val="ListParagraph"/>
              <w:numPr>
                <w:ilvl w:val="0"/>
                <w:numId w:val="1"/>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0E64D00D" w14:textId="77777777" w:rsidR="00E820C4" w:rsidRPr="00E41919" w:rsidRDefault="00E820C4" w:rsidP="00E41919">
            <w:pPr>
              <w:tabs>
                <w:tab w:val="left" w:pos="702"/>
              </w:tabs>
              <w:spacing w:line="276" w:lineRule="auto"/>
              <w:rPr>
                <w:color w:val="000000" w:themeColor="text1"/>
                <w:szCs w:val="24"/>
              </w:rPr>
            </w:pPr>
            <w:r w:rsidRPr="00E41919">
              <w:rPr>
                <w:color w:val="000000" w:themeColor="text1"/>
                <w:szCs w:val="24"/>
              </w:rPr>
              <w:t xml:space="preserve">The following resources should be provided: </w:t>
            </w:r>
          </w:p>
          <w:p w14:paraId="4C8E31B4" w14:textId="77777777" w:rsidR="00E820C4" w:rsidRPr="00E41919" w:rsidRDefault="00E820C4" w:rsidP="00E41919">
            <w:pPr>
              <w:pStyle w:val="ListParagraph"/>
              <w:numPr>
                <w:ilvl w:val="0"/>
                <w:numId w:val="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Appropriately simulated environment where assessment can take place. </w:t>
            </w:r>
          </w:p>
          <w:p w14:paraId="06159BF6" w14:textId="77777777" w:rsidR="00E820C4" w:rsidRPr="00E41919" w:rsidRDefault="00E820C4" w:rsidP="00E41919">
            <w:pPr>
              <w:pStyle w:val="ListParagraph"/>
              <w:numPr>
                <w:ilvl w:val="0"/>
                <w:numId w:val="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Access to relevant assessment environment.</w:t>
            </w:r>
          </w:p>
          <w:p w14:paraId="060CF07B" w14:textId="77777777" w:rsidR="00A82DBE" w:rsidRPr="00E41919" w:rsidRDefault="00E820C4" w:rsidP="00E41919">
            <w:pPr>
              <w:pStyle w:val="ListParagraph"/>
              <w:numPr>
                <w:ilvl w:val="0"/>
                <w:numId w:val="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Resources relevant to the proposed assessment activity or tasks.</w:t>
            </w:r>
          </w:p>
        </w:tc>
      </w:tr>
      <w:tr w:rsidR="00617A5E" w:rsidRPr="00E41919" w14:paraId="1DBC1503" w14:textId="77777777" w:rsidTr="00E90D89">
        <w:tc>
          <w:tcPr>
            <w:tcW w:w="2790" w:type="dxa"/>
            <w:tcBorders>
              <w:top w:val="single" w:sz="4" w:space="0" w:color="auto"/>
              <w:left w:val="single" w:sz="4" w:space="0" w:color="auto"/>
              <w:bottom w:val="single" w:sz="4" w:space="0" w:color="auto"/>
              <w:right w:val="single" w:sz="4" w:space="0" w:color="auto"/>
            </w:tcBorders>
            <w:hideMark/>
          </w:tcPr>
          <w:p w14:paraId="726A9931" w14:textId="77777777" w:rsidR="00E820C4" w:rsidRPr="00E41919" w:rsidRDefault="00E820C4" w:rsidP="00E41919">
            <w:pPr>
              <w:pStyle w:val="ListParagraph"/>
              <w:numPr>
                <w:ilvl w:val="0"/>
                <w:numId w:val="1"/>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Methods of Assessment</w:t>
            </w:r>
          </w:p>
        </w:tc>
        <w:tc>
          <w:tcPr>
            <w:tcW w:w="5940" w:type="dxa"/>
            <w:tcBorders>
              <w:top w:val="single" w:sz="4" w:space="0" w:color="auto"/>
              <w:left w:val="single" w:sz="4" w:space="0" w:color="auto"/>
              <w:bottom w:val="single" w:sz="4" w:space="0" w:color="auto"/>
              <w:right w:val="single" w:sz="4" w:space="0" w:color="auto"/>
            </w:tcBorders>
          </w:tcPr>
          <w:p w14:paraId="7E83E7D4" w14:textId="77777777" w:rsidR="00E820C4" w:rsidRPr="00E41919" w:rsidRDefault="00E820C4" w:rsidP="00E41919">
            <w:pPr>
              <w:spacing w:after="0" w:line="276" w:lineRule="auto"/>
              <w:rPr>
                <w:color w:val="000000" w:themeColor="text1"/>
                <w:szCs w:val="24"/>
              </w:rPr>
            </w:pPr>
            <w:r w:rsidRPr="00E41919">
              <w:rPr>
                <w:color w:val="000000" w:themeColor="text1"/>
                <w:szCs w:val="24"/>
              </w:rPr>
              <w:t xml:space="preserve">Competency in this unit may be assessed through: </w:t>
            </w:r>
          </w:p>
          <w:p w14:paraId="2561BA1C" w14:textId="77777777" w:rsidR="00E820C4" w:rsidRPr="00E41919" w:rsidRDefault="00E820C4" w:rsidP="00E41919">
            <w:pPr>
              <w:pStyle w:val="ListParagraph"/>
              <w:numPr>
                <w:ilvl w:val="0"/>
                <w:numId w:val="3"/>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Oral questioning</w:t>
            </w:r>
          </w:p>
          <w:p w14:paraId="312D9505" w14:textId="77777777" w:rsidR="00E820C4" w:rsidRPr="00E41919" w:rsidRDefault="00E820C4" w:rsidP="00E41919">
            <w:pPr>
              <w:pStyle w:val="ListParagraph"/>
              <w:numPr>
                <w:ilvl w:val="0"/>
                <w:numId w:val="3"/>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Written tests</w:t>
            </w:r>
          </w:p>
          <w:p w14:paraId="3CBABA48" w14:textId="77777777" w:rsidR="00E820C4" w:rsidRPr="00E41919" w:rsidRDefault="00E820C4" w:rsidP="00E41919">
            <w:pPr>
              <w:pStyle w:val="ListParagraph"/>
              <w:numPr>
                <w:ilvl w:val="0"/>
                <w:numId w:val="3"/>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Interviews</w:t>
            </w:r>
          </w:p>
          <w:p w14:paraId="62893159" w14:textId="77777777" w:rsidR="00E820C4" w:rsidRPr="00E41919" w:rsidRDefault="00E820C4" w:rsidP="00E41919">
            <w:pPr>
              <w:pStyle w:val="ListParagraph"/>
              <w:numPr>
                <w:ilvl w:val="0"/>
                <w:numId w:val="3"/>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Observation</w:t>
            </w:r>
          </w:p>
          <w:p w14:paraId="44371154" w14:textId="77777777" w:rsidR="00E820C4" w:rsidRPr="00E41919" w:rsidRDefault="00E820C4" w:rsidP="00E41919">
            <w:pPr>
              <w:pStyle w:val="ListParagraph"/>
              <w:numPr>
                <w:ilvl w:val="0"/>
                <w:numId w:val="3"/>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Portfolio </w:t>
            </w:r>
          </w:p>
          <w:p w14:paraId="0FA08FDF" w14:textId="77777777" w:rsidR="00E820C4" w:rsidRPr="00E41919" w:rsidRDefault="00E820C4" w:rsidP="00E41919">
            <w:pPr>
              <w:pStyle w:val="ListParagraph"/>
              <w:numPr>
                <w:ilvl w:val="0"/>
                <w:numId w:val="3"/>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Third party reports</w:t>
            </w:r>
          </w:p>
        </w:tc>
      </w:tr>
      <w:tr w:rsidR="00617A5E" w:rsidRPr="00E41919" w14:paraId="2C2694CA" w14:textId="77777777" w:rsidTr="00E90D89">
        <w:tc>
          <w:tcPr>
            <w:tcW w:w="2790" w:type="dxa"/>
            <w:tcBorders>
              <w:top w:val="single" w:sz="4" w:space="0" w:color="auto"/>
              <w:left w:val="single" w:sz="4" w:space="0" w:color="auto"/>
              <w:bottom w:val="single" w:sz="4" w:space="0" w:color="auto"/>
              <w:right w:val="single" w:sz="4" w:space="0" w:color="auto"/>
            </w:tcBorders>
            <w:hideMark/>
          </w:tcPr>
          <w:p w14:paraId="537ED401" w14:textId="77777777" w:rsidR="00E820C4" w:rsidRPr="00E41919" w:rsidRDefault="00E820C4" w:rsidP="00E41919">
            <w:pPr>
              <w:pStyle w:val="ListParagraph"/>
              <w:numPr>
                <w:ilvl w:val="0"/>
                <w:numId w:val="1"/>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439801E1" w14:textId="77777777" w:rsidR="00E820C4" w:rsidRPr="00E41919" w:rsidRDefault="00E820C4" w:rsidP="00E41919">
            <w:pPr>
              <w:spacing w:after="0" w:line="276" w:lineRule="auto"/>
              <w:ind w:left="360"/>
              <w:rPr>
                <w:color w:val="000000" w:themeColor="text1"/>
                <w:szCs w:val="24"/>
              </w:rPr>
            </w:pPr>
            <w:r w:rsidRPr="00E41919">
              <w:rPr>
                <w:color w:val="000000" w:themeColor="text1"/>
                <w:szCs w:val="24"/>
              </w:rPr>
              <w:t xml:space="preserve">Competency may be assessed </w:t>
            </w:r>
            <w:r w:rsidRPr="00E41919">
              <w:rPr>
                <w:color w:val="000000" w:themeColor="text1"/>
                <w:szCs w:val="24"/>
              </w:rPr>
              <w:tab/>
            </w:r>
          </w:p>
          <w:p w14:paraId="398CF493" w14:textId="77777777" w:rsidR="00E820C4" w:rsidRPr="00E41919" w:rsidRDefault="00E820C4" w:rsidP="00E41919">
            <w:pPr>
              <w:pStyle w:val="ListParagraph"/>
              <w:numPr>
                <w:ilvl w:val="0"/>
                <w:numId w:val="4"/>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On-the-job</w:t>
            </w:r>
          </w:p>
          <w:p w14:paraId="6F8F6B17" w14:textId="77777777" w:rsidR="00E820C4" w:rsidRPr="00E41919" w:rsidRDefault="00E820C4" w:rsidP="00E41919">
            <w:pPr>
              <w:pStyle w:val="ListParagraph"/>
              <w:numPr>
                <w:ilvl w:val="0"/>
                <w:numId w:val="4"/>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Off-the-job</w:t>
            </w:r>
          </w:p>
          <w:p w14:paraId="6C0C3A54" w14:textId="77777777" w:rsidR="00E820C4" w:rsidRPr="00E41919" w:rsidRDefault="00481328" w:rsidP="00E41919">
            <w:pPr>
              <w:pStyle w:val="ListParagraph"/>
              <w:numPr>
                <w:ilvl w:val="0"/>
                <w:numId w:val="4"/>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During industrial attachment</w:t>
            </w:r>
          </w:p>
        </w:tc>
      </w:tr>
      <w:tr w:rsidR="00E820C4" w:rsidRPr="00E41919" w14:paraId="527F7979" w14:textId="77777777" w:rsidTr="00E90D89">
        <w:tc>
          <w:tcPr>
            <w:tcW w:w="2790" w:type="dxa"/>
            <w:tcBorders>
              <w:top w:val="single" w:sz="4" w:space="0" w:color="auto"/>
              <w:left w:val="single" w:sz="4" w:space="0" w:color="auto"/>
              <w:bottom w:val="single" w:sz="4" w:space="0" w:color="auto"/>
              <w:right w:val="single" w:sz="4" w:space="0" w:color="auto"/>
            </w:tcBorders>
            <w:hideMark/>
          </w:tcPr>
          <w:p w14:paraId="5F26CEFD" w14:textId="77777777" w:rsidR="00E820C4" w:rsidRPr="00E41919" w:rsidRDefault="00E820C4" w:rsidP="00E41919">
            <w:pPr>
              <w:pStyle w:val="ListParagraph"/>
              <w:numPr>
                <w:ilvl w:val="0"/>
                <w:numId w:val="1"/>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6EDFB64B" w14:textId="77777777" w:rsidR="00E820C4" w:rsidRPr="00E41919" w:rsidRDefault="00E820C4" w:rsidP="00E41919">
            <w:pPr>
              <w:spacing w:after="0" w:line="276" w:lineRule="auto"/>
              <w:ind w:left="360"/>
              <w:rPr>
                <w:color w:val="000000" w:themeColor="text1"/>
                <w:szCs w:val="24"/>
              </w:rPr>
            </w:pPr>
            <w:r w:rsidRPr="00E41919">
              <w:rPr>
                <w:color w:val="000000" w:themeColor="text1"/>
                <w:szCs w:val="24"/>
              </w:rPr>
              <w:t>Holistic assessment with other units relevant to the industry sector, workplace and job role is recommended.</w:t>
            </w:r>
          </w:p>
          <w:p w14:paraId="17615B27" w14:textId="77777777" w:rsidR="00E820C4" w:rsidRPr="00E41919" w:rsidRDefault="00E820C4" w:rsidP="00E41919">
            <w:pPr>
              <w:spacing w:line="276" w:lineRule="auto"/>
              <w:jc w:val="both"/>
              <w:rPr>
                <w:color w:val="000000" w:themeColor="text1"/>
                <w:szCs w:val="24"/>
              </w:rPr>
            </w:pPr>
          </w:p>
          <w:p w14:paraId="0CF29D0B" w14:textId="77777777" w:rsidR="00E820C4" w:rsidRPr="00E41919" w:rsidRDefault="00E820C4" w:rsidP="00E41919">
            <w:pPr>
              <w:pStyle w:val="BodyText"/>
              <w:tabs>
                <w:tab w:val="left" w:pos="702"/>
              </w:tabs>
              <w:spacing w:line="276" w:lineRule="auto"/>
              <w:rPr>
                <w:color w:val="000000" w:themeColor="text1"/>
                <w:szCs w:val="24"/>
                <w:lang w:val="en-US"/>
              </w:rPr>
            </w:pPr>
          </w:p>
        </w:tc>
      </w:tr>
    </w:tbl>
    <w:p w14:paraId="7F6405EC" w14:textId="77777777" w:rsidR="00872C9D" w:rsidRPr="00E41919" w:rsidRDefault="00872C9D" w:rsidP="00E41919">
      <w:pPr>
        <w:spacing w:line="276" w:lineRule="auto"/>
        <w:rPr>
          <w:color w:val="000000" w:themeColor="text1"/>
          <w:szCs w:val="24"/>
          <w:lang w:val="en-GB" w:eastAsia="en-GB"/>
        </w:rPr>
      </w:pPr>
    </w:p>
    <w:p w14:paraId="3B442F50" w14:textId="77777777" w:rsidR="00E820C4" w:rsidRPr="00E41919" w:rsidRDefault="00872C9D" w:rsidP="00E41919">
      <w:pPr>
        <w:spacing w:after="200" w:line="276" w:lineRule="auto"/>
        <w:rPr>
          <w:color w:val="000000" w:themeColor="text1"/>
          <w:szCs w:val="24"/>
          <w:lang w:val="en-GB" w:eastAsia="en-GB"/>
        </w:rPr>
      </w:pPr>
      <w:r w:rsidRPr="00E41919">
        <w:rPr>
          <w:color w:val="000000" w:themeColor="text1"/>
          <w:szCs w:val="24"/>
          <w:lang w:val="en-GB" w:eastAsia="en-GB"/>
        </w:rPr>
        <w:br w:type="page"/>
      </w:r>
    </w:p>
    <w:p w14:paraId="41D7DE37" w14:textId="77777777" w:rsidR="006838F7" w:rsidRPr="00E41919" w:rsidRDefault="006838F7" w:rsidP="00E41919">
      <w:pPr>
        <w:pStyle w:val="Heading1"/>
        <w:spacing w:line="276" w:lineRule="auto"/>
        <w:rPr>
          <w:szCs w:val="24"/>
        </w:rPr>
      </w:pPr>
      <w:bookmarkStart w:id="39" w:name="_Toc71119543"/>
      <w:r w:rsidRPr="00E41919">
        <w:rPr>
          <w:szCs w:val="24"/>
        </w:rPr>
        <w:lastRenderedPageBreak/>
        <w:t xml:space="preserve">SURVEY AREA </w:t>
      </w:r>
      <w:r w:rsidR="00857460" w:rsidRPr="00E41919">
        <w:rPr>
          <w:szCs w:val="24"/>
        </w:rPr>
        <w:t>GRAV</w:t>
      </w:r>
      <w:r w:rsidRPr="00E41919">
        <w:rPr>
          <w:szCs w:val="24"/>
        </w:rPr>
        <w:t>ITY</w:t>
      </w:r>
      <w:bookmarkEnd w:id="39"/>
    </w:p>
    <w:p w14:paraId="1174A8C5" w14:textId="77777777" w:rsidR="00853360" w:rsidRPr="00E41919" w:rsidRDefault="00853360" w:rsidP="00E41919">
      <w:pPr>
        <w:tabs>
          <w:tab w:val="left" w:pos="2880"/>
        </w:tabs>
        <w:spacing w:after="0" w:line="276" w:lineRule="auto"/>
        <w:jc w:val="both"/>
        <w:rPr>
          <w:b/>
          <w:color w:val="000000" w:themeColor="text1"/>
          <w:szCs w:val="24"/>
        </w:rPr>
      </w:pPr>
    </w:p>
    <w:p w14:paraId="437B374D" w14:textId="77777777" w:rsidR="00872C9D" w:rsidRPr="00E41919" w:rsidRDefault="00872C9D" w:rsidP="00E41919">
      <w:pPr>
        <w:spacing w:line="276" w:lineRule="auto"/>
        <w:rPr>
          <w:b/>
          <w:color w:val="000000" w:themeColor="text1"/>
          <w:szCs w:val="24"/>
        </w:rPr>
      </w:pPr>
      <w:r w:rsidRPr="00E41919">
        <w:rPr>
          <w:b/>
          <w:color w:val="000000" w:themeColor="text1"/>
          <w:szCs w:val="24"/>
        </w:rPr>
        <w:t>UNIT CODE: EXT/OS/GPE/CR/02/6A</w:t>
      </w:r>
    </w:p>
    <w:p w14:paraId="6905657A" w14:textId="77777777" w:rsidR="00853360" w:rsidRPr="00E41919" w:rsidRDefault="00853360" w:rsidP="00E41919">
      <w:pPr>
        <w:tabs>
          <w:tab w:val="left" w:pos="2880"/>
        </w:tabs>
        <w:spacing w:after="0" w:line="276" w:lineRule="auto"/>
        <w:jc w:val="both"/>
        <w:rPr>
          <w:b/>
          <w:color w:val="000000" w:themeColor="text1"/>
          <w:szCs w:val="24"/>
        </w:rPr>
      </w:pPr>
    </w:p>
    <w:p w14:paraId="0F12F7BA" w14:textId="77777777" w:rsidR="00853360" w:rsidRPr="00E41919" w:rsidRDefault="00853360" w:rsidP="00E41919">
      <w:pPr>
        <w:tabs>
          <w:tab w:val="left" w:pos="2880"/>
        </w:tabs>
        <w:spacing w:after="0" w:line="276" w:lineRule="auto"/>
        <w:jc w:val="both"/>
        <w:rPr>
          <w:color w:val="000000" w:themeColor="text1"/>
          <w:szCs w:val="24"/>
        </w:rPr>
      </w:pPr>
      <w:r w:rsidRPr="00E41919">
        <w:rPr>
          <w:b/>
          <w:color w:val="000000" w:themeColor="text1"/>
          <w:szCs w:val="24"/>
        </w:rPr>
        <w:t>UNIT DESCRIPTION</w:t>
      </w:r>
    </w:p>
    <w:p w14:paraId="65B65E74" w14:textId="77777777" w:rsidR="006838F7" w:rsidRPr="00E41919" w:rsidRDefault="00853360" w:rsidP="00E41919">
      <w:pPr>
        <w:spacing w:line="276" w:lineRule="auto"/>
        <w:jc w:val="both"/>
        <w:rPr>
          <w:color w:val="000000" w:themeColor="text1"/>
          <w:szCs w:val="24"/>
        </w:rPr>
      </w:pPr>
      <w:r w:rsidRPr="00E41919">
        <w:rPr>
          <w:color w:val="000000" w:themeColor="text1"/>
          <w:szCs w:val="24"/>
          <w:lang w:eastAsia="en-GB"/>
        </w:rPr>
        <w:t xml:space="preserve">This unit covers the competencies required to </w:t>
      </w:r>
      <w:r w:rsidR="00857460" w:rsidRPr="00E41919">
        <w:rPr>
          <w:color w:val="000000" w:themeColor="text1"/>
          <w:szCs w:val="24"/>
          <w:lang w:eastAsia="en-GB"/>
        </w:rPr>
        <w:t>survey area grav</w:t>
      </w:r>
      <w:r w:rsidR="006838F7" w:rsidRPr="00E41919">
        <w:rPr>
          <w:color w:val="000000" w:themeColor="text1"/>
          <w:szCs w:val="24"/>
          <w:lang w:eastAsia="en-GB"/>
        </w:rPr>
        <w:t>ity</w:t>
      </w:r>
      <w:r w:rsidRPr="00E41919">
        <w:rPr>
          <w:color w:val="000000" w:themeColor="text1"/>
          <w:szCs w:val="24"/>
          <w:lang w:eastAsia="en-GB"/>
        </w:rPr>
        <w:t>. It involves</w:t>
      </w:r>
      <w:r w:rsidR="00842704" w:rsidRPr="00E41919">
        <w:rPr>
          <w:color w:val="000000" w:themeColor="text1"/>
          <w:szCs w:val="24"/>
          <w:lang w:eastAsia="en-GB"/>
        </w:rPr>
        <w:t xml:space="preserve"> </w:t>
      </w:r>
      <w:r w:rsidR="006838F7" w:rsidRPr="00E41919">
        <w:rPr>
          <w:color w:val="000000" w:themeColor="text1"/>
          <w:szCs w:val="24"/>
        </w:rPr>
        <w:t>locating gravity survey area,</w:t>
      </w:r>
      <w:r w:rsidR="006838F7" w:rsidRPr="00E41919">
        <w:rPr>
          <w:b/>
          <w:color w:val="000000" w:themeColor="text1"/>
          <w:szCs w:val="24"/>
        </w:rPr>
        <w:t xml:space="preserve"> s</w:t>
      </w:r>
      <w:r w:rsidR="006838F7" w:rsidRPr="00E41919">
        <w:rPr>
          <w:color w:val="000000" w:themeColor="text1"/>
          <w:szCs w:val="24"/>
        </w:rPr>
        <w:t xml:space="preserve">urveying subsurface density variation, monitoring geo-hazards, </w:t>
      </w:r>
      <w:r w:rsidR="00E769E0" w:rsidRPr="00E41919">
        <w:rPr>
          <w:color w:val="000000" w:themeColor="text1"/>
          <w:szCs w:val="24"/>
        </w:rPr>
        <w:t>Processing and analysing</w:t>
      </w:r>
      <w:r w:rsidR="006838F7" w:rsidRPr="00E41919">
        <w:rPr>
          <w:color w:val="000000" w:themeColor="text1"/>
          <w:szCs w:val="24"/>
        </w:rPr>
        <w:t xml:space="preserve"> area gravity survey data and preparing gravity survey report.</w:t>
      </w:r>
    </w:p>
    <w:p w14:paraId="205277B6" w14:textId="77777777" w:rsidR="00853360" w:rsidRPr="00E41919" w:rsidRDefault="00853360" w:rsidP="00E41919">
      <w:pPr>
        <w:spacing w:line="276" w:lineRule="auto"/>
        <w:rPr>
          <w:rFonts w:eastAsia="Times New Roman"/>
          <w:color w:val="000000" w:themeColor="text1"/>
          <w:szCs w:val="24"/>
          <w:lang w:eastAsia="en-GB"/>
        </w:rPr>
      </w:pPr>
      <w:r w:rsidRPr="00E41919">
        <w:rPr>
          <w:rFonts w:eastAsia="Times New Roman"/>
          <w:color w:val="000000" w:themeColor="text1"/>
          <w:szCs w:val="24"/>
          <w:lang w:eastAsia="en-GB"/>
        </w:rPr>
        <w:t xml:space="preserve">This standard applies in the </w:t>
      </w:r>
      <w:r w:rsidR="00842704" w:rsidRPr="00E41919">
        <w:rPr>
          <w:rFonts w:eastAsia="Times New Roman"/>
          <w:color w:val="000000" w:themeColor="text1"/>
          <w:szCs w:val="24"/>
          <w:lang w:eastAsia="en-GB"/>
        </w:rPr>
        <w:t>extractive</w:t>
      </w:r>
      <w:r w:rsidR="00AE4383" w:rsidRPr="00E41919">
        <w:rPr>
          <w:rFonts w:eastAsia="Times New Roman"/>
          <w:color w:val="000000" w:themeColor="text1"/>
          <w:szCs w:val="24"/>
          <w:lang w:eastAsia="en-GB"/>
        </w:rPr>
        <w:t>s</w:t>
      </w:r>
      <w:r w:rsidRPr="00E41919">
        <w:rPr>
          <w:rFonts w:eastAsia="Times New Roman"/>
          <w:color w:val="000000" w:themeColor="text1"/>
          <w:szCs w:val="24"/>
          <w:lang w:eastAsia="en-GB"/>
        </w:rPr>
        <w:t xml:space="preserve"> sector. </w:t>
      </w:r>
    </w:p>
    <w:p w14:paraId="16C7465B" w14:textId="77777777" w:rsidR="00853360" w:rsidRPr="00E41919" w:rsidRDefault="00853360" w:rsidP="00E41919">
      <w:pPr>
        <w:spacing w:after="0" w:line="276" w:lineRule="auto"/>
        <w:rPr>
          <w:color w:val="000000" w:themeColor="text1"/>
          <w:szCs w:val="24"/>
        </w:rPr>
      </w:pPr>
      <w:r w:rsidRPr="00E4191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617A5E" w:rsidRPr="00E41919" w14:paraId="2BCEEFD8" w14:textId="77777777" w:rsidTr="00EC3233">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E2BE3D"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 xml:space="preserve">ELEMENT </w:t>
            </w:r>
          </w:p>
          <w:p w14:paraId="16A9184F"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701642C6"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PERFORMANCE CRITERIA</w:t>
            </w:r>
          </w:p>
          <w:p w14:paraId="210C88FD"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are assessable statements which specify the required level of performance for each of the elements.</w:t>
            </w:r>
          </w:p>
          <w:p w14:paraId="78F00A7A" w14:textId="77777777" w:rsidR="00853360" w:rsidRPr="00E41919" w:rsidRDefault="00853360" w:rsidP="00E41919">
            <w:pPr>
              <w:spacing w:after="0" w:line="276" w:lineRule="auto"/>
              <w:rPr>
                <w:b/>
                <w:color w:val="000000" w:themeColor="text1"/>
                <w:szCs w:val="24"/>
              </w:rPr>
            </w:pPr>
            <w:r w:rsidRPr="00E41919">
              <w:rPr>
                <w:b/>
                <w:i/>
                <w:color w:val="000000" w:themeColor="text1"/>
                <w:szCs w:val="24"/>
              </w:rPr>
              <w:t>Bold and italicized terms</w:t>
            </w:r>
            <w:r w:rsidR="00842704" w:rsidRPr="00E41919">
              <w:rPr>
                <w:b/>
                <w:i/>
                <w:color w:val="000000" w:themeColor="text1"/>
                <w:szCs w:val="24"/>
              </w:rPr>
              <w:t xml:space="preserve"> </w:t>
            </w:r>
            <w:r w:rsidRPr="00E41919">
              <w:rPr>
                <w:b/>
                <w:i/>
                <w:color w:val="000000" w:themeColor="text1"/>
                <w:szCs w:val="24"/>
              </w:rPr>
              <w:t>are elaborated in the Range</w:t>
            </w:r>
          </w:p>
        </w:tc>
      </w:tr>
      <w:tr w:rsidR="00617A5E" w:rsidRPr="00E41919" w14:paraId="64C0A01C" w14:textId="77777777" w:rsidTr="00EC3233">
        <w:tc>
          <w:tcPr>
            <w:tcW w:w="1193" w:type="pct"/>
            <w:tcBorders>
              <w:top w:val="single" w:sz="4" w:space="0" w:color="auto"/>
              <w:left w:val="single" w:sz="4" w:space="0" w:color="auto"/>
              <w:bottom w:val="single" w:sz="4" w:space="0" w:color="auto"/>
              <w:right w:val="single" w:sz="4" w:space="0" w:color="auto"/>
            </w:tcBorders>
          </w:tcPr>
          <w:p w14:paraId="3CD3FF52" w14:textId="77777777" w:rsidR="006838F7" w:rsidRPr="00E41919" w:rsidRDefault="006838F7" w:rsidP="00B71398">
            <w:pPr>
              <w:pStyle w:val="ListParagraph"/>
              <w:numPr>
                <w:ilvl w:val="0"/>
                <w:numId w:val="10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Locate gravity survey area</w:t>
            </w:r>
          </w:p>
        </w:tc>
        <w:tc>
          <w:tcPr>
            <w:tcW w:w="3807" w:type="pct"/>
            <w:tcBorders>
              <w:top w:val="single" w:sz="4" w:space="0" w:color="auto"/>
              <w:left w:val="single" w:sz="4" w:space="0" w:color="auto"/>
              <w:bottom w:val="single" w:sz="4" w:space="0" w:color="auto"/>
              <w:right w:val="single" w:sz="4" w:space="0" w:color="auto"/>
            </w:tcBorders>
          </w:tcPr>
          <w:p w14:paraId="2BF6BC11" w14:textId="77777777" w:rsidR="006838F7" w:rsidRPr="00E41919" w:rsidRDefault="006838F7" w:rsidP="00B71398">
            <w:pPr>
              <w:pStyle w:val="ListParagraph"/>
              <w:numPr>
                <w:ilvl w:val="0"/>
                <w:numId w:val="10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Desk top survey is conducted based on existing data.</w:t>
            </w:r>
          </w:p>
          <w:p w14:paraId="33999265" w14:textId="77777777" w:rsidR="000A10BB" w:rsidRPr="00E41919" w:rsidRDefault="000A10BB" w:rsidP="00B71398">
            <w:pPr>
              <w:pStyle w:val="ListParagraph"/>
              <w:numPr>
                <w:ilvl w:val="0"/>
                <w:numId w:val="104"/>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PPEs</w:t>
            </w:r>
            <w:r w:rsidRPr="00E41919">
              <w:rPr>
                <w:rFonts w:ascii="Times New Roman" w:hAnsi="Times New Roman"/>
                <w:color w:val="000000" w:themeColor="text1"/>
                <w:sz w:val="24"/>
                <w:szCs w:val="24"/>
              </w:rPr>
              <w:t xml:space="preserve"> are identified and used as per users’ manual.</w:t>
            </w:r>
          </w:p>
          <w:p w14:paraId="25920BB4" w14:textId="77777777" w:rsidR="006838F7" w:rsidRPr="00E41919" w:rsidRDefault="006838F7" w:rsidP="00B71398">
            <w:pPr>
              <w:pStyle w:val="ListParagraph"/>
              <w:numPr>
                <w:ilvl w:val="0"/>
                <w:numId w:val="10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Reconnaissance survey is conducted based on desk top survey findings.</w:t>
            </w:r>
          </w:p>
          <w:p w14:paraId="6ED7B827" w14:textId="77777777" w:rsidR="006838F7" w:rsidRPr="00E41919" w:rsidRDefault="006838F7" w:rsidP="00B71398">
            <w:pPr>
              <w:pStyle w:val="ListParagraph"/>
              <w:numPr>
                <w:ilvl w:val="0"/>
                <w:numId w:val="10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Reconnaissance report is prepared based on survey findings.</w:t>
            </w:r>
          </w:p>
        </w:tc>
      </w:tr>
      <w:tr w:rsidR="00617A5E" w:rsidRPr="00E41919" w14:paraId="238215E5" w14:textId="77777777" w:rsidTr="00EC3233">
        <w:tc>
          <w:tcPr>
            <w:tcW w:w="1193" w:type="pct"/>
            <w:tcBorders>
              <w:top w:val="single" w:sz="4" w:space="0" w:color="auto"/>
              <w:left w:val="single" w:sz="4" w:space="0" w:color="auto"/>
              <w:bottom w:val="single" w:sz="4" w:space="0" w:color="auto"/>
              <w:right w:val="single" w:sz="4" w:space="0" w:color="auto"/>
            </w:tcBorders>
          </w:tcPr>
          <w:p w14:paraId="4CCB3A66" w14:textId="77777777" w:rsidR="006838F7" w:rsidRPr="00E41919" w:rsidRDefault="006838F7" w:rsidP="00B71398">
            <w:pPr>
              <w:pStyle w:val="ListParagraph"/>
              <w:numPr>
                <w:ilvl w:val="0"/>
                <w:numId w:val="10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Survey subsurface density variation </w:t>
            </w:r>
          </w:p>
        </w:tc>
        <w:tc>
          <w:tcPr>
            <w:tcW w:w="3807" w:type="pct"/>
            <w:tcBorders>
              <w:top w:val="single" w:sz="4" w:space="0" w:color="auto"/>
              <w:left w:val="single" w:sz="4" w:space="0" w:color="auto"/>
              <w:bottom w:val="single" w:sz="4" w:space="0" w:color="auto"/>
              <w:right w:val="single" w:sz="4" w:space="0" w:color="auto"/>
            </w:tcBorders>
          </w:tcPr>
          <w:p w14:paraId="2B8C27EF" w14:textId="77777777" w:rsidR="006838F7" w:rsidRPr="00E41919" w:rsidRDefault="006838F7" w:rsidP="00B71398">
            <w:pPr>
              <w:pStyle w:val="ListParagraph"/>
              <w:numPr>
                <w:ilvl w:val="0"/>
                <w:numId w:val="105"/>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Gravity survey tools</w:t>
            </w:r>
            <w:r w:rsidRPr="00E41919">
              <w:rPr>
                <w:rFonts w:ascii="Times New Roman" w:hAnsi="Times New Roman"/>
                <w:color w:val="000000" w:themeColor="text1"/>
                <w:sz w:val="24"/>
                <w:szCs w:val="24"/>
              </w:rPr>
              <w:t xml:space="preserve"> are identified and used as per manufacturer’s instruction.</w:t>
            </w:r>
          </w:p>
          <w:p w14:paraId="3AE4BD3D" w14:textId="77777777" w:rsidR="006838F7" w:rsidRPr="00E41919" w:rsidRDefault="006838F7" w:rsidP="00B71398">
            <w:pPr>
              <w:pStyle w:val="ListParagraph"/>
              <w:numPr>
                <w:ilvl w:val="0"/>
                <w:numId w:val="105"/>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Sub-surface rock density variation is measured based on gravimeter reading. </w:t>
            </w:r>
          </w:p>
          <w:p w14:paraId="743C9696" w14:textId="77777777" w:rsidR="006838F7" w:rsidRPr="00E41919" w:rsidRDefault="006838F7" w:rsidP="00B71398">
            <w:pPr>
              <w:pStyle w:val="ListParagraph"/>
              <w:numPr>
                <w:ilvl w:val="0"/>
                <w:numId w:val="105"/>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Sub-surface geological structures’</w:t>
            </w:r>
            <w:r w:rsidRPr="00E41919">
              <w:rPr>
                <w:rFonts w:ascii="Times New Roman" w:hAnsi="Times New Roman"/>
                <w:color w:val="000000" w:themeColor="text1"/>
                <w:sz w:val="24"/>
                <w:szCs w:val="24"/>
              </w:rPr>
              <w:t xml:space="preserve"> density variation is measured based on gravimeter reading.</w:t>
            </w:r>
          </w:p>
          <w:p w14:paraId="5369F8FE" w14:textId="77777777" w:rsidR="006838F7" w:rsidRPr="00E41919" w:rsidRDefault="006838F7" w:rsidP="00B71398">
            <w:pPr>
              <w:pStyle w:val="ListParagraph"/>
              <w:numPr>
                <w:ilvl w:val="0"/>
                <w:numId w:val="105"/>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Sub-surface man made structures’</w:t>
            </w:r>
            <w:r w:rsidRPr="00E41919">
              <w:rPr>
                <w:rFonts w:ascii="Times New Roman" w:hAnsi="Times New Roman"/>
                <w:color w:val="000000" w:themeColor="text1"/>
                <w:sz w:val="24"/>
                <w:szCs w:val="24"/>
              </w:rPr>
              <w:t xml:space="preserve"> density variation is measured based on gravimeter reading.</w:t>
            </w:r>
          </w:p>
        </w:tc>
      </w:tr>
      <w:tr w:rsidR="00617A5E" w:rsidRPr="00E41919" w14:paraId="4C4FCCCA" w14:textId="77777777" w:rsidTr="00EC3233">
        <w:tc>
          <w:tcPr>
            <w:tcW w:w="1193" w:type="pct"/>
            <w:tcBorders>
              <w:top w:val="single" w:sz="4" w:space="0" w:color="auto"/>
              <w:left w:val="single" w:sz="4" w:space="0" w:color="auto"/>
              <w:bottom w:val="single" w:sz="4" w:space="0" w:color="auto"/>
              <w:right w:val="single" w:sz="4" w:space="0" w:color="auto"/>
            </w:tcBorders>
          </w:tcPr>
          <w:p w14:paraId="508EC210" w14:textId="77777777" w:rsidR="006838F7" w:rsidRPr="00E41919" w:rsidRDefault="006838F7" w:rsidP="00B71398">
            <w:pPr>
              <w:pStyle w:val="ListParagraph"/>
              <w:numPr>
                <w:ilvl w:val="0"/>
                <w:numId w:val="10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Monitor geo-hazards</w:t>
            </w:r>
          </w:p>
        </w:tc>
        <w:tc>
          <w:tcPr>
            <w:tcW w:w="3807" w:type="pct"/>
            <w:tcBorders>
              <w:top w:val="single" w:sz="4" w:space="0" w:color="auto"/>
              <w:left w:val="single" w:sz="4" w:space="0" w:color="auto"/>
              <w:bottom w:val="single" w:sz="4" w:space="0" w:color="auto"/>
              <w:right w:val="single" w:sz="4" w:space="0" w:color="auto"/>
            </w:tcBorders>
            <w:hideMark/>
          </w:tcPr>
          <w:p w14:paraId="0FB7D1C8" w14:textId="77777777" w:rsidR="006838F7" w:rsidRPr="00E41919" w:rsidRDefault="006838F7" w:rsidP="00B71398">
            <w:pPr>
              <w:pStyle w:val="ListParagraph"/>
              <w:numPr>
                <w:ilvl w:val="0"/>
                <w:numId w:val="106"/>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Geo-hazards monitoring tools</w:t>
            </w:r>
            <w:r w:rsidRPr="00E41919">
              <w:rPr>
                <w:rFonts w:ascii="Times New Roman" w:hAnsi="Times New Roman"/>
                <w:color w:val="000000" w:themeColor="text1"/>
                <w:sz w:val="24"/>
                <w:szCs w:val="24"/>
              </w:rPr>
              <w:t xml:space="preserve"> are identified and used as per manufacturer’s instruction.</w:t>
            </w:r>
          </w:p>
          <w:p w14:paraId="19F7A3B3" w14:textId="77777777" w:rsidR="006838F7" w:rsidRPr="00E41919" w:rsidRDefault="006838F7" w:rsidP="00B71398">
            <w:pPr>
              <w:pStyle w:val="ListParagraph"/>
              <w:numPr>
                <w:ilvl w:val="0"/>
                <w:numId w:val="10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Ground subsidence and uplift are monitored based on repeated measurements over time. </w:t>
            </w:r>
          </w:p>
        </w:tc>
      </w:tr>
      <w:tr w:rsidR="00617A5E" w:rsidRPr="00E41919" w14:paraId="3E265939" w14:textId="77777777" w:rsidTr="00EC3233">
        <w:tc>
          <w:tcPr>
            <w:tcW w:w="1193" w:type="pct"/>
            <w:tcBorders>
              <w:top w:val="single" w:sz="4" w:space="0" w:color="auto"/>
              <w:left w:val="single" w:sz="4" w:space="0" w:color="auto"/>
              <w:bottom w:val="single" w:sz="4" w:space="0" w:color="auto"/>
              <w:right w:val="single" w:sz="4" w:space="0" w:color="auto"/>
            </w:tcBorders>
          </w:tcPr>
          <w:p w14:paraId="2C703527" w14:textId="77777777" w:rsidR="006838F7" w:rsidRPr="00E41919" w:rsidRDefault="001E4A92" w:rsidP="00B71398">
            <w:pPr>
              <w:pStyle w:val="ListParagraph"/>
              <w:numPr>
                <w:ilvl w:val="0"/>
                <w:numId w:val="10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Interpret</w:t>
            </w:r>
            <w:r w:rsidR="006838F7" w:rsidRPr="00E41919">
              <w:rPr>
                <w:rFonts w:ascii="Times New Roman" w:hAnsi="Times New Roman"/>
                <w:color w:val="000000" w:themeColor="text1"/>
                <w:sz w:val="24"/>
                <w:szCs w:val="24"/>
              </w:rPr>
              <w:t xml:space="preserve"> gravity survey data</w:t>
            </w:r>
          </w:p>
        </w:tc>
        <w:tc>
          <w:tcPr>
            <w:tcW w:w="3807" w:type="pct"/>
            <w:tcBorders>
              <w:top w:val="single" w:sz="4" w:space="0" w:color="auto"/>
              <w:left w:val="single" w:sz="4" w:space="0" w:color="auto"/>
              <w:bottom w:val="single" w:sz="4" w:space="0" w:color="auto"/>
              <w:right w:val="single" w:sz="4" w:space="0" w:color="auto"/>
            </w:tcBorders>
          </w:tcPr>
          <w:p w14:paraId="67B3F5DA" w14:textId="77777777" w:rsidR="006838F7" w:rsidRPr="00E41919" w:rsidRDefault="006838F7" w:rsidP="00B71398">
            <w:pPr>
              <w:pStyle w:val="ListParagraph"/>
              <w:numPr>
                <w:ilvl w:val="0"/>
                <w:numId w:val="107"/>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Data analysis and processing tools</w:t>
            </w:r>
            <w:r w:rsidRPr="00E41919">
              <w:rPr>
                <w:rFonts w:ascii="Times New Roman" w:hAnsi="Times New Roman"/>
                <w:color w:val="000000" w:themeColor="text1"/>
                <w:sz w:val="24"/>
                <w:szCs w:val="24"/>
              </w:rPr>
              <w:t xml:space="preserve"> are identified based on job requirements.</w:t>
            </w:r>
          </w:p>
          <w:p w14:paraId="7DEBA07B" w14:textId="77777777" w:rsidR="006838F7" w:rsidRPr="00E41919" w:rsidRDefault="006838F7" w:rsidP="00B71398">
            <w:pPr>
              <w:pStyle w:val="ListParagraph"/>
              <w:numPr>
                <w:ilvl w:val="0"/>
                <w:numId w:val="10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analysis and processing tools are used as per users’ manual.</w:t>
            </w:r>
          </w:p>
          <w:p w14:paraId="53788B4A" w14:textId="77777777" w:rsidR="006838F7" w:rsidRPr="00E41919" w:rsidRDefault="006838F7" w:rsidP="00B71398">
            <w:pPr>
              <w:pStyle w:val="ListParagraph"/>
              <w:numPr>
                <w:ilvl w:val="0"/>
                <w:numId w:val="107"/>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Gravity models</w:t>
            </w:r>
            <w:r w:rsidRPr="00E41919">
              <w:rPr>
                <w:rFonts w:ascii="Times New Roman" w:hAnsi="Times New Roman"/>
                <w:color w:val="000000" w:themeColor="text1"/>
                <w:sz w:val="24"/>
                <w:szCs w:val="24"/>
              </w:rPr>
              <w:t xml:space="preserve"> are developed based on analysis results.</w:t>
            </w:r>
          </w:p>
          <w:p w14:paraId="5284726B" w14:textId="77777777" w:rsidR="001E4A92" w:rsidRPr="00E41919" w:rsidRDefault="001E4A92" w:rsidP="00B71398">
            <w:pPr>
              <w:pStyle w:val="ListParagraph"/>
              <w:numPr>
                <w:ilvl w:val="0"/>
                <w:numId w:val="10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 xml:space="preserve">Gravity </w:t>
            </w:r>
            <w:r w:rsidR="0025041D" w:rsidRPr="00E41919">
              <w:rPr>
                <w:rFonts w:ascii="Times New Roman" w:hAnsi="Times New Roman"/>
                <w:color w:val="000000" w:themeColor="text1"/>
                <w:sz w:val="24"/>
                <w:szCs w:val="24"/>
              </w:rPr>
              <w:t>models</w:t>
            </w:r>
            <w:r w:rsidR="00842704" w:rsidRPr="00E41919">
              <w:rPr>
                <w:rFonts w:ascii="Times New Roman" w:hAnsi="Times New Roman"/>
                <w:color w:val="000000" w:themeColor="text1"/>
                <w:sz w:val="24"/>
                <w:szCs w:val="24"/>
              </w:rPr>
              <w:t xml:space="preserve"> </w:t>
            </w:r>
            <w:r w:rsidR="0025041D" w:rsidRPr="00E41919">
              <w:rPr>
                <w:rFonts w:ascii="Times New Roman" w:hAnsi="Times New Roman"/>
                <w:color w:val="000000" w:themeColor="text1"/>
                <w:sz w:val="24"/>
                <w:szCs w:val="24"/>
              </w:rPr>
              <w:t xml:space="preserve">are </w:t>
            </w:r>
            <w:r w:rsidRPr="00E41919">
              <w:rPr>
                <w:rFonts w:ascii="Times New Roman" w:hAnsi="Times New Roman"/>
                <w:color w:val="000000" w:themeColor="text1"/>
                <w:sz w:val="24"/>
                <w:szCs w:val="24"/>
              </w:rPr>
              <w:t>interpreted</w:t>
            </w:r>
            <w:r w:rsidR="0025041D" w:rsidRPr="00E41919">
              <w:rPr>
                <w:rFonts w:ascii="Times New Roman" w:hAnsi="Times New Roman"/>
                <w:color w:val="000000" w:themeColor="text1"/>
                <w:sz w:val="24"/>
                <w:szCs w:val="24"/>
              </w:rPr>
              <w:t xml:space="preserve"> based on density variations.</w:t>
            </w:r>
          </w:p>
        </w:tc>
      </w:tr>
      <w:tr w:rsidR="006838F7" w:rsidRPr="00E41919" w14:paraId="1B22A7E9" w14:textId="77777777" w:rsidTr="00EC3233">
        <w:tc>
          <w:tcPr>
            <w:tcW w:w="1193" w:type="pct"/>
            <w:tcBorders>
              <w:top w:val="single" w:sz="4" w:space="0" w:color="auto"/>
              <w:left w:val="single" w:sz="4" w:space="0" w:color="auto"/>
              <w:bottom w:val="single" w:sz="4" w:space="0" w:color="auto"/>
              <w:right w:val="single" w:sz="4" w:space="0" w:color="auto"/>
            </w:tcBorders>
          </w:tcPr>
          <w:p w14:paraId="6039BE31" w14:textId="77777777" w:rsidR="006838F7" w:rsidRPr="00E41919" w:rsidRDefault="006838F7" w:rsidP="00B71398">
            <w:pPr>
              <w:pStyle w:val="ListParagraph"/>
              <w:numPr>
                <w:ilvl w:val="0"/>
                <w:numId w:val="10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Prepare gravity survey report</w:t>
            </w:r>
          </w:p>
        </w:tc>
        <w:tc>
          <w:tcPr>
            <w:tcW w:w="3807" w:type="pct"/>
            <w:tcBorders>
              <w:top w:val="single" w:sz="4" w:space="0" w:color="auto"/>
              <w:left w:val="single" w:sz="4" w:space="0" w:color="auto"/>
              <w:bottom w:val="single" w:sz="4" w:space="0" w:color="auto"/>
              <w:right w:val="single" w:sz="4" w:space="0" w:color="auto"/>
            </w:tcBorders>
          </w:tcPr>
          <w:p w14:paraId="22423984" w14:textId="77777777" w:rsidR="006838F7" w:rsidRPr="00E41919" w:rsidRDefault="006838F7" w:rsidP="00B71398">
            <w:pPr>
              <w:pStyle w:val="ListParagraph"/>
              <w:numPr>
                <w:ilvl w:val="0"/>
                <w:numId w:val="178"/>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Components of a gravity survey report are identified based on conventional structure.</w:t>
            </w:r>
          </w:p>
          <w:p w14:paraId="61A53D04" w14:textId="77777777" w:rsidR="006838F7" w:rsidRPr="00E41919" w:rsidRDefault="006838F7" w:rsidP="00B71398">
            <w:pPr>
              <w:pStyle w:val="ListParagraph"/>
              <w:numPr>
                <w:ilvl w:val="0"/>
                <w:numId w:val="178"/>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Gravity survey report is compiled based on survey findings.</w:t>
            </w:r>
          </w:p>
        </w:tc>
      </w:tr>
    </w:tbl>
    <w:p w14:paraId="1B9046E0" w14:textId="77777777" w:rsidR="00853360" w:rsidRPr="00E41919" w:rsidRDefault="00853360" w:rsidP="00E41919">
      <w:pPr>
        <w:spacing w:after="0" w:line="276" w:lineRule="auto"/>
        <w:rPr>
          <w:b/>
          <w:color w:val="000000" w:themeColor="text1"/>
          <w:szCs w:val="24"/>
        </w:rPr>
      </w:pPr>
    </w:p>
    <w:p w14:paraId="08FBBFD1" w14:textId="77777777" w:rsidR="00853360" w:rsidRPr="00E41919" w:rsidRDefault="00853360" w:rsidP="00E41919">
      <w:pPr>
        <w:spacing w:after="0" w:line="276" w:lineRule="auto"/>
        <w:rPr>
          <w:b/>
          <w:color w:val="000000" w:themeColor="text1"/>
          <w:szCs w:val="24"/>
        </w:rPr>
      </w:pPr>
    </w:p>
    <w:p w14:paraId="3CFA707F"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RANGE</w:t>
      </w:r>
    </w:p>
    <w:p w14:paraId="6EBA7B1F" w14:textId="77777777" w:rsidR="00853360" w:rsidRPr="00E41919" w:rsidRDefault="00853360" w:rsidP="00E41919">
      <w:pPr>
        <w:spacing w:after="0" w:line="276" w:lineRule="auto"/>
        <w:jc w:val="both"/>
        <w:rPr>
          <w:color w:val="000000" w:themeColor="text1"/>
          <w:szCs w:val="24"/>
        </w:rPr>
      </w:pPr>
      <w:r w:rsidRPr="00E41919">
        <w:rPr>
          <w:color w:val="000000" w:themeColor="text1"/>
          <w:szCs w:val="24"/>
        </w:rPr>
        <w:t xml:space="preserve">This section provides work environment and conditions to which the performance criteria apply. It allows for different work environment and situations that will affect performance. </w:t>
      </w:r>
    </w:p>
    <w:p w14:paraId="03123CF1" w14:textId="77777777" w:rsidR="00853360" w:rsidRPr="00E41919" w:rsidRDefault="00853360" w:rsidP="00E41919">
      <w:pPr>
        <w:spacing w:after="0" w:line="276" w:lineRule="auto"/>
        <w:jc w:val="both"/>
        <w:rPr>
          <w:color w:val="000000" w:themeColor="text1"/>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A51ECA" w:rsidRPr="00E41919" w14:paraId="4C46FB39" w14:textId="77777777" w:rsidTr="00E90D89">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6DB89395"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5D02B783"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Range</w:t>
            </w:r>
          </w:p>
        </w:tc>
      </w:tr>
      <w:tr w:rsidR="00A51ECA" w:rsidRPr="00E41919" w14:paraId="1ABF5140"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5A20A35B" w14:textId="77777777" w:rsidR="00FF4A3B" w:rsidRPr="00E41919" w:rsidRDefault="00FF4A3B" w:rsidP="00B71398">
            <w:pPr>
              <w:pStyle w:val="ListParagraph"/>
              <w:numPr>
                <w:ilvl w:val="0"/>
                <w:numId w:val="108"/>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Gravity survey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3127B83F" w14:textId="77777777" w:rsidR="00FF4A3B" w:rsidRPr="00E41919" w:rsidRDefault="00FF4A3B"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Gravimeter</w:t>
            </w:r>
          </w:p>
          <w:p w14:paraId="5BD408B9" w14:textId="77777777" w:rsidR="00FF4A3B" w:rsidRPr="00E41919" w:rsidRDefault="00FF4A3B"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w:t>
            </w:r>
          </w:p>
          <w:p w14:paraId="705F981E" w14:textId="77777777" w:rsidR="00FF4A3B" w:rsidRPr="00E41919" w:rsidRDefault="00FF4A3B"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sheets</w:t>
            </w:r>
          </w:p>
          <w:p w14:paraId="1E5B9ADB" w14:textId="77777777" w:rsidR="00FF4A3B" w:rsidRPr="00E41919" w:rsidRDefault="00FF4A3B"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Differential GPS</w:t>
            </w:r>
          </w:p>
          <w:p w14:paraId="3B508306" w14:textId="77777777" w:rsidR="00FF4A3B" w:rsidRPr="00E41919" w:rsidRDefault="00FF4A3B" w:rsidP="00E41919">
            <w:pPr>
              <w:pStyle w:val="ListParagraph"/>
              <w:spacing w:after="0" w:line="276" w:lineRule="auto"/>
              <w:ind w:left="724"/>
              <w:rPr>
                <w:rFonts w:ascii="Times New Roman" w:hAnsi="Times New Roman"/>
                <w:color w:val="000000" w:themeColor="text1"/>
                <w:sz w:val="24"/>
                <w:szCs w:val="24"/>
              </w:rPr>
            </w:pPr>
          </w:p>
        </w:tc>
      </w:tr>
      <w:tr w:rsidR="00A51ECA" w:rsidRPr="00E41919" w14:paraId="76778C6A"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389CD672" w14:textId="77777777" w:rsidR="00FF4A3B" w:rsidRPr="00E41919" w:rsidRDefault="00FF4A3B" w:rsidP="00B71398">
            <w:pPr>
              <w:pStyle w:val="ListParagraph"/>
              <w:numPr>
                <w:ilvl w:val="0"/>
                <w:numId w:val="108"/>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Sub-surface geological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73DBB737" w14:textId="77777777" w:rsidR="00FF4A3B" w:rsidRPr="00E41919" w:rsidRDefault="00FF4A3B"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Faults </w:t>
            </w:r>
          </w:p>
          <w:p w14:paraId="4F10B716" w14:textId="77777777" w:rsidR="00FF4A3B" w:rsidRPr="00E41919" w:rsidRDefault="00FF4A3B"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Folds</w:t>
            </w:r>
          </w:p>
          <w:p w14:paraId="4F4C9571" w14:textId="77777777" w:rsidR="00FF4A3B" w:rsidRPr="00E41919" w:rsidRDefault="00FF4A3B"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Syncline </w:t>
            </w:r>
          </w:p>
          <w:p w14:paraId="480DF0B5" w14:textId="77777777" w:rsidR="00FF4A3B" w:rsidRPr="00E41919" w:rsidRDefault="00FF4A3B"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Joints</w:t>
            </w:r>
          </w:p>
          <w:p w14:paraId="59D835BB" w14:textId="77777777" w:rsidR="00FF4A3B" w:rsidRPr="00E41919" w:rsidRDefault="00FF4A3B"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Bedding  planes</w:t>
            </w:r>
          </w:p>
          <w:p w14:paraId="569228F0" w14:textId="77777777" w:rsidR="00FF4A3B" w:rsidRPr="00E41919" w:rsidRDefault="00FF4A3B"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Contact zones</w:t>
            </w:r>
          </w:p>
          <w:p w14:paraId="40396F81" w14:textId="77777777" w:rsidR="00FF4A3B" w:rsidRPr="00E41919" w:rsidRDefault="00EC1878"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Caves</w:t>
            </w:r>
          </w:p>
        </w:tc>
      </w:tr>
      <w:tr w:rsidR="00A51ECA" w:rsidRPr="00E41919" w14:paraId="42ACCE9F"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6352B591" w14:textId="77777777" w:rsidR="00FF4A3B" w:rsidRPr="00E41919" w:rsidRDefault="00FF4A3B" w:rsidP="00B71398">
            <w:pPr>
              <w:pStyle w:val="ListParagraph"/>
              <w:numPr>
                <w:ilvl w:val="0"/>
                <w:numId w:val="108"/>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Sub-surface man made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770C6DA4" w14:textId="77777777" w:rsidR="00EC1878" w:rsidRPr="00E41919" w:rsidRDefault="00EC1878"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Sub-ways</w:t>
            </w:r>
          </w:p>
          <w:p w14:paraId="32D710FC" w14:textId="77777777" w:rsidR="00EC1878" w:rsidRPr="00E41919" w:rsidRDefault="00EC1878"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Power lines</w:t>
            </w:r>
          </w:p>
          <w:p w14:paraId="7FB3564E" w14:textId="77777777" w:rsidR="00EC1878" w:rsidRPr="00E41919" w:rsidRDefault="00EC1878"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Telecommunication lines</w:t>
            </w:r>
          </w:p>
          <w:p w14:paraId="1E02E879" w14:textId="77777777" w:rsidR="00EC1878" w:rsidRPr="00E41919" w:rsidRDefault="00EC1878"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Pipe lines</w:t>
            </w:r>
          </w:p>
          <w:p w14:paraId="709D206D" w14:textId="77777777" w:rsidR="00EC1878" w:rsidRPr="00E41919" w:rsidRDefault="00EC1878"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Bunkers</w:t>
            </w:r>
          </w:p>
          <w:p w14:paraId="56F1F7D2" w14:textId="77777777" w:rsidR="00EC1878" w:rsidRPr="00E41919" w:rsidRDefault="00EC1878"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Water pipes</w:t>
            </w:r>
          </w:p>
          <w:p w14:paraId="1BBD27CE" w14:textId="77777777" w:rsidR="00846A90" w:rsidRPr="00E41919" w:rsidRDefault="00EC1878"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Water tunnels</w:t>
            </w:r>
          </w:p>
        </w:tc>
      </w:tr>
      <w:tr w:rsidR="00A51ECA" w:rsidRPr="00E41919" w14:paraId="32CBE8BD"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7A7F79DB" w14:textId="77777777" w:rsidR="00FF4A3B" w:rsidRPr="00E41919" w:rsidRDefault="00FF4A3B" w:rsidP="00B71398">
            <w:pPr>
              <w:pStyle w:val="ListParagraph"/>
              <w:numPr>
                <w:ilvl w:val="0"/>
                <w:numId w:val="108"/>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Geo-hazards monitoring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0772CD6F" w14:textId="77777777" w:rsidR="00EC1878" w:rsidRPr="00E41919" w:rsidRDefault="00EC1878"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Gravimeter</w:t>
            </w:r>
          </w:p>
          <w:p w14:paraId="5A3FCD00" w14:textId="77777777" w:rsidR="00EC1878" w:rsidRPr="00E41919" w:rsidRDefault="00EC1878"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w:t>
            </w:r>
          </w:p>
          <w:p w14:paraId="5CA8633F" w14:textId="77777777" w:rsidR="00EC1878" w:rsidRPr="00E41919" w:rsidRDefault="00EC1878"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sheets</w:t>
            </w:r>
          </w:p>
          <w:p w14:paraId="42F45775" w14:textId="77777777" w:rsidR="00FF4A3B" w:rsidRPr="00E41919" w:rsidRDefault="00EC1878"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Differential GPS</w:t>
            </w:r>
          </w:p>
        </w:tc>
      </w:tr>
      <w:tr w:rsidR="00A51ECA" w:rsidRPr="00E41919" w14:paraId="6703DB5D"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53AC6E34" w14:textId="77777777" w:rsidR="00EC1878" w:rsidRPr="00E41919" w:rsidRDefault="00EC1878" w:rsidP="00B71398">
            <w:pPr>
              <w:pStyle w:val="ListParagraph"/>
              <w:numPr>
                <w:ilvl w:val="0"/>
                <w:numId w:val="108"/>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Geo-hazards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190CAF0A" w14:textId="77777777" w:rsidR="00EC1878" w:rsidRPr="00E41919" w:rsidRDefault="00EC1878"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Subsidence </w:t>
            </w:r>
          </w:p>
          <w:p w14:paraId="16A3C690" w14:textId="77777777" w:rsidR="00EC1878" w:rsidRPr="00E41919" w:rsidRDefault="00EC1878"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Uplifts</w:t>
            </w:r>
          </w:p>
          <w:p w14:paraId="24053112" w14:textId="77777777" w:rsidR="00EC1878" w:rsidRPr="00E41919" w:rsidRDefault="00842704"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Sub</w:t>
            </w:r>
            <w:r w:rsidR="00EC1878" w:rsidRPr="00E41919">
              <w:rPr>
                <w:rFonts w:ascii="Times New Roman" w:hAnsi="Times New Roman"/>
                <w:color w:val="000000" w:themeColor="text1"/>
                <w:sz w:val="24"/>
                <w:szCs w:val="24"/>
              </w:rPr>
              <w:t>duction</w:t>
            </w:r>
          </w:p>
          <w:p w14:paraId="76384033" w14:textId="77777777" w:rsidR="00EC1878" w:rsidRPr="00E41919" w:rsidRDefault="00EC1878"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Rifting</w:t>
            </w:r>
          </w:p>
        </w:tc>
      </w:tr>
      <w:tr w:rsidR="00A51ECA" w:rsidRPr="00E41919" w14:paraId="5B418B25"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1A035BEC" w14:textId="77777777" w:rsidR="00FF4A3B" w:rsidRPr="00E41919" w:rsidRDefault="00FF4A3B" w:rsidP="00B71398">
            <w:pPr>
              <w:pStyle w:val="ListParagraph"/>
              <w:numPr>
                <w:ilvl w:val="0"/>
                <w:numId w:val="108"/>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 xml:space="preserve">Data analysis and processing </w:t>
            </w:r>
            <w:r w:rsidR="00EC1878" w:rsidRPr="00E41919">
              <w:rPr>
                <w:rFonts w:ascii="Times New Roman" w:hAnsi="Times New Roman"/>
                <w:color w:val="000000" w:themeColor="text1"/>
                <w:sz w:val="24"/>
                <w:szCs w:val="24"/>
              </w:rPr>
              <w:t>tools</w:t>
            </w:r>
            <w:r w:rsidRPr="00E41919">
              <w:rPr>
                <w:rFonts w:ascii="Times New Roman" w:hAnsi="Times New Roman"/>
                <w:color w:val="000000" w:themeColor="text1"/>
                <w:sz w:val="24"/>
                <w:szCs w:val="24"/>
              </w:rPr>
              <w:t xml:space="preserve">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0DEA3E1C" w14:textId="77777777" w:rsidR="0068311F" w:rsidRPr="00E41919" w:rsidRDefault="00EC1878"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Computers</w:t>
            </w:r>
          </w:p>
          <w:p w14:paraId="6E5D75AF" w14:textId="77777777" w:rsidR="00FF4A3B" w:rsidRPr="00E41919" w:rsidRDefault="0068311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storage gadgets</w:t>
            </w:r>
          </w:p>
          <w:p w14:paraId="1278BFA6" w14:textId="77777777" w:rsidR="00EC1878" w:rsidRPr="00E41919" w:rsidRDefault="00EC1878"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Software</w:t>
            </w:r>
          </w:p>
          <w:p w14:paraId="3D5D0D8F" w14:textId="77777777" w:rsidR="00EC1878" w:rsidRPr="00E41919" w:rsidRDefault="00EC1878"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Oasis </w:t>
            </w:r>
            <w:proofErr w:type="spellStart"/>
            <w:r w:rsidRPr="00E41919">
              <w:rPr>
                <w:rFonts w:ascii="Times New Roman" w:hAnsi="Times New Roman"/>
                <w:color w:val="000000" w:themeColor="text1"/>
                <w:sz w:val="24"/>
                <w:szCs w:val="24"/>
              </w:rPr>
              <w:t>Montaj</w:t>
            </w:r>
            <w:proofErr w:type="spellEnd"/>
          </w:p>
          <w:p w14:paraId="35DE0104" w14:textId="77777777" w:rsidR="00EC1878" w:rsidRPr="00E41919" w:rsidRDefault="00EC1878"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Surfer</w:t>
            </w:r>
          </w:p>
          <w:p w14:paraId="20D9B6AB" w14:textId="77777777" w:rsidR="00EC1878" w:rsidRPr="00E41919" w:rsidRDefault="0068311F"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Customized gravity software</w:t>
            </w:r>
          </w:p>
        </w:tc>
      </w:tr>
      <w:tr w:rsidR="00A51ECA" w:rsidRPr="00E41919" w14:paraId="19864F07"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7C840026" w14:textId="77777777" w:rsidR="00FF4A3B" w:rsidRPr="00E41919" w:rsidRDefault="00FF4A3B" w:rsidP="00B71398">
            <w:pPr>
              <w:pStyle w:val="ListParagraph"/>
              <w:numPr>
                <w:ilvl w:val="0"/>
                <w:numId w:val="108"/>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Gravity models may include but not limited to:</w:t>
            </w:r>
          </w:p>
        </w:tc>
        <w:tc>
          <w:tcPr>
            <w:tcW w:w="6451" w:type="dxa"/>
            <w:tcBorders>
              <w:top w:val="single" w:sz="4" w:space="0" w:color="000000"/>
              <w:left w:val="single" w:sz="4" w:space="0" w:color="000000"/>
              <w:bottom w:val="single" w:sz="4" w:space="0" w:color="000000"/>
              <w:right w:val="single" w:sz="4" w:space="0" w:color="000000"/>
            </w:tcBorders>
            <w:hideMark/>
          </w:tcPr>
          <w:p w14:paraId="6F06BFB7" w14:textId="77777777" w:rsidR="00FF4A3B" w:rsidRPr="00E41919" w:rsidRDefault="0068311F"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Graphs</w:t>
            </w:r>
          </w:p>
          <w:p w14:paraId="70F5D0E1" w14:textId="77777777" w:rsidR="0068311F" w:rsidRPr="00E41919" w:rsidRDefault="0068311F"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Maps</w:t>
            </w:r>
          </w:p>
          <w:p w14:paraId="215B3C41" w14:textId="77777777" w:rsidR="0068311F" w:rsidRPr="00E41919" w:rsidRDefault="0068311F"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Cross sections </w:t>
            </w:r>
          </w:p>
          <w:p w14:paraId="44234E79" w14:textId="77777777" w:rsidR="0068311F" w:rsidRPr="00E41919" w:rsidRDefault="0068311F" w:rsidP="00E41919">
            <w:pPr>
              <w:pStyle w:val="ListParagraph"/>
              <w:spacing w:after="0" w:line="276" w:lineRule="auto"/>
              <w:ind w:left="724"/>
              <w:rPr>
                <w:rFonts w:ascii="Times New Roman" w:hAnsi="Times New Roman"/>
                <w:color w:val="000000" w:themeColor="text1"/>
                <w:sz w:val="24"/>
                <w:szCs w:val="24"/>
              </w:rPr>
            </w:pPr>
          </w:p>
        </w:tc>
      </w:tr>
      <w:tr w:rsidR="001E4A92" w:rsidRPr="00E41919" w14:paraId="62FA5A43" w14:textId="77777777" w:rsidTr="00E90D89">
        <w:trPr>
          <w:trHeight w:val="629"/>
        </w:trPr>
        <w:tc>
          <w:tcPr>
            <w:tcW w:w="3356" w:type="dxa"/>
            <w:tcBorders>
              <w:top w:val="single" w:sz="4" w:space="0" w:color="000000"/>
              <w:left w:val="single" w:sz="4" w:space="0" w:color="000000"/>
              <w:bottom w:val="single" w:sz="4" w:space="0" w:color="000000"/>
              <w:right w:val="single" w:sz="4" w:space="0" w:color="000000"/>
            </w:tcBorders>
          </w:tcPr>
          <w:p w14:paraId="50927591" w14:textId="77777777" w:rsidR="001E4A92" w:rsidRPr="00E41919" w:rsidRDefault="001E4A92" w:rsidP="00B71398">
            <w:pPr>
              <w:pStyle w:val="ListParagraph"/>
              <w:numPr>
                <w:ilvl w:val="0"/>
                <w:numId w:val="108"/>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PPEs may include but not limited to:</w:t>
            </w:r>
          </w:p>
          <w:p w14:paraId="1DB51418" w14:textId="77777777" w:rsidR="001E4A92" w:rsidRPr="00E41919" w:rsidRDefault="001E4A92" w:rsidP="00E41919">
            <w:pPr>
              <w:spacing w:line="276" w:lineRule="auto"/>
              <w:rPr>
                <w:color w:val="000000" w:themeColor="text1"/>
                <w:szCs w:val="24"/>
              </w:rPr>
            </w:pPr>
          </w:p>
        </w:tc>
        <w:tc>
          <w:tcPr>
            <w:tcW w:w="6451" w:type="dxa"/>
            <w:tcBorders>
              <w:top w:val="single" w:sz="4" w:space="0" w:color="000000"/>
              <w:left w:val="single" w:sz="4" w:space="0" w:color="000000"/>
              <w:bottom w:val="single" w:sz="4" w:space="0" w:color="000000"/>
              <w:right w:val="single" w:sz="4" w:space="0" w:color="000000"/>
            </w:tcBorders>
          </w:tcPr>
          <w:p w14:paraId="46D09D15"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Exploration boots </w:t>
            </w:r>
          </w:p>
          <w:p w14:paraId="4C270997"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Snake boots</w:t>
            </w:r>
          </w:p>
          <w:p w14:paraId="10A7D354"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Gloves</w:t>
            </w:r>
          </w:p>
          <w:p w14:paraId="1162FF75"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Rain coat</w:t>
            </w:r>
          </w:p>
          <w:p w14:paraId="1DEED8FD"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Hat</w:t>
            </w:r>
          </w:p>
          <w:p w14:paraId="6F071F33"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Dust mask</w:t>
            </w:r>
          </w:p>
          <w:p w14:paraId="7F44D7B1"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Reflective jack</w:t>
            </w:r>
          </w:p>
          <w:p w14:paraId="0F139E5C"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Helmet </w:t>
            </w:r>
          </w:p>
          <w:p w14:paraId="7EAEE90A"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Overall</w:t>
            </w:r>
          </w:p>
          <w:p w14:paraId="172F18A0"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Ear buds</w:t>
            </w:r>
          </w:p>
          <w:p w14:paraId="04D06C80"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Goggles</w:t>
            </w:r>
          </w:p>
          <w:p w14:paraId="4ADF0AB8" w14:textId="77777777" w:rsidR="001E4A92" w:rsidRPr="00E41919" w:rsidRDefault="001E4A92"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Dust coat</w:t>
            </w:r>
          </w:p>
          <w:p w14:paraId="69AB12BA" w14:textId="77777777" w:rsidR="001E4A92" w:rsidRPr="00E41919" w:rsidRDefault="001E4A92" w:rsidP="00E41919">
            <w:pPr>
              <w:pStyle w:val="ListParagraph"/>
              <w:spacing w:after="0" w:line="276" w:lineRule="auto"/>
              <w:ind w:left="724"/>
              <w:rPr>
                <w:rFonts w:ascii="Times New Roman" w:eastAsia="Calibri" w:hAnsi="Times New Roman"/>
                <w:color w:val="000000" w:themeColor="text1"/>
                <w:sz w:val="24"/>
                <w:szCs w:val="24"/>
              </w:rPr>
            </w:pPr>
          </w:p>
        </w:tc>
      </w:tr>
    </w:tbl>
    <w:p w14:paraId="39659D5F" w14:textId="77777777" w:rsidR="00853360" w:rsidRPr="00E41919" w:rsidRDefault="00853360" w:rsidP="00E41919">
      <w:pPr>
        <w:spacing w:after="0" w:line="276" w:lineRule="auto"/>
        <w:rPr>
          <w:color w:val="000000" w:themeColor="text1"/>
          <w:szCs w:val="24"/>
        </w:rPr>
      </w:pPr>
    </w:p>
    <w:p w14:paraId="0A5327F9" w14:textId="77777777" w:rsidR="00853360" w:rsidRPr="00E41919" w:rsidRDefault="00853360" w:rsidP="00E41919">
      <w:pPr>
        <w:spacing w:after="0" w:line="276" w:lineRule="auto"/>
        <w:rPr>
          <w:color w:val="000000" w:themeColor="text1"/>
          <w:szCs w:val="24"/>
        </w:rPr>
      </w:pPr>
      <w:r w:rsidRPr="00E41919">
        <w:rPr>
          <w:b/>
          <w:color w:val="000000" w:themeColor="text1"/>
          <w:szCs w:val="24"/>
        </w:rPr>
        <w:t>REQUIRED SKILLS AND KNOWLEDGE</w:t>
      </w:r>
    </w:p>
    <w:p w14:paraId="3331227F" w14:textId="77777777" w:rsidR="00853360" w:rsidRPr="00E41919" w:rsidRDefault="00853360" w:rsidP="00E41919">
      <w:pPr>
        <w:spacing w:after="0" w:line="276" w:lineRule="auto"/>
        <w:rPr>
          <w:bCs/>
          <w:color w:val="000000" w:themeColor="text1"/>
          <w:szCs w:val="24"/>
        </w:rPr>
      </w:pPr>
      <w:r w:rsidRPr="00E41919">
        <w:rPr>
          <w:bCs/>
          <w:color w:val="000000" w:themeColor="text1"/>
          <w:szCs w:val="24"/>
        </w:rPr>
        <w:t>This section describes the skills and knowledge required for this unit of competency.</w:t>
      </w:r>
    </w:p>
    <w:p w14:paraId="7F052DF6" w14:textId="77777777" w:rsidR="00853360" w:rsidRPr="00E41919" w:rsidRDefault="00853360" w:rsidP="00E41919">
      <w:pPr>
        <w:pStyle w:val="ListParagraph"/>
        <w:spacing w:before="240" w:after="0" w:line="276" w:lineRule="auto"/>
        <w:ind w:left="0"/>
        <w:rPr>
          <w:rFonts w:ascii="Times New Roman" w:hAnsi="Times New Roman"/>
          <w:b/>
          <w:color w:val="000000" w:themeColor="text1"/>
          <w:sz w:val="24"/>
          <w:szCs w:val="24"/>
        </w:rPr>
      </w:pPr>
      <w:r w:rsidRPr="00E41919">
        <w:rPr>
          <w:rFonts w:ascii="Times New Roman" w:hAnsi="Times New Roman"/>
          <w:b/>
          <w:color w:val="000000" w:themeColor="text1"/>
          <w:sz w:val="24"/>
          <w:szCs w:val="24"/>
        </w:rPr>
        <w:t>Required Skills</w:t>
      </w:r>
    </w:p>
    <w:p w14:paraId="04C12FAE" w14:textId="77777777" w:rsidR="00853360" w:rsidRPr="00E41919" w:rsidRDefault="00853360" w:rsidP="00E41919">
      <w:pPr>
        <w:spacing w:after="0" w:line="276" w:lineRule="auto"/>
        <w:rPr>
          <w:color w:val="000000" w:themeColor="text1"/>
          <w:szCs w:val="24"/>
        </w:rPr>
      </w:pPr>
      <w:r w:rsidRPr="00E41919">
        <w:rPr>
          <w:color w:val="000000" w:themeColor="text1"/>
          <w:szCs w:val="24"/>
        </w:rPr>
        <w:t>The individual needs to demonstrate the following skills:</w:t>
      </w:r>
    </w:p>
    <w:p w14:paraId="024EDCB0" w14:textId="77777777" w:rsidR="0068311F" w:rsidRPr="00E41919" w:rsidRDefault="0068311F"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Interpersonal </w:t>
      </w:r>
    </w:p>
    <w:p w14:paraId="26750170" w14:textId="77777777" w:rsidR="0068311F" w:rsidRPr="00E41919" w:rsidRDefault="0068311F"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Communication </w:t>
      </w:r>
    </w:p>
    <w:p w14:paraId="71C4F3B0" w14:textId="77777777" w:rsidR="0068311F" w:rsidRPr="00E41919" w:rsidRDefault="0068311F"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Time management</w:t>
      </w:r>
    </w:p>
    <w:p w14:paraId="2BC59B27" w14:textId="77777777" w:rsidR="0068311F" w:rsidRPr="00E41919" w:rsidRDefault="0068311F"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Stress management</w:t>
      </w:r>
    </w:p>
    <w:p w14:paraId="56DDF684" w14:textId="77777777" w:rsidR="0068311F" w:rsidRPr="00E41919" w:rsidRDefault="0068311F"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Analytical </w:t>
      </w:r>
    </w:p>
    <w:p w14:paraId="1C470D82" w14:textId="77777777" w:rsidR="0068311F" w:rsidRPr="00E41919" w:rsidRDefault="0068311F"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Creative thinking</w:t>
      </w:r>
    </w:p>
    <w:p w14:paraId="6CDDE8C0" w14:textId="77777777" w:rsidR="0068311F" w:rsidRPr="00E41919" w:rsidRDefault="0068311F"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Problem solving</w:t>
      </w:r>
    </w:p>
    <w:p w14:paraId="1836F441" w14:textId="77777777" w:rsidR="0068311F" w:rsidRPr="00E41919" w:rsidRDefault="0068311F"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Negotiation </w:t>
      </w:r>
    </w:p>
    <w:p w14:paraId="0F4527AD" w14:textId="77777777" w:rsidR="0068311F" w:rsidRPr="00E41919" w:rsidRDefault="0068311F"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Report writing</w:t>
      </w:r>
    </w:p>
    <w:p w14:paraId="6B0FC4F4" w14:textId="77777777" w:rsidR="0068311F" w:rsidRPr="00E41919" w:rsidRDefault="0068311F"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Public relations</w:t>
      </w:r>
    </w:p>
    <w:p w14:paraId="5703ABD1" w14:textId="77777777" w:rsidR="0068311F" w:rsidRPr="00E41919" w:rsidRDefault="0068311F" w:rsidP="00E41919">
      <w:pPr>
        <w:pStyle w:val="ListParagraph"/>
        <w:numPr>
          <w:ilvl w:val="0"/>
          <w:numId w:val="6"/>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ICT</w:t>
      </w:r>
    </w:p>
    <w:p w14:paraId="42E34F69" w14:textId="77777777" w:rsidR="00853360" w:rsidRPr="00E41919" w:rsidRDefault="00853360" w:rsidP="00E41919">
      <w:pPr>
        <w:spacing w:after="0" w:line="276" w:lineRule="auto"/>
        <w:rPr>
          <w:b/>
          <w:color w:val="000000" w:themeColor="text1"/>
          <w:szCs w:val="24"/>
        </w:rPr>
      </w:pPr>
    </w:p>
    <w:p w14:paraId="256A4ADC"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Required Knowledge</w:t>
      </w:r>
    </w:p>
    <w:p w14:paraId="79C699FB" w14:textId="77777777" w:rsidR="00853360" w:rsidRPr="00E41919" w:rsidRDefault="00853360" w:rsidP="00E41919">
      <w:pPr>
        <w:spacing w:after="0" w:line="276" w:lineRule="auto"/>
        <w:rPr>
          <w:bCs/>
          <w:color w:val="000000" w:themeColor="text1"/>
          <w:szCs w:val="24"/>
        </w:rPr>
      </w:pPr>
      <w:r w:rsidRPr="00E41919">
        <w:rPr>
          <w:bCs/>
          <w:color w:val="000000" w:themeColor="text1"/>
          <w:szCs w:val="24"/>
        </w:rPr>
        <w:t>The individual needs to demonstrate knowledge of:</w:t>
      </w:r>
    </w:p>
    <w:p w14:paraId="530E3E00" w14:textId="77777777" w:rsidR="0068311F" w:rsidRPr="00E41919" w:rsidRDefault="0068311F"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Gravity theory</w:t>
      </w:r>
    </w:p>
    <w:p w14:paraId="646D5DBD" w14:textId="77777777" w:rsidR="0068311F" w:rsidRPr="00E41919" w:rsidRDefault="0068311F"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Density of materials</w:t>
      </w:r>
    </w:p>
    <w:p w14:paraId="52B21066" w14:textId="77777777" w:rsidR="00366961" w:rsidRPr="00E41919" w:rsidRDefault="00366961"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Gravimeter calibration</w:t>
      </w:r>
    </w:p>
    <w:p w14:paraId="142BF2BF" w14:textId="77777777" w:rsidR="0068311F" w:rsidRPr="00E41919" w:rsidRDefault="0068311F"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Gravimeter </w:t>
      </w:r>
      <w:r w:rsidR="00366961" w:rsidRPr="00E41919">
        <w:rPr>
          <w:rFonts w:ascii="Times New Roman" w:hAnsi="Times New Roman"/>
          <w:color w:val="000000" w:themeColor="text1"/>
          <w:sz w:val="24"/>
          <w:szCs w:val="24"/>
        </w:rPr>
        <w:t>mounting</w:t>
      </w:r>
    </w:p>
    <w:p w14:paraId="750C4D1E" w14:textId="77777777" w:rsidR="00366961" w:rsidRPr="00E41919" w:rsidRDefault="00366961"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Gravimeter operations</w:t>
      </w:r>
    </w:p>
    <w:p w14:paraId="73F77FE4" w14:textId="77777777" w:rsidR="0068311F" w:rsidRPr="00E41919" w:rsidRDefault="00366961"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Gravimeter </w:t>
      </w:r>
      <w:r w:rsidR="0068311F" w:rsidRPr="00E41919">
        <w:rPr>
          <w:rFonts w:ascii="Times New Roman" w:hAnsi="Times New Roman"/>
          <w:color w:val="000000" w:themeColor="text1"/>
          <w:sz w:val="24"/>
          <w:szCs w:val="24"/>
        </w:rPr>
        <w:t>trouble shooting</w:t>
      </w:r>
    </w:p>
    <w:p w14:paraId="78F241BD" w14:textId="77777777" w:rsidR="0068311F" w:rsidRPr="00E41919" w:rsidRDefault="0068311F"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Map reading and interpretation </w:t>
      </w:r>
    </w:p>
    <w:p w14:paraId="00D0EFDE" w14:textId="77777777" w:rsidR="0068311F" w:rsidRPr="00E41919" w:rsidRDefault="00366961"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Gravity d</w:t>
      </w:r>
      <w:r w:rsidR="0068311F" w:rsidRPr="00E41919">
        <w:rPr>
          <w:rFonts w:ascii="Times New Roman" w:hAnsi="Times New Roman"/>
          <w:color w:val="000000" w:themeColor="text1"/>
          <w:sz w:val="24"/>
          <w:szCs w:val="24"/>
        </w:rPr>
        <w:t>ata analysis</w:t>
      </w:r>
      <w:r w:rsidRPr="00E41919">
        <w:rPr>
          <w:rFonts w:ascii="Times New Roman" w:hAnsi="Times New Roman"/>
          <w:color w:val="000000" w:themeColor="text1"/>
          <w:sz w:val="24"/>
          <w:szCs w:val="24"/>
        </w:rPr>
        <w:t xml:space="preserve"> and processing using software</w:t>
      </w:r>
    </w:p>
    <w:p w14:paraId="6A8EC308" w14:textId="77777777" w:rsidR="00366961" w:rsidRPr="00E41919" w:rsidRDefault="00366961"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Interpretation of gravity data and models</w:t>
      </w:r>
    </w:p>
    <w:p w14:paraId="01DCEA45" w14:textId="77777777" w:rsidR="0068311F" w:rsidRPr="00E41919" w:rsidRDefault="00366961" w:rsidP="00E41919">
      <w:pPr>
        <w:pStyle w:val="ListParagraph"/>
        <w:numPr>
          <w:ilvl w:val="0"/>
          <w:numId w:val="15"/>
        </w:numPr>
        <w:spacing w:after="0" w:line="276" w:lineRule="auto"/>
        <w:rPr>
          <w:rFonts w:ascii="Times New Roman" w:hAnsi="Times New Roman"/>
          <w:bCs/>
          <w:color w:val="000000" w:themeColor="text1"/>
          <w:sz w:val="24"/>
          <w:szCs w:val="24"/>
        </w:rPr>
      </w:pPr>
      <w:r w:rsidRPr="00E41919">
        <w:rPr>
          <w:rFonts w:ascii="Times New Roman" w:hAnsi="Times New Roman"/>
          <w:color w:val="000000" w:themeColor="text1"/>
          <w:sz w:val="24"/>
          <w:szCs w:val="24"/>
        </w:rPr>
        <w:t xml:space="preserve">Differential </w:t>
      </w:r>
      <w:r w:rsidR="0068311F" w:rsidRPr="00E41919">
        <w:rPr>
          <w:rFonts w:ascii="Times New Roman" w:hAnsi="Times New Roman"/>
          <w:color w:val="000000" w:themeColor="text1"/>
          <w:sz w:val="24"/>
          <w:szCs w:val="24"/>
        </w:rPr>
        <w:t>GPS operation</w:t>
      </w:r>
    </w:p>
    <w:p w14:paraId="13140846" w14:textId="77777777" w:rsidR="00366961" w:rsidRPr="00E41919" w:rsidRDefault="00366961" w:rsidP="00E41919">
      <w:pPr>
        <w:pStyle w:val="ListParagraph"/>
        <w:numPr>
          <w:ilvl w:val="0"/>
          <w:numId w:val="15"/>
        </w:numPr>
        <w:spacing w:after="0" w:line="276" w:lineRule="auto"/>
        <w:rPr>
          <w:rFonts w:ascii="Times New Roman" w:hAnsi="Times New Roman"/>
          <w:bCs/>
          <w:color w:val="000000" w:themeColor="text1"/>
          <w:sz w:val="24"/>
          <w:szCs w:val="24"/>
        </w:rPr>
      </w:pPr>
      <w:r w:rsidRPr="00E41919">
        <w:rPr>
          <w:rFonts w:ascii="Times New Roman" w:hAnsi="Times New Roman"/>
          <w:color w:val="000000" w:themeColor="text1"/>
          <w:sz w:val="24"/>
          <w:szCs w:val="24"/>
        </w:rPr>
        <w:t xml:space="preserve">Gravity report writing </w:t>
      </w:r>
    </w:p>
    <w:p w14:paraId="028E298C" w14:textId="77777777" w:rsidR="00853360" w:rsidRPr="00E41919" w:rsidRDefault="00853360" w:rsidP="00E41919">
      <w:pPr>
        <w:spacing w:line="276" w:lineRule="auto"/>
        <w:rPr>
          <w:color w:val="000000" w:themeColor="text1"/>
          <w:szCs w:val="24"/>
          <w:lang w:val="en-GB" w:eastAsia="en-GB"/>
        </w:rPr>
      </w:pPr>
    </w:p>
    <w:p w14:paraId="22DC883F" w14:textId="77777777" w:rsidR="00853360" w:rsidRPr="00E41919" w:rsidRDefault="00853360" w:rsidP="00E41919">
      <w:pPr>
        <w:spacing w:line="276" w:lineRule="auto"/>
        <w:rPr>
          <w:b/>
          <w:bCs/>
          <w:color w:val="000000" w:themeColor="text1"/>
          <w:szCs w:val="24"/>
        </w:rPr>
      </w:pPr>
      <w:r w:rsidRPr="00E41919">
        <w:rPr>
          <w:b/>
          <w:bCs/>
          <w:color w:val="000000" w:themeColor="text1"/>
          <w:szCs w:val="24"/>
        </w:rPr>
        <w:t>EVIDENCE GUIDE</w:t>
      </w:r>
    </w:p>
    <w:p w14:paraId="0163AF10" w14:textId="77777777" w:rsidR="00853360" w:rsidRPr="00E41919" w:rsidRDefault="00853360" w:rsidP="00E41919">
      <w:pPr>
        <w:spacing w:before="80" w:after="80" w:line="276" w:lineRule="auto"/>
        <w:ind w:hanging="90"/>
        <w:rPr>
          <w:color w:val="000000" w:themeColor="text1"/>
          <w:szCs w:val="24"/>
        </w:rPr>
      </w:pPr>
      <w:r w:rsidRPr="00E41919">
        <w:rPr>
          <w:color w:val="000000" w:themeColor="text1"/>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17A5E" w:rsidRPr="00E41919" w14:paraId="2F85409B" w14:textId="77777777" w:rsidTr="00E90D89">
        <w:tc>
          <w:tcPr>
            <w:tcW w:w="2790" w:type="dxa"/>
            <w:tcBorders>
              <w:top w:val="single" w:sz="4" w:space="0" w:color="auto"/>
              <w:left w:val="single" w:sz="4" w:space="0" w:color="auto"/>
              <w:bottom w:val="single" w:sz="4" w:space="0" w:color="auto"/>
              <w:right w:val="single" w:sz="4" w:space="0" w:color="auto"/>
            </w:tcBorders>
            <w:hideMark/>
          </w:tcPr>
          <w:p w14:paraId="683F9894" w14:textId="77777777" w:rsidR="00853360" w:rsidRPr="00E41919" w:rsidRDefault="00853360" w:rsidP="00E41919">
            <w:pPr>
              <w:pStyle w:val="ListParagraph"/>
              <w:numPr>
                <w:ilvl w:val="0"/>
                <w:numId w:val="1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6ACD6691" w14:textId="77777777" w:rsidR="00853360" w:rsidRPr="00E41919" w:rsidRDefault="00853360" w:rsidP="00E41919">
            <w:pPr>
              <w:spacing w:after="0" w:line="276" w:lineRule="auto"/>
              <w:rPr>
                <w:color w:val="000000" w:themeColor="text1"/>
                <w:szCs w:val="24"/>
              </w:rPr>
            </w:pPr>
            <w:r w:rsidRPr="00E41919">
              <w:rPr>
                <w:color w:val="000000" w:themeColor="text1"/>
                <w:szCs w:val="24"/>
              </w:rPr>
              <w:t xml:space="preserve">Assessment requires evidence that the candidate: </w:t>
            </w:r>
          </w:p>
          <w:p w14:paraId="64E4B731"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Conducted desk top survey sufficiently.</w:t>
            </w:r>
          </w:p>
          <w:p w14:paraId="3554D002"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PPEs correctly.</w:t>
            </w:r>
          </w:p>
          <w:p w14:paraId="11BCA436"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Conducted Reconnaissance survey satisfactorily.</w:t>
            </w:r>
          </w:p>
          <w:p w14:paraId="0CF46A09"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Prepared reconnaissance report properly.</w:t>
            </w:r>
          </w:p>
          <w:p w14:paraId="17949A83"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Gravity survey tools correctly.</w:t>
            </w:r>
          </w:p>
          <w:p w14:paraId="3AF852C1"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Measured sub-surface rock density variation appropriately. </w:t>
            </w:r>
          </w:p>
          <w:p w14:paraId="638B94AC"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Measured sub-surface geological structures’ density variation correctly. </w:t>
            </w:r>
          </w:p>
          <w:p w14:paraId="7CD36D29"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Measured sub-surface man made structures’ density variation appropriately</w:t>
            </w:r>
          </w:p>
          <w:p w14:paraId="560FC690"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geo-hazards monitoring tools correctly.</w:t>
            </w:r>
          </w:p>
          <w:p w14:paraId="36416824"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Used geo-hazards monitoring tools properly.</w:t>
            </w:r>
          </w:p>
          <w:p w14:paraId="06450127"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Monitored ground subsidence and uplift are correctly. </w:t>
            </w:r>
          </w:p>
          <w:p w14:paraId="2049E101"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Identified data analysis and processing tools appropriately.</w:t>
            </w:r>
          </w:p>
          <w:p w14:paraId="4D49A0CE"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Used data analysis and processing tools correctly.</w:t>
            </w:r>
          </w:p>
          <w:p w14:paraId="1CAAD694"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Developed gravity models correctly.</w:t>
            </w:r>
          </w:p>
          <w:p w14:paraId="60F6BA24"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Interpreted gravity models sufficiently.</w:t>
            </w:r>
          </w:p>
          <w:p w14:paraId="744FD0C4" w14:textId="77777777" w:rsidR="00D90B72" w:rsidRPr="00E41919" w:rsidRDefault="00D90B72" w:rsidP="00E41919">
            <w:pPr>
              <w:pStyle w:val="ListParagraph"/>
              <w:numPr>
                <w:ilvl w:val="0"/>
                <w:numId w:val="1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components of a gravity survey report correctly.</w:t>
            </w:r>
          </w:p>
          <w:p w14:paraId="3508D94D" w14:textId="77777777" w:rsidR="00D90B72" w:rsidRPr="00E41919" w:rsidRDefault="00D90B72" w:rsidP="00E41919">
            <w:pPr>
              <w:pStyle w:val="ListParagraph"/>
              <w:numPr>
                <w:ilvl w:val="0"/>
                <w:numId w:val="17"/>
              </w:numPr>
              <w:spacing w:after="0"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rPr>
              <w:t>Compiled gravity survey report correctly.</w:t>
            </w:r>
          </w:p>
        </w:tc>
      </w:tr>
      <w:tr w:rsidR="00617A5E" w:rsidRPr="00E41919" w14:paraId="527CA49F" w14:textId="77777777" w:rsidTr="00E90D89">
        <w:tc>
          <w:tcPr>
            <w:tcW w:w="2790" w:type="dxa"/>
            <w:tcBorders>
              <w:top w:val="single" w:sz="4" w:space="0" w:color="auto"/>
              <w:left w:val="single" w:sz="4" w:space="0" w:color="auto"/>
              <w:bottom w:val="single" w:sz="4" w:space="0" w:color="auto"/>
              <w:right w:val="single" w:sz="4" w:space="0" w:color="auto"/>
            </w:tcBorders>
            <w:hideMark/>
          </w:tcPr>
          <w:p w14:paraId="260C47C9" w14:textId="77777777" w:rsidR="00853360" w:rsidRPr="00E41919" w:rsidRDefault="00853360" w:rsidP="00E41919">
            <w:pPr>
              <w:pStyle w:val="ListParagraph"/>
              <w:numPr>
                <w:ilvl w:val="0"/>
                <w:numId w:val="16"/>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Resource Implications</w:t>
            </w:r>
          </w:p>
        </w:tc>
        <w:tc>
          <w:tcPr>
            <w:tcW w:w="5940" w:type="dxa"/>
            <w:tcBorders>
              <w:top w:val="single" w:sz="4" w:space="0" w:color="auto"/>
              <w:left w:val="single" w:sz="4" w:space="0" w:color="auto"/>
              <w:bottom w:val="single" w:sz="4" w:space="0" w:color="auto"/>
              <w:right w:val="single" w:sz="4" w:space="0" w:color="auto"/>
            </w:tcBorders>
          </w:tcPr>
          <w:p w14:paraId="402ABCD1" w14:textId="77777777" w:rsidR="00853360" w:rsidRPr="00E41919" w:rsidRDefault="00853360" w:rsidP="00E41919">
            <w:pPr>
              <w:tabs>
                <w:tab w:val="left" w:pos="702"/>
              </w:tabs>
              <w:spacing w:line="276" w:lineRule="auto"/>
              <w:rPr>
                <w:color w:val="000000" w:themeColor="text1"/>
                <w:szCs w:val="24"/>
              </w:rPr>
            </w:pPr>
            <w:r w:rsidRPr="00E41919">
              <w:rPr>
                <w:color w:val="000000" w:themeColor="text1"/>
                <w:szCs w:val="24"/>
              </w:rPr>
              <w:t xml:space="preserve">The following resources should be provided: </w:t>
            </w:r>
          </w:p>
          <w:p w14:paraId="429A6CC0" w14:textId="77777777" w:rsidR="00853360" w:rsidRPr="00E41919" w:rsidRDefault="00853360" w:rsidP="00E41919">
            <w:pPr>
              <w:pStyle w:val="ListParagraph"/>
              <w:numPr>
                <w:ilvl w:val="0"/>
                <w:numId w:val="2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Appropriately simulated environment where assessment can take place. </w:t>
            </w:r>
          </w:p>
          <w:p w14:paraId="394ADEE3" w14:textId="77777777" w:rsidR="00853360" w:rsidRPr="00E41919" w:rsidRDefault="00853360" w:rsidP="00E41919">
            <w:pPr>
              <w:pStyle w:val="ListParagraph"/>
              <w:numPr>
                <w:ilvl w:val="0"/>
                <w:numId w:val="2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Access to relevant assessment environment.</w:t>
            </w:r>
          </w:p>
          <w:p w14:paraId="08557BD7" w14:textId="77777777" w:rsidR="00853360" w:rsidRPr="00E41919" w:rsidRDefault="00853360" w:rsidP="00E41919">
            <w:pPr>
              <w:pStyle w:val="ListParagraph"/>
              <w:numPr>
                <w:ilvl w:val="0"/>
                <w:numId w:val="2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Resources relevant to the proposed assessment activity or tasks.</w:t>
            </w:r>
          </w:p>
        </w:tc>
      </w:tr>
      <w:tr w:rsidR="00617A5E" w:rsidRPr="00E41919" w14:paraId="76F80EE0" w14:textId="77777777" w:rsidTr="00E90D89">
        <w:tc>
          <w:tcPr>
            <w:tcW w:w="2790" w:type="dxa"/>
            <w:tcBorders>
              <w:top w:val="single" w:sz="4" w:space="0" w:color="auto"/>
              <w:left w:val="single" w:sz="4" w:space="0" w:color="auto"/>
              <w:bottom w:val="single" w:sz="4" w:space="0" w:color="auto"/>
              <w:right w:val="single" w:sz="4" w:space="0" w:color="auto"/>
            </w:tcBorders>
            <w:hideMark/>
          </w:tcPr>
          <w:p w14:paraId="12C44679" w14:textId="77777777" w:rsidR="00853360" w:rsidRPr="00E41919" w:rsidRDefault="00853360" w:rsidP="00E41919">
            <w:pPr>
              <w:pStyle w:val="ListParagraph"/>
              <w:numPr>
                <w:ilvl w:val="0"/>
                <w:numId w:val="16"/>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0ED05A37" w14:textId="77777777" w:rsidR="00853360" w:rsidRPr="00E41919" w:rsidRDefault="00853360" w:rsidP="00E41919">
            <w:pPr>
              <w:spacing w:after="0" w:line="276" w:lineRule="auto"/>
              <w:rPr>
                <w:color w:val="000000" w:themeColor="text1"/>
                <w:szCs w:val="24"/>
              </w:rPr>
            </w:pPr>
            <w:r w:rsidRPr="00E41919">
              <w:rPr>
                <w:color w:val="000000" w:themeColor="text1"/>
                <w:szCs w:val="24"/>
              </w:rPr>
              <w:t xml:space="preserve">Competency in this unit may be assessed through: </w:t>
            </w:r>
          </w:p>
          <w:p w14:paraId="6A21A3AE" w14:textId="77777777" w:rsidR="00853360" w:rsidRPr="00E41919" w:rsidRDefault="00853360" w:rsidP="00E41919">
            <w:pPr>
              <w:pStyle w:val="ListParagraph"/>
              <w:numPr>
                <w:ilvl w:val="0"/>
                <w:numId w:val="1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Oral questioning</w:t>
            </w:r>
          </w:p>
          <w:p w14:paraId="279130CA" w14:textId="77777777" w:rsidR="00853360" w:rsidRPr="00E41919" w:rsidRDefault="00853360" w:rsidP="00E41919">
            <w:pPr>
              <w:pStyle w:val="ListParagraph"/>
              <w:numPr>
                <w:ilvl w:val="0"/>
                <w:numId w:val="1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Written tests</w:t>
            </w:r>
          </w:p>
          <w:p w14:paraId="0809826A" w14:textId="77777777" w:rsidR="00853360" w:rsidRPr="00E41919" w:rsidRDefault="00853360" w:rsidP="00E41919">
            <w:pPr>
              <w:pStyle w:val="ListParagraph"/>
              <w:numPr>
                <w:ilvl w:val="0"/>
                <w:numId w:val="1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Interviews</w:t>
            </w:r>
          </w:p>
          <w:p w14:paraId="6FDCC57E" w14:textId="77777777" w:rsidR="00853360" w:rsidRPr="00E41919" w:rsidRDefault="00853360" w:rsidP="00E41919">
            <w:pPr>
              <w:pStyle w:val="ListParagraph"/>
              <w:numPr>
                <w:ilvl w:val="0"/>
                <w:numId w:val="1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Observation</w:t>
            </w:r>
          </w:p>
          <w:p w14:paraId="03915A54" w14:textId="77777777" w:rsidR="00853360" w:rsidRPr="00E41919" w:rsidRDefault="00853360" w:rsidP="00E41919">
            <w:pPr>
              <w:pStyle w:val="ListParagraph"/>
              <w:numPr>
                <w:ilvl w:val="0"/>
                <w:numId w:val="1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Portfolio </w:t>
            </w:r>
          </w:p>
          <w:p w14:paraId="7A42FD30" w14:textId="77777777" w:rsidR="00853360" w:rsidRPr="00E41919" w:rsidRDefault="00853360" w:rsidP="00E41919">
            <w:pPr>
              <w:pStyle w:val="ListParagraph"/>
              <w:numPr>
                <w:ilvl w:val="0"/>
                <w:numId w:val="1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Third party reports</w:t>
            </w:r>
          </w:p>
        </w:tc>
      </w:tr>
      <w:tr w:rsidR="00617A5E" w:rsidRPr="00E41919" w14:paraId="029D4725" w14:textId="77777777" w:rsidTr="00E90D89">
        <w:tc>
          <w:tcPr>
            <w:tcW w:w="2790" w:type="dxa"/>
            <w:tcBorders>
              <w:top w:val="single" w:sz="4" w:space="0" w:color="auto"/>
              <w:left w:val="single" w:sz="4" w:space="0" w:color="auto"/>
              <w:bottom w:val="single" w:sz="4" w:space="0" w:color="auto"/>
              <w:right w:val="single" w:sz="4" w:space="0" w:color="auto"/>
            </w:tcBorders>
            <w:hideMark/>
          </w:tcPr>
          <w:p w14:paraId="255F8BB5" w14:textId="77777777" w:rsidR="00853360" w:rsidRPr="00E41919" w:rsidRDefault="00853360" w:rsidP="00E41919">
            <w:pPr>
              <w:pStyle w:val="ListParagraph"/>
              <w:numPr>
                <w:ilvl w:val="0"/>
                <w:numId w:val="16"/>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5D7F5A9F" w14:textId="77777777" w:rsidR="00853360" w:rsidRPr="00E41919" w:rsidRDefault="00853360" w:rsidP="00E41919">
            <w:pPr>
              <w:spacing w:after="0" w:line="276" w:lineRule="auto"/>
              <w:ind w:left="360"/>
              <w:rPr>
                <w:color w:val="000000" w:themeColor="text1"/>
                <w:szCs w:val="24"/>
              </w:rPr>
            </w:pPr>
            <w:r w:rsidRPr="00E41919">
              <w:rPr>
                <w:color w:val="000000" w:themeColor="text1"/>
                <w:szCs w:val="24"/>
              </w:rPr>
              <w:t xml:space="preserve">Competency may be assessed </w:t>
            </w:r>
            <w:r w:rsidRPr="00E41919">
              <w:rPr>
                <w:color w:val="000000" w:themeColor="text1"/>
                <w:szCs w:val="24"/>
              </w:rPr>
              <w:tab/>
            </w:r>
          </w:p>
          <w:p w14:paraId="79C4649E" w14:textId="77777777" w:rsidR="00853360" w:rsidRPr="00E41919" w:rsidRDefault="00853360" w:rsidP="00E41919">
            <w:pPr>
              <w:pStyle w:val="ListParagraph"/>
              <w:numPr>
                <w:ilvl w:val="0"/>
                <w:numId w:val="19"/>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On-the-job</w:t>
            </w:r>
          </w:p>
          <w:p w14:paraId="7E54FFF3" w14:textId="77777777" w:rsidR="00853360" w:rsidRPr="00E41919" w:rsidRDefault="00853360" w:rsidP="00E41919">
            <w:pPr>
              <w:pStyle w:val="ListParagraph"/>
              <w:numPr>
                <w:ilvl w:val="0"/>
                <w:numId w:val="19"/>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Off-the-job</w:t>
            </w:r>
          </w:p>
          <w:p w14:paraId="1DEC058A" w14:textId="77777777" w:rsidR="00853360" w:rsidRPr="00E41919" w:rsidRDefault="00853360" w:rsidP="00E41919">
            <w:pPr>
              <w:pStyle w:val="ListParagraph"/>
              <w:numPr>
                <w:ilvl w:val="0"/>
                <w:numId w:val="19"/>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Workplace</w:t>
            </w:r>
          </w:p>
        </w:tc>
      </w:tr>
      <w:tr w:rsidR="00853360" w:rsidRPr="00E41919" w14:paraId="410B0735" w14:textId="77777777" w:rsidTr="00E90D89">
        <w:tc>
          <w:tcPr>
            <w:tcW w:w="2790" w:type="dxa"/>
            <w:tcBorders>
              <w:top w:val="single" w:sz="4" w:space="0" w:color="auto"/>
              <w:left w:val="single" w:sz="4" w:space="0" w:color="auto"/>
              <w:bottom w:val="single" w:sz="4" w:space="0" w:color="auto"/>
              <w:right w:val="single" w:sz="4" w:space="0" w:color="auto"/>
            </w:tcBorders>
            <w:hideMark/>
          </w:tcPr>
          <w:p w14:paraId="66BEF8E8" w14:textId="77777777" w:rsidR="00853360" w:rsidRPr="00E41919" w:rsidRDefault="00853360" w:rsidP="00E41919">
            <w:pPr>
              <w:pStyle w:val="ListParagraph"/>
              <w:numPr>
                <w:ilvl w:val="0"/>
                <w:numId w:val="16"/>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475FCB67" w14:textId="77777777" w:rsidR="00853360" w:rsidRPr="00E41919" w:rsidRDefault="00853360" w:rsidP="00E41919">
            <w:pPr>
              <w:spacing w:after="0" w:line="276" w:lineRule="auto"/>
              <w:ind w:left="360"/>
              <w:rPr>
                <w:color w:val="000000" w:themeColor="text1"/>
                <w:szCs w:val="24"/>
              </w:rPr>
            </w:pPr>
            <w:r w:rsidRPr="00E41919">
              <w:rPr>
                <w:color w:val="000000" w:themeColor="text1"/>
                <w:szCs w:val="24"/>
              </w:rPr>
              <w:t>Holistic assessment with other units relevant to the industry sector, workpla</w:t>
            </w:r>
            <w:r w:rsidR="00294CF9" w:rsidRPr="00E41919">
              <w:rPr>
                <w:color w:val="000000" w:themeColor="text1"/>
                <w:szCs w:val="24"/>
              </w:rPr>
              <w:t>ce and job role is recommended.</w:t>
            </w:r>
          </w:p>
        </w:tc>
      </w:tr>
    </w:tbl>
    <w:p w14:paraId="5F205F75" w14:textId="77777777" w:rsidR="00872C9D" w:rsidRPr="00E41919" w:rsidRDefault="00872C9D" w:rsidP="00E41919">
      <w:pPr>
        <w:spacing w:line="276" w:lineRule="auto"/>
        <w:rPr>
          <w:color w:val="000000" w:themeColor="text1"/>
          <w:szCs w:val="24"/>
          <w:lang w:val="en-GB" w:eastAsia="en-GB"/>
        </w:rPr>
      </w:pPr>
    </w:p>
    <w:p w14:paraId="77FAF839" w14:textId="77777777" w:rsidR="00853360" w:rsidRPr="00E41919" w:rsidRDefault="00872C9D" w:rsidP="00E41919">
      <w:pPr>
        <w:spacing w:after="200" w:line="276" w:lineRule="auto"/>
        <w:rPr>
          <w:color w:val="000000" w:themeColor="text1"/>
          <w:szCs w:val="24"/>
          <w:lang w:val="en-GB" w:eastAsia="en-GB"/>
        </w:rPr>
      </w:pPr>
      <w:r w:rsidRPr="00E41919">
        <w:rPr>
          <w:color w:val="000000" w:themeColor="text1"/>
          <w:szCs w:val="24"/>
          <w:lang w:val="en-GB" w:eastAsia="en-GB"/>
        </w:rPr>
        <w:br w:type="page"/>
      </w:r>
    </w:p>
    <w:p w14:paraId="7211920C" w14:textId="77777777" w:rsidR="00853360" w:rsidRPr="00E41919" w:rsidRDefault="00EA59C9" w:rsidP="00E41919">
      <w:pPr>
        <w:pStyle w:val="Heading1"/>
        <w:spacing w:line="276" w:lineRule="auto"/>
        <w:rPr>
          <w:szCs w:val="24"/>
        </w:rPr>
      </w:pPr>
      <w:bookmarkStart w:id="40" w:name="_Toc71119544"/>
      <w:r w:rsidRPr="00E41919">
        <w:rPr>
          <w:szCs w:val="24"/>
        </w:rPr>
        <w:lastRenderedPageBreak/>
        <w:t>SURVEY AREA MAGNETISM</w:t>
      </w:r>
      <w:bookmarkEnd w:id="40"/>
    </w:p>
    <w:p w14:paraId="271CD391" w14:textId="77777777" w:rsidR="00853360" w:rsidRPr="00E41919" w:rsidRDefault="00853360" w:rsidP="00E41919">
      <w:pPr>
        <w:tabs>
          <w:tab w:val="left" w:pos="2880"/>
        </w:tabs>
        <w:spacing w:after="0" w:line="276" w:lineRule="auto"/>
        <w:jc w:val="both"/>
        <w:rPr>
          <w:b/>
          <w:color w:val="000000" w:themeColor="text1"/>
          <w:szCs w:val="24"/>
        </w:rPr>
      </w:pPr>
    </w:p>
    <w:p w14:paraId="17ED293C" w14:textId="77777777" w:rsidR="00872C9D" w:rsidRPr="00E41919" w:rsidRDefault="00872C9D" w:rsidP="00E41919">
      <w:pPr>
        <w:spacing w:line="276" w:lineRule="auto"/>
        <w:rPr>
          <w:b/>
          <w:color w:val="000000" w:themeColor="text1"/>
          <w:szCs w:val="24"/>
        </w:rPr>
      </w:pPr>
      <w:r w:rsidRPr="00E41919">
        <w:rPr>
          <w:b/>
          <w:color w:val="000000" w:themeColor="text1"/>
          <w:szCs w:val="24"/>
        </w:rPr>
        <w:t>UNIT CODE: EXT/OS/GPE/CR/03/6A</w:t>
      </w:r>
    </w:p>
    <w:p w14:paraId="0053A82F" w14:textId="77777777" w:rsidR="00853360" w:rsidRPr="00E41919" w:rsidRDefault="00853360" w:rsidP="00E41919">
      <w:pPr>
        <w:tabs>
          <w:tab w:val="left" w:pos="2880"/>
        </w:tabs>
        <w:spacing w:after="0" w:line="276" w:lineRule="auto"/>
        <w:jc w:val="both"/>
        <w:rPr>
          <w:b/>
          <w:color w:val="000000" w:themeColor="text1"/>
          <w:szCs w:val="24"/>
        </w:rPr>
      </w:pPr>
    </w:p>
    <w:p w14:paraId="2467CE32" w14:textId="77777777" w:rsidR="00853360" w:rsidRPr="00E41919" w:rsidRDefault="00853360" w:rsidP="00E41919">
      <w:pPr>
        <w:tabs>
          <w:tab w:val="left" w:pos="2880"/>
        </w:tabs>
        <w:spacing w:after="0" w:line="276" w:lineRule="auto"/>
        <w:jc w:val="both"/>
        <w:rPr>
          <w:color w:val="000000" w:themeColor="text1"/>
          <w:szCs w:val="24"/>
        </w:rPr>
      </w:pPr>
      <w:r w:rsidRPr="00E41919">
        <w:rPr>
          <w:b/>
          <w:color w:val="000000" w:themeColor="text1"/>
          <w:szCs w:val="24"/>
        </w:rPr>
        <w:t>UNIT DESCRIPTION</w:t>
      </w:r>
    </w:p>
    <w:p w14:paraId="3D5E13B5" w14:textId="77777777" w:rsidR="00ED2471" w:rsidRPr="00E41919" w:rsidRDefault="00853360" w:rsidP="00E41919">
      <w:pPr>
        <w:spacing w:line="276" w:lineRule="auto"/>
        <w:jc w:val="both"/>
        <w:rPr>
          <w:color w:val="000000" w:themeColor="text1"/>
          <w:szCs w:val="24"/>
        </w:rPr>
      </w:pPr>
      <w:r w:rsidRPr="00E41919">
        <w:rPr>
          <w:color w:val="000000" w:themeColor="text1"/>
          <w:szCs w:val="24"/>
          <w:lang w:eastAsia="en-GB"/>
        </w:rPr>
        <w:t>This unit cove</w:t>
      </w:r>
      <w:r w:rsidR="00ED2471" w:rsidRPr="00E41919">
        <w:rPr>
          <w:color w:val="000000" w:themeColor="text1"/>
          <w:szCs w:val="24"/>
          <w:lang w:eastAsia="en-GB"/>
        </w:rPr>
        <w:t xml:space="preserve">rs the competencies required to survey area magnetism. </w:t>
      </w:r>
      <w:r w:rsidRPr="00E41919">
        <w:rPr>
          <w:color w:val="000000" w:themeColor="text1"/>
          <w:szCs w:val="24"/>
          <w:lang w:eastAsia="en-GB"/>
        </w:rPr>
        <w:t xml:space="preserve"> It involves </w:t>
      </w:r>
      <w:r w:rsidR="00ED2471" w:rsidRPr="00E41919">
        <w:rPr>
          <w:color w:val="000000" w:themeColor="text1"/>
          <w:szCs w:val="24"/>
        </w:rPr>
        <w:t>locating</w:t>
      </w:r>
      <w:r w:rsidR="00872C9D" w:rsidRPr="00E41919">
        <w:rPr>
          <w:color w:val="000000" w:themeColor="text1"/>
          <w:szCs w:val="24"/>
        </w:rPr>
        <w:t xml:space="preserve"> </w:t>
      </w:r>
      <w:r w:rsidR="00ED2471" w:rsidRPr="00E41919">
        <w:rPr>
          <w:color w:val="000000" w:themeColor="text1"/>
          <w:szCs w:val="24"/>
        </w:rPr>
        <w:t>magnetic survey area</w:t>
      </w:r>
      <w:r w:rsidR="00872C9D" w:rsidRPr="00E41919">
        <w:rPr>
          <w:color w:val="000000" w:themeColor="text1"/>
          <w:szCs w:val="24"/>
        </w:rPr>
        <w:t xml:space="preserve">, </w:t>
      </w:r>
      <w:r w:rsidR="00ED2471" w:rsidRPr="00E41919">
        <w:rPr>
          <w:color w:val="000000" w:themeColor="text1"/>
          <w:szCs w:val="24"/>
        </w:rPr>
        <w:t>surveying</w:t>
      </w:r>
      <w:r w:rsidR="00872C9D" w:rsidRPr="00E41919">
        <w:rPr>
          <w:color w:val="000000" w:themeColor="text1"/>
          <w:szCs w:val="24"/>
        </w:rPr>
        <w:t xml:space="preserve"> </w:t>
      </w:r>
      <w:r w:rsidR="00ED2471" w:rsidRPr="00E41919">
        <w:rPr>
          <w:color w:val="000000" w:themeColor="text1"/>
          <w:szCs w:val="24"/>
        </w:rPr>
        <w:t xml:space="preserve">magnetic properties, </w:t>
      </w:r>
      <w:r w:rsidR="00E769E0" w:rsidRPr="00E41919">
        <w:rPr>
          <w:color w:val="000000" w:themeColor="text1"/>
          <w:szCs w:val="24"/>
        </w:rPr>
        <w:t>Processing and analysing</w:t>
      </w:r>
      <w:r w:rsidR="00872C9D" w:rsidRPr="00E41919">
        <w:rPr>
          <w:color w:val="000000" w:themeColor="text1"/>
          <w:szCs w:val="24"/>
        </w:rPr>
        <w:t xml:space="preserve"> </w:t>
      </w:r>
      <w:r w:rsidR="00ED2471" w:rsidRPr="00E41919">
        <w:rPr>
          <w:color w:val="000000" w:themeColor="text1"/>
          <w:szCs w:val="24"/>
        </w:rPr>
        <w:t>magnetic survey data</w:t>
      </w:r>
      <w:r w:rsidR="00EA59C9" w:rsidRPr="00E41919">
        <w:rPr>
          <w:color w:val="000000" w:themeColor="text1"/>
          <w:szCs w:val="24"/>
        </w:rPr>
        <w:t>, interpreting magnetic models and preparing</w:t>
      </w:r>
      <w:r w:rsidR="00872C9D" w:rsidRPr="00E41919">
        <w:rPr>
          <w:color w:val="000000" w:themeColor="text1"/>
          <w:szCs w:val="24"/>
        </w:rPr>
        <w:t xml:space="preserve"> </w:t>
      </w:r>
      <w:r w:rsidR="00ED2471" w:rsidRPr="00E41919">
        <w:rPr>
          <w:color w:val="000000" w:themeColor="text1"/>
          <w:szCs w:val="24"/>
        </w:rPr>
        <w:t>magnetic survey report</w:t>
      </w:r>
    </w:p>
    <w:p w14:paraId="5D26C9D0" w14:textId="77777777" w:rsidR="00853360" w:rsidRPr="00E41919" w:rsidRDefault="00853360" w:rsidP="00E41919">
      <w:pPr>
        <w:spacing w:after="0" w:line="276" w:lineRule="auto"/>
        <w:rPr>
          <w:rFonts w:eastAsia="Times New Roman"/>
          <w:color w:val="000000" w:themeColor="text1"/>
          <w:szCs w:val="24"/>
          <w:lang w:eastAsia="en-GB"/>
        </w:rPr>
      </w:pPr>
    </w:p>
    <w:p w14:paraId="34192035" w14:textId="77777777" w:rsidR="00853360" w:rsidRPr="00E41919" w:rsidRDefault="00853360" w:rsidP="00E41919">
      <w:pPr>
        <w:spacing w:line="276" w:lineRule="auto"/>
        <w:rPr>
          <w:rFonts w:eastAsia="Times New Roman"/>
          <w:color w:val="000000" w:themeColor="text1"/>
          <w:szCs w:val="24"/>
          <w:lang w:eastAsia="en-GB"/>
        </w:rPr>
      </w:pPr>
      <w:r w:rsidRPr="00E41919">
        <w:rPr>
          <w:rFonts w:eastAsia="Times New Roman"/>
          <w:color w:val="000000" w:themeColor="text1"/>
          <w:szCs w:val="24"/>
          <w:lang w:eastAsia="en-GB"/>
        </w:rPr>
        <w:t xml:space="preserve">This standard applies in the </w:t>
      </w:r>
      <w:r w:rsidR="00842704" w:rsidRPr="00E41919">
        <w:rPr>
          <w:rFonts w:eastAsia="Times New Roman"/>
          <w:color w:val="000000" w:themeColor="text1"/>
          <w:szCs w:val="24"/>
          <w:lang w:eastAsia="en-GB"/>
        </w:rPr>
        <w:t>extractive</w:t>
      </w:r>
      <w:r w:rsidR="00233EF5" w:rsidRPr="00E41919">
        <w:rPr>
          <w:rFonts w:eastAsia="Times New Roman"/>
          <w:color w:val="000000" w:themeColor="text1"/>
          <w:szCs w:val="24"/>
          <w:lang w:eastAsia="en-GB"/>
        </w:rPr>
        <w:t>s</w:t>
      </w:r>
      <w:r w:rsidRPr="00E41919">
        <w:rPr>
          <w:rFonts w:eastAsia="Times New Roman"/>
          <w:color w:val="000000" w:themeColor="text1"/>
          <w:szCs w:val="24"/>
          <w:lang w:eastAsia="en-GB"/>
        </w:rPr>
        <w:t xml:space="preserve"> sector. </w:t>
      </w:r>
    </w:p>
    <w:p w14:paraId="42F55D75" w14:textId="77777777" w:rsidR="00853360" w:rsidRPr="00E41919" w:rsidRDefault="00853360" w:rsidP="00E41919">
      <w:pPr>
        <w:spacing w:after="0" w:line="276" w:lineRule="auto"/>
        <w:rPr>
          <w:color w:val="000000" w:themeColor="text1"/>
          <w:szCs w:val="24"/>
        </w:rPr>
      </w:pPr>
      <w:r w:rsidRPr="00E4191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617A5E" w:rsidRPr="00E41919" w14:paraId="5F884159" w14:textId="77777777" w:rsidTr="00EC3233">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0F20ED"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 xml:space="preserve">ELEMENT </w:t>
            </w:r>
          </w:p>
          <w:p w14:paraId="116F129F"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6D2A0E2A"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PERFORMANCE CRITERIA</w:t>
            </w:r>
          </w:p>
          <w:p w14:paraId="016E4823"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are assessable statements which specify the required level of performance for each of the elements.</w:t>
            </w:r>
          </w:p>
          <w:p w14:paraId="7ED22953" w14:textId="77777777" w:rsidR="00853360" w:rsidRPr="00E41919" w:rsidRDefault="00853360" w:rsidP="00E41919">
            <w:pPr>
              <w:spacing w:after="0" w:line="276" w:lineRule="auto"/>
              <w:rPr>
                <w:b/>
                <w:color w:val="000000" w:themeColor="text1"/>
                <w:szCs w:val="24"/>
              </w:rPr>
            </w:pPr>
            <w:r w:rsidRPr="00E41919">
              <w:rPr>
                <w:b/>
                <w:i/>
                <w:color w:val="000000" w:themeColor="text1"/>
                <w:szCs w:val="24"/>
              </w:rPr>
              <w:t>Bold and italicized terms</w:t>
            </w:r>
            <w:r w:rsidR="00842704" w:rsidRPr="00E41919">
              <w:rPr>
                <w:b/>
                <w:i/>
                <w:color w:val="000000" w:themeColor="text1"/>
                <w:szCs w:val="24"/>
              </w:rPr>
              <w:t xml:space="preserve"> </w:t>
            </w:r>
            <w:r w:rsidRPr="00E41919">
              <w:rPr>
                <w:b/>
                <w:i/>
                <w:color w:val="000000" w:themeColor="text1"/>
                <w:szCs w:val="24"/>
              </w:rPr>
              <w:t>are elaborated in the Range</w:t>
            </w:r>
          </w:p>
        </w:tc>
      </w:tr>
      <w:tr w:rsidR="00617A5E" w:rsidRPr="00E41919" w14:paraId="063874EE" w14:textId="77777777" w:rsidTr="00EC3233">
        <w:tc>
          <w:tcPr>
            <w:tcW w:w="1193" w:type="pct"/>
            <w:tcBorders>
              <w:top w:val="single" w:sz="4" w:space="0" w:color="auto"/>
              <w:left w:val="single" w:sz="4" w:space="0" w:color="auto"/>
              <w:bottom w:val="single" w:sz="4" w:space="0" w:color="auto"/>
              <w:right w:val="single" w:sz="4" w:space="0" w:color="auto"/>
            </w:tcBorders>
          </w:tcPr>
          <w:p w14:paraId="093FE3CE" w14:textId="77777777" w:rsidR="00853360" w:rsidRPr="00E41919" w:rsidRDefault="00BC0C8D" w:rsidP="00B71398">
            <w:pPr>
              <w:pStyle w:val="ListParagraph"/>
              <w:numPr>
                <w:ilvl w:val="0"/>
                <w:numId w:val="10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Locate magnetic survey area</w:t>
            </w:r>
          </w:p>
        </w:tc>
        <w:tc>
          <w:tcPr>
            <w:tcW w:w="3807" w:type="pct"/>
            <w:tcBorders>
              <w:top w:val="single" w:sz="4" w:space="0" w:color="auto"/>
              <w:left w:val="single" w:sz="4" w:space="0" w:color="auto"/>
              <w:bottom w:val="single" w:sz="4" w:space="0" w:color="auto"/>
              <w:right w:val="single" w:sz="4" w:space="0" w:color="auto"/>
            </w:tcBorders>
          </w:tcPr>
          <w:p w14:paraId="7312FB99" w14:textId="77777777" w:rsidR="00BC0C8D" w:rsidRPr="00E41919" w:rsidRDefault="00BC0C8D" w:rsidP="00B71398">
            <w:pPr>
              <w:pStyle w:val="ListParagraph"/>
              <w:numPr>
                <w:ilvl w:val="0"/>
                <w:numId w:val="110"/>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Desk top survey is conducted based on existing data.</w:t>
            </w:r>
          </w:p>
          <w:p w14:paraId="3A4B0B67" w14:textId="77777777" w:rsidR="00BC0C8D" w:rsidRPr="00E41919" w:rsidRDefault="00BC0C8D" w:rsidP="00B71398">
            <w:pPr>
              <w:pStyle w:val="ListParagraph"/>
              <w:numPr>
                <w:ilvl w:val="0"/>
                <w:numId w:val="110"/>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Reconnaissance survey is conducted based on desk top survey findings.</w:t>
            </w:r>
          </w:p>
          <w:p w14:paraId="6C013AC4" w14:textId="77777777" w:rsidR="00853360" w:rsidRPr="00E41919" w:rsidRDefault="00BC0C8D" w:rsidP="00B71398">
            <w:pPr>
              <w:pStyle w:val="ListParagraph"/>
              <w:numPr>
                <w:ilvl w:val="0"/>
                <w:numId w:val="110"/>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Reconnaissance report is prepared based on survey findings.</w:t>
            </w:r>
          </w:p>
        </w:tc>
      </w:tr>
      <w:tr w:rsidR="00617A5E" w:rsidRPr="00E41919" w14:paraId="0B8F612E" w14:textId="77777777" w:rsidTr="00EC3233">
        <w:tc>
          <w:tcPr>
            <w:tcW w:w="1193" w:type="pct"/>
            <w:tcBorders>
              <w:top w:val="single" w:sz="4" w:space="0" w:color="auto"/>
              <w:left w:val="single" w:sz="4" w:space="0" w:color="auto"/>
              <w:bottom w:val="single" w:sz="4" w:space="0" w:color="auto"/>
              <w:right w:val="single" w:sz="4" w:space="0" w:color="auto"/>
            </w:tcBorders>
          </w:tcPr>
          <w:p w14:paraId="3EEA8E86" w14:textId="77777777" w:rsidR="00BC0C8D" w:rsidRPr="00E41919" w:rsidRDefault="00BC0C8D" w:rsidP="00B71398">
            <w:pPr>
              <w:pStyle w:val="ListParagraph"/>
              <w:numPr>
                <w:ilvl w:val="0"/>
                <w:numId w:val="10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Survey magnetic properties</w:t>
            </w:r>
          </w:p>
          <w:p w14:paraId="476A9022" w14:textId="77777777" w:rsidR="00853360" w:rsidRPr="00E41919" w:rsidRDefault="00853360" w:rsidP="00E41919">
            <w:pPr>
              <w:spacing w:line="276" w:lineRule="auto"/>
              <w:rPr>
                <w:color w:val="000000" w:themeColor="text1"/>
                <w:szCs w:val="24"/>
                <w:lang w:val="en-US"/>
              </w:rPr>
            </w:pPr>
          </w:p>
        </w:tc>
        <w:tc>
          <w:tcPr>
            <w:tcW w:w="3807" w:type="pct"/>
            <w:tcBorders>
              <w:top w:val="single" w:sz="4" w:space="0" w:color="auto"/>
              <w:left w:val="single" w:sz="4" w:space="0" w:color="auto"/>
              <w:bottom w:val="single" w:sz="4" w:space="0" w:color="auto"/>
              <w:right w:val="single" w:sz="4" w:space="0" w:color="auto"/>
            </w:tcBorders>
          </w:tcPr>
          <w:p w14:paraId="5E283FF1" w14:textId="77777777" w:rsidR="00BC0C8D" w:rsidRPr="00E41919" w:rsidRDefault="00BC0C8D" w:rsidP="00B71398">
            <w:pPr>
              <w:pStyle w:val="ListParagraph"/>
              <w:numPr>
                <w:ilvl w:val="0"/>
                <w:numId w:val="111"/>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Magnetic survey tools</w:t>
            </w:r>
            <w:r w:rsidRPr="00E41919">
              <w:rPr>
                <w:rFonts w:ascii="Times New Roman" w:hAnsi="Times New Roman"/>
                <w:color w:val="000000" w:themeColor="text1"/>
                <w:sz w:val="24"/>
                <w:szCs w:val="24"/>
              </w:rPr>
              <w:t xml:space="preserve"> are identified based on job requirements.</w:t>
            </w:r>
          </w:p>
          <w:p w14:paraId="4929E75A" w14:textId="77777777" w:rsidR="00BC0C8D" w:rsidRPr="00E41919" w:rsidRDefault="00BC0C8D" w:rsidP="00B71398">
            <w:pPr>
              <w:pStyle w:val="ListParagraph"/>
              <w:numPr>
                <w:ilvl w:val="0"/>
                <w:numId w:val="111"/>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Magnetic survey tools</w:t>
            </w:r>
            <w:r w:rsidRPr="00E41919">
              <w:rPr>
                <w:rFonts w:ascii="Times New Roman" w:hAnsi="Times New Roman"/>
                <w:color w:val="000000" w:themeColor="text1"/>
                <w:sz w:val="24"/>
                <w:szCs w:val="24"/>
              </w:rPr>
              <w:t xml:space="preserve"> are used as per manufacturer’s instruction.</w:t>
            </w:r>
          </w:p>
          <w:p w14:paraId="679D49A0" w14:textId="77777777" w:rsidR="00BC0C8D" w:rsidRPr="00E41919" w:rsidRDefault="00BC0C8D" w:rsidP="00B71398">
            <w:pPr>
              <w:pStyle w:val="ListParagraph"/>
              <w:numPr>
                <w:ilvl w:val="0"/>
                <w:numId w:val="111"/>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Sub-surface rock magnetic properties</w:t>
            </w:r>
            <w:r w:rsidR="00842704"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are</w:t>
            </w:r>
            <w:r w:rsidR="00842704"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 xml:space="preserve">measured based on magnetometer reading. </w:t>
            </w:r>
          </w:p>
          <w:p w14:paraId="181E687A" w14:textId="77777777" w:rsidR="00BC0C8D" w:rsidRPr="00E41919" w:rsidRDefault="00BC0C8D" w:rsidP="00B71398">
            <w:pPr>
              <w:pStyle w:val="ListParagraph"/>
              <w:numPr>
                <w:ilvl w:val="0"/>
                <w:numId w:val="111"/>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Sub-surface geological structures’</w:t>
            </w:r>
            <w:r w:rsidR="00842704"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magnetism is measured based on magnetometer reading.</w:t>
            </w:r>
          </w:p>
          <w:p w14:paraId="619AD2A1" w14:textId="77777777" w:rsidR="00853360" w:rsidRPr="00E41919" w:rsidRDefault="00BC0C8D" w:rsidP="00B71398">
            <w:pPr>
              <w:pStyle w:val="ListParagraph"/>
              <w:numPr>
                <w:ilvl w:val="0"/>
                <w:numId w:val="111"/>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Sub-surface man made structures’</w:t>
            </w:r>
            <w:r w:rsidR="00842704"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magnetism is measured based on magnetometer reading.</w:t>
            </w:r>
          </w:p>
        </w:tc>
      </w:tr>
      <w:tr w:rsidR="00617A5E" w:rsidRPr="00E41919" w14:paraId="3E2DEFEA" w14:textId="77777777" w:rsidTr="00EC3233">
        <w:tc>
          <w:tcPr>
            <w:tcW w:w="1193" w:type="pct"/>
            <w:tcBorders>
              <w:top w:val="single" w:sz="4" w:space="0" w:color="auto"/>
              <w:left w:val="single" w:sz="4" w:space="0" w:color="auto"/>
              <w:bottom w:val="single" w:sz="4" w:space="0" w:color="auto"/>
              <w:right w:val="single" w:sz="4" w:space="0" w:color="auto"/>
            </w:tcBorders>
          </w:tcPr>
          <w:p w14:paraId="168FCA66" w14:textId="77777777" w:rsidR="00BC0C8D" w:rsidRPr="00E41919" w:rsidRDefault="00BC0C8D" w:rsidP="00B71398">
            <w:pPr>
              <w:pStyle w:val="ListParagraph"/>
              <w:numPr>
                <w:ilvl w:val="0"/>
                <w:numId w:val="10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Interpret</w:t>
            </w:r>
            <w:r w:rsidR="00842704"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magnetic survey data</w:t>
            </w:r>
          </w:p>
          <w:p w14:paraId="255476BC" w14:textId="77777777" w:rsidR="00853360" w:rsidRPr="00E41919" w:rsidRDefault="00853360" w:rsidP="00E41919">
            <w:pPr>
              <w:spacing w:line="276" w:lineRule="auto"/>
              <w:rPr>
                <w:color w:val="000000" w:themeColor="text1"/>
                <w:szCs w:val="24"/>
                <w:lang w:val="en-US"/>
              </w:rPr>
            </w:pPr>
          </w:p>
        </w:tc>
        <w:tc>
          <w:tcPr>
            <w:tcW w:w="3807" w:type="pct"/>
            <w:tcBorders>
              <w:top w:val="single" w:sz="4" w:space="0" w:color="auto"/>
              <w:left w:val="single" w:sz="4" w:space="0" w:color="auto"/>
              <w:bottom w:val="single" w:sz="4" w:space="0" w:color="auto"/>
              <w:right w:val="single" w:sz="4" w:space="0" w:color="auto"/>
            </w:tcBorders>
            <w:hideMark/>
          </w:tcPr>
          <w:p w14:paraId="345BCF4F" w14:textId="77777777" w:rsidR="00BC0C8D" w:rsidRPr="00E41919" w:rsidRDefault="00BC0C8D" w:rsidP="00B71398">
            <w:pPr>
              <w:pStyle w:val="ListParagraph"/>
              <w:numPr>
                <w:ilvl w:val="0"/>
                <w:numId w:val="112"/>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Data analysis and processing tools</w:t>
            </w:r>
            <w:r w:rsidRPr="00E41919">
              <w:rPr>
                <w:rFonts w:ascii="Times New Roman" w:hAnsi="Times New Roman"/>
                <w:color w:val="000000" w:themeColor="text1"/>
                <w:sz w:val="24"/>
                <w:szCs w:val="24"/>
              </w:rPr>
              <w:t xml:space="preserve"> are identified based on job requirements.</w:t>
            </w:r>
          </w:p>
          <w:p w14:paraId="412CC857" w14:textId="77777777" w:rsidR="00BC0C8D" w:rsidRPr="00E41919" w:rsidRDefault="00BC0C8D" w:rsidP="00B71398">
            <w:pPr>
              <w:pStyle w:val="ListParagraph"/>
              <w:numPr>
                <w:ilvl w:val="0"/>
                <w:numId w:val="112"/>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Data analysis and processing tools</w:t>
            </w:r>
            <w:r w:rsidR="00842704"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are used as per users’ manual.</w:t>
            </w:r>
          </w:p>
          <w:p w14:paraId="6E0E85BF" w14:textId="77777777" w:rsidR="00853360" w:rsidRPr="00E41919" w:rsidRDefault="002C2171" w:rsidP="00B71398">
            <w:pPr>
              <w:pStyle w:val="ListParagraph"/>
              <w:numPr>
                <w:ilvl w:val="0"/>
                <w:numId w:val="112"/>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Magnetic</w:t>
            </w:r>
            <w:r w:rsidR="00BC0C8D" w:rsidRPr="00E41919">
              <w:rPr>
                <w:rFonts w:ascii="Times New Roman" w:hAnsi="Times New Roman"/>
                <w:b/>
                <w:i/>
                <w:color w:val="000000" w:themeColor="text1"/>
                <w:sz w:val="24"/>
                <w:szCs w:val="24"/>
              </w:rPr>
              <w:t xml:space="preserve"> models</w:t>
            </w:r>
            <w:r w:rsidR="00BC0C8D" w:rsidRPr="00E41919">
              <w:rPr>
                <w:rFonts w:ascii="Times New Roman" w:hAnsi="Times New Roman"/>
                <w:color w:val="000000" w:themeColor="text1"/>
                <w:sz w:val="24"/>
                <w:szCs w:val="24"/>
              </w:rPr>
              <w:t xml:space="preserve"> are developed based on magnetic analysis results.</w:t>
            </w:r>
          </w:p>
        </w:tc>
      </w:tr>
      <w:tr w:rsidR="00853360" w:rsidRPr="00E41919" w14:paraId="214EFB6B" w14:textId="77777777" w:rsidTr="00EC3233">
        <w:tc>
          <w:tcPr>
            <w:tcW w:w="1193" w:type="pct"/>
            <w:tcBorders>
              <w:top w:val="single" w:sz="4" w:space="0" w:color="auto"/>
              <w:left w:val="single" w:sz="4" w:space="0" w:color="auto"/>
              <w:bottom w:val="single" w:sz="4" w:space="0" w:color="auto"/>
              <w:right w:val="single" w:sz="4" w:space="0" w:color="auto"/>
            </w:tcBorders>
          </w:tcPr>
          <w:p w14:paraId="0359C3D8" w14:textId="77777777" w:rsidR="00BC0C8D" w:rsidRPr="00E41919" w:rsidRDefault="00BC0C8D" w:rsidP="00B71398">
            <w:pPr>
              <w:pStyle w:val="ListParagraph"/>
              <w:numPr>
                <w:ilvl w:val="0"/>
                <w:numId w:val="10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Prepare magnetic survey report</w:t>
            </w:r>
          </w:p>
          <w:p w14:paraId="25BAF529" w14:textId="77777777" w:rsidR="00853360" w:rsidRPr="00E41919" w:rsidRDefault="00853360" w:rsidP="00E41919">
            <w:pPr>
              <w:pStyle w:val="BodyText"/>
              <w:spacing w:after="0" w:line="276" w:lineRule="auto"/>
              <w:ind w:right="72"/>
              <w:rPr>
                <w:color w:val="000000" w:themeColor="text1"/>
                <w:szCs w:val="24"/>
                <w:lang w:val="en-US"/>
              </w:rPr>
            </w:pPr>
          </w:p>
        </w:tc>
        <w:tc>
          <w:tcPr>
            <w:tcW w:w="3807" w:type="pct"/>
            <w:tcBorders>
              <w:top w:val="single" w:sz="4" w:space="0" w:color="auto"/>
              <w:left w:val="single" w:sz="4" w:space="0" w:color="auto"/>
              <w:bottom w:val="single" w:sz="4" w:space="0" w:color="auto"/>
              <w:right w:val="single" w:sz="4" w:space="0" w:color="auto"/>
            </w:tcBorders>
          </w:tcPr>
          <w:p w14:paraId="105BE882" w14:textId="77777777" w:rsidR="00BC0C8D" w:rsidRPr="00E41919" w:rsidRDefault="00BC0C8D" w:rsidP="00B71398">
            <w:pPr>
              <w:pStyle w:val="ListParagraph"/>
              <w:numPr>
                <w:ilvl w:val="0"/>
                <w:numId w:val="113"/>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Components of a magnetic survey report are identified based on conventional structure.</w:t>
            </w:r>
          </w:p>
          <w:p w14:paraId="30F38910" w14:textId="77777777" w:rsidR="00853360" w:rsidRPr="00E41919" w:rsidRDefault="00BC0C8D" w:rsidP="00B71398">
            <w:pPr>
              <w:pStyle w:val="ListParagraph"/>
              <w:numPr>
                <w:ilvl w:val="0"/>
                <w:numId w:val="113"/>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Magnetic survey report is compiled based on survey findings.</w:t>
            </w:r>
          </w:p>
          <w:p w14:paraId="09DDE962" w14:textId="77777777" w:rsidR="008F0EF1" w:rsidRPr="00E41919" w:rsidRDefault="008F0EF1" w:rsidP="00B71398">
            <w:pPr>
              <w:pStyle w:val="ListParagraph"/>
              <w:numPr>
                <w:ilvl w:val="0"/>
                <w:numId w:val="113"/>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lastRenderedPageBreak/>
              <w:t>Magnetic models</w:t>
            </w:r>
            <w:r w:rsidRPr="00E41919">
              <w:rPr>
                <w:rFonts w:ascii="Times New Roman" w:hAnsi="Times New Roman"/>
                <w:color w:val="000000" w:themeColor="text1"/>
                <w:sz w:val="24"/>
                <w:szCs w:val="24"/>
              </w:rPr>
              <w:t xml:space="preserve"> are interpreted </w:t>
            </w:r>
            <w:r w:rsidR="002C2171" w:rsidRPr="00E41919">
              <w:rPr>
                <w:rFonts w:ascii="Times New Roman" w:hAnsi="Times New Roman"/>
                <w:color w:val="000000" w:themeColor="text1"/>
                <w:sz w:val="24"/>
                <w:szCs w:val="24"/>
              </w:rPr>
              <w:t>based on magnetism</w:t>
            </w:r>
            <w:r w:rsidRPr="00E41919">
              <w:rPr>
                <w:rFonts w:ascii="Times New Roman" w:hAnsi="Times New Roman"/>
                <w:color w:val="000000" w:themeColor="text1"/>
                <w:sz w:val="24"/>
                <w:szCs w:val="24"/>
              </w:rPr>
              <w:t xml:space="preserve"> variations.</w:t>
            </w:r>
          </w:p>
        </w:tc>
      </w:tr>
    </w:tbl>
    <w:p w14:paraId="6E0FEECB" w14:textId="77777777" w:rsidR="00853360" w:rsidRPr="00E41919" w:rsidRDefault="00853360" w:rsidP="00E41919">
      <w:pPr>
        <w:spacing w:after="0" w:line="276" w:lineRule="auto"/>
        <w:rPr>
          <w:b/>
          <w:color w:val="000000" w:themeColor="text1"/>
          <w:szCs w:val="24"/>
        </w:rPr>
      </w:pPr>
    </w:p>
    <w:p w14:paraId="7448C10D" w14:textId="77777777" w:rsidR="00853360" w:rsidRPr="00E41919" w:rsidRDefault="00853360" w:rsidP="00E41919">
      <w:pPr>
        <w:spacing w:after="0" w:line="276" w:lineRule="auto"/>
        <w:rPr>
          <w:b/>
          <w:color w:val="000000" w:themeColor="text1"/>
          <w:szCs w:val="24"/>
        </w:rPr>
      </w:pPr>
    </w:p>
    <w:p w14:paraId="262311BA"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RANGE</w:t>
      </w:r>
    </w:p>
    <w:p w14:paraId="2A6BC5BE" w14:textId="77777777" w:rsidR="00853360" w:rsidRPr="00E41919" w:rsidRDefault="00853360" w:rsidP="00E41919">
      <w:pPr>
        <w:spacing w:after="0" w:line="276" w:lineRule="auto"/>
        <w:jc w:val="both"/>
        <w:rPr>
          <w:color w:val="000000" w:themeColor="text1"/>
          <w:szCs w:val="24"/>
        </w:rPr>
      </w:pPr>
      <w:r w:rsidRPr="00E41919">
        <w:rPr>
          <w:color w:val="000000" w:themeColor="text1"/>
          <w:szCs w:val="24"/>
        </w:rPr>
        <w:t xml:space="preserve">This section provides work environment and conditions to which the performance criteria apply. It allows for different work environment and situations that will affect performance. </w:t>
      </w:r>
    </w:p>
    <w:p w14:paraId="038DD435" w14:textId="77777777" w:rsidR="00853360" w:rsidRPr="00E41919" w:rsidRDefault="00853360" w:rsidP="00E41919">
      <w:pPr>
        <w:spacing w:after="0" w:line="276" w:lineRule="auto"/>
        <w:jc w:val="both"/>
        <w:rPr>
          <w:color w:val="000000" w:themeColor="text1"/>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17A5E" w:rsidRPr="00E41919" w14:paraId="3BD0DC8A" w14:textId="77777777" w:rsidTr="00B56CC4">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7312A1FC" w14:textId="77777777" w:rsidR="00A2074C" w:rsidRPr="00E41919" w:rsidRDefault="00A2074C" w:rsidP="00E41919">
            <w:pPr>
              <w:spacing w:after="0" w:line="276" w:lineRule="auto"/>
              <w:rPr>
                <w:b/>
                <w:color w:val="000000" w:themeColor="text1"/>
                <w:szCs w:val="24"/>
              </w:rPr>
            </w:pPr>
            <w:r w:rsidRPr="00E41919">
              <w:rPr>
                <w:b/>
                <w:color w:val="000000" w:themeColor="text1"/>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2CDD2B3F" w14:textId="77777777" w:rsidR="00A2074C" w:rsidRPr="00E41919" w:rsidRDefault="00A2074C" w:rsidP="00E41919">
            <w:pPr>
              <w:spacing w:after="0" w:line="276" w:lineRule="auto"/>
              <w:rPr>
                <w:b/>
                <w:color w:val="000000" w:themeColor="text1"/>
                <w:szCs w:val="24"/>
              </w:rPr>
            </w:pPr>
            <w:r w:rsidRPr="00E41919">
              <w:rPr>
                <w:b/>
                <w:color w:val="000000" w:themeColor="text1"/>
                <w:szCs w:val="24"/>
              </w:rPr>
              <w:t>Range</w:t>
            </w:r>
          </w:p>
        </w:tc>
      </w:tr>
      <w:tr w:rsidR="00617A5E" w:rsidRPr="00E41919" w14:paraId="46729D03" w14:textId="77777777" w:rsidTr="00B56CC4">
        <w:trPr>
          <w:trHeight w:val="629"/>
        </w:trPr>
        <w:tc>
          <w:tcPr>
            <w:tcW w:w="3356" w:type="dxa"/>
            <w:tcBorders>
              <w:top w:val="single" w:sz="4" w:space="0" w:color="000000"/>
              <w:left w:val="single" w:sz="4" w:space="0" w:color="000000"/>
              <w:bottom w:val="single" w:sz="4" w:space="0" w:color="000000"/>
              <w:right w:val="single" w:sz="4" w:space="0" w:color="000000"/>
            </w:tcBorders>
          </w:tcPr>
          <w:p w14:paraId="56A96D01" w14:textId="77777777" w:rsidR="00A2074C" w:rsidRPr="00E41919" w:rsidRDefault="00A2074C" w:rsidP="00B71398">
            <w:pPr>
              <w:pStyle w:val="ListParagraph"/>
              <w:numPr>
                <w:ilvl w:val="0"/>
                <w:numId w:val="114"/>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Magnetic survey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3CC79528" w14:textId="77777777" w:rsidR="00A2074C" w:rsidRPr="00E41919" w:rsidRDefault="00A2074C"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Magnetometer</w:t>
            </w:r>
          </w:p>
          <w:p w14:paraId="4FB1F88C" w14:textId="77777777" w:rsidR="00A2074C" w:rsidRPr="00E41919" w:rsidRDefault="00A2074C"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w:t>
            </w:r>
          </w:p>
          <w:p w14:paraId="7998E49A" w14:textId="77777777" w:rsidR="00A2074C" w:rsidRPr="00E41919" w:rsidRDefault="00A2074C"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sheets</w:t>
            </w:r>
          </w:p>
          <w:p w14:paraId="7986EEAA" w14:textId="77777777" w:rsidR="00A2074C" w:rsidRPr="00E41919" w:rsidRDefault="00A2074C"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Differential GPS</w:t>
            </w:r>
          </w:p>
          <w:p w14:paraId="487EE060" w14:textId="77777777" w:rsidR="00A2074C" w:rsidRPr="00E41919" w:rsidRDefault="00A2074C" w:rsidP="00E41919">
            <w:pPr>
              <w:pStyle w:val="ListParagraph"/>
              <w:spacing w:after="0" w:line="276" w:lineRule="auto"/>
              <w:ind w:left="724"/>
              <w:rPr>
                <w:rFonts w:ascii="Times New Roman" w:hAnsi="Times New Roman"/>
                <w:color w:val="000000" w:themeColor="text1"/>
                <w:sz w:val="24"/>
                <w:szCs w:val="24"/>
              </w:rPr>
            </w:pPr>
          </w:p>
        </w:tc>
      </w:tr>
      <w:tr w:rsidR="00617A5E" w:rsidRPr="00E41919" w14:paraId="3B465457" w14:textId="77777777" w:rsidTr="00B56CC4">
        <w:trPr>
          <w:trHeight w:val="629"/>
        </w:trPr>
        <w:tc>
          <w:tcPr>
            <w:tcW w:w="3356" w:type="dxa"/>
            <w:tcBorders>
              <w:top w:val="single" w:sz="4" w:space="0" w:color="000000"/>
              <w:left w:val="single" w:sz="4" w:space="0" w:color="000000"/>
              <w:bottom w:val="single" w:sz="4" w:space="0" w:color="000000"/>
              <w:right w:val="single" w:sz="4" w:space="0" w:color="000000"/>
            </w:tcBorders>
          </w:tcPr>
          <w:p w14:paraId="35FE69A3" w14:textId="0D56B81B" w:rsidR="00A2074C" w:rsidRPr="00E41919" w:rsidRDefault="00A2074C" w:rsidP="00B71398">
            <w:pPr>
              <w:pStyle w:val="ListParagraph"/>
              <w:numPr>
                <w:ilvl w:val="0"/>
                <w:numId w:val="114"/>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Sub-surface geological </w:t>
            </w:r>
            <w:r w:rsidR="00617A5E" w:rsidRPr="00E41919">
              <w:rPr>
                <w:rFonts w:ascii="Times New Roman" w:hAnsi="Times New Roman"/>
                <w:color w:val="000000" w:themeColor="text1"/>
                <w:sz w:val="24"/>
                <w:szCs w:val="24"/>
              </w:rPr>
              <w:t>structures</w:t>
            </w:r>
            <w:r w:rsidRPr="00E41919">
              <w:rPr>
                <w:rFonts w:ascii="Times New Roman" w:hAnsi="Times New Roman"/>
                <w:color w:val="000000" w:themeColor="text1"/>
                <w:sz w:val="24"/>
                <w:szCs w:val="24"/>
              </w:rPr>
              <w:t xml:space="preserve">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7C275B1E" w14:textId="77777777" w:rsidR="00A2074C" w:rsidRPr="00E41919" w:rsidRDefault="00A2074C"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Faults </w:t>
            </w:r>
          </w:p>
          <w:p w14:paraId="0CDF83FD" w14:textId="77777777" w:rsidR="00A2074C" w:rsidRPr="00E41919" w:rsidRDefault="00A2074C"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Folds</w:t>
            </w:r>
          </w:p>
          <w:p w14:paraId="75D73E93" w14:textId="77777777" w:rsidR="00A2074C" w:rsidRPr="00E41919" w:rsidRDefault="00A2074C"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Syncline </w:t>
            </w:r>
          </w:p>
          <w:p w14:paraId="5D887A0C" w14:textId="77777777" w:rsidR="00A2074C" w:rsidRPr="00E41919" w:rsidRDefault="00A2074C"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Joints</w:t>
            </w:r>
          </w:p>
          <w:p w14:paraId="57BF06E2" w14:textId="0AAEA3C5" w:rsidR="00A2074C" w:rsidRPr="00E41919" w:rsidRDefault="00617A5E"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Bedding planes</w:t>
            </w:r>
          </w:p>
          <w:p w14:paraId="5677F4DA" w14:textId="77777777" w:rsidR="00A2074C" w:rsidRPr="00E41919" w:rsidRDefault="00A2074C"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Contact zones</w:t>
            </w:r>
          </w:p>
          <w:p w14:paraId="52F9267C" w14:textId="77777777" w:rsidR="00A2074C" w:rsidRPr="00E41919" w:rsidRDefault="00A2074C"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Caves</w:t>
            </w:r>
          </w:p>
        </w:tc>
      </w:tr>
      <w:tr w:rsidR="00617A5E" w:rsidRPr="00E41919" w14:paraId="097203C0" w14:textId="77777777" w:rsidTr="00B56CC4">
        <w:trPr>
          <w:trHeight w:val="629"/>
        </w:trPr>
        <w:tc>
          <w:tcPr>
            <w:tcW w:w="3356" w:type="dxa"/>
            <w:tcBorders>
              <w:top w:val="single" w:sz="4" w:space="0" w:color="000000"/>
              <w:left w:val="single" w:sz="4" w:space="0" w:color="000000"/>
              <w:bottom w:val="single" w:sz="4" w:space="0" w:color="000000"/>
              <w:right w:val="single" w:sz="4" w:space="0" w:color="000000"/>
            </w:tcBorders>
          </w:tcPr>
          <w:p w14:paraId="141E59A9" w14:textId="4BDEDAF4" w:rsidR="00A2074C" w:rsidRPr="00E41919" w:rsidRDefault="00A2074C" w:rsidP="00B71398">
            <w:pPr>
              <w:pStyle w:val="ListParagraph"/>
              <w:numPr>
                <w:ilvl w:val="0"/>
                <w:numId w:val="114"/>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Sub-surface </w:t>
            </w:r>
            <w:r w:rsidR="00746DD4" w:rsidRPr="00E41919">
              <w:rPr>
                <w:rFonts w:ascii="Times New Roman" w:hAnsi="Times New Roman"/>
                <w:color w:val="000000" w:themeColor="text1"/>
                <w:sz w:val="24"/>
                <w:szCs w:val="24"/>
              </w:rPr>
              <w:t>man-made</w:t>
            </w:r>
            <w:r w:rsidRPr="00E41919">
              <w:rPr>
                <w:rFonts w:ascii="Times New Roman" w:hAnsi="Times New Roman"/>
                <w:color w:val="000000" w:themeColor="text1"/>
                <w:sz w:val="24"/>
                <w:szCs w:val="24"/>
              </w:rPr>
              <w:t xml:space="preserve"> </w:t>
            </w:r>
            <w:r w:rsidR="00617A5E" w:rsidRPr="00E41919">
              <w:rPr>
                <w:rFonts w:ascii="Times New Roman" w:hAnsi="Times New Roman"/>
                <w:color w:val="000000" w:themeColor="text1"/>
                <w:sz w:val="24"/>
                <w:szCs w:val="24"/>
              </w:rPr>
              <w:t>structures</w:t>
            </w:r>
            <w:r w:rsidRPr="00E41919">
              <w:rPr>
                <w:rFonts w:ascii="Times New Roman" w:hAnsi="Times New Roman"/>
                <w:color w:val="000000" w:themeColor="text1"/>
                <w:sz w:val="24"/>
                <w:szCs w:val="24"/>
              </w:rPr>
              <w:t xml:space="preserve">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6B6269E1" w14:textId="77777777" w:rsidR="00A2074C" w:rsidRPr="00E41919" w:rsidRDefault="00A2074C"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Sub-ways</w:t>
            </w:r>
          </w:p>
          <w:p w14:paraId="3984D380" w14:textId="77777777" w:rsidR="00A2074C" w:rsidRPr="00E41919" w:rsidRDefault="00A2074C"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Power lines</w:t>
            </w:r>
          </w:p>
          <w:p w14:paraId="37B2AB98" w14:textId="77777777" w:rsidR="00A2074C" w:rsidRPr="00E41919" w:rsidRDefault="00A2074C"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Telecommunication lines</w:t>
            </w:r>
          </w:p>
          <w:p w14:paraId="5C6DB4BE" w14:textId="77777777" w:rsidR="00A2074C" w:rsidRPr="00E41919" w:rsidRDefault="00A2074C"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Pipe lines</w:t>
            </w:r>
          </w:p>
          <w:p w14:paraId="77BBC4A5" w14:textId="77777777" w:rsidR="00A2074C" w:rsidRPr="00E41919" w:rsidRDefault="00A2074C"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Bunkers</w:t>
            </w:r>
          </w:p>
          <w:p w14:paraId="7973F628" w14:textId="77777777" w:rsidR="00A2074C" w:rsidRPr="00E41919" w:rsidRDefault="00A2074C"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 Water pipes</w:t>
            </w:r>
          </w:p>
          <w:p w14:paraId="70B7656C" w14:textId="77777777" w:rsidR="00A2074C" w:rsidRPr="00E41919" w:rsidRDefault="00A2074C"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Water tunnels</w:t>
            </w:r>
          </w:p>
          <w:p w14:paraId="46BADB0B" w14:textId="77777777" w:rsidR="00E657D6" w:rsidRPr="00E41919" w:rsidRDefault="00E657D6"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Well casings</w:t>
            </w:r>
          </w:p>
        </w:tc>
      </w:tr>
      <w:tr w:rsidR="00617A5E" w:rsidRPr="00E41919" w14:paraId="6A4F3968" w14:textId="77777777" w:rsidTr="00B56CC4">
        <w:trPr>
          <w:trHeight w:val="629"/>
        </w:trPr>
        <w:tc>
          <w:tcPr>
            <w:tcW w:w="3356" w:type="dxa"/>
            <w:tcBorders>
              <w:top w:val="single" w:sz="4" w:space="0" w:color="000000"/>
              <w:left w:val="single" w:sz="4" w:space="0" w:color="000000"/>
              <w:bottom w:val="single" w:sz="4" w:space="0" w:color="000000"/>
              <w:right w:val="single" w:sz="4" w:space="0" w:color="000000"/>
            </w:tcBorders>
          </w:tcPr>
          <w:p w14:paraId="76068C8D" w14:textId="77777777" w:rsidR="00A2074C" w:rsidRPr="00E41919" w:rsidRDefault="00A2074C" w:rsidP="00B71398">
            <w:pPr>
              <w:pStyle w:val="ListParagraph"/>
              <w:numPr>
                <w:ilvl w:val="0"/>
                <w:numId w:val="114"/>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analysis and processing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744AF914" w14:textId="77777777" w:rsidR="00A2074C" w:rsidRPr="00E41919" w:rsidRDefault="00A2074C"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Computers</w:t>
            </w:r>
          </w:p>
          <w:p w14:paraId="7B4257D8" w14:textId="77777777" w:rsidR="00A2074C" w:rsidRPr="00E41919" w:rsidRDefault="00A2074C"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Data storage gadgets </w:t>
            </w:r>
          </w:p>
          <w:p w14:paraId="3B30E2BE" w14:textId="77777777" w:rsidR="00A2074C" w:rsidRPr="00E41919" w:rsidRDefault="00A2074C"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Software</w:t>
            </w:r>
          </w:p>
          <w:p w14:paraId="5D7774CE" w14:textId="77777777" w:rsidR="00A2074C" w:rsidRPr="00E41919" w:rsidRDefault="00A2074C"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Oasis </w:t>
            </w:r>
            <w:proofErr w:type="spellStart"/>
            <w:r w:rsidRPr="00E41919">
              <w:rPr>
                <w:rFonts w:ascii="Times New Roman" w:hAnsi="Times New Roman"/>
                <w:color w:val="000000" w:themeColor="text1"/>
                <w:sz w:val="24"/>
                <w:szCs w:val="24"/>
              </w:rPr>
              <w:t>Montaj</w:t>
            </w:r>
            <w:proofErr w:type="spellEnd"/>
          </w:p>
          <w:p w14:paraId="4AC8DE40" w14:textId="77777777" w:rsidR="00A2074C" w:rsidRPr="00E41919" w:rsidRDefault="00A2074C"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Surfer</w:t>
            </w:r>
          </w:p>
          <w:p w14:paraId="170307CE" w14:textId="77777777" w:rsidR="00A2074C" w:rsidRPr="00E41919" w:rsidRDefault="00A2074C"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Customized magnetic software</w:t>
            </w:r>
          </w:p>
        </w:tc>
      </w:tr>
      <w:tr w:rsidR="00617A5E" w:rsidRPr="00E41919" w14:paraId="2C4CDA22" w14:textId="77777777" w:rsidTr="00B56CC4">
        <w:trPr>
          <w:trHeight w:val="629"/>
        </w:trPr>
        <w:tc>
          <w:tcPr>
            <w:tcW w:w="3356" w:type="dxa"/>
            <w:tcBorders>
              <w:top w:val="single" w:sz="4" w:space="0" w:color="000000"/>
              <w:left w:val="single" w:sz="4" w:space="0" w:color="000000"/>
              <w:bottom w:val="single" w:sz="4" w:space="0" w:color="000000"/>
              <w:right w:val="single" w:sz="4" w:space="0" w:color="000000"/>
            </w:tcBorders>
          </w:tcPr>
          <w:p w14:paraId="7C5A473C" w14:textId="77777777" w:rsidR="00A2074C" w:rsidRPr="00E41919" w:rsidRDefault="00A2074C" w:rsidP="00B71398">
            <w:pPr>
              <w:pStyle w:val="ListParagraph"/>
              <w:numPr>
                <w:ilvl w:val="0"/>
                <w:numId w:val="114"/>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Magnetic models may include but not limited to:</w:t>
            </w:r>
          </w:p>
        </w:tc>
        <w:tc>
          <w:tcPr>
            <w:tcW w:w="6451" w:type="dxa"/>
            <w:tcBorders>
              <w:top w:val="single" w:sz="4" w:space="0" w:color="000000"/>
              <w:left w:val="single" w:sz="4" w:space="0" w:color="000000"/>
              <w:bottom w:val="single" w:sz="4" w:space="0" w:color="000000"/>
              <w:right w:val="single" w:sz="4" w:space="0" w:color="000000"/>
            </w:tcBorders>
            <w:hideMark/>
          </w:tcPr>
          <w:p w14:paraId="2E6BBDB0" w14:textId="77777777" w:rsidR="00A2074C" w:rsidRPr="00E41919" w:rsidRDefault="00A2074C"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Graphs</w:t>
            </w:r>
          </w:p>
          <w:p w14:paraId="7658CA32" w14:textId="77777777" w:rsidR="00A2074C" w:rsidRPr="00E41919" w:rsidRDefault="00A2074C"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Maps</w:t>
            </w:r>
          </w:p>
          <w:p w14:paraId="4751E862" w14:textId="77777777" w:rsidR="00A2074C" w:rsidRPr="00E41919" w:rsidRDefault="00A2074C"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Cross sections </w:t>
            </w:r>
          </w:p>
        </w:tc>
      </w:tr>
      <w:tr w:rsidR="00A2074C" w:rsidRPr="00E41919" w14:paraId="0838A5DF" w14:textId="77777777" w:rsidTr="00B56CC4">
        <w:trPr>
          <w:trHeight w:val="629"/>
        </w:trPr>
        <w:tc>
          <w:tcPr>
            <w:tcW w:w="3356" w:type="dxa"/>
            <w:tcBorders>
              <w:top w:val="single" w:sz="4" w:space="0" w:color="000000"/>
              <w:left w:val="single" w:sz="4" w:space="0" w:color="000000"/>
              <w:bottom w:val="single" w:sz="4" w:space="0" w:color="000000"/>
              <w:right w:val="single" w:sz="4" w:space="0" w:color="000000"/>
            </w:tcBorders>
          </w:tcPr>
          <w:p w14:paraId="1B591EB9" w14:textId="77777777" w:rsidR="00A2074C" w:rsidRPr="00E41919" w:rsidRDefault="00A2074C" w:rsidP="00B71398">
            <w:pPr>
              <w:pStyle w:val="ListParagraph"/>
              <w:numPr>
                <w:ilvl w:val="0"/>
                <w:numId w:val="1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PPEs may include but not limited to:</w:t>
            </w:r>
          </w:p>
          <w:p w14:paraId="44FC66EA" w14:textId="77777777" w:rsidR="00A2074C" w:rsidRPr="00E41919" w:rsidRDefault="00A2074C" w:rsidP="00E41919">
            <w:pPr>
              <w:spacing w:line="276" w:lineRule="auto"/>
              <w:rPr>
                <w:color w:val="000000" w:themeColor="text1"/>
                <w:szCs w:val="24"/>
              </w:rPr>
            </w:pPr>
          </w:p>
        </w:tc>
        <w:tc>
          <w:tcPr>
            <w:tcW w:w="6451" w:type="dxa"/>
            <w:tcBorders>
              <w:top w:val="single" w:sz="4" w:space="0" w:color="000000"/>
              <w:left w:val="single" w:sz="4" w:space="0" w:color="000000"/>
              <w:bottom w:val="single" w:sz="4" w:space="0" w:color="000000"/>
              <w:right w:val="single" w:sz="4" w:space="0" w:color="000000"/>
            </w:tcBorders>
          </w:tcPr>
          <w:p w14:paraId="2204F255"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Exploration boots </w:t>
            </w:r>
          </w:p>
          <w:p w14:paraId="32D159C2"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Snake boots</w:t>
            </w:r>
          </w:p>
          <w:p w14:paraId="246D27C4"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Gloves</w:t>
            </w:r>
          </w:p>
          <w:p w14:paraId="0A9B5E34"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Rain coat</w:t>
            </w:r>
          </w:p>
          <w:p w14:paraId="057995C2"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Hat</w:t>
            </w:r>
          </w:p>
          <w:p w14:paraId="2472F50A"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Dust mask</w:t>
            </w:r>
          </w:p>
          <w:p w14:paraId="692F57FF"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Reflective jack</w:t>
            </w:r>
          </w:p>
          <w:p w14:paraId="584FC9E5"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Helmet </w:t>
            </w:r>
          </w:p>
          <w:p w14:paraId="0801447D"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Overall</w:t>
            </w:r>
          </w:p>
          <w:p w14:paraId="33AD3146"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Ear buds</w:t>
            </w:r>
          </w:p>
          <w:p w14:paraId="1648174F"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Goggles</w:t>
            </w:r>
          </w:p>
          <w:p w14:paraId="66B2F31C" w14:textId="77777777" w:rsidR="00A2074C" w:rsidRPr="00E41919" w:rsidRDefault="00A2074C"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Dust coat</w:t>
            </w:r>
          </w:p>
          <w:p w14:paraId="7A2568F6" w14:textId="77777777" w:rsidR="00A2074C" w:rsidRPr="00E41919" w:rsidRDefault="00A2074C" w:rsidP="00E41919">
            <w:pPr>
              <w:pStyle w:val="ListParagraph"/>
              <w:spacing w:after="0" w:line="276" w:lineRule="auto"/>
              <w:ind w:left="724"/>
              <w:rPr>
                <w:rFonts w:ascii="Times New Roman" w:eastAsia="Calibri" w:hAnsi="Times New Roman"/>
                <w:color w:val="000000" w:themeColor="text1"/>
                <w:sz w:val="24"/>
                <w:szCs w:val="24"/>
              </w:rPr>
            </w:pPr>
          </w:p>
        </w:tc>
      </w:tr>
    </w:tbl>
    <w:p w14:paraId="00402346" w14:textId="77777777" w:rsidR="00A2074C" w:rsidRPr="00E41919" w:rsidRDefault="00A2074C" w:rsidP="00E41919">
      <w:pPr>
        <w:spacing w:after="0" w:line="276" w:lineRule="auto"/>
        <w:jc w:val="both"/>
        <w:rPr>
          <w:color w:val="000000" w:themeColor="text1"/>
          <w:szCs w:val="24"/>
        </w:rPr>
      </w:pPr>
    </w:p>
    <w:p w14:paraId="3795DDF1" w14:textId="77777777" w:rsidR="00853360" w:rsidRPr="00E41919" w:rsidRDefault="00853360" w:rsidP="00E41919">
      <w:pPr>
        <w:spacing w:after="0" w:line="276" w:lineRule="auto"/>
        <w:rPr>
          <w:color w:val="000000" w:themeColor="text1"/>
          <w:szCs w:val="24"/>
        </w:rPr>
      </w:pPr>
    </w:p>
    <w:p w14:paraId="0B703229" w14:textId="77777777" w:rsidR="00B56CC4" w:rsidRPr="00E41919" w:rsidRDefault="00B56CC4" w:rsidP="00E41919">
      <w:pPr>
        <w:spacing w:after="0" w:line="276" w:lineRule="auto"/>
        <w:rPr>
          <w:color w:val="000000" w:themeColor="text1"/>
          <w:szCs w:val="24"/>
        </w:rPr>
      </w:pPr>
      <w:r w:rsidRPr="00E41919">
        <w:rPr>
          <w:b/>
          <w:color w:val="000000" w:themeColor="text1"/>
          <w:szCs w:val="24"/>
        </w:rPr>
        <w:t>REQUIRED SKILLS AND KNOWLEDGE</w:t>
      </w:r>
    </w:p>
    <w:p w14:paraId="6A40F4F5" w14:textId="77777777" w:rsidR="00B56CC4" w:rsidRPr="00E41919" w:rsidRDefault="00B56CC4" w:rsidP="00E41919">
      <w:pPr>
        <w:spacing w:after="0" w:line="276" w:lineRule="auto"/>
        <w:rPr>
          <w:bCs/>
          <w:color w:val="000000" w:themeColor="text1"/>
          <w:szCs w:val="24"/>
        </w:rPr>
      </w:pPr>
      <w:r w:rsidRPr="00E41919">
        <w:rPr>
          <w:bCs/>
          <w:color w:val="000000" w:themeColor="text1"/>
          <w:szCs w:val="24"/>
        </w:rPr>
        <w:t>This section describes the skills and knowledge required for this unit of competency.</w:t>
      </w:r>
    </w:p>
    <w:p w14:paraId="59023F55" w14:textId="77777777" w:rsidR="00B56CC4" w:rsidRPr="00E41919" w:rsidRDefault="00B56CC4" w:rsidP="00E41919">
      <w:pPr>
        <w:pStyle w:val="ListParagraph"/>
        <w:spacing w:before="240" w:after="0" w:line="276" w:lineRule="auto"/>
        <w:ind w:left="0"/>
        <w:rPr>
          <w:rFonts w:ascii="Times New Roman" w:hAnsi="Times New Roman"/>
          <w:b/>
          <w:color w:val="000000" w:themeColor="text1"/>
          <w:sz w:val="24"/>
          <w:szCs w:val="24"/>
        </w:rPr>
      </w:pPr>
      <w:r w:rsidRPr="00E41919">
        <w:rPr>
          <w:rFonts w:ascii="Times New Roman" w:hAnsi="Times New Roman"/>
          <w:b/>
          <w:color w:val="000000" w:themeColor="text1"/>
          <w:sz w:val="24"/>
          <w:szCs w:val="24"/>
        </w:rPr>
        <w:t>Required Skills</w:t>
      </w:r>
    </w:p>
    <w:p w14:paraId="46448209" w14:textId="77777777" w:rsidR="00B56CC4" w:rsidRPr="00E41919" w:rsidRDefault="00B56CC4" w:rsidP="00E41919">
      <w:pPr>
        <w:spacing w:after="0" w:line="276" w:lineRule="auto"/>
        <w:rPr>
          <w:color w:val="000000" w:themeColor="text1"/>
          <w:szCs w:val="24"/>
        </w:rPr>
      </w:pPr>
      <w:r w:rsidRPr="00E41919">
        <w:rPr>
          <w:color w:val="000000" w:themeColor="text1"/>
          <w:szCs w:val="24"/>
        </w:rPr>
        <w:t>The individual needs to demonstrate the following skills:</w:t>
      </w:r>
    </w:p>
    <w:p w14:paraId="4D3D6B29" w14:textId="77777777" w:rsidR="00B56CC4" w:rsidRPr="00E41919" w:rsidRDefault="00B56CC4"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Interpersonal </w:t>
      </w:r>
    </w:p>
    <w:p w14:paraId="4844E035" w14:textId="77777777" w:rsidR="00B56CC4" w:rsidRPr="00E41919" w:rsidRDefault="00B56CC4"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Communication </w:t>
      </w:r>
    </w:p>
    <w:p w14:paraId="155A22B4" w14:textId="77777777" w:rsidR="00B56CC4" w:rsidRPr="00E41919" w:rsidRDefault="00B56CC4"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Time management</w:t>
      </w:r>
    </w:p>
    <w:p w14:paraId="3DF217E0" w14:textId="77777777" w:rsidR="00B56CC4" w:rsidRPr="00E41919" w:rsidRDefault="00B56CC4"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Stress management</w:t>
      </w:r>
    </w:p>
    <w:p w14:paraId="0B8AC6F8" w14:textId="77777777" w:rsidR="00B56CC4" w:rsidRPr="00E41919" w:rsidRDefault="00B56CC4"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Analytical </w:t>
      </w:r>
    </w:p>
    <w:p w14:paraId="65FFBC5B" w14:textId="77777777" w:rsidR="00B56CC4" w:rsidRPr="00E41919" w:rsidRDefault="00B56CC4"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Creative thinking</w:t>
      </w:r>
    </w:p>
    <w:p w14:paraId="1EE9EBF7" w14:textId="77777777" w:rsidR="00B56CC4" w:rsidRPr="00E41919" w:rsidRDefault="00B56CC4"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Problem solving</w:t>
      </w:r>
    </w:p>
    <w:p w14:paraId="0F0E34B5" w14:textId="77777777" w:rsidR="00B56CC4" w:rsidRPr="00E41919" w:rsidRDefault="00B56CC4"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Negotiation </w:t>
      </w:r>
    </w:p>
    <w:p w14:paraId="2F08AC4B" w14:textId="77777777" w:rsidR="00B56CC4" w:rsidRPr="00E41919" w:rsidRDefault="00B56CC4"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Report writing</w:t>
      </w:r>
    </w:p>
    <w:p w14:paraId="7AC676FC" w14:textId="77777777" w:rsidR="00B56CC4" w:rsidRPr="00E41919" w:rsidRDefault="00B56CC4"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Public relations</w:t>
      </w:r>
    </w:p>
    <w:p w14:paraId="2ACF952A" w14:textId="77777777" w:rsidR="00B56CC4" w:rsidRPr="00E41919" w:rsidRDefault="00B56CC4" w:rsidP="00E41919">
      <w:pPr>
        <w:pStyle w:val="ListParagraph"/>
        <w:numPr>
          <w:ilvl w:val="0"/>
          <w:numId w:val="6"/>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ICT</w:t>
      </w:r>
    </w:p>
    <w:p w14:paraId="789A2A38" w14:textId="77777777" w:rsidR="00B56CC4" w:rsidRPr="00E41919" w:rsidRDefault="00B56CC4" w:rsidP="00E41919">
      <w:pPr>
        <w:spacing w:after="0" w:line="276" w:lineRule="auto"/>
        <w:rPr>
          <w:b/>
          <w:color w:val="000000" w:themeColor="text1"/>
          <w:szCs w:val="24"/>
        </w:rPr>
      </w:pPr>
    </w:p>
    <w:p w14:paraId="4D52AEDD" w14:textId="77777777" w:rsidR="00B56CC4" w:rsidRPr="00E41919" w:rsidRDefault="00B56CC4" w:rsidP="00E41919">
      <w:pPr>
        <w:spacing w:after="0" w:line="276" w:lineRule="auto"/>
        <w:rPr>
          <w:b/>
          <w:color w:val="000000" w:themeColor="text1"/>
          <w:szCs w:val="24"/>
        </w:rPr>
      </w:pPr>
      <w:r w:rsidRPr="00E41919">
        <w:rPr>
          <w:b/>
          <w:color w:val="000000" w:themeColor="text1"/>
          <w:szCs w:val="24"/>
        </w:rPr>
        <w:t>Required Knowledge</w:t>
      </w:r>
    </w:p>
    <w:p w14:paraId="780B2C53" w14:textId="77777777" w:rsidR="00B56CC4" w:rsidRPr="00E41919" w:rsidRDefault="00B56CC4" w:rsidP="00E41919">
      <w:pPr>
        <w:spacing w:after="0" w:line="276" w:lineRule="auto"/>
        <w:rPr>
          <w:bCs/>
          <w:color w:val="000000" w:themeColor="text1"/>
          <w:szCs w:val="24"/>
        </w:rPr>
      </w:pPr>
      <w:r w:rsidRPr="00E41919">
        <w:rPr>
          <w:bCs/>
          <w:color w:val="000000" w:themeColor="text1"/>
          <w:szCs w:val="24"/>
        </w:rPr>
        <w:t>The individual needs to demonstrate knowledge of:</w:t>
      </w:r>
    </w:p>
    <w:p w14:paraId="5FB05666" w14:textId="77777777" w:rsidR="00B56CC4" w:rsidRPr="00E41919" w:rsidRDefault="00B56CC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Magnetic principles</w:t>
      </w:r>
    </w:p>
    <w:p w14:paraId="0AEF76C7" w14:textId="77777777" w:rsidR="00B56CC4" w:rsidRPr="00E41919" w:rsidRDefault="00B56CC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magnetism of materials</w:t>
      </w:r>
    </w:p>
    <w:p w14:paraId="1FAC5D1A" w14:textId="77777777" w:rsidR="00B56CC4" w:rsidRPr="00E41919" w:rsidRDefault="00B56CC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magnetometer calibration</w:t>
      </w:r>
    </w:p>
    <w:p w14:paraId="327C79C0" w14:textId="77777777" w:rsidR="00B56CC4" w:rsidRPr="00E41919" w:rsidRDefault="00B56CC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magnetometer mounting</w:t>
      </w:r>
    </w:p>
    <w:p w14:paraId="6C578347" w14:textId="77777777" w:rsidR="00B56CC4" w:rsidRPr="00E41919" w:rsidRDefault="00B56CC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magnetometer operations</w:t>
      </w:r>
    </w:p>
    <w:p w14:paraId="74543466" w14:textId="77777777" w:rsidR="00B56CC4" w:rsidRPr="00E41919" w:rsidRDefault="00B56CC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magnetometer trouble shooting</w:t>
      </w:r>
    </w:p>
    <w:p w14:paraId="5D6B25C3" w14:textId="77777777" w:rsidR="00B56CC4" w:rsidRPr="00E41919" w:rsidRDefault="00B56CC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Map reading and interpretation </w:t>
      </w:r>
    </w:p>
    <w:p w14:paraId="72949BA7" w14:textId="77777777" w:rsidR="00B56CC4" w:rsidRPr="00E41919" w:rsidRDefault="00B56CC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magnetic data analysis and processing using software</w:t>
      </w:r>
    </w:p>
    <w:p w14:paraId="4A245280" w14:textId="77777777" w:rsidR="00B56CC4" w:rsidRPr="00E41919" w:rsidRDefault="00B56CC4"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Interpretation of magnetic data and models</w:t>
      </w:r>
    </w:p>
    <w:p w14:paraId="6E7DC3A7" w14:textId="77777777" w:rsidR="00B56CC4" w:rsidRPr="00E41919" w:rsidRDefault="00B56CC4" w:rsidP="00E41919">
      <w:pPr>
        <w:pStyle w:val="ListParagraph"/>
        <w:numPr>
          <w:ilvl w:val="0"/>
          <w:numId w:val="15"/>
        </w:numPr>
        <w:spacing w:after="0" w:line="276" w:lineRule="auto"/>
        <w:rPr>
          <w:rFonts w:ascii="Times New Roman" w:hAnsi="Times New Roman"/>
          <w:bCs/>
          <w:color w:val="000000" w:themeColor="text1"/>
          <w:sz w:val="24"/>
          <w:szCs w:val="24"/>
        </w:rPr>
      </w:pPr>
      <w:r w:rsidRPr="00E41919">
        <w:rPr>
          <w:rFonts w:ascii="Times New Roman" w:hAnsi="Times New Roman"/>
          <w:color w:val="000000" w:themeColor="text1"/>
          <w:sz w:val="24"/>
          <w:szCs w:val="24"/>
        </w:rPr>
        <w:t>Differential GPS operation</w:t>
      </w:r>
    </w:p>
    <w:p w14:paraId="69C7BE9F" w14:textId="77777777" w:rsidR="00B56CC4" w:rsidRPr="00E41919" w:rsidRDefault="00B56CC4" w:rsidP="00E41919">
      <w:pPr>
        <w:pStyle w:val="ListParagraph"/>
        <w:numPr>
          <w:ilvl w:val="0"/>
          <w:numId w:val="15"/>
        </w:numPr>
        <w:spacing w:after="0" w:line="276" w:lineRule="auto"/>
        <w:rPr>
          <w:rFonts w:ascii="Times New Roman" w:hAnsi="Times New Roman"/>
          <w:bCs/>
          <w:color w:val="000000" w:themeColor="text1"/>
          <w:sz w:val="24"/>
          <w:szCs w:val="24"/>
        </w:rPr>
      </w:pPr>
      <w:r w:rsidRPr="00E41919">
        <w:rPr>
          <w:rFonts w:ascii="Times New Roman" w:hAnsi="Times New Roman"/>
          <w:color w:val="000000" w:themeColor="text1"/>
          <w:sz w:val="24"/>
          <w:szCs w:val="24"/>
        </w:rPr>
        <w:t xml:space="preserve">magnetic report writing </w:t>
      </w:r>
    </w:p>
    <w:p w14:paraId="2EE8DBC3" w14:textId="77777777" w:rsidR="00B56CC4" w:rsidRPr="00E41919" w:rsidRDefault="00B56CC4" w:rsidP="00E41919">
      <w:pPr>
        <w:spacing w:line="276" w:lineRule="auto"/>
        <w:rPr>
          <w:color w:val="000000" w:themeColor="text1"/>
          <w:szCs w:val="24"/>
          <w:lang w:val="en-GB" w:eastAsia="en-GB"/>
        </w:rPr>
      </w:pPr>
    </w:p>
    <w:p w14:paraId="3643A74D" w14:textId="77777777" w:rsidR="00B56CC4" w:rsidRPr="00E41919" w:rsidRDefault="00B56CC4" w:rsidP="00E41919">
      <w:pPr>
        <w:spacing w:line="276" w:lineRule="auto"/>
        <w:rPr>
          <w:b/>
          <w:bCs/>
          <w:color w:val="000000" w:themeColor="text1"/>
          <w:szCs w:val="24"/>
        </w:rPr>
      </w:pPr>
      <w:r w:rsidRPr="00E41919">
        <w:rPr>
          <w:b/>
          <w:bCs/>
          <w:color w:val="000000" w:themeColor="text1"/>
          <w:szCs w:val="24"/>
        </w:rPr>
        <w:t>EVIDENCE GUIDE</w:t>
      </w:r>
    </w:p>
    <w:p w14:paraId="5C75F82F" w14:textId="77777777" w:rsidR="00B56CC4" w:rsidRPr="00E41919" w:rsidRDefault="00B56CC4" w:rsidP="00E41919">
      <w:pPr>
        <w:spacing w:before="80" w:after="80" w:line="276" w:lineRule="auto"/>
        <w:ind w:hanging="90"/>
        <w:rPr>
          <w:color w:val="000000" w:themeColor="text1"/>
          <w:szCs w:val="24"/>
        </w:rPr>
      </w:pPr>
      <w:r w:rsidRPr="00E41919">
        <w:rPr>
          <w:color w:val="000000" w:themeColor="text1"/>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17A5E" w:rsidRPr="00E41919" w14:paraId="793A0DAC" w14:textId="77777777" w:rsidTr="00B56CC4">
        <w:tc>
          <w:tcPr>
            <w:tcW w:w="2790" w:type="dxa"/>
            <w:tcBorders>
              <w:top w:val="single" w:sz="4" w:space="0" w:color="auto"/>
              <w:left w:val="single" w:sz="4" w:space="0" w:color="auto"/>
              <w:bottom w:val="single" w:sz="4" w:space="0" w:color="auto"/>
              <w:right w:val="single" w:sz="4" w:space="0" w:color="auto"/>
            </w:tcBorders>
            <w:hideMark/>
          </w:tcPr>
          <w:p w14:paraId="34BEFA4B" w14:textId="77777777" w:rsidR="00B56CC4" w:rsidRPr="00E41919" w:rsidRDefault="00B56CC4" w:rsidP="00B71398">
            <w:pPr>
              <w:pStyle w:val="ListParagraph"/>
              <w:numPr>
                <w:ilvl w:val="0"/>
                <w:numId w:val="115"/>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1D94D335" w14:textId="77777777" w:rsidR="00B56CC4" w:rsidRPr="00E41919" w:rsidRDefault="00B56CC4" w:rsidP="00E41919">
            <w:pPr>
              <w:spacing w:after="0" w:line="276" w:lineRule="auto"/>
              <w:rPr>
                <w:color w:val="000000" w:themeColor="text1"/>
                <w:szCs w:val="24"/>
              </w:rPr>
            </w:pPr>
            <w:r w:rsidRPr="00E41919">
              <w:rPr>
                <w:color w:val="000000" w:themeColor="text1"/>
                <w:szCs w:val="24"/>
              </w:rPr>
              <w:t xml:space="preserve">Assessment requires evidence that the candidate: </w:t>
            </w:r>
          </w:p>
          <w:p w14:paraId="7177686D"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Conducted desk top survey sufficiently.</w:t>
            </w:r>
          </w:p>
          <w:p w14:paraId="0CEE0514"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PPEs correctly.</w:t>
            </w:r>
          </w:p>
          <w:p w14:paraId="22457DE6"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Conducted Reconnaissance survey satisfactorily.</w:t>
            </w:r>
          </w:p>
          <w:p w14:paraId="5EFBABC8"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Prepared reconnaissance report properly.</w:t>
            </w:r>
          </w:p>
          <w:p w14:paraId="77F9FF94"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magnetic survey tools correctly.</w:t>
            </w:r>
          </w:p>
          <w:p w14:paraId="4CCECE7F"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Measured sub-surface rock magnetic variation appropriately. </w:t>
            </w:r>
          </w:p>
          <w:p w14:paraId="34D4B02F"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Measured sub-surface geological structures’ magnetic variation correctly. </w:t>
            </w:r>
          </w:p>
          <w:p w14:paraId="5E77D0F1"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Measured sub-surface man made structures’ magnetic variation appropriately</w:t>
            </w:r>
          </w:p>
          <w:p w14:paraId="35978D89"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data analysis and processing tools appropriately.</w:t>
            </w:r>
          </w:p>
          <w:p w14:paraId="121D8E66"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Used data analysis and processing tools correctly.</w:t>
            </w:r>
          </w:p>
          <w:p w14:paraId="12EC996D"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Developed </w:t>
            </w:r>
            <w:r w:rsidR="008E6BA3" w:rsidRPr="00E41919">
              <w:rPr>
                <w:rFonts w:ascii="Times New Roman" w:eastAsia="Calibri" w:hAnsi="Times New Roman"/>
                <w:color w:val="000000" w:themeColor="text1"/>
                <w:sz w:val="24"/>
                <w:szCs w:val="24"/>
              </w:rPr>
              <w:t>magnetic</w:t>
            </w:r>
            <w:r w:rsidRPr="00E41919">
              <w:rPr>
                <w:rFonts w:ascii="Times New Roman" w:eastAsia="Calibri" w:hAnsi="Times New Roman"/>
                <w:color w:val="000000" w:themeColor="text1"/>
                <w:sz w:val="24"/>
                <w:szCs w:val="24"/>
              </w:rPr>
              <w:t xml:space="preserve"> models correctly.</w:t>
            </w:r>
          </w:p>
          <w:p w14:paraId="19C6B12F"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Interpreted </w:t>
            </w:r>
            <w:r w:rsidR="008E6BA3" w:rsidRPr="00E41919">
              <w:rPr>
                <w:rFonts w:ascii="Times New Roman" w:eastAsia="Calibri" w:hAnsi="Times New Roman"/>
                <w:color w:val="000000" w:themeColor="text1"/>
                <w:sz w:val="24"/>
                <w:szCs w:val="24"/>
              </w:rPr>
              <w:t>magnetic</w:t>
            </w:r>
            <w:r w:rsidRPr="00E41919">
              <w:rPr>
                <w:rFonts w:ascii="Times New Roman" w:eastAsia="Calibri" w:hAnsi="Times New Roman"/>
                <w:color w:val="000000" w:themeColor="text1"/>
                <w:sz w:val="24"/>
                <w:szCs w:val="24"/>
              </w:rPr>
              <w:t xml:space="preserve"> models sufficiently.</w:t>
            </w:r>
          </w:p>
          <w:p w14:paraId="76880F98" w14:textId="77777777" w:rsidR="00B56CC4" w:rsidRPr="00E41919" w:rsidRDefault="00B56CC4" w:rsidP="00B71398">
            <w:pPr>
              <w:pStyle w:val="ListParagraph"/>
              <w:numPr>
                <w:ilvl w:val="0"/>
                <w:numId w:val="16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Identified components of a </w:t>
            </w:r>
            <w:r w:rsidR="008E6BA3" w:rsidRPr="00E41919">
              <w:rPr>
                <w:rFonts w:ascii="Times New Roman" w:eastAsia="Calibri" w:hAnsi="Times New Roman"/>
                <w:color w:val="000000" w:themeColor="text1"/>
                <w:sz w:val="24"/>
                <w:szCs w:val="24"/>
              </w:rPr>
              <w:t>magnetic</w:t>
            </w:r>
            <w:r w:rsidRPr="00E41919">
              <w:rPr>
                <w:rFonts w:ascii="Times New Roman" w:eastAsia="Calibri" w:hAnsi="Times New Roman"/>
                <w:color w:val="000000" w:themeColor="text1"/>
                <w:sz w:val="24"/>
                <w:szCs w:val="24"/>
              </w:rPr>
              <w:t xml:space="preserve"> survey report correctly.</w:t>
            </w:r>
          </w:p>
          <w:p w14:paraId="5CCB2AE9" w14:textId="77777777" w:rsidR="00B56CC4" w:rsidRPr="00E41919" w:rsidRDefault="00B56CC4" w:rsidP="00B71398">
            <w:pPr>
              <w:pStyle w:val="ListParagraph"/>
              <w:numPr>
                <w:ilvl w:val="0"/>
                <w:numId w:val="166"/>
              </w:numPr>
              <w:spacing w:after="0"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rPr>
              <w:t xml:space="preserve">Compiled </w:t>
            </w:r>
            <w:r w:rsidR="008E6BA3" w:rsidRPr="00E41919">
              <w:rPr>
                <w:rFonts w:ascii="Times New Roman" w:eastAsia="Calibri" w:hAnsi="Times New Roman"/>
                <w:color w:val="000000" w:themeColor="text1"/>
                <w:sz w:val="24"/>
                <w:szCs w:val="24"/>
              </w:rPr>
              <w:t>magnetic</w:t>
            </w:r>
            <w:r w:rsidRPr="00E41919">
              <w:rPr>
                <w:rFonts w:ascii="Times New Roman" w:eastAsia="Calibri" w:hAnsi="Times New Roman"/>
                <w:color w:val="000000" w:themeColor="text1"/>
                <w:sz w:val="24"/>
                <w:szCs w:val="24"/>
              </w:rPr>
              <w:t xml:space="preserve"> survey report correctly.</w:t>
            </w:r>
          </w:p>
        </w:tc>
      </w:tr>
      <w:tr w:rsidR="00617A5E" w:rsidRPr="00E41919" w14:paraId="67C7DBA5" w14:textId="77777777" w:rsidTr="00B56CC4">
        <w:tc>
          <w:tcPr>
            <w:tcW w:w="2790" w:type="dxa"/>
            <w:tcBorders>
              <w:top w:val="single" w:sz="4" w:space="0" w:color="auto"/>
              <w:left w:val="single" w:sz="4" w:space="0" w:color="auto"/>
              <w:bottom w:val="single" w:sz="4" w:space="0" w:color="auto"/>
              <w:right w:val="single" w:sz="4" w:space="0" w:color="auto"/>
            </w:tcBorders>
            <w:hideMark/>
          </w:tcPr>
          <w:p w14:paraId="432B884E" w14:textId="77777777" w:rsidR="00B56CC4" w:rsidRPr="00E41919" w:rsidRDefault="00B56CC4" w:rsidP="00B71398">
            <w:pPr>
              <w:pStyle w:val="ListParagraph"/>
              <w:numPr>
                <w:ilvl w:val="0"/>
                <w:numId w:val="115"/>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7818E5E2" w14:textId="77777777" w:rsidR="00B56CC4" w:rsidRPr="00E41919" w:rsidRDefault="00B56CC4" w:rsidP="00E41919">
            <w:pPr>
              <w:tabs>
                <w:tab w:val="left" w:pos="702"/>
              </w:tabs>
              <w:spacing w:line="276" w:lineRule="auto"/>
              <w:rPr>
                <w:color w:val="000000" w:themeColor="text1"/>
                <w:szCs w:val="24"/>
              </w:rPr>
            </w:pPr>
            <w:r w:rsidRPr="00E41919">
              <w:rPr>
                <w:color w:val="000000" w:themeColor="text1"/>
                <w:szCs w:val="24"/>
              </w:rPr>
              <w:t xml:space="preserve">The following resources should be provided: </w:t>
            </w:r>
          </w:p>
          <w:p w14:paraId="6E380F3A" w14:textId="77777777" w:rsidR="00B56CC4" w:rsidRPr="00E41919" w:rsidRDefault="00B56CC4" w:rsidP="00B71398">
            <w:pPr>
              <w:pStyle w:val="ListParagraph"/>
              <w:numPr>
                <w:ilvl w:val="0"/>
                <w:numId w:val="16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Appropriately simulated environment where assessment can take place. </w:t>
            </w:r>
          </w:p>
          <w:p w14:paraId="77AD1549" w14:textId="77777777" w:rsidR="00B56CC4" w:rsidRPr="00E41919" w:rsidRDefault="00B56CC4" w:rsidP="00B71398">
            <w:pPr>
              <w:pStyle w:val="ListParagraph"/>
              <w:numPr>
                <w:ilvl w:val="0"/>
                <w:numId w:val="16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Access to relevant assessment environment.</w:t>
            </w:r>
          </w:p>
          <w:p w14:paraId="46167D0B" w14:textId="77777777" w:rsidR="00B56CC4" w:rsidRPr="00E41919" w:rsidRDefault="00B56CC4" w:rsidP="00B71398">
            <w:pPr>
              <w:pStyle w:val="ListParagraph"/>
              <w:numPr>
                <w:ilvl w:val="0"/>
                <w:numId w:val="16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Resources relevant to the proposed assessment activity or tasks.</w:t>
            </w:r>
          </w:p>
        </w:tc>
      </w:tr>
      <w:tr w:rsidR="00617A5E" w:rsidRPr="00E41919" w14:paraId="5F50EE72" w14:textId="77777777" w:rsidTr="00B56CC4">
        <w:tc>
          <w:tcPr>
            <w:tcW w:w="2790" w:type="dxa"/>
            <w:tcBorders>
              <w:top w:val="single" w:sz="4" w:space="0" w:color="auto"/>
              <w:left w:val="single" w:sz="4" w:space="0" w:color="auto"/>
              <w:bottom w:val="single" w:sz="4" w:space="0" w:color="auto"/>
              <w:right w:val="single" w:sz="4" w:space="0" w:color="auto"/>
            </w:tcBorders>
            <w:hideMark/>
          </w:tcPr>
          <w:p w14:paraId="7942422C" w14:textId="77777777" w:rsidR="00B56CC4" w:rsidRPr="00E41919" w:rsidRDefault="00B56CC4" w:rsidP="00B71398">
            <w:pPr>
              <w:pStyle w:val="ListParagraph"/>
              <w:numPr>
                <w:ilvl w:val="0"/>
                <w:numId w:val="115"/>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Methods of Assessment</w:t>
            </w:r>
          </w:p>
        </w:tc>
        <w:tc>
          <w:tcPr>
            <w:tcW w:w="5940" w:type="dxa"/>
            <w:tcBorders>
              <w:top w:val="single" w:sz="4" w:space="0" w:color="auto"/>
              <w:left w:val="single" w:sz="4" w:space="0" w:color="auto"/>
              <w:bottom w:val="single" w:sz="4" w:space="0" w:color="auto"/>
              <w:right w:val="single" w:sz="4" w:space="0" w:color="auto"/>
            </w:tcBorders>
          </w:tcPr>
          <w:p w14:paraId="7DF18E23" w14:textId="77777777" w:rsidR="00B56CC4" w:rsidRPr="00E41919" w:rsidRDefault="00B56CC4" w:rsidP="00E41919">
            <w:pPr>
              <w:spacing w:after="0" w:line="276" w:lineRule="auto"/>
              <w:rPr>
                <w:color w:val="000000" w:themeColor="text1"/>
                <w:szCs w:val="24"/>
              </w:rPr>
            </w:pPr>
            <w:r w:rsidRPr="00E41919">
              <w:rPr>
                <w:color w:val="000000" w:themeColor="text1"/>
                <w:szCs w:val="24"/>
              </w:rPr>
              <w:t xml:space="preserve">Competency in this unit may be assessed through: </w:t>
            </w:r>
          </w:p>
          <w:p w14:paraId="36E6D42B" w14:textId="77777777" w:rsidR="00B56CC4" w:rsidRPr="00E41919" w:rsidRDefault="00B56CC4" w:rsidP="00B71398">
            <w:pPr>
              <w:pStyle w:val="ListParagraph"/>
              <w:numPr>
                <w:ilvl w:val="0"/>
                <w:numId w:val="16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Oral questioning</w:t>
            </w:r>
          </w:p>
          <w:p w14:paraId="50664E69" w14:textId="77777777" w:rsidR="00B56CC4" w:rsidRPr="00E41919" w:rsidRDefault="00B56CC4" w:rsidP="00B71398">
            <w:pPr>
              <w:pStyle w:val="ListParagraph"/>
              <w:numPr>
                <w:ilvl w:val="0"/>
                <w:numId w:val="16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Written tests</w:t>
            </w:r>
          </w:p>
          <w:p w14:paraId="7FDAF559" w14:textId="77777777" w:rsidR="00B56CC4" w:rsidRPr="00E41919" w:rsidRDefault="00B56CC4" w:rsidP="00B71398">
            <w:pPr>
              <w:pStyle w:val="ListParagraph"/>
              <w:numPr>
                <w:ilvl w:val="0"/>
                <w:numId w:val="16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Interviews</w:t>
            </w:r>
          </w:p>
          <w:p w14:paraId="0E03440E" w14:textId="77777777" w:rsidR="00B56CC4" w:rsidRPr="00E41919" w:rsidRDefault="00B56CC4" w:rsidP="00B71398">
            <w:pPr>
              <w:pStyle w:val="ListParagraph"/>
              <w:numPr>
                <w:ilvl w:val="0"/>
                <w:numId w:val="16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Observation</w:t>
            </w:r>
          </w:p>
          <w:p w14:paraId="2E569624" w14:textId="77777777" w:rsidR="00B56CC4" w:rsidRPr="00E41919" w:rsidRDefault="00B56CC4" w:rsidP="00B71398">
            <w:pPr>
              <w:pStyle w:val="ListParagraph"/>
              <w:numPr>
                <w:ilvl w:val="0"/>
                <w:numId w:val="16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Portfolio </w:t>
            </w:r>
          </w:p>
          <w:p w14:paraId="4ACAC0BD" w14:textId="77777777" w:rsidR="00B56CC4" w:rsidRPr="00E41919" w:rsidRDefault="00B56CC4" w:rsidP="00B71398">
            <w:pPr>
              <w:pStyle w:val="ListParagraph"/>
              <w:numPr>
                <w:ilvl w:val="0"/>
                <w:numId w:val="16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Third party reports</w:t>
            </w:r>
          </w:p>
        </w:tc>
      </w:tr>
      <w:tr w:rsidR="00617A5E" w:rsidRPr="00E41919" w14:paraId="197DA4C4" w14:textId="77777777" w:rsidTr="00B56CC4">
        <w:tc>
          <w:tcPr>
            <w:tcW w:w="2790" w:type="dxa"/>
            <w:tcBorders>
              <w:top w:val="single" w:sz="4" w:space="0" w:color="auto"/>
              <w:left w:val="single" w:sz="4" w:space="0" w:color="auto"/>
              <w:bottom w:val="single" w:sz="4" w:space="0" w:color="auto"/>
              <w:right w:val="single" w:sz="4" w:space="0" w:color="auto"/>
            </w:tcBorders>
            <w:hideMark/>
          </w:tcPr>
          <w:p w14:paraId="3ED878CF" w14:textId="77777777" w:rsidR="00B56CC4" w:rsidRPr="00E41919" w:rsidRDefault="00B56CC4" w:rsidP="00B71398">
            <w:pPr>
              <w:pStyle w:val="ListParagraph"/>
              <w:numPr>
                <w:ilvl w:val="0"/>
                <w:numId w:val="115"/>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119F7E89" w14:textId="77777777" w:rsidR="00B56CC4" w:rsidRPr="00E41919" w:rsidRDefault="00B56CC4" w:rsidP="00E41919">
            <w:pPr>
              <w:spacing w:after="0" w:line="276" w:lineRule="auto"/>
              <w:ind w:left="360"/>
              <w:rPr>
                <w:color w:val="000000" w:themeColor="text1"/>
                <w:szCs w:val="24"/>
              </w:rPr>
            </w:pPr>
            <w:r w:rsidRPr="00E41919">
              <w:rPr>
                <w:color w:val="000000" w:themeColor="text1"/>
                <w:szCs w:val="24"/>
              </w:rPr>
              <w:t xml:space="preserve">Competency may be assessed </w:t>
            </w:r>
            <w:r w:rsidRPr="00E41919">
              <w:rPr>
                <w:color w:val="000000" w:themeColor="text1"/>
                <w:szCs w:val="24"/>
              </w:rPr>
              <w:tab/>
            </w:r>
          </w:p>
          <w:p w14:paraId="2EC5FF60" w14:textId="77777777" w:rsidR="00B56CC4" w:rsidRPr="00E41919" w:rsidRDefault="00B56CC4" w:rsidP="00B71398">
            <w:pPr>
              <w:pStyle w:val="ListParagraph"/>
              <w:numPr>
                <w:ilvl w:val="0"/>
                <w:numId w:val="169"/>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On-the-job</w:t>
            </w:r>
          </w:p>
          <w:p w14:paraId="7CE2C2CA" w14:textId="77777777" w:rsidR="00B56CC4" w:rsidRPr="00E41919" w:rsidRDefault="00B56CC4" w:rsidP="00B71398">
            <w:pPr>
              <w:pStyle w:val="ListParagraph"/>
              <w:numPr>
                <w:ilvl w:val="0"/>
                <w:numId w:val="169"/>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Off-the-job</w:t>
            </w:r>
          </w:p>
          <w:p w14:paraId="2257B313" w14:textId="77777777" w:rsidR="00B56CC4" w:rsidRPr="00E41919" w:rsidRDefault="00B56CC4" w:rsidP="00B71398">
            <w:pPr>
              <w:pStyle w:val="ListParagraph"/>
              <w:numPr>
                <w:ilvl w:val="0"/>
                <w:numId w:val="169"/>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Workplace</w:t>
            </w:r>
          </w:p>
        </w:tc>
      </w:tr>
      <w:tr w:rsidR="00B56CC4" w:rsidRPr="00E41919" w14:paraId="72E09389" w14:textId="77777777" w:rsidTr="00B56CC4">
        <w:tc>
          <w:tcPr>
            <w:tcW w:w="2790" w:type="dxa"/>
            <w:tcBorders>
              <w:top w:val="single" w:sz="4" w:space="0" w:color="auto"/>
              <w:left w:val="single" w:sz="4" w:space="0" w:color="auto"/>
              <w:bottom w:val="single" w:sz="4" w:space="0" w:color="auto"/>
              <w:right w:val="single" w:sz="4" w:space="0" w:color="auto"/>
            </w:tcBorders>
            <w:hideMark/>
          </w:tcPr>
          <w:p w14:paraId="0426A3E9" w14:textId="77777777" w:rsidR="00B56CC4" w:rsidRPr="00E41919" w:rsidRDefault="00B56CC4" w:rsidP="00B71398">
            <w:pPr>
              <w:pStyle w:val="ListParagraph"/>
              <w:numPr>
                <w:ilvl w:val="0"/>
                <w:numId w:val="115"/>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596AD7AB" w14:textId="77777777" w:rsidR="00B56CC4" w:rsidRPr="00E41919" w:rsidRDefault="00B56CC4" w:rsidP="00E41919">
            <w:pPr>
              <w:spacing w:after="0" w:line="276" w:lineRule="auto"/>
              <w:ind w:left="360"/>
              <w:rPr>
                <w:color w:val="000000" w:themeColor="text1"/>
                <w:szCs w:val="24"/>
              </w:rPr>
            </w:pPr>
            <w:r w:rsidRPr="00E41919">
              <w:rPr>
                <w:color w:val="000000" w:themeColor="text1"/>
                <w:szCs w:val="24"/>
              </w:rPr>
              <w:t>Holistic assessment with other units relevant to the industry sector, workpla</w:t>
            </w:r>
            <w:r w:rsidR="00294CF9" w:rsidRPr="00E41919">
              <w:rPr>
                <w:color w:val="000000" w:themeColor="text1"/>
                <w:szCs w:val="24"/>
              </w:rPr>
              <w:t>ce and job role is recommended.</w:t>
            </w:r>
          </w:p>
        </w:tc>
      </w:tr>
    </w:tbl>
    <w:p w14:paraId="2C88D57F" w14:textId="77777777" w:rsidR="00872C9D" w:rsidRPr="00E41919" w:rsidRDefault="00872C9D" w:rsidP="00E41919">
      <w:pPr>
        <w:spacing w:line="276" w:lineRule="auto"/>
        <w:rPr>
          <w:color w:val="000000" w:themeColor="text1"/>
          <w:szCs w:val="24"/>
          <w:lang w:val="en-GB" w:eastAsia="en-GB"/>
        </w:rPr>
      </w:pPr>
    </w:p>
    <w:p w14:paraId="1873442D" w14:textId="77777777" w:rsidR="00853360" w:rsidRPr="00E41919" w:rsidRDefault="00872C9D" w:rsidP="00E41919">
      <w:pPr>
        <w:spacing w:after="200" w:line="276" w:lineRule="auto"/>
        <w:rPr>
          <w:color w:val="000000" w:themeColor="text1"/>
          <w:szCs w:val="24"/>
          <w:lang w:val="en-GB" w:eastAsia="en-GB"/>
        </w:rPr>
      </w:pPr>
      <w:r w:rsidRPr="00E41919">
        <w:rPr>
          <w:color w:val="000000" w:themeColor="text1"/>
          <w:szCs w:val="24"/>
          <w:lang w:val="en-GB" w:eastAsia="en-GB"/>
        </w:rPr>
        <w:br w:type="page"/>
      </w:r>
    </w:p>
    <w:p w14:paraId="190B406D" w14:textId="77777777" w:rsidR="0054591B" w:rsidRPr="00E41919" w:rsidRDefault="0054591B" w:rsidP="00E41919">
      <w:pPr>
        <w:pStyle w:val="Heading1"/>
        <w:spacing w:line="276" w:lineRule="auto"/>
        <w:rPr>
          <w:szCs w:val="24"/>
        </w:rPr>
      </w:pPr>
      <w:bookmarkStart w:id="41" w:name="_Toc71119545"/>
      <w:r w:rsidRPr="00E41919">
        <w:rPr>
          <w:szCs w:val="24"/>
        </w:rPr>
        <w:lastRenderedPageBreak/>
        <w:t>SURVEY AREA SEISMICITY</w:t>
      </w:r>
      <w:bookmarkEnd w:id="41"/>
    </w:p>
    <w:p w14:paraId="5FB35369" w14:textId="77777777" w:rsidR="00872C9D" w:rsidRPr="00E41919" w:rsidRDefault="00872C9D" w:rsidP="00E41919">
      <w:pPr>
        <w:spacing w:line="276" w:lineRule="auto"/>
        <w:rPr>
          <w:b/>
          <w:color w:val="000000" w:themeColor="text1"/>
          <w:szCs w:val="24"/>
        </w:rPr>
      </w:pPr>
      <w:r w:rsidRPr="00E41919">
        <w:rPr>
          <w:b/>
          <w:color w:val="000000" w:themeColor="text1"/>
          <w:szCs w:val="24"/>
        </w:rPr>
        <w:t>UNIT CODE: EXT/OS/GPE/CR/04/6A</w:t>
      </w:r>
    </w:p>
    <w:p w14:paraId="7D93DDB9" w14:textId="77777777" w:rsidR="00853360" w:rsidRPr="00E41919" w:rsidRDefault="00853360" w:rsidP="00E41919">
      <w:pPr>
        <w:tabs>
          <w:tab w:val="left" w:pos="2880"/>
        </w:tabs>
        <w:spacing w:after="0" w:line="276" w:lineRule="auto"/>
        <w:jc w:val="both"/>
        <w:rPr>
          <w:b/>
          <w:color w:val="000000" w:themeColor="text1"/>
          <w:szCs w:val="24"/>
        </w:rPr>
      </w:pPr>
    </w:p>
    <w:p w14:paraId="2CAE08B4" w14:textId="77777777" w:rsidR="00853360" w:rsidRPr="00E41919" w:rsidRDefault="00853360" w:rsidP="00E41919">
      <w:pPr>
        <w:tabs>
          <w:tab w:val="left" w:pos="2880"/>
        </w:tabs>
        <w:spacing w:after="0" w:line="276" w:lineRule="auto"/>
        <w:jc w:val="both"/>
        <w:rPr>
          <w:color w:val="000000" w:themeColor="text1"/>
          <w:szCs w:val="24"/>
        </w:rPr>
      </w:pPr>
      <w:r w:rsidRPr="00E41919">
        <w:rPr>
          <w:b/>
          <w:color w:val="000000" w:themeColor="text1"/>
          <w:szCs w:val="24"/>
        </w:rPr>
        <w:t>UNIT DESCRIPTION</w:t>
      </w:r>
    </w:p>
    <w:p w14:paraId="2B90BD08" w14:textId="77777777" w:rsidR="0054591B" w:rsidRPr="00E41919" w:rsidRDefault="00853360" w:rsidP="00E41919">
      <w:pPr>
        <w:spacing w:after="0" w:line="276" w:lineRule="auto"/>
        <w:jc w:val="both"/>
        <w:rPr>
          <w:color w:val="000000" w:themeColor="text1"/>
          <w:szCs w:val="24"/>
          <w:lang w:eastAsia="en-GB"/>
        </w:rPr>
      </w:pPr>
      <w:r w:rsidRPr="00E41919">
        <w:rPr>
          <w:color w:val="000000" w:themeColor="text1"/>
          <w:szCs w:val="24"/>
          <w:lang w:eastAsia="en-GB"/>
        </w:rPr>
        <w:t xml:space="preserve">This unit covers the competencies required to </w:t>
      </w:r>
      <w:r w:rsidR="0054591B" w:rsidRPr="00E41919">
        <w:rPr>
          <w:color w:val="000000" w:themeColor="text1"/>
          <w:szCs w:val="24"/>
          <w:lang w:eastAsia="en-GB"/>
        </w:rPr>
        <w:t>survey area seismicity.</w:t>
      </w:r>
      <w:r w:rsidRPr="00E41919">
        <w:rPr>
          <w:color w:val="000000" w:themeColor="text1"/>
          <w:szCs w:val="24"/>
          <w:lang w:eastAsia="en-GB"/>
        </w:rPr>
        <w:t xml:space="preserve"> It </w:t>
      </w:r>
      <w:r w:rsidR="0054591B" w:rsidRPr="00E41919">
        <w:rPr>
          <w:color w:val="000000" w:themeColor="text1"/>
          <w:szCs w:val="24"/>
          <w:lang w:eastAsia="en-GB"/>
        </w:rPr>
        <w:t>involves</w:t>
      </w:r>
      <w:r w:rsidR="00842704" w:rsidRPr="00E41919">
        <w:rPr>
          <w:color w:val="000000" w:themeColor="text1"/>
          <w:szCs w:val="24"/>
          <w:lang w:eastAsia="en-GB"/>
        </w:rPr>
        <w:t xml:space="preserve"> l</w:t>
      </w:r>
      <w:r w:rsidR="00FB5849" w:rsidRPr="00E41919">
        <w:rPr>
          <w:color w:val="000000" w:themeColor="text1"/>
          <w:szCs w:val="24"/>
        </w:rPr>
        <w:t>ocating</w:t>
      </w:r>
      <w:r w:rsidR="0054591B" w:rsidRPr="00E41919">
        <w:rPr>
          <w:color w:val="000000" w:themeColor="text1"/>
          <w:szCs w:val="24"/>
        </w:rPr>
        <w:t xml:space="preserve"> seismic survey area</w:t>
      </w:r>
      <w:r w:rsidR="00FB5849" w:rsidRPr="00E41919">
        <w:rPr>
          <w:color w:val="000000" w:themeColor="text1"/>
          <w:szCs w:val="24"/>
        </w:rPr>
        <w:t>,</w:t>
      </w:r>
      <w:r w:rsidR="00842704" w:rsidRPr="00E41919">
        <w:rPr>
          <w:color w:val="000000" w:themeColor="text1"/>
          <w:szCs w:val="24"/>
        </w:rPr>
        <w:t xml:space="preserve"> s</w:t>
      </w:r>
      <w:r w:rsidR="0054591B" w:rsidRPr="00E41919">
        <w:rPr>
          <w:color w:val="000000" w:themeColor="text1"/>
          <w:szCs w:val="24"/>
        </w:rPr>
        <w:t>urvey</w:t>
      </w:r>
      <w:r w:rsidR="00FB5849" w:rsidRPr="00E41919">
        <w:rPr>
          <w:color w:val="000000" w:themeColor="text1"/>
          <w:szCs w:val="24"/>
        </w:rPr>
        <w:t>ing</w:t>
      </w:r>
      <w:r w:rsidR="0054591B" w:rsidRPr="00E41919">
        <w:rPr>
          <w:color w:val="000000" w:themeColor="text1"/>
          <w:szCs w:val="24"/>
        </w:rPr>
        <w:t xml:space="preserve"> seismic elastic properties</w:t>
      </w:r>
      <w:r w:rsidR="00FB5849" w:rsidRPr="00E41919">
        <w:rPr>
          <w:color w:val="000000" w:themeColor="text1"/>
          <w:szCs w:val="24"/>
        </w:rPr>
        <w:t>,</w:t>
      </w:r>
      <w:r w:rsidR="00842704" w:rsidRPr="00E41919">
        <w:rPr>
          <w:color w:val="000000" w:themeColor="text1"/>
          <w:szCs w:val="24"/>
        </w:rPr>
        <w:t xml:space="preserve"> m</w:t>
      </w:r>
      <w:r w:rsidR="0054591B" w:rsidRPr="00E41919">
        <w:rPr>
          <w:color w:val="000000" w:themeColor="text1"/>
          <w:szCs w:val="24"/>
        </w:rPr>
        <w:t>onitor</w:t>
      </w:r>
      <w:r w:rsidR="00FB5849" w:rsidRPr="00E41919">
        <w:rPr>
          <w:color w:val="000000" w:themeColor="text1"/>
          <w:szCs w:val="24"/>
        </w:rPr>
        <w:t>ing</w:t>
      </w:r>
      <w:r w:rsidR="0054591B" w:rsidRPr="00E41919">
        <w:rPr>
          <w:color w:val="000000" w:themeColor="text1"/>
          <w:szCs w:val="24"/>
        </w:rPr>
        <w:t xml:space="preserve"> reservoir pressure changes</w:t>
      </w:r>
      <w:r w:rsidR="00FB5849" w:rsidRPr="00E41919">
        <w:rPr>
          <w:color w:val="000000" w:themeColor="text1"/>
          <w:szCs w:val="24"/>
        </w:rPr>
        <w:t>,</w:t>
      </w:r>
      <w:r w:rsidR="00842704" w:rsidRPr="00E41919">
        <w:rPr>
          <w:color w:val="000000" w:themeColor="text1"/>
          <w:szCs w:val="24"/>
        </w:rPr>
        <w:t xml:space="preserve"> m</w:t>
      </w:r>
      <w:r w:rsidR="0054591B" w:rsidRPr="00E41919">
        <w:rPr>
          <w:color w:val="000000" w:themeColor="text1"/>
          <w:szCs w:val="24"/>
        </w:rPr>
        <w:t>onitor</w:t>
      </w:r>
      <w:r w:rsidR="00FB5849" w:rsidRPr="00E41919">
        <w:rPr>
          <w:color w:val="000000" w:themeColor="text1"/>
          <w:szCs w:val="24"/>
        </w:rPr>
        <w:t>ing</w:t>
      </w:r>
      <w:r w:rsidR="0054591B" w:rsidRPr="00E41919">
        <w:rPr>
          <w:color w:val="000000" w:themeColor="text1"/>
          <w:szCs w:val="24"/>
        </w:rPr>
        <w:t xml:space="preserve"> geo-hazards</w:t>
      </w:r>
      <w:r w:rsidR="00FB5849" w:rsidRPr="00E41919">
        <w:rPr>
          <w:color w:val="000000" w:themeColor="text1"/>
          <w:szCs w:val="24"/>
        </w:rPr>
        <w:t xml:space="preserve"> and</w:t>
      </w:r>
      <w:r w:rsidR="00842704" w:rsidRPr="00E41919">
        <w:rPr>
          <w:color w:val="000000" w:themeColor="text1"/>
          <w:szCs w:val="24"/>
        </w:rPr>
        <w:t xml:space="preserve"> p</w:t>
      </w:r>
      <w:r w:rsidR="00FB5849" w:rsidRPr="00E41919">
        <w:rPr>
          <w:color w:val="000000" w:themeColor="text1"/>
          <w:szCs w:val="24"/>
        </w:rPr>
        <w:t>reparing</w:t>
      </w:r>
      <w:r w:rsidR="0054591B" w:rsidRPr="00E41919">
        <w:rPr>
          <w:color w:val="000000" w:themeColor="text1"/>
          <w:szCs w:val="24"/>
        </w:rPr>
        <w:t xml:space="preserve"> seismic survey report</w:t>
      </w:r>
      <w:r w:rsidR="00FB5849" w:rsidRPr="00E41919">
        <w:rPr>
          <w:color w:val="000000" w:themeColor="text1"/>
          <w:szCs w:val="24"/>
        </w:rPr>
        <w:t>.</w:t>
      </w:r>
    </w:p>
    <w:p w14:paraId="6AB09500" w14:textId="77777777" w:rsidR="00853360" w:rsidRPr="00E41919" w:rsidRDefault="00853360" w:rsidP="00E41919">
      <w:pPr>
        <w:spacing w:after="0" w:line="276" w:lineRule="auto"/>
        <w:rPr>
          <w:color w:val="000000" w:themeColor="text1"/>
          <w:szCs w:val="24"/>
          <w:lang w:eastAsia="en-GB"/>
        </w:rPr>
      </w:pPr>
    </w:p>
    <w:p w14:paraId="13510A94" w14:textId="77777777" w:rsidR="00853360" w:rsidRPr="00E41919" w:rsidRDefault="00853360" w:rsidP="00E41919">
      <w:pPr>
        <w:spacing w:after="0" w:line="276" w:lineRule="auto"/>
        <w:rPr>
          <w:rFonts w:eastAsia="Times New Roman"/>
          <w:color w:val="000000" w:themeColor="text1"/>
          <w:szCs w:val="24"/>
          <w:lang w:eastAsia="en-GB"/>
        </w:rPr>
      </w:pPr>
    </w:p>
    <w:p w14:paraId="270F809F" w14:textId="77777777" w:rsidR="00853360" w:rsidRPr="00E41919" w:rsidRDefault="00853360" w:rsidP="00E41919">
      <w:pPr>
        <w:spacing w:line="276" w:lineRule="auto"/>
        <w:rPr>
          <w:rFonts w:eastAsia="Times New Roman"/>
          <w:color w:val="000000" w:themeColor="text1"/>
          <w:szCs w:val="24"/>
          <w:lang w:eastAsia="en-GB"/>
        </w:rPr>
      </w:pPr>
      <w:r w:rsidRPr="00E41919">
        <w:rPr>
          <w:rFonts w:eastAsia="Times New Roman"/>
          <w:color w:val="000000" w:themeColor="text1"/>
          <w:szCs w:val="24"/>
          <w:lang w:eastAsia="en-GB"/>
        </w:rPr>
        <w:t>This standard applies in the</w:t>
      </w:r>
      <w:r w:rsidR="00872C9D" w:rsidRPr="00E41919">
        <w:rPr>
          <w:rFonts w:eastAsia="Times New Roman"/>
          <w:color w:val="000000" w:themeColor="text1"/>
          <w:szCs w:val="24"/>
          <w:lang w:eastAsia="en-GB"/>
        </w:rPr>
        <w:t xml:space="preserve"> </w:t>
      </w:r>
      <w:r w:rsidR="00842704" w:rsidRPr="00E41919">
        <w:rPr>
          <w:rFonts w:eastAsia="Times New Roman"/>
          <w:color w:val="000000" w:themeColor="text1"/>
          <w:szCs w:val="24"/>
          <w:lang w:eastAsia="en-GB"/>
        </w:rPr>
        <w:t>e</w:t>
      </w:r>
      <w:r w:rsidR="00AE4383" w:rsidRPr="00E41919">
        <w:rPr>
          <w:rFonts w:eastAsia="Times New Roman"/>
          <w:color w:val="000000" w:themeColor="text1"/>
          <w:szCs w:val="24"/>
          <w:lang w:eastAsia="en-GB"/>
        </w:rPr>
        <w:t>xtractives</w:t>
      </w:r>
      <w:r w:rsidRPr="00E41919">
        <w:rPr>
          <w:rFonts w:eastAsia="Times New Roman"/>
          <w:color w:val="000000" w:themeColor="text1"/>
          <w:szCs w:val="24"/>
          <w:lang w:eastAsia="en-GB"/>
        </w:rPr>
        <w:t xml:space="preserve"> sector. </w:t>
      </w:r>
    </w:p>
    <w:p w14:paraId="18C617B9" w14:textId="77777777" w:rsidR="00853360" w:rsidRPr="00E41919" w:rsidRDefault="00853360" w:rsidP="00E41919">
      <w:pPr>
        <w:spacing w:after="0" w:line="276" w:lineRule="auto"/>
        <w:rPr>
          <w:color w:val="000000" w:themeColor="text1"/>
          <w:szCs w:val="24"/>
        </w:rPr>
      </w:pPr>
      <w:r w:rsidRPr="00E4191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617A5E" w:rsidRPr="00E41919" w14:paraId="60026BB1" w14:textId="77777777" w:rsidTr="00EC3233">
        <w:tc>
          <w:tcPr>
            <w:tcW w:w="13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88E462"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 xml:space="preserve">ELEMENT </w:t>
            </w:r>
          </w:p>
          <w:p w14:paraId="58AE44B7"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describe the key outcomes which make up workplace function</w:t>
            </w:r>
          </w:p>
        </w:tc>
        <w:tc>
          <w:tcPr>
            <w:tcW w:w="3607" w:type="pct"/>
            <w:tcBorders>
              <w:top w:val="single" w:sz="4" w:space="0" w:color="auto"/>
              <w:left w:val="single" w:sz="4" w:space="0" w:color="auto"/>
              <w:bottom w:val="single" w:sz="4" w:space="0" w:color="auto"/>
              <w:right w:val="single" w:sz="4" w:space="0" w:color="auto"/>
            </w:tcBorders>
            <w:shd w:val="clear" w:color="auto" w:fill="FFFFFF"/>
            <w:hideMark/>
          </w:tcPr>
          <w:p w14:paraId="308EF467"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PERFORMANCE CRITERIA</w:t>
            </w:r>
          </w:p>
          <w:p w14:paraId="7742EEAD"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are assessable statements which specify the required level of performance for each of the elements.</w:t>
            </w:r>
          </w:p>
          <w:p w14:paraId="5DCB6C31" w14:textId="77777777" w:rsidR="00853360" w:rsidRPr="00E41919" w:rsidRDefault="00853360" w:rsidP="00E41919">
            <w:pPr>
              <w:spacing w:after="0" w:line="276" w:lineRule="auto"/>
              <w:rPr>
                <w:b/>
                <w:color w:val="000000" w:themeColor="text1"/>
                <w:szCs w:val="24"/>
              </w:rPr>
            </w:pPr>
            <w:r w:rsidRPr="00E41919">
              <w:rPr>
                <w:b/>
                <w:i/>
                <w:color w:val="000000" w:themeColor="text1"/>
                <w:szCs w:val="24"/>
              </w:rPr>
              <w:t>Bold and italicized terms</w:t>
            </w:r>
            <w:r w:rsidR="00842704" w:rsidRPr="00E41919">
              <w:rPr>
                <w:b/>
                <w:i/>
                <w:color w:val="000000" w:themeColor="text1"/>
                <w:szCs w:val="24"/>
              </w:rPr>
              <w:t xml:space="preserve"> </w:t>
            </w:r>
            <w:r w:rsidRPr="00E41919">
              <w:rPr>
                <w:b/>
                <w:i/>
                <w:color w:val="000000" w:themeColor="text1"/>
                <w:szCs w:val="24"/>
              </w:rPr>
              <w:t>are elaborated in the Range</w:t>
            </w:r>
          </w:p>
        </w:tc>
      </w:tr>
      <w:tr w:rsidR="00617A5E" w:rsidRPr="00E41919" w14:paraId="57351A44" w14:textId="77777777" w:rsidTr="00EC3233">
        <w:tc>
          <w:tcPr>
            <w:tcW w:w="1393" w:type="pct"/>
            <w:tcBorders>
              <w:top w:val="single" w:sz="4" w:space="0" w:color="auto"/>
              <w:left w:val="single" w:sz="4" w:space="0" w:color="auto"/>
              <w:bottom w:val="single" w:sz="4" w:space="0" w:color="auto"/>
              <w:right w:val="single" w:sz="4" w:space="0" w:color="auto"/>
            </w:tcBorders>
          </w:tcPr>
          <w:p w14:paraId="57EA419C" w14:textId="77777777" w:rsidR="0054591B" w:rsidRPr="00E41919" w:rsidRDefault="0054591B" w:rsidP="00B71398">
            <w:pPr>
              <w:pStyle w:val="ListParagraph"/>
              <w:numPr>
                <w:ilvl w:val="0"/>
                <w:numId w:val="116"/>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Locate seismic survey area</w:t>
            </w:r>
          </w:p>
        </w:tc>
        <w:tc>
          <w:tcPr>
            <w:tcW w:w="3607" w:type="pct"/>
            <w:tcBorders>
              <w:top w:val="single" w:sz="4" w:space="0" w:color="auto"/>
              <w:left w:val="single" w:sz="4" w:space="0" w:color="auto"/>
              <w:bottom w:val="single" w:sz="4" w:space="0" w:color="auto"/>
              <w:right w:val="single" w:sz="4" w:space="0" w:color="auto"/>
            </w:tcBorders>
          </w:tcPr>
          <w:p w14:paraId="50E3F57B" w14:textId="77777777" w:rsidR="0054591B" w:rsidRPr="00E41919" w:rsidRDefault="0054591B" w:rsidP="00B71398">
            <w:pPr>
              <w:pStyle w:val="ListParagraph"/>
              <w:numPr>
                <w:ilvl w:val="0"/>
                <w:numId w:val="11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Desk top survey is conducted based on existing data.</w:t>
            </w:r>
          </w:p>
          <w:p w14:paraId="544D5A88" w14:textId="77777777" w:rsidR="0054591B" w:rsidRPr="00E41919" w:rsidRDefault="0054591B" w:rsidP="00B71398">
            <w:pPr>
              <w:pStyle w:val="ListParagraph"/>
              <w:numPr>
                <w:ilvl w:val="0"/>
                <w:numId w:val="11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Reconnaissance survey is conducted based on desk top survey findings.</w:t>
            </w:r>
          </w:p>
          <w:p w14:paraId="3696EDFF" w14:textId="77777777" w:rsidR="0054591B" w:rsidRPr="00E41919" w:rsidRDefault="0054591B" w:rsidP="00B71398">
            <w:pPr>
              <w:pStyle w:val="ListParagraph"/>
              <w:numPr>
                <w:ilvl w:val="0"/>
                <w:numId w:val="11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Reconnaissance report is prepared based on survey findings.</w:t>
            </w:r>
          </w:p>
        </w:tc>
      </w:tr>
      <w:tr w:rsidR="00617A5E" w:rsidRPr="00E41919" w14:paraId="2DF76B3A" w14:textId="77777777" w:rsidTr="00EC3233">
        <w:tc>
          <w:tcPr>
            <w:tcW w:w="1393" w:type="pct"/>
            <w:tcBorders>
              <w:top w:val="single" w:sz="4" w:space="0" w:color="auto"/>
              <w:left w:val="single" w:sz="4" w:space="0" w:color="auto"/>
              <w:bottom w:val="single" w:sz="4" w:space="0" w:color="auto"/>
              <w:right w:val="single" w:sz="4" w:space="0" w:color="auto"/>
            </w:tcBorders>
          </w:tcPr>
          <w:p w14:paraId="2B3D793F" w14:textId="77777777" w:rsidR="0054591B" w:rsidRPr="00E41919" w:rsidRDefault="0054591B" w:rsidP="00B71398">
            <w:pPr>
              <w:pStyle w:val="ListParagraph"/>
              <w:numPr>
                <w:ilvl w:val="0"/>
                <w:numId w:val="116"/>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Survey seismic elastic properties</w:t>
            </w:r>
          </w:p>
        </w:tc>
        <w:tc>
          <w:tcPr>
            <w:tcW w:w="3607" w:type="pct"/>
            <w:tcBorders>
              <w:top w:val="single" w:sz="4" w:space="0" w:color="auto"/>
              <w:left w:val="single" w:sz="4" w:space="0" w:color="auto"/>
              <w:bottom w:val="single" w:sz="4" w:space="0" w:color="auto"/>
              <w:right w:val="single" w:sz="4" w:space="0" w:color="auto"/>
            </w:tcBorders>
          </w:tcPr>
          <w:p w14:paraId="706137DB" w14:textId="77777777" w:rsidR="0054591B" w:rsidRPr="00E41919" w:rsidRDefault="0054591B" w:rsidP="00B71398">
            <w:pPr>
              <w:pStyle w:val="ListParagraph"/>
              <w:numPr>
                <w:ilvl w:val="0"/>
                <w:numId w:val="118"/>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Seismic survey tools</w:t>
            </w:r>
            <w:r w:rsidRPr="00E41919">
              <w:rPr>
                <w:rFonts w:ascii="Times New Roman" w:hAnsi="Times New Roman"/>
                <w:color w:val="000000" w:themeColor="text1"/>
                <w:sz w:val="24"/>
                <w:szCs w:val="24"/>
              </w:rPr>
              <w:t xml:space="preserve"> are identified based on job requirements.</w:t>
            </w:r>
          </w:p>
          <w:p w14:paraId="5CA8C1D2" w14:textId="77777777" w:rsidR="0054591B" w:rsidRPr="00E41919" w:rsidRDefault="0054591B" w:rsidP="00B71398">
            <w:pPr>
              <w:pStyle w:val="ListParagraph"/>
              <w:numPr>
                <w:ilvl w:val="0"/>
                <w:numId w:val="118"/>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 xml:space="preserve">Seismic survey tools </w:t>
            </w:r>
            <w:r w:rsidRPr="00E41919">
              <w:rPr>
                <w:rFonts w:ascii="Times New Roman" w:hAnsi="Times New Roman"/>
                <w:color w:val="000000" w:themeColor="text1"/>
                <w:sz w:val="24"/>
                <w:szCs w:val="24"/>
              </w:rPr>
              <w:t>are used as per manufacturer’s instruction.</w:t>
            </w:r>
          </w:p>
          <w:p w14:paraId="51207978" w14:textId="77777777" w:rsidR="0054591B" w:rsidRPr="00E41919" w:rsidRDefault="0054591B" w:rsidP="00B71398">
            <w:pPr>
              <w:pStyle w:val="ListParagraph"/>
              <w:numPr>
                <w:ilvl w:val="0"/>
                <w:numId w:val="118"/>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Seismic elastic properties</w:t>
            </w:r>
            <w:r w:rsidR="00842704"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are</w:t>
            </w:r>
            <w:r w:rsidR="00842704"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 xml:space="preserve">measured based on seismometer reading. </w:t>
            </w:r>
          </w:p>
          <w:p w14:paraId="65E0C4D0" w14:textId="77777777" w:rsidR="0054591B" w:rsidRPr="00E41919" w:rsidRDefault="0054591B" w:rsidP="00B71398">
            <w:pPr>
              <w:pStyle w:val="ListParagraph"/>
              <w:numPr>
                <w:ilvl w:val="0"/>
                <w:numId w:val="118"/>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Sub-surface geological structures’</w:t>
            </w:r>
            <w:r w:rsidR="00842704"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seismic elasticity is measured based on seismometer reading.</w:t>
            </w:r>
          </w:p>
          <w:p w14:paraId="7AEB3FB1" w14:textId="77777777" w:rsidR="0054591B" w:rsidRPr="00E41919" w:rsidRDefault="0054591B" w:rsidP="00B71398">
            <w:pPr>
              <w:pStyle w:val="ListParagraph"/>
              <w:numPr>
                <w:ilvl w:val="0"/>
                <w:numId w:val="118"/>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Sub-surface man made structures’</w:t>
            </w:r>
            <w:r w:rsidR="00842704"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seismic is measured based on seismometer reading.</w:t>
            </w:r>
          </w:p>
        </w:tc>
      </w:tr>
      <w:tr w:rsidR="00617A5E" w:rsidRPr="00E41919" w14:paraId="5A7051E8" w14:textId="77777777" w:rsidTr="00EC3233">
        <w:tc>
          <w:tcPr>
            <w:tcW w:w="1393" w:type="pct"/>
            <w:tcBorders>
              <w:top w:val="single" w:sz="4" w:space="0" w:color="auto"/>
              <w:left w:val="single" w:sz="4" w:space="0" w:color="auto"/>
              <w:bottom w:val="single" w:sz="4" w:space="0" w:color="auto"/>
              <w:right w:val="single" w:sz="4" w:space="0" w:color="auto"/>
            </w:tcBorders>
          </w:tcPr>
          <w:p w14:paraId="07D968B7" w14:textId="77777777" w:rsidR="0054591B" w:rsidRPr="00E41919" w:rsidRDefault="0054591B" w:rsidP="00B71398">
            <w:pPr>
              <w:pStyle w:val="ListParagraph"/>
              <w:numPr>
                <w:ilvl w:val="0"/>
                <w:numId w:val="116"/>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Monitor </w:t>
            </w:r>
            <w:r w:rsidR="006F0134" w:rsidRPr="00E41919">
              <w:rPr>
                <w:rFonts w:ascii="Times New Roman" w:hAnsi="Times New Roman"/>
                <w:color w:val="000000" w:themeColor="text1"/>
                <w:sz w:val="24"/>
                <w:szCs w:val="24"/>
              </w:rPr>
              <w:t xml:space="preserve">reservoir </w:t>
            </w:r>
            <w:r w:rsidRPr="00E41919">
              <w:rPr>
                <w:rFonts w:ascii="Times New Roman" w:hAnsi="Times New Roman"/>
                <w:color w:val="000000" w:themeColor="text1"/>
                <w:sz w:val="24"/>
                <w:szCs w:val="24"/>
              </w:rPr>
              <w:t>changes</w:t>
            </w:r>
          </w:p>
        </w:tc>
        <w:tc>
          <w:tcPr>
            <w:tcW w:w="3607" w:type="pct"/>
            <w:tcBorders>
              <w:top w:val="single" w:sz="4" w:space="0" w:color="auto"/>
              <w:left w:val="single" w:sz="4" w:space="0" w:color="auto"/>
              <w:bottom w:val="single" w:sz="4" w:space="0" w:color="auto"/>
              <w:right w:val="single" w:sz="4" w:space="0" w:color="auto"/>
            </w:tcBorders>
          </w:tcPr>
          <w:p w14:paraId="3A92E363" w14:textId="77777777" w:rsidR="0054591B" w:rsidRPr="00E41919" w:rsidRDefault="006F0134" w:rsidP="00B71398">
            <w:pPr>
              <w:pStyle w:val="ListParagraph"/>
              <w:numPr>
                <w:ilvl w:val="0"/>
                <w:numId w:val="119"/>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 xml:space="preserve">Reservoir </w:t>
            </w:r>
            <w:r w:rsidR="0054591B" w:rsidRPr="00E41919">
              <w:rPr>
                <w:rFonts w:ascii="Times New Roman" w:hAnsi="Times New Roman"/>
                <w:b/>
                <w:i/>
                <w:color w:val="000000" w:themeColor="text1"/>
                <w:sz w:val="24"/>
                <w:szCs w:val="24"/>
              </w:rPr>
              <w:t>monitoring tools</w:t>
            </w:r>
            <w:r w:rsidR="0054591B" w:rsidRPr="00E41919">
              <w:rPr>
                <w:rFonts w:ascii="Times New Roman" w:hAnsi="Times New Roman"/>
                <w:color w:val="000000" w:themeColor="text1"/>
                <w:sz w:val="24"/>
                <w:szCs w:val="24"/>
              </w:rPr>
              <w:t xml:space="preserve"> are identified and used as per manufacturer’s instruction.</w:t>
            </w:r>
          </w:p>
          <w:p w14:paraId="302A1B91" w14:textId="77777777" w:rsidR="0054591B" w:rsidRPr="00E41919" w:rsidRDefault="0054591B" w:rsidP="00B71398">
            <w:pPr>
              <w:pStyle w:val="ListParagraph"/>
              <w:numPr>
                <w:ilvl w:val="0"/>
                <w:numId w:val="119"/>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Ground subsidence and uplift are monitored based on data received over time.</w:t>
            </w:r>
          </w:p>
        </w:tc>
      </w:tr>
      <w:tr w:rsidR="00617A5E" w:rsidRPr="00E41919" w14:paraId="2AF9F5C0" w14:textId="77777777" w:rsidTr="00EC3233">
        <w:tc>
          <w:tcPr>
            <w:tcW w:w="1393" w:type="pct"/>
            <w:tcBorders>
              <w:top w:val="single" w:sz="4" w:space="0" w:color="auto"/>
              <w:left w:val="single" w:sz="4" w:space="0" w:color="auto"/>
              <w:bottom w:val="single" w:sz="4" w:space="0" w:color="auto"/>
              <w:right w:val="single" w:sz="4" w:space="0" w:color="auto"/>
            </w:tcBorders>
          </w:tcPr>
          <w:p w14:paraId="22030F05" w14:textId="77777777" w:rsidR="0054591B" w:rsidRPr="00E41919" w:rsidRDefault="0054591B" w:rsidP="00B71398">
            <w:pPr>
              <w:pStyle w:val="ListParagraph"/>
              <w:numPr>
                <w:ilvl w:val="0"/>
                <w:numId w:val="116"/>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Monitor geo-hazards</w:t>
            </w:r>
          </w:p>
        </w:tc>
        <w:tc>
          <w:tcPr>
            <w:tcW w:w="3607" w:type="pct"/>
            <w:tcBorders>
              <w:top w:val="single" w:sz="4" w:space="0" w:color="auto"/>
              <w:left w:val="single" w:sz="4" w:space="0" w:color="auto"/>
              <w:bottom w:val="single" w:sz="4" w:space="0" w:color="auto"/>
              <w:right w:val="single" w:sz="4" w:space="0" w:color="auto"/>
            </w:tcBorders>
          </w:tcPr>
          <w:p w14:paraId="6A63EF35" w14:textId="77777777" w:rsidR="0054591B" w:rsidRPr="00E41919" w:rsidRDefault="0054591B" w:rsidP="00E41919">
            <w:pPr>
              <w:pStyle w:val="ListParagraph"/>
              <w:numPr>
                <w:ilvl w:val="0"/>
                <w:numId w:val="9"/>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Geo-hazards monitoring tools</w:t>
            </w:r>
            <w:r w:rsidRPr="00E41919">
              <w:rPr>
                <w:rFonts w:ascii="Times New Roman" w:hAnsi="Times New Roman"/>
                <w:color w:val="000000" w:themeColor="text1"/>
                <w:sz w:val="24"/>
                <w:szCs w:val="24"/>
              </w:rPr>
              <w:t xml:space="preserve"> are identified and used as per manufacturer’s instruction.</w:t>
            </w:r>
          </w:p>
          <w:p w14:paraId="16DCAD88" w14:textId="77777777" w:rsidR="0054591B" w:rsidRPr="00E41919" w:rsidRDefault="0054591B" w:rsidP="00E41919">
            <w:pPr>
              <w:pStyle w:val="ListParagraph"/>
              <w:numPr>
                <w:ilvl w:val="0"/>
                <w:numId w:val="9"/>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Ground subsidence, uplift and landslides are monitored based on data received over time.</w:t>
            </w:r>
          </w:p>
        </w:tc>
      </w:tr>
      <w:tr w:rsidR="00617A5E" w:rsidRPr="00E41919" w14:paraId="196FB389" w14:textId="77777777" w:rsidTr="00EC3233">
        <w:tc>
          <w:tcPr>
            <w:tcW w:w="1393" w:type="pct"/>
            <w:tcBorders>
              <w:top w:val="single" w:sz="4" w:space="0" w:color="auto"/>
              <w:left w:val="single" w:sz="4" w:space="0" w:color="auto"/>
              <w:bottom w:val="single" w:sz="4" w:space="0" w:color="auto"/>
              <w:right w:val="single" w:sz="4" w:space="0" w:color="auto"/>
            </w:tcBorders>
          </w:tcPr>
          <w:p w14:paraId="52559B32" w14:textId="77777777" w:rsidR="0054591B" w:rsidRPr="00E41919" w:rsidRDefault="005C4911" w:rsidP="00B71398">
            <w:pPr>
              <w:pStyle w:val="ListParagraph"/>
              <w:numPr>
                <w:ilvl w:val="0"/>
                <w:numId w:val="116"/>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Interpret</w:t>
            </w:r>
            <w:r w:rsidR="00842704" w:rsidRPr="00E41919">
              <w:rPr>
                <w:rFonts w:ascii="Times New Roman" w:hAnsi="Times New Roman"/>
                <w:color w:val="000000" w:themeColor="text1"/>
                <w:sz w:val="24"/>
                <w:szCs w:val="24"/>
              </w:rPr>
              <w:t xml:space="preserve"> </w:t>
            </w:r>
            <w:r w:rsidR="0054591B" w:rsidRPr="00E41919">
              <w:rPr>
                <w:rFonts w:ascii="Times New Roman" w:hAnsi="Times New Roman"/>
                <w:color w:val="000000" w:themeColor="text1"/>
                <w:sz w:val="24"/>
                <w:szCs w:val="24"/>
              </w:rPr>
              <w:t>seismic survey data</w:t>
            </w:r>
          </w:p>
        </w:tc>
        <w:tc>
          <w:tcPr>
            <w:tcW w:w="3607" w:type="pct"/>
            <w:tcBorders>
              <w:top w:val="single" w:sz="4" w:space="0" w:color="auto"/>
              <w:left w:val="single" w:sz="4" w:space="0" w:color="auto"/>
              <w:bottom w:val="single" w:sz="4" w:space="0" w:color="auto"/>
              <w:right w:val="single" w:sz="4" w:space="0" w:color="auto"/>
            </w:tcBorders>
          </w:tcPr>
          <w:p w14:paraId="392F9BD7" w14:textId="77777777" w:rsidR="0054591B" w:rsidRPr="00E41919" w:rsidRDefault="0054591B" w:rsidP="00B71398">
            <w:pPr>
              <w:pStyle w:val="ListParagraph"/>
              <w:numPr>
                <w:ilvl w:val="0"/>
                <w:numId w:val="120"/>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Data analysis and processing tools</w:t>
            </w:r>
            <w:r w:rsidRPr="00E41919">
              <w:rPr>
                <w:rFonts w:ascii="Times New Roman" w:hAnsi="Times New Roman"/>
                <w:color w:val="000000" w:themeColor="text1"/>
                <w:sz w:val="24"/>
                <w:szCs w:val="24"/>
              </w:rPr>
              <w:t xml:space="preserve"> are identified based on job requirements.</w:t>
            </w:r>
          </w:p>
          <w:p w14:paraId="727A564D" w14:textId="77777777" w:rsidR="0054591B" w:rsidRPr="00E41919" w:rsidRDefault="0054591B" w:rsidP="00B71398">
            <w:pPr>
              <w:pStyle w:val="ListParagraph"/>
              <w:numPr>
                <w:ilvl w:val="0"/>
                <w:numId w:val="120"/>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Data analysis and processing tools</w:t>
            </w:r>
            <w:r w:rsidR="00842704"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are used as per users’ manual.</w:t>
            </w:r>
          </w:p>
          <w:p w14:paraId="5A4DC7F3" w14:textId="77777777" w:rsidR="0054591B" w:rsidRPr="00E41919" w:rsidRDefault="0054591B" w:rsidP="00B71398">
            <w:pPr>
              <w:pStyle w:val="ListParagraph"/>
              <w:numPr>
                <w:ilvl w:val="0"/>
                <w:numId w:val="120"/>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Seismic models</w:t>
            </w:r>
            <w:r w:rsidRPr="00E41919">
              <w:rPr>
                <w:rFonts w:ascii="Times New Roman" w:hAnsi="Times New Roman"/>
                <w:color w:val="000000" w:themeColor="text1"/>
                <w:sz w:val="24"/>
                <w:szCs w:val="24"/>
              </w:rPr>
              <w:t xml:space="preserve"> are developed based on seismic data analysis results.</w:t>
            </w:r>
          </w:p>
          <w:p w14:paraId="74FC9868" w14:textId="77777777" w:rsidR="005C4911" w:rsidRPr="00E41919" w:rsidRDefault="005C4911" w:rsidP="00B71398">
            <w:pPr>
              <w:pStyle w:val="ListParagraph"/>
              <w:numPr>
                <w:ilvl w:val="0"/>
                <w:numId w:val="120"/>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Seismic models</w:t>
            </w:r>
            <w:r w:rsidRPr="00E41919">
              <w:rPr>
                <w:rFonts w:ascii="Times New Roman" w:hAnsi="Times New Roman"/>
                <w:color w:val="000000" w:themeColor="text1"/>
                <w:sz w:val="24"/>
                <w:szCs w:val="24"/>
              </w:rPr>
              <w:t xml:space="preserve"> are interpreted based on seismic elasticity variation.</w:t>
            </w:r>
          </w:p>
        </w:tc>
      </w:tr>
      <w:tr w:rsidR="0054591B" w:rsidRPr="00E41919" w14:paraId="20D14453" w14:textId="77777777" w:rsidTr="00EC3233">
        <w:tc>
          <w:tcPr>
            <w:tcW w:w="1393" w:type="pct"/>
            <w:tcBorders>
              <w:top w:val="single" w:sz="4" w:space="0" w:color="auto"/>
              <w:left w:val="single" w:sz="4" w:space="0" w:color="auto"/>
              <w:bottom w:val="single" w:sz="4" w:space="0" w:color="auto"/>
              <w:right w:val="single" w:sz="4" w:space="0" w:color="auto"/>
            </w:tcBorders>
          </w:tcPr>
          <w:p w14:paraId="6D475C05" w14:textId="77777777" w:rsidR="0054591B" w:rsidRPr="00E41919" w:rsidRDefault="0054591B" w:rsidP="00B71398">
            <w:pPr>
              <w:pStyle w:val="ListParagraph"/>
              <w:numPr>
                <w:ilvl w:val="0"/>
                <w:numId w:val="116"/>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Prepare seismic survey report</w:t>
            </w:r>
          </w:p>
        </w:tc>
        <w:tc>
          <w:tcPr>
            <w:tcW w:w="3607" w:type="pct"/>
            <w:tcBorders>
              <w:top w:val="single" w:sz="4" w:space="0" w:color="auto"/>
              <w:left w:val="single" w:sz="4" w:space="0" w:color="auto"/>
              <w:bottom w:val="single" w:sz="4" w:space="0" w:color="auto"/>
              <w:right w:val="single" w:sz="4" w:space="0" w:color="auto"/>
            </w:tcBorders>
          </w:tcPr>
          <w:p w14:paraId="65A21012" w14:textId="77777777" w:rsidR="0054591B" w:rsidRPr="00E41919" w:rsidRDefault="0054591B" w:rsidP="00B71398">
            <w:pPr>
              <w:pStyle w:val="ListParagraph"/>
              <w:numPr>
                <w:ilvl w:val="0"/>
                <w:numId w:val="121"/>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Components of a seismic survey report are identified based on conventional structure.</w:t>
            </w:r>
          </w:p>
          <w:p w14:paraId="154F5DE1" w14:textId="77777777" w:rsidR="0054591B" w:rsidRPr="00E41919" w:rsidRDefault="0054591B" w:rsidP="00B71398">
            <w:pPr>
              <w:pStyle w:val="ListParagraph"/>
              <w:numPr>
                <w:ilvl w:val="0"/>
                <w:numId w:val="121"/>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Seismic survey report is compiled based on survey findings.</w:t>
            </w:r>
          </w:p>
        </w:tc>
      </w:tr>
    </w:tbl>
    <w:p w14:paraId="1736F7DA" w14:textId="77777777" w:rsidR="00853360" w:rsidRPr="00E41919" w:rsidRDefault="00853360" w:rsidP="00E41919">
      <w:pPr>
        <w:spacing w:after="0" w:line="276" w:lineRule="auto"/>
        <w:rPr>
          <w:b/>
          <w:color w:val="000000" w:themeColor="text1"/>
          <w:szCs w:val="24"/>
        </w:rPr>
      </w:pPr>
    </w:p>
    <w:p w14:paraId="32CF158D" w14:textId="77777777" w:rsidR="00853360" w:rsidRPr="00E41919" w:rsidRDefault="00853360" w:rsidP="00E41919">
      <w:pPr>
        <w:spacing w:after="0" w:line="276" w:lineRule="auto"/>
        <w:rPr>
          <w:b/>
          <w:color w:val="000000" w:themeColor="text1"/>
          <w:szCs w:val="24"/>
        </w:rPr>
      </w:pPr>
    </w:p>
    <w:p w14:paraId="4D7A9445" w14:textId="77777777" w:rsidR="000472FA" w:rsidRPr="00E41919" w:rsidRDefault="000472FA" w:rsidP="00E41919">
      <w:pPr>
        <w:spacing w:after="0" w:line="276" w:lineRule="auto"/>
        <w:rPr>
          <w:b/>
          <w:color w:val="000000" w:themeColor="text1"/>
          <w:szCs w:val="24"/>
        </w:rPr>
      </w:pPr>
      <w:r w:rsidRPr="00E41919">
        <w:rPr>
          <w:b/>
          <w:color w:val="000000" w:themeColor="text1"/>
          <w:szCs w:val="24"/>
        </w:rPr>
        <w:t>RANGE</w:t>
      </w:r>
    </w:p>
    <w:p w14:paraId="7296F0EE" w14:textId="77777777" w:rsidR="000472FA" w:rsidRPr="00E41919" w:rsidRDefault="000472FA" w:rsidP="00E41919">
      <w:pPr>
        <w:spacing w:after="0" w:line="276" w:lineRule="auto"/>
        <w:jc w:val="both"/>
        <w:rPr>
          <w:color w:val="000000" w:themeColor="text1"/>
          <w:szCs w:val="24"/>
        </w:rPr>
      </w:pPr>
      <w:r w:rsidRPr="00E41919">
        <w:rPr>
          <w:color w:val="000000" w:themeColor="text1"/>
          <w:szCs w:val="24"/>
        </w:rPr>
        <w:t xml:space="preserve">This section provides work environment and conditions to which the performance criteria apply. It allows for different work environment and situations that will affect performance. </w:t>
      </w:r>
    </w:p>
    <w:p w14:paraId="23A5E0CF" w14:textId="77777777" w:rsidR="000472FA" w:rsidRPr="00E41919" w:rsidRDefault="000472FA" w:rsidP="00E41919">
      <w:pPr>
        <w:spacing w:after="0" w:line="276" w:lineRule="auto"/>
        <w:jc w:val="both"/>
        <w:rPr>
          <w:color w:val="000000" w:themeColor="text1"/>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17A5E" w:rsidRPr="00E41919" w14:paraId="4A156B70" w14:textId="77777777" w:rsidTr="00CE0E91">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2DAE32E7" w14:textId="77777777" w:rsidR="000472FA" w:rsidRPr="00E41919" w:rsidRDefault="000472FA" w:rsidP="00E41919">
            <w:pPr>
              <w:spacing w:after="0" w:line="276" w:lineRule="auto"/>
              <w:rPr>
                <w:b/>
                <w:color w:val="000000" w:themeColor="text1"/>
                <w:szCs w:val="24"/>
              </w:rPr>
            </w:pPr>
            <w:r w:rsidRPr="00E41919">
              <w:rPr>
                <w:b/>
                <w:color w:val="000000" w:themeColor="text1"/>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0EE38942" w14:textId="77777777" w:rsidR="000472FA" w:rsidRPr="00E41919" w:rsidRDefault="000472FA" w:rsidP="00E41919">
            <w:pPr>
              <w:spacing w:after="0" w:line="276" w:lineRule="auto"/>
              <w:rPr>
                <w:b/>
                <w:color w:val="000000" w:themeColor="text1"/>
                <w:szCs w:val="24"/>
              </w:rPr>
            </w:pPr>
            <w:r w:rsidRPr="00E41919">
              <w:rPr>
                <w:b/>
                <w:color w:val="000000" w:themeColor="text1"/>
                <w:szCs w:val="24"/>
              </w:rPr>
              <w:t>Range</w:t>
            </w:r>
          </w:p>
        </w:tc>
      </w:tr>
      <w:tr w:rsidR="00617A5E" w:rsidRPr="00E41919" w14:paraId="7777A79D"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32C785F3" w14:textId="77777777" w:rsidR="000472FA" w:rsidRPr="00E41919" w:rsidRDefault="000472FA" w:rsidP="00B71398">
            <w:pPr>
              <w:pStyle w:val="ListParagraph"/>
              <w:numPr>
                <w:ilvl w:val="0"/>
                <w:numId w:val="12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Seismic survey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2B6A8216" w14:textId="77777777" w:rsidR="000472FA" w:rsidRPr="00E41919" w:rsidRDefault="000472FA"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Seismometer</w:t>
            </w:r>
          </w:p>
          <w:p w14:paraId="300D526C" w14:textId="77777777" w:rsidR="000472FA" w:rsidRPr="00E41919" w:rsidRDefault="000472FA"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w:t>
            </w:r>
          </w:p>
          <w:p w14:paraId="0A1FB734" w14:textId="77777777" w:rsidR="000472FA" w:rsidRPr="00E41919" w:rsidRDefault="000472FA"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sheets</w:t>
            </w:r>
          </w:p>
          <w:p w14:paraId="7DC401AE" w14:textId="77777777" w:rsidR="000472FA" w:rsidRPr="00E41919" w:rsidRDefault="000472FA"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Differential GPS</w:t>
            </w:r>
          </w:p>
          <w:p w14:paraId="63816E77" w14:textId="77777777" w:rsidR="00393CA6" w:rsidRPr="00E41919" w:rsidRDefault="00393CA6"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GPR</w:t>
            </w:r>
          </w:p>
        </w:tc>
      </w:tr>
      <w:tr w:rsidR="00617A5E" w:rsidRPr="00E41919" w14:paraId="3EA77DDE"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446630D0" w14:textId="77777777" w:rsidR="000472FA" w:rsidRPr="00E41919" w:rsidRDefault="000472FA" w:rsidP="00B71398">
            <w:pPr>
              <w:pStyle w:val="ListParagraph"/>
              <w:numPr>
                <w:ilvl w:val="0"/>
                <w:numId w:val="12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Sub-surface geological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1F6B824B" w14:textId="77777777" w:rsidR="000472FA" w:rsidRPr="00E41919" w:rsidRDefault="000472FA"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Faults </w:t>
            </w:r>
          </w:p>
          <w:p w14:paraId="7A722BD8" w14:textId="77777777" w:rsidR="000472FA" w:rsidRPr="00E41919" w:rsidRDefault="000472FA"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Folds</w:t>
            </w:r>
          </w:p>
          <w:p w14:paraId="0908EAF1" w14:textId="77777777" w:rsidR="000472FA" w:rsidRPr="00E41919" w:rsidRDefault="000472FA"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Syncline </w:t>
            </w:r>
          </w:p>
          <w:p w14:paraId="3629E190" w14:textId="77777777" w:rsidR="000472FA" w:rsidRPr="00E41919" w:rsidRDefault="000472FA"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Joints</w:t>
            </w:r>
          </w:p>
          <w:p w14:paraId="7FBF2C1F" w14:textId="77777777" w:rsidR="000472FA" w:rsidRPr="00E41919" w:rsidRDefault="000472FA"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Bedding  planes</w:t>
            </w:r>
          </w:p>
          <w:p w14:paraId="640CA728" w14:textId="77777777" w:rsidR="000472FA" w:rsidRPr="00E41919" w:rsidRDefault="000472FA"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Contact zones</w:t>
            </w:r>
          </w:p>
          <w:p w14:paraId="54759A26" w14:textId="77777777" w:rsidR="000472FA" w:rsidRPr="00E41919" w:rsidRDefault="000472FA"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Caves</w:t>
            </w:r>
          </w:p>
        </w:tc>
      </w:tr>
      <w:tr w:rsidR="00617A5E" w:rsidRPr="00E41919" w14:paraId="4EC398DE"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3A94943A" w14:textId="77777777" w:rsidR="000472FA" w:rsidRPr="00E41919" w:rsidRDefault="000472FA" w:rsidP="00B71398">
            <w:pPr>
              <w:pStyle w:val="ListParagraph"/>
              <w:numPr>
                <w:ilvl w:val="0"/>
                <w:numId w:val="12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Sub-surface man made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71074218" w14:textId="77777777" w:rsidR="000472FA" w:rsidRPr="00E41919" w:rsidRDefault="000472FA"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Sub-ways</w:t>
            </w:r>
          </w:p>
          <w:p w14:paraId="3E7F886E" w14:textId="77777777" w:rsidR="000472FA" w:rsidRPr="00E41919" w:rsidRDefault="000472FA"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Power lines</w:t>
            </w:r>
          </w:p>
          <w:p w14:paraId="3DA1CB96" w14:textId="77777777" w:rsidR="000472FA" w:rsidRPr="00E41919" w:rsidRDefault="000472FA"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Telecommunication lines</w:t>
            </w:r>
          </w:p>
          <w:p w14:paraId="030C1B5A" w14:textId="77777777" w:rsidR="000472FA" w:rsidRPr="00E41919" w:rsidRDefault="000472FA"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Pipe lines</w:t>
            </w:r>
          </w:p>
          <w:p w14:paraId="028207B8" w14:textId="77777777" w:rsidR="000472FA" w:rsidRPr="00E41919" w:rsidRDefault="000472FA"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Bunkers</w:t>
            </w:r>
          </w:p>
          <w:p w14:paraId="516EBDEA" w14:textId="77777777" w:rsidR="000472FA" w:rsidRPr="00E41919" w:rsidRDefault="000472FA"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Water pipes</w:t>
            </w:r>
          </w:p>
          <w:p w14:paraId="2078A0F5" w14:textId="77777777" w:rsidR="000472FA" w:rsidRPr="00E41919" w:rsidRDefault="000472FA"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Water tunnels</w:t>
            </w:r>
          </w:p>
        </w:tc>
      </w:tr>
      <w:tr w:rsidR="00617A5E" w:rsidRPr="00E41919" w14:paraId="434BFCF7"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40CC4986" w14:textId="77777777" w:rsidR="000472FA" w:rsidRPr="00E41919" w:rsidRDefault="000472FA" w:rsidP="00B71398">
            <w:pPr>
              <w:pStyle w:val="ListParagraph"/>
              <w:numPr>
                <w:ilvl w:val="0"/>
                <w:numId w:val="12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Geo-hazards monitoring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782D8174" w14:textId="77777777" w:rsidR="000472FA" w:rsidRPr="00E41919" w:rsidRDefault="000472FA"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Seismometer</w:t>
            </w:r>
          </w:p>
          <w:p w14:paraId="04CC2EF0" w14:textId="77777777" w:rsidR="000472FA" w:rsidRPr="00E41919" w:rsidRDefault="000472FA"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w:t>
            </w:r>
          </w:p>
          <w:p w14:paraId="283160F7" w14:textId="77777777" w:rsidR="000472FA" w:rsidRPr="00E41919" w:rsidRDefault="000472FA"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sheets</w:t>
            </w:r>
          </w:p>
          <w:p w14:paraId="0961AAEA" w14:textId="77777777" w:rsidR="000472FA" w:rsidRPr="00E41919" w:rsidRDefault="000472FA"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Differential GPS</w:t>
            </w:r>
          </w:p>
          <w:p w14:paraId="02E69BEB" w14:textId="77777777" w:rsidR="00E657D6" w:rsidRPr="00E41919" w:rsidRDefault="00E657D6"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Geophones</w:t>
            </w:r>
          </w:p>
          <w:p w14:paraId="63F82FBB" w14:textId="77777777" w:rsidR="000472FA" w:rsidRPr="00E41919" w:rsidRDefault="00294CF9"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Lidar</w:t>
            </w:r>
          </w:p>
        </w:tc>
      </w:tr>
      <w:tr w:rsidR="00617A5E" w:rsidRPr="00E41919" w14:paraId="1204EEDE"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55346D04" w14:textId="77777777" w:rsidR="000472FA" w:rsidRPr="00E41919" w:rsidRDefault="000472FA" w:rsidP="00B71398">
            <w:pPr>
              <w:pStyle w:val="ListParagraph"/>
              <w:numPr>
                <w:ilvl w:val="0"/>
                <w:numId w:val="12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Geo-hazards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574711C3" w14:textId="77777777" w:rsidR="000472FA" w:rsidRPr="00E41919" w:rsidRDefault="000472FA"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Subsidence </w:t>
            </w:r>
          </w:p>
          <w:p w14:paraId="5C81417A" w14:textId="77777777" w:rsidR="000472FA" w:rsidRPr="00E41919" w:rsidRDefault="000472FA"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Uplifts</w:t>
            </w:r>
          </w:p>
          <w:p w14:paraId="65B9C4C7" w14:textId="77777777" w:rsidR="000472FA" w:rsidRPr="00E41919" w:rsidRDefault="00842704"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w:t>
            </w:r>
            <w:r w:rsidR="000472FA" w:rsidRPr="00E41919">
              <w:rPr>
                <w:rFonts w:ascii="Times New Roman" w:hAnsi="Times New Roman"/>
                <w:color w:val="000000" w:themeColor="text1"/>
                <w:sz w:val="24"/>
                <w:szCs w:val="24"/>
              </w:rPr>
              <w:t>duction</w:t>
            </w:r>
          </w:p>
          <w:p w14:paraId="22BEEFDE" w14:textId="77777777" w:rsidR="000472FA" w:rsidRPr="00E41919" w:rsidRDefault="000472FA"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Rifting</w:t>
            </w:r>
          </w:p>
        </w:tc>
      </w:tr>
      <w:tr w:rsidR="00617A5E" w:rsidRPr="00E41919" w14:paraId="55FC8212"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624C7E9B" w14:textId="77777777" w:rsidR="000472FA" w:rsidRPr="00E41919" w:rsidRDefault="000472FA" w:rsidP="00B71398">
            <w:pPr>
              <w:pStyle w:val="ListParagraph"/>
              <w:numPr>
                <w:ilvl w:val="0"/>
                <w:numId w:val="12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analysis and processing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2BA1F6D9" w14:textId="77777777" w:rsidR="000472FA" w:rsidRPr="00E41919" w:rsidRDefault="000472FA"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Computers</w:t>
            </w:r>
          </w:p>
          <w:p w14:paraId="7F87A3F1" w14:textId="77777777" w:rsidR="000472FA" w:rsidRPr="00E41919" w:rsidRDefault="000472FA"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Data storage gadgets </w:t>
            </w:r>
          </w:p>
          <w:p w14:paraId="11A94ED6" w14:textId="77777777" w:rsidR="000472FA" w:rsidRPr="00E41919" w:rsidRDefault="000472FA"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Software</w:t>
            </w:r>
          </w:p>
          <w:p w14:paraId="27422C01" w14:textId="77777777" w:rsidR="000472FA" w:rsidRPr="00E41919" w:rsidRDefault="000472FA"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Oasis </w:t>
            </w:r>
            <w:proofErr w:type="spellStart"/>
            <w:r w:rsidRPr="00E41919">
              <w:rPr>
                <w:rFonts w:ascii="Times New Roman" w:hAnsi="Times New Roman"/>
                <w:color w:val="000000" w:themeColor="text1"/>
                <w:sz w:val="24"/>
                <w:szCs w:val="24"/>
              </w:rPr>
              <w:t>Montaj</w:t>
            </w:r>
            <w:proofErr w:type="spellEnd"/>
          </w:p>
          <w:p w14:paraId="309EE80C" w14:textId="77777777" w:rsidR="000472FA" w:rsidRPr="00E41919" w:rsidRDefault="000472FA"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Surfer</w:t>
            </w:r>
          </w:p>
          <w:p w14:paraId="5B38EB5A" w14:textId="77777777" w:rsidR="000472FA" w:rsidRPr="00E41919" w:rsidRDefault="000472FA"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Customized Seismic software</w:t>
            </w:r>
          </w:p>
          <w:p w14:paraId="31A9B11D" w14:textId="77777777" w:rsidR="000472FA" w:rsidRPr="00E41919" w:rsidRDefault="000472FA"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Petrel</w:t>
            </w:r>
          </w:p>
        </w:tc>
      </w:tr>
      <w:tr w:rsidR="00617A5E" w:rsidRPr="00E41919" w14:paraId="0749C984"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5316D2E4" w14:textId="77777777" w:rsidR="000472FA" w:rsidRPr="00E41919" w:rsidRDefault="000472FA" w:rsidP="00B71398">
            <w:pPr>
              <w:pStyle w:val="ListParagraph"/>
              <w:numPr>
                <w:ilvl w:val="0"/>
                <w:numId w:val="122"/>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Seismic models may include but not limited to:</w:t>
            </w:r>
          </w:p>
        </w:tc>
        <w:tc>
          <w:tcPr>
            <w:tcW w:w="6451" w:type="dxa"/>
            <w:tcBorders>
              <w:top w:val="single" w:sz="4" w:space="0" w:color="000000"/>
              <w:left w:val="single" w:sz="4" w:space="0" w:color="000000"/>
              <w:bottom w:val="single" w:sz="4" w:space="0" w:color="000000"/>
              <w:right w:val="single" w:sz="4" w:space="0" w:color="000000"/>
            </w:tcBorders>
            <w:hideMark/>
          </w:tcPr>
          <w:p w14:paraId="2DA55350" w14:textId="77777777" w:rsidR="000472FA" w:rsidRPr="00E41919" w:rsidRDefault="000472FA"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Graphs</w:t>
            </w:r>
          </w:p>
          <w:p w14:paraId="3A79FFC7" w14:textId="77777777" w:rsidR="000472FA" w:rsidRPr="00E41919" w:rsidRDefault="000472FA"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Maps</w:t>
            </w:r>
          </w:p>
          <w:p w14:paraId="7556355B" w14:textId="77777777" w:rsidR="000472FA" w:rsidRPr="00E41919" w:rsidRDefault="000472FA"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Cross sections </w:t>
            </w:r>
          </w:p>
        </w:tc>
      </w:tr>
      <w:tr w:rsidR="000472FA" w:rsidRPr="00E41919" w14:paraId="76F86315"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34C47E55" w14:textId="77777777" w:rsidR="000472FA" w:rsidRPr="00E41919" w:rsidRDefault="000472FA" w:rsidP="00B71398">
            <w:pPr>
              <w:pStyle w:val="ListParagraph"/>
              <w:numPr>
                <w:ilvl w:val="0"/>
                <w:numId w:val="12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PPEs may include but not limited to:</w:t>
            </w:r>
          </w:p>
          <w:p w14:paraId="712F5140" w14:textId="77777777" w:rsidR="000472FA" w:rsidRPr="00E41919" w:rsidRDefault="000472FA" w:rsidP="00E41919">
            <w:pPr>
              <w:spacing w:line="276" w:lineRule="auto"/>
              <w:rPr>
                <w:color w:val="000000" w:themeColor="text1"/>
                <w:szCs w:val="24"/>
              </w:rPr>
            </w:pPr>
          </w:p>
        </w:tc>
        <w:tc>
          <w:tcPr>
            <w:tcW w:w="6451" w:type="dxa"/>
            <w:tcBorders>
              <w:top w:val="single" w:sz="4" w:space="0" w:color="000000"/>
              <w:left w:val="single" w:sz="4" w:space="0" w:color="000000"/>
              <w:bottom w:val="single" w:sz="4" w:space="0" w:color="000000"/>
              <w:right w:val="single" w:sz="4" w:space="0" w:color="000000"/>
            </w:tcBorders>
          </w:tcPr>
          <w:p w14:paraId="3F4D044E"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Exploration boots </w:t>
            </w:r>
          </w:p>
          <w:p w14:paraId="08AAE826"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Snake boots</w:t>
            </w:r>
          </w:p>
          <w:p w14:paraId="1F98BC0B"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Gloves</w:t>
            </w:r>
          </w:p>
          <w:p w14:paraId="4172BB5A"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Rain coat</w:t>
            </w:r>
          </w:p>
          <w:p w14:paraId="698A3EDD"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Hat</w:t>
            </w:r>
          </w:p>
          <w:p w14:paraId="779A95F3"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Dust mask</w:t>
            </w:r>
          </w:p>
          <w:p w14:paraId="00777A2D"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Reflective jack</w:t>
            </w:r>
          </w:p>
          <w:p w14:paraId="0296BD3C"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Helmet </w:t>
            </w:r>
          </w:p>
          <w:p w14:paraId="6BE652B4"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Overall</w:t>
            </w:r>
          </w:p>
          <w:p w14:paraId="7DFFB9A9"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Ear buds</w:t>
            </w:r>
          </w:p>
          <w:p w14:paraId="56827A0F"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Goggles</w:t>
            </w:r>
          </w:p>
          <w:p w14:paraId="6691806A" w14:textId="77777777" w:rsidR="000472FA" w:rsidRPr="00E41919" w:rsidRDefault="000472FA"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Dust coat</w:t>
            </w:r>
          </w:p>
        </w:tc>
      </w:tr>
    </w:tbl>
    <w:p w14:paraId="31FE1125" w14:textId="77777777" w:rsidR="000472FA" w:rsidRPr="00E41919" w:rsidRDefault="000472FA" w:rsidP="00E41919">
      <w:pPr>
        <w:spacing w:after="0" w:line="276" w:lineRule="auto"/>
        <w:rPr>
          <w:color w:val="000000" w:themeColor="text1"/>
          <w:szCs w:val="24"/>
        </w:rPr>
      </w:pPr>
    </w:p>
    <w:p w14:paraId="7AE47D4C" w14:textId="77777777" w:rsidR="000472FA" w:rsidRPr="00E41919" w:rsidRDefault="000472FA" w:rsidP="00E41919">
      <w:pPr>
        <w:spacing w:after="0" w:line="276" w:lineRule="auto"/>
        <w:rPr>
          <w:color w:val="000000" w:themeColor="text1"/>
          <w:szCs w:val="24"/>
        </w:rPr>
      </w:pPr>
      <w:r w:rsidRPr="00E41919">
        <w:rPr>
          <w:b/>
          <w:color w:val="000000" w:themeColor="text1"/>
          <w:szCs w:val="24"/>
        </w:rPr>
        <w:t>REQUIRED SKILLS AND KNOWLEDGE</w:t>
      </w:r>
    </w:p>
    <w:p w14:paraId="2AA7CA0A" w14:textId="77777777" w:rsidR="000472FA" w:rsidRPr="00E41919" w:rsidRDefault="000472FA" w:rsidP="00E41919">
      <w:pPr>
        <w:spacing w:after="0" w:line="276" w:lineRule="auto"/>
        <w:rPr>
          <w:bCs/>
          <w:color w:val="000000" w:themeColor="text1"/>
          <w:szCs w:val="24"/>
        </w:rPr>
      </w:pPr>
      <w:r w:rsidRPr="00E41919">
        <w:rPr>
          <w:bCs/>
          <w:color w:val="000000" w:themeColor="text1"/>
          <w:szCs w:val="24"/>
        </w:rPr>
        <w:t>This section describes the skills and knowledge required for this unit of competency.</w:t>
      </w:r>
    </w:p>
    <w:p w14:paraId="01FEBE2C" w14:textId="77777777" w:rsidR="000472FA" w:rsidRPr="00E41919" w:rsidRDefault="000472FA" w:rsidP="00E41919">
      <w:pPr>
        <w:pStyle w:val="ListParagraph"/>
        <w:spacing w:before="240" w:after="0" w:line="276" w:lineRule="auto"/>
        <w:ind w:left="0"/>
        <w:rPr>
          <w:rFonts w:ascii="Times New Roman" w:hAnsi="Times New Roman"/>
          <w:b/>
          <w:color w:val="000000" w:themeColor="text1"/>
          <w:sz w:val="24"/>
          <w:szCs w:val="24"/>
        </w:rPr>
      </w:pPr>
      <w:r w:rsidRPr="00E41919">
        <w:rPr>
          <w:rFonts w:ascii="Times New Roman" w:hAnsi="Times New Roman"/>
          <w:b/>
          <w:color w:val="000000" w:themeColor="text1"/>
          <w:sz w:val="24"/>
          <w:szCs w:val="24"/>
        </w:rPr>
        <w:t>Required Skills</w:t>
      </w:r>
    </w:p>
    <w:p w14:paraId="24D25DFA" w14:textId="77777777" w:rsidR="000472FA" w:rsidRPr="00E41919" w:rsidRDefault="000472FA" w:rsidP="00E41919">
      <w:pPr>
        <w:spacing w:after="0" w:line="276" w:lineRule="auto"/>
        <w:rPr>
          <w:color w:val="000000" w:themeColor="text1"/>
          <w:szCs w:val="24"/>
        </w:rPr>
      </w:pPr>
      <w:r w:rsidRPr="00E41919">
        <w:rPr>
          <w:color w:val="000000" w:themeColor="text1"/>
          <w:szCs w:val="24"/>
        </w:rPr>
        <w:t>The individual needs to demonstrate the following skills:</w:t>
      </w:r>
    </w:p>
    <w:p w14:paraId="356BF7F2" w14:textId="77777777" w:rsidR="000472FA" w:rsidRPr="00E41919" w:rsidRDefault="000472FA"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 xml:space="preserve">Interpersonal </w:t>
      </w:r>
    </w:p>
    <w:p w14:paraId="0A13CB45" w14:textId="77777777" w:rsidR="000472FA" w:rsidRPr="00E41919" w:rsidRDefault="000472FA"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Communication </w:t>
      </w:r>
    </w:p>
    <w:p w14:paraId="3469CD11" w14:textId="77777777" w:rsidR="000472FA" w:rsidRPr="00E41919" w:rsidRDefault="000472FA"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Time management</w:t>
      </w:r>
    </w:p>
    <w:p w14:paraId="59ECC517" w14:textId="77777777" w:rsidR="000472FA" w:rsidRPr="00E41919" w:rsidRDefault="000472FA"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Stress management</w:t>
      </w:r>
    </w:p>
    <w:p w14:paraId="6B51DADF" w14:textId="77777777" w:rsidR="000472FA" w:rsidRPr="00E41919" w:rsidRDefault="000472FA"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Analytical </w:t>
      </w:r>
    </w:p>
    <w:p w14:paraId="3E467CD8" w14:textId="77777777" w:rsidR="000472FA" w:rsidRPr="00E41919" w:rsidRDefault="000472FA"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Creative thinking</w:t>
      </w:r>
    </w:p>
    <w:p w14:paraId="31305099" w14:textId="77777777" w:rsidR="000472FA" w:rsidRPr="00E41919" w:rsidRDefault="000472FA"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Problem solving</w:t>
      </w:r>
    </w:p>
    <w:p w14:paraId="2590C72A" w14:textId="77777777" w:rsidR="000472FA" w:rsidRPr="00E41919" w:rsidRDefault="000472FA"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Negotiation </w:t>
      </w:r>
    </w:p>
    <w:p w14:paraId="3E3557F8" w14:textId="77777777" w:rsidR="000472FA" w:rsidRPr="00E41919" w:rsidRDefault="000472FA"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Report writing</w:t>
      </w:r>
    </w:p>
    <w:p w14:paraId="1F7CAA66" w14:textId="77777777" w:rsidR="000472FA" w:rsidRPr="00E41919" w:rsidRDefault="000472FA"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Public relations</w:t>
      </w:r>
    </w:p>
    <w:p w14:paraId="0CA1D4B6" w14:textId="77777777" w:rsidR="000472FA" w:rsidRPr="00E41919" w:rsidRDefault="000472FA" w:rsidP="00E41919">
      <w:pPr>
        <w:pStyle w:val="ListParagraph"/>
        <w:numPr>
          <w:ilvl w:val="0"/>
          <w:numId w:val="6"/>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ICT</w:t>
      </w:r>
    </w:p>
    <w:p w14:paraId="376A12CC" w14:textId="77777777" w:rsidR="000472FA" w:rsidRPr="00E41919" w:rsidRDefault="000472FA" w:rsidP="00E41919">
      <w:pPr>
        <w:spacing w:after="0" w:line="276" w:lineRule="auto"/>
        <w:rPr>
          <w:b/>
          <w:color w:val="000000" w:themeColor="text1"/>
          <w:szCs w:val="24"/>
        </w:rPr>
      </w:pPr>
    </w:p>
    <w:p w14:paraId="7B5FFD4A" w14:textId="77777777" w:rsidR="000472FA" w:rsidRPr="00E41919" w:rsidRDefault="000472FA" w:rsidP="00E41919">
      <w:pPr>
        <w:spacing w:after="0" w:line="276" w:lineRule="auto"/>
        <w:rPr>
          <w:b/>
          <w:color w:val="000000" w:themeColor="text1"/>
          <w:szCs w:val="24"/>
        </w:rPr>
      </w:pPr>
      <w:r w:rsidRPr="00E41919">
        <w:rPr>
          <w:b/>
          <w:color w:val="000000" w:themeColor="text1"/>
          <w:szCs w:val="24"/>
        </w:rPr>
        <w:t>Required Knowledge</w:t>
      </w:r>
    </w:p>
    <w:p w14:paraId="2C84F047" w14:textId="77777777" w:rsidR="000472FA" w:rsidRPr="00E41919" w:rsidRDefault="000472FA" w:rsidP="00E41919">
      <w:pPr>
        <w:spacing w:after="0" w:line="276" w:lineRule="auto"/>
        <w:rPr>
          <w:bCs/>
          <w:color w:val="000000" w:themeColor="text1"/>
          <w:szCs w:val="24"/>
        </w:rPr>
      </w:pPr>
      <w:r w:rsidRPr="00E41919">
        <w:rPr>
          <w:bCs/>
          <w:color w:val="000000" w:themeColor="text1"/>
          <w:szCs w:val="24"/>
        </w:rPr>
        <w:t>The individual needs to demonstrate knowledge of:</w:t>
      </w:r>
    </w:p>
    <w:p w14:paraId="030298F5" w14:textId="77777777" w:rsidR="000472FA" w:rsidRPr="00E41919" w:rsidRDefault="000472FA"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Seismic principles</w:t>
      </w:r>
    </w:p>
    <w:p w14:paraId="15B29538" w14:textId="77777777" w:rsidR="000472FA" w:rsidRPr="00E41919" w:rsidRDefault="000472FA"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Elasticity of materials</w:t>
      </w:r>
    </w:p>
    <w:p w14:paraId="7F13513F" w14:textId="77777777" w:rsidR="000472FA" w:rsidRPr="00E41919" w:rsidRDefault="000472FA"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Seismometer calibration</w:t>
      </w:r>
    </w:p>
    <w:p w14:paraId="2320CECE" w14:textId="77777777" w:rsidR="000472FA" w:rsidRPr="00E41919" w:rsidRDefault="000472FA"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Seismometer mounting</w:t>
      </w:r>
    </w:p>
    <w:p w14:paraId="3CAA847C" w14:textId="77777777" w:rsidR="000472FA" w:rsidRPr="00E41919" w:rsidRDefault="000472FA"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Seismometer operations</w:t>
      </w:r>
    </w:p>
    <w:p w14:paraId="74A9661B" w14:textId="77777777" w:rsidR="000472FA" w:rsidRPr="00E41919" w:rsidRDefault="000472FA"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Seismometer trouble shooting</w:t>
      </w:r>
    </w:p>
    <w:p w14:paraId="21BF0A94" w14:textId="77777777" w:rsidR="000472FA" w:rsidRPr="00E41919" w:rsidRDefault="000472FA"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Map reading and interpretation </w:t>
      </w:r>
    </w:p>
    <w:p w14:paraId="3905917A" w14:textId="77777777" w:rsidR="000472FA" w:rsidRPr="00E41919" w:rsidRDefault="000472FA"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Seismic data analysis and processing using software</w:t>
      </w:r>
    </w:p>
    <w:p w14:paraId="25AADAA0" w14:textId="77777777" w:rsidR="000472FA" w:rsidRPr="00E41919" w:rsidRDefault="000472FA"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Interpretation of Seismic data and models</w:t>
      </w:r>
    </w:p>
    <w:p w14:paraId="2691F5C8" w14:textId="77777777" w:rsidR="000472FA" w:rsidRPr="00E41919" w:rsidRDefault="000472FA" w:rsidP="00E41919">
      <w:pPr>
        <w:pStyle w:val="ListParagraph"/>
        <w:numPr>
          <w:ilvl w:val="0"/>
          <w:numId w:val="15"/>
        </w:numPr>
        <w:spacing w:after="0" w:line="276" w:lineRule="auto"/>
        <w:rPr>
          <w:rFonts w:ascii="Times New Roman" w:hAnsi="Times New Roman"/>
          <w:bCs/>
          <w:color w:val="000000" w:themeColor="text1"/>
          <w:sz w:val="24"/>
          <w:szCs w:val="24"/>
        </w:rPr>
      </w:pPr>
      <w:r w:rsidRPr="00E41919">
        <w:rPr>
          <w:rFonts w:ascii="Times New Roman" w:hAnsi="Times New Roman"/>
          <w:color w:val="000000" w:themeColor="text1"/>
          <w:sz w:val="24"/>
          <w:szCs w:val="24"/>
        </w:rPr>
        <w:t>Differential GPS operation</w:t>
      </w:r>
    </w:p>
    <w:p w14:paraId="488EC256" w14:textId="77777777" w:rsidR="000472FA" w:rsidRPr="00E41919" w:rsidRDefault="000472FA" w:rsidP="00E41919">
      <w:pPr>
        <w:pStyle w:val="ListParagraph"/>
        <w:numPr>
          <w:ilvl w:val="0"/>
          <w:numId w:val="15"/>
        </w:numPr>
        <w:spacing w:after="0" w:line="276" w:lineRule="auto"/>
        <w:rPr>
          <w:rFonts w:ascii="Times New Roman" w:hAnsi="Times New Roman"/>
          <w:bCs/>
          <w:color w:val="000000" w:themeColor="text1"/>
          <w:sz w:val="24"/>
          <w:szCs w:val="24"/>
        </w:rPr>
      </w:pPr>
      <w:r w:rsidRPr="00E41919">
        <w:rPr>
          <w:rFonts w:ascii="Times New Roman" w:hAnsi="Times New Roman"/>
          <w:color w:val="000000" w:themeColor="text1"/>
          <w:sz w:val="24"/>
          <w:szCs w:val="24"/>
        </w:rPr>
        <w:t xml:space="preserve">Seismic report writing </w:t>
      </w:r>
    </w:p>
    <w:p w14:paraId="27C23E6D" w14:textId="77777777" w:rsidR="000472FA" w:rsidRPr="00E41919" w:rsidRDefault="000472FA" w:rsidP="00E41919">
      <w:pPr>
        <w:spacing w:line="276" w:lineRule="auto"/>
        <w:rPr>
          <w:color w:val="000000" w:themeColor="text1"/>
          <w:szCs w:val="24"/>
          <w:lang w:val="en-GB" w:eastAsia="en-GB"/>
        </w:rPr>
      </w:pPr>
    </w:p>
    <w:p w14:paraId="61E1A5A0" w14:textId="77777777" w:rsidR="000472FA" w:rsidRPr="00E41919" w:rsidRDefault="000472FA" w:rsidP="00E41919">
      <w:pPr>
        <w:spacing w:line="276" w:lineRule="auto"/>
        <w:rPr>
          <w:b/>
          <w:bCs/>
          <w:color w:val="000000" w:themeColor="text1"/>
          <w:szCs w:val="24"/>
        </w:rPr>
      </w:pPr>
      <w:r w:rsidRPr="00E41919">
        <w:rPr>
          <w:b/>
          <w:bCs/>
          <w:color w:val="000000" w:themeColor="text1"/>
          <w:szCs w:val="24"/>
        </w:rPr>
        <w:t>EVIDENCE GUIDE</w:t>
      </w:r>
    </w:p>
    <w:p w14:paraId="289BD6A6" w14:textId="77777777" w:rsidR="000472FA" w:rsidRPr="00E41919" w:rsidRDefault="000472FA" w:rsidP="00E41919">
      <w:pPr>
        <w:spacing w:before="80" w:after="80" w:line="276" w:lineRule="auto"/>
        <w:ind w:hanging="90"/>
        <w:rPr>
          <w:color w:val="000000" w:themeColor="text1"/>
          <w:szCs w:val="24"/>
        </w:rPr>
      </w:pPr>
      <w:r w:rsidRPr="00E41919">
        <w:rPr>
          <w:color w:val="000000" w:themeColor="text1"/>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17A5E" w:rsidRPr="00E41919" w14:paraId="6A873D25"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7D866AE1" w14:textId="77777777" w:rsidR="000472FA" w:rsidRPr="00E41919" w:rsidRDefault="000472FA" w:rsidP="00B71398">
            <w:pPr>
              <w:pStyle w:val="ListParagraph"/>
              <w:numPr>
                <w:ilvl w:val="0"/>
                <w:numId w:val="123"/>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28BF2C01" w14:textId="77777777" w:rsidR="000472FA" w:rsidRPr="00E41919" w:rsidRDefault="000472FA" w:rsidP="00E41919">
            <w:pPr>
              <w:spacing w:after="0" w:line="276" w:lineRule="auto"/>
              <w:rPr>
                <w:color w:val="000000" w:themeColor="text1"/>
                <w:szCs w:val="24"/>
              </w:rPr>
            </w:pPr>
            <w:r w:rsidRPr="00E41919">
              <w:rPr>
                <w:color w:val="000000" w:themeColor="text1"/>
                <w:szCs w:val="24"/>
              </w:rPr>
              <w:t xml:space="preserve">Assessment requires evidence that the candidate: </w:t>
            </w:r>
          </w:p>
          <w:p w14:paraId="4907FC5A"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Conducted desk top survey sufficiently.</w:t>
            </w:r>
          </w:p>
          <w:p w14:paraId="5268E84E"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PPEs correctly.</w:t>
            </w:r>
          </w:p>
          <w:p w14:paraId="1DA4C97C"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Conducted Reconnaissance survey satisfactorily.</w:t>
            </w:r>
          </w:p>
          <w:p w14:paraId="55D26905"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Prepared reconnaissance report properly.</w:t>
            </w:r>
          </w:p>
          <w:p w14:paraId="0413CFE5"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Seismic survey tools correctly.</w:t>
            </w:r>
          </w:p>
          <w:p w14:paraId="071B26F6"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Measured sub-surface rock </w:t>
            </w:r>
            <w:r w:rsidR="00BA7EFF" w:rsidRPr="00E41919">
              <w:rPr>
                <w:rFonts w:ascii="Times New Roman" w:eastAsia="Calibri" w:hAnsi="Times New Roman"/>
                <w:color w:val="000000" w:themeColor="text1"/>
                <w:sz w:val="24"/>
                <w:szCs w:val="24"/>
              </w:rPr>
              <w:t>seismic elasticity</w:t>
            </w:r>
            <w:r w:rsidRPr="00E41919">
              <w:rPr>
                <w:rFonts w:ascii="Times New Roman" w:eastAsia="Calibri" w:hAnsi="Times New Roman"/>
                <w:color w:val="000000" w:themeColor="text1"/>
                <w:sz w:val="24"/>
                <w:szCs w:val="24"/>
              </w:rPr>
              <w:t xml:space="preserve"> appropriately. </w:t>
            </w:r>
          </w:p>
          <w:p w14:paraId="37B269A2"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 xml:space="preserve">Measured sub-surface geological structures’ </w:t>
            </w:r>
            <w:r w:rsidR="00BA7EFF" w:rsidRPr="00E41919">
              <w:rPr>
                <w:rFonts w:ascii="Times New Roman" w:eastAsia="Calibri" w:hAnsi="Times New Roman"/>
                <w:color w:val="000000" w:themeColor="text1"/>
                <w:sz w:val="24"/>
                <w:szCs w:val="24"/>
              </w:rPr>
              <w:t>seismic elasticity</w:t>
            </w:r>
            <w:r w:rsidRPr="00E41919">
              <w:rPr>
                <w:rFonts w:ascii="Times New Roman" w:eastAsia="Calibri" w:hAnsi="Times New Roman"/>
                <w:color w:val="000000" w:themeColor="text1"/>
                <w:sz w:val="24"/>
                <w:szCs w:val="24"/>
              </w:rPr>
              <w:t xml:space="preserve"> correctly. </w:t>
            </w:r>
          </w:p>
          <w:p w14:paraId="528B4384"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Measured sub-surface man made structures’ </w:t>
            </w:r>
            <w:r w:rsidR="00BA7EFF" w:rsidRPr="00E41919">
              <w:rPr>
                <w:rFonts w:ascii="Times New Roman" w:eastAsia="Calibri" w:hAnsi="Times New Roman"/>
                <w:color w:val="000000" w:themeColor="text1"/>
                <w:sz w:val="24"/>
                <w:szCs w:val="24"/>
              </w:rPr>
              <w:t>seismic elasticity</w:t>
            </w:r>
            <w:r w:rsidRPr="00E41919">
              <w:rPr>
                <w:rFonts w:ascii="Times New Roman" w:eastAsia="Calibri" w:hAnsi="Times New Roman"/>
                <w:color w:val="000000" w:themeColor="text1"/>
                <w:sz w:val="24"/>
                <w:szCs w:val="24"/>
              </w:rPr>
              <w:t xml:space="preserve"> appropriately</w:t>
            </w:r>
          </w:p>
          <w:p w14:paraId="43AA0CB9"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geo-hazards monitoring tools correctly.</w:t>
            </w:r>
          </w:p>
          <w:p w14:paraId="6DB6F304"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Used geo-hazards monitoring tools properly.</w:t>
            </w:r>
          </w:p>
          <w:p w14:paraId="1E95CA2E"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Monitored g</w:t>
            </w:r>
            <w:r w:rsidR="0053788E" w:rsidRPr="00E41919">
              <w:rPr>
                <w:rFonts w:ascii="Times New Roman" w:eastAsia="Calibri" w:hAnsi="Times New Roman"/>
                <w:color w:val="000000" w:themeColor="text1"/>
                <w:sz w:val="24"/>
                <w:szCs w:val="24"/>
              </w:rPr>
              <w:t xml:space="preserve">round subsidence and uplift </w:t>
            </w:r>
            <w:r w:rsidRPr="00E41919">
              <w:rPr>
                <w:rFonts w:ascii="Times New Roman" w:eastAsia="Calibri" w:hAnsi="Times New Roman"/>
                <w:color w:val="000000" w:themeColor="text1"/>
                <w:sz w:val="24"/>
                <w:szCs w:val="24"/>
              </w:rPr>
              <w:t xml:space="preserve">correctly. </w:t>
            </w:r>
          </w:p>
          <w:p w14:paraId="737A0593"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data analysis and processing tools appropriately.</w:t>
            </w:r>
          </w:p>
          <w:p w14:paraId="2B34C174"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Used data analysis and processing tools correctly.</w:t>
            </w:r>
          </w:p>
          <w:p w14:paraId="21EE4C18"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Developed </w:t>
            </w:r>
            <w:r w:rsidR="00BA7EFF" w:rsidRPr="00E41919">
              <w:rPr>
                <w:rFonts w:ascii="Times New Roman" w:eastAsia="Calibri" w:hAnsi="Times New Roman"/>
                <w:color w:val="000000" w:themeColor="text1"/>
                <w:sz w:val="24"/>
                <w:szCs w:val="24"/>
              </w:rPr>
              <w:t>seismic</w:t>
            </w:r>
            <w:r w:rsidRPr="00E41919">
              <w:rPr>
                <w:rFonts w:ascii="Times New Roman" w:eastAsia="Calibri" w:hAnsi="Times New Roman"/>
                <w:color w:val="000000" w:themeColor="text1"/>
                <w:sz w:val="24"/>
                <w:szCs w:val="24"/>
              </w:rPr>
              <w:t xml:space="preserve"> models correctly.</w:t>
            </w:r>
          </w:p>
          <w:p w14:paraId="4DE9FD19"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Interpreted</w:t>
            </w:r>
            <w:r w:rsidR="00BA7EFF" w:rsidRPr="00E41919">
              <w:rPr>
                <w:rFonts w:ascii="Times New Roman" w:eastAsia="Calibri" w:hAnsi="Times New Roman"/>
                <w:color w:val="000000" w:themeColor="text1"/>
                <w:sz w:val="24"/>
                <w:szCs w:val="24"/>
              </w:rPr>
              <w:t xml:space="preserve"> seismic</w:t>
            </w:r>
            <w:r w:rsidRPr="00E41919">
              <w:rPr>
                <w:rFonts w:ascii="Times New Roman" w:eastAsia="Calibri" w:hAnsi="Times New Roman"/>
                <w:color w:val="000000" w:themeColor="text1"/>
                <w:sz w:val="24"/>
                <w:szCs w:val="24"/>
              </w:rPr>
              <w:t xml:space="preserve"> models sufficiently.</w:t>
            </w:r>
          </w:p>
          <w:p w14:paraId="249F93C2" w14:textId="77777777" w:rsidR="000472FA" w:rsidRPr="00E41919" w:rsidRDefault="000472FA" w:rsidP="00B71398">
            <w:pPr>
              <w:pStyle w:val="ListParagraph"/>
              <w:numPr>
                <w:ilvl w:val="0"/>
                <w:numId w:val="17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Identified components of a </w:t>
            </w:r>
            <w:r w:rsidR="00BA7EFF" w:rsidRPr="00E41919">
              <w:rPr>
                <w:rFonts w:ascii="Times New Roman" w:eastAsia="Calibri" w:hAnsi="Times New Roman"/>
                <w:color w:val="000000" w:themeColor="text1"/>
                <w:sz w:val="24"/>
                <w:szCs w:val="24"/>
              </w:rPr>
              <w:t>seismic</w:t>
            </w:r>
            <w:r w:rsidRPr="00E41919">
              <w:rPr>
                <w:rFonts w:ascii="Times New Roman" w:eastAsia="Calibri" w:hAnsi="Times New Roman"/>
                <w:color w:val="000000" w:themeColor="text1"/>
                <w:sz w:val="24"/>
                <w:szCs w:val="24"/>
              </w:rPr>
              <w:t xml:space="preserve"> survey report correctly.</w:t>
            </w:r>
          </w:p>
          <w:p w14:paraId="18F42DA1" w14:textId="77777777" w:rsidR="000472FA" w:rsidRPr="00E41919" w:rsidRDefault="000472FA" w:rsidP="00B71398">
            <w:pPr>
              <w:pStyle w:val="ListParagraph"/>
              <w:numPr>
                <w:ilvl w:val="0"/>
                <w:numId w:val="170"/>
              </w:numPr>
              <w:spacing w:after="0"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rPr>
              <w:t>Compiled</w:t>
            </w:r>
            <w:r w:rsidR="00BA7EFF" w:rsidRPr="00E41919">
              <w:rPr>
                <w:rFonts w:ascii="Times New Roman" w:eastAsia="Calibri" w:hAnsi="Times New Roman"/>
                <w:color w:val="000000" w:themeColor="text1"/>
                <w:sz w:val="24"/>
                <w:szCs w:val="24"/>
              </w:rPr>
              <w:t xml:space="preserve"> seismic</w:t>
            </w:r>
            <w:r w:rsidRPr="00E41919">
              <w:rPr>
                <w:rFonts w:ascii="Times New Roman" w:eastAsia="Calibri" w:hAnsi="Times New Roman"/>
                <w:color w:val="000000" w:themeColor="text1"/>
                <w:sz w:val="24"/>
                <w:szCs w:val="24"/>
              </w:rPr>
              <w:t xml:space="preserve"> survey report correctly.</w:t>
            </w:r>
          </w:p>
        </w:tc>
      </w:tr>
      <w:tr w:rsidR="00617A5E" w:rsidRPr="00E41919" w14:paraId="71671D99"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6141B577" w14:textId="77777777" w:rsidR="000472FA" w:rsidRPr="00E41919" w:rsidRDefault="000472FA" w:rsidP="00B71398">
            <w:pPr>
              <w:pStyle w:val="ListParagraph"/>
              <w:numPr>
                <w:ilvl w:val="0"/>
                <w:numId w:val="123"/>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Resource Implications</w:t>
            </w:r>
          </w:p>
        </w:tc>
        <w:tc>
          <w:tcPr>
            <w:tcW w:w="5940" w:type="dxa"/>
            <w:tcBorders>
              <w:top w:val="single" w:sz="4" w:space="0" w:color="auto"/>
              <w:left w:val="single" w:sz="4" w:space="0" w:color="auto"/>
              <w:bottom w:val="single" w:sz="4" w:space="0" w:color="auto"/>
              <w:right w:val="single" w:sz="4" w:space="0" w:color="auto"/>
            </w:tcBorders>
          </w:tcPr>
          <w:p w14:paraId="30DB8E31" w14:textId="77777777" w:rsidR="000472FA" w:rsidRPr="00E41919" w:rsidRDefault="000472FA" w:rsidP="00E41919">
            <w:pPr>
              <w:tabs>
                <w:tab w:val="left" w:pos="702"/>
              </w:tabs>
              <w:spacing w:line="276" w:lineRule="auto"/>
              <w:rPr>
                <w:color w:val="000000" w:themeColor="text1"/>
                <w:szCs w:val="24"/>
              </w:rPr>
            </w:pPr>
            <w:r w:rsidRPr="00E41919">
              <w:rPr>
                <w:color w:val="000000" w:themeColor="text1"/>
                <w:szCs w:val="24"/>
              </w:rPr>
              <w:t xml:space="preserve">The following resources should be provided: </w:t>
            </w:r>
          </w:p>
          <w:p w14:paraId="71EAC038" w14:textId="77777777" w:rsidR="000472FA" w:rsidRPr="00E41919" w:rsidRDefault="000472FA" w:rsidP="00B71398">
            <w:pPr>
              <w:pStyle w:val="ListParagraph"/>
              <w:numPr>
                <w:ilvl w:val="0"/>
                <w:numId w:val="17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Appropriately simulated environment where assessment can take place. </w:t>
            </w:r>
          </w:p>
          <w:p w14:paraId="55DD1D0D" w14:textId="77777777" w:rsidR="000472FA" w:rsidRPr="00E41919" w:rsidRDefault="000472FA" w:rsidP="00B71398">
            <w:pPr>
              <w:pStyle w:val="ListParagraph"/>
              <w:numPr>
                <w:ilvl w:val="0"/>
                <w:numId w:val="17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Access to relevant assessment environment.</w:t>
            </w:r>
          </w:p>
          <w:p w14:paraId="1EB06D8B" w14:textId="77777777" w:rsidR="000472FA" w:rsidRPr="00E41919" w:rsidRDefault="000472FA" w:rsidP="00B71398">
            <w:pPr>
              <w:pStyle w:val="ListParagraph"/>
              <w:numPr>
                <w:ilvl w:val="0"/>
                <w:numId w:val="17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Resources relevant to the proposed assessment activity or tasks.</w:t>
            </w:r>
          </w:p>
        </w:tc>
      </w:tr>
      <w:tr w:rsidR="00617A5E" w:rsidRPr="00E41919" w14:paraId="65404E5A"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1BE767F3" w14:textId="77777777" w:rsidR="000472FA" w:rsidRPr="00E41919" w:rsidRDefault="000472FA" w:rsidP="00B71398">
            <w:pPr>
              <w:pStyle w:val="ListParagraph"/>
              <w:numPr>
                <w:ilvl w:val="0"/>
                <w:numId w:val="123"/>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178BA860" w14:textId="77777777" w:rsidR="000472FA" w:rsidRPr="00E41919" w:rsidRDefault="000472FA" w:rsidP="00E41919">
            <w:pPr>
              <w:spacing w:after="0" w:line="276" w:lineRule="auto"/>
              <w:rPr>
                <w:color w:val="000000" w:themeColor="text1"/>
                <w:szCs w:val="24"/>
              </w:rPr>
            </w:pPr>
            <w:r w:rsidRPr="00E41919">
              <w:rPr>
                <w:color w:val="000000" w:themeColor="text1"/>
                <w:szCs w:val="24"/>
              </w:rPr>
              <w:t xml:space="preserve">Competency in this unit may be assessed through: </w:t>
            </w:r>
          </w:p>
          <w:p w14:paraId="63C72F35" w14:textId="77777777" w:rsidR="000472FA" w:rsidRPr="00E41919" w:rsidRDefault="000472FA" w:rsidP="00B71398">
            <w:pPr>
              <w:pStyle w:val="ListParagraph"/>
              <w:numPr>
                <w:ilvl w:val="0"/>
                <w:numId w:val="17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Oral questioning</w:t>
            </w:r>
          </w:p>
          <w:p w14:paraId="6B6AF744" w14:textId="77777777" w:rsidR="000472FA" w:rsidRPr="00E41919" w:rsidRDefault="000472FA" w:rsidP="00B71398">
            <w:pPr>
              <w:pStyle w:val="ListParagraph"/>
              <w:numPr>
                <w:ilvl w:val="0"/>
                <w:numId w:val="17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Written tests</w:t>
            </w:r>
          </w:p>
          <w:p w14:paraId="019CE4F1" w14:textId="77777777" w:rsidR="000472FA" w:rsidRPr="00E41919" w:rsidRDefault="000472FA" w:rsidP="00B71398">
            <w:pPr>
              <w:pStyle w:val="ListParagraph"/>
              <w:numPr>
                <w:ilvl w:val="0"/>
                <w:numId w:val="17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Interviews</w:t>
            </w:r>
          </w:p>
          <w:p w14:paraId="7B07A121" w14:textId="77777777" w:rsidR="000472FA" w:rsidRPr="00E41919" w:rsidRDefault="000472FA" w:rsidP="00B71398">
            <w:pPr>
              <w:pStyle w:val="ListParagraph"/>
              <w:numPr>
                <w:ilvl w:val="0"/>
                <w:numId w:val="17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Observation</w:t>
            </w:r>
          </w:p>
          <w:p w14:paraId="6EBD55F0" w14:textId="77777777" w:rsidR="000472FA" w:rsidRPr="00E41919" w:rsidRDefault="000472FA" w:rsidP="00B71398">
            <w:pPr>
              <w:pStyle w:val="ListParagraph"/>
              <w:numPr>
                <w:ilvl w:val="0"/>
                <w:numId w:val="17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Portfolio </w:t>
            </w:r>
          </w:p>
          <w:p w14:paraId="7096D397" w14:textId="77777777" w:rsidR="000472FA" w:rsidRPr="00E41919" w:rsidRDefault="000472FA" w:rsidP="00B71398">
            <w:pPr>
              <w:pStyle w:val="ListParagraph"/>
              <w:numPr>
                <w:ilvl w:val="0"/>
                <w:numId w:val="17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Third party reports</w:t>
            </w:r>
          </w:p>
        </w:tc>
      </w:tr>
      <w:tr w:rsidR="00617A5E" w:rsidRPr="00E41919" w14:paraId="5F3F31FF"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6F0AAE54" w14:textId="77777777" w:rsidR="000472FA" w:rsidRPr="00E41919" w:rsidRDefault="000472FA" w:rsidP="00B71398">
            <w:pPr>
              <w:pStyle w:val="ListParagraph"/>
              <w:numPr>
                <w:ilvl w:val="0"/>
                <w:numId w:val="123"/>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07CED257" w14:textId="77777777" w:rsidR="000472FA" w:rsidRPr="00E41919" w:rsidRDefault="000472FA" w:rsidP="00E41919">
            <w:pPr>
              <w:spacing w:after="0" w:line="276" w:lineRule="auto"/>
              <w:ind w:left="360"/>
              <w:rPr>
                <w:color w:val="000000" w:themeColor="text1"/>
                <w:szCs w:val="24"/>
              </w:rPr>
            </w:pPr>
            <w:r w:rsidRPr="00E41919">
              <w:rPr>
                <w:color w:val="000000" w:themeColor="text1"/>
                <w:szCs w:val="24"/>
              </w:rPr>
              <w:t xml:space="preserve">Competency may be assessed </w:t>
            </w:r>
            <w:r w:rsidRPr="00E41919">
              <w:rPr>
                <w:color w:val="000000" w:themeColor="text1"/>
                <w:szCs w:val="24"/>
              </w:rPr>
              <w:tab/>
            </w:r>
          </w:p>
          <w:p w14:paraId="246816F8" w14:textId="77777777" w:rsidR="000472FA" w:rsidRPr="00E41919" w:rsidRDefault="000472FA" w:rsidP="00B71398">
            <w:pPr>
              <w:pStyle w:val="ListParagraph"/>
              <w:numPr>
                <w:ilvl w:val="0"/>
                <w:numId w:val="173"/>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On-the-job</w:t>
            </w:r>
          </w:p>
          <w:p w14:paraId="4845E6E2" w14:textId="77777777" w:rsidR="000472FA" w:rsidRPr="00E41919" w:rsidRDefault="000472FA" w:rsidP="00B71398">
            <w:pPr>
              <w:pStyle w:val="ListParagraph"/>
              <w:numPr>
                <w:ilvl w:val="0"/>
                <w:numId w:val="173"/>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Off-the-job</w:t>
            </w:r>
          </w:p>
          <w:p w14:paraId="3CB74E2F" w14:textId="77777777" w:rsidR="000472FA" w:rsidRPr="00E41919" w:rsidRDefault="000472FA" w:rsidP="00B71398">
            <w:pPr>
              <w:pStyle w:val="ListParagraph"/>
              <w:numPr>
                <w:ilvl w:val="0"/>
                <w:numId w:val="173"/>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Workplace</w:t>
            </w:r>
          </w:p>
        </w:tc>
      </w:tr>
      <w:tr w:rsidR="000472FA" w:rsidRPr="00E41919" w14:paraId="16D4EA0B"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166DE413" w14:textId="77777777" w:rsidR="000472FA" w:rsidRPr="00E41919" w:rsidRDefault="000472FA" w:rsidP="00B71398">
            <w:pPr>
              <w:pStyle w:val="ListParagraph"/>
              <w:numPr>
                <w:ilvl w:val="0"/>
                <w:numId w:val="123"/>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10D3579D" w14:textId="77777777" w:rsidR="000472FA" w:rsidRPr="00E41919" w:rsidRDefault="000472FA" w:rsidP="00E41919">
            <w:pPr>
              <w:spacing w:after="0" w:line="276" w:lineRule="auto"/>
              <w:ind w:left="360"/>
              <w:rPr>
                <w:color w:val="000000" w:themeColor="text1"/>
                <w:szCs w:val="24"/>
              </w:rPr>
            </w:pPr>
            <w:r w:rsidRPr="00E41919">
              <w:rPr>
                <w:color w:val="000000" w:themeColor="text1"/>
                <w:szCs w:val="24"/>
              </w:rPr>
              <w:t>Holistic assessment with other units relevant to the industry sector, workpla</w:t>
            </w:r>
            <w:r w:rsidR="0053788E" w:rsidRPr="00E41919">
              <w:rPr>
                <w:color w:val="000000" w:themeColor="text1"/>
                <w:szCs w:val="24"/>
              </w:rPr>
              <w:t>ce and job role is recommended.</w:t>
            </w:r>
          </w:p>
        </w:tc>
      </w:tr>
    </w:tbl>
    <w:p w14:paraId="012370D5" w14:textId="77777777" w:rsidR="00853360" w:rsidRPr="00E41919" w:rsidRDefault="00853360" w:rsidP="00E41919">
      <w:pPr>
        <w:spacing w:line="276" w:lineRule="auto"/>
        <w:rPr>
          <w:color w:val="000000" w:themeColor="text1"/>
          <w:szCs w:val="24"/>
        </w:rPr>
      </w:pPr>
    </w:p>
    <w:p w14:paraId="47AC3DC5" w14:textId="77777777" w:rsidR="002748BA" w:rsidRPr="00E41919" w:rsidRDefault="002748BA" w:rsidP="00E41919">
      <w:pPr>
        <w:spacing w:after="200" w:line="276" w:lineRule="auto"/>
        <w:rPr>
          <w:b/>
          <w:color w:val="000000" w:themeColor="text1"/>
          <w:szCs w:val="24"/>
        </w:rPr>
      </w:pPr>
      <w:r w:rsidRPr="00E41919">
        <w:rPr>
          <w:b/>
          <w:color w:val="000000" w:themeColor="text1"/>
          <w:szCs w:val="24"/>
        </w:rPr>
        <w:br w:type="page"/>
      </w:r>
    </w:p>
    <w:p w14:paraId="35CA96B8" w14:textId="77777777" w:rsidR="00BA7EFF" w:rsidRPr="00E41919" w:rsidRDefault="00BA7EFF" w:rsidP="00E41919">
      <w:pPr>
        <w:pStyle w:val="Heading1"/>
        <w:spacing w:line="276" w:lineRule="auto"/>
        <w:rPr>
          <w:szCs w:val="24"/>
        </w:rPr>
      </w:pPr>
      <w:bookmarkStart w:id="42" w:name="_Toc71119546"/>
      <w:r w:rsidRPr="00E41919">
        <w:rPr>
          <w:szCs w:val="24"/>
        </w:rPr>
        <w:lastRenderedPageBreak/>
        <w:t>SURVEY AREA RESISTIVITY</w:t>
      </w:r>
      <w:bookmarkEnd w:id="42"/>
    </w:p>
    <w:p w14:paraId="3804E237" w14:textId="77777777" w:rsidR="00853360" w:rsidRPr="00E41919" w:rsidRDefault="00853360" w:rsidP="00E41919">
      <w:pPr>
        <w:tabs>
          <w:tab w:val="left" w:pos="2880"/>
        </w:tabs>
        <w:spacing w:after="0" w:line="276" w:lineRule="auto"/>
        <w:jc w:val="both"/>
        <w:rPr>
          <w:b/>
          <w:color w:val="000000" w:themeColor="text1"/>
          <w:szCs w:val="24"/>
        </w:rPr>
      </w:pPr>
    </w:p>
    <w:p w14:paraId="2E673BDC" w14:textId="77777777" w:rsidR="00872C9D" w:rsidRPr="00E41919" w:rsidRDefault="00872C9D" w:rsidP="00E41919">
      <w:pPr>
        <w:spacing w:line="276" w:lineRule="auto"/>
        <w:rPr>
          <w:b/>
          <w:color w:val="000000" w:themeColor="text1"/>
          <w:szCs w:val="24"/>
        </w:rPr>
      </w:pPr>
      <w:r w:rsidRPr="00E41919">
        <w:rPr>
          <w:b/>
          <w:color w:val="000000" w:themeColor="text1"/>
          <w:szCs w:val="24"/>
        </w:rPr>
        <w:t>UNIT CODE: EXT/OS/GPE/CR/05/6A</w:t>
      </w:r>
    </w:p>
    <w:p w14:paraId="497045A2" w14:textId="77777777" w:rsidR="00853360" w:rsidRPr="00E41919" w:rsidRDefault="00853360" w:rsidP="00E41919">
      <w:pPr>
        <w:tabs>
          <w:tab w:val="left" w:pos="2880"/>
        </w:tabs>
        <w:spacing w:after="0" w:line="276" w:lineRule="auto"/>
        <w:jc w:val="both"/>
        <w:rPr>
          <w:b/>
          <w:color w:val="000000" w:themeColor="text1"/>
          <w:szCs w:val="24"/>
        </w:rPr>
      </w:pPr>
    </w:p>
    <w:p w14:paraId="732C221A" w14:textId="77777777" w:rsidR="00853360" w:rsidRPr="00E41919" w:rsidRDefault="00853360" w:rsidP="00E41919">
      <w:pPr>
        <w:tabs>
          <w:tab w:val="left" w:pos="2880"/>
        </w:tabs>
        <w:spacing w:after="0" w:line="276" w:lineRule="auto"/>
        <w:jc w:val="both"/>
        <w:rPr>
          <w:color w:val="000000" w:themeColor="text1"/>
          <w:szCs w:val="24"/>
        </w:rPr>
      </w:pPr>
      <w:r w:rsidRPr="00E41919">
        <w:rPr>
          <w:b/>
          <w:color w:val="000000" w:themeColor="text1"/>
          <w:szCs w:val="24"/>
        </w:rPr>
        <w:t>UNIT DESCRIPTION</w:t>
      </w:r>
    </w:p>
    <w:p w14:paraId="7F253FDE" w14:textId="77777777" w:rsidR="00853360" w:rsidRPr="00E41919" w:rsidRDefault="00853360" w:rsidP="00E41919">
      <w:pPr>
        <w:spacing w:after="0" w:line="276" w:lineRule="auto"/>
        <w:jc w:val="both"/>
        <w:rPr>
          <w:rFonts w:eastAsia="Times New Roman"/>
          <w:color w:val="000000" w:themeColor="text1"/>
          <w:szCs w:val="24"/>
          <w:lang w:eastAsia="en-GB"/>
        </w:rPr>
      </w:pPr>
      <w:r w:rsidRPr="00E41919">
        <w:rPr>
          <w:color w:val="000000" w:themeColor="text1"/>
          <w:szCs w:val="24"/>
          <w:lang w:eastAsia="en-GB"/>
        </w:rPr>
        <w:t xml:space="preserve">This unit covers the competencies required to </w:t>
      </w:r>
      <w:r w:rsidR="002C2171" w:rsidRPr="00E41919">
        <w:rPr>
          <w:color w:val="000000" w:themeColor="text1"/>
          <w:szCs w:val="24"/>
          <w:lang w:eastAsia="en-GB"/>
        </w:rPr>
        <w:t xml:space="preserve">survey area resistivity. </w:t>
      </w:r>
      <w:r w:rsidRPr="00E41919">
        <w:rPr>
          <w:color w:val="000000" w:themeColor="text1"/>
          <w:szCs w:val="24"/>
          <w:lang w:eastAsia="en-GB"/>
        </w:rPr>
        <w:t xml:space="preserve">It involves </w:t>
      </w:r>
      <w:r w:rsidR="00842704" w:rsidRPr="00E41919">
        <w:rPr>
          <w:color w:val="000000" w:themeColor="text1"/>
          <w:szCs w:val="24"/>
        </w:rPr>
        <w:t>l</w:t>
      </w:r>
      <w:r w:rsidR="002C2171" w:rsidRPr="00E41919">
        <w:rPr>
          <w:color w:val="000000" w:themeColor="text1"/>
          <w:szCs w:val="24"/>
        </w:rPr>
        <w:t>oc</w:t>
      </w:r>
      <w:r w:rsidR="00842704" w:rsidRPr="00E41919">
        <w:rPr>
          <w:color w:val="000000" w:themeColor="text1"/>
          <w:szCs w:val="24"/>
        </w:rPr>
        <w:t>ating resistivity survey area, s</w:t>
      </w:r>
      <w:r w:rsidR="002C2171" w:rsidRPr="00E41919">
        <w:rPr>
          <w:color w:val="000000" w:themeColor="text1"/>
          <w:szCs w:val="24"/>
        </w:rPr>
        <w:t>ur</w:t>
      </w:r>
      <w:r w:rsidR="00842704" w:rsidRPr="00E41919">
        <w:rPr>
          <w:color w:val="000000" w:themeColor="text1"/>
          <w:szCs w:val="24"/>
        </w:rPr>
        <w:t xml:space="preserve">veying resistivity properties, </w:t>
      </w:r>
      <w:r w:rsidR="00E769E0" w:rsidRPr="00E41919">
        <w:rPr>
          <w:color w:val="000000" w:themeColor="text1"/>
          <w:szCs w:val="24"/>
        </w:rPr>
        <w:t>Processing and analysing</w:t>
      </w:r>
      <w:r w:rsidR="002C2171" w:rsidRPr="00E41919">
        <w:rPr>
          <w:color w:val="000000" w:themeColor="text1"/>
          <w:szCs w:val="24"/>
        </w:rPr>
        <w:t xml:space="preserve"> resistivity survey data and </w:t>
      </w:r>
      <w:r w:rsidR="00842704" w:rsidRPr="00E41919">
        <w:rPr>
          <w:color w:val="000000" w:themeColor="text1"/>
          <w:szCs w:val="24"/>
        </w:rPr>
        <w:t>p</w:t>
      </w:r>
      <w:r w:rsidR="002C2171" w:rsidRPr="00E41919">
        <w:rPr>
          <w:color w:val="000000" w:themeColor="text1"/>
          <w:szCs w:val="24"/>
        </w:rPr>
        <w:t xml:space="preserve">reparing resistivity survey report. </w:t>
      </w:r>
    </w:p>
    <w:p w14:paraId="531034BD" w14:textId="77777777" w:rsidR="002C2171" w:rsidRPr="00E41919" w:rsidRDefault="002C2171" w:rsidP="00E41919">
      <w:pPr>
        <w:spacing w:line="276" w:lineRule="auto"/>
        <w:rPr>
          <w:rFonts w:eastAsia="Times New Roman"/>
          <w:color w:val="000000" w:themeColor="text1"/>
          <w:szCs w:val="24"/>
          <w:lang w:eastAsia="en-GB"/>
        </w:rPr>
      </w:pPr>
    </w:p>
    <w:p w14:paraId="2FC411B3" w14:textId="77777777" w:rsidR="00853360" w:rsidRPr="00E41919" w:rsidRDefault="00853360" w:rsidP="00E41919">
      <w:pPr>
        <w:spacing w:line="276" w:lineRule="auto"/>
        <w:rPr>
          <w:rFonts w:eastAsia="Times New Roman"/>
          <w:color w:val="000000" w:themeColor="text1"/>
          <w:szCs w:val="24"/>
          <w:lang w:eastAsia="en-GB"/>
        </w:rPr>
      </w:pPr>
      <w:r w:rsidRPr="00E41919">
        <w:rPr>
          <w:rFonts w:eastAsia="Times New Roman"/>
          <w:color w:val="000000" w:themeColor="text1"/>
          <w:szCs w:val="24"/>
          <w:lang w:eastAsia="en-GB"/>
        </w:rPr>
        <w:t xml:space="preserve">This standard applies in the </w:t>
      </w:r>
      <w:r w:rsidR="00842704" w:rsidRPr="00E41919">
        <w:rPr>
          <w:rFonts w:eastAsia="Times New Roman"/>
          <w:color w:val="000000" w:themeColor="text1"/>
          <w:szCs w:val="24"/>
          <w:lang w:eastAsia="en-GB"/>
        </w:rPr>
        <w:t>extractive</w:t>
      </w:r>
      <w:r w:rsidR="00872C9D" w:rsidRPr="00E41919">
        <w:rPr>
          <w:rFonts w:eastAsia="Times New Roman"/>
          <w:color w:val="000000" w:themeColor="text1"/>
          <w:szCs w:val="24"/>
          <w:lang w:eastAsia="en-GB"/>
        </w:rPr>
        <w:t>s</w:t>
      </w:r>
      <w:r w:rsidR="002C2171" w:rsidRPr="00E41919">
        <w:rPr>
          <w:rFonts w:eastAsia="Times New Roman"/>
          <w:color w:val="000000" w:themeColor="text1"/>
          <w:szCs w:val="24"/>
          <w:lang w:eastAsia="en-GB"/>
        </w:rPr>
        <w:t xml:space="preserve"> </w:t>
      </w:r>
      <w:r w:rsidRPr="00E41919">
        <w:rPr>
          <w:rFonts w:eastAsia="Times New Roman"/>
          <w:color w:val="000000" w:themeColor="text1"/>
          <w:szCs w:val="24"/>
          <w:lang w:eastAsia="en-GB"/>
        </w:rPr>
        <w:t xml:space="preserve">sector. </w:t>
      </w:r>
    </w:p>
    <w:p w14:paraId="0FE7CE1B" w14:textId="77777777" w:rsidR="00853360" w:rsidRPr="00E41919" w:rsidRDefault="00853360" w:rsidP="00E41919">
      <w:pPr>
        <w:spacing w:after="0" w:line="276" w:lineRule="auto"/>
        <w:rPr>
          <w:color w:val="000000" w:themeColor="text1"/>
          <w:szCs w:val="24"/>
        </w:rPr>
      </w:pPr>
      <w:r w:rsidRPr="00E4191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617A5E" w:rsidRPr="00E41919" w14:paraId="3717D6AD" w14:textId="77777777" w:rsidTr="00EC3233">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DA9FA0"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 xml:space="preserve">ELEMENT </w:t>
            </w:r>
          </w:p>
          <w:p w14:paraId="402A9158"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3C16BD1A"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PERFORMANCE CRITERIA</w:t>
            </w:r>
          </w:p>
          <w:p w14:paraId="4F616A02"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are assessable statements which specify the required level of performance for each of the elements.</w:t>
            </w:r>
          </w:p>
          <w:p w14:paraId="672CA737" w14:textId="77777777" w:rsidR="00853360" w:rsidRPr="00E41919" w:rsidRDefault="00853360" w:rsidP="00E41919">
            <w:pPr>
              <w:spacing w:after="0" w:line="276" w:lineRule="auto"/>
              <w:rPr>
                <w:b/>
                <w:color w:val="000000" w:themeColor="text1"/>
                <w:szCs w:val="24"/>
              </w:rPr>
            </w:pPr>
            <w:r w:rsidRPr="00E41919">
              <w:rPr>
                <w:b/>
                <w:i/>
                <w:color w:val="000000" w:themeColor="text1"/>
                <w:szCs w:val="24"/>
              </w:rPr>
              <w:t>Bold and italicized terms</w:t>
            </w:r>
            <w:r w:rsidR="00842704" w:rsidRPr="00E41919">
              <w:rPr>
                <w:b/>
                <w:i/>
                <w:color w:val="000000" w:themeColor="text1"/>
                <w:szCs w:val="24"/>
              </w:rPr>
              <w:t xml:space="preserve"> </w:t>
            </w:r>
            <w:r w:rsidRPr="00E41919">
              <w:rPr>
                <w:b/>
                <w:i/>
                <w:color w:val="000000" w:themeColor="text1"/>
                <w:szCs w:val="24"/>
              </w:rPr>
              <w:t>are elaborated in the Range</w:t>
            </w:r>
          </w:p>
        </w:tc>
      </w:tr>
      <w:tr w:rsidR="00617A5E" w:rsidRPr="00E41919" w14:paraId="0004CBA1" w14:textId="77777777" w:rsidTr="00EC3233">
        <w:tc>
          <w:tcPr>
            <w:tcW w:w="1193" w:type="pct"/>
            <w:tcBorders>
              <w:top w:val="single" w:sz="4" w:space="0" w:color="auto"/>
              <w:left w:val="single" w:sz="4" w:space="0" w:color="auto"/>
              <w:bottom w:val="single" w:sz="4" w:space="0" w:color="auto"/>
              <w:right w:val="single" w:sz="4" w:space="0" w:color="auto"/>
            </w:tcBorders>
          </w:tcPr>
          <w:p w14:paraId="289381B1" w14:textId="77777777" w:rsidR="002C2171" w:rsidRPr="00E41919" w:rsidRDefault="002C2171" w:rsidP="00B71398">
            <w:pPr>
              <w:pStyle w:val="ListParagraph"/>
              <w:numPr>
                <w:ilvl w:val="0"/>
                <w:numId w:val="124"/>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Locate resistivity survey area</w:t>
            </w:r>
          </w:p>
        </w:tc>
        <w:tc>
          <w:tcPr>
            <w:tcW w:w="3807" w:type="pct"/>
            <w:tcBorders>
              <w:top w:val="single" w:sz="4" w:space="0" w:color="auto"/>
              <w:left w:val="single" w:sz="4" w:space="0" w:color="auto"/>
              <w:bottom w:val="single" w:sz="4" w:space="0" w:color="auto"/>
              <w:right w:val="single" w:sz="4" w:space="0" w:color="auto"/>
            </w:tcBorders>
          </w:tcPr>
          <w:p w14:paraId="3DE32AC8" w14:textId="77777777" w:rsidR="002C2171" w:rsidRPr="00E41919" w:rsidRDefault="002C2171" w:rsidP="00B71398">
            <w:pPr>
              <w:pStyle w:val="ListParagraph"/>
              <w:numPr>
                <w:ilvl w:val="0"/>
                <w:numId w:val="125"/>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Desk top survey is conducted based on existing data.</w:t>
            </w:r>
          </w:p>
          <w:p w14:paraId="4EED1F6F" w14:textId="77777777" w:rsidR="002C2171" w:rsidRPr="00E41919" w:rsidRDefault="002C2171" w:rsidP="00B71398">
            <w:pPr>
              <w:pStyle w:val="ListParagraph"/>
              <w:numPr>
                <w:ilvl w:val="0"/>
                <w:numId w:val="125"/>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Reconnaissance survey is conducted based on desk top survey findings.</w:t>
            </w:r>
          </w:p>
          <w:p w14:paraId="79DBCAEC" w14:textId="77777777" w:rsidR="002C2171" w:rsidRPr="00E41919" w:rsidRDefault="002C2171" w:rsidP="00B71398">
            <w:pPr>
              <w:pStyle w:val="ListParagraph"/>
              <w:numPr>
                <w:ilvl w:val="0"/>
                <w:numId w:val="125"/>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Reconnaissance report is prepared based on survey findings.</w:t>
            </w:r>
          </w:p>
        </w:tc>
      </w:tr>
      <w:tr w:rsidR="00617A5E" w:rsidRPr="00E41919" w14:paraId="314BC9D0" w14:textId="77777777" w:rsidTr="00EC3233">
        <w:tc>
          <w:tcPr>
            <w:tcW w:w="1193" w:type="pct"/>
            <w:tcBorders>
              <w:top w:val="single" w:sz="4" w:space="0" w:color="auto"/>
              <w:left w:val="single" w:sz="4" w:space="0" w:color="auto"/>
              <w:bottom w:val="single" w:sz="4" w:space="0" w:color="auto"/>
              <w:right w:val="single" w:sz="4" w:space="0" w:color="auto"/>
            </w:tcBorders>
          </w:tcPr>
          <w:p w14:paraId="530497C2" w14:textId="77777777" w:rsidR="002C2171" w:rsidRPr="00E41919" w:rsidRDefault="002C2171" w:rsidP="00B71398">
            <w:pPr>
              <w:pStyle w:val="ListParagraph"/>
              <w:numPr>
                <w:ilvl w:val="0"/>
                <w:numId w:val="124"/>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Survey resistivity properties</w:t>
            </w:r>
          </w:p>
        </w:tc>
        <w:tc>
          <w:tcPr>
            <w:tcW w:w="3807" w:type="pct"/>
            <w:tcBorders>
              <w:top w:val="single" w:sz="4" w:space="0" w:color="auto"/>
              <w:left w:val="single" w:sz="4" w:space="0" w:color="auto"/>
              <w:bottom w:val="single" w:sz="4" w:space="0" w:color="auto"/>
              <w:right w:val="single" w:sz="4" w:space="0" w:color="auto"/>
            </w:tcBorders>
          </w:tcPr>
          <w:p w14:paraId="723ED720" w14:textId="77777777" w:rsidR="002C2171" w:rsidRPr="00E41919" w:rsidRDefault="002C2171" w:rsidP="00B71398">
            <w:pPr>
              <w:pStyle w:val="ListParagraph"/>
              <w:numPr>
                <w:ilvl w:val="0"/>
                <w:numId w:val="12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survey tools are identified based on job requirements.</w:t>
            </w:r>
          </w:p>
          <w:p w14:paraId="6FCFD2AB" w14:textId="77777777" w:rsidR="002C2171" w:rsidRPr="00E41919" w:rsidRDefault="002C2171" w:rsidP="00B71398">
            <w:pPr>
              <w:pStyle w:val="ListParagraph"/>
              <w:numPr>
                <w:ilvl w:val="0"/>
                <w:numId w:val="12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survey tools are used as per manufacturer’s instruction.</w:t>
            </w:r>
          </w:p>
          <w:p w14:paraId="12D1E7A1" w14:textId="77777777" w:rsidR="002C2171" w:rsidRPr="00E41919" w:rsidRDefault="002C2171" w:rsidP="00B71398">
            <w:pPr>
              <w:pStyle w:val="ListParagraph"/>
              <w:numPr>
                <w:ilvl w:val="0"/>
                <w:numId w:val="12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properties</w:t>
            </w:r>
            <w:r w:rsidR="00842704"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are</w:t>
            </w:r>
            <w:r w:rsidR="00842704"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 xml:space="preserve">measured based on equipment readings. </w:t>
            </w:r>
          </w:p>
          <w:p w14:paraId="19AFC88F" w14:textId="77777777" w:rsidR="002C2171" w:rsidRPr="00E41919" w:rsidRDefault="002C2171" w:rsidP="00B71398">
            <w:pPr>
              <w:pStyle w:val="ListParagraph"/>
              <w:numPr>
                <w:ilvl w:val="0"/>
                <w:numId w:val="12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Sub-surface geological structures’</w:t>
            </w:r>
            <w:r w:rsidR="00842704"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resistivity is measured based on equipment readings.</w:t>
            </w:r>
          </w:p>
          <w:p w14:paraId="07ADCADA" w14:textId="77777777" w:rsidR="002C2171" w:rsidRPr="00E41919" w:rsidRDefault="002C2171" w:rsidP="00B71398">
            <w:pPr>
              <w:pStyle w:val="ListParagraph"/>
              <w:numPr>
                <w:ilvl w:val="0"/>
                <w:numId w:val="12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Sub-surface man made structures’</w:t>
            </w:r>
            <w:r w:rsidR="00842704"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resistivity is measured based on equipment reading.</w:t>
            </w:r>
          </w:p>
        </w:tc>
      </w:tr>
      <w:tr w:rsidR="00617A5E" w:rsidRPr="00E41919" w14:paraId="5A070BC1" w14:textId="77777777" w:rsidTr="00EC3233">
        <w:tc>
          <w:tcPr>
            <w:tcW w:w="1193" w:type="pct"/>
            <w:tcBorders>
              <w:top w:val="single" w:sz="4" w:space="0" w:color="auto"/>
              <w:left w:val="single" w:sz="4" w:space="0" w:color="auto"/>
              <w:bottom w:val="single" w:sz="4" w:space="0" w:color="auto"/>
              <w:right w:val="single" w:sz="4" w:space="0" w:color="auto"/>
            </w:tcBorders>
          </w:tcPr>
          <w:p w14:paraId="438A0861" w14:textId="77777777" w:rsidR="002C2171" w:rsidRPr="00E41919" w:rsidRDefault="002C2171" w:rsidP="00B71398">
            <w:pPr>
              <w:pStyle w:val="ListParagraph"/>
              <w:numPr>
                <w:ilvl w:val="0"/>
                <w:numId w:val="124"/>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Interpret resistivity  survey data</w:t>
            </w:r>
          </w:p>
        </w:tc>
        <w:tc>
          <w:tcPr>
            <w:tcW w:w="3807" w:type="pct"/>
            <w:tcBorders>
              <w:top w:val="single" w:sz="4" w:space="0" w:color="auto"/>
              <w:left w:val="single" w:sz="4" w:space="0" w:color="auto"/>
              <w:bottom w:val="single" w:sz="4" w:space="0" w:color="auto"/>
              <w:right w:val="single" w:sz="4" w:space="0" w:color="auto"/>
            </w:tcBorders>
          </w:tcPr>
          <w:p w14:paraId="21704695" w14:textId="77777777" w:rsidR="002C2171" w:rsidRPr="00E41919" w:rsidRDefault="002C2171" w:rsidP="00B71398">
            <w:pPr>
              <w:pStyle w:val="ListParagraph"/>
              <w:numPr>
                <w:ilvl w:val="0"/>
                <w:numId w:val="1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analysis and processing tools are identified based on job requirements.</w:t>
            </w:r>
          </w:p>
          <w:p w14:paraId="6B5097B2" w14:textId="77777777" w:rsidR="002C2171" w:rsidRPr="00E41919" w:rsidRDefault="002C2171" w:rsidP="00B71398">
            <w:pPr>
              <w:pStyle w:val="ListParagraph"/>
              <w:numPr>
                <w:ilvl w:val="0"/>
                <w:numId w:val="1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analysis and processing tools are used as per users’ manual.</w:t>
            </w:r>
          </w:p>
          <w:p w14:paraId="0DD87224" w14:textId="77777777" w:rsidR="002C2171" w:rsidRPr="00E41919" w:rsidRDefault="002C2171" w:rsidP="00B71398">
            <w:pPr>
              <w:pStyle w:val="ListParagraph"/>
              <w:numPr>
                <w:ilvl w:val="0"/>
                <w:numId w:val="1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models are developed based on data analysis results.</w:t>
            </w:r>
          </w:p>
          <w:p w14:paraId="439F86E6" w14:textId="77777777" w:rsidR="005C4911" w:rsidRPr="00E41919" w:rsidRDefault="002C2171" w:rsidP="00B71398">
            <w:pPr>
              <w:pStyle w:val="ListParagraph"/>
              <w:numPr>
                <w:ilvl w:val="0"/>
                <w:numId w:val="1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Resistivity models are interpreted based on </w:t>
            </w:r>
            <w:r w:rsidR="005C4911" w:rsidRPr="00E41919">
              <w:rPr>
                <w:rFonts w:ascii="Times New Roman" w:hAnsi="Times New Roman"/>
                <w:color w:val="000000" w:themeColor="text1"/>
                <w:sz w:val="24"/>
                <w:szCs w:val="24"/>
              </w:rPr>
              <w:t>resistivity variation</w:t>
            </w:r>
          </w:p>
        </w:tc>
      </w:tr>
      <w:tr w:rsidR="002C2171" w:rsidRPr="00E41919" w14:paraId="4D97430A" w14:textId="77777777" w:rsidTr="00EC3233">
        <w:tc>
          <w:tcPr>
            <w:tcW w:w="1193" w:type="pct"/>
            <w:tcBorders>
              <w:top w:val="single" w:sz="4" w:space="0" w:color="auto"/>
              <w:left w:val="single" w:sz="4" w:space="0" w:color="auto"/>
              <w:bottom w:val="single" w:sz="4" w:space="0" w:color="auto"/>
              <w:right w:val="single" w:sz="4" w:space="0" w:color="auto"/>
            </w:tcBorders>
          </w:tcPr>
          <w:p w14:paraId="5B5AE206" w14:textId="77777777" w:rsidR="002C2171" w:rsidRPr="00E41919" w:rsidRDefault="002C2171" w:rsidP="00B71398">
            <w:pPr>
              <w:pStyle w:val="ListParagraph"/>
              <w:numPr>
                <w:ilvl w:val="0"/>
                <w:numId w:val="124"/>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Prepare resistivity survey report</w:t>
            </w:r>
          </w:p>
        </w:tc>
        <w:tc>
          <w:tcPr>
            <w:tcW w:w="3807" w:type="pct"/>
            <w:tcBorders>
              <w:top w:val="single" w:sz="4" w:space="0" w:color="auto"/>
              <w:left w:val="single" w:sz="4" w:space="0" w:color="auto"/>
              <w:bottom w:val="single" w:sz="4" w:space="0" w:color="auto"/>
              <w:right w:val="single" w:sz="4" w:space="0" w:color="auto"/>
            </w:tcBorders>
          </w:tcPr>
          <w:p w14:paraId="489DE422" w14:textId="77777777" w:rsidR="002C2171" w:rsidRPr="00E41919" w:rsidRDefault="002C2171" w:rsidP="00B71398">
            <w:pPr>
              <w:pStyle w:val="ListParagraph"/>
              <w:numPr>
                <w:ilvl w:val="0"/>
                <w:numId w:val="128"/>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Components of a resistivity survey report are identified based on conventional structure.</w:t>
            </w:r>
          </w:p>
          <w:p w14:paraId="6C45D207" w14:textId="77777777" w:rsidR="002C2171" w:rsidRPr="00E41919" w:rsidRDefault="002C2171" w:rsidP="00B71398">
            <w:pPr>
              <w:pStyle w:val="ListParagraph"/>
              <w:numPr>
                <w:ilvl w:val="0"/>
                <w:numId w:val="128"/>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survey report is compiled based on survey findings.</w:t>
            </w:r>
          </w:p>
        </w:tc>
      </w:tr>
    </w:tbl>
    <w:p w14:paraId="3EF3B112" w14:textId="77777777" w:rsidR="00853360" w:rsidRPr="00E41919" w:rsidRDefault="00853360" w:rsidP="00E41919">
      <w:pPr>
        <w:spacing w:after="0" w:line="276" w:lineRule="auto"/>
        <w:rPr>
          <w:b/>
          <w:color w:val="000000" w:themeColor="text1"/>
          <w:szCs w:val="24"/>
        </w:rPr>
      </w:pPr>
    </w:p>
    <w:p w14:paraId="25DCE299" w14:textId="77777777" w:rsidR="00853360" w:rsidRPr="00E41919" w:rsidRDefault="00853360" w:rsidP="00E41919">
      <w:pPr>
        <w:spacing w:after="0" w:line="276" w:lineRule="auto"/>
        <w:rPr>
          <w:b/>
          <w:color w:val="000000" w:themeColor="text1"/>
          <w:szCs w:val="24"/>
        </w:rPr>
      </w:pPr>
    </w:p>
    <w:p w14:paraId="25EDC001" w14:textId="77777777" w:rsidR="008065B3" w:rsidRPr="00E41919" w:rsidRDefault="008065B3" w:rsidP="00E41919">
      <w:pPr>
        <w:spacing w:after="0" w:line="276" w:lineRule="auto"/>
        <w:rPr>
          <w:b/>
          <w:color w:val="000000" w:themeColor="text1"/>
          <w:szCs w:val="24"/>
        </w:rPr>
      </w:pPr>
    </w:p>
    <w:p w14:paraId="2CEBB796" w14:textId="77777777" w:rsidR="00D66540" w:rsidRPr="00E41919" w:rsidRDefault="00D66540" w:rsidP="00E41919">
      <w:pPr>
        <w:spacing w:after="0" w:line="276" w:lineRule="auto"/>
        <w:rPr>
          <w:b/>
          <w:color w:val="000000" w:themeColor="text1"/>
          <w:szCs w:val="24"/>
        </w:rPr>
      </w:pPr>
    </w:p>
    <w:p w14:paraId="69EECB6F" w14:textId="77777777" w:rsidR="00D66540" w:rsidRPr="00E41919" w:rsidRDefault="00D66540" w:rsidP="00E41919">
      <w:pPr>
        <w:spacing w:after="0" w:line="276" w:lineRule="auto"/>
        <w:rPr>
          <w:b/>
          <w:color w:val="000000" w:themeColor="text1"/>
          <w:szCs w:val="24"/>
        </w:rPr>
      </w:pPr>
      <w:r w:rsidRPr="00E41919">
        <w:rPr>
          <w:b/>
          <w:color w:val="000000" w:themeColor="text1"/>
          <w:szCs w:val="24"/>
        </w:rPr>
        <w:t>RANGE</w:t>
      </w:r>
    </w:p>
    <w:p w14:paraId="08FF4848" w14:textId="77777777" w:rsidR="00D66540" w:rsidRPr="00E41919" w:rsidRDefault="00D66540" w:rsidP="00E41919">
      <w:pPr>
        <w:spacing w:after="0" w:line="276" w:lineRule="auto"/>
        <w:jc w:val="both"/>
        <w:rPr>
          <w:color w:val="000000" w:themeColor="text1"/>
          <w:szCs w:val="24"/>
        </w:rPr>
      </w:pPr>
      <w:r w:rsidRPr="00E41919">
        <w:rPr>
          <w:color w:val="000000" w:themeColor="text1"/>
          <w:szCs w:val="24"/>
        </w:rPr>
        <w:t xml:space="preserve">This section provides work environment and conditions to which the performance criteria apply. It allows for different work environment and situations that will affect performance. </w:t>
      </w:r>
    </w:p>
    <w:p w14:paraId="4484954C" w14:textId="77777777" w:rsidR="00D66540" w:rsidRPr="00E41919" w:rsidRDefault="00D66540" w:rsidP="00E41919">
      <w:pPr>
        <w:spacing w:after="0" w:line="276" w:lineRule="auto"/>
        <w:jc w:val="both"/>
        <w:rPr>
          <w:color w:val="000000" w:themeColor="text1"/>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17A5E" w:rsidRPr="00E41919" w14:paraId="1BB4BB90" w14:textId="77777777" w:rsidTr="00CE0E91">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2D6065B8" w14:textId="77777777" w:rsidR="00D66540" w:rsidRPr="00E41919" w:rsidRDefault="00D66540" w:rsidP="00E41919">
            <w:pPr>
              <w:spacing w:after="0" w:line="276" w:lineRule="auto"/>
              <w:rPr>
                <w:b/>
                <w:color w:val="000000" w:themeColor="text1"/>
                <w:szCs w:val="24"/>
              </w:rPr>
            </w:pPr>
            <w:r w:rsidRPr="00E41919">
              <w:rPr>
                <w:b/>
                <w:color w:val="000000" w:themeColor="text1"/>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662B06E7" w14:textId="77777777" w:rsidR="00D66540" w:rsidRPr="00E41919" w:rsidRDefault="00D66540" w:rsidP="00E41919">
            <w:pPr>
              <w:spacing w:after="0" w:line="276" w:lineRule="auto"/>
              <w:rPr>
                <w:b/>
                <w:color w:val="000000" w:themeColor="text1"/>
                <w:szCs w:val="24"/>
              </w:rPr>
            </w:pPr>
            <w:r w:rsidRPr="00E41919">
              <w:rPr>
                <w:b/>
                <w:color w:val="000000" w:themeColor="text1"/>
                <w:szCs w:val="24"/>
              </w:rPr>
              <w:t>Range</w:t>
            </w:r>
          </w:p>
        </w:tc>
      </w:tr>
      <w:tr w:rsidR="00617A5E" w:rsidRPr="00E41919" w14:paraId="014708BA"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7F8C4F83" w14:textId="77777777" w:rsidR="00D66540" w:rsidRPr="00E41919" w:rsidRDefault="00D66540" w:rsidP="00B71398">
            <w:pPr>
              <w:pStyle w:val="ListParagraph"/>
              <w:numPr>
                <w:ilvl w:val="0"/>
                <w:numId w:val="12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survey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44D34A61" w14:textId="77777777" w:rsidR="00D66540" w:rsidRPr="00E41919" w:rsidRDefault="00D66540"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Terra</w:t>
            </w:r>
            <w:r w:rsidR="00842704" w:rsidRPr="00E41919">
              <w:rPr>
                <w:rFonts w:ascii="Times New Roman" w:hAnsi="Times New Roman"/>
                <w:color w:val="000000" w:themeColor="text1"/>
                <w:sz w:val="24"/>
                <w:szCs w:val="24"/>
              </w:rPr>
              <w:t>-</w:t>
            </w:r>
            <w:r w:rsidRPr="00E41919">
              <w:rPr>
                <w:rFonts w:ascii="Times New Roman" w:hAnsi="Times New Roman"/>
                <w:color w:val="000000" w:themeColor="text1"/>
                <w:sz w:val="24"/>
                <w:szCs w:val="24"/>
              </w:rPr>
              <w:t>meter</w:t>
            </w:r>
          </w:p>
          <w:p w14:paraId="78D93364" w14:textId="77777777" w:rsidR="00D66540" w:rsidRPr="00E41919" w:rsidRDefault="00D66540" w:rsidP="00E41919">
            <w:pPr>
              <w:pStyle w:val="ListParagraph"/>
              <w:numPr>
                <w:ilvl w:val="0"/>
                <w:numId w:val="10"/>
              </w:numPr>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Magnetotellurics</w:t>
            </w:r>
            <w:proofErr w:type="spellEnd"/>
            <w:r w:rsidR="00E769E0"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(MT)</w:t>
            </w:r>
          </w:p>
          <w:p w14:paraId="3F958075" w14:textId="77777777" w:rsidR="00D66540" w:rsidRPr="00E41919" w:rsidRDefault="00D66540"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Transient Electro</w:t>
            </w:r>
            <w:r w:rsidR="00842704"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Magnetic(TEM)</w:t>
            </w:r>
          </w:p>
          <w:p w14:paraId="656DEF87" w14:textId="77777777" w:rsidR="00D66540" w:rsidRPr="00E41919" w:rsidRDefault="00D66540"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w:t>
            </w:r>
          </w:p>
          <w:p w14:paraId="458B04E1" w14:textId="77777777" w:rsidR="00D66540" w:rsidRPr="00E41919" w:rsidRDefault="00D66540"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sheets</w:t>
            </w:r>
          </w:p>
        </w:tc>
      </w:tr>
      <w:tr w:rsidR="00617A5E" w:rsidRPr="00E41919" w14:paraId="6445902A"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1D268B02" w14:textId="77777777" w:rsidR="00D66540" w:rsidRPr="00E41919" w:rsidRDefault="00D66540" w:rsidP="00B71398">
            <w:pPr>
              <w:pStyle w:val="ListParagraph"/>
              <w:numPr>
                <w:ilvl w:val="0"/>
                <w:numId w:val="12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Sub-surface geological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6AAF917C" w14:textId="77777777" w:rsidR="00D66540" w:rsidRPr="00E41919" w:rsidRDefault="00D66540"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Faults </w:t>
            </w:r>
          </w:p>
          <w:p w14:paraId="6C6D2B82" w14:textId="77777777" w:rsidR="00D66540" w:rsidRPr="00E41919" w:rsidRDefault="00D66540"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Folds</w:t>
            </w:r>
          </w:p>
          <w:p w14:paraId="332AFA23" w14:textId="77777777" w:rsidR="00D66540" w:rsidRPr="00E41919" w:rsidRDefault="00D66540"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Syncline </w:t>
            </w:r>
          </w:p>
          <w:p w14:paraId="12CAD760" w14:textId="77777777" w:rsidR="00D66540" w:rsidRPr="00E41919" w:rsidRDefault="00D66540"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Joints</w:t>
            </w:r>
          </w:p>
          <w:p w14:paraId="0AB53C5E" w14:textId="77777777" w:rsidR="00D66540" w:rsidRPr="00E41919" w:rsidRDefault="00D66540"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Bedding  planes</w:t>
            </w:r>
          </w:p>
          <w:p w14:paraId="65D9A85B" w14:textId="77777777" w:rsidR="00D66540" w:rsidRPr="00E41919" w:rsidRDefault="00D66540" w:rsidP="00E41919">
            <w:pPr>
              <w:pStyle w:val="ListParagraph"/>
              <w:numPr>
                <w:ilvl w:val="0"/>
                <w:numId w:val="1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Contact zones</w:t>
            </w:r>
          </w:p>
          <w:p w14:paraId="6A1C8C77" w14:textId="77777777" w:rsidR="00D66540" w:rsidRPr="00E41919" w:rsidRDefault="00D66540"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Caves</w:t>
            </w:r>
          </w:p>
        </w:tc>
      </w:tr>
      <w:tr w:rsidR="00617A5E" w:rsidRPr="00E41919" w14:paraId="22E5528C"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5BB87A6A" w14:textId="77777777" w:rsidR="00D66540" w:rsidRPr="00E41919" w:rsidRDefault="00D66540" w:rsidP="00B71398">
            <w:pPr>
              <w:pStyle w:val="ListParagraph"/>
              <w:numPr>
                <w:ilvl w:val="0"/>
                <w:numId w:val="12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Sub-surface man made structures’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4F3D2892" w14:textId="77777777" w:rsidR="00D66540" w:rsidRPr="00E41919" w:rsidRDefault="00D66540"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Sub-ways</w:t>
            </w:r>
          </w:p>
          <w:p w14:paraId="784A50BD" w14:textId="77777777" w:rsidR="00D66540" w:rsidRPr="00E41919" w:rsidRDefault="00D66540"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Power lines</w:t>
            </w:r>
          </w:p>
          <w:p w14:paraId="56084B7C" w14:textId="77777777" w:rsidR="00D66540" w:rsidRPr="00E41919" w:rsidRDefault="00D66540"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Telecommunication lines</w:t>
            </w:r>
          </w:p>
          <w:p w14:paraId="1744B262" w14:textId="77777777" w:rsidR="00D66540" w:rsidRPr="00E41919" w:rsidRDefault="00D66540"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Pipe lines</w:t>
            </w:r>
          </w:p>
          <w:p w14:paraId="417C2761" w14:textId="77777777" w:rsidR="00D66540" w:rsidRPr="00E41919" w:rsidRDefault="00D66540"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Bunkers</w:t>
            </w:r>
          </w:p>
          <w:p w14:paraId="52FF7C8B" w14:textId="77777777" w:rsidR="00D66540" w:rsidRPr="00E41919" w:rsidRDefault="00D66540"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Water pipes</w:t>
            </w:r>
          </w:p>
          <w:p w14:paraId="2E59C533" w14:textId="77777777" w:rsidR="00D66540" w:rsidRPr="00E41919" w:rsidRDefault="00D66540"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Water tunnels</w:t>
            </w:r>
          </w:p>
          <w:p w14:paraId="44EF1429" w14:textId="77777777" w:rsidR="00EE0125" w:rsidRPr="00E41919" w:rsidRDefault="00EE0125" w:rsidP="00E41919">
            <w:pPr>
              <w:pStyle w:val="ListParagraph"/>
              <w:numPr>
                <w:ilvl w:val="0"/>
                <w:numId w:val="1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Well casings</w:t>
            </w:r>
          </w:p>
        </w:tc>
      </w:tr>
      <w:tr w:rsidR="00617A5E" w:rsidRPr="00E41919" w14:paraId="2CED12C9"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529C7CAE" w14:textId="77777777" w:rsidR="00D66540" w:rsidRPr="00E41919" w:rsidRDefault="00D66540" w:rsidP="00B71398">
            <w:pPr>
              <w:pStyle w:val="ListParagraph"/>
              <w:numPr>
                <w:ilvl w:val="0"/>
                <w:numId w:val="12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analysis and processing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58680569" w14:textId="77777777" w:rsidR="00D66540" w:rsidRPr="00E41919" w:rsidRDefault="00D66540"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Computers</w:t>
            </w:r>
          </w:p>
          <w:p w14:paraId="29A4840F" w14:textId="77777777" w:rsidR="00D66540" w:rsidRPr="00E41919" w:rsidRDefault="00D66540"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Data storage gadgets </w:t>
            </w:r>
          </w:p>
          <w:p w14:paraId="276AF10B" w14:textId="77777777" w:rsidR="00D66540" w:rsidRPr="00E41919" w:rsidRDefault="00D66540"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Software</w:t>
            </w:r>
          </w:p>
          <w:p w14:paraId="4CADF24F" w14:textId="77777777" w:rsidR="00D66540" w:rsidRPr="00E41919" w:rsidRDefault="00842704" w:rsidP="00B71398">
            <w:pPr>
              <w:pStyle w:val="ListParagraph"/>
              <w:numPr>
                <w:ilvl w:val="0"/>
                <w:numId w:val="179"/>
              </w:numPr>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WingL</w:t>
            </w:r>
            <w:r w:rsidR="00D66540" w:rsidRPr="00E41919">
              <w:rPr>
                <w:rFonts w:ascii="Times New Roman" w:hAnsi="Times New Roman"/>
                <w:color w:val="000000" w:themeColor="text1"/>
                <w:sz w:val="24"/>
                <w:szCs w:val="24"/>
              </w:rPr>
              <w:t>ink</w:t>
            </w:r>
            <w:proofErr w:type="spellEnd"/>
          </w:p>
          <w:p w14:paraId="4835AD32" w14:textId="77777777" w:rsidR="00D66540" w:rsidRPr="00E41919" w:rsidRDefault="00D66540" w:rsidP="00B71398">
            <w:pPr>
              <w:pStyle w:val="ListParagraph"/>
              <w:numPr>
                <w:ilvl w:val="0"/>
                <w:numId w:val="17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TEMTD</w:t>
            </w:r>
          </w:p>
          <w:p w14:paraId="4E42319A" w14:textId="77777777" w:rsidR="00D66540" w:rsidRPr="00E41919" w:rsidRDefault="00D66540" w:rsidP="00B71398">
            <w:pPr>
              <w:pStyle w:val="ListParagraph"/>
              <w:numPr>
                <w:ilvl w:val="0"/>
                <w:numId w:val="17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Petrel</w:t>
            </w:r>
          </w:p>
          <w:p w14:paraId="5C75C400" w14:textId="77777777" w:rsidR="00D66540" w:rsidRPr="00E41919" w:rsidRDefault="00D66540" w:rsidP="00B71398">
            <w:pPr>
              <w:pStyle w:val="ListParagraph"/>
              <w:numPr>
                <w:ilvl w:val="0"/>
                <w:numId w:val="17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Leapfrog</w:t>
            </w:r>
          </w:p>
        </w:tc>
      </w:tr>
      <w:tr w:rsidR="00617A5E" w:rsidRPr="00E41919" w14:paraId="347AE8E0"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1DF67A3F" w14:textId="77777777" w:rsidR="00D66540" w:rsidRPr="00E41919" w:rsidRDefault="00D66540" w:rsidP="00B71398">
            <w:pPr>
              <w:pStyle w:val="ListParagraph"/>
              <w:numPr>
                <w:ilvl w:val="0"/>
                <w:numId w:val="12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models may include but not limited to:</w:t>
            </w:r>
          </w:p>
        </w:tc>
        <w:tc>
          <w:tcPr>
            <w:tcW w:w="6451" w:type="dxa"/>
            <w:tcBorders>
              <w:top w:val="single" w:sz="4" w:space="0" w:color="000000"/>
              <w:left w:val="single" w:sz="4" w:space="0" w:color="000000"/>
              <w:bottom w:val="single" w:sz="4" w:space="0" w:color="000000"/>
              <w:right w:val="single" w:sz="4" w:space="0" w:color="000000"/>
            </w:tcBorders>
            <w:hideMark/>
          </w:tcPr>
          <w:p w14:paraId="13BC7278" w14:textId="77777777" w:rsidR="00D66540" w:rsidRPr="00E41919" w:rsidRDefault="00D66540"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Graphs</w:t>
            </w:r>
          </w:p>
          <w:p w14:paraId="3F80262F" w14:textId="77777777" w:rsidR="00D66540" w:rsidRPr="00E41919" w:rsidRDefault="00D66540"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Maps</w:t>
            </w:r>
          </w:p>
          <w:p w14:paraId="3245A294" w14:textId="77777777" w:rsidR="00D66540" w:rsidRPr="00E41919" w:rsidRDefault="00D66540"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Cross sections </w:t>
            </w:r>
          </w:p>
        </w:tc>
      </w:tr>
      <w:tr w:rsidR="00D66540" w:rsidRPr="00E41919" w14:paraId="2A4F8202"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6A449C6F" w14:textId="77777777" w:rsidR="00D66540" w:rsidRPr="00E41919" w:rsidRDefault="00D66540" w:rsidP="00B71398">
            <w:pPr>
              <w:pStyle w:val="ListParagraph"/>
              <w:numPr>
                <w:ilvl w:val="0"/>
                <w:numId w:val="12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PPEs may include but not limited to:</w:t>
            </w:r>
          </w:p>
          <w:p w14:paraId="65323DF7" w14:textId="77777777" w:rsidR="00D66540" w:rsidRPr="00E41919" w:rsidRDefault="00D66540" w:rsidP="00E41919">
            <w:pPr>
              <w:spacing w:line="276" w:lineRule="auto"/>
              <w:rPr>
                <w:color w:val="000000" w:themeColor="text1"/>
                <w:szCs w:val="24"/>
              </w:rPr>
            </w:pPr>
          </w:p>
        </w:tc>
        <w:tc>
          <w:tcPr>
            <w:tcW w:w="6451" w:type="dxa"/>
            <w:tcBorders>
              <w:top w:val="single" w:sz="4" w:space="0" w:color="000000"/>
              <w:left w:val="single" w:sz="4" w:space="0" w:color="000000"/>
              <w:bottom w:val="single" w:sz="4" w:space="0" w:color="000000"/>
              <w:right w:val="single" w:sz="4" w:space="0" w:color="000000"/>
            </w:tcBorders>
          </w:tcPr>
          <w:p w14:paraId="53801F4C"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Exploration boots </w:t>
            </w:r>
          </w:p>
          <w:p w14:paraId="753D7608"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Snake boots</w:t>
            </w:r>
          </w:p>
          <w:p w14:paraId="51E5FF6D"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Gloves</w:t>
            </w:r>
          </w:p>
          <w:p w14:paraId="7F84CF70"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Rain coat</w:t>
            </w:r>
          </w:p>
          <w:p w14:paraId="2516E989"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Hat</w:t>
            </w:r>
          </w:p>
          <w:p w14:paraId="7B09EB55"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Dust mask</w:t>
            </w:r>
          </w:p>
          <w:p w14:paraId="46960F6B"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Reflective jack</w:t>
            </w:r>
          </w:p>
          <w:p w14:paraId="05DA5950"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Helmet </w:t>
            </w:r>
          </w:p>
          <w:p w14:paraId="24A0F295"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Overall</w:t>
            </w:r>
          </w:p>
          <w:p w14:paraId="4D871186"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Ear buds</w:t>
            </w:r>
          </w:p>
          <w:p w14:paraId="51B821E3"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Goggles</w:t>
            </w:r>
          </w:p>
          <w:p w14:paraId="1FF8E3FF" w14:textId="77777777" w:rsidR="00D66540" w:rsidRPr="00E41919" w:rsidRDefault="00D66540"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Dust coat</w:t>
            </w:r>
          </w:p>
        </w:tc>
      </w:tr>
    </w:tbl>
    <w:p w14:paraId="473B4E6F" w14:textId="77777777" w:rsidR="00D66540" w:rsidRPr="00E41919" w:rsidRDefault="00D66540" w:rsidP="00E41919">
      <w:pPr>
        <w:spacing w:after="0" w:line="276" w:lineRule="auto"/>
        <w:rPr>
          <w:color w:val="000000" w:themeColor="text1"/>
          <w:szCs w:val="24"/>
        </w:rPr>
      </w:pPr>
    </w:p>
    <w:p w14:paraId="493CCBA5" w14:textId="77777777" w:rsidR="00D66540" w:rsidRPr="00E41919" w:rsidRDefault="00D66540" w:rsidP="00E41919">
      <w:pPr>
        <w:spacing w:after="0" w:line="276" w:lineRule="auto"/>
        <w:rPr>
          <w:color w:val="000000" w:themeColor="text1"/>
          <w:szCs w:val="24"/>
        </w:rPr>
      </w:pPr>
      <w:r w:rsidRPr="00E41919">
        <w:rPr>
          <w:b/>
          <w:color w:val="000000" w:themeColor="text1"/>
          <w:szCs w:val="24"/>
        </w:rPr>
        <w:t>REQUIRED SKILLS AND KNOWLEDGE</w:t>
      </w:r>
    </w:p>
    <w:p w14:paraId="3C5D522E" w14:textId="77777777" w:rsidR="00D66540" w:rsidRPr="00E41919" w:rsidRDefault="00D66540" w:rsidP="00E41919">
      <w:pPr>
        <w:spacing w:after="0" w:line="276" w:lineRule="auto"/>
        <w:rPr>
          <w:bCs/>
          <w:color w:val="000000" w:themeColor="text1"/>
          <w:szCs w:val="24"/>
        </w:rPr>
      </w:pPr>
      <w:r w:rsidRPr="00E41919">
        <w:rPr>
          <w:bCs/>
          <w:color w:val="000000" w:themeColor="text1"/>
          <w:szCs w:val="24"/>
        </w:rPr>
        <w:t>This section describes the skills and knowledge required for this unit of competency.</w:t>
      </w:r>
    </w:p>
    <w:p w14:paraId="6326955C" w14:textId="77777777" w:rsidR="00D66540" w:rsidRPr="00E41919" w:rsidRDefault="00D66540" w:rsidP="00E41919">
      <w:pPr>
        <w:pStyle w:val="ListParagraph"/>
        <w:spacing w:before="240" w:after="0" w:line="276" w:lineRule="auto"/>
        <w:ind w:left="0"/>
        <w:rPr>
          <w:rFonts w:ascii="Times New Roman" w:hAnsi="Times New Roman"/>
          <w:b/>
          <w:color w:val="000000" w:themeColor="text1"/>
          <w:sz w:val="24"/>
          <w:szCs w:val="24"/>
        </w:rPr>
      </w:pPr>
      <w:r w:rsidRPr="00E41919">
        <w:rPr>
          <w:rFonts w:ascii="Times New Roman" w:hAnsi="Times New Roman"/>
          <w:b/>
          <w:color w:val="000000" w:themeColor="text1"/>
          <w:sz w:val="24"/>
          <w:szCs w:val="24"/>
        </w:rPr>
        <w:t>Required Skills</w:t>
      </w:r>
    </w:p>
    <w:p w14:paraId="5A3CE4C7" w14:textId="77777777" w:rsidR="00D66540" w:rsidRPr="00E41919" w:rsidRDefault="00D66540" w:rsidP="00E41919">
      <w:pPr>
        <w:spacing w:after="0" w:line="276" w:lineRule="auto"/>
        <w:rPr>
          <w:color w:val="000000" w:themeColor="text1"/>
          <w:szCs w:val="24"/>
        </w:rPr>
      </w:pPr>
      <w:r w:rsidRPr="00E41919">
        <w:rPr>
          <w:color w:val="000000" w:themeColor="text1"/>
          <w:szCs w:val="24"/>
        </w:rPr>
        <w:t>The individual needs to demonstrate the following skills:</w:t>
      </w:r>
    </w:p>
    <w:p w14:paraId="6D2197E2" w14:textId="77777777" w:rsidR="00D66540" w:rsidRPr="00E41919" w:rsidRDefault="00D66540"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Interpersonal </w:t>
      </w:r>
    </w:p>
    <w:p w14:paraId="3CCCA107" w14:textId="77777777" w:rsidR="00D66540" w:rsidRPr="00E41919" w:rsidRDefault="00D66540"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Communication </w:t>
      </w:r>
    </w:p>
    <w:p w14:paraId="114A60FD" w14:textId="77777777" w:rsidR="00D66540" w:rsidRPr="00E41919" w:rsidRDefault="00D66540"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Time management</w:t>
      </w:r>
    </w:p>
    <w:p w14:paraId="6D777C69" w14:textId="77777777" w:rsidR="00D66540" w:rsidRPr="00E41919" w:rsidRDefault="00D66540"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Stress management</w:t>
      </w:r>
    </w:p>
    <w:p w14:paraId="1BECB252" w14:textId="77777777" w:rsidR="00D66540" w:rsidRPr="00E41919" w:rsidRDefault="00D66540"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Analytical </w:t>
      </w:r>
    </w:p>
    <w:p w14:paraId="6281B619" w14:textId="77777777" w:rsidR="00D66540" w:rsidRPr="00E41919" w:rsidRDefault="00D66540"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Creative thinking</w:t>
      </w:r>
    </w:p>
    <w:p w14:paraId="2533D3C5" w14:textId="77777777" w:rsidR="00D66540" w:rsidRPr="00E41919" w:rsidRDefault="00D66540"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Problem solving</w:t>
      </w:r>
    </w:p>
    <w:p w14:paraId="504FFB9D" w14:textId="77777777" w:rsidR="00D66540" w:rsidRPr="00E41919" w:rsidRDefault="00D66540"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Negotiation </w:t>
      </w:r>
    </w:p>
    <w:p w14:paraId="2774A814" w14:textId="77777777" w:rsidR="00D66540" w:rsidRPr="00E41919" w:rsidRDefault="00D66540"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Report writing</w:t>
      </w:r>
    </w:p>
    <w:p w14:paraId="4160CC46" w14:textId="77777777" w:rsidR="00D66540" w:rsidRPr="00E41919" w:rsidRDefault="00D66540"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Public relations</w:t>
      </w:r>
    </w:p>
    <w:p w14:paraId="39897E6F" w14:textId="77777777" w:rsidR="00D66540" w:rsidRPr="00E41919" w:rsidRDefault="00D66540" w:rsidP="00E41919">
      <w:pPr>
        <w:pStyle w:val="ListParagraph"/>
        <w:numPr>
          <w:ilvl w:val="0"/>
          <w:numId w:val="6"/>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ICT</w:t>
      </w:r>
    </w:p>
    <w:p w14:paraId="6AC43C77" w14:textId="77777777" w:rsidR="00D66540" w:rsidRPr="00E41919" w:rsidRDefault="00D66540" w:rsidP="00E41919">
      <w:pPr>
        <w:spacing w:after="0" w:line="276" w:lineRule="auto"/>
        <w:rPr>
          <w:b/>
          <w:color w:val="000000" w:themeColor="text1"/>
          <w:szCs w:val="24"/>
        </w:rPr>
      </w:pPr>
    </w:p>
    <w:p w14:paraId="0550A0C3" w14:textId="77777777" w:rsidR="00D66540" w:rsidRPr="00E41919" w:rsidRDefault="00D66540" w:rsidP="00E41919">
      <w:pPr>
        <w:spacing w:after="0" w:line="276" w:lineRule="auto"/>
        <w:rPr>
          <w:b/>
          <w:color w:val="000000" w:themeColor="text1"/>
          <w:szCs w:val="24"/>
        </w:rPr>
      </w:pPr>
      <w:r w:rsidRPr="00E41919">
        <w:rPr>
          <w:b/>
          <w:color w:val="000000" w:themeColor="text1"/>
          <w:szCs w:val="24"/>
        </w:rPr>
        <w:t>Required Knowledge</w:t>
      </w:r>
    </w:p>
    <w:p w14:paraId="0134122A" w14:textId="77777777" w:rsidR="00D66540" w:rsidRPr="00E41919" w:rsidRDefault="00D66540" w:rsidP="00E41919">
      <w:pPr>
        <w:spacing w:after="0" w:line="276" w:lineRule="auto"/>
        <w:rPr>
          <w:bCs/>
          <w:color w:val="000000" w:themeColor="text1"/>
          <w:szCs w:val="24"/>
        </w:rPr>
      </w:pPr>
      <w:r w:rsidRPr="00E41919">
        <w:rPr>
          <w:bCs/>
          <w:color w:val="000000" w:themeColor="text1"/>
          <w:szCs w:val="24"/>
        </w:rPr>
        <w:t>The individual needs to demonstrate knowledge of:</w:t>
      </w:r>
    </w:p>
    <w:p w14:paraId="45A98703" w14:textId="77777777" w:rsidR="00D66540" w:rsidRPr="00E41919" w:rsidRDefault="00D66540"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Electrical principles</w:t>
      </w:r>
    </w:p>
    <w:p w14:paraId="13AD48F3" w14:textId="77777777" w:rsidR="00D66540" w:rsidRPr="00E41919" w:rsidRDefault="00D66540"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of materials</w:t>
      </w:r>
    </w:p>
    <w:p w14:paraId="79D43C75" w14:textId="77777777" w:rsidR="00D66540" w:rsidRPr="00E41919" w:rsidRDefault="00D66540"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equipment calibration</w:t>
      </w:r>
    </w:p>
    <w:p w14:paraId="5E205ED2" w14:textId="77777777" w:rsidR="00D66540" w:rsidRPr="00E41919" w:rsidRDefault="00D66540"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equipment mounting</w:t>
      </w:r>
    </w:p>
    <w:p w14:paraId="1AE2841F" w14:textId="77777777" w:rsidR="00D66540" w:rsidRPr="00E41919" w:rsidRDefault="00D66540"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equipment operations</w:t>
      </w:r>
    </w:p>
    <w:p w14:paraId="7EF346F7" w14:textId="77777777" w:rsidR="00D66540" w:rsidRPr="00E41919" w:rsidRDefault="00D66540"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equipment trouble shooting</w:t>
      </w:r>
    </w:p>
    <w:p w14:paraId="55F66A4A" w14:textId="77777777" w:rsidR="00D66540" w:rsidRPr="00E41919" w:rsidRDefault="00D66540"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 xml:space="preserve">Map reading and interpretation </w:t>
      </w:r>
    </w:p>
    <w:p w14:paraId="69587CC3" w14:textId="77777777" w:rsidR="00D66540" w:rsidRPr="00E41919" w:rsidRDefault="00CE435F"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Resistivity </w:t>
      </w:r>
      <w:r w:rsidR="00D66540" w:rsidRPr="00E41919">
        <w:rPr>
          <w:rFonts w:ascii="Times New Roman" w:hAnsi="Times New Roman"/>
          <w:color w:val="000000" w:themeColor="text1"/>
          <w:sz w:val="24"/>
          <w:szCs w:val="24"/>
        </w:rPr>
        <w:t>data analysis and processing using software</w:t>
      </w:r>
    </w:p>
    <w:p w14:paraId="02B7238E" w14:textId="77777777" w:rsidR="00D66540" w:rsidRPr="00E41919" w:rsidRDefault="00D66540"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Interpretation of </w:t>
      </w:r>
      <w:r w:rsidR="00CE435F" w:rsidRPr="00E41919">
        <w:rPr>
          <w:rFonts w:ascii="Times New Roman" w:hAnsi="Times New Roman"/>
          <w:color w:val="000000" w:themeColor="text1"/>
          <w:sz w:val="24"/>
          <w:szCs w:val="24"/>
        </w:rPr>
        <w:t>Resistivity</w:t>
      </w:r>
      <w:r w:rsidRPr="00E41919">
        <w:rPr>
          <w:rFonts w:ascii="Times New Roman" w:hAnsi="Times New Roman"/>
          <w:color w:val="000000" w:themeColor="text1"/>
          <w:sz w:val="24"/>
          <w:szCs w:val="24"/>
        </w:rPr>
        <w:t xml:space="preserve"> data and models</w:t>
      </w:r>
    </w:p>
    <w:p w14:paraId="46DBA27A" w14:textId="77777777" w:rsidR="00CE435F" w:rsidRPr="00E41919" w:rsidRDefault="00CE435F"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 operations</w:t>
      </w:r>
    </w:p>
    <w:p w14:paraId="72F4FC62" w14:textId="77777777" w:rsidR="00D66540" w:rsidRPr="00E41919" w:rsidRDefault="00CE435F" w:rsidP="00E41919">
      <w:pPr>
        <w:pStyle w:val="ListParagraph"/>
        <w:numPr>
          <w:ilvl w:val="0"/>
          <w:numId w:val="15"/>
        </w:numPr>
        <w:spacing w:after="0" w:line="276" w:lineRule="auto"/>
        <w:rPr>
          <w:rFonts w:ascii="Times New Roman" w:hAnsi="Times New Roman"/>
          <w:bCs/>
          <w:color w:val="000000" w:themeColor="text1"/>
          <w:sz w:val="24"/>
          <w:szCs w:val="24"/>
        </w:rPr>
      </w:pPr>
      <w:r w:rsidRPr="00E41919">
        <w:rPr>
          <w:rFonts w:ascii="Times New Roman" w:hAnsi="Times New Roman"/>
          <w:color w:val="000000" w:themeColor="text1"/>
          <w:sz w:val="24"/>
          <w:szCs w:val="24"/>
        </w:rPr>
        <w:t>Resistivity</w:t>
      </w:r>
      <w:r w:rsidR="00D66540" w:rsidRPr="00E41919">
        <w:rPr>
          <w:rFonts w:ascii="Times New Roman" w:hAnsi="Times New Roman"/>
          <w:color w:val="000000" w:themeColor="text1"/>
          <w:sz w:val="24"/>
          <w:szCs w:val="24"/>
        </w:rPr>
        <w:t xml:space="preserve"> report writing </w:t>
      </w:r>
    </w:p>
    <w:p w14:paraId="3B83392F" w14:textId="77777777" w:rsidR="00D66540" w:rsidRPr="00E41919" w:rsidRDefault="00D66540" w:rsidP="00E41919">
      <w:pPr>
        <w:spacing w:line="276" w:lineRule="auto"/>
        <w:rPr>
          <w:color w:val="000000" w:themeColor="text1"/>
          <w:szCs w:val="24"/>
          <w:lang w:val="en-GB" w:eastAsia="en-GB"/>
        </w:rPr>
      </w:pPr>
    </w:p>
    <w:p w14:paraId="34358409" w14:textId="77777777" w:rsidR="00D66540" w:rsidRPr="00E41919" w:rsidRDefault="00D66540" w:rsidP="00E41919">
      <w:pPr>
        <w:spacing w:line="276" w:lineRule="auto"/>
        <w:rPr>
          <w:b/>
          <w:bCs/>
          <w:color w:val="000000" w:themeColor="text1"/>
          <w:szCs w:val="24"/>
        </w:rPr>
      </w:pPr>
      <w:r w:rsidRPr="00E41919">
        <w:rPr>
          <w:b/>
          <w:bCs/>
          <w:color w:val="000000" w:themeColor="text1"/>
          <w:szCs w:val="24"/>
        </w:rPr>
        <w:t>EVIDENCE GUIDE</w:t>
      </w:r>
    </w:p>
    <w:p w14:paraId="04171D72" w14:textId="77777777" w:rsidR="00D66540" w:rsidRPr="00E41919" w:rsidRDefault="00D66540" w:rsidP="00E41919">
      <w:pPr>
        <w:spacing w:before="80" w:after="80" w:line="276" w:lineRule="auto"/>
        <w:ind w:hanging="90"/>
        <w:rPr>
          <w:color w:val="000000" w:themeColor="text1"/>
          <w:szCs w:val="24"/>
        </w:rPr>
      </w:pPr>
      <w:r w:rsidRPr="00E41919">
        <w:rPr>
          <w:color w:val="000000" w:themeColor="text1"/>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17A5E" w:rsidRPr="00E41919" w14:paraId="5DBDFD81"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05D15F88" w14:textId="77777777" w:rsidR="00D66540" w:rsidRPr="00E41919" w:rsidRDefault="00D66540" w:rsidP="00E41919">
            <w:pPr>
              <w:pStyle w:val="ListParagraph"/>
              <w:numPr>
                <w:ilvl w:val="0"/>
                <w:numId w:val="21"/>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4C4A91F6" w14:textId="77777777" w:rsidR="00D66540" w:rsidRPr="00E41919" w:rsidRDefault="00D66540" w:rsidP="00E41919">
            <w:pPr>
              <w:spacing w:after="0" w:line="276" w:lineRule="auto"/>
              <w:rPr>
                <w:color w:val="000000" w:themeColor="text1"/>
                <w:szCs w:val="24"/>
              </w:rPr>
            </w:pPr>
            <w:r w:rsidRPr="00E41919">
              <w:rPr>
                <w:color w:val="000000" w:themeColor="text1"/>
                <w:szCs w:val="24"/>
              </w:rPr>
              <w:t xml:space="preserve">Assessment requires evidence that the candidate: </w:t>
            </w:r>
          </w:p>
          <w:p w14:paraId="63CE74FD"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Conducted desk top survey sufficiently.</w:t>
            </w:r>
          </w:p>
          <w:p w14:paraId="026AF9F6"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PPEs correctly.</w:t>
            </w:r>
          </w:p>
          <w:p w14:paraId="5D0402FF"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Conducted Reconnaissance survey satisfactorily.</w:t>
            </w:r>
          </w:p>
          <w:p w14:paraId="7DF3C60E"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Prepared reconnaissance report properly.</w:t>
            </w:r>
          </w:p>
          <w:p w14:paraId="0C01FAA1"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Identified </w:t>
            </w:r>
            <w:r w:rsidR="00CE435F" w:rsidRPr="00E41919">
              <w:rPr>
                <w:rFonts w:ascii="Times New Roman" w:eastAsia="Calibri" w:hAnsi="Times New Roman"/>
                <w:color w:val="000000" w:themeColor="text1"/>
                <w:sz w:val="24"/>
                <w:szCs w:val="24"/>
              </w:rPr>
              <w:t xml:space="preserve">resistivity </w:t>
            </w:r>
            <w:r w:rsidRPr="00E41919">
              <w:rPr>
                <w:rFonts w:ascii="Times New Roman" w:eastAsia="Calibri" w:hAnsi="Times New Roman"/>
                <w:color w:val="000000" w:themeColor="text1"/>
                <w:sz w:val="24"/>
                <w:szCs w:val="24"/>
              </w:rPr>
              <w:t>survey tools correctly.</w:t>
            </w:r>
          </w:p>
          <w:p w14:paraId="42F8A990"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Measured sub-surface rock </w:t>
            </w:r>
            <w:r w:rsidR="00CE435F" w:rsidRPr="00E41919">
              <w:rPr>
                <w:rFonts w:ascii="Times New Roman" w:eastAsia="Calibri" w:hAnsi="Times New Roman"/>
                <w:color w:val="000000" w:themeColor="text1"/>
                <w:sz w:val="24"/>
                <w:szCs w:val="24"/>
              </w:rPr>
              <w:t>resistivity appropriately</w:t>
            </w:r>
            <w:r w:rsidRPr="00E41919">
              <w:rPr>
                <w:rFonts w:ascii="Times New Roman" w:eastAsia="Calibri" w:hAnsi="Times New Roman"/>
                <w:color w:val="000000" w:themeColor="text1"/>
                <w:sz w:val="24"/>
                <w:szCs w:val="24"/>
              </w:rPr>
              <w:t xml:space="preserve">. </w:t>
            </w:r>
          </w:p>
          <w:p w14:paraId="588DC032"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Measured sub-surface geological structures’ </w:t>
            </w:r>
            <w:r w:rsidR="00CE435F" w:rsidRPr="00E41919">
              <w:rPr>
                <w:rFonts w:ascii="Times New Roman" w:eastAsia="Calibri" w:hAnsi="Times New Roman"/>
                <w:color w:val="000000" w:themeColor="text1"/>
                <w:sz w:val="24"/>
                <w:szCs w:val="24"/>
              </w:rPr>
              <w:t>resistivity appropriately</w:t>
            </w:r>
            <w:r w:rsidRPr="00E41919">
              <w:rPr>
                <w:rFonts w:ascii="Times New Roman" w:eastAsia="Calibri" w:hAnsi="Times New Roman"/>
                <w:color w:val="000000" w:themeColor="text1"/>
                <w:sz w:val="24"/>
                <w:szCs w:val="24"/>
              </w:rPr>
              <w:t xml:space="preserve">. </w:t>
            </w:r>
          </w:p>
          <w:p w14:paraId="5113118F"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Measured sub-surface man made structures’ </w:t>
            </w:r>
            <w:r w:rsidR="00CE435F" w:rsidRPr="00E41919">
              <w:rPr>
                <w:rFonts w:ascii="Times New Roman" w:eastAsia="Calibri" w:hAnsi="Times New Roman"/>
                <w:color w:val="000000" w:themeColor="text1"/>
                <w:sz w:val="24"/>
                <w:szCs w:val="24"/>
              </w:rPr>
              <w:t>resistivity correctly</w:t>
            </w:r>
          </w:p>
          <w:p w14:paraId="63957B28"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data analysis and processing tools appropriately.</w:t>
            </w:r>
          </w:p>
          <w:p w14:paraId="78A2900F"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Used data analysis and processing tools correctly.</w:t>
            </w:r>
          </w:p>
          <w:p w14:paraId="0F7D8A2F"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Developed</w:t>
            </w:r>
            <w:r w:rsidR="00CE435F" w:rsidRPr="00E41919">
              <w:rPr>
                <w:rFonts w:ascii="Times New Roman" w:eastAsia="Calibri" w:hAnsi="Times New Roman"/>
                <w:color w:val="000000" w:themeColor="text1"/>
                <w:sz w:val="24"/>
                <w:szCs w:val="24"/>
              </w:rPr>
              <w:t xml:space="preserve"> resistivity</w:t>
            </w:r>
            <w:r w:rsidR="007B4973" w:rsidRPr="00E41919">
              <w:rPr>
                <w:rFonts w:ascii="Times New Roman" w:eastAsia="Calibri" w:hAnsi="Times New Roman"/>
                <w:color w:val="000000" w:themeColor="text1"/>
                <w:sz w:val="24"/>
                <w:szCs w:val="24"/>
              </w:rPr>
              <w:t xml:space="preserve"> </w:t>
            </w:r>
            <w:r w:rsidRPr="00E41919">
              <w:rPr>
                <w:rFonts w:ascii="Times New Roman" w:eastAsia="Calibri" w:hAnsi="Times New Roman"/>
                <w:color w:val="000000" w:themeColor="text1"/>
                <w:sz w:val="24"/>
                <w:szCs w:val="24"/>
              </w:rPr>
              <w:t>models correctly.</w:t>
            </w:r>
          </w:p>
          <w:p w14:paraId="5E2AF4EE"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Interpreted</w:t>
            </w:r>
            <w:r w:rsidR="007B4973" w:rsidRPr="00E41919">
              <w:rPr>
                <w:rFonts w:ascii="Times New Roman" w:eastAsia="Calibri" w:hAnsi="Times New Roman"/>
                <w:color w:val="000000" w:themeColor="text1"/>
                <w:sz w:val="24"/>
                <w:szCs w:val="24"/>
              </w:rPr>
              <w:t xml:space="preserve"> </w:t>
            </w:r>
            <w:r w:rsidR="00CE435F" w:rsidRPr="00E41919">
              <w:rPr>
                <w:rFonts w:ascii="Times New Roman" w:eastAsia="Calibri" w:hAnsi="Times New Roman"/>
                <w:color w:val="000000" w:themeColor="text1"/>
                <w:sz w:val="24"/>
                <w:szCs w:val="24"/>
              </w:rPr>
              <w:t>resistivity</w:t>
            </w:r>
            <w:r w:rsidRPr="00E41919">
              <w:rPr>
                <w:rFonts w:ascii="Times New Roman" w:eastAsia="Calibri" w:hAnsi="Times New Roman"/>
                <w:color w:val="000000" w:themeColor="text1"/>
                <w:sz w:val="24"/>
                <w:szCs w:val="24"/>
              </w:rPr>
              <w:t xml:space="preserve"> models sufficiently.</w:t>
            </w:r>
          </w:p>
          <w:p w14:paraId="31032FB8" w14:textId="77777777" w:rsidR="00D66540" w:rsidRPr="00E41919" w:rsidRDefault="00D66540" w:rsidP="00E41919">
            <w:pPr>
              <w:pStyle w:val="ListParagraph"/>
              <w:numPr>
                <w:ilvl w:val="0"/>
                <w:numId w:val="2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Identified components of a </w:t>
            </w:r>
            <w:r w:rsidR="00CE435F" w:rsidRPr="00E41919">
              <w:rPr>
                <w:rFonts w:ascii="Times New Roman" w:eastAsia="Calibri" w:hAnsi="Times New Roman"/>
                <w:color w:val="000000" w:themeColor="text1"/>
                <w:sz w:val="24"/>
                <w:szCs w:val="24"/>
              </w:rPr>
              <w:t>resistivity</w:t>
            </w:r>
            <w:r w:rsidRPr="00E41919">
              <w:rPr>
                <w:rFonts w:ascii="Times New Roman" w:eastAsia="Calibri" w:hAnsi="Times New Roman"/>
                <w:color w:val="000000" w:themeColor="text1"/>
                <w:sz w:val="24"/>
                <w:szCs w:val="24"/>
              </w:rPr>
              <w:t xml:space="preserve"> survey report correctly.</w:t>
            </w:r>
          </w:p>
          <w:p w14:paraId="624A76D7" w14:textId="77777777" w:rsidR="00D66540" w:rsidRPr="00E41919" w:rsidRDefault="00D66540" w:rsidP="00E41919">
            <w:pPr>
              <w:pStyle w:val="ListParagraph"/>
              <w:numPr>
                <w:ilvl w:val="0"/>
                <w:numId w:val="22"/>
              </w:numPr>
              <w:spacing w:after="0" w:line="276" w:lineRule="auto"/>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rPr>
              <w:t>Compiled</w:t>
            </w:r>
            <w:r w:rsidR="007B4973" w:rsidRPr="00E41919">
              <w:rPr>
                <w:rFonts w:ascii="Times New Roman" w:eastAsia="Calibri" w:hAnsi="Times New Roman"/>
                <w:color w:val="000000" w:themeColor="text1"/>
                <w:sz w:val="24"/>
                <w:szCs w:val="24"/>
              </w:rPr>
              <w:t xml:space="preserve"> </w:t>
            </w:r>
            <w:r w:rsidR="00CE435F" w:rsidRPr="00E41919">
              <w:rPr>
                <w:rFonts w:ascii="Times New Roman" w:eastAsia="Calibri" w:hAnsi="Times New Roman"/>
                <w:color w:val="000000" w:themeColor="text1"/>
                <w:sz w:val="24"/>
                <w:szCs w:val="24"/>
              </w:rPr>
              <w:t>resistivity</w:t>
            </w:r>
            <w:r w:rsidRPr="00E41919">
              <w:rPr>
                <w:rFonts w:ascii="Times New Roman" w:eastAsia="Calibri" w:hAnsi="Times New Roman"/>
                <w:color w:val="000000" w:themeColor="text1"/>
                <w:sz w:val="24"/>
                <w:szCs w:val="24"/>
              </w:rPr>
              <w:t xml:space="preserve"> survey report correctly.</w:t>
            </w:r>
          </w:p>
        </w:tc>
      </w:tr>
      <w:tr w:rsidR="00617A5E" w:rsidRPr="00E41919" w14:paraId="2CB9F2E9"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5CB3312D" w14:textId="77777777" w:rsidR="00D66540" w:rsidRPr="00E41919" w:rsidRDefault="00D66540" w:rsidP="00E41919">
            <w:pPr>
              <w:pStyle w:val="ListParagraph"/>
              <w:numPr>
                <w:ilvl w:val="0"/>
                <w:numId w:val="21"/>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61727A17" w14:textId="77777777" w:rsidR="00D66540" w:rsidRPr="00E41919" w:rsidRDefault="00D66540" w:rsidP="00E41919">
            <w:pPr>
              <w:tabs>
                <w:tab w:val="left" w:pos="702"/>
              </w:tabs>
              <w:spacing w:line="276" w:lineRule="auto"/>
              <w:rPr>
                <w:color w:val="000000" w:themeColor="text1"/>
                <w:szCs w:val="24"/>
              </w:rPr>
            </w:pPr>
            <w:r w:rsidRPr="00E41919">
              <w:rPr>
                <w:color w:val="000000" w:themeColor="text1"/>
                <w:szCs w:val="24"/>
              </w:rPr>
              <w:t xml:space="preserve">The following resources should be provided: </w:t>
            </w:r>
          </w:p>
          <w:p w14:paraId="7FC2B006" w14:textId="77777777" w:rsidR="00D66540" w:rsidRPr="00E41919" w:rsidRDefault="00D66540" w:rsidP="00B71398">
            <w:pPr>
              <w:pStyle w:val="ListParagraph"/>
              <w:numPr>
                <w:ilvl w:val="0"/>
                <w:numId w:val="13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Appropriately simulated environment where assessment can take place. </w:t>
            </w:r>
          </w:p>
          <w:p w14:paraId="6AE7D70E" w14:textId="77777777" w:rsidR="00D66540" w:rsidRPr="00E41919" w:rsidRDefault="00D66540" w:rsidP="00B71398">
            <w:pPr>
              <w:pStyle w:val="ListParagraph"/>
              <w:numPr>
                <w:ilvl w:val="0"/>
                <w:numId w:val="13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Access to relevant assessment environment.</w:t>
            </w:r>
          </w:p>
          <w:p w14:paraId="5B321E1C" w14:textId="77777777" w:rsidR="00D66540" w:rsidRPr="00E41919" w:rsidRDefault="00D66540" w:rsidP="00B71398">
            <w:pPr>
              <w:pStyle w:val="ListParagraph"/>
              <w:numPr>
                <w:ilvl w:val="0"/>
                <w:numId w:val="13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Resources relevant to the proposed assessment activity or tasks.</w:t>
            </w:r>
          </w:p>
        </w:tc>
      </w:tr>
      <w:tr w:rsidR="00617A5E" w:rsidRPr="00E41919" w14:paraId="295E9E00"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74A8AD35" w14:textId="77777777" w:rsidR="00D66540" w:rsidRPr="00E41919" w:rsidRDefault="00D66540" w:rsidP="00E41919">
            <w:pPr>
              <w:pStyle w:val="ListParagraph"/>
              <w:numPr>
                <w:ilvl w:val="0"/>
                <w:numId w:val="21"/>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0609BEEC" w14:textId="77777777" w:rsidR="00D66540" w:rsidRPr="00E41919" w:rsidRDefault="00D66540" w:rsidP="00E41919">
            <w:pPr>
              <w:spacing w:after="0" w:line="276" w:lineRule="auto"/>
              <w:rPr>
                <w:color w:val="000000" w:themeColor="text1"/>
                <w:szCs w:val="24"/>
              </w:rPr>
            </w:pPr>
            <w:r w:rsidRPr="00E41919">
              <w:rPr>
                <w:color w:val="000000" w:themeColor="text1"/>
                <w:szCs w:val="24"/>
              </w:rPr>
              <w:t xml:space="preserve">Competency in this unit may be assessed through: </w:t>
            </w:r>
          </w:p>
          <w:p w14:paraId="3EEE102B" w14:textId="77777777" w:rsidR="00D66540" w:rsidRPr="00E41919" w:rsidRDefault="00D66540" w:rsidP="00B71398">
            <w:pPr>
              <w:pStyle w:val="ListParagraph"/>
              <w:numPr>
                <w:ilvl w:val="0"/>
                <w:numId w:val="13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Oral questioning</w:t>
            </w:r>
          </w:p>
          <w:p w14:paraId="4DEF1072" w14:textId="77777777" w:rsidR="00D66540" w:rsidRPr="00E41919" w:rsidRDefault="00D66540" w:rsidP="00B71398">
            <w:pPr>
              <w:pStyle w:val="ListParagraph"/>
              <w:numPr>
                <w:ilvl w:val="0"/>
                <w:numId w:val="13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Written tests</w:t>
            </w:r>
          </w:p>
          <w:p w14:paraId="6756C28C" w14:textId="77777777" w:rsidR="00D66540" w:rsidRPr="00E41919" w:rsidRDefault="00D66540" w:rsidP="00B71398">
            <w:pPr>
              <w:pStyle w:val="ListParagraph"/>
              <w:numPr>
                <w:ilvl w:val="0"/>
                <w:numId w:val="13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Interviews</w:t>
            </w:r>
          </w:p>
          <w:p w14:paraId="06726C99" w14:textId="77777777" w:rsidR="00D66540" w:rsidRPr="00E41919" w:rsidRDefault="00D66540" w:rsidP="00B71398">
            <w:pPr>
              <w:pStyle w:val="ListParagraph"/>
              <w:numPr>
                <w:ilvl w:val="0"/>
                <w:numId w:val="13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Observation</w:t>
            </w:r>
          </w:p>
          <w:p w14:paraId="6EBCE718" w14:textId="77777777" w:rsidR="00D66540" w:rsidRPr="00E41919" w:rsidRDefault="00D66540" w:rsidP="00B71398">
            <w:pPr>
              <w:pStyle w:val="ListParagraph"/>
              <w:numPr>
                <w:ilvl w:val="0"/>
                <w:numId w:val="13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Portfolio </w:t>
            </w:r>
          </w:p>
          <w:p w14:paraId="5FFA88CA" w14:textId="77777777" w:rsidR="00D66540" w:rsidRPr="00E41919" w:rsidRDefault="00D66540" w:rsidP="00B71398">
            <w:pPr>
              <w:pStyle w:val="ListParagraph"/>
              <w:numPr>
                <w:ilvl w:val="0"/>
                <w:numId w:val="13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Third party reports</w:t>
            </w:r>
          </w:p>
        </w:tc>
      </w:tr>
      <w:tr w:rsidR="00617A5E" w:rsidRPr="00E41919" w14:paraId="592DBBC4"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2DE04011" w14:textId="77777777" w:rsidR="00D66540" w:rsidRPr="00E41919" w:rsidRDefault="00D66540" w:rsidP="00E41919">
            <w:pPr>
              <w:pStyle w:val="ListParagraph"/>
              <w:numPr>
                <w:ilvl w:val="0"/>
                <w:numId w:val="21"/>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Context of Assessment</w:t>
            </w:r>
          </w:p>
        </w:tc>
        <w:tc>
          <w:tcPr>
            <w:tcW w:w="5940" w:type="dxa"/>
            <w:tcBorders>
              <w:top w:val="single" w:sz="4" w:space="0" w:color="auto"/>
              <w:left w:val="single" w:sz="4" w:space="0" w:color="auto"/>
              <w:bottom w:val="single" w:sz="4" w:space="0" w:color="auto"/>
              <w:right w:val="single" w:sz="4" w:space="0" w:color="auto"/>
            </w:tcBorders>
          </w:tcPr>
          <w:p w14:paraId="0F068C65" w14:textId="77777777" w:rsidR="00D66540" w:rsidRPr="00E41919" w:rsidRDefault="00D66540" w:rsidP="00E41919">
            <w:pPr>
              <w:spacing w:after="0" w:line="276" w:lineRule="auto"/>
              <w:ind w:left="360"/>
              <w:rPr>
                <w:color w:val="000000" w:themeColor="text1"/>
                <w:szCs w:val="24"/>
              </w:rPr>
            </w:pPr>
            <w:r w:rsidRPr="00E41919">
              <w:rPr>
                <w:color w:val="000000" w:themeColor="text1"/>
                <w:szCs w:val="24"/>
              </w:rPr>
              <w:t xml:space="preserve">Competency may be assessed </w:t>
            </w:r>
            <w:r w:rsidRPr="00E41919">
              <w:rPr>
                <w:color w:val="000000" w:themeColor="text1"/>
                <w:szCs w:val="24"/>
              </w:rPr>
              <w:tab/>
            </w:r>
          </w:p>
          <w:p w14:paraId="0944A55C" w14:textId="77777777" w:rsidR="00D66540" w:rsidRPr="00E41919" w:rsidRDefault="00D66540" w:rsidP="00B71398">
            <w:pPr>
              <w:pStyle w:val="ListParagraph"/>
              <w:numPr>
                <w:ilvl w:val="0"/>
                <w:numId w:val="13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On-the-job</w:t>
            </w:r>
          </w:p>
          <w:p w14:paraId="29886369" w14:textId="77777777" w:rsidR="00D66540" w:rsidRPr="00E41919" w:rsidRDefault="00D66540" w:rsidP="00B71398">
            <w:pPr>
              <w:pStyle w:val="ListParagraph"/>
              <w:numPr>
                <w:ilvl w:val="0"/>
                <w:numId w:val="13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Off-the-job</w:t>
            </w:r>
          </w:p>
          <w:p w14:paraId="705A7454" w14:textId="77777777" w:rsidR="00D66540" w:rsidRPr="00E41919" w:rsidRDefault="00D66540" w:rsidP="00B71398">
            <w:pPr>
              <w:pStyle w:val="ListParagraph"/>
              <w:numPr>
                <w:ilvl w:val="0"/>
                <w:numId w:val="13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Workplace</w:t>
            </w:r>
          </w:p>
        </w:tc>
      </w:tr>
      <w:tr w:rsidR="00D66540" w:rsidRPr="00E41919" w14:paraId="1F19718F"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4A8934C8" w14:textId="77777777" w:rsidR="00D66540" w:rsidRPr="00E41919" w:rsidRDefault="00D66540" w:rsidP="00E41919">
            <w:pPr>
              <w:pStyle w:val="ListParagraph"/>
              <w:numPr>
                <w:ilvl w:val="0"/>
                <w:numId w:val="21"/>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0CBAA9B0" w14:textId="77777777" w:rsidR="00D66540" w:rsidRPr="00E41919" w:rsidRDefault="00D66540" w:rsidP="00E41919">
            <w:pPr>
              <w:spacing w:after="0" w:line="276" w:lineRule="auto"/>
              <w:ind w:left="360"/>
              <w:rPr>
                <w:color w:val="000000" w:themeColor="text1"/>
                <w:szCs w:val="24"/>
              </w:rPr>
            </w:pPr>
            <w:r w:rsidRPr="00E41919">
              <w:rPr>
                <w:color w:val="000000" w:themeColor="text1"/>
                <w:szCs w:val="24"/>
              </w:rPr>
              <w:t>Holistic assessment with other units relevant to the industry sector, workplace and job role is recommended.</w:t>
            </w:r>
          </w:p>
          <w:p w14:paraId="700C6DEC" w14:textId="77777777" w:rsidR="00D66540" w:rsidRPr="00E41919" w:rsidRDefault="00D66540" w:rsidP="00E41919">
            <w:pPr>
              <w:spacing w:line="276" w:lineRule="auto"/>
              <w:jc w:val="both"/>
              <w:rPr>
                <w:color w:val="000000" w:themeColor="text1"/>
                <w:szCs w:val="24"/>
              </w:rPr>
            </w:pPr>
          </w:p>
          <w:p w14:paraId="27E1DE49" w14:textId="77777777" w:rsidR="00D66540" w:rsidRPr="00E41919" w:rsidRDefault="00D66540" w:rsidP="00E41919">
            <w:pPr>
              <w:pStyle w:val="BodyText"/>
              <w:tabs>
                <w:tab w:val="left" w:pos="702"/>
              </w:tabs>
              <w:spacing w:line="276" w:lineRule="auto"/>
              <w:rPr>
                <w:color w:val="000000" w:themeColor="text1"/>
                <w:szCs w:val="24"/>
                <w:lang w:val="en-US"/>
              </w:rPr>
            </w:pPr>
          </w:p>
        </w:tc>
      </w:tr>
    </w:tbl>
    <w:p w14:paraId="2E264907" w14:textId="77777777" w:rsidR="00D66540" w:rsidRPr="00E41919" w:rsidRDefault="00D66540" w:rsidP="00E41919">
      <w:pPr>
        <w:spacing w:line="276" w:lineRule="auto"/>
        <w:rPr>
          <w:color w:val="000000" w:themeColor="text1"/>
          <w:szCs w:val="24"/>
          <w:lang w:val="en-GB" w:eastAsia="en-GB"/>
        </w:rPr>
      </w:pPr>
    </w:p>
    <w:p w14:paraId="0DCC4F5D" w14:textId="77777777" w:rsidR="00853360" w:rsidRPr="00E41919" w:rsidRDefault="00853360" w:rsidP="00E41919">
      <w:pPr>
        <w:spacing w:line="276" w:lineRule="auto"/>
        <w:rPr>
          <w:color w:val="000000" w:themeColor="text1"/>
          <w:szCs w:val="24"/>
        </w:rPr>
      </w:pPr>
    </w:p>
    <w:p w14:paraId="720D50A3" w14:textId="77777777" w:rsidR="002748BA" w:rsidRPr="00E41919" w:rsidRDefault="002748BA" w:rsidP="00E41919">
      <w:pPr>
        <w:spacing w:after="200" w:line="276" w:lineRule="auto"/>
        <w:rPr>
          <w:b/>
          <w:color w:val="000000" w:themeColor="text1"/>
          <w:szCs w:val="24"/>
        </w:rPr>
      </w:pPr>
      <w:r w:rsidRPr="00E41919">
        <w:rPr>
          <w:b/>
          <w:color w:val="000000" w:themeColor="text1"/>
          <w:szCs w:val="24"/>
        </w:rPr>
        <w:br w:type="page"/>
      </w:r>
    </w:p>
    <w:p w14:paraId="03DB83B7" w14:textId="77777777" w:rsidR="00853360" w:rsidRPr="00E41919" w:rsidRDefault="00C648F4" w:rsidP="00E41919">
      <w:pPr>
        <w:pStyle w:val="Heading1"/>
        <w:spacing w:line="276" w:lineRule="auto"/>
        <w:rPr>
          <w:szCs w:val="24"/>
        </w:rPr>
      </w:pPr>
      <w:bookmarkStart w:id="43" w:name="_Toc71119547"/>
      <w:r w:rsidRPr="00E41919">
        <w:rPr>
          <w:szCs w:val="24"/>
        </w:rPr>
        <w:lastRenderedPageBreak/>
        <w:t xml:space="preserve">CONDUCT </w:t>
      </w:r>
      <w:r w:rsidR="003E0036" w:rsidRPr="00E41919">
        <w:rPr>
          <w:szCs w:val="24"/>
        </w:rPr>
        <w:t>GEOPHYSICAL WELL LOGGING</w:t>
      </w:r>
      <w:bookmarkEnd w:id="43"/>
    </w:p>
    <w:p w14:paraId="1758B8C2" w14:textId="77777777" w:rsidR="00872C9D" w:rsidRPr="00E41919" w:rsidRDefault="00872C9D" w:rsidP="00E41919">
      <w:pPr>
        <w:tabs>
          <w:tab w:val="left" w:pos="2880"/>
        </w:tabs>
        <w:spacing w:after="0" w:line="276" w:lineRule="auto"/>
        <w:jc w:val="center"/>
        <w:rPr>
          <w:b/>
          <w:color w:val="000000" w:themeColor="text1"/>
          <w:szCs w:val="24"/>
        </w:rPr>
      </w:pPr>
    </w:p>
    <w:p w14:paraId="41B4A392" w14:textId="77777777" w:rsidR="00872C9D" w:rsidRPr="00E41919" w:rsidRDefault="00872C9D" w:rsidP="00E41919">
      <w:pPr>
        <w:spacing w:line="276" w:lineRule="auto"/>
        <w:rPr>
          <w:b/>
          <w:color w:val="000000" w:themeColor="text1"/>
          <w:szCs w:val="24"/>
        </w:rPr>
      </w:pPr>
      <w:r w:rsidRPr="00E41919">
        <w:rPr>
          <w:b/>
          <w:color w:val="000000" w:themeColor="text1"/>
          <w:szCs w:val="24"/>
        </w:rPr>
        <w:t>UNIT CODE: EXT/OS/GPE/CR/06/6A</w:t>
      </w:r>
    </w:p>
    <w:p w14:paraId="49F4019D" w14:textId="77777777" w:rsidR="00853360" w:rsidRPr="00E41919" w:rsidRDefault="00853360" w:rsidP="00E41919">
      <w:pPr>
        <w:tabs>
          <w:tab w:val="left" w:pos="2880"/>
        </w:tabs>
        <w:spacing w:after="0" w:line="276" w:lineRule="auto"/>
        <w:jc w:val="both"/>
        <w:rPr>
          <w:b/>
          <w:color w:val="000000" w:themeColor="text1"/>
          <w:szCs w:val="24"/>
        </w:rPr>
      </w:pPr>
    </w:p>
    <w:p w14:paraId="30EEBB41" w14:textId="77777777" w:rsidR="00853360" w:rsidRPr="00E41919" w:rsidRDefault="00853360" w:rsidP="00E41919">
      <w:pPr>
        <w:tabs>
          <w:tab w:val="left" w:pos="2880"/>
        </w:tabs>
        <w:spacing w:after="0" w:line="276" w:lineRule="auto"/>
        <w:jc w:val="both"/>
        <w:rPr>
          <w:color w:val="000000" w:themeColor="text1"/>
          <w:szCs w:val="24"/>
        </w:rPr>
      </w:pPr>
      <w:r w:rsidRPr="00E41919">
        <w:rPr>
          <w:b/>
          <w:color w:val="000000" w:themeColor="text1"/>
          <w:szCs w:val="24"/>
        </w:rPr>
        <w:t>UNIT DESCRIPTION</w:t>
      </w:r>
    </w:p>
    <w:p w14:paraId="51927093" w14:textId="77777777" w:rsidR="007B59AB" w:rsidRPr="00E41919" w:rsidRDefault="00853360" w:rsidP="00E41919">
      <w:pPr>
        <w:spacing w:line="276" w:lineRule="auto"/>
        <w:jc w:val="both"/>
        <w:rPr>
          <w:color w:val="000000" w:themeColor="text1"/>
          <w:szCs w:val="24"/>
        </w:rPr>
      </w:pPr>
      <w:r w:rsidRPr="00E41919">
        <w:rPr>
          <w:color w:val="000000" w:themeColor="text1"/>
          <w:szCs w:val="24"/>
          <w:lang w:eastAsia="en-GB"/>
        </w:rPr>
        <w:t>This unit covers the competencies required to</w:t>
      </w:r>
      <w:r w:rsidR="00097974" w:rsidRPr="00E41919">
        <w:rPr>
          <w:color w:val="000000" w:themeColor="text1"/>
          <w:szCs w:val="24"/>
          <w:lang w:eastAsia="en-GB"/>
        </w:rPr>
        <w:t xml:space="preserve"> conduct</w:t>
      </w:r>
      <w:r w:rsidR="00872C9D" w:rsidRPr="00E41919">
        <w:rPr>
          <w:color w:val="000000" w:themeColor="text1"/>
          <w:szCs w:val="24"/>
          <w:lang w:eastAsia="en-GB"/>
        </w:rPr>
        <w:t xml:space="preserve"> </w:t>
      </w:r>
      <w:r w:rsidR="00097974" w:rsidRPr="00E41919">
        <w:rPr>
          <w:color w:val="000000" w:themeColor="text1"/>
          <w:szCs w:val="24"/>
          <w:lang w:eastAsia="en-GB"/>
        </w:rPr>
        <w:t>geophysical well logging</w:t>
      </w:r>
      <w:r w:rsidRPr="00E41919">
        <w:rPr>
          <w:color w:val="000000" w:themeColor="text1"/>
          <w:szCs w:val="24"/>
          <w:lang w:eastAsia="en-GB"/>
        </w:rPr>
        <w:t xml:space="preserve">. It involves </w:t>
      </w:r>
      <w:r w:rsidR="00872C9D" w:rsidRPr="00E41919">
        <w:rPr>
          <w:color w:val="000000" w:themeColor="text1"/>
          <w:szCs w:val="24"/>
        </w:rPr>
        <w:t>l</w:t>
      </w:r>
      <w:r w:rsidR="009C685D" w:rsidRPr="00E41919">
        <w:rPr>
          <w:color w:val="000000" w:themeColor="text1"/>
          <w:szCs w:val="24"/>
        </w:rPr>
        <w:t>ocating</w:t>
      </w:r>
      <w:r w:rsidR="00872C9D" w:rsidRPr="00E41919">
        <w:rPr>
          <w:color w:val="000000" w:themeColor="text1"/>
          <w:szCs w:val="24"/>
        </w:rPr>
        <w:t xml:space="preserve"> </w:t>
      </w:r>
      <w:r w:rsidR="007B59AB" w:rsidRPr="00E41919">
        <w:rPr>
          <w:color w:val="000000" w:themeColor="text1"/>
          <w:szCs w:val="24"/>
        </w:rPr>
        <w:t>the well</w:t>
      </w:r>
      <w:r w:rsidR="00872C9D" w:rsidRPr="00E41919">
        <w:rPr>
          <w:color w:val="000000" w:themeColor="text1"/>
          <w:szCs w:val="24"/>
        </w:rPr>
        <w:t>, p</w:t>
      </w:r>
      <w:r w:rsidR="009C685D" w:rsidRPr="00E41919">
        <w:rPr>
          <w:color w:val="000000" w:themeColor="text1"/>
          <w:szCs w:val="24"/>
        </w:rPr>
        <w:t>reparing</w:t>
      </w:r>
      <w:r w:rsidR="007B59AB" w:rsidRPr="00E41919">
        <w:rPr>
          <w:color w:val="000000" w:themeColor="text1"/>
          <w:szCs w:val="24"/>
        </w:rPr>
        <w:t xml:space="preserve"> the well for logging</w:t>
      </w:r>
      <w:r w:rsidR="009C685D" w:rsidRPr="00E41919">
        <w:rPr>
          <w:color w:val="000000" w:themeColor="text1"/>
          <w:szCs w:val="24"/>
        </w:rPr>
        <w:t>,</w:t>
      </w:r>
      <w:r w:rsidR="00872C9D" w:rsidRPr="00E41919">
        <w:rPr>
          <w:color w:val="000000" w:themeColor="text1"/>
          <w:szCs w:val="24"/>
        </w:rPr>
        <w:t xml:space="preserve"> l</w:t>
      </w:r>
      <w:r w:rsidR="007B59AB" w:rsidRPr="00E41919">
        <w:rPr>
          <w:color w:val="000000" w:themeColor="text1"/>
          <w:szCs w:val="24"/>
        </w:rPr>
        <w:t>og</w:t>
      </w:r>
      <w:r w:rsidR="009C685D" w:rsidRPr="00E41919">
        <w:rPr>
          <w:color w:val="000000" w:themeColor="text1"/>
          <w:szCs w:val="24"/>
        </w:rPr>
        <w:t>ging</w:t>
      </w:r>
      <w:r w:rsidR="007B59AB" w:rsidRPr="00E41919">
        <w:rPr>
          <w:color w:val="000000" w:themeColor="text1"/>
          <w:szCs w:val="24"/>
        </w:rPr>
        <w:t xml:space="preserve"> the well</w:t>
      </w:r>
      <w:r w:rsidR="00872C9D" w:rsidRPr="00E41919">
        <w:rPr>
          <w:color w:val="000000" w:themeColor="text1"/>
          <w:szCs w:val="24"/>
        </w:rPr>
        <w:t>, p</w:t>
      </w:r>
      <w:r w:rsidR="009C685D" w:rsidRPr="00E41919">
        <w:rPr>
          <w:color w:val="000000" w:themeColor="text1"/>
          <w:szCs w:val="24"/>
        </w:rPr>
        <w:t>reparing</w:t>
      </w:r>
      <w:r w:rsidR="007B59AB" w:rsidRPr="00E41919">
        <w:rPr>
          <w:color w:val="000000" w:themeColor="text1"/>
          <w:szCs w:val="24"/>
        </w:rPr>
        <w:t xml:space="preserve"> log report</w:t>
      </w:r>
      <w:r w:rsidR="009C685D" w:rsidRPr="00E41919">
        <w:rPr>
          <w:color w:val="000000" w:themeColor="text1"/>
          <w:szCs w:val="24"/>
        </w:rPr>
        <w:t>, Interpreting</w:t>
      </w:r>
      <w:r w:rsidR="007B59AB" w:rsidRPr="00E41919">
        <w:rPr>
          <w:color w:val="000000" w:themeColor="text1"/>
          <w:szCs w:val="24"/>
        </w:rPr>
        <w:t xml:space="preserve"> log data</w:t>
      </w:r>
    </w:p>
    <w:p w14:paraId="79F58793" w14:textId="77777777" w:rsidR="00853360" w:rsidRPr="00E41919" w:rsidRDefault="00853360" w:rsidP="00E41919">
      <w:pPr>
        <w:spacing w:after="0" w:line="276" w:lineRule="auto"/>
        <w:rPr>
          <w:color w:val="000000" w:themeColor="text1"/>
          <w:szCs w:val="24"/>
          <w:lang w:eastAsia="en-GB"/>
        </w:rPr>
      </w:pPr>
    </w:p>
    <w:p w14:paraId="5B5EF9E1" w14:textId="77777777" w:rsidR="00853360" w:rsidRPr="00E41919" w:rsidRDefault="00853360" w:rsidP="00E41919">
      <w:pPr>
        <w:spacing w:after="0" w:line="276" w:lineRule="auto"/>
        <w:rPr>
          <w:rFonts w:eastAsia="Times New Roman"/>
          <w:color w:val="000000" w:themeColor="text1"/>
          <w:szCs w:val="24"/>
          <w:lang w:eastAsia="en-GB"/>
        </w:rPr>
      </w:pPr>
    </w:p>
    <w:p w14:paraId="65A500BB" w14:textId="77777777" w:rsidR="00853360" w:rsidRPr="00E41919" w:rsidRDefault="00853360" w:rsidP="00E41919">
      <w:pPr>
        <w:spacing w:line="276" w:lineRule="auto"/>
        <w:rPr>
          <w:rFonts w:eastAsia="Times New Roman"/>
          <w:color w:val="000000" w:themeColor="text1"/>
          <w:szCs w:val="24"/>
          <w:lang w:eastAsia="en-GB"/>
        </w:rPr>
      </w:pPr>
      <w:r w:rsidRPr="00E41919">
        <w:rPr>
          <w:rFonts w:eastAsia="Times New Roman"/>
          <w:color w:val="000000" w:themeColor="text1"/>
          <w:szCs w:val="24"/>
          <w:lang w:eastAsia="en-GB"/>
        </w:rPr>
        <w:t>This standard applies in</w:t>
      </w:r>
      <w:r w:rsidR="00872C9D" w:rsidRPr="00E41919">
        <w:rPr>
          <w:rFonts w:eastAsia="Times New Roman"/>
          <w:color w:val="000000" w:themeColor="text1"/>
          <w:szCs w:val="24"/>
          <w:lang w:eastAsia="en-GB"/>
        </w:rPr>
        <w:t xml:space="preserve"> the </w:t>
      </w:r>
      <w:r w:rsidR="00AE4383" w:rsidRPr="00E41919">
        <w:rPr>
          <w:rFonts w:eastAsia="Times New Roman"/>
          <w:color w:val="000000" w:themeColor="text1"/>
          <w:szCs w:val="24"/>
          <w:lang w:eastAsia="en-GB"/>
        </w:rPr>
        <w:t>extractives</w:t>
      </w:r>
      <w:r w:rsidRPr="00E41919">
        <w:rPr>
          <w:rFonts w:eastAsia="Times New Roman"/>
          <w:color w:val="000000" w:themeColor="text1"/>
          <w:szCs w:val="24"/>
          <w:lang w:eastAsia="en-GB"/>
        </w:rPr>
        <w:t xml:space="preserve"> sector. </w:t>
      </w:r>
    </w:p>
    <w:p w14:paraId="0619F787" w14:textId="77777777" w:rsidR="00853360" w:rsidRPr="00E41919" w:rsidRDefault="00853360" w:rsidP="00E41919">
      <w:pPr>
        <w:spacing w:after="0" w:line="276" w:lineRule="auto"/>
        <w:rPr>
          <w:color w:val="000000" w:themeColor="text1"/>
          <w:szCs w:val="24"/>
        </w:rPr>
      </w:pPr>
      <w:r w:rsidRPr="00E4191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617A5E" w:rsidRPr="00E41919" w14:paraId="3CBAB38C" w14:textId="77777777" w:rsidTr="00EC3233">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39B79B"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 xml:space="preserve">ELEMENT </w:t>
            </w:r>
          </w:p>
          <w:p w14:paraId="1A458CAD"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79329ABE"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PERFORMANCE CRITERIA</w:t>
            </w:r>
          </w:p>
          <w:p w14:paraId="25675952"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are assessable statements which specify the required level of performance for each of the elements.</w:t>
            </w:r>
          </w:p>
          <w:p w14:paraId="08DA60A8" w14:textId="77777777" w:rsidR="00853360" w:rsidRPr="00E41919" w:rsidRDefault="00853360" w:rsidP="00E41919">
            <w:pPr>
              <w:spacing w:after="0" w:line="276" w:lineRule="auto"/>
              <w:rPr>
                <w:b/>
                <w:color w:val="000000" w:themeColor="text1"/>
                <w:szCs w:val="24"/>
              </w:rPr>
            </w:pPr>
            <w:r w:rsidRPr="00E41919">
              <w:rPr>
                <w:b/>
                <w:i/>
                <w:color w:val="000000" w:themeColor="text1"/>
                <w:szCs w:val="24"/>
              </w:rPr>
              <w:t>Bold and italicized terms</w:t>
            </w:r>
            <w:r w:rsidR="00842704" w:rsidRPr="00E41919">
              <w:rPr>
                <w:b/>
                <w:i/>
                <w:color w:val="000000" w:themeColor="text1"/>
                <w:szCs w:val="24"/>
              </w:rPr>
              <w:t xml:space="preserve"> </w:t>
            </w:r>
            <w:r w:rsidRPr="00E41919">
              <w:rPr>
                <w:b/>
                <w:i/>
                <w:color w:val="000000" w:themeColor="text1"/>
                <w:szCs w:val="24"/>
              </w:rPr>
              <w:t>are elaborated in the Range</w:t>
            </w:r>
          </w:p>
        </w:tc>
      </w:tr>
      <w:tr w:rsidR="00617A5E" w:rsidRPr="00E41919" w14:paraId="28E06EB2" w14:textId="77777777" w:rsidTr="00EC3233">
        <w:tc>
          <w:tcPr>
            <w:tcW w:w="1193" w:type="pct"/>
            <w:tcBorders>
              <w:top w:val="single" w:sz="4" w:space="0" w:color="auto"/>
              <w:left w:val="single" w:sz="4" w:space="0" w:color="auto"/>
              <w:bottom w:val="single" w:sz="4" w:space="0" w:color="auto"/>
              <w:right w:val="single" w:sz="4" w:space="0" w:color="auto"/>
            </w:tcBorders>
          </w:tcPr>
          <w:p w14:paraId="6186C345" w14:textId="77777777" w:rsidR="007B59AB" w:rsidRPr="00E41919" w:rsidRDefault="007B59AB" w:rsidP="00B71398">
            <w:pPr>
              <w:pStyle w:val="ListParagraph"/>
              <w:numPr>
                <w:ilvl w:val="0"/>
                <w:numId w:val="13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Locate the well</w:t>
            </w:r>
          </w:p>
        </w:tc>
        <w:tc>
          <w:tcPr>
            <w:tcW w:w="3807" w:type="pct"/>
            <w:tcBorders>
              <w:top w:val="single" w:sz="4" w:space="0" w:color="auto"/>
              <w:left w:val="single" w:sz="4" w:space="0" w:color="auto"/>
              <w:bottom w:val="single" w:sz="4" w:space="0" w:color="auto"/>
              <w:right w:val="single" w:sz="4" w:space="0" w:color="auto"/>
            </w:tcBorders>
          </w:tcPr>
          <w:p w14:paraId="09FE1DDD" w14:textId="77777777" w:rsidR="007B59AB" w:rsidRPr="00E41919" w:rsidRDefault="007B59AB" w:rsidP="00B71398">
            <w:pPr>
              <w:pStyle w:val="ListParagraph"/>
              <w:numPr>
                <w:ilvl w:val="0"/>
                <w:numId w:val="13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Well location information is obtained based on existing data.</w:t>
            </w:r>
          </w:p>
          <w:p w14:paraId="74CC5B0F" w14:textId="77777777" w:rsidR="007B59AB" w:rsidRPr="00E41919" w:rsidRDefault="007B59AB" w:rsidP="00B71398">
            <w:pPr>
              <w:pStyle w:val="ListParagraph"/>
              <w:numPr>
                <w:ilvl w:val="0"/>
                <w:numId w:val="134"/>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Tools for well location</w:t>
            </w:r>
            <w:r w:rsidRPr="00E41919">
              <w:rPr>
                <w:rFonts w:ascii="Times New Roman" w:hAnsi="Times New Roman"/>
                <w:color w:val="000000" w:themeColor="text1"/>
                <w:sz w:val="24"/>
                <w:szCs w:val="24"/>
              </w:rPr>
              <w:t xml:space="preserve"> are identified and used as per users’ manual.</w:t>
            </w:r>
          </w:p>
          <w:p w14:paraId="5ECE3BFE" w14:textId="77777777" w:rsidR="007B59AB" w:rsidRPr="00E41919" w:rsidRDefault="007B59AB" w:rsidP="00B71398">
            <w:pPr>
              <w:pStyle w:val="ListParagraph"/>
              <w:numPr>
                <w:ilvl w:val="0"/>
                <w:numId w:val="13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Well location is defined based on site coordinates. </w:t>
            </w:r>
          </w:p>
        </w:tc>
      </w:tr>
      <w:tr w:rsidR="00617A5E" w:rsidRPr="00E41919" w14:paraId="226A04A6" w14:textId="77777777" w:rsidTr="00EC3233">
        <w:tc>
          <w:tcPr>
            <w:tcW w:w="1193" w:type="pct"/>
            <w:tcBorders>
              <w:top w:val="single" w:sz="4" w:space="0" w:color="auto"/>
              <w:left w:val="single" w:sz="4" w:space="0" w:color="auto"/>
              <w:bottom w:val="single" w:sz="4" w:space="0" w:color="auto"/>
              <w:right w:val="single" w:sz="4" w:space="0" w:color="auto"/>
            </w:tcBorders>
          </w:tcPr>
          <w:p w14:paraId="450359F6" w14:textId="77777777" w:rsidR="007B59AB" w:rsidRPr="00E41919" w:rsidRDefault="007B59AB" w:rsidP="00B71398">
            <w:pPr>
              <w:pStyle w:val="ListParagraph"/>
              <w:numPr>
                <w:ilvl w:val="0"/>
                <w:numId w:val="13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Prepare the well for logging </w:t>
            </w:r>
          </w:p>
        </w:tc>
        <w:tc>
          <w:tcPr>
            <w:tcW w:w="3807" w:type="pct"/>
            <w:tcBorders>
              <w:top w:val="single" w:sz="4" w:space="0" w:color="auto"/>
              <w:left w:val="single" w:sz="4" w:space="0" w:color="auto"/>
              <w:bottom w:val="single" w:sz="4" w:space="0" w:color="auto"/>
              <w:right w:val="single" w:sz="4" w:space="0" w:color="auto"/>
            </w:tcBorders>
          </w:tcPr>
          <w:p w14:paraId="2C9F0E28" w14:textId="77777777" w:rsidR="007B59AB" w:rsidRPr="00E41919" w:rsidRDefault="007B59AB" w:rsidP="00B71398">
            <w:pPr>
              <w:pStyle w:val="ListParagraph"/>
              <w:numPr>
                <w:ilvl w:val="0"/>
                <w:numId w:val="135"/>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Physical condition of the well is evaluated based on observation</w:t>
            </w:r>
            <w:r w:rsidR="00EB19C1" w:rsidRPr="00E41919">
              <w:rPr>
                <w:rFonts w:ascii="Times New Roman" w:hAnsi="Times New Roman"/>
                <w:color w:val="000000" w:themeColor="text1"/>
                <w:sz w:val="24"/>
                <w:szCs w:val="24"/>
              </w:rPr>
              <w:t xml:space="preserve"> and historic</w:t>
            </w:r>
            <w:r w:rsidR="004251B6" w:rsidRPr="00E41919">
              <w:rPr>
                <w:rFonts w:ascii="Times New Roman" w:hAnsi="Times New Roman"/>
                <w:color w:val="000000" w:themeColor="text1"/>
                <w:sz w:val="24"/>
                <w:szCs w:val="24"/>
              </w:rPr>
              <w:t xml:space="preserve"> data</w:t>
            </w:r>
            <w:r w:rsidRPr="00E41919">
              <w:rPr>
                <w:rFonts w:ascii="Times New Roman" w:hAnsi="Times New Roman"/>
                <w:color w:val="000000" w:themeColor="text1"/>
                <w:sz w:val="24"/>
                <w:szCs w:val="24"/>
              </w:rPr>
              <w:t>.</w:t>
            </w:r>
          </w:p>
          <w:p w14:paraId="6CEEDB90" w14:textId="77777777" w:rsidR="007B59AB" w:rsidRPr="00E41919" w:rsidRDefault="007B59AB" w:rsidP="00B71398">
            <w:pPr>
              <w:pStyle w:val="ListParagraph"/>
              <w:numPr>
                <w:ilvl w:val="0"/>
                <w:numId w:val="135"/>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Well is prepared based on type of log.</w:t>
            </w:r>
          </w:p>
        </w:tc>
      </w:tr>
      <w:tr w:rsidR="00617A5E" w:rsidRPr="00E41919" w14:paraId="1BA0DA69" w14:textId="77777777" w:rsidTr="00EC3233">
        <w:tc>
          <w:tcPr>
            <w:tcW w:w="1193" w:type="pct"/>
            <w:tcBorders>
              <w:top w:val="single" w:sz="4" w:space="0" w:color="auto"/>
              <w:left w:val="single" w:sz="4" w:space="0" w:color="auto"/>
              <w:bottom w:val="single" w:sz="4" w:space="0" w:color="auto"/>
              <w:right w:val="single" w:sz="4" w:space="0" w:color="auto"/>
            </w:tcBorders>
          </w:tcPr>
          <w:p w14:paraId="584105FB" w14:textId="77777777" w:rsidR="007B59AB" w:rsidRPr="00E41919" w:rsidRDefault="007B59AB" w:rsidP="00B71398">
            <w:pPr>
              <w:pStyle w:val="ListParagraph"/>
              <w:numPr>
                <w:ilvl w:val="0"/>
                <w:numId w:val="13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Log the well</w:t>
            </w:r>
          </w:p>
        </w:tc>
        <w:tc>
          <w:tcPr>
            <w:tcW w:w="3807" w:type="pct"/>
            <w:tcBorders>
              <w:top w:val="single" w:sz="4" w:space="0" w:color="auto"/>
              <w:left w:val="single" w:sz="4" w:space="0" w:color="auto"/>
              <w:bottom w:val="single" w:sz="4" w:space="0" w:color="auto"/>
              <w:right w:val="single" w:sz="4" w:space="0" w:color="auto"/>
            </w:tcBorders>
            <w:hideMark/>
          </w:tcPr>
          <w:p w14:paraId="518F586E" w14:textId="77777777" w:rsidR="007B59AB" w:rsidRPr="00E41919" w:rsidRDefault="007B59AB" w:rsidP="00B71398">
            <w:pPr>
              <w:pStyle w:val="ListParagraph"/>
              <w:numPr>
                <w:ilvl w:val="0"/>
                <w:numId w:val="136"/>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Logging equipment</w:t>
            </w:r>
            <w:r w:rsidRPr="00E41919">
              <w:rPr>
                <w:rFonts w:ascii="Times New Roman" w:hAnsi="Times New Roman"/>
                <w:color w:val="000000" w:themeColor="text1"/>
                <w:sz w:val="24"/>
                <w:szCs w:val="24"/>
              </w:rPr>
              <w:t xml:space="preserve"> is selected based on type of log.</w:t>
            </w:r>
          </w:p>
          <w:p w14:paraId="03406388" w14:textId="77777777" w:rsidR="007B59AB" w:rsidRPr="00E41919" w:rsidRDefault="007B59AB" w:rsidP="00B71398">
            <w:pPr>
              <w:pStyle w:val="ListParagraph"/>
              <w:numPr>
                <w:ilvl w:val="0"/>
                <w:numId w:val="136"/>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Logging equipment</w:t>
            </w:r>
            <w:r w:rsidRPr="00E41919">
              <w:rPr>
                <w:rFonts w:ascii="Times New Roman" w:hAnsi="Times New Roman"/>
                <w:color w:val="000000" w:themeColor="text1"/>
                <w:sz w:val="24"/>
                <w:szCs w:val="24"/>
              </w:rPr>
              <w:t xml:space="preserve"> is set up based on type and users’ manual.</w:t>
            </w:r>
          </w:p>
          <w:p w14:paraId="58371DA4" w14:textId="77777777" w:rsidR="007B59AB" w:rsidRPr="00E41919" w:rsidRDefault="007B59AB" w:rsidP="00B71398">
            <w:pPr>
              <w:pStyle w:val="ListParagraph"/>
              <w:numPr>
                <w:ilvl w:val="0"/>
                <w:numId w:val="13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Logging process is conducted based on type of log.</w:t>
            </w:r>
          </w:p>
          <w:p w14:paraId="5578F020" w14:textId="77777777" w:rsidR="007B59AB" w:rsidRPr="00E41919" w:rsidRDefault="007B59AB" w:rsidP="00B71398">
            <w:pPr>
              <w:pStyle w:val="ListParagraph"/>
              <w:numPr>
                <w:ilvl w:val="0"/>
                <w:numId w:val="136"/>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Logging equipment is</w:t>
            </w:r>
            <w:r w:rsidRPr="00E41919">
              <w:rPr>
                <w:rFonts w:ascii="Times New Roman" w:hAnsi="Times New Roman"/>
                <w:color w:val="000000" w:themeColor="text1"/>
                <w:sz w:val="24"/>
                <w:szCs w:val="24"/>
              </w:rPr>
              <w:t xml:space="preserve"> disassembled and maintained based on type.</w:t>
            </w:r>
          </w:p>
        </w:tc>
      </w:tr>
      <w:tr w:rsidR="00617A5E" w:rsidRPr="00E41919" w14:paraId="02251B11" w14:textId="77777777" w:rsidTr="00EC3233">
        <w:tc>
          <w:tcPr>
            <w:tcW w:w="1193" w:type="pct"/>
            <w:tcBorders>
              <w:top w:val="single" w:sz="4" w:space="0" w:color="auto"/>
              <w:left w:val="single" w:sz="4" w:space="0" w:color="auto"/>
              <w:bottom w:val="single" w:sz="4" w:space="0" w:color="auto"/>
              <w:right w:val="single" w:sz="4" w:space="0" w:color="auto"/>
            </w:tcBorders>
          </w:tcPr>
          <w:p w14:paraId="04E7BF5F" w14:textId="77777777" w:rsidR="007B59AB" w:rsidRPr="00E41919" w:rsidRDefault="009C685D" w:rsidP="00B71398">
            <w:pPr>
              <w:pStyle w:val="ListParagraph"/>
              <w:numPr>
                <w:ilvl w:val="0"/>
                <w:numId w:val="13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Interpret</w:t>
            </w:r>
            <w:r w:rsidR="007B59AB" w:rsidRPr="00E41919">
              <w:rPr>
                <w:rFonts w:ascii="Times New Roman" w:hAnsi="Times New Roman"/>
                <w:color w:val="000000" w:themeColor="text1"/>
                <w:sz w:val="24"/>
                <w:szCs w:val="24"/>
              </w:rPr>
              <w:t xml:space="preserve"> log data</w:t>
            </w:r>
          </w:p>
        </w:tc>
        <w:tc>
          <w:tcPr>
            <w:tcW w:w="3807" w:type="pct"/>
            <w:tcBorders>
              <w:top w:val="single" w:sz="4" w:space="0" w:color="auto"/>
              <w:left w:val="single" w:sz="4" w:space="0" w:color="auto"/>
              <w:bottom w:val="single" w:sz="4" w:space="0" w:color="auto"/>
              <w:right w:val="single" w:sz="4" w:space="0" w:color="auto"/>
            </w:tcBorders>
          </w:tcPr>
          <w:p w14:paraId="49A54F17" w14:textId="77777777" w:rsidR="007B59AB" w:rsidRPr="00E41919" w:rsidRDefault="007B59AB" w:rsidP="00B71398">
            <w:pPr>
              <w:pStyle w:val="ListParagraph"/>
              <w:numPr>
                <w:ilvl w:val="0"/>
                <w:numId w:val="137"/>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Log data analysis and processing tools</w:t>
            </w:r>
            <w:r w:rsidRPr="00E41919">
              <w:rPr>
                <w:rFonts w:ascii="Times New Roman" w:hAnsi="Times New Roman"/>
                <w:color w:val="000000" w:themeColor="text1"/>
                <w:sz w:val="24"/>
                <w:szCs w:val="24"/>
              </w:rPr>
              <w:t xml:space="preserve"> are identified based on type of log.</w:t>
            </w:r>
          </w:p>
          <w:p w14:paraId="65D80C4E" w14:textId="77777777" w:rsidR="007B59AB" w:rsidRPr="00E41919" w:rsidRDefault="007B59AB" w:rsidP="00B71398">
            <w:pPr>
              <w:pStyle w:val="ListParagraph"/>
              <w:numPr>
                <w:ilvl w:val="0"/>
                <w:numId w:val="137"/>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Log data analysis and processing tools</w:t>
            </w:r>
            <w:r w:rsidR="00842704"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are used as per users’ manual.</w:t>
            </w:r>
          </w:p>
          <w:p w14:paraId="2C5CFC35" w14:textId="77777777" w:rsidR="007B59AB" w:rsidRPr="00E41919" w:rsidRDefault="007B59AB" w:rsidP="00B71398">
            <w:pPr>
              <w:pStyle w:val="ListParagraph"/>
              <w:numPr>
                <w:ilvl w:val="0"/>
                <w:numId w:val="137"/>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 xml:space="preserve">Models </w:t>
            </w:r>
            <w:r w:rsidRPr="00E41919">
              <w:rPr>
                <w:rFonts w:ascii="Times New Roman" w:hAnsi="Times New Roman"/>
                <w:color w:val="000000" w:themeColor="text1"/>
                <w:sz w:val="24"/>
                <w:szCs w:val="24"/>
              </w:rPr>
              <w:t>are developed based on type of log.</w:t>
            </w:r>
          </w:p>
          <w:p w14:paraId="06443800" w14:textId="77777777" w:rsidR="009C685D" w:rsidRPr="00E41919" w:rsidRDefault="009C685D" w:rsidP="00B71398">
            <w:pPr>
              <w:pStyle w:val="ListParagraph"/>
              <w:numPr>
                <w:ilvl w:val="0"/>
                <w:numId w:val="13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Interpret</w:t>
            </w:r>
            <w:r w:rsidR="00842704" w:rsidRPr="00E41919">
              <w:rPr>
                <w:rFonts w:ascii="Times New Roman" w:hAnsi="Times New Roman"/>
                <w:color w:val="000000" w:themeColor="text1"/>
                <w:sz w:val="24"/>
                <w:szCs w:val="24"/>
              </w:rPr>
              <w:t xml:space="preserve"> </w:t>
            </w:r>
            <w:r w:rsidRPr="00E41919">
              <w:rPr>
                <w:rFonts w:ascii="Times New Roman" w:hAnsi="Times New Roman"/>
                <w:b/>
                <w:i/>
                <w:color w:val="000000" w:themeColor="text1"/>
                <w:sz w:val="24"/>
                <w:szCs w:val="24"/>
              </w:rPr>
              <w:t>models</w:t>
            </w:r>
            <w:r w:rsidR="00842704"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based on physical properties variation.</w:t>
            </w:r>
          </w:p>
        </w:tc>
      </w:tr>
      <w:tr w:rsidR="007B59AB" w:rsidRPr="00E41919" w14:paraId="4A923859" w14:textId="77777777" w:rsidTr="00EC3233">
        <w:tc>
          <w:tcPr>
            <w:tcW w:w="1193" w:type="pct"/>
            <w:tcBorders>
              <w:top w:val="single" w:sz="4" w:space="0" w:color="auto"/>
              <w:left w:val="single" w:sz="4" w:space="0" w:color="auto"/>
              <w:bottom w:val="single" w:sz="4" w:space="0" w:color="auto"/>
              <w:right w:val="single" w:sz="4" w:space="0" w:color="auto"/>
            </w:tcBorders>
          </w:tcPr>
          <w:p w14:paraId="648BFE17" w14:textId="77777777" w:rsidR="007B59AB" w:rsidRPr="00E41919" w:rsidRDefault="007B59AB" w:rsidP="00B71398">
            <w:pPr>
              <w:pStyle w:val="ListParagraph"/>
              <w:numPr>
                <w:ilvl w:val="0"/>
                <w:numId w:val="13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Prepare log report</w:t>
            </w:r>
          </w:p>
        </w:tc>
        <w:tc>
          <w:tcPr>
            <w:tcW w:w="3807" w:type="pct"/>
            <w:tcBorders>
              <w:top w:val="single" w:sz="4" w:space="0" w:color="auto"/>
              <w:left w:val="single" w:sz="4" w:space="0" w:color="auto"/>
              <w:bottom w:val="single" w:sz="4" w:space="0" w:color="auto"/>
              <w:right w:val="single" w:sz="4" w:space="0" w:color="auto"/>
            </w:tcBorders>
          </w:tcPr>
          <w:p w14:paraId="699FAAEC" w14:textId="77777777" w:rsidR="007B59AB" w:rsidRPr="00E41919" w:rsidRDefault="007B59AB" w:rsidP="00B71398">
            <w:pPr>
              <w:pStyle w:val="ListParagraph"/>
              <w:numPr>
                <w:ilvl w:val="0"/>
                <w:numId w:val="138"/>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Components of a log report are identified based on conventional structure.</w:t>
            </w:r>
          </w:p>
          <w:p w14:paraId="2D6D062A" w14:textId="77777777" w:rsidR="007B59AB" w:rsidRPr="00E41919" w:rsidRDefault="007B59AB" w:rsidP="00B71398">
            <w:pPr>
              <w:pStyle w:val="ListParagraph"/>
              <w:numPr>
                <w:ilvl w:val="0"/>
                <w:numId w:val="138"/>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Log report is compiled based on type of log.</w:t>
            </w:r>
          </w:p>
        </w:tc>
      </w:tr>
    </w:tbl>
    <w:p w14:paraId="668885EC" w14:textId="77777777" w:rsidR="00853360" w:rsidRPr="00E41919" w:rsidRDefault="00853360" w:rsidP="00E41919">
      <w:pPr>
        <w:spacing w:after="0" w:line="276" w:lineRule="auto"/>
        <w:rPr>
          <w:b/>
          <w:color w:val="000000" w:themeColor="text1"/>
          <w:szCs w:val="24"/>
        </w:rPr>
      </w:pPr>
    </w:p>
    <w:p w14:paraId="1E86958A" w14:textId="77777777" w:rsidR="00853360" w:rsidRPr="00E41919" w:rsidRDefault="00853360" w:rsidP="00E41919">
      <w:pPr>
        <w:spacing w:after="0" w:line="276" w:lineRule="auto"/>
        <w:rPr>
          <w:b/>
          <w:color w:val="000000" w:themeColor="text1"/>
          <w:szCs w:val="24"/>
        </w:rPr>
      </w:pPr>
    </w:p>
    <w:p w14:paraId="2C238AB4" w14:textId="77777777" w:rsidR="00D6620E" w:rsidRPr="00E41919" w:rsidRDefault="00D6620E" w:rsidP="00E41919">
      <w:pPr>
        <w:spacing w:after="0" w:line="276" w:lineRule="auto"/>
        <w:rPr>
          <w:b/>
          <w:color w:val="000000" w:themeColor="text1"/>
          <w:szCs w:val="24"/>
        </w:rPr>
      </w:pPr>
      <w:r w:rsidRPr="00E41919">
        <w:rPr>
          <w:b/>
          <w:color w:val="000000" w:themeColor="text1"/>
          <w:szCs w:val="24"/>
        </w:rPr>
        <w:t>RANGE</w:t>
      </w:r>
    </w:p>
    <w:p w14:paraId="6A8CDE60" w14:textId="77777777" w:rsidR="00D6620E" w:rsidRPr="00E41919" w:rsidRDefault="00D6620E" w:rsidP="00E41919">
      <w:pPr>
        <w:spacing w:after="0" w:line="276" w:lineRule="auto"/>
        <w:jc w:val="both"/>
        <w:rPr>
          <w:color w:val="000000" w:themeColor="text1"/>
          <w:szCs w:val="24"/>
        </w:rPr>
      </w:pPr>
      <w:r w:rsidRPr="00E41919">
        <w:rPr>
          <w:color w:val="000000" w:themeColor="text1"/>
          <w:szCs w:val="24"/>
        </w:rPr>
        <w:t xml:space="preserve">This section provides work environment and conditions to which the performance criteria apply. It allows for different work environment and situations that will affect performance. </w:t>
      </w:r>
    </w:p>
    <w:p w14:paraId="393BF18D" w14:textId="77777777" w:rsidR="00D6620E" w:rsidRPr="00E41919" w:rsidRDefault="00D6620E" w:rsidP="00E41919">
      <w:pPr>
        <w:spacing w:after="0" w:line="276" w:lineRule="auto"/>
        <w:jc w:val="both"/>
        <w:rPr>
          <w:color w:val="000000" w:themeColor="text1"/>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17A5E" w:rsidRPr="00E41919" w14:paraId="3B52A953" w14:textId="77777777" w:rsidTr="00CE0E91">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4BAE7E8C" w14:textId="77777777" w:rsidR="00D6620E" w:rsidRPr="00E41919" w:rsidRDefault="00D6620E" w:rsidP="00E41919">
            <w:pPr>
              <w:spacing w:after="0" w:line="276" w:lineRule="auto"/>
              <w:rPr>
                <w:b/>
                <w:color w:val="000000" w:themeColor="text1"/>
                <w:szCs w:val="24"/>
              </w:rPr>
            </w:pPr>
            <w:r w:rsidRPr="00E41919">
              <w:rPr>
                <w:b/>
                <w:color w:val="000000" w:themeColor="text1"/>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00398FEA" w14:textId="77777777" w:rsidR="00D6620E" w:rsidRPr="00E41919" w:rsidRDefault="00D6620E" w:rsidP="00E41919">
            <w:pPr>
              <w:spacing w:after="0" w:line="276" w:lineRule="auto"/>
              <w:rPr>
                <w:b/>
                <w:color w:val="000000" w:themeColor="text1"/>
                <w:szCs w:val="24"/>
              </w:rPr>
            </w:pPr>
            <w:r w:rsidRPr="00E41919">
              <w:rPr>
                <w:b/>
                <w:color w:val="000000" w:themeColor="text1"/>
                <w:szCs w:val="24"/>
              </w:rPr>
              <w:t>Range</w:t>
            </w:r>
          </w:p>
        </w:tc>
      </w:tr>
      <w:tr w:rsidR="00617A5E" w:rsidRPr="00E41919" w14:paraId="338F97CF"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6D369A29" w14:textId="77777777" w:rsidR="00D6620E" w:rsidRPr="00E41919" w:rsidRDefault="00D6620E" w:rsidP="00B71398">
            <w:pPr>
              <w:pStyle w:val="ListParagraph"/>
              <w:numPr>
                <w:ilvl w:val="0"/>
                <w:numId w:val="13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Logging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62C50A48" w14:textId="77777777" w:rsidR="00F234DB" w:rsidRPr="00E41919" w:rsidRDefault="00D6620E"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Potentiometer</w:t>
            </w:r>
          </w:p>
          <w:p w14:paraId="3C2861DF" w14:textId="77777777" w:rsidR="00B82D4C" w:rsidRPr="00E41919" w:rsidRDefault="00B82D4C"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Gamma logger tool</w:t>
            </w:r>
          </w:p>
          <w:p w14:paraId="743F6932" w14:textId="77777777" w:rsidR="00341D74" w:rsidRPr="00E41919" w:rsidRDefault="00F234DB"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Open Hole </w:t>
            </w:r>
            <w:r w:rsidR="00D6620E" w:rsidRPr="00E41919">
              <w:rPr>
                <w:rFonts w:ascii="Times New Roman" w:hAnsi="Times New Roman"/>
                <w:color w:val="000000" w:themeColor="text1"/>
                <w:sz w:val="24"/>
                <w:szCs w:val="24"/>
              </w:rPr>
              <w:t>Calliper</w:t>
            </w:r>
          </w:p>
          <w:p w14:paraId="3FB3A46A" w14:textId="77777777" w:rsidR="00341D74" w:rsidRPr="00E41919" w:rsidRDefault="00B82D4C"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Acoustic log tool</w:t>
            </w:r>
          </w:p>
          <w:p w14:paraId="69B75D15" w14:textId="77777777" w:rsidR="00341D74" w:rsidRPr="00E41919" w:rsidRDefault="00341D74" w:rsidP="00E41919">
            <w:pPr>
              <w:pStyle w:val="ListParagraph"/>
              <w:numPr>
                <w:ilvl w:val="0"/>
                <w:numId w:val="10"/>
              </w:numPr>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Kuster</w:t>
            </w:r>
            <w:proofErr w:type="spellEnd"/>
            <w:r w:rsidRPr="00E41919">
              <w:rPr>
                <w:rFonts w:ascii="Times New Roman" w:hAnsi="Times New Roman"/>
                <w:color w:val="000000" w:themeColor="text1"/>
                <w:sz w:val="24"/>
                <w:szCs w:val="24"/>
              </w:rPr>
              <w:t xml:space="preserve"> Pressure/Temperature Tools</w:t>
            </w:r>
          </w:p>
          <w:p w14:paraId="3A7AE205" w14:textId="77777777" w:rsidR="00D6620E" w:rsidRPr="00E41919" w:rsidRDefault="00D6620E"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w:t>
            </w:r>
          </w:p>
          <w:p w14:paraId="173DA92B" w14:textId="77777777" w:rsidR="00D6620E" w:rsidRPr="00E41919" w:rsidRDefault="00D6620E"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sheets</w:t>
            </w:r>
          </w:p>
        </w:tc>
      </w:tr>
      <w:tr w:rsidR="00617A5E" w:rsidRPr="00E41919" w14:paraId="146BB442"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26BFBB17" w14:textId="77777777" w:rsidR="00D6620E" w:rsidRPr="00E41919" w:rsidRDefault="00D6620E" w:rsidP="00B71398">
            <w:pPr>
              <w:pStyle w:val="ListParagraph"/>
              <w:numPr>
                <w:ilvl w:val="0"/>
                <w:numId w:val="13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analysis and processing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2479217F" w14:textId="77777777" w:rsidR="00D6620E" w:rsidRPr="00E41919" w:rsidRDefault="00D6620E"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Computers</w:t>
            </w:r>
          </w:p>
          <w:p w14:paraId="5606CB32" w14:textId="77777777" w:rsidR="00D6620E" w:rsidRPr="00E41919" w:rsidRDefault="00D6620E"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Data storage gadgets </w:t>
            </w:r>
          </w:p>
          <w:p w14:paraId="5DAE10A2" w14:textId="77777777" w:rsidR="0047728F" w:rsidRPr="00E41919" w:rsidRDefault="0047728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Downhole camera</w:t>
            </w:r>
          </w:p>
          <w:p w14:paraId="79C0FE06" w14:textId="77777777" w:rsidR="0047728F" w:rsidRPr="00E41919" w:rsidRDefault="0047728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Electric dipper</w:t>
            </w:r>
          </w:p>
          <w:p w14:paraId="7BDE30F3" w14:textId="77777777" w:rsidR="00D6620E" w:rsidRPr="00E41919" w:rsidRDefault="00D6620E"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Software</w:t>
            </w:r>
          </w:p>
          <w:p w14:paraId="1608D563" w14:textId="77777777" w:rsidR="00D6620E" w:rsidRPr="00E41919" w:rsidRDefault="007A6976"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Customized excel </w:t>
            </w:r>
          </w:p>
          <w:p w14:paraId="6BEEFB39" w14:textId="77777777" w:rsidR="007A6976" w:rsidRPr="00E41919" w:rsidRDefault="007A6976" w:rsidP="00E41919">
            <w:pPr>
              <w:pStyle w:val="ListParagraph"/>
              <w:numPr>
                <w:ilvl w:val="1"/>
                <w:numId w:val="13"/>
              </w:numPr>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Grapher</w:t>
            </w:r>
            <w:proofErr w:type="spellEnd"/>
          </w:p>
          <w:p w14:paraId="4A28A5C1" w14:textId="77777777" w:rsidR="007A6976" w:rsidRPr="00E41919" w:rsidRDefault="007A6976"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Tough  2</w:t>
            </w:r>
          </w:p>
        </w:tc>
      </w:tr>
      <w:tr w:rsidR="00617A5E" w:rsidRPr="00E41919" w14:paraId="6CC2A59E"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02EF04F9" w14:textId="77777777" w:rsidR="00D6620E" w:rsidRPr="00E41919" w:rsidRDefault="00F37358" w:rsidP="00B71398">
            <w:pPr>
              <w:pStyle w:val="ListParagraph"/>
              <w:numPr>
                <w:ilvl w:val="0"/>
                <w:numId w:val="139"/>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Log</w:t>
            </w:r>
            <w:r w:rsidR="00D6620E" w:rsidRPr="00E41919">
              <w:rPr>
                <w:rFonts w:ascii="Times New Roman" w:hAnsi="Times New Roman"/>
                <w:color w:val="000000" w:themeColor="text1"/>
                <w:sz w:val="24"/>
                <w:szCs w:val="24"/>
              </w:rPr>
              <w:t xml:space="preserve"> models may include but not limited to:</w:t>
            </w:r>
          </w:p>
        </w:tc>
        <w:tc>
          <w:tcPr>
            <w:tcW w:w="6451" w:type="dxa"/>
            <w:tcBorders>
              <w:top w:val="single" w:sz="4" w:space="0" w:color="000000"/>
              <w:left w:val="single" w:sz="4" w:space="0" w:color="000000"/>
              <w:bottom w:val="single" w:sz="4" w:space="0" w:color="000000"/>
              <w:right w:val="single" w:sz="4" w:space="0" w:color="000000"/>
            </w:tcBorders>
            <w:hideMark/>
          </w:tcPr>
          <w:p w14:paraId="269E7264" w14:textId="77777777" w:rsidR="00D6620E" w:rsidRPr="00E41919" w:rsidRDefault="00D6620E"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Graphs</w:t>
            </w:r>
          </w:p>
          <w:p w14:paraId="27972712" w14:textId="77777777" w:rsidR="00D6620E" w:rsidRPr="00E41919" w:rsidRDefault="00D6620E"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Cross sections </w:t>
            </w:r>
          </w:p>
        </w:tc>
      </w:tr>
      <w:tr w:rsidR="00D6620E" w:rsidRPr="00E41919" w14:paraId="3905F24B"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02589490" w14:textId="77777777" w:rsidR="00D6620E" w:rsidRPr="00E41919" w:rsidRDefault="00D6620E" w:rsidP="00B71398">
            <w:pPr>
              <w:pStyle w:val="ListParagraph"/>
              <w:numPr>
                <w:ilvl w:val="0"/>
                <w:numId w:val="13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PPEs may include but not limited to:</w:t>
            </w:r>
          </w:p>
          <w:p w14:paraId="1B481D06" w14:textId="77777777" w:rsidR="00D6620E" w:rsidRPr="00E41919" w:rsidRDefault="00D6620E" w:rsidP="00E41919">
            <w:pPr>
              <w:spacing w:line="276" w:lineRule="auto"/>
              <w:rPr>
                <w:color w:val="000000" w:themeColor="text1"/>
                <w:szCs w:val="24"/>
              </w:rPr>
            </w:pPr>
          </w:p>
        </w:tc>
        <w:tc>
          <w:tcPr>
            <w:tcW w:w="6451" w:type="dxa"/>
            <w:tcBorders>
              <w:top w:val="single" w:sz="4" w:space="0" w:color="000000"/>
              <w:left w:val="single" w:sz="4" w:space="0" w:color="000000"/>
              <w:bottom w:val="single" w:sz="4" w:space="0" w:color="000000"/>
              <w:right w:val="single" w:sz="4" w:space="0" w:color="000000"/>
            </w:tcBorders>
          </w:tcPr>
          <w:p w14:paraId="388E3850"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Exploration boots </w:t>
            </w:r>
          </w:p>
          <w:p w14:paraId="43132A55"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Snake boots</w:t>
            </w:r>
          </w:p>
          <w:p w14:paraId="514BCD7A"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Gloves</w:t>
            </w:r>
          </w:p>
          <w:p w14:paraId="6416AFEA"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Rain coat</w:t>
            </w:r>
          </w:p>
          <w:p w14:paraId="556781BE"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Hat</w:t>
            </w:r>
          </w:p>
          <w:p w14:paraId="7EE938C7"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Dust mask</w:t>
            </w:r>
          </w:p>
          <w:p w14:paraId="54341391"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Reflective jack</w:t>
            </w:r>
          </w:p>
          <w:p w14:paraId="6CDF8374"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Helmet </w:t>
            </w:r>
          </w:p>
          <w:p w14:paraId="55C2FAEA"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Overall</w:t>
            </w:r>
          </w:p>
          <w:p w14:paraId="3420D3ED"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Ear buds</w:t>
            </w:r>
          </w:p>
          <w:p w14:paraId="6A6EFAAB"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Goggles</w:t>
            </w:r>
          </w:p>
          <w:p w14:paraId="3E936E94" w14:textId="77777777" w:rsidR="00D6620E" w:rsidRPr="00E41919" w:rsidRDefault="00D6620E" w:rsidP="00E41919">
            <w:pPr>
              <w:pStyle w:val="ListParagraph"/>
              <w:numPr>
                <w:ilvl w:val="0"/>
                <w:numId w:val="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Dust coat</w:t>
            </w:r>
          </w:p>
        </w:tc>
      </w:tr>
    </w:tbl>
    <w:p w14:paraId="342CE882" w14:textId="77777777" w:rsidR="00D6620E" w:rsidRPr="00E41919" w:rsidRDefault="00D6620E" w:rsidP="00E41919">
      <w:pPr>
        <w:spacing w:after="0" w:line="276" w:lineRule="auto"/>
        <w:rPr>
          <w:color w:val="000000" w:themeColor="text1"/>
          <w:szCs w:val="24"/>
        </w:rPr>
      </w:pPr>
    </w:p>
    <w:p w14:paraId="39E0A515" w14:textId="77777777" w:rsidR="00D6620E" w:rsidRPr="00E41919" w:rsidRDefault="00D6620E" w:rsidP="00E41919">
      <w:pPr>
        <w:spacing w:after="0" w:line="276" w:lineRule="auto"/>
        <w:rPr>
          <w:color w:val="000000" w:themeColor="text1"/>
          <w:szCs w:val="24"/>
        </w:rPr>
      </w:pPr>
      <w:r w:rsidRPr="00E41919">
        <w:rPr>
          <w:b/>
          <w:color w:val="000000" w:themeColor="text1"/>
          <w:szCs w:val="24"/>
        </w:rPr>
        <w:t>REQUIRED SKILLS AND KNOWLEDGE</w:t>
      </w:r>
    </w:p>
    <w:p w14:paraId="7A29F902" w14:textId="77777777" w:rsidR="00D6620E" w:rsidRPr="00E41919" w:rsidRDefault="00D6620E" w:rsidP="00E41919">
      <w:pPr>
        <w:spacing w:after="0" w:line="276" w:lineRule="auto"/>
        <w:rPr>
          <w:bCs/>
          <w:color w:val="000000" w:themeColor="text1"/>
          <w:szCs w:val="24"/>
        </w:rPr>
      </w:pPr>
      <w:r w:rsidRPr="00E41919">
        <w:rPr>
          <w:bCs/>
          <w:color w:val="000000" w:themeColor="text1"/>
          <w:szCs w:val="24"/>
        </w:rPr>
        <w:t>This section describes the skills and knowledge required for this unit of competency.</w:t>
      </w:r>
    </w:p>
    <w:p w14:paraId="3742AE86" w14:textId="77777777" w:rsidR="00D6620E" w:rsidRPr="00E41919" w:rsidRDefault="00D6620E" w:rsidP="00E41919">
      <w:pPr>
        <w:pStyle w:val="ListParagraph"/>
        <w:spacing w:before="240" w:after="0" w:line="276" w:lineRule="auto"/>
        <w:ind w:left="0"/>
        <w:rPr>
          <w:rFonts w:ascii="Times New Roman" w:hAnsi="Times New Roman"/>
          <w:b/>
          <w:color w:val="000000" w:themeColor="text1"/>
          <w:sz w:val="24"/>
          <w:szCs w:val="24"/>
        </w:rPr>
      </w:pPr>
      <w:r w:rsidRPr="00E41919">
        <w:rPr>
          <w:rFonts w:ascii="Times New Roman" w:hAnsi="Times New Roman"/>
          <w:b/>
          <w:color w:val="000000" w:themeColor="text1"/>
          <w:sz w:val="24"/>
          <w:szCs w:val="24"/>
        </w:rPr>
        <w:t>Required Skills</w:t>
      </w:r>
    </w:p>
    <w:p w14:paraId="142E1AA2" w14:textId="77777777" w:rsidR="00D6620E" w:rsidRPr="00E41919" w:rsidRDefault="00D6620E" w:rsidP="00E41919">
      <w:pPr>
        <w:spacing w:after="0" w:line="276" w:lineRule="auto"/>
        <w:rPr>
          <w:color w:val="000000" w:themeColor="text1"/>
          <w:szCs w:val="24"/>
        </w:rPr>
      </w:pPr>
      <w:r w:rsidRPr="00E41919">
        <w:rPr>
          <w:color w:val="000000" w:themeColor="text1"/>
          <w:szCs w:val="24"/>
        </w:rPr>
        <w:t>The individual needs to demonstrate the following skills:</w:t>
      </w:r>
    </w:p>
    <w:p w14:paraId="47C0650F" w14:textId="77777777" w:rsidR="00D6620E" w:rsidRPr="00E41919" w:rsidRDefault="00D6620E"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Interpersonal </w:t>
      </w:r>
    </w:p>
    <w:p w14:paraId="3AF1D0BC" w14:textId="77777777" w:rsidR="00D6620E" w:rsidRPr="00E41919" w:rsidRDefault="00D6620E"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Communication </w:t>
      </w:r>
    </w:p>
    <w:p w14:paraId="69E17F6E" w14:textId="77777777" w:rsidR="00D6620E" w:rsidRPr="00E41919" w:rsidRDefault="00D6620E"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Time management</w:t>
      </w:r>
    </w:p>
    <w:p w14:paraId="0AE29593" w14:textId="77777777" w:rsidR="00D6620E" w:rsidRPr="00E41919" w:rsidRDefault="00D6620E"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Stress management</w:t>
      </w:r>
    </w:p>
    <w:p w14:paraId="3190F07C" w14:textId="77777777" w:rsidR="00D6620E" w:rsidRPr="00E41919" w:rsidRDefault="00D6620E"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Analytical </w:t>
      </w:r>
    </w:p>
    <w:p w14:paraId="206694D9" w14:textId="77777777" w:rsidR="00D6620E" w:rsidRPr="00E41919" w:rsidRDefault="00D6620E"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Creative thinking</w:t>
      </w:r>
    </w:p>
    <w:p w14:paraId="1A690D78" w14:textId="77777777" w:rsidR="00D6620E" w:rsidRPr="00E41919" w:rsidRDefault="00D6620E"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Problem solving</w:t>
      </w:r>
    </w:p>
    <w:p w14:paraId="4B3676C1" w14:textId="77777777" w:rsidR="00D6620E" w:rsidRPr="00E41919" w:rsidRDefault="00D6620E"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Negotiation </w:t>
      </w:r>
    </w:p>
    <w:p w14:paraId="0376B2DE" w14:textId="77777777" w:rsidR="00D6620E" w:rsidRPr="00E41919" w:rsidRDefault="00D6620E"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Report writing</w:t>
      </w:r>
    </w:p>
    <w:p w14:paraId="7BB89F93" w14:textId="77777777" w:rsidR="00D6620E" w:rsidRPr="00E41919" w:rsidRDefault="00D6620E"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Public relations</w:t>
      </w:r>
    </w:p>
    <w:p w14:paraId="74CEBBB1" w14:textId="77777777" w:rsidR="00D6620E" w:rsidRPr="00E41919" w:rsidRDefault="00D6620E" w:rsidP="00E41919">
      <w:pPr>
        <w:pStyle w:val="ListParagraph"/>
        <w:numPr>
          <w:ilvl w:val="0"/>
          <w:numId w:val="6"/>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ICT</w:t>
      </w:r>
    </w:p>
    <w:p w14:paraId="3A0367B8" w14:textId="77777777" w:rsidR="00D6620E" w:rsidRPr="00E41919" w:rsidRDefault="00D6620E" w:rsidP="00E41919">
      <w:pPr>
        <w:spacing w:after="0" w:line="276" w:lineRule="auto"/>
        <w:rPr>
          <w:b/>
          <w:color w:val="000000" w:themeColor="text1"/>
          <w:szCs w:val="24"/>
        </w:rPr>
      </w:pPr>
    </w:p>
    <w:p w14:paraId="2FAEBF68" w14:textId="77777777" w:rsidR="00D6620E" w:rsidRPr="00E41919" w:rsidRDefault="00D6620E" w:rsidP="00E41919">
      <w:pPr>
        <w:spacing w:after="0" w:line="276" w:lineRule="auto"/>
        <w:rPr>
          <w:b/>
          <w:color w:val="000000" w:themeColor="text1"/>
          <w:szCs w:val="24"/>
        </w:rPr>
      </w:pPr>
      <w:r w:rsidRPr="00E41919">
        <w:rPr>
          <w:b/>
          <w:color w:val="000000" w:themeColor="text1"/>
          <w:szCs w:val="24"/>
        </w:rPr>
        <w:t>Required Knowledge</w:t>
      </w:r>
    </w:p>
    <w:p w14:paraId="5DF1D025" w14:textId="77777777" w:rsidR="00D6620E" w:rsidRPr="00E41919" w:rsidRDefault="00D6620E" w:rsidP="00E41919">
      <w:pPr>
        <w:spacing w:after="0" w:line="276" w:lineRule="auto"/>
        <w:rPr>
          <w:bCs/>
          <w:color w:val="000000" w:themeColor="text1"/>
          <w:szCs w:val="24"/>
        </w:rPr>
      </w:pPr>
      <w:r w:rsidRPr="00E41919">
        <w:rPr>
          <w:bCs/>
          <w:color w:val="000000" w:themeColor="text1"/>
          <w:szCs w:val="24"/>
        </w:rPr>
        <w:t>The individual needs to demonstrate knowledge of:</w:t>
      </w:r>
    </w:p>
    <w:p w14:paraId="20CB13B4" w14:textId="77777777" w:rsidR="00D6620E" w:rsidRPr="00E41919" w:rsidRDefault="00D6620E"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Electrical principles</w:t>
      </w:r>
    </w:p>
    <w:p w14:paraId="29BFA853" w14:textId="77777777" w:rsidR="00F37358" w:rsidRPr="00E41919" w:rsidRDefault="00F3735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Radiation principle</w:t>
      </w:r>
    </w:p>
    <w:p w14:paraId="38A93A04" w14:textId="77777777" w:rsidR="00F37358" w:rsidRPr="00E41919" w:rsidRDefault="00F3735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Thermal gradient</w:t>
      </w:r>
    </w:p>
    <w:p w14:paraId="4F237854" w14:textId="77777777" w:rsidR="00F37358" w:rsidRPr="00E41919" w:rsidRDefault="00F3735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Seismicity principles</w:t>
      </w:r>
    </w:p>
    <w:p w14:paraId="1ECC164B" w14:textId="77777777" w:rsidR="00D6620E" w:rsidRPr="00E41919" w:rsidRDefault="00F3735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Properties</w:t>
      </w:r>
      <w:r w:rsidR="00D6620E" w:rsidRPr="00E41919">
        <w:rPr>
          <w:rFonts w:ascii="Times New Roman" w:hAnsi="Times New Roman"/>
          <w:color w:val="000000" w:themeColor="text1"/>
          <w:sz w:val="24"/>
          <w:szCs w:val="24"/>
        </w:rPr>
        <w:t xml:space="preserve"> of materials</w:t>
      </w:r>
    </w:p>
    <w:p w14:paraId="168004AE" w14:textId="77777777" w:rsidR="00D6620E" w:rsidRPr="00E41919" w:rsidRDefault="00F3735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Logging</w:t>
      </w:r>
      <w:r w:rsidR="00D6620E" w:rsidRPr="00E41919">
        <w:rPr>
          <w:rFonts w:ascii="Times New Roman" w:hAnsi="Times New Roman"/>
          <w:color w:val="000000" w:themeColor="text1"/>
          <w:sz w:val="24"/>
          <w:szCs w:val="24"/>
        </w:rPr>
        <w:t xml:space="preserve"> equipment calibration</w:t>
      </w:r>
    </w:p>
    <w:p w14:paraId="48403AFC" w14:textId="77777777" w:rsidR="00D6620E" w:rsidRPr="00E41919" w:rsidRDefault="00F3735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Logging </w:t>
      </w:r>
      <w:r w:rsidR="00D6620E" w:rsidRPr="00E41919">
        <w:rPr>
          <w:rFonts w:ascii="Times New Roman" w:hAnsi="Times New Roman"/>
          <w:color w:val="000000" w:themeColor="text1"/>
          <w:sz w:val="24"/>
          <w:szCs w:val="24"/>
        </w:rPr>
        <w:t>equipment mounting</w:t>
      </w:r>
    </w:p>
    <w:p w14:paraId="6323C317" w14:textId="77777777" w:rsidR="00D6620E" w:rsidRPr="00E41919" w:rsidRDefault="00F3735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Logging</w:t>
      </w:r>
      <w:r w:rsidR="00D6620E" w:rsidRPr="00E41919">
        <w:rPr>
          <w:rFonts w:ascii="Times New Roman" w:hAnsi="Times New Roman"/>
          <w:color w:val="000000" w:themeColor="text1"/>
          <w:sz w:val="24"/>
          <w:szCs w:val="24"/>
        </w:rPr>
        <w:t xml:space="preserve"> equipment operations</w:t>
      </w:r>
    </w:p>
    <w:p w14:paraId="6E00389F" w14:textId="77777777" w:rsidR="00D6620E" w:rsidRPr="00E41919" w:rsidRDefault="00F3735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Logging </w:t>
      </w:r>
      <w:r w:rsidR="00D6620E" w:rsidRPr="00E41919">
        <w:rPr>
          <w:rFonts w:ascii="Times New Roman" w:hAnsi="Times New Roman"/>
          <w:color w:val="000000" w:themeColor="text1"/>
          <w:sz w:val="24"/>
          <w:szCs w:val="24"/>
        </w:rPr>
        <w:t>equipment trouble shooting</w:t>
      </w:r>
    </w:p>
    <w:p w14:paraId="198921DA" w14:textId="77777777" w:rsidR="00D6620E" w:rsidRPr="00E41919" w:rsidRDefault="00D6620E"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Map reading and interpretation </w:t>
      </w:r>
    </w:p>
    <w:p w14:paraId="3CE465DD" w14:textId="77777777" w:rsidR="00D6620E" w:rsidRPr="00E41919" w:rsidRDefault="00F3735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Logging</w:t>
      </w:r>
      <w:r w:rsidR="00D6620E" w:rsidRPr="00E41919">
        <w:rPr>
          <w:rFonts w:ascii="Times New Roman" w:hAnsi="Times New Roman"/>
          <w:color w:val="000000" w:themeColor="text1"/>
          <w:sz w:val="24"/>
          <w:szCs w:val="24"/>
        </w:rPr>
        <w:t xml:space="preserve"> data analysis and processing using software</w:t>
      </w:r>
    </w:p>
    <w:p w14:paraId="21249592" w14:textId="77777777" w:rsidR="00D6620E" w:rsidRPr="00E41919" w:rsidRDefault="00D6620E"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Interpretation of </w:t>
      </w:r>
      <w:r w:rsidR="00F37358" w:rsidRPr="00E41919">
        <w:rPr>
          <w:rFonts w:ascii="Times New Roman" w:hAnsi="Times New Roman"/>
          <w:color w:val="000000" w:themeColor="text1"/>
          <w:sz w:val="24"/>
          <w:szCs w:val="24"/>
        </w:rPr>
        <w:t>Logging</w:t>
      </w:r>
      <w:r w:rsidRPr="00E41919">
        <w:rPr>
          <w:rFonts w:ascii="Times New Roman" w:hAnsi="Times New Roman"/>
          <w:color w:val="000000" w:themeColor="text1"/>
          <w:sz w:val="24"/>
          <w:szCs w:val="24"/>
        </w:rPr>
        <w:t xml:space="preserve"> data and models</w:t>
      </w:r>
    </w:p>
    <w:p w14:paraId="138AC40E" w14:textId="77777777" w:rsidR="00D6620E" w:rsidRPr="00E41919" w:rsidRDefault="00D6620E"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 operations</w:t>
      </w:r>
    </w:p>
    <w:p w14:paraId="4D900189" w14:textId="77777777" w:rsidR="00D6620E" w:rsidRPr="00E41919" w:rsidRDefault="00F37358" w:rsidP="00E41919">
      <w:pPr>
        <w:pStyle w:val="ListParagraph"/>
        <w:numPr>
          <w:ilvl w:val="0"/>
          <w:numId w:val="15"/>
        </w:numPr>
        <w:spacing w:after="0" w:line="276" w:lineRule="auto"/>
        <w:rPr>
          <w:rFonts w:ascii="Times New Roman" w:hAnsi="Times New Roman"/>
          <w:bCs/>
          <w:color w:val="000000" w:themeColor="text1"/>
          <w:sz w:val="24"/>
          <w:szCs w:val="24"/>
        </w:rPr>
      </w:pPr>
      <w:r w:rsidRPr="00E41919">
        <w:rPr>
          <w:rFonts w:ascii="Times New Roman" w:hAnsi="Times New Roman"/>
          <w:color w:val="000000" w:themeColor="text1"/>
          <w:sz w:val="24"/>
          <w:szCs w:val="24"/>
        </w:rPr>
        <w:t>Logging</w:t>
      </w:r>
      <w:r w:rsidR="00D6620E" w:rsidRPr="00E41919">
        <w:rPr>
          <w:rFonts w:ascii="Times New Roman" w:hAnsi="Times New Roman"/>
          <w:color w:val="000000" w:themeColor="text1"/>
          <w:sz w:val="24"/>
          <w:szCs w:val="24"/>
        </w:rPr>
        <w:t xml:space="preserve"> report writing </w:t>
      </w:r>
    </w:p>
    <w:p w14:paraId="2897C44E" w14:textId="77777777" w:rsidR="00D6620E" w:rsidRPr="00E41919" w:rsidRDefault="00D6620E" w:rsidP="00E41919">
      <w:pPr>
        <w:spacing w:line="276" w:lineRule="auto"/>
        <w:rPr>
          <w:color w:val="000000" w:themeColor="text1"/>
          <w:szCs w:val="24"/>
          <w:lang w:val="en-GB" w:eastAsia="en-GB"/>
        </w:rPr>
      </w:pPr>
    </w:p>
    <w:p w14:paraId="6152AE83" w14:textId="77777777" w:rsidR="00D6620E" w:rsidRPr="00E41919" w:rsidRDefault="00D6620E" w:rsidP="00E41919">
      <w:pPr>
        <w:spacing w:line="276" w:lineRule="auto"/>
        <w:rPr>
          <w:b/>
          <w:bCs/>
          <w:color w:val="000000" w:themeColor="text1"/>
          <w:szCs w:val="24"/>
        </w:rPr>
      </w:pPr>
      <w:r w:rsidRPr="00E41919">
        <w:rPr>
          <w:b/>
          <w:bCs/>
          <w:color w:val="000000" w:themeColor="text1"/>
          <w:szCs w:val="24"/>
        </w:rPr>
        <w:t>EVIDENCE GUIDE</w:t>
      </w:r>
    </w:p>
    <w:p w14:paraId="3BFDD10D" w14:textId="77777777" w:rsidR="00D6620E" w:rsidRPr="00E41919" w:rsidRDefault="00D6620E" w:rsidP="00E41919">
      <w:pPr>
        <w:spacing w:before="80" w:after="80" w:line="276" w:lineRule="auto"/>
        <w:ind w:hanging="90"/>
        <w:rPr>
          <w:color w:val="000000" w:themeColor="text1"/>
          <w:szCs w:val="24"/>
        </w:rPr>
      </w:pPr>
      <w:r w:rsidRPr="00E41919">
        <w:rPr>
          <w:color w:val="000000" w:themeColor="text1"/>
          <w:szCs w:val="24"/>
        </w:rPr>
        <w:lastRenderedPageBreak/>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17A5E" w:rsidRPr="00E41919" w14:paraId="3D58B858"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1349A40F" w14:textId="77777777" w:rsidR="00D6620E" w:rsidRPr="00E41919" w:rsidRDefault="00D6620E" w:rsidP="00E41919">
            <w:pPr>
              <w:pStyle w:val="ListParagraph"/>
              <w:numPr>
                <w:ilvl w:val="0"/>
                <w:numId w:val="23"/>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0B27A01B" w14:textId="77777777" w:rsidR="00D6620E" w:rsidRPr="00E41919" w:rsidRDefault="00D6620E" w:rsidP="00E41919">
            <w:pPr>
              <w:spacing w:after="0" w:line="276" w:lineRule="auto"/>
              <w:rPr>
                <w:color w:val="000000" w:themeColor="text1"/>
                <w:szCs w:val="24"/>
              </w:rPr>
            </w:pPr>
            <w:r w:rsidRPr="00E41919">
              <w:rPr>
                <w:color w:val="000000" w:themeColor="text1"/>
                <w:szCs w:val="24"/>
              </w:rPr>
              <w:t xml:space="preserve">Assessment requires evidence that the candidate: </w:t>
            </w:r>
          </w:p>
          <w:p w14:paraId="0A35D852"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Obtained well location information accurately.</w:t>
            </w:r>
          </w:p>
          <w:p w14:paraId="4EB87138"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 tools for well location correctly</w:t>
            </w:r>
          </w:p>
          <w:p w14:paraId="14DC4A5D"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Defined well location correctly. </w:t>
            </w:r>
          </w:p>
          <w:p w14:paraId="621D7D2B"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Evaluated physical condition of the well accurately</w:t>
            </w:r>
          </w:p>
          <w:p w14:paraId="2057BAFB"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Prepared well appropriately</w:t>
            </w:r>
          </w:p>
          <w:p w14:paraId="60ACF949"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Selected logging equipment  appropriately</w:t>
            </w:r>
          </w:p>
          <w:p w14:paraId="66E45802"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Set up logging equipment appropriately.</w:t>
            </w:r>
          </w:p>
          <w:p w14:paraId="6111338B"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Conducted logging process appropriately</w:t>
            </w:r>
          </w:p>
          <w:p w14:paraId="6BF34E22"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Disassembled logging equipment correctly.</w:t>
            </w:r>
          </w:p>
          <w:p w14:paraId="70096B1B"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w:t>
            </w:r>
            <w:r w:rsidR="00112838"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log data analysis and tools correctly</w:t>
            </w:r>
          </w:p>
          <w:p w14:paraId="345ED548"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Used log data analysis and processing tools appropriately.</w:t>
            </w:r>
          </w:p>
          <w:p w14:paraId="35290958"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Developed models appropriately.</w:t>
            </w:r>
          </w:p>
          <w:p w14:paraId="025834D0" w14:textId="77777777" w:rsidR="00E50C22"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 components of a log report correctly.</w:t>
            </w:r>
          </w:p>
          <w:p w14:paraId="0CEEB9C0" w14:textId="77777777" w:rsidR="00D6620E" w:rsidRPr="00E41919" w:rsidRDefault="00E50C22" w:rsidP="00E41919">
            <w:pPr>
              <w:pStyle w:val="ListParagraph"/>
              <w:numPr>
                <w:ilvl w:val="0"/>
                <w:numId w:val="2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Compiled Log report correctly</w:t>
            </w:r>
          </w:p>
        </w:tc>
      </w:tr>
      <w:tr w:rsidR="00617A5E" w:rsidRPr="00E41919" w14:paraId="6237A3E9"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0FA4DE48" w14:textId="77777777" w:rsidR="00D6620E" w:rsidRPr="00E41919" w:rsidRDefault="00D6620E" w:rsidP="00E41919">
            <w:pPr>
              <w:pStyle w:val="ListParagraph"/>
              <w:numPr>
                <w:ilvl w:val="0"/>
                <w:numId w:val="23"/>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42F01DF0" w14:textId="77777777" w:rsidR="00D6620E" w:rsidRPr="00E41919" w:rsidRDefault="00D6620E" w:rsidP="00E41919">
            <w:pPr>
              <w:tabs>
                <w:tab w:val="left" w:pos="702"/>
              </w:tabs>
              <w:spacing w:line="276" w:lineRule="auto"/>
              <w:rPr>
                <w:color w:val="000000" w:themeColor="text1"/>
                <w:szCs w:val="24"/>
              </w:rPr>
            </w:pPr>
            <w:r w:rsidRPr="00E41919">
              <w:rPr>
                <w:color w:val="000000" w:themeColor="text1"/>
                <w:szCs w:val="24"/>
              </w:rPr>
              <w:t xml:space="preserve">The following resources should be provided: </w:t>
            </w:r>
          </w:p>
          <w:p w14:paraId="10B9595B" w14:textId="77777777" w:rsidR="00D6620E" w:rsidRPr="00E41919" w:rsidRDefault="00D6620E" w:rsidP="00B71398">
            <w:pPr>
              <w:pStyle w:val="ListParagraph"/>
              <w:numPr>
                <w:ilvl w:val="0"/>
                <w:numId w:val="14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Appropriately simulated environment where assessment can take place. </w:t>
            </w:r>
          </w:p>
          <w:p w14:paraId="31A5B161" w14:textId="77777777" w:rsidR="00D6620E" w:rsidRPr="00E41919" w:rsidRDefault="00D6620E" w:rsidP="00B71398">
            <w:pPr>
              <w:pStyle w:val="ListParagraph"/>
              <w:numPr>
                <w:ilvl w:val="0"/>
                <w:numId w:val="14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Access to relevant assessment environment.</w:t>
            </w:r>
          </w:p>
          <w:p w14:paraId="3C92AE5B" w14:textId="77777777" w:rsidR="00D6620E" w:rsidRPr="00E41919" w:rsidRDefault="00D6620E" w:rsidP="00B71398">
            <w:pPr>
              <w:pStyle w:val="ListParagraph"/>
              <w:numPr>
                <w:ilvl w:val="0"/>
                <w:numId w:val="140"/>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Resources relevant to the proposed assessment activity or tasks.</w:t>
            </w:r>
          </w:p>
        </w:tc>
      </w:tr>
      <w:tr w:rsidR="00617A5E" w:rsidRPr="00E41919" w14:paraId="4E20A778"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0B980D18" w14:textId="77777777" w:rsidR="00D6620E" w:rsidRPr="00E41919" w:rsidRDefault="00D6620E" w:rsidP="00E41919">
            <w:pPr>
              <w:pStyle w:val="ListParagraph"/>
              <w:numPr>
                <w:ilvl w:val="0"/>
                <w:numId w:val="23"/>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633B1753" w14:textId="77777777" w:rsidR="00D6620E" w:rsidRPr="00E41919" w:rsidRDefault="00D6620E" w:rsidP="00E41919">
            <w:pPr>
              <w:spacing w:after="0" w:line="276" w:lineRule="auto"/>
              <w:rPr>
                <w:color w:val="000000" w:themeColor="text1"/>
                <w:szCs w:val="24"/>
              </w:rPr>
            </w:pPr>
            <w:r w:rsidRPr="00E41919">
              <w:rPr>
                <w:color w:val="000000" w:themeColor="text1"/>
                <w:szCs w:val="24"/>
              </w:rPr>
              <w:t xml:space="preserve">Competency in this unit may be assessed through: </w:t>
            </w:r>
          </w:p>
          <w:p w14:paraId="6CFAC189" w14:textId="77777777" w:rsidR="00D6620E" w:rsidRPr="00E41919" w:rsidRDefault="00D6620E" w:rsidP="00B71398">
            <w:pPr>
              <w:pStyle w:val="ListParagraph"/>
              <w:numPr>
                <w:ilvl w:val="0"/>
                <w:numId w:val="14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Oral questioning</w:t>
            </w:r>
          </w:p>
          <w:p w14:paraId="6ADFA4AB" w14:textId="77777777" w:rsidR="00D6620E" w:rsidRPr="00E41919" w:rsidRDefault="00D6620E" w:rsidP="00B71398">
            <w:pPr>
              <w:pStyle w:val="ListParagraph"/>
              <w:numPr>
                <w:ilvl w:val="0"/>
                <w:numId w:val="14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Written tests</w:t>
            </w:r>
          </w:p>
          <w:p w14:paraId="20BD36B9" w14:textId="77777777" w:rsidR="00D6620E" w:rsidRPr="00E41919" w:rsidRDefault="00D6620E" w:rsidP="00B71398">
            <w:pPr>
              <w:pStyle w:val="ListParagraph"/>
              <w:numPr>
                <w:ilvl w:val="0"/>
                <w:numId w:val="14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Interviews</w:t>
            </w:r>
          </w:p>
          <w:p w14:paraId="15E921C3" w14:textId="77777777" w:rsidR="00D6620E" w:rsidRPr="00E41919" w:rsidRDefault="00D6620E" w:rsidP="00B71398">
            <w:pPr>
              <w:pStyle w:val="ListParagraph"/>
              <w:numPr>
                <w:ilvl w:val="0"/>
                <w:numId w:val="14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Observation</w:t>
            </w:r>
          </w:p>
          <w:p w14:paraId="2BC1056A" w14:textId="77777777" w:rsidR="00D6620E" w:rsidRPr="00E41919" w:rsidRDefault="00D6620E" w:rsidP="00B71398">
            <w:pPr>
              <w:pStyle w:val="ListParagraph"/>
              <w:numPr>
                <w:ilvl w:val="0"/>
                <w:numId w:val="14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Portfolio </w:t>
            </w:r>
          </w:p>
          <w:p w14:paraId="26F9899A" w14:textId="77777777" w:rsidR="00D6620E" w:rsidRPr="00E41919" w:rsidRDefault="00D6620E" w:rsidP="00B71398">
            <w:pPr>
              <w:pStyle w:val="ListParagraph"/>
              <w:numPr>
                <w:ilvl w:val="0"/>
                <w:numId w:val="141"/>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Third party reports</w:t>
            </w:r>
          </w:p>
        </w:tc>
      </w:tr>
      <w:tr w:rsidR="00617A5E" w:rsidRPr="00E41919" w14:paraId="5377768D"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55C58E38" w14:textId="77777777" w:rsidR="00D6620E" w:rsidRPr="00E41919" w:rsidRDefault="00D6620E" w:rsidP="00E41919">
            <w:pPr>
              <w:pStyle w:val="ListParagraph"/>
              <w:numPr>
                <w:ilvl w:val="0"/>
                <w:numId w:val="23"/>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16EDDC34" w14:textId="77777777" w:rsidR="00D6620E" w:rsidRPr="00E41919" w:rsidRDefault="00D6620E" w:rsidP="00E41919">
            <w:pPr>
              <w:spacing w:after="0" w:line="276" w:lineRule="auto"/>
              <w:ind w:left="360"/>
              <w:rPr>
                <w:color w:val="000000" w:themeColor="text1"/>
                <w:szCs w:val="24"/>
              </w:rPr>
            </w:pPr>
            <w:r w:rsidRPr="00E41919">
              <w:rPr>
                <w:color w:val="000000" w:themeColor="text1"/>
                <w:szCs w:val="24"/>
              </w:rPr>
              <w:t xml:space="preserve">Competency may be assessed </w:t>
            </w:r>
            <w:r w:rsidRPr="00E41919">
              <w:rPr>
                <w:color w:val="000000" w:themeColor="text1"/>
                <w:szCs w:val="24"/>
              </w:rPr>
              <w:tab/>
            </w:r>
          </w:p>
          <w:p w14:paraId="3E2572E9" w14:textId="77777777" w:rsidR="00D6620E" w:rsidRPr="00E41919" w:rsidRDefault="00D6620E" w:rsidP="00B71398">
            <w:pPr>
              <w:pStyle w:val="ListParagraph"/>
              <w:numPr>
                <w:ilvl w:val="0"/>
                <w:numId w:val="14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On-the-job</w:t>
            </w:r>
          </w:p>
          <w:p w14:paraId="3DB61B14" w14:textId="77777777" w:rsidR="00D6620E" w:rsidRPr="00E41919" w:rsidRDefault="00D6620E" w:rsidP="00B71398">
            <w:pPr>
              <w:pStyle w:val="ListParagraph"/>
              <w:numPr>
                <w:ilvl w:val="0"/>
                <w:numId w:val="14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Off-the-job</w:t>
            </w:r>
          </w:p>
          <w:p w14:paraId="0E399E38" w14:textId="77777777" w:rsidR="00D6620E" w:rsidRPr="00E41919" w:rsidRDefault="00D6620E" w:rsidP="00B71398">
            <w:pPr>
              <w:pStyle w:val="ListParagraph"/>
              <w:numPr>
                <w:ilvl w:val="0"/>
                <w:numId w:val="142"/>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Workplace</w:t>
            </w:r>
          </w:p>
        </w:tc>
      </w:tr>
      <w:tr w:rsidR="00D6620E" w:rsidRPr="00E41919" w14:paraId="1DFA5D09"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290BDF82" w14:textId="77777777" w:rsidR="00D6620E" w:rsidRPr="00E41919" w:rsidRDefault="00D6620E" w:rsidP="00E41919">
            <w:pPr>
              <w:pStyle w:val="ListParagraph"/>
              <w:numPr>
                <w:ilvl w:val="0"/>
                <w:numId w:val="23"/>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478A415D" w14:textId="77777777" w:rsidR="00D6620E" w:rsidRPr="00E41919" w:rsidRDefault="00D6620E" w:rsidP="00E41919">
            <w:pPr>
              <w:spacing w:after="0" w:line="276" w:lineRule="auto"/>
              <w:ind w:left="360"/>
              <w:rPr>
                <w:color w:val="000000" w:themeColor="text1"/>
                <w:szCs w:val="24"/>
              </w:rPr>
            </w:pPr>
            <w:r w:rsidRPr="00E41919">
              <w:rPr>
                <w:color w:val="000000" w:themeColor="text1"/>
                <w:szCs w:val="24"/>
              </w:rPr>
              <w:t>Holistic assessment with other units relevant to the industry sector, workplace and job role is recommended.</w:t>
            </w:r>
          </w:p>
        </w:tc>
      </w:tr>
    </w:tbl>
    <w:p w14:paraId="28CFEA5A" w14:textId="77777777" w:rsidR="00D6620E" w:rsidRPr="00E41919" w:rsidRDefault="00D6620E" w:rsidP="00E41919">
      <w:pPr>
        <w:spacing w:line="276" w:lineRule="auto"/>
        <w:rPr>
          <w:color w:val="000000" w:themeColor="text1"/>
          <w:szCs w:val="24"/>
          <w:lang w:val="en-GB" w:eastAsia="en-GB"/>
        </w:rPr>
      </w:pPr>
    </w:p>
    <w:p w14:paraId="4B5E4E7E" w14:textId="77777777" w:rsidR="002748BA" w:rsidRPr="00E41919" w:rsidRDefault="002748BA" w:rsidP="00E41919">
      <w:pPr>
        <w:spacing w:after="200" w:line="276" w:lineRule="auto"/>
        <w:rPr>
          <w:color w:val="000000" w:themeColor="text1"/>
          <w:szCs w:val="24"/>
        </w:rPr>
      </w:pPr>
      <w:r w:rsidRPr="00E41919">
        <w:rPr>
          <w:color w:val="000000" w:themeColor="text1"/>
          <w:szCs w:val="24"/>
        </w:rPr>
        <w:br w:type="page"/>
      </w:r>
    </w:p>
    <w:p w14:paraId="7BF622C5" w14:textId="77777777" w:rsidR="00853360" w:rsidRPr="00E41919" w:rsidRDefault="007A6976" w:rsidP="00E41919">
      <w:pPr>
        <w:pStyle w:val="Heading1"/>
        <w:spacing w:line="276" w:lineRule="auto"/>
        <w:rPr>
          <w:szCs w:val="24"/>
        </w:rPr>
      </w:pPr>
      <w:bookmarkStart w:id="44" w:name="_Toc71119548"/>
      <w:r w:rsidRPr="00E41919">
        <w:rPr>
          <w:szCs w:val="24"/>
        </w:rPr>
        <w:lastRenderedPageBreak/>
        <w:t>INTERPRET GEOPHYSICAL DATA</w:t>
      </w:r>
      <w:bookmarkEnd w:id="44"/>
    </w:p>
    <w:p w14:paraId="2CA0C818" w14:textId="77777777" w:rsidR="00872C9D" w:rsidRPr="00E41919" w:rsidRDefault="00872C9D" w:rsidP="00E41919">
      <w:pPr>
        <w:tabs>
          <w:tab w:val="left" w:pos="2880"/>
        </w:tabs>
        <w:spacing w:after="0" w:line="276" w:lineRule="auto"/>
        <w:jc w:val="center"/>
        <w:rPr>
          <w:b/>
          <w:color w:val="000000" w:themeColor="text1"/>
          <w:szCs w:val="24"/>
        </w:rPr>
      </w:pPr>
    </w:p>
    <w:p w14:paraId="2F29032E" w14:textId="77777777" w:rsidR="00872C9D" w:rsidRPr="00E41919" w:rsidRDefault="00872C9D" w:rsidP="00E41919">
      <w:pPr>
        <w:spacing w:line="276" w:lineRule="auto"/>
        <w:rPr>
          <w:b/>
          <w:color w:val="000000" w:themeColor="text1"/>
          <w:szCs w:val="24"/>
        </w:rPr>
      </w:pPr>
      <w:r w:rsidRPr="00E41919">
        <w:rPr>
          <w:b/>
          <w:color w:val="000000" w:themeColor="text1"/>
          <w:szCs w:val="24"/>
        </w:rPr>
        <w:t>UNIT CODE: EXT/OS/GPE/CR/07/6A</w:t>
      </w:r>
    </w:p>
    <w:p w14:paraId="536BD9F8" w14:textId="77777777" w:rsidR="00853360" w:rsidRPr="00E41919" w:rsidRDefault="00853360" w:rsidP="00E41919">
      <w:pPr>
        <w:tabs>
          <w:tab w:val="left" w:pos="2880"/>
        </w:tabs>
        <w:spacing w:after="0" w:line="276" w:lineRule="auto"/>
        <w:jc w:val="both"/>
        <w:rPr>
          <w:b/>
          <w:color w:val="000000" w:themeColor="text1"/>
          <w:szCs w:val="24"/>
        </w:rPr>
      </w:pPr>
    </w:p>
    <w:p w14:paraId="6B95EC43" w14:textId="77777777" w:rsidR="00853360" w:rsidRPr="00E41919" w:rsidRDefault="00853360" w:rsidP="00E41919">
      <w:pPr>
        <w:tabs>
          <w:tab w:val="left" w:pos="2880"/>
        </w:tabs>
        <w:spacing w:after="0" w:line="276" w:lineRule="auto"/>
        <w:jc w:val="both"/>
        <w:rPr>
          <w:color w:val="000000" w:themeColor="text1"/>
          <w:szCs w:val="24"/>
        </w:rPr>
      </w:pPr>
      <w:r w:rsidRPr="00E41919">
        <w:rPr>
          <w:b/>
          <w:color w:val="000000" w:themeColor="text1"/>
          <w:szCs w:val="24"/>
        </w:rPr>
        <w:t>UNIT DESCRIPTION</w:t>
      </w:r>
    </w:p>
    <w:p w14:paraId="7195B921" w14:textId="77777777" w:rsidR="00F61EBF" w:rsidRPr="00E41919" w:rsidRDefault="00853360" w:rsidP="00E41919">
      <w:pPr>
        <w:spacing w:line="276" w:lineRule="auto"/>
        <w:rPr>
          <w:color w:val="000000" w:themeColor="text1"/>
          <w:szCs w:val="24"/>
        </w:rPr>
      </w:pPr>
      <w:r w:rsidRPr="00E41919">
        <w:rPr>
          <w:color w:val="000000" w:themeColor="text1"/>
          <w:szCs w:val="24"/>
          <w:lang w:eastAsia="en-GB"/>
        </w:rPr>
        <w:t xml:space="preserve">This unit covers the competencies required to </w:t>
      </w:r>
      <w:r w:rsidR="00F61EBF" w:rsidRPr="00E41919">
        <w:rPr>
          <w:color w:val="000000" w:themeColor="text1"/>
          <w:szCs w:val="24"/>
          <w:lang w:eastAsia="en-GB"/>
        </w:rPr>
        <w:t>interpret geophysical data</w:t>
      </w:r>
      <w:r w:rsidRPr="00E41919">
        <w:rPr>
          <w:color w:val="000000" w:themeColor="text1"/>
          <w:szCs w:val="24"/>
          <w:lang w:eastAsia="en-GB"/>
        </w:rPr>
        <w:t xml:space="preserve">. It involves </w:t>
      </w:r>
      <w:r w:rsidR="00F61EBF" w:rsidRPr="00E41919">
        <w:rPr>
          <w:color w:val="000000" w:themeColor="text1"/>
          <w:szCs w:val="24"/>
        </w:rPr>
        <w:t>preparing geophysical data, producing</w:t>
      </w:r>
      <w:r w:rsidR="00872C9D" w:rsidRPr="00E41919">
        <w:rPr>
          <w:color w:val="000000" w:themeColor="text1"/>
          <w:szCs w:val="24"/>
        </w:rPr>
        <w:t xml:space="preserve"> </w:t>
      </w:r>
      <w:r w:rsidR="00F61EBF" w:rsidRPr="00E41919">
        <w:rPr>
          <w:color w:val="000000" w:themeColor="text1"/>
          <w:szCs w:val="24"/>
        </w:rPr>
        <w:t>geophysical models and preparing geophysical data interpretation report.</w:t>
      </w:r>
    </w:p>
    <w:p w14:paraId="17EC0B52" w14:textId="77777777" w:rsidR="00853360" w:rsidRPr="00E41919" w:rsidRDefault="00853360" w:rsidP="00E41919">
      <w:pPr>
        <w:spacing w:after="0" w:line="276" w:lineRule="auto"/>
        <w:rPr>
          <w:rFonts w:eastAsia="Times New Roman"/>
          <w:color w:val="000000" w:themeColor="text1"/>
          <w:szCs w:val="24"/>
          <w:lang w:eastAsia="en-GB"/>
        </w:rPr>
      </w:pPr>
    </w:p>
    <w:p w14:paraId="557B04A8" w14:textId="77777777" w:rsidR="00853360" w:rsidRPr="00E41919" w:rsidRDefault="00F61EBF" w:rsidP="00E41919">
      <w:pPr>
        <w:spacing w:line="276" w:lineRule="auto"/>
        <w:rPr>
          <w:rFonts w:eastAsia="Times New Roman"/>
          <w:color w:val="000000" w:themeColor="text1"/>
          <w:szCs w:val="24"/>
          <w:lang w:eastAsia="en-GB"/>
        </w:rPr>
      </w:pPr>
      <w:r w:rsidRPr="00E41919">
        <w:rPr>
          <w:rFonts w:eastAsia="Times New Roman"/>
          <w:color w:val="000000" w:themeColor="text1"/>
          <w:szCs w:val="24"/>
          <w:lang w:eastAsia="en-GB"/>
        </w:rPr>
        <w:t xml:space="preserve">This standard applies in the </w:t>
      </w:r>
      <w:r w:rsidR="00AE4383" w:rsidRPr="00E41919">
        <w:rPr>
          <w:rFonts w:eastAsia="Times New Roman"/>
          <w:color w:val="000000" w:themeColor="text1"/>
          <w:szCs w:val="24"/>
          <w:lang w:eastAsia="en-GB"/>
        </w:rPr>
        <w:t>extractives</w:t>
      </w:r>
      <w:r w:rsidRPr="00E41919">
        <w:rPr>
          <w:rFonts w:eastAsia="Times New Roman"/>
          <w:color w:val="000000" w:themeColor="text1"/>
          <w:szCs w:val="24"/>
          <w:lang w:eastAsia="en-GB"/>
        </w:rPr>
        <w:t xml:space="preserve"> </w:t>
      </w:r>
      <w:r w:rsidR="00853360" w:rsidRPr="00E41919">
        <w:rPr>
          <w:rFonts w:eastAsia="Times New Roman"/>
          <w:color w:val="000000" w:themeColor="text1"/>
          <w:szCs w:val="24"/>
          <w:lang w:eastAsia="en-GB"/>
        </w:rPr>
        <w:t xml:space="preserve">sector. </w:t>
      </w:r>
    </w:p>
    <w:p w14:paraId="6B6E7FE3" w14:textId="77777777" w:rsidR="00853360" w:rsidRPr="00E41919" w:rsidRDefault="00853360" w:rsidP="00E41919">
      <w:pPr>
        <w:spacing w:after="0" w:line="276" w:lineRule="auto"/>
        <w:rPr>
          <w:color w:val="000000" w:themeColor="text1"/>
          <w:szCs w:val="24"/>
        </w:rPr>
      </w:pPr>
      <w:r w:rsidRPr="00E4191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617A5E" w:rsidRPr="00E41919" w14:paraId="345C59BE" w14:textId="77777777" w:rsidTr="00441B9C">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2D2606"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 xml:space="preserve">ELEMENT </w:t>
            </w:r>
          </w:p>
          <w:p w14:paraId="24185FB7"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561CB769" w14:textId="77777777" w:rsidR="00853360" w:rsidRPr="00E41919" w:rsidRDefault="00853360" w:rsidP="00E41919">
            <w:pPr>
              <w:spacing w:after="0" w:line="276" w:lineRule="auto"/>
              <w:rPr>
                <w:b/>
                <w:color w:val="000000" w:themeColor="text1"/>
                <w:szCs w:val="24"/>
              </w:rPr>
            </w:pPr>
            <w:r w:rsidRPr="00E41919">
              <w:rPr>
                <w:b/>
                <w:color w:val="000000" w:themeColor="text1"/>
                <w:szCs w:val="24"/>
              </w:rPr>
              <w:t>PERFORMANCE CRITERIA</w:t>
            </w:r>
          </w:p>
          <w:p w14:paraId="26B51F5F" w14:textId="77777777" w:rsidR="00853360" w:rsidRPr="00E41919" w:rsidRDefault="00853360" w:rsidP="00E41919">
            <w:pPr>
              <w:spacing w:after="0" w:line="276" w:lineRule="auto"/>
              <w:rPr>
                <w:color w:val="000000" w:themeColor="text1"/>
                <w:szCs w:val="24"/>
              </w:rPr>
            </w:pPr>
            <w:r w:rsidRPr="00E41919">
              <w:rPr>
                <w:color w:val="000000" w:themeColor="text1"/>
                <w:szCs w:val="24"/>
              </w:rPr>
              <w:t>These are assessable statements which specify the required level of performance for each of the elements.</w:t>
            </w:r>
          </w:p>
          <w:p w14:paraId="0D814C64" w14:textId="77777777" w:rsidR="00853360" w:rsidRPr="00E41919" w:rsidRDefault="00853360" w:rsidP="00E41919">
            <w:pPr>
              <w:spacing w:after="0" w:line="276" w:lineRule="auto"/>
              <w:rPr>
                <w:b/>
                <w:color w:val="000000" w:themeColor="text1"/>
                <w:szCs w:val="24"/>
              </w:rPr>
            </w:pPr>
            <w:r w:rsidRPr="00E41919">
              <w:rPr>
                <w:b/>
                <w:i/>
                <w:color w:val="000000" w:themeColor="text1"/>
                <w:szCs w:val="24"/>
              </w:rPr>
              <w:t>Bold and italicized terms</w:t>
            </w:r>
            <w:r w:rsidR="00741968" w:rsidRPr="00E41919">
              <w:rPr>
                <w:b/>
                <w:i/>
                <w:color w:val="000000" w:themeColor="text1"/>
                <w:szCs w:val="24"/>
              </w:rPr>
              <w:t xml:space="preserve"> </w:t>
            </w:r>
            <w:r w:rsidRPr="00E41919">
              <w:rPr>
                <w:b/>
                <w:i/>
                <w:color w:val="000000" w:themeColor="text1"/>
                <w:szCs w:val="24"/>
              </w:rPr>
              <w:t>are elaborated in the Range</w:t>
            </w:r>
          </w:p>
        </w:tc>
      </w:tr>
      <w:tr w:rsidR="00617A5E" w:rsidRPr="00E41919" w14:paraId="0CCA0764" w14:textId="77777777" w:rsidTr="00441B9C">
        <w:tc>
          <w:tcPr>
            <w:tcW w:w="1193" w:type="pct"/>
            <w:tcBorders>
              <w:top w:val="single" w:sz="4" w:space="0" w:color="auto"/>
              <w:left w:val="single" w:sz="4" w:space="0" w:color="auto"/>
              <w:bottom w:val="single" w:sz="4" w:space="0" w:color="auto"/>
              <w:right w:val="single" w:sz="4" w:space="0" w:color="auto"/>
            </w:tcBorders>
          </w:tcPr>
          <w:p w14:paraId="55EB9774" w14:textId="77777777" w:rsidR="007A6976" w:rsidRPr="00E41919" w:rsidRDefault="00F61EBF" w:rsidP="00B71398">
            <w:pPr>
              <w:pStyle w:val="ListParagraph"/>
              <w:numPr>
                <w:ilvl w:val="0"/>
                <w:numId w:val="14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Prepare geophysical data</w:t>
            </w:r>
          </w:p>
        </w:tc>
        <w:tc>
          <w:tcPr>
            <w:tcW w:w="3807" w:type="pct"/>
            <w:tcBorders>
              <w:top w:val="single" w:sz="4" w:space="0" w:color="auto"/>
              <w:left w:val="single" w:sz="4" w:space="0" w:color="auto"/>
              <w:bottom w:val="single" w:sz="4" w:space="0" w:color="auto"/>
              <w:right w:val="single" w:sz="4" w:space="0" w:color="auto"/>
            </w:tcBorders>
          </w:tcPr>
          <w:p w14:paraId="4A1E1747" w14:textId="77777777" w:rsidR="007A6976" w:rsidRPr="00E41919" w:rsidRDefault="007A6976" w:rsidP="00B71398">
            <w:pPr>
              <w:pStyle w:val="ListParagraph"/>
              <w:numPr>
                <w:ilvl w:val="0"/>
                <w:numId w:val="144"/>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Tools for preparation of geophysical data</w:t>
            </w:r>
            <w:r w:rsidRPr="00E41919">
              <w:rPr>
                <w:rFonts w:ascii="Times New Roman" w:hAnsi="Times New Roman"/>
                <w:color w:val="000000" w:themeColor="text1"/>
                <w:sz w:val="24"/>
                <w:szCs w:val="24"/>
              </w:rPr>
              <w:t xml:space="preserve"> are identified and selected based on property under investigation.</w:t>
            </w:r>
          </w:p>
          <w:p w14:paraId="7F6FEC56" w14:textId="77777777" w:rsidR="007A6976" w:rsidRPr="00E41919" w:rsidRDefault="007A6976" w:rsidP="00B71398">
            <w:pPr>
              <w:pStyle w:val="ListParagraph"/>
              <w:numPr>
                <w:ilvl w:val="0"/>
                <w:numId w:val="14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Data is retrieved and imported based on software users’ manual. </w:t>
            </w:r>
          </w:p>
          <w:p w14:paraId="03CA8E84" w14:textId="77777777" w:rsidR="007A6976" w:rsidRPr="00E41919" w:rsidRDefault="007A6976" w:rsidP="00B71398">
            <w:pPr>
              <w:pStyle w:val="ListParagraph"/>
              <w:numPr>
                <w:ilvl w:val="0"/>
                <w:numId w:val="14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Data is converted into an executable format based on software users’ manual.  </w:t>
            </w:r>
          </w:p>
        </w:tc>
      </w:tr>
      <w:tr w:rsidR="00617A5E" w:rsidRPr="00E41919" w14:paraId="25B6D04E" w14:textId="77777777" w:rsidTr="00441B9C">
        <w:tc>
          <w:tcPr>
            <w:tcW w:w="1193" w:type="pct"/>
            <w:tcBorders>
              <w:top w:val="single" w:sz="4" w:space="0" w:color="auto"/>
              <w:left w:val="single" w:sz="4" w:space="0" w:color="auto"/>
              <w:bottom w:val="single" w:sz="4" w:space="0" w:color="auto"/>
              <w:right w:val="single" w:sz="4" w:space="0" w:color="auto"/>
            </w:tcBorders>
          </w:tcPr>
          <w:p w14:paraId="3D8A4BF7" w14:textId="77777777" w:rsidR="007A6976" w:rsidRPr="00E41919" w:rsidRDefault="007A6976" w:rsidP="00B71398">
            <w:pPr>
              <w:pStyle w:val="ListParagraph"/>
              <w:numPr>
                <w:ilvl w:val="0"/>
                <w:numId w:val="14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Produce geophysical models</w:t>
            </w:r>
          </w:p>
        </w:tc>
        <w:tc>
          <w:tcPr>
            <w:tcW w:w="3807" w:type="pct"/>
            <w:tcBorders>
              <w:top w:val="single" w:sz="4" w:space="0" w:color="auto"/>
              <w:left w:val="single" w:sz="4" w:space="0" w:color="auto"/>
              <w:bottom w:val="single" w:sz="4" w:space="0" w:color="auto"/>
              <w:right w:val="single" w:sz="4" w:space="0" w:color="auto"/>
            </w:tcBorders>
          </w:tcPr>
          <w:p w14:paraId="7D9104E4" w14:textId="77777777" w:rsidR="003339B0" w:rsidRPr="00E41919" w:rsidRDefault="003339B0" w:rsidP="00B71398">
            <w:pPr>
              <w:pStyle w:val="ListParagraph"/>
              <w:numPr>
                <w:ilvl w:val="0"/>
                <w:numId w:val="145"/>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Tools for preparing and producing models</w:t>
            </w:r>
            <w:r w:rsidRPr="00E41919">
              <w:rPr>
                <w:rFonts w:ascii="Times New Roman" w:hAnsi="Times New Roman"/>
                <w:color w:val="000000" w:themeColor="text1"/>
                <w:sz w:val="24"/>
                <w:szCs w:val="24"/>
              </w:rPr>
              <w:t xml:space="preserve"> are identified based on the property under investigation.</w:t>
            </w:r>
          </w:p>
          <w:p w14:paraId="3F758794" w14:textId="77777777" w:rsidR="007A6976" w:rsidRPr="00E41919" w:rsidRDefault="007A6976" w:rsidP="00B71398">
            <w:pPr>
              <w:pStyle w:val="ListParagraph"/>
              <w:numPr>
                <w:ilvl w:val="0"/>
                <w:numId w:val="145"/>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Data is </w:t>
            </w:r>
            <w:r w:rsidRPr="00E41919">
              <w:rPr>
                <w:rFonts w:ascii="Times New Roman" w:hAnsi="Times New Roman"/>
                <w:b/>
                <w:i/>
                <w:color w:val="000000" w:themeColor="text1"/>
                <w:sz w:val="24"/>
                <w:szCs w:val="24"/>
              </w:rPr>
              <w:t>cleaned</w:t>
            </w:r>
            <w:r w:rsidR="00741968"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 xml:space="preserve">based on its quality.  </w:t>
            </w:r>
          </w:p>
          <w:p w14:paraId="1ADF1036" w14:textId="77777777" w:rsidR="007A6976" w:rsidRPr="00E41919" w:rsidRDefault="007A6976" w:rsidP="00B71398">
            <w:pPr>
              <w:pStyle w:val="ListParagraph"/>
              <w:numPr>
                <w:ilvl w:val="0"/>
                <w:numId w:val="145"/>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is transformed for execution based on software</w:t>
            </w:r>
            <w:r w:rsidR="00741968"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users’ manual.</w:t>
            </w:r>
          </w:p>
          <w:p w14:paraId="7A7D9A1E" w14:textId="77777777" w:rsidR="007A6976" w:rsidRPr="00E41919" w:rsidRDefault="007A6976" w:rsidP="00B71398">
            <w:pPr>
              <w:pStyle w:val="ListParagraph"/>
              <w:numPr>
                <w:ilvl w:val="0"/>
                <w:numId w:val="145"/>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is inverted based on property under investigation.</w:t>
            </w:r>
          </w:p>
          <w:p w14:paraId="3F8E5B12" w14:textId="77777777" w:rsidR="007A6976" w:rsidRPr="00E41919" w:rsidRDefault="007A6976" w:rsidP="00B71398">
            <w:pPr>
              <w:pStyle w:val="ListParagraph"/>
              <w:numPr>
                <w:ilvl w:val="0"/>
                <w:numId w:val="145"/>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Geophysical models</w:t>
            </w:r>
            <w:r w:rsidRPr="00E41919">
              <w:rPr>
                <w:rFonts w:ascii="Times New Roman" w:hAnsi="Times New Roman"/>
                <w:color w:val="000000" w:themeColor="text1"/>
                <w:sz w:val="24"/>
                <w:szCs w:val="24"/>
              </w:rPr>
              <w:t xml:space="preserve"> are produced based on property under investigation.</w:t>
            </w:r>
          </w:p>
          <w:p w14:paraId="5348AA37" w14:textId="77777777" w:rsidR="007A6976" w:rsidRPr="00E41919" w:rsidRDefault="007A6976" w:rsidP="00B71398">
            <w:pPr>
              <w:pStyle w:val="ListParagraph"/>
              <w:numPr>
                <w:ilvl w:val="0"/>
                <w:numId w:val="145"/>
              </w:numPr>
              <w:spacing w:after="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Geophysical models</w:t>
            </w:r>
            <w:r w:rsidRPr="00E41919">
              <w:rPr>
                <w:rFonts w:ascii="Times New Roman" w:hAnsi="Times New Roman"/>
                <w:color w:val="000000" w:themeColor="text1"/>
                <w:sz w:val="24"/>
                <w:szCs w:val="24"/>
              </w:rPr>
              <w:t xml:space="preserve"> are exported and stored based on intended purpose.</w:t>
            </w:r>
          </w:p>
        </w:tc>
      </w:tr>
      <w:tr w:rsidR="007A6976" w:rsidRPr="00E41919" w14:paraId="60277715" w14:textId="77777777" w:rsidTr="00441B9C">
        <w:tc>
          <w:tcPr>
            <w:tcW w:w="1193" w:type="pct"/>
            <w:tcBorders>
              <w:top w:val="single" w:sz="4" w:space="0" w:color="auto"/>
              <w:left w:val="single" w:sz="4" w:space="0" w:color="auto"/>
              <w:bottom w:val="single" w:sz="4" w:space="0" w:color="auto"/>
              <w:right w:val="single" w:sz="4" w:space="0" w:color="auto"/>
            </w:tcBorders>
          </w:tcPr>
          <w:p w14:paraId="71620F62" w14:textId="77777777" w:rsidR="007A6976" w:rsidRPr="00E41919" w:rsidRDefault="007A6976" w:rsidP="00B71398">
            <w:pPr>
              <w:pStyle w:val="ListParagraph"/>
              <w:numPr>
                <w:ilvl w:val="0"/>
                <w:numId w:val="14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Prepare geophysical data interpretation report</w:t>
            </w:r>
          </w:p>
        </w:tc>
        <w:tc>
          <w:tcPr>
            <w:tcW w:w="3807" w:type="pct"/>
            <w:tcBorders>
              <w:top w:val="single" w:sz="4" w:space="0" w:color="auto"/>
              <w:left w:val="single" w:sz="4" w:space="0" w:color="auto"/>
              <w:bottom w:val="single" w:sz="4" w:space="0" w:color="auto"/>
              <w:right w:val="single" w:sz="4" w:space="0" w:color="auto"/>
            </w:tcBorders>
          </w:tcPr>
          <w:p w14:paraId="59F514A4" w14:textId="77777777" w:rsidR="007A6976" w:rsidRPr="00E41919" w:rsidRDefault="007A6976" w:rsidP="00B71398">
            <w:pPr>
              <w:pStyle w:val="ListParagraph"/>
              <w:numPr>
                <w:ilvl w:val="0"/>
                <w:numId w:val="146"/>
              </w:numPr>
              <w:spacing w:after="20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Geophysical models</w:t>
            </w:r>
            <w:r w:rsidR="00B03508"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are interpreted based on properties investigated.</w:t>
            </w:r>
          </w:p>
          <w:p w14:paraId="2A25C31A" w14:textId="77777777" w:rsidR="007A6976" w:rsidRPr="00E41919" w:rsidRDefault="007A6976" w:rsidP="00B71398">
            <w:pPr>
              <w:pStyle w:val="ListParagraph"/>
              <w:numPr>
                <w:ilvl w:val="0"/>
                <w:numId w:val="14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Components of a geophysical data interpretation report</w:t>
            </w:r>
            <w:r w:rsidR="00741968"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are identified based on conventional structure.</w:t>
            </w:r>
          </w:p>
          <w:p w14:paraId="05BA8907" w14:textId="77777777" w:rsidR="007A6976" w:rsidRPr="00E41919" w:rsidRDefault="007A6976" w:rsidP="00B71398">
            <w:pPr>
              <w:pStyle w:val="ListParagraph"/>
              <w:numPr>
                <w:ilvl w:val="0"/>
                <w:numId w:val="14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Geophysical data interpretation report is compiled based on survey findings.</w:t>
            </w:r>
          </w:p>
        </w:tc>
      </w:tr>
    </w:tbl>
    <w:p w14:paraId="65103A8A" w14:textId="77777777" w:rsidR="00853360" w:rsidRPr="00E41919" w:rsidRDefault="00853360" w:rsidP="00E41919">
      <w:pPr>
        <w:spacing w:after="0" w:line="276" w:lineRule="auto"/>
        <w:rPr>
          <w:b/>
          <w:color w:val="000000" w:themeColor="text1"/>
          <w:szCs w:val="24"/>
        </w:rPr>
      </w:pPr>
    </w:p>
    <w:p w14:paraId="3AA2BF23" w14:textId="77777777" w:rsidR="00853360" w:rsidRPr="00E41919" w:rsidRDefault="00853360" w:rsidP="00E41919">
      <w:pPr>
        <w:spacing w:after="0" w:line="276" w:lineRule="auto"/>
        <w:rPr>
          <w:b/>
          <w:color w:val="000000" w:themeColor="text1"/>
          <w:szCs w:val="24"/>
        </w:rPr>
      </w:pPr>
    </w:p>
    <w:p w14:paraId="108B76FD" w14:textId="77777777" w:rsidR="00CF6B27" w:rsidRPr="00E41919" w:rsidRDefault="00CF6B27" w:rsidP="00E41919">
      <w:pPr>
        <w:spacing w:after="0" w:line="276" w:lineRule="auto"/>
        <w:rPr>
          <w:b/>
          <w:color w:val="000000" w:themeColor="text1"/>
          <w:szCs w:val="24"/>
        </w:rPr>
      </w:pPr>
    </w:p>
    <w:p w14:paraId="51607025" w14:textId="77777777" w:rsidR="000D42D6" w:rsidRPr="00E41919" w:rsidRDefault="000D42D6" w:rsidP="00E41919">
      <w:pPr>
        <w:spacing w:after="0" w:line="276" w:lineRule="auto"/>
        <w:rPr>
          <w:b/>
          <w:color w:val="000000" w:themeColor="text1"/>
          <w:szCs w:val="24"/>
        </w:rPr>
      </w:pPr>
    </w:p>
    <w:p w14:paraId="7BBB2A08" w14:textId="77777777" w:rsidR="00F41076" w:rsidRPr="00E41919" w:rsidRDefault="00F41076" w:rsidP="00E41919">
      <w:pPr>
        <w:spacing w:after="0" w:line="276" w:lineRule="auto"/>
        <w:rPr>
          <w:b/>
          <w:color w:val="000000" w:themeColor="text1"/>
          <w:szCs w:val="24"/>
        </w:rPr>
      </w:pPr>
      <w:r w:rsidRPr="00E41919">
        <w:rPr>
          <w:b/>
          <w:color w:val="000000" w:themeColor="text1"/>
          <w:szCs w:val="24"/>
        </w:rPr>
        <w:t>RANGE</w:t>
      </w:r>
    </w:p>
    <w:p w14:paraId="56487901" w14:textId="77777777" w:rsidR="00F41076" w:rsidRPr="00E41919" w:rsidRDefault="00F41076" w:rsidP="00E41919">
      <w:pPr>
        <w:spacing w:after="0" w:line="276" w:lineRule="auto"/>
        <w:jc w:val="both"/>
        <w:rPr>
          <w:color w:val="000000" w:themeColor="text1"/>
          <w:szCs w:val="24"/>
        </w:rPr>
      </w:pPr>
      <w:r w:rsidRPr="00E41919">
        <w:rPr>
          <w:color w:val="000000" w:themeColor="text1"/>
          <w:szCs w:val="24"/>
        </w:rPr>
        <w:t xml:space="preserve">This section provides work environment and conditions to which the performance criteria apply. It allows for different work environment and situations that will affect performance. </w:t>
      </w:r>
    </w:p>
    <w:p w14:paraId="3556FE32" w14:textId="77777777" w:rsidR="00F41076" w:rsidRPr="00E41919" w:rsidRDefault="00F41076" w:rsidP="00E41919">
      <w:pPr>
        <w:spacing w:after="0" w:line="276" w:lineRule="auto"/>
        <w:jc w:val="both"/>
        <w:rPr>
          <w:color w:val="000000" w:themeColor="text1"/>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17A5E" w:rsidRPr="00E41919" w14:paraId="66123DF2" w14:textId="77777777" w:rsidTr="00CE0E91">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65628E0B" w14:textId="77777777" w:rsidR="00F41076" w:rsidRPr="00E41919" w:rsidRDefault="00F41076" w:rsidP="00E41919">
            <w:pPr>
              <w:spacing w:after="0" w:line="276" w:lineRule="auto"/>
              <w:rPr>
                <w:b/>
                <w:color w:val="000000" w:themeColor="text1"/>
                <w:szCs w:val="24"/>
              </w:rPr>
            </w:pPr>
            <w:r w:rsidRPr="00E41919">
              <w:rPr>
                <w:b/>
                <w:color w:val="000000" w:themeColor="text1"/>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10F01996" w14:textId="77777777" w:rsidR="00F41076" w:rsidRPr="00E41919" w:rsidRDefault="00F41076" w:rsidP="00E41919">
            <w:pPr>
              <w:spacing w:after="0" w:line="276" w:lineRule="auto"/>
              <w:rPr>
                <w:b/>
                <w:color w:val="000000" w:themeColor="text1"/>
                <w:szCs w:val="24"/>
              </w:rPr>
            </w:pPr>
            <w:r w:rsidRPr="00E41919">
              <w:rPr>
                <w:b/>
                <w:color w:val="000000" w:themeColor="text1"/>
                <w:szCs w:val="24"/>
              </w:rPr>
              <w:t>Range</w:t>
            </w:r>
          </w:p>
        </w:tc>
      </w:tr>
      <w:tr w:rsidR="00617A5E" w:rsidRPr="00E41919" w14:paraId="4CEDC3EB"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64DF5E6E" w14:textId="77777777" w:rsidR="00F41076" w:rsidRPr="00E41919" w:rsidRDefault="00F41076" w:rsidP="00B71398">
            <w:pPr>
              <w:pStyle w:val="ListParagraph"/>
              <w:numPr>
                <w:ilvl w:val="0"/>
                <w:numId w:val="147"/>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Tools for preparation of geophysical data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683682EB" w14:textId="77777777" w:rsidR="00F41076" w:rsidRPr="00E41919" w:rsidRDefault="00F41076"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Potentiometer</w:t>
            </w:r>
          </w:p>
          <w:p w14:paraId="0E494CDD" w14:textId="77777777" w:rsidR="00F41076" w:rsidRPr="00E41919" w:rsidRDefault="00F41076"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Gamma logger tool</w:t>
            </w:r>
          </w:p>
          <w:p w14:paraId="2D166572" w14:textId="77777777" w:rsidR="00F41076" w:rsidRPr="00E41919" w:rsidRDefault="00F41076"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Open Hole Calliper</w:t>
            </w:r>
          </w:p>
          <w:p w14:paraId="4F3E91DE" w14:textId="77777777" w:rsidR="00F41076" w:rsidRPr="00E41919" w:rsidRDefault="00F41076"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Acoustic log tool</w:t>
            </w:r>
          </w:p>
          <w:p w14:paraId="2E6EC81E" w14:textId="77777777" w:rsidR="00F41076" w:rsidRPr="00E41919" w:rsidRDefault="00F41076" w:rsidP="00E41919">
            <w:pPr>
              <w:pStyle w:val="ListParagraph"/>
              <w:numPr>
                <w:ilvl w:val="0"/>
                <w:numId w:val="10"/>
              </w:numPr>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Kuster</w:t>
            </w:r>
            <w:proofErr w:type="spellEnd"/>
            <w:r w:rsidRPr="00E41919">
              <w:rPr>
                <w:rFonts w:ascii="Times New Roman" w:hAnsi="Times New Roman"/>
                <w:color w:val="000000" w:themeColor="text1"/>
                <w:sz w:val="24"/>
                <w:szCs w:val="24"/>
              </w:rPr>
              <w:t xml:space="preserve"> Pressure/Temperature Tools</w:t>
            </w:r>
          </w:p>
          <w:p w14:paraId="6AFFF1E6" w14:textId="77777777" w:rsidR="00F41076" w:rsidRPr="00E41919" w:rsidRDefault="00F41076"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w:t>
            </w:r>
          </w:p>
          <w:p w14:paraId="77EFFDEF" w14:textId="77777777" w:rsidR="00F41076" w:rsidRPr="00E41919" w:rsidRDefault="00F41076" w:rsidP="00E41919">
            <w:pPr>
              <w:pStyle w:val="ListParagraph"/>
              <w:numPr>
                <w:ilvl w:val="0"/>
                <w:numId w:val="1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sheets</w:t>
            </w:r>
          </w:p>
        </w:tc>
      </w:tr>
      <w:tr w:rsidR="00617A5E" w:rsidRPr="00E41919" w14:paraId="3D19FD6C"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5881DF38" w14:textId="77777777" w:rsidR="00F41076" w:rsidRPr="00E41919" w:rsidRDefault="003339B0" w:rsidP="00B71398">
            <w:pPr>
              <w:pStyle w:val="ListParagraph"/>
              <w:numPr>
                <w:ilvl w:val="0"/>
                <w:numId w:val="147"/>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Tools for preparing and producing</w:t>
            </w:r>
            <w:r w:rsidR="00741968"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models</w:t>
            </w:r>
            <w:r w:rsidR="00741968" w:rsidRPr="00E41919">
              <w:rPr>
                <w:rFonts w:ascii="Times New Roman" w:hAnsi="Times New Roman"/>
                <w:color w:val="000000" w:themeColor="text1"/>
                <w:sz w:val="24"/>
                <w:szCs w:val="24"/>
              </w:rPr>
              <w:t xml:space="preserve"> </w:t>
            </w:r>
            <w:r w:rsidR="00F41076" w:rsidRPr="00E41919">
              <w:rPr>
                <w:rFonts w:ascii="Times New Roman" w:hAnsi="Times New Roman"/>
                <w:color w:val="000000" w:themeColor="text1"/>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095D40D0" w14:textId="77777777" w:rsidR="00F41076" w:rsidRPr="00E41919" w:rsidRDefault="00F41076"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Computers</w:t>
            </w:r>
          </w:p>
          <w:p w14:paraId="598C1A64" w14:textId="77777777" w:rsidR="00F41076" w:rsidRPr="00E41919" w:rsidRDefault="00F41076"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Data storage gadgets </w:t>
            </w:r>
          </w:p>
          <w:p w14:paraId="6EDD5C52" w14:textId="77777777" w:rsidR="00F41076" w:rsidRPr="00E41919" w:rsidRDefault="00F41076"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Software</w:t>
            </w:r>
          </w:p>
          <w:p w14:paraId="3D2BA881" w14:textId="77777777" w:rsidR="00F41076" w:rsidRPr="00E41919" w:rsidRDefault="00F41076"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Customized excel </w:t>
            </w:r>
          </w:p>
          <w:p w14:paraId="4EEC3A4C" w14:textId="77777777" w:rsidR="00F41076" w:rsidRPr="00E41919" w:rsidRDefault="00F41076" w:rsidP="00E41919">
            <w:pPr>
              <w:pStyle w:val="ListParagraph"/>
              <w:numPr>
                <w:ilvl w:val="1"/>
                <w:numId w:val="13"/>
              </w:numPr>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Grapher</w:t>
            </w:r>
            <w:proofErr w:type="spellEnd"/>
          </w:p>
          <w:p w14:paraId="578562DB" w14:textId="77777777" w:rsidR="00F41076" w:rsidRPr="00E41919" w:rsidRDefault="00A332DE"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Tough</w:t>
            </w:r>
          </w:p>
          <w:p w14:paraId="332E3EF4" w14:textId="77777777" w:rsidR="00CE0E91" w:rsidRPr="00E41919" w:rsidRDefault="00CE0E91"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TEMTD</w:t>
            </w:r>
          </w:p>
          <w:p w14:paraId="1031F6DA" w14:textId="77777777" w:rsidR="00CE0E91" w:rsidRPr="00E41919" w:rsidRDefault="00CE0E91" w:rsidP="00E41919">
            <w:pPr>
              <w:pStyle w:val="ListParagraph"/>
              <w:numPr>
                <w:ilvl w:val="1"/>
                <w:numId w:val="13"/>
              </w:numPr>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WingLink</w:t>
            </w:r>
            <w:proofErr w:type="spellEnd"/>
          </w:p>
          <w:p w14:paraId="67D7C55C" w14:textId="77777777" w:rsidR="00CE0E91" w:rsidRPr="00E41919" w:rsidRDefault="00CE0E91"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Surfer</w:t>
            </w:r>
          </w:p>
          <w:p w14:paraId="5BBB5527" w14:textId="77777777" w:rsidR="00CE0E91" w:rsidRPr="00E41919" w:rsidRDefault="00CE0E91"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Oasis </w:t>
            </w:r>
            <w:proofErr w:type="spellStart"/>
            <w:r w:rsidRPr="00E41919">
              <w:rPr>
                <w:rFonts w:ascii="Times New Roman" w:hAnsi="Times New Roman"/>
                <w:color w:val="000000" w:themeColor="text1"/>
                <w:sz w:val="24"/>
                <w:szCs w:val="24"/>
              </w:rPr>
              <w:t>Montaj</w:t>
            </w:r>
            <w:proofErr w:type="spellEnd"/>
          </w:p>
          <w:p w14:paraId="3CBEA73D" w14:textId="77777777" w:rsidR="00CE0E91" w:rsidRPr="00E41919" w:rsidRDefault="00CE0E91"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Petrel</w:t>
            </w:r>
          </w:p>
          <w:p w14:paraId="7922A27A" w14:textId="77777777" w:rsidR="00CE0E91" w:rsidRPr="00E41919" w:rsidRDefault="00CE0E91" w:rsidP="00E41919">
            <w:pPr>
              <w:pStyle w:val="ListParagraph"/>
              <w:numPr>
                <w:ilvl w:val="1"/>
                <w:numId w:val="13"/>
              </w:numPr>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LeapFrog</w:t>
            </w:r>
            <w:proofErr w:type="spellEnd"/>
          </w:p>
          <w:p w14:paraId="40C021EC" w14:textId="77777777" w:rsidR="00A332DE" w:rsidRPr="00E41919" w:rsidRDefault="00A332DE" w:rsidP="00E41919">
            <w:pPr>
              <w:pStyle w:val="ListParagraph"/>
              <w:numPr>
                <w:ilvl w:val="1"/>
                <w:numId w:val="13"/>
              </w:numPr>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Seiscomp</w:t>
            </w:r>
            <w:proofErr w:type="spellEnd"/>
            <w:r w:rsidRPr="00E41919">
              <w:rPr>
                <w:rFonts w:ascii="Times New Roman" w:hAnsi="Times New Roman"/>
                <w:color w:val="000000" w:themeColor="text1"/>
                <w:sz w:val="24"/>
                <w:szCs w:val="24"/>
              </w:rPr>
              <w:t xml:space="preserve"> 3</w:t>
            </w:r>
          </w:p>
          <w:p w14:paraId="25E24177" w14:textId="77777777" w:rsidR="00A332DE" w:rsidRPr="00E41919" w:rsidRDefault="00A332DE" w:rsidP="00E41919">
            <w:pPr>
              <w:pStyle w:val="ListParagraph"/>
              <w:numPr>
                <w:ilvl w:val="1"/>
                <w:numId w:val="13"/>
              </w:numPr>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Seisan</w:t>
            </w:r>
            <w:proofErr w:type="spellEnd"/>
          </w:p>
          <w:p w14:paraId="73F626D4" w14:textId="77777777" w:rsidR="00A332DE" w:rsidRPr="00E41919" w:rsidRDefault="00A332DE" w:rsidP="00E41919">
            <w:pPr>
              <w:pStyle w:val="ListParagraph"/>
              <w:numPr>
                <w:ilvl w:val="1"/>
                <w:numId w:val="13"/>
              </w:numPr>
              <w:spacing w:after="0" w:line="276" w:lineRule="auto"/>
              <w:rPr>
                <w:rFonts w:ascii="Times New Roman" w:hAnsi="Times New Roman"/>
                <w:color w:val="000000" w:themeColor="text1"/>
                <w:sz w:val="24"/>
                <w:szCs w:val="24"/>
              </w:rPr>
            </w:pPr>
            <w:proofErr w:type="spellStart"/>
            <w:r w:rsidRPr="00E41919">
              <w:rPr>
                <w:rFonts w:ascii="Times New Roman" w:hAnsi="Times New Roman"/>
                <w:color w:val="000000" w:themeColor="text1"/>
                <w:sz w:val="24"/>
                <w:szCs w:val="24"/>
              </w:rPr>
              <w:t>GravMag</w:t>
            </w:r>
            <w:proofErr w:type="spellEnd"/>
          </w:p>
          <w:p w14:paraId="453C807C" w14:textId="77777777" w:rsidR="00F41076" w:rsidRPr="00E41919" w:rsidRDefault="00A332DE" w:rsidP="00E41919">
            <w:pPr>
              <w:pStyle w:val="ListParagraph"/>
              <w:numPr>
                <w:ilvl w:val="1"/>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2RESD</w:t>
            </w:r>
          </w:p>
        </w:tc>
      </w:tr>
      <w:tr w:rsidR="00617A5E" w:rsidRPr="00E41919" w14:paraId="58958501"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291BF30D" w14:textId="77777777" w:rsidR="00F41076" w:rsidRPr="00E41919" w:rsidRDefault="00F41076" w:rsidP="00B71398">
            <w:pPr>
              <w:pStyle w:val="ListParagraph"/>
              <w:numPr>
                <w:ilvl w:val="0"/>
                <w:numId w:val="147"/>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Log models may include but not limited to:</w:t>
            </w:r>
          </w:p>
        </w:tc>
        <w:tc>
          <w:tcPr>
            <w:tcW w:w="6451" w:type="dxa"/>
            <w:tcBorders>
              <w:top w:val="single" w:sz="4" w:space="0" w:color="000000"/>
              <w:left w:val="single" w:sz="4" w:space="0" w:color="000000"/>
              <w:bottom w:val="single" w:sz="4" w:space="0" w:color="000000"/>
              <w:right w:val="single" w:sz="4" w:space="0" w:color="000000"/>
            </w:tcBorders>
            <w:hideMark/>
          </w:tcPr>
          <w:p w14:paraId="3047F2E5" w14:textId="77777777" w:rsidR="00F41076" w:rsidRPr="00E41919" w:rsidRDefault="00F41076"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Graphs</w:t>
            </w:r>
          </w:p>
          <w:p w14:paraId="533E055F" w14:textId="77777777" w:rsidR="00F41076" w:rsidRPr="00E41919" w:rsidRDefault="00F41076"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Cross sections </w:t>
            </w:r>
          </w:p>
          <w:p w14:paraId="0D60E09C" w14:textId="77777777" w:rsidR="00F41076" w:rsidRPr="00E41919" w:rsidRDefault="00A332DE"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Maps</w:t>
            </w:r>
          </w:p>
        </w:tc>
      </w:tr>
      <w:tr w:rsidR="00A332DE" w:rsidRPr="00E41919" w14:paraId="33B15EA6" w14:textId="77777777" w:rsidTr="00CE0E91">
        <w:trPr>
          <w:trHeight w:val="629"/>
        </w:trPr>
        <w:tc>
          <w:tcPr>
            <w:tcW w:w="3356" w:type="dxa"/>
            <w:tcBorders>
              <w:top w:val="single" w:sz="4" w:space="0" w:color="000000"/>
              <w:left w:val="single" w:sz="4" w:space="0" w:color="000000"/>
              <w:bottom w:val="single" w:sz="4" w:space="0" w:color="000000"/>
              <w:right w:val="single" w:sz="4" w:space="0" w:color="000000"/>
            </w:tcBorders>
          </w:tcPr>
          <w:p w14:paraId="7B1C6A60" w14:textId="77777777" w:rsidR="00A332DE" w:rsidRPr="00E41919" w:rsidRDefault="00A332DE" w:rsidP="00B71398">
            <w:pPr>
              <w:pStyle w:val="ListParagraph"/>
              <w:numPr>
                <w:ilvl w:val="0"/>
                <w:numId w:val="147"/>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cleaning</w:t>
            </w:r>
            <w:r w:rsidR="00741968" w:rsidRPr="00E41919">
              <w:rPr>
                <w:rFonts w:ascii="Times New Roman" w:hAnsi="Times New Roman"/>
                <w:color w:val="000000" w:themeColor="text1"/>
                <w:sz w:val="24"/>
                <w:szCs w:val="24"/>
              </w:rPr>
              <w:t xml:space="preserve"> </w:t>
            </w:r>
            <w:r w:rsidRPr="00E41919">
              <w:rPr>
                <w:rFonts w:ascii="Times New Roman" w:hAnsi="Times New Roman"/>
                <w:color w:val="000000" w:themeColor="text1"/>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0C29DE1D" w14:textId="77777777" w:rsidR="00A332DE" w:rsidRPr="00E41919" w:rsidRDefault="00A332DE"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Filtering</w:t>
            </w:r>
          </w:p>
          <w:p w14:paraId="3D3AAE1D" w14:textId="77777777" w:rsidR="00A332DE" w:rsidRPr="00E41919" w:rsidRDefault="00A332DE"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Editing</w:t>
            </w:r>
          </w:p>
          <w:p w14:paraId="0F36757D" w14:textId="77777777" w:rsidR="00A332DE" w:rsidRPr="00E41919" w:rsidRDefault="00A332DE"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Replacing</w:t>
            </w:r>
          </w:p>
          <w:p w14:paraId="374605EA" w14:textId="77777777" w:rsidR="00A332DE" w:rsidRPr="00E41919" w:rsidRDefault="00795D34"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Modifying</w:t>
            </w:r>
          </w:p>
          <w:p w14:paraId="145DC31E" w14:textId="77777777" w:rsidR="00795D34" w:rsidRPr="00E41919" w:rsidRDefault="00795D34"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Deleting</w:t>
            </w:r>
          </w:p>
          <w:p w14:paraId="6C1318F5" w14:textId="77777777" w:rsidR="00A332DE" w:rsidRPr="00E41919" w:rsidRDefault="00795D34" w:rsidP="00E41919">
            <w:pPr>
              <w:pStyle w:val="ListParagraph"/>
              <w:numPr>
                <w:ilvl w:val="0"/>
                <w:numId w:val="14"/>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Excluding</w:t>
            </w:r>
          </w:p>
        </w:tc>
      </w:tr>
    </w:tbl>
    <w:p w14:paraId="3688D2A8" w14:textId="77777777" w:rsidR="00F41076" w:rsidRPr="00E41919" w:rsidRDefault="00F41076" w:rsidP="00E41919">
      <w:pPr>
        <w:spacing w:after="0" w:line="276" w:lineRule="auto"/>
        <w:rPr>
          <w:color w:val="000000" w:themeColor="text1"/>
          <w:szCs w:val="24"/>
        </w:rPr>
      </w:pPr>
    </w:p>
    <w:p w14:paraId="3A065465" w14:textId="77777777" w:rsidR="005869BF" w:rsidRPr="00E41919" w:rsidRDefault="005869BF" w:rsidP="00E41919">
      <w:pPr>
        <w:spacing w:after="0" w:line="276" w:lineRule="auto"/>
        <w:rPr>
          <w:b/>
          <w:color w:val="000000" w:themeColor="text1"/>
          <w:szCs w:val="24"/>
        </w:rPr>
      </w:pPr>
    </w:p>
    <w:p w14:paraId="1FE0669C" w14:textId="77777777" w:rsidR="00F41076" w:rsidRPr="00E41919" w:rsidRDefault="00F41076" w:rsidP="00E41919">
      <w:pPr>
        <w:spacing w:after="0" w:line="276" w:lineRule="auto"/>
        <w:rPr>
          <w:color w:val="000000" w:themeColor="text1"/>
          <w:szCs w:val="24"/>
        </w:rPr>
      </w:pPr>
      <w:r w:rsidRPr="00E41919">
        <w:rPr>
          <w:b/>
          <w:color w:val="000000" w:themeColor="text1"/>
          <w:szCs w:val="24"/>
        </w:rPr>
        <w:t>REQUIRED SKILLS AND KNOWLEDGE</w:t>
      </w:r>
    </w:p>
    <w:p w14:paraId="7ECD1FD2" w14:textId="77777777" w:rsidR="00F41076" w:rsidRPr="00E41919" w:rsidRDefault="00F41076" w:rsidP="00E41919">
      <w:pPr>
        <w:spacing w:after="0" w:line="276" w:lineRule="auto"/>
        <w:rPr>
          <w:bCs/>
          <w:color w:val="000000" w:themeColor="text1"/>
          <w:szCs w:val="24"/>
        </w:rPr>
      </w:pPr>
      <w:r w:rsidRPr="00E41919">
        <w:rPr>
          <w:bCs/>
          <w:color w:val="000000" w:themeColor="text1"/>
          <w:szCs w:val="24"/>
        </w:rPr>
        <w:t>This section describes the skills and knowledge required for this unit of competency.</w:t>
      </w:r>
    </w:p>
    <w:p w14:paraId="1E4AC17D" w14:textId="77777777" w:rsidR="00F41076" w:rsidRPr="00E41919" w:rsidRDefault="00F41076" w:rsidP="00E41919">
      <w:pPr>
        <w:pStyle w:val="ListParagraph"/>
        <w:spacing w:before="240" w:after="0" w:line="276" w:lineRule="auto"/>
        <w:ind w:left="0"/>
        <w:rPr>
          <w:rFonts w:ascii="Times New Roman" w:hAnsi="Times New Roman"/>
          <w:b/>
          <w:color w:val="000000" w:themeColor="text1"/>
          <w:sz w:val="24"/>
          <w:szCs w:val="24"/>
        </w:rPr>
      </w:pPr>
      <w:r w:rsidRPr="00E41919">
        <w:rPr>
          <w:rFonts w:ascii="Times New Roman" w:hAnsi="Times New Roman"/>
          <w:b/>
          <w:color w:val="000000" w:themeColor="text1"/>
          <w:sz w:val="24"/>
          <w:szCs w:val="24"/>
        </w:rPr>
        <w:t>Required Skills</w:t>
      </w:r>
    </w:p>
    <w:p w14:paraId="34ED982D" w14:textId="77777777" w:rsidR="00F41076" w:rsidRPr="00E41919" w:rsidRDefault="00F41076" w:rsidP="00E41919">
      <w:pPr>
        <w:spacing w:after="0" w:line="276" w:lineRule="auto"/>
        <w:rPr>
          <w:color w:val="000000" w:themeColor="text1"/>
          <w:szCs w:val="24"/>
        </w:rPr>
      </w:pPr>
      <w:r w:rsidRPr="00E41919">
        <w:rPr>
          <w:color w:val="000000" w:themeColor="text1"/>
          <w:szCs w:val="24"/>
        </w:rPr>
        <w:t>The individual needs to demonstrate the following skills:</w:t>
      </w:r>
    </w:p>
    <w:p w14:paraId="19F3BFEE" w14:textId="77777777" w:rsidR="00F41076" w:rsidRPr="00E41919" w:rsidRDefault="00F4107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Interpersonal </w:t>
      </w:r>
    </w:p>
    <w:p w14:paraId="3716CF2D" w14:textId="77777777" w:rsidR="00F41076" w:rsidRPr="00E41919" w:rsidRDefault="00F4107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Communication </w:t>
      </w:r>
    </w:p>
    <w:p w14:paraId="0116B04B" w14:textId="77777777" w:rsidR="00F41076" w:rsidRPr="00E41919" w:rsidRDefault="00F4107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Time management</w:t>
      </w:r>
    </w:p>
    <w:p w14:paraId="5E75D089" w14:textId="77777777" w:rsidR="00F41076" w:rsidRPr="00E41919" w:rsidRDefault="00F4107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Stress management</w:t>
      </w:r>
    </w:p>
    <w:p w14:paraId="68CE06D0" w14:textId="77777777" w:rsidR="00F41076" w:rsidRPr="00E41919" w:rsidRDefault="00F4107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Analytical </w:t>
      </w:r>
    </w:p>
    <w:p w14:paraId="42E84635" w14:textId="77777777" w:rsidR="00F41076" w:rsidRPr="00E41919" w:rsidRDefault="00F4107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Creative thinking</w:t>
      </w:r>
    </w:p>
    <w:p w14:paraId="63DA47A1" w14:textId="77777777" w:rsidR="00F41076" w:rsidRPr="00E41919" w:rsidRDefault="00F4107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Problem solving</w:t>
      </w:r>
    </w:p>
    <w:p w14:paraId="47FAC64D" w14:textId="77777777" w:rsidR="00F41076" w:rsidRPr="00E41919" w:rsidRDefault="00F4107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Negotiation </w:t>
      </w:r>
    </w:p>
    <w:p w14:paraId="7A965781" w14:textId="77777777" w:rsidR="00F41076" w:rsidRPr="00E41919" w:rsidRDefault="00F4107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Report writing</w:t>
      </w:r>
    </w:p>
    <w:p w14:paraId="74A7E067" w14:textId="77777777" w:rsidR="00F41076" w:rsidRPr="00E41919" w:rsidRDefault="00F4107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Public relations</w:t>
      </w:r>
    </w:p>
    <w:p w14:paraId="6758C906" w14:textId="77777777" w:rsidR="00F41076" w:rsidRPr="00E41919" w:rsidRDefault="00F41076" w:rsidP="00E41919">
      <w:pPr>
        <w:pStyle w:val="ListParagraph"/>
        <w:numPr>
          <w:ilvl w:val="0"/>
          <w:numId w:val="6"/>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ICT</w:t>
      </w:r>
    </w:p>
    <w:p w14:paraId="5424E3E3" w14:textId="77777777" w:rsidR="00F41076" w:rsidRPr="00E41919" w:rsidRDefault="00F41076" w:rsidP="00E41919">
      <w:pPr>
        <w:spacing w:after="0" w:line="276" w:lineRule="auto"/>
        <w:rPr>
          <w:b/>
          <w:color w:val="000000" w:themeColor="text1"/>
          <w:szCs w:val="24"/>
        </w:rPr>
      </w:pPr>
    </w:p>
    <w:p w14:paraId="26476D35" w14:textId="77777777" w:rsidR="00F41076" w:rsidRPr="00E41919" w:rsidRDefault="00F41076" w:rsidP="00E41919">
      <w:pPr>
        <w:spacing w:after="0" w:line="276" w:lineRule="auto"/>
        <w:rPr>
          <w:b/>
          <w:color w:val="000000" w:themeColor="text1"/>
          <w:szCs w:val="24"/>
        </w:rPr>
      </w:pPr>
      <w:r w:rsidRPr="00E41919">
        <w:rPr>
          <w:b/>
          <w:color w:val="000000" w:themeColor="text1"/>
          <w:szCs w:val="24"/>
        </w:rPr>
        <w:t>Required Knowledge</w:t>
      </w:r>
    </w:p>
    <w:p w14:paraId="1D3559C1" w14:textId="77777777" w:rsidR="00F41076" w:rsidRPr="00E41919" w:rsidRDefault="00F41076" w:rsidP="00E41919">
      <w:pPr>
        <w:spacing w:after="0" w:line="276" w:lineRule="auto"/>
        <w:rPr>
          <w:bCs/>
          <w:color w:val="000000" w:themeColor="text1"/>
          <w:szCs w:val="24"/>
        </w:rPr>
      </w:pPr>
      <w:r w:rsidRPr="00E41919">
        <w:rPr>
          <w:bCs/>
          <w:color w:val="000000" w:themeColor="text1"/>
          <w:szCs w:val="24"/>
        </w:rPr>
        <w:t>The individual needs to demonstrate knowledge of:</w:t>
      </w:r>
    </w:p>
    <w:p w14:paraId="22C1103D" w14:textId="77777777" w:rsidR="00F41076" w:rsidRPr="00E41919" w:rsidRDefault="002C162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Geophysical</w:t>
      </w:r>
      <w:r w:rsidR="00F41076" w:rsidRPr="00E41919">
        <w:rPr>
          <w:rFonts w:ascii="Times New Roman" w:hAnsi="Times New Roman"/>
          <w:color w:val="000000" w:themeColor="text1"/>
          <w:sz w:val="24"/>
          <w:szCs w:val="24"/>
        </w:rPr>
        <w:t xml:space="preserve"> principles</w:t>
      </w:r>
    </w:p>
    <w:p w14:paraId="6398C6CE" w14:textId="77777777" w:rsidR="00F41076" w:rsidRPr="00E41919" w:rsidRDefault="00F4107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Properties of materials</w:t>
      </w:r>
    </w:p>
    <w:p w14:paraId="770FB416" w14:textId="77777777" w:rsidR="00F41076" w:rsidRPr="00E41919" w:rsidRDefault="002C162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Geophysical</w:t>
      </w:r>
      <w:r w:rsidR="00F41076" w:rsidRPr="00E41919">
        <w:rPr>
          <w:rFonts w:ascii="Times New Roman" w:hAnsi="Times New Roman"/>
          <w:color w:val="000000" w:themeColor="text1"/>
          <w:sz w:val="24"/>
          <w:szCs w:val="24"/>
        </w:rPr>
        <w:t xml:space="preserve"> equipment calibration</w:t>
      </w:r>
    </w:p>
    <w:p w14:paraId="307C955F" w14:textId="77777777" w:rsidR="00F41076" w:rsidRPr="00E41919" w:rsidRDefault="002C162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Geophysical</w:t>
      </w:r>
      <w:r w:rsidR="00F41076" w:rsidRPr="00E41919">
        <w:rPr>
          <w:rFonts w:ascii="Times New Roman" w:hAnsi="Times New Roman"/>
          <w:color w:val="000000" w:themeColor="text1"/>
          <w:sz w:val="24"/>
          <w:szCs w:val="24"/>
        </w:rPr>
        <w:t xml:space="preserve"> equipment mounting</w:t>
      </w:r>
    </w:p>
    <w:p w14:paraId="367B2E36" w14:textId="77777777" w:rsidR="00F41076" w:rsidRPr="00E41919" w:rsidRDefault="002C162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Geophysical </w:t>
      </w:r>
      <w:r w:rsidR="00F41076" w:rsidRPr="00E41919">
        <w:rPr>
          <w:rFonts w:ascii="Times New Roman" w:hAnsi="Times New Roman"/>
          <w:color w:val="000000" w:themeColor="text1"/>
          <w:sz w:val="24"/>
          <w:szCs w:val="24"/>
        </w:rPr>
        <w:t>equipment operations</w:t>
      </w:r>
    </w:p>
    <w:p w14:paraId="2EA89925" w14:textId="77777777" w:rsidR="00F41076" w:rsidRPr="00E41919" w:rsidRDefault="002C162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Geophysical</w:t>
      </w:r>
      <w:r w:rsidR="00F41076" w:rsidRPr="00E41919">
        <w:rPr>
          <w:rFonts w:ascii="Times New Roman" w:hAnsi="Times New Roman"/>
          <w:color w:val="000000" w:themeColor="text1"/>
          <w:sz w:val="24"/>
          <w:szCs w:val="24"/>
        </w:rPr>
        <w:t xml:space="preserve"> trouble shooting</w:t>
      </w:r>
    </w:p>
    <w:p w14:paraId="1507FDE1" w14:textId="77777777" w:rsidR="00F41076" w:rsidRPr="00E41919" w:rsidRDefault="00F4107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Map reading and interpretation </w:t>
      </w:r>
    </w:p>
    <w:p w14:paraId="6EA3679E" w14:textId="77777777" w:rsidR="00F41076" w:rsidRPr="00E41919" w:rsidRDefault="002C1628"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Geophysical</w:t>
      </w:r>
      <w:r w:rsidR="00F41076" w:rsidRPr="00E41919">
        <w:rPr>
          <w:rFonts w:ascii="Times New Roman" w:hAnsi="Times New Roman"/>
          <w:color w:val="000000" w:themeColor="text1"/>
          <w:sz w:val="24"/>
          <w:szCs w:val="24"/>
        </w:rPr>
        <w:t xml:space="preserve"> data analysis and processing using software</w:t>
      </w:r>
    </w:p>
    <w:p w14:paraId="0DCB1229" w14:textId="77777777" w:rsidR="00F41076" w:rsidRPr="00E41919" w:rsidRDefault="00F4107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Interpretation of </w:t>
      </w:r>
      <w:r w:rsidR="002C1628" w:rsidRPr="00E41919">
        <w:rPr>
          <w:rFonts w:ascii="Times New Roman" w:hAnsi="Times New Roman"/>
          <w:color w:val="000000" w:themeColor="text1"/>
          <w:sz w:val="24"/>
          <w:szCs w:val="24"/>
        </w:rPr>
        <w:t>geophysical</w:t>
      </w:r>
      <w:r w:rsidRPr="00E41919">
        <w:rPr>
          <w:rFonts w:ascii="Times New Roman" w:hAnsi="Times New Roman"/>
          <w:color w:val="000000" w:themeColor="text1"/>
          <w:sz w:val="24"/>
          <w:szCs w:val="24"/>
        </w:rPr>
        <w:t xml:space="preserve"> data and models</w:t>
      </w:r>
    </w:p>
    <w:p w14:paraId="428468D0" w14:textId="77777777" w:rsidR="00F41076" w:rsidRPr="00E41919" w:rsidRDefault="00F4107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GPS operations</w:t>
      </w:r>
    </w:p>
    <w:p w14:paraId="6CB5DD0F" w14:textId="77777777" w:rsidR="00F41076" w:rsidRPr="00E41919" w:rsidRDefault="002C1628" w:rsidP="00E41919">
      <w:pPr>
        <w:pStyle w:val="ListParagraph"/>
        <w:numPr>
          <w:ilvl w:val="0"/>
          <w:numId w:val="15"/>
        </w:numPr>
        <w:spacing w:after="0" w:line="276" w:lineRule="auto"/>
        <w:rPr>
          <w:rFonts w:ascii="Times New Roman" w:hAnsi="Times New Roman"/>
          <w:bCs/>
          <w:color w:val="000000" w:themeColor="text1"/>
          <w:sz w:val="24"/>
          <w:szCs w:val="24"/>
        </w:rPr>
      </w:pPr>
      <w:r w:rsidRPr="00E41919">
        <w:rPr>
          <w:rFonts w:ascii="Times New Roman" w:hAnsi="Times New Roman"/>
          <w:color w:val="000000" w:themeColor="text1"/>
          <w:sz w:val="24"/>
          <w:szCs w:val="24"/>
        </w:rPr>
        <w:t>Geophysical</w:t>
      </w:r>
      <w:r w:rsidR="00F41076" w:rsidRPr="00E41919">
        <w:rPr>
          <w:rFonts w:ascii="Times New Roman" w:hAnsi="Times New Roman"/>
          <w:color w:val="000000" w:themeColor="text1"/>
          <w:sz w:val="24"/>
          <w:szCs w:val="24"/>
        </w:rPr>
        <w:t xml:space="preserve"> report writing </w:t>
      </w:r>
    </w:p>
    <w:p w14:paraId="17EE7F10" w14:textId="77777777" w:rsidR="00F41076" w:rsidRPr="00E41919" w:rsidRDefault="00F41076" w:rsidP="00E41919">
      <w:pPr>
        <w:spacing w:line="276" w:lineRule="auto"/>
        <w:rPr>
          <w:color w:val="000000" w:themeColor="text1"/>
          <w:szCs w:val="24"/>
          <w:lang w:val="en-GB" w:eastAsia="en-GB"/>
        </w:rPr>
      </w:pPr>
    </w:p>
    <w:p w14:paraId="338D50F8" w14:textId="77777777" w:rsidR="00F41076" w:rsidRPr="00E41919" w:rsidRDefault="00F41076" w:rsidP="00E41919">
      <w:pPr>
        <w:spacing w:line="276" w:lineRule="auto"/>
        <w:rPr>
          <w:b/>
          <w:bCs/>
          <w:color w:val="000000" w:themeColor="text1"/>
          <w:szCs w:val="24"/>
        </w:rPr>
      </w:pPr>
      <w:r w:rsidRPr="00E41919">
        <w:rPr>
          <w:b/>
          <w:bCs/>
          <w:color w:val="000000" w:themeColor="text1"/>
          <w:szCs w:val="24"/>
        </w:rPr>
        <w:t>EVIDENCE GUIDE</w:t>
      </w:r>
    </w:p>
    <w:p w14:paraId="4F6810DC" w14:textId="77777777" w:rsidR="00F41076" w:rsidRPr="00E41919" w:rsidRDefault="00F41076" w:rsidP="00E41919">
      <w:pPr>
        <w:spacing w:before="80" w:after="80" w:line="276" w:lineRule="auto"/>
        <w:ind w:hanging="90"/>
        <w:rPr>
          <w:color w:val="000000" w:themeColor="text1"/>
          <w:szCs w:val="24"/>
        </w:rPr>
      </w:pPr>
      <w:r w:rsidRPr="00E41919">
        <w:rPr>
          <w:color w:val="000000" w:themeColor="text1"/>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17A5E" w:rsidRPr="00E41919" w14:paraId="33342E5A"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665BAECC" w14:textId="77777777" w:rsidR="00F41076" w:rsidRPr="00E41919" w:rsidRDefault="00F41076" w:rsidP="00E41919">
            <w:pPr>
              <w:pStyle w:val="ListParagraph"/>
              <w:numPr>
                <w:ilvl w:val="0"/>
                <w:numId w:val="2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664DB102" w14:textId="77777777" w:rsidR="00F41076" w:rsidRPr="00E41919" w:rsidRDefault="00F41076" w:rsidP="00E41919">
            <w:pPr>
              <w:spacing w:after="0" w:line="276" w:lineRule="auto"/>
              <w:rPr>
                <w:color w:val="000000" w:themeColor="text1"/>
                <w:szCs w:val="24"/>
              </w:rPr>
            </w:pPr>
            <w:r w:rsidRPr="00E41919">
              <w:rPr>
                <w:color w:val="000000" w:themeColor="text1"/>
                <w:szCs w:val="24"/>
              </w:rPr>
              <w:t xml:space="preserve">Assessment requires evidence that the candidate: </w:t>
            </w:r>
          </w:p>
          <w:p w14:paraId="4D8C7EF4" w14:textId="77777777" w:rsidR="002A2650" w:rsidRPr="00E41919" w:rsidRDefault="002A2650" w:rsidP="00E41919">
            <w:pPr>
              <w:pStyle w:val="ListParagraph"/>
              <w:numPr>
                <w:ilvl w:val="0"/>
                <w:numId w:val="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 tools for preparation of geophysical data appropriately.</w:t>
            </w:r>
          </w:p>
          <w:p w14:paraId="21EF3FB1" w14:textId="77777777" w:rsidR="002A2650" w:rsidRPr="00E41919" w:rsidRDefault="002A2650" w:rsidP="00E41919">
            <w:pPr>
              <w:pStyle w:val="ListParagraph"/>
              <w:numPr>
                <w:ilvl w:val="0"/>
                <w:numId w:val="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Retrieved data correctly. </w:t>
            </w:r>
          </w:p>
          <w:p w14:paraId="726B3619" w14:textId="77777777" w:rsidR="002A2650" w:rsidRPr="00E41919" w:rsidRDefault="002A2650" w:rsidP="00E41919">
            <w:pPr>
              <w:pStyle w:val="ListParagraph"/>
              <w:numPr>
                <w:ilvl w:val="0"/>
                <w:numId w:val="27"/>
              </w:numPr>
              <w:spacing w:after="200" w:line="276" w:lineRule="auto"/>
              <w:rPr>
                <w:rFonts w:ascii="Times New Roman" w:hAnsi="Times New Roman"/>
                <w:color w:val="000000" w:themeColor="text1"/>
                <w:sz w:val="24"/>
                <w:szCs w:val="24"/>
                <w:lang w:eastAsia="en-GB"/>
              </w:rPr>
            </w:pPr>
            <w:r w:rsidRPr="00E41919">
              <w:rPr>
                <w:rFonts w:ascii="Times New Roman" w:hAnsi="Times New Roman"/>
                <w:color w:val="000000" w:themeColor="text1"/>
                <w:sz w:val="24"/>
                <w:szCs w:val="24"/>
              </w:rPr>
              <w:t xml:space="preserve">Imported data correctly. </w:t>
            </w:r>
          </w:p>
          <w:p w14:paraId="16076441" w14:textId="77777777" w:rsidR="002A2650" w:rsidRPr="00E41919" w:rsidRDefault="002A2650" w:rsidP="00E41919">
            <w:pPr>
              <w:pStyle w:val="ListParagraph"/>
              <w:numPr>
                <w:ilvl w:val="0"/>
                <w:numId w:val="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Converted data appropriately.  </w:t>
            </w:r>
          </w:p>
          <w:p w14:paraId="349DDF2A" w14:textId="77777777" w:rsidR="002A2650" w:rsidRPr="00E41919" w:rsidRDefault="002A2650" w:rsidP="00E41919">
            <w:pPr>
              <w:pStyle w:val="ListParagraph"/>
              <w:numPr>
                <w:ilvl w:val="0"/>
                <w:numId w:val="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Cleaned data accordingly.  </w:t>
            </w:r>
          </w:p>
          <w:p w14:paraId="27872806" w14:textId="77777777" w:rsidR="002A2650" w:rsidRPr="00E41919" w:rsidRDefault="002A2650" w:rsidP="00E41919">
            <w:pPr>
              <w:pStyle w:val="ListParagraph"/>
              <w:numPr>
                <w:ilvl w:val="0"/>
                <w:numId w:val="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Transformed data correctly. </w:t>
            </w:r>
          </w:p>
          <w:p w14:paraId="071738E3" w14:textId="77777777" w:rsidR="002A2650" w:rsidRPr="00E41919" w:rsidRDefault="002A2650" w:rsidP="00E41919">
            <w:pPr>
              <w:pStyle w:val="ListParagraph"/>
              <w:numPr>
                <w:ilvl w:val="0"/>
                <w:numId w:val="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Inverted data appropriately.</w:t>
            </w:r>
          </w:p>
          <w:p w14:paraId="20EE139D" w14:textId="77777777" w:rsidR="002A2650" w:rsidRPr="00E41919" w:rsidRDefault="002A2650" w:rsidP="00E41919">
            <w:pPr>
              <w:pStyle w:val="ListParagraph"/>
              <w:numPr>
                <w:ilvl w:val="0"/>
                <w:numId w:val="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Produced geophysical models correctly.</w:t>
            </w:r>
          </w:p>
          <w:p w14:paraId="68733BE2" w14:textId="77777777" w:rsidR="002A2650" w:rsidRPr="00E41919" w:rsidRDefault="002A2650" w:rsidP="00E41919">
            <w:pPr>
              <w:pStyle w:val="ListParagraph"/>
              <w:numPr>
                <w:ilvl w:val="0"/>
                <w:numId w:val="27"/>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Exported geophysical models correctly.</w:t>
            </w:r>
          </w:p>
          <w:p w14:paraId="27CD42BE" w14:textId="77777777" w:rsidR="002A2650" w:rsidRPr="00E41919" w:rsidRDefault="002A2650" w:rsidP="00E41919">
            <w:pPr>
              <w:pStyle w:val="ListParagraph"/>
              <w:numPr>
                <w:ilvl w:val="0"/>
                <w:numId w:val="27"/>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Stored geophysical models appropriately.</w:t>
            </w:r>
          </w:p>
          <w:p w14:paraId="08862D3F" w14:textId="77777777" w:rsidR="002A2650" w:rsidRPr="00E41919" w:rsidRDefault="002A2650" w:rsidP="00E41919">
            <w:pPr>
              <w:pStyle w:val="ListParagraph"/>
              <w:numPr>
                <w:ilvl w:val="0"/>
                <w:numId w:val="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Interpreted geophysical models correctly.</w:t>
            </w:r>
          </w:p>
          <w:p w14:paraId="1E828289" w14:textId="77777777" w:rsidR="002A2650" w:rsidRPr="00E41919" w:rsidRDefault="002A2650" w:rsidP="00E41919">
            <w:pPr>
              <w:pStyle w:val="ListParagraph"/>
              <w:numPr>
                <w:ilvl w:val="0"/>
                <w:numId w:val="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Identified components of a geophysical data interpretation report correctly.</w:t>
            </w:r>
          </w:p>
          <w:p w14:paraId="0FD68189" w14:textId="77777777" w:rsidR="00F41076" w:rsidRPr="00E41919" w:rsidRDefault="002A2650" w:rsidP="00E41919">
            <w:pPr>
              <w:pStyle w:val="ListParagraph"/>
              <w:numPr>
                <w:ilvl w:val="0"/>
                <w:numId w:val="2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Compiled geophysical data interpretation report correctly.</w:t>
            </w:r>
          </w:p>
        </w:tc>
      </w:tr>
      <w:tr w:rsidR="00617A5E" w:rsidRPr="00E41919" w14:paraId="214103F7"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73E2F468" w14:textId="77777777" w:rsidR="00F41076" w:rsidRPr="00E41919" w:rsidRDefault="00F41076" w:rsidP="00E41919">
            <w:pPr>
              <w:pStyle w:val="ListParagraph"/>
              <w:numPr>
                <w:ilvl w:val="0"/>
                <w:numId w:val="26"/>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14:paraId="64C71F15" w14:textId="77777777" w:rsidR="00F41076" w:rsidRPr="00E41919" w:rsidRDefault="00F41076" w:rsidP="00E41919">
            <w:pPr>
              <w:tabs>
                <w:tab w:val="left" w:pos="702"/>
              </w:tabs>
              <w:spacing w:line="276" w:lineRule="auto"/>
              <w:rPr>
                <w:color w:val="000000" w:themeColor="text1"/>
                <w:szCs w:val="24"/>
              </w:rPr>
            </w:pPr>
            <w:r w:rsidRPr="00E41919">
              <w:rPr>
                <w:color w:val="000000" w:themeColor="text1"/>
                <w:szCs w:val="24"/>
              </w:rPr>
              <w:t xml:space="preserve">The following resources should be provided: </w:t>
            </w:r>
          </w:p>
          <w:p w14:paraId="460058A6" w14:textId="77777777" w:rsidR="00F41076" w:rsidRPr="00E41919" w:rsidRDefault="00F41076" w:rsidP="00B71398">
            <w:pPr>
              <w:pStyle w:val="ListParagraph"/>
              <w:numPr>
                <w:ilvl w:val="0"/>
                <w:numId w:val="174"/>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Appropriately simulated environment where assessment can take place. </w:t>
            </w:r>
          </w:p>
          <w:p w14:paraId="1655A0FD" w14:textId="77777777" w:rsidR="00F41076" w:rsidRPr="00E41919" w:rsidRDefault="00F41076" w:rsidP="00B71398">
            <w:pPr>
              <w:pStyle w:val="ListParagraph"/>
              <w:numPr>
                <w:ilvl w:val="0"/>
                <w:numId w:val="174"/>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Access to relevant assessment environment.</w:t>
            </w:r>
          </w:p>
          <w:p w14:paraId="6E0DC4BA" w14:textId="77777777" w:rsidR="00F41076" w:rsidRPr="00E41919" w:rsidRDefault="00F41076" w:rsidP="00B71398">
            <w:pPr>
              <w:pStyle w:val="ListParagraph"/>
              <w:numPr>
                <w:ilvl w:val="0"/>
                <w:numId w:val="174"/>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Resources relevant to the proposed assessment activity or tasks.</w:t>
            </w:r>
          </w:p>
        </w:tc>
      </w:tr>
      <w:tr w:rsidR="00617A5E" w:rsidRPr="00E41919" w14:paraId="2107D7D4"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5641DFE3" w14:textId="77777777" w:rsidR="00F41076" w:rsidRPr="00E41919" w:rsidRDefault="00F41076" w:rsidP="00E41919">
            <w:pPr>
              <w:pStyle w:val="ListParagraph"/>
              <w:numPr>
                <w:ilvl w:val="0"/>
                <w:numId w:val="26"/>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3836FA68" w14:textId="77777777" w:rsidR="00F41076" w:rsidRPr="00E41919" w:rsidRDefault="00F41076" w:rsidP="00E41919">
            <w:pPr>
              <w:spacing w:after="0" w:line="276" w:lineRule="auto"/>
              <w:rPr>
                <w:color w:val="000000" w:themeColor="text1"/>
                <w:szCs w:val="24"/>
              </w:rPr>
            </w:pPr>
            <w:r w:rsidRPr="00E41919">
              <w:rPr>
                <w:color w:val="000000" w:themeColor="text1"/>
                <w:szCs w:val="24"/>
              </w:rPr>
              <w:t xml:space="preserve">Competency in this unit may be assessed through: </w:t>
            </w:r>
          </w:p>
          <w:p w14:paraId="303133AF" w14:textId="77777777" w:rsidR="00F41076" w:rsidRPr="00E41919" w:rsidRDefault="00F41076" w:rsidP="00B71398">
            <w:pPr>
              <w:pStyle w:val="ListParagraph"/>
              <w:numPr>
                <w:ilvl w:val="0"/>
                <w:numId w:val="17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Oral questioning</w:t>
            </w:r>
          </w:p>
          <w:p w14:paraId="6A989A7C" w14:textId="77777777" w:rsidR="00F41076" w:rsidRPr="00E41919" w:rsidRDefault="00F41076" w:rsidP="00B71398">
            <w:pPr>
              <w:pStyle w:val="ListParagraph"/>
              <w:numPr>
                <w:ilvl w:val="0"/>
                <w:numId w:val="17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Written tests</w:t>
            </w:r>
          </w:p>
          <w:p w14:paraId="7B6B860C" w14:textId="77777777" w:rsidR="00F41076" w:rsidRPr="00E41919" w:rsidRDefault="00F41076" w:rsidP="00B71398">
            <w:pPr>
              <w:pStyle w:val="ListParagraph"/>
              <w:numPr>
                <w:ilvl w:val="0"/>
                <w:numId w:val="17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Interviews</w:t>
            </w:r>
          </w:p>
          <w:p w14:paraId="670275FD" w14:textId="77777777" w:rsidR="00F41076" w:rsidRPr="00E41919" w:rsidRDefault="00F41076" w:rsidP="00B71398">
            <w:pPr>
              <w:pStyle w:val="ListParagraph"/>
              <w:numPr>
                <w:ilvl w:val="0"/>
                <w:numId w:val="17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Observation</w:t>
            </w:r>
          </w:p>
          <w:p w14:paraId="64756005" w14:textId="77777777" w:rsidR="00F41076" w:rsidRPr="00E41919" w:rsidRDefault="00F41076" w:rsidP="00B71398">
            <w:pPr>
              <w:pStyle w:val="ListParagraph"/>
              <w:numPr>
                <w:ilvl w:val="0"/>
                <w:numId w:val="17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Portfolio </w:t>
            </w:r>
          </w:p>
          <w:p w14:paraId="05F19C5A" w14:textId="77777777" w:rsidR="00F41076" w:rsidRPr="00E41919" w:rsidRDefault="00F41076" w:rsidP="00B71398">
            <w:pPr>
              <w:pStyle w:val="ListParagraph"/>
              <w:numPr>
                <w:ilvl w:val="0"/>
                <w:numId w:val="17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Third party reports</w:t>
            </w:r>
          </w:p>
        </w:tc>
      </w:tr>
      <w:tr w:rsidR="00617A5E" w:rsidRPr="00E41919" w14:paraId="58A3BF95"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44EF9D28" w14:textId="77777777" w:rsidR="00F41076" w:rsidRPr="00E41919" w:rsidRDefault="00F41076" w:rsidP="00E41919">
            <w:pPr>
              <w:pStyle w:val="ListParagraph"/>
              <w:numPr>
                <w:ilvl w:val="0"/>
                <w:numId w:val="26"/>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376CE9C3" w14:textId="77777777" w:rsidR="00F41076" w:rsidRPr="00E41919" w:rsidRDefault="00F41076" w:rsidP="00E41919">
            <w:pPr>
              <w:spacing w:after="0" w:line="276" w:lineRule="auto"/>
              <w:rPr>
                <w:color w:val="000000" w:themeColor="text1"/>
                <w:szCs w:val="24"/>
              </w:rPr>
            </w:pPr>
            <w:r w:rsidRPr="00E41919">
              <w:rPr>
                <w:color w:val="000000" w:themeColor="text1"/>
                <w:szCs w:val="24"/>
              </w:rPr>
              <w:t xml:space="preserve">Competency may be assessed </w:t>
            </w:r>
            <w:r w:rsidRPr="00E41919">
              <w:rPr>
                <w:color w:val="000000" w:themeColor="text1"/>
                <w:szCs w:val="24"/>
              </w:rPr>
              <w:tab/>
            </w:r>
          </w:p>
          <w:p w14:paraId="6850BCB2" w14:textId="77777777" w:rsidR="00F41076" w:rsidRPr="00E41919" w:rsidRDefault="00F41076" w:rsidP="00B71398">
            <w:pPr>
              <w:pStyle w:val="ListParagraph"/>
              <w:numPr>
                <w:ilvl w:val="0"/>
                <w:numId w:val="17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On-the-job</w:t>
            </w:r>
          </w:p>
          <w:p w14:paraId="7C63F737" w14:textId="77777777" w:rsidR="00F41076" w:rsidRPr="00E41919" w:rsidRDefault="00F41076" w:rsidP="00B71398">
            <w:pPr>
              <w:pStyle w:val="ListParagraph"/>
              <w:numPr>
                <w:ilvl w:val="0"/>
                <w:numId w:val="17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Off-the-job</w:t>
            </w:r>
          </w:p>
          <w:p w14:paraId="220FF12B" w14:textId="77777777" w:rsidR="00F41076" w:rsidRPr="00E41919" w:rsidRDefault="00F41076" w:rsidP="00B71398">
            <w:pPr>
              <w:pStyle w:val="ListParagraph"/>
              <w:numPr>
                <w:ilvl w:val="0"/>
                <w:numId w:val="17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Workplace</w:t>
            </w:r>
          </w:p>
        </w:tc>
      </w:tr>
      <w:tr w:rsidR="00F41076" w:rsidRPr="00E41919" w14:paraId="3CC6A296" w14:textId="77777777" w:rsidTr="00CE0E91">
        <w:tc>
          <w:tcPr>
            <w:tcW w:w="2790" w:type="dxa"/>
            <w:tcBorders>
              <w:top w:val="single" w:sz="4" w:space="0" w:color="auto"/>
              <w:left w:val="single" w:sz="4" w:space="0" w:color="auto"/>
              <w:bottom w:val="single" w:sz="4" w:space="0" w:color="auto"/>
              <w:right w:val="single" w:sz="4" w:space="0" w:color="auto"/>
            </w:tcBorders>
            <w:hideMark/>
          </w:tcPr>
          <w:p w14:paraId="1CF9A37A" w14:textId="77777777" w:rsidR="00F41076" w:rsidRPr="00E41919" w:rsidRDefault="00F41076" w:rsidP="00E41919">
            <w:pPr>
              <w:pStyle w:val="ListParagraph"/>
              <w:numPr>
                <w:ilvl w:val="0"/>
                <w:numId w:val="26"/>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30014BD3" w14:textId="77777777" w:rsidR="00F41076" w:rsidRPr="00E41919" w:rsidRDefault="00F41076" w:rsidP="00E41919">
            <w:pPr>
              <w:spacing w:after="0" w:line="276" w:lineRule="auto"/>
              <w:ind w:left="360"/>
              <w:rPr>
                <w:color w:val="000000" w:themeColor="text1"/>
                <w:szCs w:val="24"/>
              </w:rPr>
            </w:pPr>
            <w:r w:rsidRPr="00E41919">
              <w:rPr>
                <w:color w:val="000000" w:themeColor="text1"/>
                <w:szCs w:val="24"/>
              </w:rPr>
              <w:t>Holistic assessment with other units relevant to the industry sector, workpla</w:t>
            </w:r>
            <w:r w:rsidR="00783467" w:rsidRPr="00E41919">
              <w:rPr>
                <w:color w:val="000000" w:themeColor="text1"/>
                <w:szCs w:val="24"/>
              </w:rPr>
              <w:t>ce and job role is recommended.</w:t>
            </w:r>
          </w:p>
        </w:tc>
      </w:tr>
    </w:tbl>
    <w:p w14:paraId="2B583287" w14:textId="77777777" w:rsidR="00783467" w:rsidRPr="00E41919" w:rsidRDefault="00783467" w:rsidP="00E41919">
      <w:pPr>
        <w:spacing w:line="276" w:lineRule="auto"/>
        <w:rPr>
          <w:color w:val="000000" w:themeColor="text1"/>
          <w:szCs w:val="24"/>
        </w:rPr>
      </w:pPr>
    </w:p>
    <w:p w14:paraId="71973D4E" w14:textId="77777777" w:rsidR="00783467" w:rsidRPr="00E41919" w:rsidRDefault="00783467" w:rsidP="00E41919">
      <w:pPr>
        <w:spacing w:after="200" w:line="276" w:lineRule="auto"/>
        <w:rPr>
          <w:rFonts w:eastAsia="Times New Roman"/>
          <w:b/>
          <w:bCs/>
          <w:color w:val="000000" w:themeColor="text1"/>
          <w:kern w:val="32"/>
          <w:szCs w:val="24"/>
        </w:rPr>
      </w:pPr>
      <w:r w:rsidRPr="00E41919">
        <w:rPr>
          <w:color w:val="000000" w:themeColor="text1"/>
          <w:szCs w:val="24"/>
        </w:rPr>
        <w:lastRenderedPageBreak/>
        <w:br w:type="page"/>
      </w:r>
    </w:p>
    <w:p w14:paraId="5217D87D" w14:textId="77777777" w:rsidR="001411D6" w:rsidRPr="00E41919" w:rsidRDefault="001411D6" w:rsidP="00E41919">
      <w:pPr>
        <w:pStyle w:val="Heading1"/>
        <w:spacing w:line="276" w:lineRule="auto"/>
        <w:rPr>
          <w:szCs w:val="24"/>
        </w:rPr>
      </w:pPr>
      <w:bookmarkStart w:id="45" w:name="_Toc71119549"/>
      <w:r w:rsidRPr="00E41919">
        <w:rPr>
          <w:szCs w:val="24"/>
        </w:rPr>
        <w:lastRenderedPageBreak/>
        <w:t>CONDUCT RESEARCH</w:t>
      </w:r>
      <w:bookmarkEnd w:id="45"/>
    </w:p>
    <w:p w14:paraId="77D916B0" w14:textId="77777777" w:rsidR="00872C9D" w:rsidRPr="00E41919" w:rsidRDefault="00872C9D" w:rsidP="00E41919">
      <w:pPr>
        <w:tabs>
          <w:tab w:val="left" w:pos="2880"/>
        </w:tabs>
        <w:spacing w:after="0" w:line="276" w:lineRule="auto"/>
        <w:jc w:val="center"/>
        <w:rPr>
          <w:b/>
          <w:color w:val="000000" w:themeColor="text1"/>
          <w:szCs w:val="24"/>
        </w:rPr>
      </w:pPr>
    </w:p>
    <w:p w14:paraId="5E4851A0" w14:textId="77777777" w:rsidR="00872C9D" w:rsidRPr="00E41919" w:rsidRDefault="00872C9D" w:rsidP="00E41919">
      <w:pPr>
        <w:spacing w:line="276" w:lineRule="auto"/>
        <w:rPr>
          <w:b/>
          <w:color w:val="000000" w:themeColor="text1"/>
          <w:szCs w:val="24"/>
        </w:rPr>
      </w:pPr>
      <w:r w:rsidRPr="00E41919">
        <w:rPr>
          <w:b/>
          <w:color w:val="000000" w:themeColor="text1"/>
          <w:szCs w:val="24"/>
        </w:rPr>
        <w:t>UNIT CODE: EXT/OS/GPE/CR/08/6A</w:t>
      </w:r>
    </w:p>
    <w:p w14:paraId="1770525A" w14:textId="77777777" w:rsidR="001411D6" w:rsidRPr="00E41919" w:rsidRDefault="001411D6" w:rsidP="00E41919">
      <w:pPr>
        <w:tabs>
          <w:tab w:val="left" w:pos="2880"/>
        </w:tabs>
        <w:spacing w:after="0" w:line="276" w:lineRule="auto"/>
        <w:jc w:val="both"/>
        <w:rPr>
          <w:b/>
          <w:color w:val="000000" w:themeColor="text1"/>
          <w:szCs w:val="24"/>
        </w:rPr>
      </w:pPr>
    </w:p>
    <w:p w14:paraId="4B13F766" w14:textId="77777777" w:rsidR="001411D6" w:rsidRPr="00E41919" w:rsidRDefault="001411D6" w:rsidP="00E41919">
      <w:pPr>
        <w:tabs>
          <w:tab w:val="left" w:pos="2880"/>
        </w:tabs>
        <w:spacing w:after="0" w:line="276" w:lineRule="auto"/>
        <w:jc w:val="both"/>
        <w:rPr>
          <w:color w:val="000000" w:themeColor="text1"/>
          <w:szCs w:val="24"/>
        </w:rPr>
      </w:pPr>
      <w:r w:rsidRPr="00E41919">
        <w:rPr>
          <w:b/>
          <w:color w:val="000000" w:themeColor="text1"/>
          <w:szCs w:val="24"/>
        </w:rPr>
        <w:t>UNIT DESCRIPTION</w:t>
      </w:r>
    </w:p>
    <w:p w14:paraId="5806E071" w14:textId="77777777" w:rsidR="001411D6" w:rsidRPr="00E41919" w:rsidRDefault="001411D6" w:rsidP="00E41919">
      <w:pPr>
        <w:spacing w:line="276" w:lineRule="auto"/>
        <w:jc w:val="both"/>
        <w:rPr>
          <w:color w:val="000000" w:themeColor="text1"/>
          <w:szCs w:val="24"/>
        </w:rPr>
      </w:pPr>
      <w:r w:rsidRPr="00E41919">
        <w:rPr>
          <w:color w:val="000000" w:themeColor="text1"/>
          <w:szCs w:val="24"/>
          <w:lang w:eastAsia="en-GB"/>
        </w:rPr>
        <w:t xml:space="preserve">This unit covers the competencies required to </w:t>
      </w:r>
      <w:r w:rsidR="002748BA" w:rsidRPr="00E41919">
        <w:rPr>
          <w:color w:val="000000" w:themeColor="text1"/>
          <w:szCs w:val="24"/>
          <w:lang w:eastAsia="en-GB"/>
        </w:rPr>
        <w:t>conduct</w:t>
      </w:r>
      <w:r w:rsidRPr="00E41919">
        <w:rPr>
          <w:color w:val="000000" w:themeColor="text1"/>
          <w:szCs w:val="24"/>
          <w:lang w:eastAsia="en-GB"/>
        </w:rPr>
        <w:t xml:space="preserve"> research. It involves </w:t>
      </w:r>
      <w:r w:rsidR="00B24E01" w:rsidRPr="00E41919">
        <w:rPr>
          <w:color w:val="000000" w:themeColor="text1"/>
          <w:szCs w:val="24"/>
        </w:rPr>
        <w:t>developing</w:t>
      </w:r>
      <w:r w:rsidRPr="00E41919">
        <w:rPr>
          <w:color w:val="000000" w:themeColor="text1"/>
          <w:szCs w:val="24"/>
        </w:rPr>
        <w:t xml:space="preserve"> research proposal</w:t>
      </w:r>
      <w:r w:rsidR="00EB77A1" w:rsidRPr="00E41919">
        <w:rPr>
          <w:color w:val="000000" w:themeColor="text1"/>
          <w:szCs w:val="24"/>
        </w:rPr>
        <w:t>, collecting</w:t>
      </w:r>
      <w:r w:rsidRPr="00E41919">
        <w:rPr>
          <w:color w:val="000000" w:themeColor="text1"/>
          <w:szCs w:val="24"/>
        </w:rPr>
        <w:t xml:space="preserve"> research </w:t>
      </w:r>
      <w:r w:rsidR="00EB77A1" w:rsidRPr="00E41919">
        <w:rPr>
          <w:color w:val="000000" w:themeColor="text1"/>
          <w:szCs w:val="24"/>
        </w:rPr>
        <w:t xml:space="preserve">data, </w:t>
      </w:r>
      <w:r w:rsidR="002748BA" w:rsidRPr="00E41919">
        <w:rPr>
          <w:color w:val="000000" w:themeColor="text1"/>
          <w:szCs w:val="24"/>
        </w:rPr>
        <w:t>a</w:t>
      </w:r>
      <w:r w:rsidR="00EB77A1" w:rsidRPr="00E41919">
        <w:rPr>
          <w:color w:val="000000" w:themeColor="text1"/>
          <w:szCs w:val="24"/>
        </w:rPr>
        <w:t>nalysing</w:t>
      </w:r>
      <w:r w:rsidRPr="00E41919">
        <w:rPr>
          <w:color w:val="000000" w:themeColor="text1"/>
          <w:szCs w:val="24"/>
        </w:rPr>
        <w:t xml:space="preserve"> and process</w:t>
      </w:r>
      <w:r w:rsidR="00EB77A1" w:rsidRPr="00E41919">
        <w:rPr>
          <w:color w:val="000000" w:themeColor="text1"/>
          <w:szCs w:val="24"/>
        </w:rPr>
        <w:t>ing</w:t>
      </w:r>
      <w:r w:rsidR="002748BA" w:rsidRPr="00E41919">
        <w:rPr>
          <w:color w:val="000000" w:themeColor="text1"/>
          <w:szCs w:val="24"/>
        </w:rPr>
        <w:t xml:space="preserve"> </w:t>
      </w:r>
      <w:r w:rsidRPr="00E41919">
        <w:rPr>
          <w:color w:val="000000" w:themeColor="text1"/>
          <w:szCs w:val="24"/>
        </w:rPr>
        <w:t>research data</w:t>
      </w:r>
      <w:r w:rsidR="00EB77A1" w:rsidRPr="00E41919">
        <w:rPr>
          <w:color w:val="000000" w:themeColor="text1"/>
          <w:szCs w:val="24"/>
        </w:rPr>
        <w:t>, presenting</w:t>
      </w:r>
      <w:r w:rsidR="002748BA" w:rsidRPr="00E41919">
        <w:rPr>
          <w:color w:val="000000" w:themeColor="text1"/>
          <w:szCs w:val="24"/>
        </w:rPr>
        <w:t xml:space="preserve"> </w:t>
      </w:r>
      <w:r w:rsidRPr="00E41919">
        <w:rPr>
          <w:color w:val="000000" w:themeColor="text1"/>
          <w:szCs w:val="24"/>
        </w:rPr>
        <w:t>research findings</w:t>
      </w:r>
      <w:r w:rsidR="002748BA" w:rsidRPr="00E41919">
        <w:rPr>
          <w:color w:val="000000" w:themeColor="text1"/>
          <w:szCs w:val="24"/>
        </w:rPr>
        <w:t>.</w:t>
      </w:r>
    </w:p>
    <w:p w14:paraId="1ADD2778" w14:textId="77777777" w:rsidR="001411D6" w:rsidRPr="00E41919" w:rsidRDefault="001411D6" w:rsidP="00E41919">
      <w:pPr>
        <w:spacing w:after="0" w:line="276" w:lineRule="auto"/>
        <w:rPr>
          <w:rFonts w:eastAsia="Times New Roman"/>
          <w:color w:val="000000" w:themeColor="text1"/>
          <w:szCs w:val="24"/>
          <w:lang w:eastAsia="en-GB"/>
        </w:rPr>
      </w:pPr>
    </w:p>
    <w:p w14:paraId="313FE6F5" w14:textId="77777777" w:rsidR="001411D6" w:rsidRPr="00E41919" w:rsidRDefault="001411D6" w:rsidP="00E41919">
      <w:pPr>
        <w:spacing w:line="276" w:lineRule="auto"/>
        <w:rPr>
          <w:rFonts w:eastAsia="Times New Roman"/>
          <w:color w:val="000000" w:themeColor="text1"/>
          <w:szCs w:val="24"/>
          <w:lang w:eastAsia="en-GB"/>
        </w:rPr>
      </w:pPr>
      <w:r w:rsidRPr="00E41919">
        <w:rPr>
          <w:rFonts w:eastAsia="Times New Roman"/>
          <w:color w:val="000000" w:themeColor="text1"/>
          <w:szCs w:val="24"/>
          <w:lang w:eastAsia="en-GB"/>
        </w:rPr>
        <w:t xml:space="preserve">This standard applies in the </w:t>
      </w:r>
      <w:r w:rsidR="00AE4383" w:rsidRPr="00E41919">
        <w:rPr>
          <w:rFonts w:eastAsia="Times New Roman"/>
          <w:color w:val="000000" w:themeColor="text1"/>
          <w:szCs w:val="24"/>
          <w:lang w:eastAsia="en-GB"/>
        </w:rPr>
        <w:t>extractives</w:t>
      </w:r>
      <w:r w:rsidRPr="00E41919">
        <w:rPr>
          <w:rFonts w:eastAsia="Times New Roman"/>
          <w:color w:val="000000" w:themeColor="text1"/>
          <w:szCs w:val="24"/>
          <w:lang w:eastAsia="en-GB"/>
        </w:rPr>
        <w:t xml:space="preserve"> sector. </w:t>
      </w:r>
    </w:p>
    <w:p w14:paraId="7B8C1FF7" w14:textId="77777777" w:rsidR="001411D6" w:rsidRPr="00E41919" w:rsidRDefault="001411D6" w:rsidP="00E41919">
      <w:pPr>
        <w:spacing w:after="0" w:line="276" w:lineRule="auto"/>
        <w:rPr>
          <w:color w:val="000000" w:themeColor="text1"/>
          <w:szCs w:val="24"/>
        </w:rPr>
      </w:pPr>
      <w:r w:rsidRPr="00E4191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617A5E" w:rsidRPr="00E41919" w14:paraId="78A484E5" w14:textId="77777777" w:rsidTr="00441B9C">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B33433" w14:textId="77777777" w:rsidR="001411D6" w:rsidRPr="00E41919" w:rsidRDefault="001411D6" w:rsidP="00E41919">
            <w:pPr>
              <w:spacing w:after="0" w:line="276" w:lineRule="auto"/>
              <w:rPr>
                <w:b/>
                <w:color w:val="000000" w:themeColor="text1"/>
                <w:szCs w:val="24"/>
              </w:rPr>
            </w:pPr>
            <w:r w:rsidRPr="00E41919">
              <w:rPr>
                <w:b/>
                <w:color w:val="000000" w:themeColor="text1"/>
                <w:szCs w:val="24"/>
              </w:rPr>
              <w:t xml:space="preserve">ELEMENT </w:t>
            </w:r>
          </w:p>
          <w:p w14:paraId="7AE670E6" w14:textId="77777777" w:rsidR="001411D6" w:rsidRPr="00E41919" w:rsidRDefault="001411D6" w:rsidP="00E41919">
            <w:pPr>
              <w:spacing w:after="0" w:line="276" w:lineRule="auto"/>
              <w:rPr>
                <w:color w:val="000000" w:themeColor="text1"/>
                <w:szCs w:val="24"/>
              </w:rPr>
            </w:pPr>
            <w:r w:rsidRPr="00E41919">
              <w:rPr>
                <w:color w:val="000000" w:themeColor="text1"/>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758628BA" w14:textId="77777777" w:rsidR="001411D6" w:rsidRPr="00E41919" w:rsidRDefault="001411D6" w:rsidP="00E41919">
            <w:pPr>
              <w:spacing w:after="0" w:line="276" w:lineRule="auto"/>
              <w:rPr>
                <w:b/>
                <w:color w:val="000000" w:themeColor="text1"/>
                <w:szCs w:val="24"/>
              </w:rPr>
            </w:pPr>
            <w:r w:rsidRPr="00E41919">
              <w:rPr>
                <w:b/>
                <w:color w:val="000000" w:themeColor="text1"/>
                <w:szCs w:val="24"/>
              </w:rPr>
              <w:t>PERFORMANCE CRITERIA</w:t>
            </w:r>
          </w:p>
          <w:p w14:paraId="36D56D78" w14:textId="77777777" w:rsidR="001411D6" w:rsidRPr="00E41919" w:rsidRDefault="001411D6" w:rsidP="00E41919">
            <w:pPr>
              <w:spacing w:after="0" w:line="276" w:lineRule="auto"/>
              <w:rPr>
                <w:color w:val="000000" w:themeColor="text1"/>
                <w:szCs w:val="24"/>
              </w:rPr>
            </w:pPr>
            <w:r w:rsidRPr="00E41919">
              <w:rPr>
                <w:color w:val="000000" w:themeColor="text1"/>
                <w:szCs w:val="24"/>
              </w:rPr>
              <w:t>These are assessable statements which specify the required level of performance for each of the elements.</w:t>
            </w:r>
          </w:p>
          <w:p w14:paraId="34D55ED9" w14:textId="77777777" w:rsidR="001411D6" w:rsidRPr="00E41919" w:rsidRDefault="001411D6" w:rsidP="00E41919">
            <w:pPr>
              <w:spacing w:after="0" w:line="276" w:lineRule="auto"/>
              <w:rPr>
                <w:b/>
                <w:color w:val="000000" w:themeColor="text1"/>
                <w:szCs w:val="24"/>
              </w:rPr>
            </w:pPr>
            <w:r w:rsidRPr="00E41919">
              <w:rPr>
                <w:b/>
                <w:i/>
                <w:color w:val="000000" w:themeColor="text1"/>
                <w:szCs w:val="24"/>
              </w:rPr>
              <w:t>Bold and italicized terms</w:t>
            </w:r>
            <w:r w:rsidR="00741968" w:rsidRPr="00E41919">
              <w:rPr>
                <w:b/>
                <w:i/>
                <w:color w:val="000000" w:themeColor="text1"/>
                <w:szCs w:val="24"/>
              </w:rPr>
              <w:t xml:space="preserve"> </w:t>
            </w:r>
            <w:r w:rsidRPr="00E41919">
              <w:rPr>
                <w:b/>
                <w:i/>
                <w:color w:val="000000" w:themeColor="text1"/>
                <w:szCs w:val="24"/>
              </w:rPr>
              <w:t>are elaborated in the Range</w:t>
            </w:r>
          </w:p>
        </w:tc>
      </w:tr>
      <w:tr w:rsidR="00617A5E" w:rsidRPr="00E41919" w14:paraId="4A23EA33" w14:textId="77777777" w:rsidTr="00441B9C">
        <w:tc>
          <w:tcPr>
            <w:tcW w:w="1193" w:type="pct"/>
            <w:tcBorders>
              <w:top w:val="single" w:sz="4" w:space="0" w:color="auto"/>
              <w:left w:val="single" w:sz="4" w:space="0" w:color="auto"/>
              <w:bottom w:val="single" w:sz="4" w:space="0" w:color="auto"/>
              <w:right w:val="single" w:sz="4" w:space="0" w:color="auto"/>
            </w:tcBorders>
          </w:tcPr>
          <w:p w14:paraId="5A8B2BC4" w14:textId="77777777" w:rsidR="001411D6" w:rsidRPr="00E41919" w:rsidRDefault="00B24E01" w:rsidP="00B71398">
            <w:pPr>
              <w:pStyle w:val="ListParagraph"/>
              <w:numPr>
                <w:ilvl w:val="0"/>
                <w:numId w:val="148"/>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Develop </w:t>
            </w:r>
            <w:r w:rsidR="001411D6" w:rsidRPr="00E41919">
              <w:rPr>
                <w:rFonts w:ascii="Times New Roman" w:hAnsi="Times New Roman"/>
                <w:color w:val="000000" w:themeColor="text1"/>
                <w:sz w:val="24"/>
                <w:szCs w:val="24"/>
              </w:rPr>
              <w:t>research proposal</w:t>
            </w:r>
          </w:p>
        </w:tc>
        <w:tc>
          <w:tcPr>
            <w:tcW w:w="3807" w:type="pct"/>
            <w:tcBorders>
              <w:top w:val="single" w:sz="4" w:space="0" w:color="auto"/>
              <w:left w:val="single" w:sz="4" w:space="0" w:color="auto"/>
              <w:bottom w:val="single" w:sz="4" w:space="0" w:color="auto"/>
              <w:right w:val="single" w:sz="4" w:space="0" w:color="auto"/>
            </w:tcBorders>
          </w:tcPr>
          <w:p w14:paraId="281AF1AB" w14:textId="77777777" w:rsidR="001411D6" w:rsidRPr="00E41919" w:rsidRDefault="00104AA0" w:rsidP="00B71398">
            <w:pPr>
              <w:pStyle w:val="ListParagraph"/>
              <w:numPr>
                <w:ilvl w:val="0"/>
                <w:numId w:val="14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w:t>
            </w:r>
            <w:r w:rsidR="001411D6" w:rsidRPr="00E41919">
              <w:rPr>
                <w:rFonts w:ascii="Times New Roman" w:hAnsi="Times New Roman"/>
                <w:color w:val="000000" w:themeColor="text1"/>
                <w:sz w:val="24"/>
                <w:szCs w:val="24"/>
              </w:rPr>
              <w:t>esearch problem is identified based on research gap or interest.</w:t>
            </w:r>
          </w:p>
          <w:p w14:paraId="2CB60371" w14:textId="77777777" w:rsidR="001411D6" w:rsidRPr="00E41919" w:rsidRDefault="001411D6" w:rsidP="00B71398">
            <w:pPr>
              <w:pStyle w:val="ListParagraph"/>
              <w:numPr>
                <w:ilvl w:val="0"/>
                <w:numId w:val="14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Research title is formulated based on research problem. </w:t>
            </w:r>
          </w:p>
          <w:p w14:paraId="5DAEC31E" w14:textId="77777777" w:rsidR="001411D6" w:rsidRPr="00E41919" w:rsidRDefault="001411D6" w:rsidP="00B71398">
            <w:pPr>
              <w:pStyle w:val="ListParagraph"/>
              <w:numPr>
                <w:ilvl w:val="0"/>
                <w:numId w:val="14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 objectives are formulated based on the research title.</w:t>
            </w:r>
          </w:p>
          <w:p w14:paraId="1480312A" w14:textId="77777777" w:rsidR="001411D6" w:rsidRPr="00E41919" w:rsidRDefault="001411D6" w:rsidP="00B71398">
            <w:pPr>
              <w:pStyle w:val="ListParagraph"/>
              <w:numPr>
                <w:ilvl w:val="0"/>
                <w:numId w:val="14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Background information on the research problem is sought based on research title.</w:t>
            </w:r>
          </w:p>
          <w:p w14:paraId="14EAD4E1" w14:textId="77777777" w:rsidR="001411D6" w:rsidRPr="00E41919" w:rsidRDefault="001411D6" w:rsidP="00B71398">
            <w:pPr>
              <w:pStyle w:val="ListParagraph"/>
              <w:numPr>
                <w:ilvl w:val="0"/>
                <w:numId w:val="14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 problem is stated based on the research title.</w:t>
            </w:r>
          </w:p>
          <w:p w14:paraId="0FF56D32" w14:textId="77777777" w:rsidR="001411D6" w:rsidRPr="00E41919" w:rsidRDefault="001411D6" w:rsidP="00B71398">
            <w:pPr>
              <w:pStyle w:val="ListParagraph"/>
              <w:numPr>
                <w:ilvl w:val="0"/>
                <w:numId w:val="14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Literature is reviewed based on the research problem as per scientific research requirements.</w:t>
            </w:r>
          </w:p>
          <w:p w14:paraId="556AC625" w14:textId="77777777" w:rsidR="001411D6" w:rsidRPr="00E41919" w:rsidRDefault="001411D6" w:rsidP="00B71398">
            <w:pPr>
              <w:pStyle w:val="ListParagraph"/>
              <w:numPr>
                <w:ilvl w:val="0"/>
                <w:numId w:val="14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 design and methodology are determined based on the research objectives as per scientific research requirements.</w:t>
            </w:r>
          </w:p>
          <w:p w14:paraId="7C404F02" w14:textId="77777777" w:rsidR="001411D6" w:rsidRPr="00E41919" w:rsidRDefault="001411D6" w:rsidP="00B71398">
            <w:pPr>
              <w:pStyle w:val="ListParagraph"/>
              <w:numPr>
                <w:ilvl w:val="0"/>
                <w:numId w:val="149"/>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 proposal is written and presented based on institution’s format and scientific research requirements.</w:t>
            </w:r>
          </w:p>
        </w:tc>
      </w:tr>
      <w:tr w:rsidR="00617A5E" w:rsidRPr="00E41919" w14:paraId="22D2FC9B" w14:textId="77777777" w:rsidTr="00441B9C">
        <w:tc>
          <w:tcPr>
            <w:tcW w:w="1193" w:type="pct"/>
            <w:tcBorders>
              <w:top w:val="single" w:sz="4" w:space="0" w:color="auto"/>
              <w:left w:val="single" w:sz="4" w:space="0" w:color="auto"/>
              <w:bottom w:val="single" w:sz="4" w:space="0" w:color="auto"/>
              <w:right w:val="single" w:sz="4" w:space="0" w:color="auto"/>
            </w:tcBorders>
          </w:tcPr>
          <w:p w14:paraId="5EDC84B6" w14:textId="77777777" w:rsidR="001411D6" w:rsidRPr="00E41919" w:rsidRDefault="001411D6" w:rsidP="00B71398">
            <w:pPr>
              <w:pStyle w:val="ListParagraph"/>
              <w:numPr>
                <w:ilvl w:val="0"/>
                <w:numId w:val="148"/>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Collect research data</w:t>
            </w:r>
          </w:p>
        </w:tc>
        <w:tc>
          <w:tcPr>
            <w:tcW w:w="3807" w:type="pct"/>
            <w:tcBorders>
              <w:top w:val="single" w:sz="4" w:space="0" w:color="auto"/>
              <w:left w:val="single" w:sz="4" w:space="0" w:color="auto"/>
              <w:bottom w:val="single" w:sz="4" w:space="0" w:color="auto"/>
              <w:right w:val="single" w:sz="4" w:space="0" w:color="auto"/>
            </w:tcBorders>
          </w:tcPr>
          <w:p w14:paraId="4CDC2052" w14:textId="77777777" w:rsidR="001411D6" w:rsidRPr="00E41919" w:rsidRDefault="001411D6" w:rsidP="00B71398">
            <w:pPr>
              <w:pStyle w:val="ListParagraph"/>
              <w:numPr>
                <w:ilvl w:val="0"/>
                <w:numId w:val="150"/>
              </w:numPr>
              <w:spacing w:after="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Data collection tools</w:t>
            </w:r>
            <w:r w:rsidR="00741968" w:rsidRPr="00E41919">
              <w:rPr>
                <w:rFonts w:ascii="Times New Roman" w:hAnsi="Times New Roman"/>
                <w:b/>
                <w:i/>
                <w:color w:val="000000" w:themeColor="text1"/>
                <w:sz w:val="24"/>
                <w:szCs w:val="24"/>
              </w:rPr>
              <w:t xml:space="preserve"> </w:t>
            </w:r>
            <w:r w:rsidRPr="00E41919">
              <w:rPr>
                <w:rFonts w:ascii="Times New Roman" w:hAnsi="Times New Roman"/>
                <w:color w:val="000000" w:themeColor="text1"/>
                <w:sz w:val="24"/>
                <w:szCs w:val="24"/>
              </w:rPr>
              <w:t>are developed based on research methodology.</w:t>
            </w:r>
          </w:p>
          <w:p w14:paraId="33D0BA57" w14:textId="77777777" w:rsidR="001411D6" w:rsidRPr="00E41919" w:rsidRDefault="001411D6" w:rsidP="00B71398">
            <w:pPr>
              <w:pStyle w:val="ListParagraph"/>
              <w:numPr>
                <w:ilvl w:val="0"/>
                <w:numId w:val="15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collection tools are piloted/tested as per scientific research requirements.</w:t>
            </w:r>
          </w:p>
          <w:p w14:paraId="69895932" w14:textId="77777777" w:rsidR="001411D6" w:rsidRPr="00E41919" w:rsidRDefault="001411D6" w:rsidP="00B71398">
            <w:pPr>
              <w:pStyle w:val="ListParagraph"/>
              <w:numPr>
                <w:ilvl w:val="0"/>
                <w:numId w:val="15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 data is collected based on research methodology and scientific research requirements.</w:t>
            </w:r>
          </w:p>
          <w:p w14:paraId="552FB8D7" w14:textId="77777777" w:rsidR="001411D6" w:rsidRPr="00E41919" w:rsidRDefault="001411D6" w:rsidP="00B71398">
            <w:pPr>
              <w:pStyle w:val="ListParagraph"/>
              <w:numPr>
                <w:ilvl w:val="0"/>
                <w:numId w:val="150"/>
              </w:numPr>
              <w:spacing w:after="0" w:line="276" w:lineRule="auto"/>
              <w:rPr>
                <w:rFonts w:ascii="Times New Roman" w:hAnsi="Times New Roman"/>
                <w:color w:val="000000" w:themeColor="text1"/>
                <w:sz w:val="24"/>
                <w:szCs w:val="24"/>
              </w:rPr>
            </w:pPr>
            <w:r w:rsidRPr="00E41919">
              <w:rPr>
                <w:rFonts w:ascii="Times New Roman" w:hAnsi="Times New Roman"/>
                <w:b/>
                <w:i/>
                <w:color w:val="000000" w:themeColor="text1"/>
                <w:sz w:val="24"/>
                <w:szCs w:val="24"/>
              </w:rPr>
              <w:t>Research data</w:t>
            </w:r>
            <w:r w:rsidRPr="00E41919">
              <w:rPr>
                <w:rFonts w:ascii="Times New Roman" w:hAnsi="Times New Roman"/>
                <w:color w:val="000000" w:themeColor="text1"/>
                <w:sz w:val="24"/>
                <w:szCs w:val="24"/>
              </w:rPr>
              <w:t xml:space="preserve"> is collated based on research methodology and scientific research requirements.</w:t>
            </w:r>
          </w:p>
        </w:tc>
      </w:tr>
      <w:tr w:rsidR="00617A5E" w:rsidRPr="00E41919" w14:paraId="44572639" w14:textId="77777777" w:rsidTr="00441B9C">
        <w:tc>
          <w:tcPr>
            <w:tcW w:w="1193" w:type="pct"/>
            <w:tcBorders>
              <w:top w:val="single" w:sz="4" w:space="0" w:color="auto"/>
              <w:left w:val="single" w:sz="4" w:space="0" w:color="auto"/>
              <w:bottom w:val="single" w:sz="4" w:space="0" w:color="auto"/>
              <w:right w:val="single" w:sz="4" w:space="0" w:color="auto"/>
            </w:tcBorders>
          </w:tcPr>
          <w:p w14:paraId="13317A63" w14:textId="77777777" w:rsidR="001411D6" w:rsidRPr="00E41919" w:rsidRDefault="00EB77A1" w:rsidP="00B71398">
            <w:pPr>
              <w:pStyle w:val="ListParagraph"/>
              <w:numPr>
                <w:ilvl w:val="0"/>
                <w:numId w:val="148"/>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Analyse</w:t>
            </w:r>
            <w:r w:rsidR="001411D6" w:rsidRPr="00E41919">
              <w:rPr>
                <w:rFonts w:ascii="Times New Roman" w:hAnsi="Times New Roman"/>
                <w:color w:val="000000" w:themeColor="text1"/>
                <w:sz w:val="24"/>
                <w:szCs w:val="24"/>
              </w:rPr>
              <w:t xml:space="preserve"> and process research data</w:t>
            </w:r>
          </w:p>
        </w:tc>
        <w:tc>
          <w:tcPr>
            <w:tcW w:w="3807" w:type="pct"/>
            <w:tcBorders>
              <w:top w:val="single" w:sz="4" w:space="0" w:color="auto"/>
              <w:left w:val="single" w:sz="4" w:space="0" w:color="auto"/>
              <w:bottom w:val="single" w:sz="4" w:space="0" w:color="auto"/>
              <w:right w:val="single" w:sz="4" w:space="0" w:color="auto"/>
            </w:tcBorders>
          </w:tcPr>
          <w:p w14:paraId="6C30E4A8" w14:textId="77777777" w:rsidR="001411D6" w:rsidRPr="00E41919" w:rsidRDefault="001411D6" w:rsidP="00B71398">
            <w:pPr>
              <w:pStyle w:val="ListParagraph"/>
              <w:numPr>
                <w:ilvl w:val="0"/>
                <w:numId w:val="15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Research data is </w:t>
            </w:r>
            <w:r w:rsidR="00EB77A1" w:rsidRPr="00E41919">
              <w:rPr>
                <w:rFonts w:ascii="Times New Roman" w:hAnsi="Times New Roman"/>
                <w:color w:val="000000" w:themeColor="text1"/>
                <w:sz w:val="24"/>
                <w:szCs w:val="24"/>
              </w:rPr>
              <w:t>analysed</w:t>
            </w:r>
            <w:r w:rsidRPr="00E41919">
              <w:rPr>
                <w:rFonts w:ascii="Times New Roman" w:hAnsi="Times New Roman"/>
                <w:color w:val="000000" w:themeColor="text1"/>
                <w:sz w:val="24"/>
                <w:szCs w:val="24"/>
              </w:rPr>
              <w:t xml:space="preserve"> based on research objectives as per scientific research requirements and data analysis plan.</w:t>
            </w:r>
          </w:p>
          <w:p w14:paraId="2AC0DFD1" w14:textId="77777777" w:rsidR="001411D6" w:rsidRPr="00E41919" w:rsidRDefault="001411D6" w:rsidP="00B71398">
            <w:pPr>
              <w:pStyle w:val="ListParagraph"/>
              <w:numPr>
                <w:ilvl w:val="0"/>
                <w:numId w:val="15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 data is processed in accordance with scientific research requirements.</w:t>
            </w:r>
          </w:p>
        </w:tc>
      </w:tr>
      <w:tr w:rsidR="001411D6" w:rsidRPr="00E41919" w14:paraId="37791B8F" w14:textId="77777777" w:rsidTr="00441B9C">
        <w:tc>
          <w:tcPr>
            <w:tcW w:w="1193" w:type="pct"/>
            <w:tcBorders>
              <w:top w:val="single" w:sz="4" w:space="0" w:color="auto"/>
              <w:left w:val="single" w:sz="4" w:space="0" w:color="auto"/>
              <w:bottom w:val="single" w:sz="4" w:space="0" w:color="auto"/>
              <w:right w:val="single" w:sz="4" w:space="0" w:color="auto"/>
            </w:tcBorders>
          </w:tcPr>
          <w:p w14:paraId="5E62359E" w14:textId="77777777" w:rsidR="001411D6" w:rsidRPr="00E41919" w:rsidRDefault="001411D6" w:rsidP="00B71398">
            <w:pPr>
              <w:pStyle w:val="ListParagraph"/>
              <w:numPr>
                <w:ilvl w:val="0"/>
                <w:numId w:val="148"/>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Present research findings</w:t>
            </w:r>
          </w:p>
        </w:tc>
        <w:tc>
          <w:tcPr>
            <w:tcW w:w="3807" w:type="pct"/>
            <w:tcBorders>
              <w:top w:val="single" w:sz="4" w:space="0" w:color="auto"/>
              <w:left w:val="single" w:sz="4" w:space="0" w:color="auto"/>
              <w:bottom w:val="single" w:sz="4" w:space="0" w:color="auto"/>
              <w:right w:val="single" w:sz="4" w:space="0" w:color="auto"/>
            </w:tcBorders>
          </w:tcPr>
          <w:p w14:paraId="78AFD13A" w14:textId="77777777" w:rsidR="001411D6" w:rsidRPr="00E41919" w:rsidRDefault="001411D6" w:rsidP="00B71398">
            <w:pPr>
              <w:pStyle w:val="ListParagraph"/>
              <w:numPr>
                <w:ilvl w:val="0"/>
                <w:numId w:val="15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 findings are presented and interpreted according to scientific research requirements.</w:t>
            </w:r>
          </w:p>
          <w:p w14:paraId="0BFA8E51" w14:textId="77777777" w:rsidR="001411D6" w:rsidRPr="00E41919" w:rsidRDefault="001411D6" w:rsidP="00B71398">
            <w:pPr>
              <w:pStyle w:val="ListParagraph"/>
              <w:numPr>
                <w:ilvl w:val="0"/>
                <w:numId w:val="15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 report is compiled and written as per scientific research requirements.</w:t>
            </w:r>
          </w:p>
          <w:p w14:paraId="263270CD" w14:textId="77777777" w:rsidR="001411D6" w:rsidRPr="00E41919" w:rsidRDefault="001411D6" w:rsidP="00B71398">
            <w:pPr>
              <w:pStyle w:val="ListParagraph"/>
              <w:numPr>
                <w:ilvl w:val="0"/>
                <w:numId w:val="15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Conclusions are drawn and recommendations made based on research findings and scientific research requirements.</w:t>
            </w:r>
          </w:p>
          <w:p w14:paraId="781E24DD" w14:textId="77777777" w:rsidR="001411D6" w:rsidRPr="00E41919" w:rsidRDefault="001411D6" w:rsidP="00B71398">
            <w:pPr>
              <w:pStyle w:val="ListParagraph"/>
              <w:numPr>
                <w:ilvl w:val="0"/>
                <w:numId w:val="15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 findings are disseminated based on institution’s policy and scientific research requirements.</w:t>
            </w:r>
          </w:p>
        </w:tc>
      </w:tr>
    </w:tbl>
    <w:p w14:paraId="3C231EBB" w14:textId="77777777" w:rsidR="001411D6" w:rsidRPr="00E41919" w:rsidRDefault="001411D6" w:rsidP="00E41919">
      <w:pPr>
        <w:spacing w:after="0" w:line="276" w:lineRule="auto"/>
        <w:rPr>
          <w:b/>
          <w:color w:val="000000" w:themeColor="text1"/>
          <w:szCs w:val="24"/>
        </w:rPr>
      </w:pPr>
    </w:p>
    <w:p w14:paraId="2A5EC759" w14:textId="77777777" w:rsidR="001411D6" w:rsidRPr="00E41919" w:rsidRDefault="001411D6" w:rsidP="00E41919">
      <w:pPr>
        <w:spacing w:after="0" w:line="276" w:lineRule="auto"/>
        <w:rPr>
          <w:b/>
          <w:color w:val="000000" w:themeColor="text1"/>
          <w:szCs w:val="24"/>
        </w:rPr>
      </w:pPr>
      <w:r w:rsidRPr="00E41919">
        <w:rPr>
          <w:b/>
          <w:color w:val="000000" w:themeColor="text1"/>
          <w:szCs w:val="24"/>
        </w:rPr>
        <w:t>RANGE</w:t>
      </w:r>
    </w:p>
    <w:p w14:paraId="11126BE4" w14:textId="77777777" w:rsidR="001411D6" w:rsidRPr="00E41919" w:rsidRDefault="001411D6" w:rsidP="00E41919">
      <w:pPr>
        <w:spacing w:after="0" w:line="276" w:lineRule="auto"/>
        <w:jc w:val="both"/>
        <w:rPr>
          <w:color w:val="000000" w:themeColor="text1"/>
          <w:szCs w:val="24"/>
        </w:rPr>
      </w:pPr>
      <w:r w:rsidRPr="00E41919">
        <w:rPr>
          <w:color w:val="000000" w:themeColor="text1"/>
          <w:szCs w:val="24"/>
        </w:rPr>
        <w:t xml:space="preserve">This section provides work environment and conditions to which the performance criteria apply. It allows for different work environment and situations that will affect performance. </w:t>
      </w:r>
    </w:p>
    <w:p w14:paraId="0AC1B30B" w14:textId="77777777" w:rsidR="001411D6" w:rsidRPr="00E41919" w:rsidRDefault="001411D6" w:rsidP="00E41919">
      <w:pPr>
        <w:spacing w:after="0" w:line="276" w:lineRule="auto"/>
        <w:jc w:val="both"/>
        <w:rPr>
          <w:color w:val="000000" w:themeColor="text1"/>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17A5E" w:rsidRPr="00E41919" w14:paraId="534DF258" w14:textId="77777777" w:rsidTr="0004436E">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43FE5CBA" w14:textId="77777777" w:rsidR="001411D6" w:rsidRPr="00E41919" w:rsidRDefault="001411D6" w:rsidP="00E41919">
            <w:pPr>
              <w:spacing w:after="0" w:line="276" w:lineRule="auto"/>
              <w:rPr>
                <w:b/>
                <w:color w:val="000000" w:themeColor="text1"/>
                <w:szCs w:val="24"/>
              </w:rPr>
            </w:pPr>
            <w:r w:rsidRPr="00E41919">
              <w:rPr>
                <w:b/>
                <w:color w:val="000000" w:themeColor="text1"/>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10381A19" w14:textId="77777777" w:rsidR="001411D6" w:rsidRPr="00E41919" w:rsidRDefault="001411D6" w:rsidP="00E41919">
            <w:pPr>
              <w:spacing w:after="0" w:line="276" w:lineRule="auto"/>
              <w:rPr>
                <w:b/>
                <w:color w:val="000000" w:themeColor="text1"/>
                <w:szCs w:val="24"/>
              </w:rPr>
            </w:pPr>
            <w:r w:rsidRPr="00E41919">
              <w:rPr>
                <w:b/>
                <w:color w:val="000000" w:themeColor="text1"/>
                <w:szCs w:val="24"/>
              </w:rPr>
              <w:t>Range</w:t>
            </w:r>
          </w:p>
        </w:tc>
      </w:tr>
      <w:tr w:rsidR="00617A5E" w:rsidRPr="00E41919" w14:paraId="78DC242C" w14:textId="77777777" w:rsidTr="0004436E">
        <w:trPr>
          <w:trHeight w:val="629"/>
        </w:trPr>
        <w:tc>
          <w:tcPr>
            <w:tcW w:w="3356" w:type="dxa"/>
            <w:tcBorders>
              <w:top w:val="single" w:sz="4" w:space="0" w:color="000000"/>
              <w:left w:val="single" w:sz="4" w:space="0" w:color="000000"/>
              <w:bottom w:val="single" w:sz="4" w:space="0" w:color="000000"/>
              <w:right w:val="single" w:sz="4" w:space="0" w:color="000000"/>
            </w:tcBorders>
          </w:tcPr>
          <w:p w14:paraId="7056FBD3" w14:textId="77777777" w:rsidR="001411D6" w:rsidRPr="00E41919" w:rsidRDefault="00FC248F" w:rsidP="00B71398">
            <w:pPr>
              <w:pStyle w:val="ListParagraph"/>
              <w:numPr>
                <w:ilvl w:val="0"/>
                <w:numId w:val="15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collection tools</w:t>
            </w:r>
            <w:r w:rsidR="00741968" w:rsidRPr="00E41919">
              <w:rPr>
                <w:rFonts w:ascii="Times New Roman" w:hAnsi="Times New Roman"/>
                <w:color w:val="000000" w:themeColor="text1"/>
                <w:sz w:val="24"/>
                <w:szCs w:val="24"/>
              </w:rPr>
              <w:t xml:space="preserve"> </w:t>
            </w:r>
            <w:r w:rsidR="001411D6" w:rsidRPr="00E41919">
              <w:rPr>
                <w:rFonts w:ascii="Times New Roman" w:hAnsi="Times New Roman"/>
                <w:color w:val="000000" w:themeColor="text1"/>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5407B008" w14:textId="77777777" w:rsidR="001411D6" w:rsidRPr="00E41919" w:rsidRDefault="00FC248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Geological mapping tools</w:t>
            </w:r>
          </w:p>
          <w:p w14:paraId="45F90FC7" w14:textId="77777777" w:rsidR="00FC248F" w:rsidRPr="00E41919" w:rsidRDefault="00FC248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Density mapping tools</w:t>
            </w:r>
          </w:p>
          <w:p w14:paraId="7EDF1C35" w14:textId="77777777" w:rsidR="00FC248F" w:rsidRPr="00E41919" w:rsidRDefault="00FC248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Magnetic mapping tools</w:t>
            </w:r>
          </w:p>
          <w:p w14:paraId="504A1211" w14:textId="77777777" w:rsidR="00FC248F" w:rsidRPr="00E41919" w:rsidRDefault="00FC248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Seismic mapping tools</w:t>
            </w:r>
          </w:p>
          <w:p w14:paraId="44A3F6E9" w14:textId="77777777" w:rsidR="00FC248F" w:rsidRPr="00E41919" w:rsidRDefault="00FC248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Resistivity mapping tools</w:t>
            </w:r>
          </w:p>
          <w:p w14:paraId="61440F3A" w14:textId="77777777" w:rsidR="00FC248F" w:rsidRPr="00E41919" w:rsidRDefault="00FC248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Logging tools</w:t>
            </w:r>
          </w:p>
          <w:p w14:paraId="0B0901F6" w14:textId="77777777" w:rsidR="001411D6" w:rsidRPr="00E41919" w:rsidRDefault="00FC248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Maps</w:t>
            </w:r>
          </w:p>
          <w:p w14:paraId="739CDE54" w14:textId="77777777" w:rsidR="00FC248F" w:rsidRPr="00E41919" w:rsidRDefault="00FC248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Graph papers</w:t>
            </w:r>
          </w:p>
          <w:p w14:paraId="640A43E9" w14:textId="77777777" w:rsidR="001411D6" w:rsidRPr="00E41919" w:rsidRDefault="00FC248F"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laptops</w:t>
            </w:r>
          </w:p>
        </w:tc>
      </w:tr>
      <w:tr w:rsidR="001411D6" w:rsidRPr="00E41919" w14:paraId="06040D85" w14:textId="77777777" w:rsidTr="0004436E">
        <w:trPr>
          <w:trHeight w:val="629"/>
        </w:trPr>
        <w:tc>
          <w:tcPr>
            <w:tcW w:w="3356" w:type="dxa"/>
            <w:tcBorders>
              <w:top w:val="single" w:sz="4" w:space="0" w:color="000000"/>
              <w:left w:val="single" w:sz="4" w:space="0" w:color="000000"/>
              <w:bottom w:val="single" w:sz="4" w:space="0" w:color="000000"/>
              <w:right w:val="single" w:sz="4" w:space="0" w:color="000000"/>
            </w:tcBorders>
          </w:tcPr>
          <w:p w14:paraId="3064A6B8" w14:textId="77777777" w:rsidR="001411D6" w:rsidRPr="00E41919" w:rsidRDefault="00EB7E16" w:rsidP="00B71398">
            <w:pPr>
              <w:pStyle w:val="ListParagraph"/>
              <w:numPr>
                <w:ilvl w:val="0"/>
                <w:numId w:val="15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 data</w:t>
            </w:r>
            <w:r w:rsidR="00741968" w:rsidRPr="00E41919">
              <w:rPr>
                <w:rFonts w:ascii="Times New Roman" w:hAnsi="Times New Roman"/>
                <w:color w:val="000000" w:themeColor="text1"/>
                <w:sz w:val="24"/>
                <w:szCs w:val="24"/>
              </w:rPr>
              <w:t xml:space="preserve"> </w:t>
            </w:r>
            <w:r w:rsidR="001411D6" w:rsidRPr="00E41919">
              <w:rPr>
                <w:rFonts w:ascii="Times New Roman" w:hAnsi="Times New Roman"/>
                <w:color w:val="000000" w:themeColor="text1"/>
                <w:sz w:val="24"/>
                <w:szCs w:val="24"/>
              </w:rPr>
              <w:t>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205CA8B4" w14:textId="77777777" w:rsidR="001411D6" w:rsidRPr="00E41919" w:rsidRDefault="00EB7E16"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Primary data</w:t>
            </w:r>
          </w:p>
          <w:p w14:paraId="1DC0BC49" w14:textId="77777777" w:rsidR="001411D6" w:rsidRPr="00E41919" w:rsidRDefault="00EB7E16" w:rsidP="00E41919">
            <w:pPr>
              <w:pStyle w:val="ListParagraph"/>
              <w:numPr>
                <w:ilvl w:val="0"/>
                <w:numId w:val="1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Secondary data</w:t>
            </w:r>
          </w:p>
        </w:tc>
      </w:tr>
    </w:tbl>
    <w:p w14:paraId="6487685A" w14:textId="77777777" w:rsidR="001411D6" w:rsidRPr="00E41919" w:rsidRDefault="001411D6" w:rsidP="00E41919">
      <w:pPr>
        <w:spacing w:after="0" w:line="276" w:lineRule="auto"/>
        <w:rPr>
          <w:color w:val="000000" w:themeColor="text1"/>
          <w:szCs w:val="24"/>
        </w:rPr>
      </w:pPr>
    </w:p>
    <w:p w14:paraId="39BB3803" w14:textId="77777777" w:rsidR="001411D6" w:rsidRPr="00E41919" w:rsidRDefault="001411D6" w:rsidP="00E41919">
      <w:pPr>
        <w:spacing w:after="0" w:line="276" w:lineRule="auto"/>
        <w:rPr>
          <w:color w:val="000000" w:themeColor="text1"/>
          <w:szCs w:val="24"/>
        </w:rPr>
      </w:pPr>
      <w:r w:rsidRPr="00E41919">
        <w:rPr>
          <w:b/>
          <w:color w:val="000000" w:themeColor="text1"/>
          <w:szCs w:val="24"/>
        </w:rPr>
        <w:t>REQUIRED SKILLS AND KNOWLEDGE</w:t>
      </w:r>
    </w:p>
    <w:p w14:paraId="5E609378" w14:textId="77777777" w:rsidR="001411D6" w:rsidRPr="00E41919" w:rsidRDefault="001411D6" w:rsidP="00E41919">
      <w:pPr>
        <w:spacing w:after="0" w:line="276" w:lineRule="auto"/>
        <w:rPr>
          <w:bCs/>
          <w:color w:val="000000" w:themeColor="text1"/>
          <w:szCs w:val="24"/>
        </w:rPr>
      </w:pPr>
      <w:r w:rsidRPr="00E41919">
        <w:rPr>
          <w:bCs/>
          <w:color w:val="000000" w:themeColor="text1"/>
          <w:szCs w:val="24"/>
        </w:rPr>
        <w:t>This section describes the skills and knowledge required for this unit of competency.</w:t>
      </w:r>
    </w:p>
    <w:p w14:paraId="3A064E44" w14:textId="77777777" w:rsidR="001411D6" w:rsidRPr="00E41919" w:rsidRDefault="001411D6" w:rsidP="00E41919">
      <w:pPr>
        <w:pStyle w:val="ListParagraph"/>
        <w:spacing w:before="240" w:after="0" w:line="276" w:lineRule="auto"/>
        <w:ind w:left="0"/>
        <w:rPr>
          <w:rFonts w:ascii="Times New Roman" w:hAnsi="Times New Roman"/>
          <w:b/>
          <w:color w:val="000000" w:themeColor="text1"/>
          <w:sz w:val="24"/>
          <w:szCs w:val="24"/>
        </w:rPr>
      </w:pPr>
      <w:r w:rsidRPr="00E41919">
        <w:rPr>
          <w:rFonts w:ascii="Times New Roman" w:hAnsi="Times New Roman"/>
          <w:b/>
          <w:color w:val="000000" w:themeColor="text1"/>
          <w:sz w:val="24"/>
          <w:szCs w:val="24"/>
        </w:rPr>
        <w:t>Required Skills</w:t>
      </w:r>
    </w:p>
    <w:p w14:paraId="1EF56138" w14:textId="77777777" w:rsidR="001411D6" w:rsidRPr="00E41919" w:rsidRDefault="001411D6" w:rsidP="00E41919">
      <w:pPr>
        <w:spacing w:after="0" w:line="276" w:lineRule="auto"/>
        <w:rPr>
          <w:color w:val="000000" w:themeColor="text1"/>
          <w:szCs w:val="24"/>
        </w:rPr>
      </w:pPr>
      <w:r w:rsidRPr="00E41919">
        <w:rPr>
          <w:color w:val="000000" w:themeColor="text1"/>
          <w:szCs w:val="24"/>
        </w:rPr>
        <w:t>The individual needs to demonstrate the following skills:</w:t>
      </w:r>
    </w:p>
    <w:p w14:paraId="469F6501" w14:textId="77777777" w:rsidR="001411D6" w:rsidRPr="00E41919" w:rsidRDefault="001411D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Interpersonal </w:t>
      </w:r>
    </w:p>
    <w:p w14:paraId="6BF2B206" w14:textId="77777777" w:rsidR="001411D6" w:rsidRPr="00E41919" w:rsidRDefault="001411D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Communication </w:t>
      </w:r>
    </w:p>
    <w:p w14:paraId="58A48824" w14:textId="77777777" w:rsidR="001411D6" w:rsidRPr="00E41919" w:rsidRDefault="001411D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Time management</w:t>
      </w:r>
    </w:p>
    <w:p w14:paraId="3B079F93" w14:textId="77777777" w:rsidR="001411D6" w:rsidRPr="00E41919" w:rsidRDefault="001411D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Stress management</w:t>
      </w:r>
    </w:p>
    <w:p w14:paraId="2E81A3B8" w14:textId="77777777" w:rsidR="001411D6" w:rsidRPr="00E41919" w:rsidRDefault="001411D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 xml:space="preserve">Analytical </w:t>
      </w:r>
    </w:p>
    <w:p w14:paraId="3E72911A" w14:textId="77777777" w:rsidR="001411D6" w:rsidRPr="00E41919" w:rsidRDefault="001411D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Creative thinking</w:t>
      </w:r>
    </w:p>
    <w:p w14:paraId="4C356252" w14:textId="77777777" w:rsidR="001411D6" w:rsidRPr="00E41919" w:rsidRDefault="001411D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Problem solving</w:t>
      </w:r>
    </w:p>
    <w:p w14:paraId="3709AF65" w14:textId="77777777" w:rsidR="001411D6" w:rsidRPr="00E41919" w:rsidRDefault="001411D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Negotiation </w:t>
      </w:r>
    </w:p>
    <w:p w14:paraId="099A73BC" w14:textId="77777777" w:rsidR="001411D6" w:rsidRPr="00E41919" w:rsidRDefault="001411D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Report writing</w:t>
      </w:r>
    </w:p>
    <w:p w14:paraId="0556B610" w14:textId="77777777" w:rsidR="001411D6" w:rsidRPr="00E41919" w:rsidRDefault="001411D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Public relations</w:t>
      </w:r>
    </w:p>
    <w:p w14:paraId="6A933137" w14:textId="77777777" w:rsidR="001411D6" w:rsidRPr="00E41919" w:rsidRDefault="001411D6" w:rsidP="00E41919">
      <w:pPr>
        <w:pStyle w:val="ListParagraph"/>
        <w:numPr>
          <w:ilvl w:val="0"/>
          <w:numId w:val="6"/>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ICT</w:t>
      </w:r>
    </w:p>
    <w:p w14:paraId="2BD40E08" w14:textId="77777777" w:rsidR="001411D6" w:rsidRPr="00E41919" w:rsidRDefault="001411D6" w:rsidP="00E41919">
      <w:pPr>
        <w:spacing w:after="0" w:line="276" w:lineRule="auto"/>
        <w:rPr>
          <w:b/>
          <w:color w:val="000000" w:themeColor="text1"/>
          <w:szCs w:val="24"/>
        </w:rPr>
      </w:pPr>
    </w:p>
    <w:p w14:paraId="012B16D6" w14:textId="77777777" w:rsidR="001411D6" w:rsidRPr="00E41919" w:rsidRDefault="001411D6" w:rsidP="00E41919">
      <w:pPr>
        <w:spacing w:after="0" w:line="276" w:lineRule="auto"/>
        <w:rPr>
          <w:b/>
          <w:color w:val="000000" w:themeColor="text1"/>
          <w:szCs w:val="24"/>
        </w:rPr>
      </w:pPr>
      <w:r w:rsidRPr="00E41919">
        <w:rPr>
          <w:b/>
          <w:color w:val="000000" w:themeColor="text1"/>
          <w:szCs w:val="24"/>
        </w:rPr>
        <w:t>Required Knowledge</w:t>
      </w:r>
    </w:p>
    <w:p w14:paraId="6D17BF9E" w14:textId="77777777" w:rsidR="001411D6" w:rsidRPr="00E41919" w:rsidRDefault="001411D6" w:rsidP="00E41919">
      <w:pPr>
        <w:spacing w:after="0" w:line="276" w:lineRule="auto"/>
        <w:rPr>
          <w:bCs/>
          <w:color w:val="000000" w:themeColor="text1"/>
          <w:szCs w:val="24"/>
        </w:rPr>
      </w:pPr>
      <w:r w:rsidRPr="00E41919">
        <w:rPr>
          <w:bCs/>
          <w:color w:val="000000" w:themeColor="text1"/>
          <w:szCs w:val="24"/>
        </w:rPr>
        <w:t>The individual needs to demonstrate knowledge of:</w:t>
      </w:r>
    </w:p>
    <w:p w14:paraId="431F1339" w14:textId="77777777" w:rsidR="001411D6" w:rsidRPr="00E41919" w:rsidRDefault="00081C3D"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w:t>
      </w:r>
      <w:r w:rsidR="001411D6" w:rsidRPr="00E41919">
        <w:rPr>
          <w:rFonts w:ascii="Times New Roman" w:hAnsi="Times New Roman"/>
          <w:color w:val="000000" w:themeColor="text1"/>
          <w:sz w:val="24"/>
          <w:szCs w:val="24"/>
        </w:rPr>
        <w:t xml:space="preserve"> principles</w:t>
      </w:r>
    </w:p>
    <w:p w14:paraId="1A315CA2" w14:textId="77777777" w:rsidR="00081C3D" w:rsidRPr="00E41919" w:rsidRDefault="00081C3D"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Geophysical principles</w:t>
      </w:r>
    </w:p>
    <w:p w14:paraId="72BB6E0B" w14:textId="77777777" w:rsidR="001411D6" w:rsidRPr="00E41919" w:rsidRDefault="001411D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Map reading and interpretation </w:t>
      </w:r>
    </w:p>
    <w:p w14:paraId="1B7988DF" w14:textId="77777777" w:rsidR="001411D6" w:rsidRPr="00E41919" w:rsidRDefault="001411D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Geophysical data analysis and processing using software</w:t>
      </w:r>
    </w:p>
    <w:p w14:paraId="208483A4" w14:textId="77777777" w:rsidR="001411D6" w:rsidRPr="00E41919" w:rsidRDefault="001411D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Interpretation of geophysical data and models</w:t>
      </w:r>
    </w:p>
    <w:p w14:paraId="16BB0000" w14:textId="77777777" w:rsidR="001411D6" w:rsidRPr="00E41919" w:rsidRDefault="001411D6" w:rsidP="00E41919">
      <w:pPr>
        <w:pStyle w:val="ListParagraph"/>
        <w:numPr>
          <w:ilvl w:val="0"/>
          <w:numId w:val="15"/>
        </w:numPr>
        <w:spacing w:after="0" w:line="276" w:lineRule="auto"/>
        <w:rPr>
          <w:rFonts w:ascii="Times New Roman" w:hAnsi="Times New Roman"/>
          <w:bCs/>
          <w:color w:val="000000" w:themeColor="text1"/>
          <w:sz w:val="24"/>
          <w:szCs w:val="24"/>
        </w:rPr>
      </w:pPr>
      <w:r w:rsidRPr="00E41919">
        <w:rPr>
          <w:rFonts w:ascii="Times New Roman" w:hAnsi="Times New Roman"/>
          <w:color w:val="000000" w:themeColor="text1"/>
          <w:sz w:val="24"/>
          <w:szCs w:val="24"/>
        </w:rPr>
        <w:t xml:space="preserve">Geophysical report writing </w:t>
      </w:r>
    </w:p>
    <w:p w14:paraId="1EFBB62D" w14:textId="77777777" w:rsidR="001411D6" w:rsidRPr="00E41919" w:rsidRDefault="001411D6" w:rsidP="00E41919">
      <w:pPr>
        <w:spacing w:line="276" w:lineRule="auto"/>
        <w:rPr>
          <w:color w:val="000000" w:themeColor="text1"/>
          <w:szCs w:val="24"/>
          <w:lang w:val="en-GB" w:eastAsia="en-GB"/>
        </w:rPr>
      </w:pPr>
    </w:p>
    <w:p w14:paraId="39889C56" w14:textId="77777777" w:rsidR="001411D6" w:rsidRPr="00E41919" w:rsidRDefault="001411D6" w:rsidP="00E41919">
      <w:pPr>
        <w:spacing w:line="276" w:lineRule="auto"/>
        <w:rPr>
          <w:b/>
          <w:bCs/>
          <w:color w:val="000000" w:themeColor="text1"/>
          <w:szCs w:val="24"/>
        </w:rPr>
      </w:pPr>
      <w:r w:rsidRPr="00E41919">
        <w:rPr>
          <w:b/>
          <w:bCs/>
          <w:color w:val="000000" w:themeColor="text1"/>
          <w:szCs w:val="24"/>
        </w:rPr>
        <w:t>EVIDENCE GUIDE</w:t>
      </w:r>
    </w:p>
    <w:p w14:paraId="48E26DBA" w14:textId="77777777" w:rsidR="001411D6" w:rsidRPr="00E41919" w:rsidRDefault="001411D6" w:rsidP="00E41919">
      <w:pPr>
        <w:spacing w:before="80" w:after="80" w:line="276" w:lineRule="auto"/>
        <w:ind w:hanging="90"/>
        <w:rPr>
          <w:color w:val="000000" w:themeColor="text1"/>
          <w:szCs w:val="24"/>
        </w:rPr>
      </w:pPr>
      <w:r w:rsidRPr="00E41919">
        <w:rPr>
          <w:color w:val="000000" w:themeColor="text1"/>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17A5E" w:rsidRPr="00E41919" w14:paraId="77784E57" w14:textId="77777777" w:rsidTr="0004436E">
        <w:tc>
          <w:tcPr>
            <w:tcW w:w="2790" w:type="dxa"/>
            <w:tcBorders>
              <w:top w:val="single" w:sz="4" w:space="0" w:color="auto"/>
              <w:left w:val="single" w:sz="4" w:space="0" w:color="auto"/>
              <w:bottom w:val="single" w:sz="4" w:space="0" w:color="auto"/>
              <w:right w:val="single" w:sz="4" w:space="0" w:color="auto"/>
            </w:tcBorders>
            <w:hideMark/>
          </w:tcPr>
          <w:p w14:paraId="31985449" w14:textId="77777777" w:rsidR="001411D6" w:rsidRPr="00E41919" w:rsidRDefault="001411D6" w:rsidP="00E41919">
            <w:pPr>
              <w:pStyle w:val="ListParagraph"/>
              <w:numPr>
                <w:ilvl w:val="0"/>
                <w:numId w:val="28"/>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3BE63495" w14:textId="77777777" w:rsidR="001411D6" w:rsidRPr="00E41919" w:rsidRDefault="001411D6" w:rsidP="00E41919">
            <w:pPr>
              <w:spacing w:after="0" w:line="276" w:lineRule="auto"/>
              <w:rPr>
                <w:color w:val="000000" w:themeColor="text1"/>
                <w:szCs w:val="24"/>
              </w:rPr>
            </w:pPr>
            <w:r w:rsidRPr="00E41919">
              <w:rPr>
                <w:color w:val="000000" w:themeColor="text1"/>
                <w:szCs w:val="24"/>
              </w:rPr>
              <w:t xml:space="preserve">Assessment requires evidence that the candidate: </w:t>
            </w:r>
          </w:p>
          <w:p w14:paraId="097C1D96"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Identified geophysical research problem properly.</w:t>
            </w:r>
          </w:p>
          <w:p w14:paraId="7987B4B8"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Formulated research title correctly. </w:t>
            </w:r>
          </w:p>
          <w:p w14:paraId="662CDDA5"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Formulated research objectives appropriately.</w:t>
            </w:r>
          </w:p>
          <w:p w14:paraId="623FE4DF"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Sought background information on the research problem appropriately.</w:t>
            </w:r>
          </w:p>
          <w:p w14:paraId="483C285C"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Stated research problem correctly.</w:t>
            </w:r>
          </w:p>
          <w:p w14:paraId="46E53A19"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Reviewed literature correctly</w:t>
            </w:r>
          </w:p>
          <w:p w14:paraId="62F2A167"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Determined research design and methodology appropriately </w:t>
            </w:r>
          </w:p>
          <w:p w14:paraId="1126E1D5"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Written research proposal correctly.</w:t>
            </w:r>
          </w:p>
          <w:p w14:paraId="1BB2740F"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Presented Research proposal correctly</w:t>
            </w:r>
          </w:p>
          <w:p w14:paraId="281B2876"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Developed data collection tools appropriately</w:t>
            </w:r>
          </w:p>
          <w:p w14:paraId="34EBF582"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Piloted data collection tools correctly</w:t>
            </w:r>
          </w:p>
          <w:p w14:paraId="5B36505F"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Collected research data correctly</w:t>
            </w:r>
          </w:p>
          <w:p w14:paraId="4DB625AD"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Collated research data appropriately</w:t>
            </w:r>
          </w:p>
          <w:p w14:paraId="5FD03D88"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Analysed research data properly</w:t>
            </w:r>
          </w:p>
          <w:p w14:paraId="52D56285"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Processed research data correctly</w:t>
            </w:r>
          </w:p>
          <w:p w14:paraId="5F317988"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Presented research findings appropriately</w:t>
            </w:r>
          </w:p>
          <w:p w14:paraId="081041DB"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Interpreted research findings appropriately  </w:t>
            </w:r>
          </w:p>
          <w:p w14:paraId="72BB342A"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Compiled </w:t>
            </w:r>
            <w:r w:rsidR="002748BA" w:rsidRPr="00E41919">
              <w:rPr>
                <w:rFonts w:ascii="Times New Roman" w:eastAsia="Calibri" w:hAnsi="Times New Roman"/>
                <w:color w:val="000000" w:themeColor="text1"/>
                <w:sz w:val="24"/>
                <w:szCs w:val="24"/>
              </w:rPr>
              <w:t>r</w:t>
            </w:r>
            <w:r w:rsidRPr="00E41919">
              <w:rPr>
                <w:rFonts w:ascii="Times New Roman" w:eastAsia="Calibri" w:hAnsi="Times New Roman"/>
                <w:color w:val="000000" w:themeColor="text1"/>
                <w:sz w:val="24"/>
                <w:szCs w:val="24"/>
              </w:rPr>
              <w:t>esearch report accordingly</w:t>
            </w:r>
          </w:p>
          <w:p w14:paraId="12CD25A6" w14:textId="77777777" w:rsidR="00C305F1" w:rsidRPr="00E41919" w:rsidRDefault="00C305F1"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Dr</w:t>
            </w:r>
            <w:r w:rsidR="002748BA" w:rsidRPr="00E41919">
              <w:rPr>
                <w:rFonts w:ascii="Times New Roman" w:eastAsia="Calibri" w:hAnsi="Times New Roman"/>
                <w:color w:val="000000" w:themeColor="text1"/>
                <w:sz w:val="24"/>
                <w:szCs w:val="24"/>
              </w:rPr>
              <w:t>ew</w:t>
            </w:r>
            <w:r w:rsidRPr="00E41919">
              <w:rPr>
                <w:rFonts w:ascii="Times New Roman" w:eastAsia="Calibri" w:hAnsi="Times New Roman"/>
                <w:color w:val="000000" w:themeColor="text1"/>
                <w:sz w:val="24"/>
                <w:szCs w:val="24"/>
              </w:rPr>
              <w:t xml:space="preserve"> </w:t>
            </w:r>
            <w:r w:rsidR="002748BA" w:rsidRPr="00E41919">
              <w:rPr>
                <w:rFonts w:ascii="Times New Roman" w:eastAsia="Calibri" w:hAnsi="Times New Roman"/>
                <w:color w:val="000000" w:themeColor="text1"/>
                <w:sz w:val="24"/>
                <w:szCs w:val="24"/>
              </w:rPr>
              <w:t>c</w:t>
            </w:r>
            <w:r w:rsidRPr="00E41919">
              <w:rPr>
                <w:rFonts w:ascii="Times New Roman" w:eastAsia="Calibri" w:hAnsi="Times New Roman"/>
                <w:color w:val="000000" w:themeColor="text1"/>
                <w:sz w:val="24"/>
                <w:szCs w:val="24"/>
              </w:rPr>
              <w:t>onclusions precisely.</w:t>
            </w:r>
          </w:p>
          <w:p w14:paraId="632A047B" w14:textId="77777777" w:rsidR="00C305F1" w:rsidRPr="00E41919" w:rsidRDefault="002748BA" w:rsidP="00E41919">
            <w:pPr>
              <w:pStyle w:val="ListParagraph"/>
              <w:numPr>
                <w:ilvl w:val="0"/>
                <w:numId w:val="29"/>
              </w:numPr>
              <w:spacing w:after="200" w:line="276" w:lineRule="auto"/>
              <w:ind w:left="409" w:hanging="450"/>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Made</w:t>
            </w:r>
            <w:r w:rsidR="00C305F1" w:rsidRPr="00E41919">
              <w:rPr>
                <w:rFonts w:ascii="Times New Roman" w:eastAsia="Calibri" w:hAnsi="Times New Roman"/>
                <w:color w:val="000000" w:themeColor="text1"/>
                <w:sz w:val="24"/>
                <w:szCs w:val="24"/>
              </w:rPr>
              <w:t xml:space="preserve"> recommendations </w:t>
            </w:r>
            <w:r w:rsidRPr="00E41919">
              <w:rPr>
                <w:rFonts w:ascii="Times New Roman" w:eastAsia="Calibri" w:hAnsi="Times New Roman"/>
                <w:color w:val="000000" w:themeColor="text1"/>
                <w:sz w:val="24"/>
                <w:szCs w:val="24"/>
              </w:rPr>
              <w:t>appropriately.</w:t>
            </w:r>
          </w:p>
          <w:p w14:paraId="5DFABED8" w14:textId="77777777" w:rsidR="001411D6" w:rsidRPr="00E41919" w:rsidRDefault="00C305F1" w:rsidP="00E41919">
            <w:pPr>
              <w:pStyle w:val="ListParagraph"/>
              <w:numPr>
                <w:ilvl w:val="0"/>
                <w:numId w:val="29"/>
              </w:numPr>
              <w:spacing w:after="200" w:line="276" w:lineRule="auto"/>
              <w:ind w:left="409" w:hanging="450"/>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rPr>
              <w:t xml:space="preserve">Disseminated research findings </w:t>
            </w:r>
            <w:r w:rsidR="002748BA" w:rsidRPr="00E41919">
              <w:rPr>
                <w:rFonts w:ascii="Times New Roman" w:eastAsia="Calibri" w:hAnsi="Times New Roman"/>
                <w:color w:val="000000" w:themeColor="text1"/>
                <w:sz w:val="24"/>
                <w:szCs w:val="24"/>
              </w:rPr>
              <w:t>appropriately</w:t>
            </w:r>
            <w:r w:rsidRPr="00E41919">
              <w:rPr>
                <w:rFonts w:ascii="Times New Roman" w:eastAsia="Calibri" w:hAnsi="Times New Roman"/>
                <w:color w:val="000000" w:themeColor="text1"/>
                <w:sz w:val="24"/>
                <w:szCs w:val="24"/>
              </w:rPr>
              <w:t>.</w:t>
            </w:r>
          </w:p>
        </w:tc>
      </w:tr>
      <w:tr w:rsidR="00617A5E" w:rsidRPr="00E41919" w14:paraId="3F97CEF6" w14:textId="77777777" w:rsidTr="0004436E">
        <w:tc>
          <w:tcPr>
            <w:tcW w:w="2790" w:type="dxa"/>
            <w:tcBorders>
              <w:top w:val="single" w:sz="4" w:space="0" w:color="auto"/>
              <w:left w:val="single" w:sz="4" w:space="0" w:color="auto"/>
              <w:bottom w:val="single" w:sz="4" w:space="0" w:color="auto"/>
              <w:right w:val="single" w:sz="4" w:space="0" w:color="auto"/>
            </w:tcBorders>
            <w:hideMark/>
          </w:tcPr>
          <w:p w14:paraId="5D6252B2" w14:textId="77777777" w:rsidR="001411D6" w:rsidRPr="00E41919" w:rsidRDefault="001411D6" w:rsidP="00E41919">
            <w:pPr>
              <w:pStyle w:val="ListParagraph"/>
              <w:numPr>
                <w:ilvl w:val="0"/>
                <w:numId w:val="28"/>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Resource Implications</w:t>
            </w:r>
          </w:p>
        </w:tc>
        <w:tc>
          <w:tcPr>
            <w:tcW w:w="5940" w:type="dxa"/>
            <w:tcBorders>
              <w:top w:val="single" w:sz="4" w:space="0" w:color="auto"/>
              <w:left w:val="single" w:sz="4" w:space="0" w:color="auto"/>
              <w:bottom w:val="single" w:sz="4" w:space="0" w:color="auto"/>
              <w:right w:val="single" w:sz="4" w:space="0" w:color="auto"/>
            </w:tcBorders>
          </w:tcPr>
          <w:p w14:paraId="200B5081" w14:textId="77777777" w:rsidR="001411D6" w:rsidRPr="00E41919" w:rsidRDefault="001411D6" w:rsidP="00E41919">
            <w:pPr>
              <w:tabs>
                <w:tab w:val="left" w:pos="702"/>
              </w:tabs>
              <w:spacing w:line="276" w:lineRule="auto"/>
              <w:rPr>
                <w:color w:val="000000" w:themeColor="text1"/>
                <w:szCs w:val="24"/>
              </w:rPr>
            </w:pPr>
            <w:r w:rsidRPr="00E41919">
              <w:rPr>
                <w:color w:val="000000" w:themeColor="text1"/>
                <w:szCs w:val="24"/>
              </w:rPr>
              <w:t xml:space="preserve">The following resources should be provided: </w:t>
            </w:r>
          </w:p>
          <w:p w14:paraId="6D1C3688" w14:textId="77777777" w:rsidR="001411D6" w:rsidRPr="00E41919" w:rsidRDefault="001411D6" w:rsidP="00B71398">
            <w:pPr>
              <w:pStyle w:val="ListParagraph"/>
              <w:numPr>
                <w:ilvl w:val="0"/>
                <w:numId w:val="154"/>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Appropriately simulated environment where assessment can take place. </w:t>
            </w:r>
          </w:p>
          <w:p w14:paraId="6E64FF28" w14:textId="77777777" w:rsidR="001411D6" w:rsidRPr="00E41919" w:rsidRDefault="001411D6" w:rsidP="00B71398">
            <w:pPr>
              <w:pStyle w:val="ListParagraph"/>
              <w:numPr>
                <w:ilvl w:val="0"/>
                <w:numId w:val="154"/>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Access to relevant assessment environment.</w:t>
            </w:r>
          </w:p>
          <w:p w14:paraId="339D9632" w14:textId="77777777" w:rsidR="001411D6" w:rsidRPr="00E41919" w:rsidRDefault="001411D6" w:rsidP="00B71398">
            <w:pPr>
              <w:pStyle w:val="ListParagraph"/>
              <w:numPr>
                <w:ilvl w:val="0"/>
                <w:numId w:val="154"/>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Resources relevant to the proposed assessment activity or tasks.</w:t>
            </w:r>
          </w:p>
        </w:tc>
      </w:tr>
      <w:tr w:rsidR="00617A5E" w:rsidRPr="00E41919" w14:paraId="2A092DFF" w14:textId="77777777" w:rsidTr="0004436E">
        <w:tc>
          <w:tcPr>
            <w:tcW w:w="2790" w:type="dxa"/>
            <w:tcBorders>
              <w:top w:val="single" w:sz="4" w:space="0" w:color="auto"/>
              <w:left w:val="single" w:sz="4" w:space="0" w:color="auto"/>
              <w:bottom w:val="single" w:sz="4" w:space="0" w:color="auto"/>
              <w:right w:val="single" w:sz="4" w:space="0" w:color="auto"/>
            </w:tcBorders>
            <w:hideMark/>
          </w:tcPr>
          <w:p w14:paraId="3DEB8231" w14:textId="77777777" w:rsidR="001411D6" w:rsidRPr="00E41919" w:rsidRDefault="001411D6" w:rsidP="00E41919">
            <w:pPr>
              <w:pStyle w:val="ListParagraph"/>
              <w:numPr>
                <w:ilvl w:val="0"/>
                <w:numId w:val="28"/>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0EEE6EF1" w14:textId="77777777" w:rsidR="001411D6" w:rsidRPr="00E41919" w:rsidRDefault="001411D6" w:rsidP="00E41919">
            <w:pPr>
              <w:spacing w:after="0" w:line="276" w:lineRule="auto"/>
              <w:rPr>
                <w:color w:val="000000" w:themeColor="text1"/>
                <w:szCs w:val="24"/>
              </w:rPr>
            </w:pPr>
            <w:r w:rsidRPr="00E41919">
              <w:rPr>
                <w:color w:val="000000" w:themeColor="text1"/>
                <w:szCs w:val="24"/>
              </w:rPr>
              <w:t xml:space="preserve">Competency in this unit may be assessed through: </w:t>
            </w:r>
          </w:p>
          <w:p w14:paraId="6C22BE8F" w14:textId="77777777" w:rsidR="001411D6" w:rsidRPr="00E41919" w:rsidRDefault="001411D6" w:rsidP="00B71398">
            <w:pPr>
              <w:pStyle w:val="ListParagraph"/>
              <w:numPr>
                <w:ilvl w:val="0"/>
                <w:numId w:val="15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Oral questioning</w:t>
            </w:r>
          </w:p>
          <w:p w14:paraId="0BF557D5" w14:textId="77777777" w:rsidR="001411D6" w:rsidRPr="00E41919" w:rsidRDefault="001411D6" w:rsidP="00B71398">
            <w:pPr>
              <w:pStyle w:val="ListParagraph"/>
              <w:numPr>
                <w:ilvl w:val="0"/>
                <w:numId w:val="15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Written tests</w:t>
            </w:r>
          </w:p>
          <w:p w14:paraId="5E373ECC" w14:textId="77777777" w:rsidR="001411D6" w:rsidRPr="00E41919" w:rsidRDefault="001411D6" w:rsidP="00B71398">
            <w:pPr>
              <w:pStyle w:val="ListParagraph"/>
              <w:numPr>
                <w:ilvl w:val="0"/>
                <w:numId w:val="15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Interviews</w:t>
            </w:r>
          </w:p>
          <w:p w14:paraId="08710FB3" w14:textId="77777777" w:rsidR="001411D6" w:rsidRPr="00E41919" w:rsidRDefault="001411D6" w:rsidP="00B71398">
            <w:pPr>
              <w:pStyle w:val="ListParagraph"/>
              <w:numPr>
                <w:ilvl w:val="0"/>
                <w:numId w:val="15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Observation</w:t>
            </w:r>
          </w:p>
          <w:p w14:paraId="7473F59B" w14:textId="77777777" w:rsidR="001411D6" w:rsidRPr="00E41919" w:rsidRDefault="001411D6" w:rsidP="00B71398">
            <w:pPr>
              <w:pStyle w:val="ListParagraph"/>
              <w:numPr>
                <w:ilvl w:val="0"/>
                <w:numId w:val="15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Portfolio </w:t>
            </w:r>
          </w:p>
          <w:p w14:paraId="1FA22243" w14:textId="77777777" w:rsidR="001411D6" w:rsidRPr="00E41919" w:rsidRDefault="001411D6" w:rsidP="00B71398">
            <w:pPr>
              <w:pStyle w:val="ListParagraph"/>
              <w:numPr>
                <w:ilvl w:val="0"/>
                <w:numId w:val="155"/>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Third party reports</w:t>
            </w:r>
          </w:p>
        </w:tc>
      </w:tr>
      <w:tr w:rsidR="00617A5E" w:rsidRPr="00E41919" w14:paraId="65A364D6" w14:textId="77777777" w:rsidTr="0004436E">
        <w:tc>
          <w:tcPr>
            <w:tcW w:w="2790" w:type="dxa"/>
            <w:tcBorders>
              <w:top w:val="single" w:sz="4" w:space="0" w:color="auto"/>
              <w:left w:val="single" w:sz="4" w:space="0" w:color="auto"/>
              <w:bottom w:val="single" w:sz="4" w:space="0" w:color="auto"/>
              <w:right w:val="single" w:sz="4" w:space="0" w:color="auto"/>
            </w:tcBorders>
            <w:hideMark/>
          </w:tcPr>
          <w:p w14:paraId="3D365851" w14:textId="77777777" w:rsidR="001411D6" w:rsidRPr="00E41919" w:rsidRDefault="001411D6" w:rsidP="00E41919">
            <w:pPr>
              <w:pStyle w:val="ListParagraph"/>
              <w:numPr>
                <w:ilvl w:val="0"/>
                <w:numId w:val="28"/>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68E6FC9B" w14:textId="77777777" w:rsidR="001411D6" w:rsidRPr="00E41919" w:rsidRDefault="001411D6" w:rsidP="00E41919">
            <w:pPr>
              <w:spacing w:after="0" w:line="276" w:lineRule="auto"/>
              <w:ind w:left="360"/>
              <w:rPr>
                <w:color w:val="000000" w:themeColor="text1"/>
                <w:szCs w:val="24"/>
              </w:rPr>
            </w:pPr>
            <w:r w:rsidRPr="00E41919">
              <w:rPr>
                <w:color w:val="000000" w:themeColor="text1"/>
                <w:szCs w:val="24"/>
              </w:rPr>
              <w:t xml:space="preserve">Competency may be assessed </w:t>
            </w:r>
            <w:r w:rsidRPr="00E41919">
              <w:rPr>
                <w:color w:val="000000" w:themeColor="text1"/>
                <w:szCs w:val="24"/>
              </w:rPr>
              <w:tab/>
            </w:r>
          </w:p>
          <w:p w14:paraId="0075B6B5" w14:textId="77777777" w:rsidR="001411D6" w:rsidRPr="00E41919" w:rsidRDefault="001411D6" w:rsidP="00B71398">
            <w:pPr>
              <w:pStyle w:val="ListParagraph"/>
              <w:numPr>
                <w:ilvl w:val="0"/>
                <w:numId w:val="15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On-the-job</w:t>
            </w:r>
          </w:p>
          <w:p w14:paraId="3EEEDC8D" w14:textId="77777777" w:rsidR="001411D6" w:rsidRPr="00E41919" w:rsidRDefault="001411D6" w:rsidP="00B71398">
            <w:pPr>
              <w:pStyle w:val="ListParagraph"/>
              <w:numPr>
                <w:ilvl w:val="0"/>
                <w:numId w:val="15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Off-the-job</w:t>
            </w:r>
          </w:p>
          <w:p w14:paraId="6C8FD9CC" w14:textId="77777777" w:rsidR="001411D6" w:rsidRPr="00E41919" w:rsidRDefault="001411D6" w:rsidP="00B71398">
            <w:pPr>
              <w:pStyle w:val="ListParagraph"/>
              <w:numPr>
                <w:ilvl w:val="0"/>
                <w:numId w:val="15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Workplace</w:t>
            </w:r>
          </w:p>
        </w:tc>
      </w:tr>
      <w:tr w:rsidR="001411D6" w:rsidRPr="00E41919" w14:paraId="51BB3D40" w14:textId="77777777" w:rsidTr="0004436E">
        <w:tc>
          <w:tcPr>
            <w:tcW w:w="2790" w:type="dxa"/>
            <w:tcBorders>
              <w:top w:val="single" w:sz="4" w:space="0" w:color="auto"/>
              <w:left w:val="single" w:sz="4" w:space="0" w:color="auto"/>
              <w:bottom w:val="single" w:sz="4" w:space="0" w:color="auto"/>
              <w:right w:val="single" w:sz="4" w:space="0" w:color="auto"/>
            </w:tcBorders>
            <w:hideMark/>
          </w:tcPr>
          <w:p w14:paraId="48605E27" w14:textId="77777777" w:rsidR="001411D6" w:rsidRPr="00E41919" w:rsidRDefault="001411D6" w:rsidP="00E41919">
            <w:pPr>
              <w:pStyle w:val="ListParagraph"/>
              <w:numPr>
                <w:ilvl w:val="0"/>
                <w:numId w:val="28"/>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3408D409" w14:textId="77777777" w:rsidR="001411D6" w:rsidRPr="00E41919" w:rsidRDefault="001411D6" w:rsidP="00E41919">
            <w:pPr>
              <w:spacing w:after="0" w:line="276" w:lineRule="auto"/>
              <w:ind w:left="360"/>
              <w:rPr>
                <w:color w:val="000000" w:themeColor="text1"/>
                <w:szCs w:val="24"/>
              </w:rPr>
            </w:pPr>
            <w:r w:rsidRPr="00E41919">
              <w:rPr>
                <w:color w:val="000000" w:themeColor="text1"/>
                <w:szCs w:val="24"/>
              </w:rPr>
              <w:t>Holistic assessment with other units relevant to the industry sector, workpla</w:t>
            </w:r>
            <w:r w:rsidR="00783467" w:rsidRPr="00E41919">
              <w:rPr>
                <w:color w:val="000000" w:themeColor="text1"/>
                <w:szCs w:val="24"/>
              </w:rPr>
              <w:t>ce and job role is recommended.</w:t>
            </w:r>
          </w:p>
        </w:tc>
      </w:tr>
    </w:tbl>
    <w:p w14:paraId="1729B43E" w14:textId="77777777" w:rsidR="001411D6" w:rsidRPr="00E41919" w:rsidRDefault="001411D6" w:rsidP="00E41919">
      <w:pPr>
        <w:spacing w:line="276" w:lineRule="auto"/>
        <w:rPr>
          <w:color w:val="000000" w:themeColor="text1"/>
          <w:szCs w:val="24"/>
          <w:lang w:val="en-GB" w:eastAsia="en-GB"/>
        </w:rPr>
      </w:pPr>
    </w:p>
    <w:p w14:paraId="35F468E5" w14:textId="77777777" w:rsidR="001411D6" w:rsidRPr="00E41919" w:rsidRDefault="001411D6" w:rsidP="00E41919">
      <w:pPr>
        <w:spacing w:line="276" w:lineRule="auto"/>
        <w:rPr>
          <w:color w:val="000000" w:themeColor="text1"/>
          <w:szCs w:val="24"/>
        </w:rPr>
      </w:pPr>
    </w:p>
    <w:p w14:paraId="7C68DFC5" w14:textId="77777777" w:rsidR="00C36018" w:rsidRPr="00E41919" w:rsidRDefault="00C36018" w:rsidP="00E41919">
      <w:pPr>
        <w:spacing w:after="200" w:line="276" w:lineRule="auto"/>
        <w:rPr>
          <w:color w:val="000000" w:themeColor="text1"/>
          <w:szCs w:val="24"/>
          <w:lang w:val="en-GB" w:eastAsia="en-GB"/>
        </w:rPr>
      </w:pPr>
      <w:r w:rsidRPr="00E41919">
        <w:rPr>
          <w:color w:val="000000" w:themeColor="text1"/>
          <w:szCs w:val="24"/>
          <w:lang w:val="en-GB" w:eastAsia="en-GB"/>
        </w:rPr>
        <w:br w:type="page"/>
      </w:r>
    </w:p>
    <w:p w14:paraId="5E5D8CD0" w14:textId="77777777" w:rsidR="00322945" w:rsidRPr="00E41919" w:rsidRDefault="00322945" w:rsidP="00E41919">
      <w:pPr>
        <w:pStyle w:val="Heading1"/>
        <w:spacing w:line="276" w:lineRule="auto"/>
        <w:rPr>
          <w:szCs w:val="24"/>
        </w:rPr>
      </w:pPr>
      <w:bookmarkStart w:id="46" w:name="_Toc71119550"/>
      <w:r w:rsidRPr="00E41919">
        <w:rPr>
          <w:szCs w:val="24"/>
        </w:rPr>
        <w:lastRenderedPageBreak/>
        <w:t>PERFORM TRADE PROJECT</w:t>
      </w:r>
      <w:bookmarkEnd w:id="46"/>
    </w:p>
    <w:p w14:paraId="45EFF854" w14:textId="77777777" w:rsidR="00322945" w:rsidRPr="00E41919" w:rsidRDefault="00322945" w:rsidP="00E41919">
      <w:pPr>
        <w:tabs>
          <w:tab w:val="left" w:pos="2880"/>
        </w:tabs>
        <w:spacing w:after="0" w:line="276" w:lineRule="auto"/>
        <w:jc w:val="both"/>
        <w:rPr>
          <w:b/>
          <w:color w:val="000000" w:themeColor="text1"/>
          <w:szCs w:val="24"/>
        </w:rPr>
      </w:pPr>
    </w:p>
    <w:p w14:paraId="22169685" w14:textId="77777777" w:rsidR="00AE4383" w:rsidRPr="00E41919" w:rsidRDefault="00AE4383" w:rsidP="00E41919">
      <w:pPr>
        <w:spacing w:line="276" w:lineRule="auto"/>
        <w:rPr>
          <w:b/>
          <w:color w:val="000000" w:themeColor="text1"/>
          <w:szCs w:val="24"/>
        </w:rPr>
      </w:pPr>
      <w:r w:rsidRPr="00E41919">
        <w:rPr>
          <w:b/>
          <w:color w:val="000000" w:themeColor="text1"/>
          <w:szCs w:val="24"/>
        </w:rPr>
        <w:t>UNIT CODE: EXT/OS/GPE/CR/09/6A</w:t>
      </w:r>
    </w:p>
    <w:p w14:paraId="57992449" w14:textId="77777777" w:rsidR="00322945" w:rsidRPr="00E41919" w:rsidRDefault="00322945" w:rsidP="00E41919">
      <w:pPr>
        <w:tabs>
          <w:tab w:val="left" w:pos="2880"/>
        </w:tabs>
        <w:spacing w:after="0" w:line="276" w:lineRule="auto"/>
        <w:jc w:val="both"/>
        <w:rPr>
          <w:b/>
          <w:color w:val="000000" w:themeColor="text1"/>
          <w:szCs w:val="24"/>
        </w:rPr>
      </w:pPr>
    </w:p>
    <w:p w14:paraId="2911F8A9" w14:textId="77777777" w:rsidR="00322945" w:rsidRPr="00E41919" w:rsidRDefault="00322945" w:rsidP="00E41919">
      <w:pPr>
        <w:tabs>
          <w:tab w:val="left" w:pos="2880"/>
        </w:tabs>
        <w:spacing w:after="0" w:line="276" w:lineRule="auto"/>
        <w:jc w:val="both"/>
        <w:rPr>
          <w:color w:val="000000" w:themeColor="text1"/>
          <w:szCs w:val="24"/>
        </w:rPr>
      </w:pPr>
      <w:r w:rsidRPr="00E41919">
        <w:rPr>
          <w:b/>
          <w:color w:val="000000" w:themeColor="text1"/>
          <w:szCs w:val="24"/>
        </w:rPr>
        <w:t>UNIT DESCRIPTION</w:t>
      </w:r>
    </w:p>
    <w:p w14:paraId="317D33B4" w14:textId="77777777" w:rsidR="00322945" w:rsidRPr="00E41919" w:rsidRDefault="00322945" w:rsidP="00E41919">
      <w:pPr>
        <w:spacing w:line="276" w:lineRule="auto"/>
        <w:jc w:val="both"/>
        <w:rPr>
          <w:color w:val="000000" w:themeColor="text1"/>
          <w:szCs w:val="24"/>
          <w:lang w:eastAsia="en-GB"/>
        </w:rPr>
      </w:pPr>
      <w:r w:rsidRPr="00E41919">
        <w:rPr>
          <w:color w:val="000000" w:themeColor="text1"/>
          <w:szCs w:val="24"/>
          <w:lang w:eastAsia="en-GB"/>
        </w:rPr>
        <w:t>This unit covers the competencies required to perform geophysical trade project. It involves formulating geophysical project problem, developing geophysical trade project proposal, collecting geophysical project data, developing and interpreting geophysical project models and presenting geophysical project findings.</w:t>
      </w:r>
    </w:p>
    <w:p w14:paraId="2B353EBC" w14:textId="77777777" w:rsidR="00322945" w:rsidRPr="00E41919" w:rsidRDefault="00322945" w:rsidP="00E41919">
      <w:pPr>
        <w:spacing w:after="0" w:line="276" w:lineRule="auto"/>
        <w:rPr>
          <w:rFonts w:eastAsia="Times New Roman"/>
          <w:color w:val="000000" w:themeColor="text1"/>
          <w:szCs w:val="24"/>
          <w:lang w:eastAsia="en-GB"/>
        </w:rPr>
      </w:pPr>
    </w:p>
    <w:p w14:paraId="34B46A92" w14:textId="77777777" w:rsidR="00322945" w:rsidRPr="00E41919" w:rsidRDefault="00322945" w:rsidP="00E41919">
      <w:pPr>
        <w:spacing w:line="276" w:lineRule="auto"/>
        <w:rPr>
          <w:rFonts w:eastAsia="Times New Roman"/>
          <w:color w:val="000000" w:themeColor="text1"/>
          <w:szCs w:val="24"/>
          <w:lang w:eastAsia="en-GB"/>
        </w:rPr>
      </w:pPr>
      <w:r w:rsidRPr="00E41919">
        <w:rPr>
          <w:rFonts w:eastAsia="Times New Roman"/>
          <w:color w:val="000000" w:themeColor="text1"/>
          <w:szCs w:val="24"/>
          <w:lang w:eastAsia="en-GB"/>
        </w:rPr>
        <w:t>This standard app</w:t>
      </w:r>
      <w:r w:rsidR="00AE4383" w:rsidRPr="00E41919">
        <w:rPr>
          <w:rFonts w:eastAsia="Times New Roman"/>
          <w:color w:val="000000" w:themeColor="text1"/>
          <w:szCs w:val="24"/>
          <w:lang w:eastAsia="en-GB"/>
        </w:rPr>
        <w:t>lies in the extractives</w:t>
      </w:r>
      <w:r w:rsidRPr="00E41919">
        <w:rPr>
          <w:rFonts w:eastAsia="Times New Roman"/>
          <w:color w:val="000000" w:themeColor="text1"/>
          <w:szCs w:val="24"/>
          <w:lang w:eastAsia="en-GB"/>
        </w:rPr>
        <w:t xml:space="preserve"> sector. </w:t>
      </w:r>
    </w:p>
    <w:p w14:paraId="08692654" w14:textId="77777777" w:rsidR="00322945" w:rsidRPr="00E41919" w:rsidRDefault="00322945" w:rsidP="00E41919">
      <w:pPr>
        <w:spacing w:after="0" w:line="276" w:lineRule="auto"/>
        <w:rPr>
          <w:color w:val="000000" w:themeColor="text1"/>
          <w:szCs w:val="24"/>
        </w:rPr>
      </w:pPr>
      <w:r w:rsidRPr="00E4191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617A5E" w:rsidRPr="00E41919" w14:paraId="350FDBBA" w14:textId="77777777" w:rsidTr="00441B9C">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F01C56" w14:textId="77777777" w:rsidR="00322945" w:rsidRPr="00E41919" w:rsidRDefault="00322945" w:rsidP="00E41919">
            <w:pPr>
              <w:spacing w:after="0" w:line="276" w:lineRule="auto"/>
              <w:rPr>
                <w:b/>
                <w:color w:val="000000" w:themeColor="text1"/>
                <w:szCs w:val="24"/>
              </w:rPr>
            </w:pPr>
            <w:r w:rsidRPr="00E41919">
              <w:rPr>
                <w:b/>
                <w:color w:val="000000" w:themeColor="text1"/>
                <w:szCs w:val="24"/>
              </w:rPr>
              <w:t xml:space="preserve">ELEMENT </w:t>
            </w:r>
          </w:p>
          <w:p w14:paraId="4A7BF572" w14:textId="77777777" w:rsidR="00322945" w:rsidRPr="00E41919" w:rsidRDefault="00322945" w:rsidP="00E41919">
            <w:pPr>
              <w:spacing w:after="0" w:line="276" w:lineRule="auto"/>
              <w:rPr>
                <w:color w:val="000000" w:themeColor="text1"/>
                <w:szCs w:val="24"/>
              </w:rPr>
            </w:pPr>
            <w:r w:rsidRPr="00E41919">
              <w:rPr>
                <w:color w:val="000000" w:themeColor="text1"/>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1083E6F7" w14:textId="77777777" w:rsidR="00322945" w:rsidRPr="00E41919" w:rsidRDefault="00322945" w:rsidP="00E41919">
            <w:pPr>
              <w:spacing w:after="0" w:line="276" w:lineRule="auto"/>
              <w:rPr>
                <w:b/>
                <w:color w:val="000000" w:themeColor="text1"/>
                <w:szCs w:val="24"/>
              </w:rPr>
            </w:pPr>
            <w:r w:rsidRPr="00E41919">
              <w:rPr>
                <w:b/>
                <w:color w:val="000000" w:themeColor="text1"/>
                <w:szCs w:val="24"/>
              </w:rPr>
              <w:t>PERFORMANCE CRITERIA</w:t>
            </w:r>
          </w:p>
          <w:p w14:paraId="2F404F53" w14:textId="77777777" w:rsidR="00322945" w:rsidRPr="00E41919" w:rsidRDefault="00322945" w:rsidP="00E41919">
            <w:pPr>
              <w:spacing w:after="0" w:line="276" w:lineRule="auto"/>
              <w:rPr>
                <w:color w:val="000000" w:themeColor="text1"/>
                <w:szCs w:val="24"/>
              </w:rPr>
            </w:pPr>
            <w:r w:rsidRPr="00E41919">
              <w:rPr>
                <w:color w:val="000000" w:themeColor="text1"/>
                <w:szCs w:val="24"/>
              </w:rPr>
              <w:t>These are assessable statements which specify the required level of performance for each of the elements.</w:t>
            </w:r>
          </w:p>
          <w:p w14:paraId="512FE277" w14:textId="77777777" w:rsidR="00322945" w:rsidRPr="00E41919" w:rsidRDefault="00322945" w:rsidP="00E41919">
            <w:pPr>
              <w:spacing w:after="0" w:line="276" w:lineRule="auto"/>
              <w:rPr>
                <w:b/>
                <w:color w:val="000000" w:themeColor="text1"/>
                <w:szCs w:val="24"/>
              </w:rPr>
            </w:pPr>
            <w:r w:rsidRPr="00E41919">
              <w:rPr>
                <w:b/>
                <w:i/>
                <w:color w:val="000000" w:themeColor="text1"/>
                <w:szCs w:val="24"/>
              </w:rPr>
              <w:t>Bold and italicized terms</w:t>
            </w:r>
            <w:r w:rsidRPr="00E41919">
              <w:rPr>
                <w:color w:val="000000" w:themeColor="text1"/>
                <w:szCs w:val="24"/>
              </w:rPr>
              <w:t xml:space="preserve"> </w:t>
            </w:r>
            <w:r w:rsidRPr="00E41919">
              <w:rPr>
                <w:b/>
                <w:i/>
                <w:color w:val="000000" w:themeColor="text1"/>
                <w:szCs w:val="24"/>
              </w:rPr>
              <w:t>are elaborated in the Range</w:t>
            </w:r>
          </w:p>
        </w:tc>
      </w:tr>
      <w:tr w:rsidR="00617A5E" w:rsidRPr="00E41919" w14:paraId="29DC3D2B" w14:textId="77777777" w:rsidTr="00441B9C">
        <w:tc>
          <w:tcPr>
            <w:tcW w:w="1193" w:type="pct"/>
            <w:tcBorders>
              <w:top w:val="single" w:sz="4" w:space="0" w:color="auto"/>
              <w:left w:val="single" w:sz="4" w:space="0" w:color="auto"/>
              <w:bottom w:val="single" w:sz="4" w:space="0" w:color="auto"/>
              <w:right w:val="single" w:sz="4" w:space="0" w:color="auto"/>
            </w:tcBorders>
          </w:tcPr>
          <w:p w14:paraId="3C6D4902" w14:textId="77777777" w:rsidR="00322945" w:rsidRPr="00E41919" w:rsidRDefault="00322945" w:rsidP="00B71398">
            <w:pPr>
              <w:pStyle w:val="ListParagraph"/>
              <w:numPr>
                <w:ilvl w:val="0"/>
                <w:numId w:val="157"/>
              </w:numPr>
              <w:spacing w:line="276" w:lineRule="auto"/>
              <w:rPr>
                <w:rFonts w:ascii="Times New Roman" w:hAnsi="Times New Roman"/>
                <w:color w:val="000000" w:themeColor="text1"/>
                <w:sz w:val="24"/>
                <w:szCs w:val="24"/>
                <w:lang w:eastAsia="en-GB"/>
              </w:rPr>
            </w:pPr>
            <w:r w:rsidRPr="00E41919">
              <w:rPr>
                <w:rFonts w:ascii="Times New Roman" w:hAnsi="Times New Roman"/>
                <w:color w:val="000000" w:themeColor="text1"/>
                <w:sz w:val="24"/>
                <w:szCs w:val="24"/>
                <w:lang w:eastAsia="en-GB"/>
              </w:rPr>
              <w:t xml:space="preserve">Develop </w:t>
            </w:r>
            <w:r w:rsidR="00165863" w:rsidRPr="00E41919">
              <w:rPr>
                <w:rFonts w:ascii="Times New Roman" w:hAnsi="Times New Roman"/>
                <w:color w:val="000000" w:themeColor="text1"/>
                <w:sz w:val="24"/>
                <w:szCs w:val="24"/>
                <w:lang w:eastAsia="en-GB"/>
              </w:rPr>
              <w:t xml:space="preserve">geophysical </w:t>
            </w:r>
            <w:r w:rsidRPr="00E41919">
              <w:rPr>
                <w:rFonts w:ascii="Times New Roman" w:hAnsi="Times New Roman"/>
                <w:color w:val="000000" w:themeColor="text1"/>
                <w:sz w:val="24"/>
                <w:szCs w:val="24"/>
                <w:lang w:eastAsia="en-GB"/>
              </w:rPr>
              <w:t>project proposal</w:t>
            </w:r>
          </w:p>
        </w:tc>
        <w:tc>
          <w:tcPr>
            <w:tcW w:w="3807" w:type="pct"/>
            <w:tcBorders>
              <w:top w:val="single" w:sz="4" w:space="0" w:color="auto"/>
              <w:left w:val="single" w:sz="4" w:space="0" w:color="auto"/>
              <w:bottom w:val="single" w:sz="4" w:space="0" w:color="auto"/>
              <w:right w:val="single" w:sz="4" w:space="0" w:color="auto"/>
            </w:tcBorders>
          </w:tcPr>
          <w:p w14:paraId="4796B4C8" w14:textId="77777777" w:rsidR="00322945" w:rsidRPr="00E41919" w:rsidRDefault="00165863" w:rsidP="00B71398">
            <w:pPr>
              <w:pStyle w:val="ListParagraph"/>
              <w:numPr>
                <w:ilvl w:val="0"/>
                <w:numId w:val="158"/>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Geophysical p</w:t>
            </w:r>
            <w:r w:rsidR="00322945" w:rsidRPr="00E41919">
              <w:rPr>
                <w:rFonts w:ascii="Times New Roman" w:eastAsia="Calibri" w:hAnsi="Times New Roman"/>
                <w:color w:val="000000" w:themeColor="text1"/>
                <w:sz w:val="24"/>
                <w:szCs w:val="24"/>
                <w:lang w:eastAsia="en-GB"/>
              </w:rPr>
              <w:t>roject problem is identified based on gap or interest.</w:t>
            </w:r>
          </w:p>
          <w:p w14:paraId="7BA23B70" w14:textId="77777777" w:rsidR="00322945" w:rsidRPr="00E41919" w:rsidRDefault="00165863" w:rsidP="00B71398">
            <w:pPr>
              <w:pStyle w:val="ListParagraph"/>
              <w:numPr>
                <w:ilvl w:val="0"/>
                <w:numId w:val="158"/>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Geophysical p</w:t>
            </w:r>
            <w:r w:rsidR="00322945" w:rsidRPr="00E41919">
              <w:rPr>
                <w:rFonts w:ascii="Times New Roman" w:eastAsia="Calibri" w:hAnsi="Times New Roman"/>
                <w:color w:val="000000" w:themeColor="text1"/>
                <w:sz w:val="24"/>
                <w:szCs w:val="24"/>
                <w:lang w:eastAsia="en-GB"/>
              </w:rPr>
              <w:t xml:space="preserve">roject title is formulated based on project problem. </w:t>
            </w:r>
          </w:p>
          <w:p w14:paraId="19CF2F47" w14:textId="77777777" w:rsidR="00322945" w:rsidRPr="00E41919" w:rsidRDefault="00165863" w:rsidP="00B71398">
            <w:pPr>
              <w:pStyle w:val="ListParagraph"/>
              <w:numPr>
                <w:ilvl w:val="0"/>
                <w:numId w:val="158"/>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Geophysical p</w:t>
            </w:r>
            <w:r w:rsidR="00322945" w:rsidRPr="00E41919">
              <w:rPr>
                <w:rFonts w:ascii="Times New Roman" w:eastAsia="Calibri" w:hAnsi="Times New Roman"/>
                <w:color w:val="000000" w:themeColor="text1"/>
                <w:sz w:val="24"/>
                <w:szCs w:val="24"/>
                <w:lang w:eastAsia="en-GB"/>
              </w:rPr>
              <w:t>roject objectives are formulated based on the project title.</w:t>
            </w:r>
          </w:p>
          <w:p w14:paraId="3C55665F" w14:textId="77777777" w:rsidR="00322945" w:rsidRPr="00E41919" w:rsidRDefault="00322945" w:rsidP="00B71398">
            <w:pPr>
              <w:pStyle w:val="ListParagraph"/>
              <w:numPr>
                <w:ilvl w:val="0"/>
                <w:numId w:val="158"/>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Background information on the project problem is sought based on project title.</w:t>
            </w:r>
          </w:p>
          <w:p w14:paraId="33453177" w14:textId="77777777" w:rsidR="00322945" w:rsidRPr="00E41919" w:rsidRDefault="00322945" w:rsidP="00B71398">
            <w:pPr>
              <w:pStyle w:val="ListParagraph"/>
              <w:numPr>
                <w:ilvl w:val="0"/>
                <w:numId w:val="158"/>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Project</w:t>
            </w:r>
            <w:r w:rsidR="00165863" w:rsidRPr="00E41919">
              <w:rPr>
                <w:rFonts w:ascii="Times New Roman" w:eastAsia="Calibri" w:hAnsi="Times New Roman"/>
                <w:color w:val="000000" w:themeColor="text1"/>
                <w:sz w:val="24"/>
                <w:szCs w:val="24"/>
                <w:lang w:eastAsia="en-GB"/>
              </w:rPr>
              <w:t xml:space="preserve"> </w:t>
            </w:r>
            <w:r w:rsidRPr="00E41919">
              <w:rPr>
                <w:rFonts w:ascii="Times New Roman" w:eastAsia="Calibri" w:hAnsi="Times New Roman"/>
                <w:color w:val="000000" w:themeColor="text1"/>
                <w:sz w:val="24"/>
                <w:szCs w:val="24"/>
                <w:lang w:eastAsia="en-GB"/>
              </w:rPr>
              <w:t>problem is stated based on the project title.</w:t>
            </w:r>
          </w:p>
          <w:p w14:paraId="00876BBD" w14:textId="77777777" w:rsidR="00322945" w:rsidRPr="00E41919" w:rsidRDefault="00322945" w:rsidP="00B71398">
            <w:pPr>
              <w:pStyle w:val="ListParagraph"/>
              <w:numPr>
                <w:ilvl w:val="0"/>
                <w:numId w:val="158"/>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Literature is reviewed based on the project</w:t>
            </w:r>
            <w:r w:rsidR="00165863" w:rsidRPr="00E41919">
              <w:rPr>
                <w:rFonts w:ascii="Times New Roman" w:eastAsia="Calibri" w:hAnsi="Times New Roman"/>
                <w:color w:val="000000" w:themeColor="text1"/>
                <w:sz w:val="24"/>
                <w:szCs w:val="24"/>
                <w:lang w:eastAsia="en-GB"/>
              </w:rPr>
              <w:t xml:space="preserve"> </w:t>
            </w:r>
            <w:r w:rsidRPr="00E41919">
              <w:rPr>
                <w:rFonts w:ascii="Times New Roman" w:eastAsia="Calibri" w:hAnsi="Times New Roman"/>
                <w:color w:val="000000" w:themeColor="text1"/>
                <w:sz w:val="24"/>
                <w:szCs w:val="24"/>
                <w:lang w:eastAsia="en-GB"/>
              </w:rPr>
              <w:t>problem as per scientific project</w:t>
            </w:r>
            <w:r w:rsidR="00165863" w:rsidRPr="00E41919">
              <w:rPr>
                <w:rFonts w:ascii="Times New Roman" w:eastAsia="Calibri" w:hAnsi="Times New Roman"/>
                <w:color w:val="000000" w:themeColor="text1"/>
                <w:sz w:val="24"/>
                <w:szCs w:val="24"/>
                <w:lang w:eastAsia="en-GB"/>
              </w:rPr>
              <w:t xml:space="preserve"> </w:t>
            </w:r>
            <w:r w:rsidRPr="00E41919">
              <w:rPr>
                <w:rFonts w:ascii="Times New Roman" w:eastAsia="Calibri" w:hAnsi="Times New Roman"/>
                <w:color w:val="000000" w:themeColor="text1"/>
                <w:sz w:val="24"/>
                <w:szCs w:val="24"/>
                <w:lang w:eastAsia="en-GB"/>
              </w:rPr>
              <w:t>requirements.</w:t>
            </w:r>
          </w:p>
          <w:p w14:paraId="663CEC67" w14:textId="77777777" w:rsidR="00322945" w:rsidRPr="00E41919" w:rsidRDefault="00322945" w:rsidP="00B71398">
            <w:pPr>
              <w:pStyle w:val="ListParagraph"/>
              <w:numPr>
                <w:ilvl w:val="0"/>
                <w:numId w:val="158"/>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 xml:space="preserve">Project design and methodology are determined based on the project objectives as per scientific </w:t>
            </w:r>
            <w:r w:rsidR="006030FB" w:rsidRPr="00E41919">
              <w:rPr>
                <w:rFonts w:ascii="Times New Roman" w:eastAsia="Calibri" w:hAnsi="Times New Roman"/>
                <w:color w:val="000000" w:themeColor="text1"/>
                <w:sz w:val="24"/>
                <w:szCs w:val="24"/>
                <w:lang w:eastAsia="en-GB"/>
              </w:rPr>
              <w:t>p</w:t>
            </w:r>
            <w:r w:rsidRPr="00E41919">
              <w:rPr>
                <w:rFonts w:ascii="Times New Roman" w:eastAsia="Calibri" w:hAnsi="Times New Roman"/>
                <w:color w:val="000000" w:themeColor="text1"/>
                <w:sz w:val="24"/>
                <w:szCs w:val="24"/>
                <w:lang w:eastAsia="en-GB"/>
              </w:rPr>
              <w:t>roject requirements.</w:t>
            </w:r>
          </w:p>
          <w:p w14:paraId="4A4614D8" w14:textId="77777777" w:rsidR="006030FB" w:rsidRPr="00E41919" w:rsidRDefault="006030FB" w:rsidP="00B71398">
            <w:pPr>
              <w:pStyle w:val="ListParagraph"/>
              <w:numPr>
                <w:ilvl w:val="0"/>
                <w:numId w:val="158"/>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 xml:space="preserve">Project budget, work plan and data collection tools are prepared as per scientific project requirements.  </w:t>
            </w:r>
          </w:p>
          <w:p w14:paraId="7D9A7736" w14:textId="77777777" w:rsidR="00322945" w:rsidRPr="00E41919" w:rsidRDefault="00322945" w:rsidP="00B71398">
            <w:pPr>
              <w:pStyle w:val="ListParagraph"/>
              <w:numPr>
                <w:ilvl w:val="0"/>
                <w:numId w:val="158"/>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 xml:space="preserve">Project proposal is written and presented based on institution’s format and scientific </w:t>
            </w:r>
            <w:r w:rsidR="006030FB" w:rsidRPr="00E41919">
              <w:rPr>
                <w:rFonts w:ascii="Times New Roman" w:eastAsia="Calibri" w:hAnsi="Times New Roman"/>
                <w:color w:val="000000" w:themeColor="text1"/>
                <w:sz w:val="24"/>
                <w:szCs w:val="24"/>
                <w:lang w:eastAsia="en-GB"/>
              </w:rPr>
              <w:t>p</w:t>
            </w:r>
            <w:r w:rsidRPr="00E41919">
              <w:rPr>
                <w:rFonts w:ascii="Times New Roman" w:eastAsia="Calibri" w:hAnsi="Times New Roman"/>
                <w:color w:val="000000" w:themeColor="text1"/>
                <w:sz w:val="24"/>
                <w:szCs w:val="24"/>
                <w:lang w:eastAsia="en-GB"/>
              </w:rPr>
              <w:t>roject requirements.</w:t>
            </w:r>
          </w:p>
        </w:tc>
      </w:tr>
      <w:tr w:rsidR="00617A5E" w:rsidRPr="00E41919" w14:paraId="2B30A134" w14:textId="77777777" w:rsidTr="00441B9C">
        <w:tc>
          <w:tcPr>
            <w:tcW w:w="1193" w:type="pct"/>
            <w:tcBorders>
              <w:top w:val="single" w:sz="4" w:space="0" w:color="auto"/>
              <w:left w:val="single" w:sz="4" w:space="0" w:color="auto"/>
              <w:bottom w:val="single" w:sz="4" w:space="0" w:color="auto"/>
              <w:right w:val="single" w:sz="4" w:space="0" w:color="auto"/>
            </w:tcBorders>
          </w:tcPr>
          <w:p w14:paraId="0123597D" w14:textId="77777777" w:rsidR="00165863" w:rsidRPr="00E41919" w:rsidRDefault="00165863" w:rsidP="00B71398">
            <w:pPr>
              <w:pStyle w:val="ListParagraph"/>
              <w:numPr>
                <w:ilvl w:val="0"/>
                <w:numId w:val="157"/>
              </w:numPr>
              <w:spacing w:line="276" w:lineRule="auto"/>
              <w:rPr>
                <w:rFonts w:ascii="Times New Roman" w:hAnsi="Times New Roman"/>
                <w:color w:val="000000" w:themeColor="text1"/>
                <w:sz w:val="24"/>
                <w:szCs w:val="24"/>
                <w:lang w:eastAsia="en-GB"/>
              </w:rPr>
            </w:pPr>
            <w:r w:rsidRPr="00E41919">
              <w:rPr>
                <w:rFonts w:ascii="Times New Roman" w:hAnsi="Times New Roman"/>
                <w:color w:val="000000" w:themeColor="text1"/>
                <w:sz w:val="24"/>
                <w:szCs w:val="24"/>
                <w:lang w:eastAsia="en-GB"/>
              </w:rPr>
              <w:t>Collect project data</w:t>
            </w:r>
          </w:p>
        </w:tc>
        <w:tc>
          <w:tcPr>
            <w:tcW w:w="3807" w:type="pct"/>
            <w:tcBorders>
              <w:top w:val="single" w:sz="4" w:space="0" w:color="auto"/>
              <w:left w:val="single" w:sz="4" w:space="0" w:color="auto"/>
              <w:bottom w:val="single" w:sz="4" w:space="0" w:color="auto"/>
              <w:right w:val="single" w:sz="4" w:space="0" w:color="auto"/>
            </w:tcBorders>
          </w:tcPr>
          <w:p w14:paraId="442CD319" w14:textId="77777777" w:rsidR="00165863" w:rsidRPr="00E41919" w:rsidRDefault="00165863" w:rsidP="00B71398">
            <w:pPr>
              <w:pStyle w:val="ListParagraph"/>
              <w:numPr>
                <w:ilvl w:val="0"/>
                <w:numId w:val="159"/>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b/>
                <w:i/>
                <w:color w:val="000000" w:themeColor="text1"/>
                <w:sz w:val="24"/>
                <w:szCs w:val="24"/>
                <w:lang w:eastAsia="en-GB"/>
              </w:rPr>
              <w:t>Data collection tools</w:t>
            </w:r>
            <w:r w:rsidRPr="00E41919">
              <w:rPr>
                <w:rFonts w:ascii="Times New Roman" w:eastAsia="Calibri" w:hAnsi="Times New Roman"/>
                <w:color w:val="000000" w:themeColor="text1"/>
                <w:sz w:val="24"/>
                <w:szCs w:val="24"/>
                <w:lang w:eastAsia="en-GB"/>
              </w:rPr>
              <w:t xml:space="preserve"> are </w:t>
            </w:r>
            <w:r w:rsidR="00D6599A" w:rsidRPr="00E41919">
              <w:rPr>
                <w:rFonts w:ascii="Times New Roman" w:eastAsia="Calibri" w:hAnsi="Times New Roman"/>
                <w:color w:val="000000" w:themeColor="text1"/>
                <w:sz w:val="24"/>
                <w:szCs w:val="24"/>
                <w:lang w:eastAsia="en-GB"/>
              </w:rPr>
              <w:t>calibrated</w:t>
            </w:r>
            <w:r w:rsidRPr="00E41919">
              <w:rPr>
                <w:rFonts w:ascii="Times New Roman" w:eastAsia="Calibri" w:hAnsi="Times New Roman"/>
                <w:color w:val="000000" w:themeColor="text1"/>
                <w:sz w:val="24"/>
                <w:szCs w:val="24"/>
                <w:lang w:eastAsia="en-GB"/>
              </w:rPr>
              <w:t xml:space="preserve"> based on </w:t>
            </w:r>
            <w:r w:rsidR="00D6599A" w:rsidRPr="00E41919">
              <w:rPr>
                <w:rFonts w:ascii="Times New Roman" w:eastAsia="Calibri" w:hAnsi="Times New Roman"/>
                <w:color w:val="000000" w:themeColor="text1"/>
                <w:sz w:val="24"/>
                <w:szCs w:val="24"/>
                <w:lang w:eastAsia="en-GB"/>
              </w:rPr>
              <w:t>users’ instructions</w:t>
            </w:r>
            <w:r w:rsidRPr="00E41919">
              <w:rPr>
                <w:rFonts w:ascii="Times New Roman" w:eastAsia="Calibri" w:hAnsi="Times New Roman"/>
                <w:color w:val="000000" w:themeColor="text1"/>
                <w:sz w:val="24"/>
                <w:szCs w:val="24"/>
                <w:lang w:eastAsia="en-GB"/>
              </w:rPr>
              <w:t>.</w:t>
            </w:r>
          </w:p>
          <w:p w14:paraId="06AB32E3" w14:textId="77777777" w:rsidR="00165863" w:rsidRPr="00E41919" w:rsidRDefault="00165863" w:rsidP="00B71398">
            <w:pPr>
              <w:pStyle w:val="ListParagraph"/>
              <w:numPr>
                <w:ilvl w:val="0"/>
                <w:numId w:val="159"/>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Data collection tools are piloted/tested as per scientific project requirements.</w:t>
            </w:r>
          </w:p>
          <w:p w14:paraId="70CBF45F" w14:textId="77777777" w:rsidR="00165863" w:rsidRPr="00E41919" w:rsidRDefault="00165863" w:rsidP="00B71398">
            <w:pPr>
              <w:pStyle w:val="ListParagraph"/>
              <w:numPr>
                <w:ilvl w:val="0"/>
                <w:numId w:val="159"/>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Project</w:t>
            </w:r>
            <w:r w:rsidR="00D6599A" w:rsidRPr="00E41919">
              <w:rPr>
                <w:rFonts w:ascii="Times New Roman" w:eastAsia="Calibri" w:hAnsi="Times New Roman"/>
                <w:color w:val="000000" w:themeColor="text1"/>
                <w:sz w:val="24"/>
                <w:szCs w:val="24"/>
                <w:lang w:eastAsia="en-GB"/>
              </w:rPr>
              <w:t xml:space="preserve"> </w:t>
            </w:r>
            <w:r w:rsidRPr="00E41919">
              <w:rPr>
                <w:rFonts w:ascii="Times New Roman" w:eastAsia="Calibri" w:hAnsi="Times New Roman"/>
                <w:color w:val="000000" w:themeColor="text1"/>
                <w:sz w:val="24"/>
                <w:szCs w:val="24"/>
                <w:lang w:eastAsia="en-GB"/>
              </w:rPr>
              <w:t>data is collected based on project</w:t>
            </w:r>
            <w:r w:rsidR="00D6599A" w:rsidRPr="00E41919">
              <w:rPr>
                <w:rFonts w:ascii="Times New Roman" w:eastAsia="Calibri" w:hAnsi="Times New Roman"/>
                <w:color w:val="000000" w:themeColor="text1"/>
                <w:sz w:val="24"/>
                <w:szCs w:val="24"/>
                <w:lang w:eastAsia="en-GB"/>
              </w:rPr>
              <w:t xml:space="preserve"> </w:t>
            </w:r>
            <w:r w:rsidRPr="00E41919">
              <w:rPr>
                <w:rFonts w:ascii="Times New Roman" w:eastAsia="Calibri" w:hAnsi="Times New Roman"/>
                <w:color w:val="000000" w:themeColor="text1"/>
                <w:sz w:val="24"/>
                <w:szCs w:val="24"/>
                <w:lang w:eastAsia="en-GB"/>
              </w:rPr>
              <w:t>methodology and scientific project</w:t>
            </w:r>
            <w:r w:rsidR="00D6599A" w:rsidRPr="00E41919">
              <w:rPr>
                <w:rFonts w:ascii="Times New Roman" w:eastAsia="Calibri" w:hAnsi="Times New Roman"/>
                <w:color w:val="000000" w:themeColor="text1"/>
                <w:sz w:val="24"/>
                <w:szCs w:val="24"/>
                <w:lang w:eastAsia="en-GB"/>
              </w:rPr>
              <w:t xml:space="preserve"> </w:t>
            </w:r>
            <w:r w:rsidRPr="00E41919">
              <w:rPr>
                <w:rFonts w:ascii="Times New Roman" w:eastAsia="Calibri" w:hAnsi="Times New Roman"/>
                <w:color w:val="000000" w:themeColor="text1"/>
                <w:sz w:val="24"/>
                <w:szCs w:val="24"/>
                <w:lang w:eastAsia="en-GB"/>
              </w:rPr>
              <w:t>requirements.</w:t>
            </w:r>
          </w:p>
          <w:p w14:paraId="5B6ACC68" w14:textId="77777777" w:rsidR="00165863" w:rsidRPr="00E41919" w:rsidRDefault="00FA5BF6" w:rsidP="00B71398">
            <w:pPr>
              <w:pStyle w:val="ListParagraph"/>
              <w:numPr>
                <w:ilvl w:val="0"/>
                <w:numId w:val="159"/>
              </w:numPr>
              <w:spacing w:after="0" w:line="276" w:lineRule="auto"/>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lastRenderedPageBreak/>
              <w:t>Project</w:t>
            </w:r>
            <w:r w:rsidR="00165863" w:rsidRPr="00E41919">
              <w:rPr>
                <w:rFonts w:ascii="Times New Roman" w:eastAsia="Calibri" w:hAnsi="Times New Roman"/>
                <w:color w:val="000000" w:themeColor="text1"/>
                <w:sz w:val="24"/>
                <w:szCs w:val="24"/>
                <w:lang w:eastAsia="en-GB"/>
              </w:rPr>
              <w:t xml:space="preserve"> data is collated based on project</w:t>
            </w:r>
            <w:r w:rsidR="00D6599A" w:rsidRPr="00E41919">
              <w:rPr>
                <w:rFonts w:ascii="Times New Roman" w:eastAsia="Calibri" w:hAnsi="Times New Roman"/>
                <w:color w:val="000000" w:themeColor="text1"/>
                <w:sz w:val="24"/>
                <w:szCs w:val="24"/>
                <w:lang w:eastAsia="en-GB"/>
              </w:rPr>
              <w:t xml:space="preserve"> </w:t>
            </w:r>
            <w:r w:rsidR="00165863" w:rsidRPr="00E41919">
              <w:rPr>
                <w:rFonts w:ascii="Times New Roman" w:eastAsia="Calibri" w:hAnsi="Times New Roman"/>
                <w:color w:val="000000" w:themeColor="text1"/>
                <w:sz w:val="24"/>
                <w:szCs w:val="24"/>
                <w:lang w:eastAsia="en-GB"/>
              </w:rPr>
              <w:t>methodology and scientific project</w:t>
            </w:r>
            <w:r w:rsidR="00D6599A" w:rsidRPr="00E41919">
              <w:rPr>
                <w:rFonts w:ascii="Times New Roman" w:eastAsia="Calibri" w:hAnsi="Times New Roman"/>
                <w:color w:val="000000" w:themeColor="text1"/>
                <w:sz w:val="24"/>
                <w:szCs w:val="24"/>
                <w:lang w:eastAsia="en-GB"/>
              </w:rPr>
              <w:t xml:space="preserve"> </w:t>
            </w:r>
            <w:r w:rsidR="00165863" w:rsidRPr="00E41919">
              <w:rPr>
                <w:rFonts w:ascii="Times New Roman" w:eastAsia="Calibri" w:hAnsi="Times New Roman"/>
                <w:color w:val="000000" w:themeColor="text1"/>
                <w:sz w:val="24"/>
                <w:szCs w:val="24"/>
                <w:lang w:eastAsia="en-GB"/>
              </w:rPr>
              <w:t>requirements.</w:t>
            </w:r>
          </w:p>
        </w:tc>
      </w:tr>
      <w:tr w:rsidR="00617A5E" w:rsidRPr="00E41919" w14:paraId="09F50743" w14:textId="77777777" w:rsidTr="00441B9C">
        <w:tc>
          <w:tcPr>
            <w:tcW w:w="1193" w:type="pct"/>
            <w:tcBorders>
              <w:top w:val="single" w:sz="4" w:space="0" w:color="auto"/>
              <w:left w:val="single" w:sz="4" w:space="0" w:color="auto"/>
              <w:bottom w:val="single" w:sz="4" w:space="0" w:color="auto"/>
              <w:right w:val="single" w:sz="4" w:space="0" w:color="auto"/>
            </w:tcBorders>
          </w:tcPr>
          <w:p w14:paraId="03A4FF31" w14:textId="77777777" w:rsidR="00322945" w:rsidRPr="00E41919" w:rsidRDefault="00322945" w:rsidP="00B71398">
            <w:pPr>
              <w:pStyle w:val="ListParagraph"/>
              <w:numPr>
                <w:ilvl w:val="0"/>
                <w:numId w:val="157"/>
              </w:numPr>
              <w:spacing w:after="0" w:line="276" w:lineRule="auto"/>
              <w:rPr>
                <w:rFonts w:ascii="Times New Roman" w:hAnsi="Times New Roman"/>
                <w:color w:val="000000" w:themeColor="text1"/>
                <w:sz w:val="24"/>
                <w:szCs w:val="24"/>
                <w:lang w:eastAsia="en-GB"/>
              </w:rPr>
            </w:pPr>
            <w:r w:rsidRPr="00E41919">
              <w:rPr>
                <w:rFonts w:ascii="Times New Roman" w:hAnsi="Times New Roman"/>
                <w:color w:val="000000" w:themeColor="text1"/>
                <w:sz w:val="24"/>
                <w:szCs w:val="24"/>
                <w:lang w:eastAsia="en-GB"/>
              </w:rPr>
              <w:lastRenderedPageBreak/>
              <w:t>Pr</w:t>
            </w:r>
            <w:r w:rsidR="00165863" w:rsidRPr="00E41919">
              <w:rPr>
                <w:rFonts w:ascii="Times New Roman" w:hAnsi="Times New Roman"/>
                <w:color w:val="000000" w:themeColor="text1"/>
                <w:sz w:val="24"/>
                <w:szCs w:val="24"/>
                <w:lang w:eastAsia="en-GB"/>
              </w:rPr>
              <w:t xml:space="preserve">epare </w:t>
            </w:r>
            <w:r w:rsidRPr="00E41919">
              <w:rPr>
                <w:rFonts w:ascii="Times New Roman" w:hAnsi="Times New Roman"/>
                <w:color w:val="000000" w:themeColor="text1"/>
                <w:sz w:val="24"/>
                <w:szCs w:val="24"/>
                <w:lang w:eastAsia="en-GB"/>
              </w:rPr>
              <w:t>geophysical data</w:t>
            </w:r>
            <w:r w:rsidR="00165863" w:rsidRPr="00E41919">
              <w:rPr>
                <w:rFonts w:ascii="Times New Roman" w:hAnsi="Times New Roman"/>
                <w:color w:val="000000" w:themeColor="text1"/>
                <w:sz w:val="24"/>
                <w:szCs w:val="24"/>
                <w:lang w:eastAsia="en-GB"/>
              </w:rPr>
              <w:t xml:space="preserve"> for analysis</w:t>
            </w:r>
          </w:p>
        </w:tc>
        <w:tc>
          <w:tcPr>
            <w:tcW w:w="3807" w:type="pct"/>
            <w:tcBorders>
              <w:top w:val="single" w:sz="4" w:space="0" w:color="auto"/>
              <w:left w:val="single" w:sz="4" w:space="0" w:color="auto"/>
              <w:bottom w:val="single" w:sz="4" w:space="0" w:color="auto"/>
              <w:right w:val="single" w:sz="4" w:space="0" w:color="auto"/>
            </w:tcBorders>
          </w:tcPr>
          <w:p w14:paraId="6BDEB039" w14:textId="77777777" w:rsidR="00FA5BF6" w:rsidRPr="00E41919" w:rsidRDefault="00FA5BF6" w:rsidP="00B71398">
            <w:pPr>
              <w:numPr>
                <w:ilvl w:val="0"/>
                <w:numId w:val="160"/>
              </w:numPr>
              <w:spacing w:after="0" w:line="276" w:lineRule="auto"/>
              <w:rPr>
                <w:color w:val="000000" w:themeColor="text1"/>
                <w:szCs w:val="24"/>
                <w:lang w:eastAsia="en-GB"/>
              </w:rPr>
            </w:pPr>
            <w:r w:rsidRPr="00E41919">
              <w:rPr>
                <w:b/>
                <w:i/>
                <w:color w:val="000000" w:themeColor="text1"/>
                <w:szCs w:val="24"/>
                <w:lang w:eastAsia="en-GB"/>
              </w:rPr>
              <w:t>Tools for preparation of geophysical data</w:t>
            </w:r>
            <w:r w:rsidRPr="00E41919">
              <w:rPr>
                <w:color w:val="000000" w:themeColor="text1"/>
                <w:szCs w:val="24"/>
                <w:lang w:eastAsia="en-GB"/>
              </w:rPr>
              <w:t xml:space="preserve"> are identified and selected based on property under investigation.</w:t>
            </w:r>
          </w:p>
          <w:p w14:paraId="591B681A" w14:textId="77777777" w:rsidR="00FA5BF6" w:rsidRPr="00E41919" w:rsidRDefault="00FA5BF6" w:rsidP="00B71398">
            <w:pPr>
              <w:numPr>
                <w:ilvl w:val="0"/>
                <w:numId w:val="160"/>
              </w:numPr>
              <w:spacing w:after="0" w:line="276" w:lineRule="auto"/>
              <w:rPr>
                <w:color w:val="000000" w:themeColor="text1"/>
                <w:szCs w:val="24"/>
                <w:lang w:eastAsia="en-GB"/>
              </w:rPr>
            </w:pPr>
            <w:r w:rsidRPr="00E41919">
              <w:rPr>
                <w:color w:val="000000" w:themeColor="text1"/>
                <w:szCs w:val="24"/>
                <w:lang w:eastAsia="en-GB"/>
              </w:rPr>
              <w:t xml:space="preserve">Data is </w:t>
            </w:r>
            <w:r w:rsidRPr="00E41919">
              <w:rPr>
                <w:b/>
                <w:i/>
                <w:color w:val="000000" w:themeColor="text1"/>
                <w:szCs w:val="24"/>
                <w:lang w:eastAsia="en-GB"/>
              </w:rPr>
              <w:t>cleaned</w:t>
            </w:r>
            <w:r w:rsidRPr="00E41919">
              <w:rPr>
                <w:color w:val="000000" w:themeColor="text1"/>
                <w:szCs w:val="24"/>
                <w:lang w:eastAsia="en-GB"/>
              </w:rPr>
              <w:t xml:space="preserve"> based on its quality.  </w:t>
            </w:r>
          </w:p>
          <w:p w14:paraId="0B758EC8" w14:textId="77777777" w:rsidR="00322945" w:rsidRPr="00E41919" w:rsidRDefault="00322945" w:rsidP="00B71398">
            <w:pPr>
              <w:numPr>
                <w:ilvl w:val="0"/>
                <w:numId w:val="160"/>
              </w:numPr>
              <w:spacing w:after="0" w:line="276" w:lineRule="auto"/>
              <w:rPr>
                <w:color w:val="000000" w:themeColor="text1"/>
                <w:szCs w:val="24"/>
                <w:lang w:eastAsia="en-GB"/>
              </w:rPr>
            </w:pPr>
            <w:r w:rsidRPr="00E41919">
              <w:rPr>
                <w:color w:val="000000" w:themeColor="text1"/>
                <w:szCs w:val="24"/>
                <w:lang w:eastAsia="en-GB"/>
              </w:rPr>
              <w:t xml:space="preserve">Data is retrieved and imported based on software users’ manual. </w:t>
            </w:r>
          </w:p>
          <w:p w14:paraId="37F34042" w14:textId="77777777" w:rsidR="00322945" w:rsidRPr="00E41919" w:rsidRDefault="00322945" w:rsidP="00B71398">
            <w:pPr>
              <w:numPr>
                <w:ilvl w:val="0"/>
                <w:numId w:val="160"/>
              </w:numPr>
              <w:spacing w:after="0" w:line="276" w:lineRule="auto"/>
              <w:rPr>
                <w:color w:val="000000" w:themeColor="text1"/>
                <w:szCs w:val="24"/>
                <w:lang w:eastAsia="en-GB"/>
              </w:rPr>
            </w:pPr>
            <w:r w:rsidRPr="00E41919">
              <w:rPr>
                <w:color w:val="000000" w:themeColor="text1"/>
                <w:szCs w:val="24"/>
                <w:lang w:eastAsia="en-GB"/>
              </w:rPr>
              <w:t xml:space="preserve">Data is converted into an executable format based on software users’ manual.  </w:t>
            </w:r>
          </w:p>
        </w:tc>
      </w:tr>
      <w:tr w:rsidR="00617A5E" w:rsidRPr="00E41919" w14:paraId="71A8D764" w14:textId="77777777" w:rsidTr="00441B9C">
        <w:tc>
          <w:tcPr>
            <w:tcW w:w="1193" w:type="pct"/>
            <w:tcBorders>
              <w:top w:val="single" w:sz="4" w:space="0" w:color="auto"/>
              <w:left w:val="single" w:sz="4" w:space="0" w:color="auto"/>
              <w:bottom w:val="single" w:sz="4" w:space="0" w:color="auto"/>
              <w:right w:val="single" w:sz="4" w:space="0" w:color="auto"/>
            </w:tcBorders>
          </w:tcPr>
          <w:p w14:paraId="18243C4E" w14:textId="77777777" w:rsidR="00322945" w:rsidRPr="00E41919" w:rsidRDefault="00322945" w:rsidP="00B71398">
            <w:pPr>
              <w:pStyle w:val="ListParagraph"/>
              <w:numPr>
                <w:ilvl w:val="0"/>
                <w:numId w:val="157"/>
              </w:numPr>
              <w:spacing w:after="0" w:line="276" w:lineRule="auto"/>
              <w:rPr>
                <w:rFonts w:ascii="Times New Roman" w:hAnsi="Times New Roman"/>
                <w:color w:val="000000" w:themeColor="text1"/>
                <w:sz w:val="24"/>
                <w:szCs w:val="24"/>
                <w:lang w:eastAsia="en-GB"/>
              </w:rPr>
            </w:pPr>
            <w:r w:rsidRPr="00E41919">
              <w:rPr>
                <w:rFonts w:ascii="Times New Roman" w:hAnsi="Times New Roman"/>
                <w:color w:val="000000" w:themeColor="text1"/>
                <w:sz w:val="24"/>
                <w:szCs w:val="24"/>
                <w:lang w:eastAsia="en-GB"/>
              </w:rPr>
              <w:t xml:space="preserve">Produce </w:t>
            </w:r>
            <w:r w:rsidR="00FA5BF6" w:rsidRPr="00E41919">
              <w:rPr>
                <w:rFonts w:ascii="Times New Roman" w:hAnsi="Times New Roman"/>
                <w:color w:val="000000" w:themeColor="text1"/>
                <w:sz w:val="24"/>
                <w:szCs w:val="24"/>
                <w:lang w:eastAsia="en-GB"/>
              </w:rPr>
              <w:t xml:space="preserve">and interpret </w:t>
            </w:r>
            <w:r w:rsidRPr="00E41919">
              <w:rPr>
                <w:rFonts w:ascii="Times New Roman" w:hAnsi="Times New Roman"/>
                <w:color w:val="000000" w:themeColor="text1"/>
                <w:sz w:val="24"/>
                <w:szCs w:val="24"/>
                <w:lang w:eastAsia="en-GB"/>
              </w:rPr>
              <w:t>geophysical models</w:t>
            </w:r>
          </w:p>
        </w:tc>
        <w:tc>
          <w:tcPr>
            <w:tcW w:w="3807" w:type="pct"/>
            <w:tcBorders>
              <w:top w:val="single" w:sz="4" w:space="0" w:color="auto"/>
              <w:left w:val="single" w:sz="4" w:space="0" w:color="auto"/>
              <w:bottom w:val="single" w:sz="4" w:space="0" w:color="auto"/>
              <w:right w:val="single" w:sz="4" w:space="0" w:color="auto"/>
            </w:tcBorders>
          </w:tcPr>
          <w:p w14:paraId="412A4132" w14:textId="77777777" w:rsidR="00322945" w:rsidRPr="00E41919" w:rsidRDefault="00A60594" w:rsidP="00B71398">
            <w:pPr>
              <w:numPr>
                <w:ilvl w:val="0"/>
                <w:numId w:val="161"/>
              </w:numPr>
              <w:spacing w:after="0" w:line="276" w:lineRule="auto"/>
              <w:rPr>
                <w:color w:val="000000" w:themeColor="text1"/>
                <w:szCs w:val="24"/>
                <w:lang w:eastAsia="en-GB"/>
              </w:rPr>
            </w:pPr>
            <w:r w:rsidRPr="00E41919">
              <w:rPr>
                <w:b/>
                <w:i/>
                <w:color w:val="000000" w:themeColor="text1"/>
                <w:szCs w:val="24"/>
                <w:lang w:eastAsia="en-GB"/>
              </w:rPr>
              <w:t xml:space="preserve">Tools for </w:t>
            </w:r>
            <w:r w:rsidR="00322945" w:rsidRPr="00E41919">
              <w:rPr>
                <w:b/>
                <w:i/>
                <w:color w:val="000000" w:themeColor="text1"/>
                <w:szCs w:val="24"/>
                <w:lang w:eastAsia="en-GB"/>
              </w:rPr>
              <w:t xml:space="preserve">producing </w:t>
            </w:r>
            <w:r w:rsidR="00B03508" w:rsidRPr="00E41919">
              <w:rPr>
                <w:b/>
                <w:i/>
                <w:color w:val="000000" w:themeColor="text1"/>
                <w:szCs w:val="24"/>
                <w:lang w:eastAsia="en-GB"/>
              </w:rPr>
              <w:t xml:space="preserve">geophysical </w:t>
            </w:r>
            <w:r w:rsidR="00322945" w:rsidRPr="00E41919">
              <w:rPr>
                <w:b/>
                <w:i/>
                <w:color w:val="000000" w:themeColor="text1"/>
                <w:szCs w:val="24"/>
                <w:lang w:eastAsia="en-GB"/>
              </w:rPr>
              <w:t>models</w:t>
            </w:r>
            <w:r w:rsidR="00322945" w:rsidRPr="00E41919">
              <w:rPr>
                <w:color w:val="000000" w:themeColor="text1"/>
                <w:szCs w:val="24"/>
                <w:lang w:eastAsia="en-GB"/>
              </w:rPr>
              <w:t xml:space="preserve"> are identified based on the property under investigation.</w:t>
            </w:r>
          </w:p>
          <w:p w14:paraId="0D13F23C" w14:textId="77777777" w:rsidR="00322945" w:rsidRPr="00E41919" w:rsidRDefault="00322945" w:rsidP="00B71398">
            <w:pPr>
              <w:numPr>
                <w:ilvl w:val="0"/>
                <w:numId w:val="161"/>
              </w:numPr>
              <w:spacing w:after="0" w:line="276" w:lineRule="auto"/>
              <w:rPr>
                <w:color w:val="000000" w:themeColor="text1"/>
                <w:szCs w:val="24"/>
                <w:lang w:eastAsia="en-GB"/>
              </w:rPr>
            </w:pPr>
            <w:r w:rsidRPr="00E41919">
              <w:rPr>
                <w:color w:val="000000" w:themeColor="text1"/>
                <w:szCs w:val="24"/>
                <w:lang w:eastAsia="en-GB"/>
              </w:rPr>
              <w:t>Data is transformed for execution based on software</w:t>
            </w:r>
            <w:r w:rsidR="00165863" w:rsidRPr="00E41919">
              <w:rPr>
                <w:color w:val="000000" w:themeColor="text1"/>
                <w:szCs w:val="24"/>
                <w:lang w:eastAsia="en-GB"/>
              </w:rPr>
              <w:t xml:space="preserve"> </w:t>
            </w:r>
            <w:r w:rsidRPr="00E41919">
              <w:rPr>
                <w:color w:val="000000" w:themeColor="text1"/>
                <w:szCs w:val="24"/>
                <w:lang w:eastAsia="en-GB"/>
              </w:rPr>
              <w:t xml:space="preserve">users’ manual. </w:t>
            </w:r>
          </w:p>
          <w:p w14:paraId="51409DD2" w14:textId="77777777" w:rsidR="00322945" w:rsidRPr="00E41919" w:rsidRDefault="00322945" w:rsidP="00B71398">
            <w:pPr>
              <w:numPr>
                <w:ilvl w:val="0"/>
                <w:numId w:val="161"/>
              </w:numPr>
              <w:spacing w:after="0" w:line="276" w:lineRule="auto"/>
              <w:rPr>
                <w:color w:val="000000" w:themeColor="text1"/>
                <w:szCs w:val="24"/>
                <w:lang w:eastAsia="en-GB"/>
              </w:rPr>
            </w:pPr>
            <w:r w:rsidRPr="00E41919">
              <w:rPr>
                <w:color w:val="000000" w:themeColor="text1"/>
                <w:szCs w:val="24"/>
                <w:lang w:eastAsia="en-GB"/>
              </w:rPr>
              <w:t>Data is inverted based on property under investigation.</w:t>
            </w:r>
          </w:p>
          <w:p w14:paraId="36F359B5" w14:textId="77777777" w:rsidR="00322945" w:rsidRPr="00E41919" w:rsidRDefault="00322945" w:rsidP="00B71398">
            <w:pPr>
              <w:numPr>
                <w:ilvl w:val="0"/>
                <w:numId w:val="161"/>
              </w:numPr>
              <w:spacing w:after="0" w:line="276" w:lineRule="auto"/>
              <w:rPr>
                <w:color w:val="000000" w:themeColor="text1"/>
                <w:szCs w:val="24"/>
                <w:lang w:eastAsia="en-GB"/>
              </w:rPr>
            </w:pPr>
            <w:r w:rsidRPr="00E41919">
              <w:rPr>
                <w:b/>
                <w:i/>
                <w:color w:val="000000" w:themeColor="text1"/>
                <w:szCs w:val="24"/>
                <w:lang w:eastAsia="en-GB"/>
              </w:rPr>
              <w:t>Geophysical models</w:t>
            </w:r>
            <w:r w:rsidRPr="00E41919">
              <w:rPr>
                <w:color w:val="000000" w:themeColor="text1"/>
                <w:szCs w:val="24"/>
                <w:lang w:eastAsia="en-GB"/>
              </w:rPr>
              <w:t xml:space="preserve"> are produced based on property under investigation.</w:t>
            </w:r>
          </w:p>
          <w:p w14:paraId="30C5351E" w14:textId="77777777" w:rsidR="00FA5BF6" w:rsidRPr="00E41919" w:rsidRDefault="00322945" w:rsidP="00B71398">
            <w:pPr>
              <w:numPr>
                <w:ilvl w:val="0"/>
                <w:numId w:val="161"/>
              </w:numPr>
              <w:spacing w:after="0" w:line="276" w:lineRule="auto"/>
              <w:rPr>
                <w:color w:val="000000" w:themeColor="text1"/>
                <w:szCs w:val="24"/>
                <w:lang w:eastAsia="en-GB"/>
              </w:rPr>
            </w:pPr>
            <w:r w:rsidRPr="00E41919">
              <w:rPr>
                <w:color w:val="000000" w:themeColor="text1"/>
                <w:szCs w:val="24"/>
                <w:lang w:eastAsia="en-GB"/>
              </w:rPr>
              <w:t>Geophysical models are exported and stored based on intended purpose.</w:t>
            </w:r>
          </w:p>
          <w:p w14:paraId="18939ADD" w14:textId="77777777" w:rsidR="00322945" w:rsidRPr="00E41919" w:rsidRDefault="00FA5BF6" w:rsidP="00B71398">
            <w:pPr>
              <w:numPr>
                <w:ilvl w:val="0"/>
                <w:numId w:val="161"/>
              </w:numPr>
              <w:spacing w:after="0" w:line="276" w:lineRule="auto"/>
              <w:rPr>
                <w:color w:val="000000" w:themeColor="text1"/>
                <w:szCs w:val="24"/>
                <w:lang w:eastAsia="en-GB"/>
              </w:rPr>
            </w:pPr>
            <w:r w:rsidRPr="00E41919">
              <w:rPr>
                <w:color w:val="000000" w:themeColor="text1"/>
                <w:szCs w:val="24"/>
                <w:lang w:eastAsia="en-GB"/>
              </w:rPr>
              <w:t xml:space="preserve"> Geophysical models are interpreted based on properties investigated.</w:t>
            </w:r>
          </w:p>
        </w:tc>
      </w:tr>
      <w:tr w:rsidR="00322945" w:rsidRPr="00E41919" w14:paraId="1ED547EA" w14:textId="77777777" w:rsidTr="00441B9C">
        <w:tc>
          <w:tcPr>
            <w:tcW w:w="1193" w:type="pct"/>
            <w:tcBorders>
              <w:top w:val="single" w:sz="4" w:space="0" w:color="auto"/>
              <w:left w:val="single" w:sz="4" w:space="0" w:color="auto"/>
              <w:bottom w:val="single" w:sz="4" w:space="0" w:color="auto"/>
              <w:right w:val="single" w:sz="4" w:space="0" w:color="auto"/>
            </w:tcBorders>
          </w:tcPr>
          <w:p w14:paraId="755BFFA0" w14:textId="77777777" w:rsidR="00FA5BF6" w:rsidRPr="00E41919" w:rsidRDefault="00FA5BF6" w:rsidP="00B71398">
            <w:pPr>
              <w:pStyle w:val="ListParagraph"/>
              <w:numPr>
                <w:ilvl w:val="0"/>
                <w:numId w:val="157"/>
              </w:numPr>
              <w:autoSpaceDE w:val="0"/>
              <w:adjustRightInd w:val="0"/>
              <w:spacing w:after="0" w:line="276" w:lineRule="auto"/>
              <w:rPr>
                <w:rFonts w:ascii="Times New Roman" w:hAnsi="Times New Roman"/>
                <w:color w:val="000000" w:themeColor="text1"/>
                <w:sz w:val="24"/>
                <w:szCs w:val="24"/>
                <w:lang w:eastAsia="en-GB"/>
              </w:rPr>
            </w:pPr>
            <w:r w:rsidRPr="00E41919">
              <w:rPr>
                <w:rFonts w:ascii="Times New Roman" w:hAnsi="Times New Roman"/>
                <w:color w:val="000000" w:themeColor="text1"/>
                <w:sz w:val="24"/>
                <w:szCs w:val="24"/>
                <w:lang w:eastAsia="en-GB"/>
              </w:rPr>
              <w:t>Prepare trade project report</w:t>
            </w:r>
          </w:p>
          <w:p w14:paraId="656A9755" w14:textId="77777777" w:rsidR="00322945" w:rsidRPr="00E41919" w:rsidRDefault="00322945" w:rsidP="00E41919">
            <w:pPr>
              <w:spacing w:after="200" w:line="276" w:lineRule="auto"/>
              <w:rPr>
                <w:color w:val="000000" w:themeColor="text1"/>
                <w:szCs w:val="24"/>
                <w:lang w:eastAsia="en-GB"/>
              </w:rPr>
            </w:pPr>
          </w:p>
        </w:tc>
        <w:tc>
          <w:tcPr>
            <w:tcW w:w="3807" w:type="pct"/>
            <w:tcBorders>
              <w:top w:val="single" w:sz="4" w:space="0" w:color="auto"/>
              <w:left w:val="single" w:sz="4" w:space="0" w:color="auto"/>
              <w:bottom w:val="single" w:sz="4" w:space="0" w:color="auto"/>
              <w:right w:val="single" w:sz="4" w:space="0" w:color="auto"/>
            </w:tcBorders>
          </w:tcPr>
          <w:p w14:paraId="453C7B9C" w14:textId="77777777" w:rsidR="00322945" w:rsidRPr="00E41919" w:rsidRDefault="00322945" w:rsidP="00B71398">
            <w:pPr>
              <w:numPr>
                <w:ilvl w:val="0"/>
                <w:numId w:val="162"/>
              </w:numPr>
              <w:spacing w:after="0" w:line="276" w:lineRule="auto"/>
              <w:rPr>
                <w:color w:val="000000" w:themeColor="text1"/>
                <w:szCs w:val="24"/>
                <w:lang w:eastAsia="en-GB"/>
              </w:rPr>
            </w:pPr>
            <w:r w:rsidRPr="00E41919">
              <w:rPr>
                <w:color w:val="000000" w:themeColor="text1"/>
                <w:szCs w:val="24"/>
                <w:lang w:eastAsia="en-GB"/>
              </w:rPr>
              <w:t xml:space="preserve">Components of a geophysical </w:t>
            </w:r>
            <w:r w:rsidR="00FA5BF6" w:rsidRPr="00E41919">
              <w:rPr>
                <w:color w:val="000000" w:themeColor="text1"/>
                <w:szCs w:val="24"/>
                <w:lang w:eastAsia="en-GB"/>
              </w:rPr>
              <w:t xml:space="preserve">trade project </w:t>
            </w:r>
            <w:r w:rsidRPr="00E41919">
              <w:rPr>
                <w:color w:val="000000" w:themeColor="text1"/>
                <w:szCs w:val="24"/>
                <w:lang w:eastAsia="en-GB"/>
              </w:rPr>
              <w:t>report are identified based on conventional structure.</w:t>
            </w:r>
          </w:p>
          <w:p w14:paraId="3C5EE072" w14:textId="77777777" w:rsidR="00322945" w:rsidRPr="00E41919" w:rsidRDefault="00B03508" w:rsidP="00B71398">
            <w:pPr>
              <w:numPr>
                <w:ilvl w:val="0"/>
                <w:numId w:val="162"/>
              </w:numPr>
              <w:spacing w:after="0" w:line="276" w:lineRule="auto"/>
              <w:rPr>
                <w:color w:val="000000" w:themeColor="text1"/>
                <w:szCs w:val="24"/>
                <w:lang w:eastAsia="en-GB"/>
              </w:rPr>
            </w:pPr>
            <w:r w:rsidRPr="00E41919">
              <w:rPr>
                <w:color w:val="000000" w:themeColor="text1"/>
                <w:szCs w:val="24"/>
                <w:lang w:eastAsia="en-GB"/>
              </w:rPr>
              <w:t xml:space="preserve">Geophysical trade project report </w:t>
            </w:r>
            <w:r w:rsidR="00322945" w:rsidRPr="00E41919">
              <w:rPr>
                <w:color w:val="000000" w:themeColor="text1"/>
                <w:szCs w:val="24"/>
                <w:lang w:eastAsia="en-GB"/>
              </w:rPr>
              <w:t xml:space="preserve">is compiled based on </w:t>
            </w:r>
            <w:r w:rsidRPr="00E41919">
              <w:rPr>
                <w:color w:val="000000" w:themeColor="text1"/>
                <w:szCs w:val="24"/>
                <w:lang w:eastAsia="en-GB"/>
              </w:rPr>
              <w:t>project</w:t>
            </w:r>
            <w:r w:rsidR="00322945" w:rsidRPr="00E41919">
              <w:rPr>
                <w:color w:val="000000" w:themeColor="text1"/>
                <w:szCs w:val="24"/>
                <w:lang w:eastAsia="en-GB"/>
              </w:rPr>
              <w:t xml:space="preserve"> findings.</w:t>
            </w:r>
          </w:p>
        </w:tc>
      </w:tr>
    </w:tbl>
    <w:p w14:paraId="77348EF5" w14:textId="77777777" w:rsidR="00322945" w:rsidRPr="00E41919" w:rsidRDefault="00322945" w:rsidP="00E41919">
      <w:pPr>
        <w:spacing w:after="0" w:line="276" w:lineRule="auto"/>
        <w:rPr>
          <w:b/>
          <w:color w:val="000000" w:themeColor="text1"/>
          <w:szCs w:val="24"/>
        </w:rPr>
      </w:pPr>
    </w:p>
    <w:p w14:paraId="365D3AA0" w14:textId="77777777" w:rsidR="00322945" w:rsidRPr="00E41919" w:rsidRDefault="00322945" w:rsidP="00E41919">
      <w:pPr>
        <w:spacing w:after="0" w:line="276" w:lineRule="auto"/>
        <w:rPr>
          <w:b/>
          <w:color w:val="000000" w:themeColor="text1"/>
          <w:szCs w:val="24"/>
        </w:rPr>
      </w:pPr>
    </w:p>
    <w:p w14:paraId="319EDC13" w14:textId="77777777" w:rsidR="00322945" w:rsidRPr="00E41919" w:rsidRDefault="00322945" w:rsidP="00E41919">
      <w:pPr>
        <w:spacing w:after="0" w:line="276" w:lineRule="auto"/>
        <w:rPr>
          <w:b/>
          <w:color w:val="000000" w:themeColor="text1"/>
          <w:szCs w:val="24"/>
        </w:rPr>
      </w:pPr>
      <w:r w:rsidRPr="00E41919">
        <w:rPr>
          <w:b/>
          <w:color w:val="000000" w:themeColor="text1"/>
          <w:szCs w:val="24"/>
        </w:rPr>
        <w:t>RANGE</w:t>
      </w:r>
    </w:p>
    <w:p w14:paraId="366D9779" w14:textId="77777777" w:rsidR="00322945" w:rsidRPr="00E41919" w:rsidRDefault="00322945" w:rsidP="00E41919">
      <w:pPr>
        <w:spacing w:after="0" w:line="276" w:lineRule="auto"/>
        <w:jc w:val="both"/>
        <w:rPr>
          <w:color w:val="000000" w:themeColor="text1"/>
          <w:szCs w:val="24"/>
        </w:rPr>
      </w:pPr>
      <w:r w:rsidRPr="00E41919">
        <w:rPr>
          <w:color w:val="000000" w:themeColor="text1"/>
          <w:szCs w:val="24"/>
        </w:rPr>
        <w:t xml:space="preserve">This section provides work environment and conditions to which the performance criteria apply. It allows for different work environment and situations that will affect performance. </w:t>
      </w:r>
    </w:p>
    <w:p w14:paraId="2558DD3E" w14:textId="77777777" w:rsidR="00322945" w:rsidRPr="00E41919" w:rsidRDefault="00322945" w:rsidP="00E41919">
      <w:pPr>
        <w:spacing w:after="0" w:line="276" w:lineRule="auto"/>
        <w:jc w:val="both"/>
        <w:rPr>
          <w:color w:val="000000" w:themeColor="text1"/>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617A5E" w:rsidRPr="00E41919" w14:paraId="2E7FBF06" w14:textId="77777777" w:rsidTr="00322945">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5D2C56A8" w14:textId="77777777" w:rsidR="00322945" w:rsidRPr="00E41919" w:rsidRDefault="00322945" w:rsidP="00E41919">
            <w:pPr>
              <w:spacing w:after="0" w:line="276" w:lineRule="auto"/>
              <w:rPr>
                <w:b/>
                <w:color w:val="000000" w:themeColor="text1"/>
                <w:szCs w:val="24"/>
              </w:rPr>
            </w:pPr>
            <w:r w:rsidRPr="00E41919">
              <w:rPr>
                <w:b/>
                <w:color w:val="000000" w:themeColor="text1"/>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090561A5" w14:textId="77777777" w:rsidR="00322945" w:rsidRPr="00E41919" w:rsidRDefault="00322945" w:rsidP="00E41919">
            <w:pPr>
              <w:spacing w:after="0" w:line="276" w:lineRule="auto"/>
              <w:rPr>
                <w:b/>
                <w:color w:val="000000" w:themeColor="text1"/>
                <w:szCs w:val="24"/>
              </w:rPr>
            </w:pPr>
            <w:r w:rsidRPr="00E41919">
              <w:rPr>
                <w:b/>
                <w:color w:val="000000" w:themeColor="text1"/>
                <w:szCs w:val="24"/>
              </w:rPr>
              <w:t>Range</w:t>
            </w:r>
          </w:p>
        </w:tc>
      </w:tr>
      <w:tr w:rsidR="00617A5E" w:rsidRPr="00E41919" w14:paraId="1DC6D788" w14:textId="77777777" w:rsidTr="00322945">
        <w:trPr>
          <w:trHeight w:val="629"/>
        </w:trPr>
        <w:tc>
          <w:tcPr>
            <w:tcW w:w="3356" w:type="dxa"/>
            <w:tcBorders>
              <w:top w:val="single" w:sz="4" w:space="0" w:color="000000"/>
              <w:left w:val="single" w:sz="4" w:space="0" w:color="000000"/>
              <w:bottom w:val="single" w:sz="4" w:space="0" w:color="000000"/>
              <w:right w:val="single" w:sz="4" w:space="0" w:color="000000"/>
            </w:tcBorders>
          </w:tcPr>
          <w:p w14:paraId="75D018FA" w14:textId="77777777" w:rsidR="00B03508" w:rsidRPr="00E41919" w:rsidRDefault="00B03508" w:rsidP="00B71398">
            <w:pPr>
              <w:pStyle w:val="ListParagraph"/>
              <w:numPr>
                <w:ilvl w:val="0"/>
                <w:numId w:val="16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lang w:eastAsia="en-GB"/>
              </w:rPr>
              <w:t>Data collection tools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4B5B19D1" w14:textId="77777777" w:rsidR="00B03508" w:rsidRPr="00E41919" w:rsidRDefault="00B03508" w:rsidP="00E41919">
            <w:pPr>
              <w:pStyle w:val="ListParagraph"/>
              <w:numPr>
                <w:ilvl w:val="0"/>
                <w:numId w:val="25"/>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Geophysics tools and equipment</w:t>
            </w:r>
          </w:p>
          <w:p w14:paraId="00FA4F74" w14:textId="77777777" w:rsidR="00B03508" w:rsidRPr="00E41919" w:rsidRDefault="00A60594" w:rsidP="00E41919">
            <w:pPr>
              <w:pStyle w:val="ListParagraph"/>
              <w:numPr>
                <w:ilvl w:val="0"/>
                <w:numId w:val="25"/>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collection sheets</w:t>
            </w:r>
          </w:p>
        </w:tc>
      </w:tr>
      <w:tr w:rsidR="00617A5E" w:rsidRPr="00E41919" w14:paraId="0FD2138C" w14:textId="77777777" w:rsidTr="00322945">
        <w:trPr>
          <w:trHeight w:val="629"/>
        </w:trPr>
        <w:tc>
          <w:tcPr>
            <w:tcW w:w="3356" w:type="dxa"/>
            <w:tcBorders>
              <w:top w:val="single" w:sz="4" w:space="0" w:color="000000"/>
              <w:left w:val="single" w:sz="4" w:space="0" w:color="000000"/>
              <w:bottom w:val="single" w:sz="4" w:space="0" w:color="000000"/>
              <w:right w:val="single" w:sz="4" w:space="0" w:color="000000"/>
            </w:tcBorders>
          </w:tcPr>
          <w:p w14:paraId="70472D55" w14:textId="77777777" w:rsidR="00B03508" w:rsidRPr="00E41919" w:rsidRDefault="00B03508" w:rsidP="00B71398">
            <w:pPr>
              <w:pStyle w:val="ListParagraph"/>
              <w:numPr>
                <w:ilvl w:val="0"/>
                <w:numId w:val="163"/>
              </w:numPr>
              <w:spacing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lang w:eastAsia="en-GB"/>
              </w:rPr>
              <w:t>Tools for preparation of geophysical data may include but not limited to:</w:t>
            </w:r>
          </w:p>
        </w:tc>
        <w:tc>
          <w:tcPr>
            <w:tcW w:w="6451" w:type="dxa"/>
            <w:tcBorders>
              <w:top w:val="single" w:sz="4" w:space="0" w:color="000000"/>
              <w:left w:val="single" w:sz="4" w:space="0" w:color="000000"/>
              <w:bottom w:val="single" w:sz="4" w:space="0" w:color="000000"/>
              <w:right w:val="single" w:sz="4" w:space="0" w:color="000000"/>
            </w:tcBorders>
            <w:hideMark/>
          </w:tcPr>
          <w:p w14:paraId="75A312AB" w14:textId="77777777" w:rsidR="00B03508" w:rsidRPr="00E41919" w:rsidRDefault="00A60594" w:rsidP="00E41919">
            <w:pPr>
              <w:pStyle w:val="ListParagraph"/>
              <w:numPr>
                <w:ilvl w:val="0"/>
                <w:numId w:val="3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Computers</w:t>
            </w:r>
          </w:p>
          <w:p w14:paraId="0C102B3A" w14:textId="77777777" w:rsidR="00A60594" w:rsidRPr="00E41919" w:rsidRDefault="00A60594" w:rsidP="00E41919">
            <w:pPr>
              <w:pStyle w:val="ListParagraph"/>
              <w:numPr>
                <w:ilvl w:val="0"/>
                <w:numId w:val="3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storage gadgets</w:t>
            </w:r>
          </w:p>
          <w:p w14:paraId="63570258" w14:textId="77777777" w:rsidR="00A60594" w:rsidRPr="00E41919" w:rsidRDefault="00A60594" w:rsidP="00E41919">
            <w:pPr>
              <w:pStyle w:val="ListParagraph"/>
              <w:numPr>
                <w:ilvl w:val="0"/>
                <w:numId w:val="30"/>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Software</w:t>
            </w:r>
          </w:p>
          <w:p w14:paraId="1C01E59A" w14:textId="77777777" w:rsidR="00A60594" w:rsidRPr="00E41919" w:rsidRDefault="00A60594" w:rsidP="00E41919">
            <w:pPr>
              <w:pStyle w:val="ListParagraph"/>
              <w:spacing w:after="0" w:line="276" w:lineRule="auto"/>
              <w:ind w:left="360"/>
              <w:rPr>
                <w:rFonts w:ascii="Times New Roman" w:hAnsi="Times New Roman"/>
                <w:color w:val="000000" w:themeColor="text1"/>
                <w:sz w:val="24"/>
                <w:szCs w:val="24"/>
              </w:rPr>
            </w:pPr>
          </w:p>
        </w:tc>
      </w:tr>
      <w:tr w:rsidR="00617A5E" w:rsidRPr="00E41919" w14:paraId="6F9C134F" w14:textId="77777777" w:rsidTr="00322945">
        <w:trPr>
          <w:trHeight w:val="629"/>
        </w:trPr>
        <w:tc>
          <w:tcPr>
            <w:tcW w:w="3356" w:type="dxa"/>
            <w:tcBorders>
              <w:top w:val="single" w:sz="4" w:space="0" w:color="000000"/>
              <w:left w:val="single" w:sz="4" w:space="0" w:color="000000"/>
              <w:bottom w:val="single" w:sz="4" w:space="0" w:color="000000"/>
              <w:right w:val="single" w:sz="4" w:space="0" w:color="000000"/>
            </w:tcBorders>
          </w:tcPr>
          <w:p w14:paraId="0944AA18" w14:textId="77777777" w:rsidR="00322945" w:rsidRPr="00E41919" w:rsidRDefault="00B03508" w:rsidP="00B71398">
            <w:pPr>
              <w:pStyle w:val="ListParagraph"/>
              <w:numPr>
                <w:ilvl w:val="0"/>
                <w:numId w:val="16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Data cleaning</w:t>
            </w:r>
            <w:r w:rsidRPr="00E41919">
              <w:rPr>
                <w:rFonts w:ascii="Times New Roman" w:hAnsi="Times New Roman"/>
                <w:color w:val="000000" w:themeColor="text1"/>
                <w:sz w:val="24"/>
                <w:szCs w:val="24"/>
                <w:lang w:eastAsia="en-GB"/>
              </w:rPr>
              <w:t xml:space="preserve">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2A3E1218" w14:textId="77777777" w:rsidR="00322945" w:rsidRPr="00E41919" w:rsidRDefault="00A60594" w:rsidP="00E41919">
            <w:pPr>
              <w:pStyle w:val="ListParagraph"/>
              <w:numPr>
                <w:ilvl w:val="0"/>
                <w:numId w:val="3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Editing</w:t>
            </w:r>
          </w:p>
          <w:p w14:paraId="2A48DF1D" w14:textId="77777777" w:rsidR="00A60594" w:rsidRPr="00E41919" w:rsidRDefault="00A60594" w:rsidP="00E41919">
            <w:pPr>
              <w:pStyle w:val="ListParagraph"/>
              <w:numPr>
                <w:ilvl w:val="0"/>
                <w:numId w:val="3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Filtering</w:t>
            </w:r>
          </w:p>
          <w:p w14:paraId="48A41E72" w14:textId="77777777" w:rsidR="00A60594" w:rsidRPr="00E41919" w:rsidRDefault="00A60594" w:rsidP="00E41919">
            <w:pPr>
              <w:pStyle w:val="ListParagraph"/>
              <w:numPr>
                <w:ilvl w:val="0"/>
                <w:numId w:val="3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Replacing</w:t>
            </w:r>
          </w:p>
          <w:p w14:paraId="5B30DD1F" w14:textId="77777777" w:rsidR="00A60594" w:rsidRPr="00E41919" w:rsidRDefault="00A60594" w:rsidP="00E41919">
            <w:pPr>
              <w:pStyle w:val="ListParagraph"/>
              <w:numPr>
                <w:ilvl w:val="0"/>
                <w:numId w:val="3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lastRenderedPageBreak/>
              <w:t>Modifying</w:t>
            </w:r>
          </w:p>
          <w:p w14:paraId="7C9FC2B4" w14:textId="77777777" w:rsidR="00A60594" w:rsidRPr="00E41919" w:rsidRDefault="00A60594" w:rsidP="00E41919">
            <w:pPr>
              <w:pStyle w:val="ListParagraph"/>
              <w:numPr>
                <w:ilvl w:val="0"/>
                <w:numId w:val="3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Deleting</w:t>
            </w:r>
          </w:p>
          <w:p w14:paraId="17FD686E" w14:textId="77777777" w:rsidR="00A60594" w:rsidRPr="00E41919" w:rsidRDefault="00A60594" w:rsidP="00E41919">
            <w:pPr>
              <w:pStyle w:val="ListParagraph"/>
              <w:numPr>
                <w:ilvl w:val="0"/>
                <w:numId w:val="31"/>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Excluding</w:t>
            </w:r>
          </w:p>
        </w:tc>
      </w:tr>
      <w:tr w:rsidR="00617A5E" w:rsidRPr="00E41919" w14:paraId="7FB21A60" w14:textId="77777777" w:rsidTr="00322945">
        <w:trPr>
          <w:trHeight w:val="629"/>
        </w:trPr>
        <w:tc>
          <w:tcPr>
            <w:tcW w:w="3356" w:type="dxa"/>
            <w:tcBorders>
              <w:top w:val="single" w:sz="4" w:space="0" w:color="000000"/>
              <w:left w:val="single" w:sz="4" w:space="0" w:color="000000"/>
              <w:bottom w:val="single" w:sz="4" w:space="0" w:color="000000"/>
              <w:right w:val="single" w:sz="4" w:space="0" w:color="000000"/>
            </w:tcBorders>
          </w:tcPr>
          <w:p w14:paraId="519DA540" w14:textId="77777777" w:rsidR="00B03508" w:rsidRPr="00E41919" w:rsidRDefault="00B03508" w:rsidP="00B71398">
            <w:pPr>
              <w:pStyle w:val="ListParagraph"/>
              <w:numPr>
                <w:ilvl w:val="0"/>
                <w:numId w:val="16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lang w:eastAsia="en-GB"/>
              </w:rPr>
              <w:lastRenderedPageBreak/>
              <w:t>Tools for producing geophysical models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27D9634A" w14:textId="77777777" w:rsidR="00B03508" w:rsidRPr="00E41919" w:rsidRDefault="00A60594" w:rsidP="00E41919">
            <w:pPr>
              <w:pStyle w:val="ListParagraph"/>
              <w:numPr>
                <w:ilvl w:val="0"/>
                <w:numId w:val="3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Computer</w:t>
            </w:r>
          </w:p>
          <w:p w14:paraId="59C2DBF5" w14:textId="77777777" w:rsidR="00A60594" w:rsidRPr="00E41919" w:rsidRDefault="00A60594" w:rsidP="00E41919">
            <w:pPr>
              <w:pStyle w:val="ListParagraph"/>
              <w:numPr>
                <w:ilvl w:val="0"/>
                <w:numId w:val="3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Assorted software</w:t>
            </w:r>
          </w:p>
          <w:p w14:paraId="237D2A2F" w14:textId="77777777" w:rsidR="00A60594" w:rsidRPr="00E41919" w:rsidRDefault="00A60594" w:rsidP="00E41919">
            <w:pPr>
              <w:pStyle w:val="ListParagraph"/>
              <w:numPr>
                <w:ilvl w:val="0"/>
                <w:numId w:val="32"/>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Storage gadgets</w:t>
            </w:r>
          </w:p>
          <w:p w14:paraId="13C8214C" w14:textId="77777777" w:rsidR="00A60594" w:rsidRPr="00E41919" w:rsidRDefault="00A60594" w:rsidP="00E41919">
            <w:pPr>
              <w:pStyle w:val="ListParagraph"/>
              <w:spacing w:after="0" w:line="276" w:lineRule="auto"/>
              <w:rPr>
                <w:rFonts w:ascii="Times New Roman" w:hAnsi="Times New Roman"/>
                <w:color w:val="000000" w:themeColor="text1"/>
                <w:sz w:val="24"/>
                <w:szCs w:val="24"/>
              </w:rPr>
            </w:pPr>
          </w:p>
        </w:tc>
      </w:tr>
      <w:tr w:rsidR="00B03508" w:rsidRPr="00E41919" w14:paraId="3F53EA4F" w14:textId="77777777" w:rsidTr="00322945">
        <w:trPr>
          <w:trHeight w:val="629"/>
        </w:trPr>
        <w:tc>
          <w:tcPr>
            <w:tcW w:w="3356" w:type="dxa"/>
            <w:tcBorders>
              <w:top w:val="single" w:sz="4" w:space="0" w:color="000000"/>
              <w:left w:val="single" w:sz="4" w:space="0" w:color="000000"/>
              <w:bottom w:val="single" w:sz="4" w:space="0" w:color="000000"/>
              <w:right w:val="single" w:sz="4" w:space="0" w:color="000000"/>
            </w:tcBorders>
          </w:tcPr>
          <w:p w14:paraId="6EAAD6CC" w14:textId="77777777" w:rsidR="00B03508" w:rsidRPr="00E41919" w:rsidRDefault="00B03508" w:rsidP="00B71398">
            <w:pPr>
              <w:pStyle w:val="ListParagraph"/>
              <w:numPr>
                <w:ilvl w:val="0"/>
                <w:numId w:val="163"/>
              </w:numPr>
              <w:spacing w:after="0" w:line="276" w:lineRule="auto"/>
              <w:rPr>
                <w:rFonts w:ascii="Times New Roman" w:hAnsi="Times New Roman"/>
                <w:color w:val="000000" w:themeColor="text1"/>
                <w:sz w:val="24"/>
                <w:szCs w:val="24"/>
                <w:lang w:eastAsia="en-GB"/>
              </w:rPr>
            </w:pPr>
            <w:r w:rsidRPr="00E41919">
              <w:rPr>
                <w:rFonts w:ascii="Times New Roman" w:hAnsi="Times New Roman"/>
                <w:color w:val="000000" w:themeColor="text1"/>
                <w:sz w:val="24"/>
                <w:szCs w:val="24"/>
                <w:lang w:eastAsia="en-GB"/>
              </w:rPr>
              <w:t>Geophysical models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14:paraId="2AFF4F1D" w14:textId="77777777" w:rsidR="00B03508" w:rsidRPr="00E41919" w:rsidRDefault="00A60594" w:rsidP="00E41919">
            <w:pPr>
              <w:pStyle w:val="ListParagraph"/>
              <w:numPr>
                <w:ilvl w:val="0"/>
                <w:numId w:val="3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Cross section</w:t>
            </w:r>
          </w:p>
          <w:p w14:paraId="1F8AE0E1" w14:textId="77777777" w:rsidR="00A60594" w:rsidRPr="00E41919" w:rsidRDefault="00A60594" w:rsidP="00E41919">
            <w:pPr>
              <w:pStyle w:val="ListParagraph"/>
              <w:numPr>
                <w:ilvl w:val="0"/>
                <w:numId w:val="3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Maps</w:t>
            </w:r>
          </w:p>
          <w:p w14:paraId="2DE1ED4F" w14:textId="77777777" w:rsidR="00A60594" w:rsidRPr="00E41919" w:rsidRDefault="00A60594" w:rsidP="00E41919">
            <w:pPr>
              <w:pStyle w:val="ListParagraph"/>
              <w:numPr>
                <w:ilvl w:val="0"/>
                <w:numId w:val="33"/>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Graphs</w:t>
            </w:r>
          </w:p>
          <w:p w14:paraId="4F59B3CF" w14:textId="77777777" w:rsidR="00A60594" w:rsidRPr="00E41919" w:rsidRDefault="00A60594" w:rsidP="00E41919">
            <w:pPr>
              <w:pStyle w:val="ListParagraph"/>
              <w:spacing w:after="0" w:line="276" w:lineRule="auto"/>
              <w:rPr>
                <w:rFonts w:ascii="Times New Roman" w:hAnsi="Times New Roman"/>
                <w:color w:val="000000" w:themeColor="text1"/>
                <w:sz w:val="24"/>
                <w:szCs w:val="24"/>
              </w:rPr>
            </w:pPr>
          </w:p>
        </w:tc>
      </w:tr>
    </w:tbl>
    <w:p w14:paraId="1150B7F0" w14:textId="77777777" w:rsidR="00322945" w:rsidRPr="00E41919" w:rsidRDefault="00322945" w:rsidP="00E41919">
      <w:pPr>
        <w:spacing w:after="0" w:line="276" w:lineRule="auto"/>
        <w:rPr>
          <w:color w:val="000000" w:themeColor="text1"/>
          <w:szCs w:val="24"/>
        </w:rPr>
      </w:pPr>
    </w:p>
    <w:p w14:paraId="60AD207E" w14:textId="77777777" w:rsidR="009119C6" w:rsidRPr="00E41919" w:rsidRDefault="009119C6" w:rsidP="00E41919">
      <w:pPr>
        <w:spacing w:after="0" w:line="276" w:lineRule="auto"/>
        <w:rPr>
          <w:color w:val="000000" w:themeColor="text1"/>
          <w:szCs w:val="24"/>
        </w:rPr>
      </w:pPr>
      <w:r w:rsidRPr="00E41919">
        <w:rPr>
          <w:b/>
          <w:color w:val="000000" w:themeColor="text1"/>
          <w:szCs w:val="24"/>
        </w:rPr>
        <w:t>REQUIRED SKILLS AND KNOWLEDGE</w:t>
      </w:r>
    </w:p>
    <w:p w14:paraId="6CC4655A" w14:textId="77777777" w:rsidR="009119C6" w:rsidRPr="00E41919" w:rsidRDefault="009119C6" w:rsidP="00E41919">
      <w:pPr>
        <w:spacing w:after="0" w:line="276" w:lineRule="auto"/>
        <w:rPr>
          <w:bCs/>
          <w:color w:val="000000" w:themeColor="text1"/>
          <w:szCs w:val="24"/>
        </w:rPr>
      </w:pPr>
      <w:r w:rsidRPr="00E41919">
        <w:rPr>
          <w:bCs/>
          <w:color w:val="000000" w:themeColor="text1"/>
          <w:szCs w:val="24"/>
        </w:rPr>
        <w:t>This section describes the skills and knowledge required for this unit of competency.</w:t>
      </w:r>
    </w:p>
    <w:p w14:paraId="457116E5" w14:textId="77777777" w:rsidR="009119C6" w:rsidRPr="00E41919" w:rsidRDefault="009119C6" w:rsidP="00E41919">
      <w:pPr>
        <w:pStyle w:val="ListParagraph"/>
        <w:spacing w:before="240" w:after="0" w:line="276" w:lineRule="auto"/>
        <w:ind w:left="0"/>
        <w:rPr>
          <w:rFonts w:ascii="Times New Roman" w:hAnsi="Times New Roman"/>
          <w:b/>
          <w:color w:val="000000" w:themeColor="text1"/>
          <w:sz w:val="24"/>
          <w:szCs w:val="24"/>
        </w:rPr>
      </w:pPr>
      <w:r w:rsidRPr="00E41919">
        <w:rPr>
          <w:rFonts w:ascii="Times New Roman" w:hAnsi="Times New Roman"/>
          <w:b/>
          <w:color w:val="000000" w:themeColor="text1"/>
          <w:sz w:val="24"/>
          <w:szCs w:val="24"/>
        </w:rPr>
        <w:t>Required Skills</w:t>
      </w:r>
    </w:p>
    <w:p w14:paraId="1E8829EF" w14:textId="77777777" w:rsidR="009119C6" w:rsidRPr="00E41919" w:rsidRDefault="009119C6" w:rsidP="00E41919">
      <w:pPr>
        <w:spacing w:after="0" w:line="276" w:lineRule="auto"/>
        <w:rPr>
          <w:color w:val="000000" w:themeColor="text1"/>
          <w:szCs w:val="24"/>
        </w:rPr>
      </w:pPr>
      <w:r w:rsidRPr="00E41919">
        <w:rPr>
          <w:color w:val="000000" w:themeColor="text1"/>
          <w:szCs w:val="24"/>
        </w:rPr>
        <w:t>The individual needs to demonstrate the following skills:</w:t>
      </w:r>
    </w:p>
    <w:p w14:paraId="68BD6806" w14:textId="77777777" w:rsidR="009119C6" w:rsidRPr="00E41919" w:rsidRDefault="009119C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Interpersonal </w:t>
      </w:r>
    </w:p>
    <w:p w14:paraId="454CA2D8" w14:textId="77777777" w:rsidR="009119C6" w:rsidRPr="00E41919" w:rsidRDefault="009119C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Communication </w:t>
      </w:r>
    </w:p>
    <w:p w14:paraId="28100B31" w14:textId="77777777" w:rsidR="009119C6" w:rsidRPr="00E41919" w:rsidRDefault="009119C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Time management</w:t>
      </w:r>
    </w:p>
    <w:p w14:paraId="0A8A1EA9" w14:textId="77777777" w:rsidR="009119C6" w:rsidRPr="00E41919" w:rsidRDefault="009119C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Stress management</w:t>
      </w:r>
    </w:p>
    <w:p w14:paraId="6FC6F449" w14:textId="77777777" w:rsidR="009119C6" w:rsidRPr="00E41919" w:rsidRDefault="009119C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Analytical </w:t>
      </w:r>
    </w:p>
    <w:p w14:paraId="3E968BE1" w14:textId="77777777" w:rsidR="009119C6" w:rsidRPr="00E41919" w:rsidRDefault="009119C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Creative thinking</w:t>
      </w:r>
    </w:p>
    <w:p w14:paraId="30811E37" w14:textId="77777777" w:rsidR="009119C6" w:rsidRPr="00E41919" w:rsidRDefault="009119C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Problem solving</w:t>
      </w:r>
    </w:p>
    <w:p w14:paraId="6470F7E6" w14:textId="77777777" w:rsidR="009119C6" w:rsidRPr="00E41919" w:rsidRDefault="009119C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Negotiation </w:t>
      </w:r>
    </w:p>
    <w:p w14:paraId="5CE31D2D" w14:textId="77777777" w:rsidR="009119C6" w:rsidRPr="00E41919" w:rsidRDefault="009119C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Report writing</w:t>
      </w:r>
    </w:p>
    <w:p w14:paraId="0FE33366" w14:textId="77777777" w:rsidR="009119C6" w:rsidRPr="00E41919" w:rsidRDefault="009119C6" w:rsidP="00E41919">
      <w:pPr>
        <w:pStyle w:val="ListParagraph"/>
        <w:widowControl w:val="0"/>
        <w:numPr>
          <w:ilvl w:val="0"/>
          <w:numId w:val="6"/>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Public relations</w:t>
      </w:r>
    </w:p>
    <w:p w14:paraId="1A3780B0" w14:textId="77777777" w:rsidR="009119C6" w:rsidRPr="00E41919" w:rsidRDefault="009119C6" w:rsidP="00E41919">
      <w:pPr>
        <w:pStyle w:val="ListParagraph"/>
        <w:numPr>
          <w:ilvl w:val="0"/>
          <w:numId w:val="6"/>
        </w:numPr>
        <w:spacing w:after="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ICT</w:t>
      </w:r>
    </w:p>
    <w:p w14:paraId="5E508EFE" w14:textId="77777777" w:rsidR="009119C6" w:rsidRPr="00E41919" w:rsidRDefault="009119C6" w:rsidP="00E41919">
      <w:pPr>
        <w:spacing w:after="0" w:line="276" w:lineRule="auto"/>
        <w:rPr>
          <w:b/>
          <w:color w:val="000000" w:themeColor="text1"/>
          <w:szCs w:val="24"/>
        </w:rPr>
      </w:pPr>
    </w:p>
    <w:p w14:paraId="538A82CF" w14:textId="77777777" w:rsidR="009119C6" w:rsidRPr="00E41919" w:rsidRDefault="009119C6" w:rsidP="00E41919">
      <w:pPr>
        <w:spacing w:after="0" w:line="276" w:lineRule="auto"/>
        <w:rPr>
          <w:b/>
          <w:color w:val="000000" w:themeColor="text1"/>
          <w:szCs w:val="24"/>
        </w:rPr>
      </w:pPr>
      <w:r w:rsidRPr="00E41919">
        <w:rPr>
          <w:b/>
          <w:color w:val="000000" w:themeColor="text1"/>
          <w:szCs w:val="24"/>
        </w:rPr>
        <w:t>Required Knowledge</w:t>
      </w:r>
    </w:p>
    <w:p w14:paraId="03C9258E" w14:textId="77777777" w:rsidR="009119C6" w:rsidRPr="00E41919" w:rsidRDefault="009119C6" w:rsidP="00E41919">
      <w:pPr>
        <w:spacing w:after="0" w:line="276" w:lineRule="auto"/>
        <w:rPr>
          <w:bCs/>
          <w:color w:val="000000" w:themeColor="text1"/>
          <w:szCs w:val="24"/>
        </w:rPr>
      </w:pPr>
      <w:r w:rsidRPr="00E41919">
        <w:rPr>
          <w:bCs/>
          <w:color w:val="000000" w:themeColor="text1"/>
          <w:szCs w:val="24"/>
        </w:rPr>
        <w:t>The individual needs to demonstrate knowledge of:</w:t>
      </w:r>
    </w:p>
    <w:p w14:paraId="56B270B5" w14:textId="77777777" w:rsidR="009119C6" w:rsidRPr="00E41919" w:rsidRDefault="009119C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Research principles</w:t>
      </w:r>
    </w:p>
    <w:p w14:paraId="169AAB78" w14:textId="77777777" w:rsidR="009119C6" w:rsidRPr="00E41919" w:rsidRDefault="009119C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Geophysical principles</w:t>
      </w:r>
    </w:p>
    <w:p w14:paraId="46B0DAA8" w14:textId="77777777" w:rsidR="009119C6" w:rsidRPr="00E41919" w:rsidRDefault="009119C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 xml:space="preserve">Map reading and interpretation </w:t>
      </w:r>
    </w:p>
    <w:p w14:paraId="09C1447D" w14:textId="77777777" w:rsidR="009119C6" w:rsidRPr="00E41919" w:rsidRDefault="009119C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Geophysical data analysis and processing using software</w:t>
      </w:r>
    </w:p>
    <w:p w14:paraId="566D20A3" w14:textId="77777777" w:rsidR="009119C6" w:rsidRPr="00E41919" w:rsidRDefault="009119C6" w:rsidP="00E41919">
      <w:pPr>
        <w:pStyle w:val="ListParagraph"/>
        <w:widowControl w:val="0"/>
        <w:numPr>
          <w:ilvl w:val="0"/>
          <w:numId w:val="7"/>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Interpretation of geophysical data and models</w:t>
      </w:r>
    </w:p>
    <w:p w14:paraId="3389F404" w14:textId="77777777" w:rsidR="009119C6" w:rsidRPr="00E41919" w:rsidRDefault="009119C6" w:rsidP="00E41919">
      <w:pPr>
        <w:pStyle w:val="ListParagraph"/>
        <w:numPr>
          <w:ilvl w:val="0"/>
          <w:numId w:val="15"/>
        </w:numPr>
        <w:spacing w:after="0" w:line="276" w:lineRule="auto"/>
        <w:rPr>
          <w:rFonts w:ascii="Times New Roman" w:hAnsi="Times New Roman"/>
          <w:bCs/>
          <w:color w:val="000000" w:themeColor="text1"/>
          <w:sz w:val="24"/>
          <w:szCs w:val="24"/>
        </w:rPr>
      </w:pPr>
      <w:r w:rsidRPr="00E41919">
        <w:rPr>
          <w:rFonts w:ascii="Times New Roman" w:hAnsi="Times New Roman"/>
          <w:color w:val="000000" w:themeColor="text1"/>
          <w:sz w:val="24"/>
          <w:szCs w:val="24"/>
        </w:rPr>
        <w:t xml:space="preserve">Geophysical trade report writing </w:t>
      </w:r>
    </w:p>
    <w:p w14:paraId="4E631F62" w14:textId="77777777" w:rsidR="009119C6" w:rsidRPr="00E41919" w:rsidRDefault="009119C6" w:rsidP="00E41919">
      <w:pPr>
        <w:spacing w:line="276" w:lineRule="auto"/>
        <w:rPr>
          <w:color w:val="000000" w:themeColor="text1"/>
          <w:szCs w:val="24"/>
          <w:lang w:val="en-GB" w:eastAsia="en-GB"/>
        </w:rPr>
      </w:pPr>
    </w:p>
    <w:p w14:paraId="4BB7DBF3" w14:textId="77777777" w:rsidR="00322945" w:rsidRPr="00E41919" w:rsidRDefault="00322945" w:rsidP="00E41919">
      <w:pPr>
        <w:spacing w:line="276" w:lineRule="auto"/>
        <w:rPr>
          <w:b/>
          <w:bCs/>
          <w:color w:val="000000" w:themeColor="text1"/>
          <w:szCs w:val="24"/>
        </w:rPr>
      </w:pPr>
      <w:r w:rsidRPr="00E41919">
        <w:rPr>
          <w:b/>
          <w:bCs/>
          <w:color w:val="000000" w:themeColor="text1"/>
          <w:szCs w:val="24"/>
        </w:rPr>
        <w:lastRenderedPageBreak/>
        <w:t>EVIDENCE GUIDE</w:t>
      </w:r>
    </w:p>
    <w:p w14:paraId="677DE1F3" w14:textId="77777777" w:rsidR="00322945" w:rsidRPr="00E41919" w:rsidRDefault="00322945" w:rsidP="00E41919">
      <w:pPr>
        <w:spacing w:before="80" w:after="80" w:line="276" w:lineRule="auto"/>
        <w:ind w:hanging="90"/>
        <w:rPr>
          <w:color w:val="000000" w:themeColor="text1"/>
          <w:szCs w:val="24"/>
        </w:rPr>
      </w:pPr>
      <w:r w:rsidRPr="00E41919">
        <w:rPr>
          <w:color w:val="000000" w:themeColor="text1"/>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617A5E" w:rsidRPr="00E41919" w14:paraId="1B522110" w14:textId="77777777" w:rsidTr="00322945">
        <w:tc>
          <w:tcPr>
            <w:tcW w:w="2790" w:type="dxa"/>
            <w:tcBorders>
              <w:top w:val="single" w:sz="4" w:space="0" w:color="auto"/>
              <w:left w:val="single" w:sz="4" w:space="0" w:color="auto"/>
              <w:bottom w:val="single" w:sz="4" w:space="0" w:color="auto"/>
              <w:right w:val="single" w:sz="4" w:space="0" w:color="auto"/>
            </w:tcBorders>
            <w:hideMark/>
          </w:tcPr>
          <w:p w14:paraId="63521DF6" w14:textId="77777777" w:rsidR="00322945" w:rsidRPr="00E41919" w:rsidRDefault="00322945" w:rsidP="00E41919">
            <w:pPr>
              <w:pStyle w:val="ListParagraph"/>
              <w:numPr>
                <w:ilvl w:val="0"/>
                <w:numId w:val="34"/>
              </w:numPr>
              <w:spacing w:after="200" w:line="276" w:lineRule="auto"/>
              <w:rPr>
                <w:rFonts w:ascii="Times New Roman" w:hAnsi="Times New Roman"/>
                <w:color w:val="000000" w:themeColor="text1"/>
                <w:sz w:val="24"/>
                <w:szCs w:val="24"/>
              </w:rPr>
            </w:pPr>
            <w:r w:rsidRPr="00E41919">
              <w:rPr>
                <w:rFonts w:ascii="Times New Roman" w:hAnsi="Times New Roman"/>
                <w:color w:val="000000" w:themeColor="text1"/>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14:paraId="60545BC7" w14:textId="77777777" w:rsidR="00E04355" w:rsidRPr="00E41919" w:rsidRDefault="00322945" w:rsidP="00E41919">
            <w:pPr>
              <w:spacing w:after="0" w:line="276" w:lineRule="auto"/>
              <w:rPr>
                <w:color w:val="000000" w:themeColor="text1"/>
                <w:szCs w:val="24"/>
                <w:lang w:eastAsia="en-GB"/>
              </w:rPr>
            </w:pPr>
            <w:r w:rsidRPr="00E41919">
              <w:rPr>
                <w:color w:val="000000" w:themeColor="text1"/>
                <w:szCs w:val="24"/>
              </w:rPr>
              <w:t>Assessment requires evidence that the candidate:</w:t>
            </w:r>
          </w:p>
          <w:p w14:paraId="1F51D356" w14:textId="77777777" w:rsidR="00E04355" w:rsidRPr="00E41919" w:rsidRDefault="0032294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hAnsi="Times New Roman"/>
                <w:color w:val="000000" w:themeColor="text1"/>
                <w:sz w:val="24"/>
                <w:szCs w:val="24"/>
              </w:rPr>
              <w:t xml:space="preserve"> </w:t>
            </w:r>
            <w:r w:rsidR="00E04355" w:rsidRPr="00E41919">
              <w:rPr>
                <w:rFonts w:ascii="Times New Roman" w:eastAsia="Calibri" w:hAnsi="Times New Roman"/>
                <w:color w:val="000000" w:themeColor="text1"/>
                <w:sz w:val="24"/>
                <w:szCs w:val="24"/>
                <w:lang w:eastAsia="en-GB"/>
              </w:rPr>
              <w:t>Identified geophysical project problem appropriately.</w:t>
            </w:r>
          </w:p>
          <w:p w14:paraId="21254F41"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 xml:space="preserve">Formulated geophysical project title correctly. </w:t>
            </w:r>
          </w:p>
          <w:p w14:paraId="2F5E2F41"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Formulated geophysical project objectives precisely.</w:t>
            </w:r>
          </w:p>
          <w:p w14:paraId="4B47A4C2"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Sought background information on the project problem accordingly.</w:t>
            </w:r>
          </w:p>
          <w:p w14:paraId="16887FA5"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Stated project problem correctly.</w:t>
            </w:r>
          </w:p>
          <w:p w14:paraId="0D959644"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Reviewed literature appropriately.</w:t>
            </w:r>
          </w:p>
          <w:p w14:paraId="3EB26075"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Determined project design and methodology appropriately.</w:t>
            </w:r>
          </w:p>
          <w:p w14:paraId="5C2B335B"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 xml:space="preserve">Prepared project budget, work plan and data collection tools sufficiently.  </w:t>
            </w:r>
          </w:p>
          <w:p w14:paraId="005E1583"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Presented project proposal is written comprehensively.</w:t>
            </w:r>
          </w:p>
          <w:p w14:paraId="346BE1D6"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Calibrated</w:t>
            </w:r>
            <w:r w:rsidRPr="00E41919">
              <w:rPr>
                <w:rFonts w:ascii="Times New Roman" w:eastAsia="Calibri" w:hAnsi="Times New Roman"/>
                <w:b/>
                <w:i/>
                <w:color w:val="000000" w:themeColor="text1"/>
                <w:sz w:val="24"/>
                <w:szCs w:val="24"/>
                <w:lang w:eastAsia="en-GB"/>
              </w:rPr>
              <w:t xml:space="preserve"> </w:t>
            </w:r>
            <w:r w:rsidRPr="00E41919">
              <w:rPr>
                <w:rFonts w:ascii="Times New Roman" w:eastAsia="Calibri" w:hAnsi="Times New Roman"/>
                <w:color w:val="000000" w:themeColor="text1"/>
                <w:sz w:val="24"/>
                <w:szCs w:val="24"/>
                <w:lang w:eastAsia="en-GB"/>
              </w:rPr>
              <w:t>data collection tools appropriately.</w:t>
            </w:r>
          </w:p>
          <w:p w14:paraId="29C39EC5"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Piloted/tested data collection tools are appropriately.</w:t>
            </w:r>
          </w:p>
          <w:p w14:paraId="50AEAD21"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Collected project data correctly.</w:t>
            </w:r>
          </w:p>
          <w:p w14:paraId="5834A25B"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Collated project data appropriately.</w:t>
            </w:r>
          </w:p>
          <w:p w14:paraId="76454EF4"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Identified tools for preparation of geophysical data appropriately.</w:t>
            </w:r>
          </w:p>
          <w:p w14:paraId="5BF2D4EF"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 xml:space="preserve">Cleaned data correctly.  </w:t>
            </w:r>
          </w:p>
          <w:p w14:paraId="0DDFBD0E"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Imported data is correctly.</w:t>
            </w:r>
          </w:p>
          <w:p w14:paraId="5B646899"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Retrieved data correctly.</w:t>
            </w:r>
          </w:p>
          <w:p w14:paraId="360D9D5C"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 xml:space="preserve">Converted data appropriately.  </w:t>
            </w:r>
          </w:p>
          <w:p w14:paraId="435A9BDA"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Identified tools for producing geophysical models appropriately.</w:t>
            </w:r>
          </w:p>
          <w:p w14:paraId="0619D457"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 xml:space="preserve">Transformed data to executable format correctly. </w:t>
            </w:r>
          </w:p>
          <w:p w14:paraId="27F3AE6D"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Inverted data appropriately.</w:t>
            </w:r>
          </w:p>
          <w:p w14:paraId="4A775481"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Produced geophysical models appropriately.</w:t>
            </w:r>
          </w:p>
          <w:p w14:paraId="5EF1A896"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Exported geophysical models correctly.</w:t>
            </w:r>
          </w:p>
          <w:p w14:paraId="77DD6685"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Stored geophysical models correctly</w:t>
            </w:r>
          </w:p>
          <w:p w14:paraId="03B2E8F7"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 xml:space="preserve"> Interpreted geophysical models sufficiently.</w:t>
            </w:r>
          </w:p>
          <w:p w14:paraId="01A00DE5" w14:textId="77777777" w:rsidR="00E04355" w:rsidRPr="00E41919" w:rsidRDefault="00E04355" w:rsidP="00E41919">
            <w:pPr>
              <w:pStyle w:val="ListParagraph"/>
              <w:numPr>
                <w:ilvl w:val="0"/>
                <w:numId w:val="35"/>
              </w:numPr>
              <w:spacing w:after="0" w:line="276" w:lineRule="auto"/>
              <w:ind w:left="612" w:hanging="630"/>
              <w:rPr>
                <w:rFonts w:ascii="Times New Roman" w:eastAsia="Calibri" w:hAnsi="Times New Roman"/>
                <w:color w:val="000000" w:themeColor="text1"/>
                <w:sz w:val="24"/>
                <w:szCs w:val="24"/>
                <w:lang w:eastAsia="en-GB"/>
              </w:rPr>
            </w:pPr>
            <w:r w:rsidRPr="00E41919">
              <w:rPr>
                <w:rFonts w:ascii="Times New Roman" w:eastAsia="Calibri" w:hAnsi="Times New Roman"/>
                <w:color w:val="000000" w:themeColor="text1"/>
                <w:sz w:val="24"/>
                <w:szCs w:val="24"/>
                <w:lang w:eastAsia="en-GB"/>
              </w:rPr>
              <w:t>Identified components of a geophysical trade project report correctly.</w:t>
            </w:r>
          </w:p>
          <w:p w14:paraId="7441CC93" w14:textId="77777777" w:rsidR="00322945" w:rsidRPr="00E41919" w:rsidRDefault="00E04355" w:rsidP="00E41919">
            <w:pPr>
              <w:pStyle w:val="ListParagraph"/>
              <w:numPr>
                <w:ilvl w:val="0"/>
                <w:numId w:val="35"/>
              </w:numPr>
              <w:spacing w:after="0" w:line="276" w:lineRule="auto"/>
              <w:ind w:left="612" w:hanging="630"/>
              <w:rPr>
                <w:rFonts w:ascii="Times New Roman" w:hAnsi="Times New Roman"/>
                <w:color w:val="000000" w:themeColor="text1"/>
                <w:sz w:val="24"/>
                <w:szCs w:val="24"/>
              </w:rPr>
            </w:pPr>
            <w:r w:rsidRPr="00E41919">
              <w:rPr>
                <w:rFonts w:ascii="Times New Roman" w:eastAsia="Calibri" w:hAnsi="Times New Roman"/>
                <w:color w:val="000000" w:themeColor="text1"/>
                <w:sz w:val="24"/>
                <w:szCs w:val="24"/>
                <w:lang w:eastAsia="en-GB"/>
              </w:rPr>
              <w:lastRenderedPageBreak/>
              <w:t>Compiled geophysical trade project report comprehensively.</w:t>
            </w:r>
          </w:p>
        </w:tc>
      </w:tr>
      <w:tr w:rsidR="00617A5E" w:rsidRPr="00E41919" w14:paraId="14766FA2" w14:textId="77777777" w:rsidTr="00322945">
        <w:tc>
          <w:tcPr>
            <w:tcW w:w="2790" w:type="dxa"/>
            <w:tcBorders>
              <w:top w:val="single" w:sz="4" w:space="0" w:color="auto"/>
              <w:left w:val="single" w:sz="4" w:space="0" w:color="auto"/>
              <w:bottom w:val="single" w:sz="4" w:space="0" w:color="auto"/>
              <w:right w:val="single" w:sz="4" w:space="0" w:color="auto"/>
            </w:tcBorders>
            <w:hideMark/>
          </w:tcPr>
          <w:p w14:paraId="38CB12FE" w14:textId="77777777" w:rsidR="00322945" w:rsidRPr="00E41919" w:rsidRDefault="00322945" w:rsidP="00E41919">
            <w:pPr>
              <w:pStyle w:val="ListParagraph"/>
              <w:numPr>
                <w:ilvl w:val="0"/>
                <w:numId w:val="34"/>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lastRenderedPageBreak/>
              <w:t>Resource Implications</w:t>
            </w:r>
          </w:p>
        </w:tc>
        <w:tc>
          <w:tcPr>
            <w:tcW w:w="5940" w:type="dxa"/>
            <w:tcBorders>
              <w:top w:val="single" w:sz="4" w:space="0" w:color="auto"/>
              <w:left w:val="single" w:sz="4" w:space="0" w:color="auto"/>
              <w:bottom w:val="single" w:sz="4" w:space="0" w:color="auto"/>
              <w:right w:val="single" w:sz="4" w:space="0" w:color="auto"/>
            </w:tcBorders>
          </w:tcPr>
          <w:p w14:paraId="61A46C3E" w14:textId="77777777" w:rsidR="00322945" w:rsidRPr="00E41919" w:rsidRDefault="00322945" w:rsidP="00E41919">
            <w:pPr>
              <w:tabs>
                <w:tab w:val="left" w:pos="702"/>
              </w:tabs>
              <w:spacing w:line="276" w:lineRule="auto"/>
              <w:rPr>
                <w:color w:val="000000" w:themeColor="text1"/>
                <w:szCs w:val="24"/>
              </w:rPr>
            </w:pPr>
            <w:r w:rsidRPr="00E41919">
              <w:rPr>
                <w:color w:val="000000" w:themeColor="text1"/>
                <w:szCs w:val="24"/>
              </w:rPr>
              <w:t xml:space="preserve">The following resources should be provided: </w:t>
            </w:r>
          </w:p>
          <w:p w14:paraId="7BD97BC8" w14:textId="77777777" w:rsidR="00322945" w:rsidRPr="00E41919" w:rsidRDefault="00322945" w:rsidP="00E41919">
            <w:pPr>
              <w:pStyle w:val="ListParagraph"/>
              <w:numPr>
                <w:ilvl w:val="0"/>
                <w:numId w:val="3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Appropriately simulated environment where assessment can take place. </w:t>
            </w:r>
          </w:p>
          <w:p w14:paraId="616EB21F" w14:textId="77777777" w:rsidR="00322945" w:rsidRPr="00E41919" w:rsidRDefault="00322945" w:rsidP="00E41919">
            <w:pPr>
              <w:pStyle w:val="ListParagraph"/>
              <w:numPr>
                <w:ilvl w:val="0"/>
                <w:numId w:val="3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Access to relevant assessment environment.</w:t>
            </w:r>
          </w:p>
          <w:p w14:paraId="6EB442E0" w14:textId="77777777" w:rsidR="00322945" w:rsidRPr="00E41919" w:rsidRDefault="00322945" w:rsidP="00E41919">
            <w:pPr>
              <w:pStyle w:val="ListParagraph"/>
              <w:numPr>
                <w:ilvl w:val="0"/>
                <w:numId w:val="36"/>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Resources relevant to the proposed assessment activity or tasks.</w:t>
            </w:r>
          </w:p>
        </w:tc>
      </w:tr>
      <w:tr w:rsidR="00617A5E" w:rsidRPr="00E41919" w14:paraId="612636A4" w14:textId="77777777" w:rsidTr="00322945">
        <w:tc>
          <w:tcPr>
            <w:tcW w:w="2790" w:type="dxa"/>
            <w:tcBorders>
              <w:top w:val="single" w:sz="4" w:space="0" w:color="auto"/>
              <w:left w:val="single" w:sz="4" w:space="0" w:color="auto"/>
              <w:bottom w:val="single" w:sz="4" w:space="0" w:color="auto"/>
              <w:right w:val="single" w:sz="4" w:space="0" w:color="auto"/>
            </w:tcBorders>
            <w:hideMark/>
          </w:tcPr>
          <w:p w14:paraId="1EA54ED4" w14:textId="77777777" w:rsidR="00322945" w:rsidRPr="00E41919" w:rsidRDefault="00322945" w:rsidP="00E41919">
            <w:pPr>
              <w:pStyle w:val="ListParagraph"/>
              <w:numPr>
                <w:ilvl w:val="0"/>
                <w:numId w:val="34"/>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14:paraId="46CDDE9A" w14:textId="77777777" w:rsidR="00322945" w:rsidRPr="00E41919" w:rsidRDefault="00322945" w:rsidP="00E41919">
            <w:pPr>
              <w:spacing w:after="0" w:line="276" w:lineRule="auto"/>
              <w:rPr>
                <w:color w:val="000000" w:themeColor="text1"/>
                <w:szCs w:val="24"/>
              </w:rPr>
            </w:pPr>
            <w:r w:rsidRPr="00E41919">
              <w:rPr>
                <w:color w:val="000000" w:themeColor="text1"/>
                <w:szCs w:val="24"/>
              </w:rPr>
              <w:t xml:space="preserve">Competency in this unit may be assessed through: </w:t>
            </w:r>
          </w:p>
          <w:p w14:paraId="62E18DA3" w14:textId="77777777" w:rsidR="00322945" w:rsidRPr="00E41919" w:rsidRDefault="00322945" w:rsidP="00E41919">
            <w:pPr>
              <w:pStyle w:val="ListParagraph"/>
              <w:numPr>
                <w:ilvl w:val="0"/>
                <w:numId w:val="3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Oral questioning</w:t>
            </w:r>
          </w:p>
          <w:p w14:paraId="0203A24D" w14:textId="77777777" w:rsidR="00322945" w:rsidRPr="00E41919" w:rsidRDefault="00322945" w:rsidP="00E41919">
            <w:pPr>
              <w:pStyle w:val="ListParagraph"/>
              <w:numPr>
                <w:ilvl w:val="0"/>
                <w:numId w:val="3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Written tests</w:t>
            </w:r>
          </w:p>
          <w:p w14:paraId="60760FA7" w14:textId="77777777" w:rsidR="00322945" w:rsidRPr="00E41919" w:rsidRDefault="00322945" w:rsidP="00E41919">
            <w:pPr>
              <w:pStyle w:val="ListParagraph"/>
              <w:numPr>
                <w:ilvl w:val="0"/>
                <w:numId w:val="3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Interviews</w:t>
            </w:r>
          </w:p>
          <w:p w14:paraId="2C4375E7" w14:textId="77777777" w:rsidR="00322945" w:rsidRPr="00E41919" w:rsidRDefault="00322945" w:rsidP="00E41919">
            <w:pPr>
              <w:pStyle w:val="ListParagraph"/>
              <w:numPr>
                <w:ilvl w:val="0"/>
                <w:numId w:val="3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Observation</w:t>
            </w:r>
          </w:p>
          <w:p w14:paraId="330EEF8B" w14:textId="77777777" w:rsidR="00322945" w:rsidRPr="00E41919" w:rsidRDefault="00322945" w:rsidP="00E41919">
            <w:pPr>
              <w:pStyle w:val="ListParagraph"/>
              <w:numPr>
                <w:ilvl w:val="0"/>
                <w:numId w:val="3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 xml:space="preserve">Portfolio </w:t>
            </w:r>
          </w:p>
          <w:p w14:paraId="5F086C0E" w14:textId="77777777" w:rsidR="00322945" w:rsidRPr="00E41919" w:rsidRDefault="00322945" w:rsidP="00E41919">
            <w:pPr>
              <w:pStyle w:val="ListParagraph"/>
              <w:numPr>
                <w:ilvl w:val="0"/>
                <w:numId w:val="37"/>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Third party reports</w:t>
            </w:r>
          </w:p>
        </w:tc>
      </w:tr>
      <w:tr w:rsidR="00617A5E" w:rsidRPr="00E41919" w14:paraId="71287D4C" w14:textId="77777777" w:rsidTr="00322945">
        <w:tc>
          <w:tcPr>
            <w:tcW w:w="2790" w:type="dxa"/>
            <w:tcBorders>
              <w:top w:val="single" w:sz="4" w:space="0" w:color="auto"/>
              <w:left w:val="single" w:sz="4" w:space="0" w:color="auto"/>
              <w:bottom w:val="single" w:sz="4" w:space="0" w:color="auto"/>
              <w:right w:val="single" w:sz="4" w:space="0" w:color="auto"/>
            </w:tcBorders>
            <w:hideMark/>
          </w:tcPr>
          <w:p w14:paraId="120B1E74" w14:textId="77777777" w:rsidR="00322945" w:rsidRPr="00E41919" w:rsidRDefault="00322945" w:rsidP="00E41919">
            <w:pPr>
              <w:pStyle w:val="ListParagraph"/>
              <w:numPr>
                <w:ilvl w:val="0"/>
                <w:numId w:val="34"/>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14:paraId="4F9BF8B2" w14:textId="77777777" w:rsidR="00322945" w:rsidRPr="00E41919" w:rsidRDefault="00322945" w:rsidP="00E41919">
            <w:pPr>
              <w:spacing w:after="0" w:line="276" w:lineRule="auto"/>
              <w:ind w:left="360"/>
              <w:rPr>
                <w:color w:val="000000" w:themeColor="text1"/>
                <w:szCs w:val="24"/>
              </w:rPr>
            </w:pPr>
            <w:r w:rsidRPr="00E41919">
              <w:rPr>
                <w:color w:val="000000" w:themeColor="text1"/>
                <w:szCs w:val="24"/>
              </w:rPr>
              <w:t xml:space="preserve">Competency may be assessed </w:t>
            </w:r>
            <w:r w:rsidRPr="00E41919">
              <w:rPr>
                <w:color w:val="000000" w:themeColor="text1"/>
                <w:szCs w:val="24"/>
              </w:rPr>
              <w:tab/>
            </w:r>
          </w:p>
          <w:p w14:paraId="2DA0931E" w14:textId="77777777" w:rsidR="00322945" w:rsidRPr="00E41919" w:rsidRDefault="00322945" w:rsidP="00E41919">
            <w:pPr>
              <w:pStyle w:val="ListParagraph"/>
              <w:numPr>
                <w:ilvl w:val="0"/>
                <w:numId w:val="3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On-the-job</w:t>
            </w:r>
          </w:p>
          <w:p w14:paraId="0438A032" w14:textId="77777777" w:rsidR="00322945" w:rsidRPr="00E41919" w:rsidRDefault="00322945" w:rsidP="00E41919">
            <w:pPr>
              <w:pStyle w:val="ListParagraph"/>
              <w:numPr>
                <w:ilvl w:val="0"/>
                <w:numId w:val="3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Off-the-job</w:t>
            </w:r>
          </w:p>
          <w:p w14:paraId="0B665DC8" w14:textId="77777777" w:rsidR="00322945" w:rsidRPr="00E41919" w:rsidRDefault="00322945" w:rsidP="00E41919">
            <w:pPr>
              <w:pStyle w:val="ListParagraph"/>
              <w:numPr>
                <w:ilvl w:val="0"/>
                <w:numId w:val="38"/>
              </w:numPr>
              <w:spacing w:after="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Workplace</w:t>
            </w:r>
          </w:p>
        </w:tc>
      </w:tr>
      <w:tr w:rsidR="00322945" w:rsidRPr="00E41919" w14:paraId="32011B3D" w14:textId="77777777" w:rsidTr="00322945">
        <w:tc>
          <w:tcPr>
            <w:tcW w:w="2790" w:type="dxa"/>
            <w:tcBorders>
              <w:top w:val="single" w:sz="4" w:space="0" w:color="auto"/>
              <w:left w:val="single" w:sz="4" w:space="0" w:color="auto"/>
              <w:bottom w:val="single" w:sz="4" w:space="0" w:color="auto"/>
              <w:right w:val="single" w:sz="4" w:space="0" w:color="auto"/>
            </w:tcBorders>
            <w:hideMark/>
          </w:tcPr>
          <w:p w14:paraId="395BBCED" w14:textId="77777777" w:rsidR="00322945" w:rsidRPr="00E41919" w:rsidRDefault="00322945" w:rsidP="00E41919">
            <w:pPr>
              <w:pStyle w:val="ListParagraph"/>
              <w:numPr>
                <w:ilvl w:val="0"/>
                <w:numId w:val="34"/>
              </w:numPr>
              <w:spacing w:after="200" w:line="276" w:lineRule="auto"/>
              <w:rPr>
                <w:rFonts w:ascii="Times New Roman" w:eastAsia="Calibri" w:hAnsi="Times New Roman"/>
                <w:color w:val="000000" w:themeColor="text1"/>
                <w:sz w:val="24"/>
                <w:szCs w:val="24"/>
              </w:rPr>
            </w:pPr>
            <w:r w:rsidRPr="00E41919">
              <w:rPr>
                <w:rFonts w:ascii="Times New Roman" w:eastAsia="Calibri" w:hAnsi="Times New Roman"/>
                <w:color w:val="000000" w:themeColor="text1"/>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14:paraId="0F6BB4BB" w14:textId="77777777" w:rsidR="00322945" w:rsidRPr="00E41919" w:rsidRDefault="00322945" w:rsidP="00E41919">
            <w:pPr>
              <w:spacing w:after="0" w:line="276" w:lineRule="auto"/>
              <w:ind w:left="360"/>
              <w:rPr>
                <w:color w:val="000000" w:themeColor="text1"/>
                <w:szCs w:val="24"/>
              </w:rPr>
            </w:pPr>
            <w:r w:rsidRPr="00E41919">
              <w:rPr>
                <w:color w:val="000000" w:themeColor="text1"/>
                <w:szCs w:val="24"/>
              </w:rPr>
              <w:t>Holistic assessment with other units relevant to the industry sector, workpla</w:t>
            </w:r>
            <w:r w:rsidR="00856FB4" w:rsidRPr="00E41919">
              <w:rPr>
                <w:color w:val="000000" w:themeColor="text1"/>
                <w:szCs w:val="24"/>
              </w:rPr>
              <w:t>ce and job role is recommended.</w:t>
            </w:r>
          </w:p>
        </w:tc>
      </w:tr>
    </w:tbl>
    <w:p w14:paraId="6F7EBA90" w14:textId="77777777" w:rsidR="00322945" w:rsidRPr="00E41919" w:rsidRDefault="00322945" w:rsidP="00E41919">
      <w:pPr>
        <w:spacing w:line="276" w:lineRule="auto"/>
        <w:rPr>
          <w:color w:val="000000" w:themeColor="text1"/>
          <w:szCs w:val="24"/>
          <w:lang w:val="en-GB" w:eastAsia="en-GB"/>
        </w:rPr>
      </w:pPr>
    </w:p>
    <w:p w14:paraId="6BC82A7C" w14:textId="268B6B6A" w:rsidR="001411D6" w:rsidRPr="00E41919" w:rsidRDefault="00FD2838" w:rsidP="00E41919">
      <w:pPr>
        <w:tabs>
          <w:tab w:val="left" w:pos="4185"/>
        </w:tabs>
        <w:spacing w:line="276" w:lineRule="auto"/>
        <w:rPr>
          <w:color w:val="000000" w:themeColor="text1"/>
          <w:szCs w:val="24"/>
          <w:lang w:val="en-GB" w:eastAsia="en-GB"/>
        </w:rPr>
      </w:pPr>
      <w:r w:rsidRPr="00E41919">
        <w:rPr>
          <w:color w:val="000000" w:themeColor="text1"/>
          <w:szCs w:val="24"/>
          <w:lang w:val="en-GB" w:eastAsia="en-GB"/>
        </w:rPr>
        <w:tab/>
      </w:r>
    </w:p>
    <w:p w14:paraId="7912C0C4" w14:textId="77777777" w:rsidR="001411D6" w:rsidRPr="00E41919" w:rsidRDefault="001411D6" w:rsidP="00E41919">
      <w:pPr>
        <w:spacing w:line="276" w:lineRule="auto"/>
        <w:rPr>
          <w:color w:val="000000" w:themeColor="text1"/>
          <w:szCs w:val="24"/>
        </w:rPr>
      </w:pPr>
    </w:p>
    <w:p w14:paraId="5F7A2ACB" w14:textId="77777777" w:rsidR="001411D6" w:rsidRPr="00E41919" w:rsidRDefault="001411D6" w:rsidP="00E41919">
      <w:pPr>
        <w:spacing w:line="276" w:lineRule="auto"/>
        <w:rPr>
          <w:color w:val="000000" w:themeColor="text1"/>
          <w:szCs w:val="24"/>
        </w:rPr>
      </w:pPr>
    </w:p>
    <w:p w14:paraId="6CC896DE" w14:textId="77777777" w:rsidR="001411D6" w:rsidRPr="00E41919" w:rsidRDefault="001411D6" w:rsidP="00E41919">
      <w:pPr>
        <w:spacing w:line="276" w:lineRule="auto"/>
        <w:rPr>
          <w:b/>
          <w:color w:val="000000" w:themeColor="text1"/>
          <w:szCs w:val="24"/>
        </w:rPr>
      </w:pPr>
    </w:p>
    <w:p w14:paraId="6650BCC8" w14:textId="77777777" w:rsidR="00635B95" w:rsidRPr="00E41919" w:rsidRDefault="00635B95" w:rsidP="00E41919">
      <w:pPr>
        <w:spacing w:line="276" w:lineRule="auto"/>
        <w:rPr>
          <w:b/>
          <w:color w:val="000000" w:themeColor="text1"/>
          <w:szCs w:val="24"/>
        </w:rPr>
      </w:pPr>
    </w:p>
    <w:sectPr w:rsidR="00635B95" w:rsidRPr="00E41919" w:rsidSect="008A79B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7C4E8" w14:textId="77777777" w:rsidR="00B71398" w:rsidRDefault="00B71398" w:rsidP="009B4FD3">
      <w:pPr>
        <w:spacing w:after="0" w:line="240" w:lineRule="auto"/>
      </w:pPr>
      <w:r>
        <w:separator/>
      </w:r>
    </w:p>
  </w:endnote>
  <w:endnote w:type="continuationSeparator" w:id="0">
    <w:p w14:paraId="05D3479B" w14:textId="77777777" w:rsidR="00B71398" w:rsidRDefault="00B71398" w:rsidP="009B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945D0" w14:paraId="4D71B9B3" w14:textId="77777777">
      <w:trPr>
        <w:trHeight w:hRule="exact" w:val="115"/>
        <w:jc w:val="center"/>
      </w:trPr>
      <w:tc>
        <w:tcPr>
          <w:tcW w:w="4686" w:type="dxa"/>
          <w:shd w:val="clear" w:color="auto" w:fill="4F81BD" w:themeFill="accent1"/>
          <w:tcMar>
            <w:top w:w="0" w:type="dxa"/>
            <w:bottom w:w="0" w:type="dxa"/>
          </w:tcMar>
        </w:tcPr>
        <w:p w14:paraId="0DA6FD36" w14:textId="77777777" w:rsidR="00B945D0" w:rsidRDefault="00B945D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A4CC015" w14:textId="77777777" w:rsidR="00B945D0" w:rsidRDefault="00B945D0">
          <w:pPr>
            <w:pStyle w:val="Header"/>
            <w:tabs>
              <w:tab w:val="clear" w:pos="4680"/>
              <w:tab w:val="clear" w:pos="9360"/>
            </w:tabs>
            <w:jc w:val="right"/>
            <w:rPr>
              <w:caps/>
              <w:sz w:val="18"/>
            </w:rPr>
          </w:pPr>
        </w:p>
      </w:tc>
    </w:tr>
    <w:tr w:rsidR="00B945D0" w14:paraId="28EF9955" w14:textId="77777777">
      <w:trPr>
        <w:jc w:val="center"/>
      </w:trPr>
      <w:tc>
        <w:tcPr>
          <w:tcW w:w="4686" w:type="dxa"/>
          <w:shd w:val="clear" w:color="auto" w:fill="auto"/>
          <w:vAlign w:val="center"/>
        </w:tcPr>
        <w:p w14:paraId="1EEDDA3A" w14:textId="77777777" w:rsidR="00B945D0" w:rsidRDefault="00B945D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25D9A083" w14:textId="77777777" w:rsidR="00B945D0" w:rsidRDefault="00B945D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10986">
            <w:rPr>
              <w:caps/>
              <w:noProof/>
              <w:color w:val="808080" w:themeColor="background1" w:themeShade="80"/>
              <w:sz w:val="18"/>
              <w:szCs w:val="18"/>
            </w:rPr>
            <w:t>x</w:t>
          </w:r>
          <w:r>
            <w:rPr>
              <w:caps/>
              <w:noProof/>
              <w:color w:val="808080" w:themeColor="background1" w:themeShade="80"/>
              <w:sz w:val="18"/>
              <w:szCs w:val="18"/>
            </w:rPr>
            <w:fldChar w:fldCharType="end"/>
          </w:r>
        </w:p>
      </w:tc>
    </w:tr>
  </w:tbl>
  <w:p w14:paraId="0ADA2042" w14:textId="77777777" w:rsidR="00B945D0" w:rsidRDefault="00B94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945D0" w14:paraId="60E85075" w14:textId="77777777">
      <w:trPr>
        <w:trHeight w:hRule="exact" w:val="115"/>
        <w:jc w:val="center"/>
      </w:trPr>
      <w:tc>
        <w:tcPr>
          <w:tcW w:w="4686" w:type="dxa"/>
          <w:shd w:val="clear" w:color="auto" w:fill="4F81BD" w:themeFill="accent1"/>
          <w:tcMar>
            <w:top w:w="0" w:type="dxa"/>
            <w:bottom w:w="0" w:type="dxa"/>
          </w:tcMar>
        </w:tcPr>
        <w:p w14:paraId="3B9A6F12" w14:textId="77777777" w:rsidR="00B945D0" w:rsidRDefault="00B945D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EA3E72C" w14:textId="77777777" w:rsidR="00B945D0" w:rsidRDefault="00B945D0">
          <w:pPr>
            <w:pStyle w:val="Header"/>
            <w:tabs>
              <w:tab w:val="clear" w:pos="4680"/>
              <w:tab w:val="clear" w:pos="9360"/>
            </w:tabs>
            <w:jc w:val="right"/>
            <w:rPr>
              <w:caps/>
              <w:sz w:val="18"/>
            </w:rPr>
          </w:pPr>
        </w:p>
      </w:tc>
    </w:tr>
    <w:tr w:rsidR="00B945D0" w14:paraId="08F53245" w14:textId="77777777">
      <w:trPr>
        <w:jc w:val="center"/>
      </w:trPr>
      <w:tc>
        <w:tcPr>
          <w:tcW w:w="4686" w:type="dxa"/>
          <w:shd w:val="clear" w:color="auto" w:fill="auto"/>
          <w:vAlign w:val="center"/>
        </w:tcPr>
        <w:p w14:paraId="4B6391AA" w14:textId="77777777" w:rsidR="00B945D0" w:rsidRDefault="00B945D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45D7F595" w14:textId="77777777" w:rsidR="00B945D0" w:rsidRDefault="00B945D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10986">
            <w:rPr>
              <w:caps/>
              <w:noProof/>
              <w:color w:val="808080" w:themeColor="background1" w:themeShade="80"/>
              <w:sz w:val="18"/>
              <w:szCs w:val="18"/>
            </w:rPr>
            <w:t>108</w:t>
          </w:r>
          <w:r>
            <w:rPr>
              <w:caps/>
              <w:noProof/>
              <w:color w:val="808080" w:themeColor="background1" w:themeShade="80"/>
              <w:sz w:val="18"/>
              <w:szCs w:val="18"/>
            </w:rPr>
            <w:fldChar w:fldCharType="end"/>
          </w:r>
        </w:p>
      </w:tc>
    </w:tr>
  </w:tbl>
  <w:p w14:paraId="41962C13" w14:textId="77777777" w:rsidR="00B945D0" w:rsidRDefault="00B94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A810" w14:textId="77777777" w:rsidR="00B71398" w:rsidRDefault="00B71398" w:rsidP="009B4FD3">
      <w:pPr>
        <w:spacing w:after="0" w:line="240" w:lineRule="auto"/>
      </w:pPr>
      <w:r>
        <w:separator/>
      </w:r>
    </w:p>
  </w:footnote>
  <w:footnote w:type="continuationSeparator" w:id="0">
    <w:p w14:paraId="243D4946" w14:textId="77777777" w:rsidR="00B71398" w:rsidRDefault="00B71398" w:rsidP="009B4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6A7F"/>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6A756E"/>
    <w:multiLevelType w:val="hybridMultilevel"/>
    <w:tmpl w:val="095EB602"/>
    <w:lvl w:ilvl="0" w:tplc="02EA17F2">
      <w:start w:val="1"/>
      <w:numFmt w:val="decimal"/>
      <w:isLg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29D61CE"/>
    <w:multiLevelType w:val="hybridMultilevel"/>
    <w:tmpl w:val="EFE0ED3E"/>
    <w:lvl w:ilvl="0" w:tplc="02EA17F2">
      <w:start w:val="1"/>
      <w:numFmt w:val="decimal"/>
      <w:isLgl/>
      <w:lvlText w:val="3.%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C844E1"/>
    <w:multiLevelType w:val="hybridMultilevel"/>
    <w:tmpl w:val="54E2BB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A136BA"/>
    <w:multiLevelType w:val="hybridMultilevel"/>
    <w:tmpl w:val="029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B848D4"/>
    <w:multiLevelType w:val="hybridMultilevel"/>
    <w:tmpl w:val="587CF250"/>
    <w:lvl w:ilvl="0" w:tplc="13B8B8F4">
      <w:start w:val="1"/>
      <w:numFmt w:val="decimal"/>
      <w:lvlText w:val="4.%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0533F2"/>
    <w:multiLevelType w:val="hybridMultilevel"/>
    <w:tmpl w:val="E7CE851A"/>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5426088"/>
    <w:multiLevelType w:val="hybridMultilevel"/>
    <w:tmpl w:val="F4F02268"/>
    <w:lvl w:ilvl="0" w:tplc="F312BA2E">
      <w:start w:val="1"/>
      <w:numFmt w:val="decimal"/>
      <w:isLgl/>
      <w:lvlText w:val="3.%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ED093E"/>
    <w:multiLevelType w:val="hybridMultilevel"/>
    <w:tmpl w:val="A3DA7250"/>
    <w:lvl w:ilvl="0" w:tplc="FAD086E2">
      <w:start w:val="1"/>
      <w:numFmt w:val="decimal"/>
      <w:isLgl/>
      <w:lvlText w:val="3.%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06504A3E"/>
    <w:multiLevelType w:val="hybridMultilevel"/>
    <w:tmpl w:val="D84EC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70D2749"/>
    <w:multiLevelType w:val="hybridMultilevel"/>
    <w:tmpl w:val="EEE09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07631EFB"/>
    <w:multiLevelType w:val="hybridMultilevel"/>
    <w:tmpl w:val="84089FAA"/>
    <w:lvl w:ilvl="0" w:tplc="1778D26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7DE1277"/>
    <w:multiLevelType w:val="hybridMultilevel"/>
    <w:tmpl w:val="43801A1E"/>
    <w:lvl w:ilvl="0" w:tplc="CDEA1C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8596DEB"/>
    <w:multiLevelType w:val="hybridMultilevel"/>
    <w:tmpl w:val="6518C172"/>
    <w:lvl w:ilvl="0" w:tplc="CDEA1C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87E7EDE"/>
    <w:multiLevelType w:val="hybridMultilevel"/>
    <w:tmpl w:val="A538F56C"/>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8E451C0"/>
    <w:multiLevelType w:val="multilevel"/>
    <w:tmpl w:val="D786E63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3" w15:restartNumberingAfterBreak="0">
    <w:nsid w:val="08EF65EA"/>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08F56238"/>
    <w:multiLevelType w:val="multilevel"/>
    <w:tmpl w:val="5734FEF6"/>
    <w:lvl w:ilvl="0">
      <w:start w:val="1"/>
      <w:numFmt w:val="decimal"/>
      <w:lvlText w:val="%1."/>
      <w:lvlJc w:val="left"/>
      <w:pPr>
        <w:ind w:left="720" w:hanging="360"/>
      </w:pPr>
    </w:lvl>
    <w:lvl w:ilvl="1">
      <w:start w:val="1"/>
      <w:numFmt w:val="decimal"/>
      <w:isLgl/>
      <w:lvlText w:val="2.%2"/>
      <w:lvlJc w:val="left"/>
      <w:pPr>
        <w:ind w:left="768" w:hanging="375"/>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5"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9426351"/>
    <w:multiLevelType w:val="hybridMultilevel"/>
    <w:tmpl w:val="B1D601D6"/>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9C57F28"/>
    <w:multiLevelType w:val="hybridMultilevel"/>
    <w:tmpl w:val="EB0CC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E23EB9"/>
    <w:multiLevelType w:val="hybridMultilevel"/>
    <w:tmpl w:val="F4BA40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B0B615A"/>
    <w:multiLevelType w:val="hybridMultilevel"/>
    <w:tmpl w:val="22D83EE2"/>
    <w:lvl w:ilvl="0" w:tplc="97CE69CC">
      <w:start w:val="1"/>
      <w:numFmt w:val="decimal"/>
      <w:lvlText w:val="4.%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A27F6E"/>
    <w:multiLevelType w:val="hybridMultilevel"/>
    <w:tmpl w:val="D64E1766"/>
    <w:lvl w:ilvl="0" w:tplc="240EAF00">
      <w:start w:val="1"/>
      <w:numFmt w:val="decimal"/>
      <w:lvlText w:val="4.%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C94C4C"/>
    <w:multiLevelType w:val="hybridMultilevel"/>
    <w:tmpl w:val="6D68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C6C42A0"/>
    <w:multiLevelType w:val="hybridMultilevel"/>
    <w:tmpl w:val="7E0AAADA"/>
    <w:lvl w:ilvl="0" w:tplc="82404C0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CBD5607"/>
    <w:multiLevelType w:val="hybridMultilevel"/>
    <w:tmpl w:val="6BAAB18A"/>
    <w:lvl w:ilvl="0" w:tplc="8494BB30">
      <w:start w:val="1"/>
      <w:numFmt w:val="decimal"/>
      <w:isLgl/>
      <w:lvlText w:val="1.%1"/>
      <w:lvlJc w:val="left"/>
      <w:pPr>
        <w:ind w:left="360" w:hanging="360"/>
      </w:pPr>
      <w:rPr>
        <w:rFonts w:hint="default"/>
        <w:i w:val="0"/>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CF41DE9"/>
    <w:multiLevelType w:val="hybridMultilevel"/>
    <w:tmpl w:val="7278F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0D05199D"/>
    <w:multiLevelType w:val="hybridMultilevel"/>
    <w:tmpl w:val="9D8A2F12"/>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0DB17C85"/>
    <w:multiLevelType w:val="hybridMultilevel"/>
    <w:tmpl w:val="7C98421C"/>
    <w:lvl w:ilvl="0" w:tplc="02EA17F2">
      <w:start w:val="1"/>
      <w:numFmt w:val="decimal"/>
      <w:isLgl/>
      <w:lvlText w:val="3.%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F0E3B77"/>
    <w:multiLevelType w:val="hybridMultilevel"/>
    <w:tmpl w:val="E95E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0FCD69C5"/>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00950FA"/>
    <w:multiLevelType w:val="hybridMultilevel"/>
    <w:tmpl w:val="B6A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0182B95"/>
    <w:multiLevelType w:val="hybridMultilevel"/>
    <w:tmpl w:val="6CBCECDE"/>
    <w:lvl w:ilvl="0" w:tplc="2F6C9D1C">
      <w:start w:val="1"/>
      <w:numFmt w:val="decimal"/>
      <w:lvlText w:val="5.%1"/>
      <w:lvlJc w:val="left"/>
      <w:pPr>
        <w:ind w:left="36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10D4352E"/>
    <w:multiLevelType w:val="hybridMultilevel"/>
    <w:tmpl w:val="D8EEE4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17F58C8"/>
    <w:multiLevelType w:val="hybridMultilevel"/>
    <w:tmpl w:val="861EB174"/>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3514FE8"/>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13FB3FE4"/>
    <w:multiLevelType w:val="hybridMultilevel"/>
    <w:tmpl w:val="AA8419D6"/>
    <w:lvl w:ilvl="0" w:tplc="1778D26C">
      <w:start w:val="1"/>
      <w:numFmt w:val="decima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44E2709"/>
    <w:multiLevelType w:val="hybridMultilevel"/>
    <w:tmpl w:val="A17802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5790243"/>
    <w:multiLevelType w:val="hybridMultilevel"/>
    <w:tmpl w:val="DE10AD5C"/>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60F6C6A"/>
    <w:multiLevelType w:val="hybridMultilevel"/>
    <w:tmpl w:val="C26E754A"/>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63936F7"/>
    <w:multiLevelType w:val="hybridMultilevel"/>
    <w:tmpl w:val="D01EB3F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170D0529"/>
    <w:multiLevelType w:val="hybridMultilevel"/>
    <w:tmpl w:val="54524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1727603C"/>
    <w:multiLevelType w:val="hybridMultilevel"/>
    <w:tmpl w:val="48262CE0"/>
    <w:lvl w:ilvl="0" w:tplc="20B62CC4">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17C22D3B"/>
    <w:multiLevelType w:val="hybridMultilevel"/>
    <w:tmpl w:val="D8B05F28"/>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888578F"/>
    <w:multiLevelType w:val="hybridMultilevel"/>
    <w:tmpl w:val="C518DCDA"/>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3"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4"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5" w15:restartNumberingAfterBreak="0">
    <w:nsid w:val="19727308"/>
    <w:multiLevelType w:val="hybridMultilevel"/>
    <w:tmpl w:val="007C0A28"/>
    <w:lvl w:ilvl="0" w:tplc="02EA17F2">
      <w:start w:val="1"/>
      <w:numFmt w:val="decimal"/>
      <w:isLgl/>
      <w:lvlText w:val="3.%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A393DC8"/>
    <w:multiLevelType w:val="hybridMultilevel"/>
    <w:tmpl w:val="D984452C"/>
    <w:lvl w:ilvl="0" w:tplc="CD920866">
      <w:start w:val="1"/>
      <w:numFmt w:val="decimal"/>
      <w:lvlText w:val="1.%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7" w15:restartNumberingAfterBreak="0">
    <w:nsid w:val="1AA26924"/>
    <w:multiLevelType w:val="hybridMultilevel"/>
    <w:tmpl w:val="43801A1E"/>
    <w:lvl w:ilvl="0" w:tplc="CDEA1C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AE035A0"/>
    <w:multiLevelType w:val="hybridMultilevel"/>
    <w:tmpl w:val="6C8247CC"/>
    <w:lvl w:ilvl="0" w:tplc="CDEA1C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AF56B2C"/>
    <w:multiLevelType w:val="hybridMultilevel"/>
    <w:tmpl w:val="EEE09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0" w15:restartNumberingAfterBreak="0">
    <w:nsid w:val="1B040C89"/>
    <w:multiLevelType w:val="multilevel"/>
    <w:tmpl w:val="7BCCE092"/>
    <w:lvl w:ilvl="0">
      <w:start w:val="2"/>
      <w:numFmt w:val="decimal"/>
      <w:lvlText w:val="%1"/>
      <w:lvlJc w:val="left"/>
      <w:pPr>
        <w:ind w:left="360" w:hanging="360"/>
      </w:pPr>
      <w:rPr>
        <w:rFonts w:hint="default"/>
      </w:rPr>
    </w:lvl>
    <w:lvl w:ilvl="1">
      <w:start w:val="1"/>
      <w:numFmt w:val="decimal"/>
      <w:isLgl/>
      <w:lvlText w:val="3.%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1B6407E4"/>
    <w:multiLevelType w:val="hybridMultilevel"/>
    <w:tmpl w:val="55D2ACAA"/>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1B9A1428"/>
    <w:multiLevelType w:val="hybridMultilevel"/>
    <w:tmpl w:val="F1D62646"/>
    <w:lvl w:ilvl="0" w:tplc="67B05812">
      <w:start w:val="1"/>
      <w:numFmt w:val="decimal"/>
      <w:isLgl/>
      <w:lvlText w:val="1.%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1C0B7E07"/>
    <w:multiLevelType w:val="hybridMultilevel"/>
    <w:tmpl w:val="032856C6"/>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1DE348DD"/>
    <w:multiLevelType w:val="hybridMultilevel"/>
    <w:tmpl w:val="5F06D870"/>
    <w:lvl w:ilvl="0" w:tplc="D84C87AA">
      <w:start w:val="1"/>
      <w:numFmt w:val="bullet"/>
      <w:lvlText w:val=""/>
      <w:lvlJc w:val="left"/>
      <w:pPr>
        <w:ind w:left="63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6" w15:restartNumberingAfterBreak="0">
    <w:nsid w:val="1E1366C6"/>
    <w:multiLevelType w:val="hybridMultilevel"/>
    <w:tmpl w:val="72D48C2C"/>
    <w:lvl w:ilvl="0" w:tplc="CDEA1C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1F261E48"/>
    <w:multiLevelType w:val="hybridMultilevel"/>
    <w:tmpl w:val="AA40CDF0"/>
    <w:lvl w:ilvl="0" w:tplc="1778D26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1FAE1858"/>
    <w:multiLevelType w:val="multilevel"/>
    <w:tmpl w:val="0EA05DB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07864EA"/>
    <w:multiLevelType w:val="multilevel"/>
    <w:tmpl w:val="3E384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1155F36"/>
    <w:multiLevelType w:val="hybridMultilevel"/>
    <w:tmpl w:val="B01E0E3C"/>
    <w:lvl w:ilvl="0" w:tplc="CDEA1C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1317CFF"/>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16025CD"/>
    <w:multiLevelType w:val="multilevel"/>
    <w:tmpl w:val="C1626E18"/>
    <w:lvl w:ilvl="0">
      <w:start w:val="4"/>
      <w:numFmt w:val="decimal"/>
      <w:lvlText w:val="%1."/>
      <w:lvlJc w:val="left"/>
      <w:pPr>
        <w:ind w:left="720" w:hanging="360"/>
      </w:pPr>
      <w:rPr>
        <w:rFonts w:hint="default"/>
      </w:rPr>
    </w:lvl>
    <w:lvl w:ilvl="1">
      <w:start w:val="1"/>
      <w:numFmt w:val="decimal"/>
      <w:lvlText w:val="9.%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217A0202"/>
    <w:multiLevelType w:val="hybridMultilevel"/>
    <w:tmpl w:val="007C0A28"/>
    <w:lvl w:ilvl="0" w:tplc="02EA17F2">
      <w:start w:val="1"/>
      <w:numFmt w:val="decimal"/>
      <w:isLgl/>
      <w:lvlText w:val="3.%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1C70338"/>
    <w:multiLevelType w:val="hybridMultilevel"/>
    <w:tmpl w:val="6AF0DB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23B50F9A"/>
    <w:multiLevelType w:val="hybridMultilevel"/>
    <w:tmpl w:val="65F26AD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3F93EA3"/>
    <w:multiLevelType w:val="hybridMultilevel"/>
    <w:tmpl w:val="7264D8F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24A63C23"/>
    <w:multiLevelType w:val="multilevel"/>
    <w:tmpl w:val="A36C1530"/>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1" w15:restartNumberingAfterBreak="0">
    <w:nsid w:val="25270F3B"/>
    <w:multiLevelType w:val="hybridMultilevel"/>
    <w:tmpl w:val="EBD25F0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92" w15:restartNumberingAfterBreak="0">
    <w:nsid w:val="254B7703"/>
    <w:multiLevelType w:val="hybridMultilevel"/>
    <w:tmpl w:val="1720A73A"/>
    <w:lvl w:ilvl="0" w:tplc="CDEA1C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5956ED6"/>
    <w:multiLevelType w:val="hybridMultilevel"/>
    <w:tmpl w:val="E6C8167E"/>
    <w:lvl w:ilvl="0" w:tplc="CDEA1C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5D1077E"/>
    <w:multiLevelType w:val="hybridMultilevel"/>
    <w:tmpl w:val="4A0E8168"/>
    <w:lvl w:ilvl="0" w:tplc="F7F41796">
      <w:start w:val="1"/>
      <w:numFmt w:val="decimal"/>
      <w:isLgl/>
      <w:lvlText w:val="2.%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5F72581"/>
    <w:multiLevelType w:val="hybridMultilevel"/>
    <w:tmpl w:val="1E26ECAC"/>
    <w:lvl w:ilvl="0" w:tplc="CDEA1C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26070A3B"/>
    <w:multiLevelType w:val="hybridMultilevel"/>
    <w:tmpl w:val="47867514"/>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26507AF8"/>
    <w:multiLevelType w:val="hybridMultilevel"/>
    <w:tmpl w:val="B7A84C1E"/>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271A49EC"/>
    <w:multiLevelType w:val="hybridMultilevel"/>
    <w:tmpl w:val="EEE09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1"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277E3C0D"/>
    <w:multiLevelType w:val="hybridMultilevel"/>
    <w:tmpl w:val="2362A7B0"/>
    <w:lvl w:ilvl="0" w:tplc="82404C0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4" w15:restartNumberingAfterBreak="0">
    <w:nsid w:val="283F2589"/>
    <w:multiLevelType w:val="hybridMultilevel"/>
    <w:tmpl w:val="50CC3482"/>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289E66C1"/>
    <w:multiLevelType w:val="hybridMultilevel"/>
    <w:tmpl w:val="7F1CE34A"/>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29375359"/>
    <w:multiLevelType w:val="multilevel"/>
    <w:tmpl w:val="B802B332"/>
    <w:lvl w:ilvl="0">
      <w:start w:val="1"/>
      <w:numFmt w:val="decimal"/>
      <w:lvlText w:val="4.%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A4E28E7"/>
    <w:multiLevelType w:val="hybridMultilevel"/>
    <w:tmpl w:val="E590750E"/>
    <w:lvl w:ilvl="0" w:tplc="6F6CE0E4">
      <w:start w:val="1"/>
      <w:numFmt w:val="decimal"/>
      <w:lvlText w:val="3.%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2A716C8D"/>
    <w:multiLevelType w:val="hybridMultilevel"/>
    <w:tmpl w:val="3D101558"/>
    <w:lvl w:ilvl="0" w:tplc="02EA17F2">
      <w:start w:val="1"/>
      <w:numFmt w:val="decimal"/>
      <w:isLgl/>
      <w:lvlText w:val="3.%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2AD5600A"/>
    <w:multiLevelType w:val="hybridMultilevel"/>
    <w:tmpl w:val="4D88C744"/>
    <w:lvl w:ilvl="0" w:tplc="82404C0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2AF41A1A"/>
    <w:multiLevelType w:val="hybridMultilevel"/>
    <w:tmpl w:val="04244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B1459DB"/>
    <w:multiLevelType w:val="hybridMultilevel"/>
    <w:tmpl w:val="ED28A8D2"/>
    <w:lvl w:ilvl="0" w:tplc="9E0803EE">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2B4777B3"/>
    <w:multiLevelType w:val="hybridMultilevel"/>
    <w:tmpl w:val="B2166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2B6500E9"/>
    <w:multiLevelType w:val="hybridMultilevel"/>
    <w:tmpl w:val="32B6C2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2B7C7FDA"/>
    <w:multiLevelType w:val="hybridMultilevel"/>
    <w:tmpl w:val="532E8A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6" w15:restartNumberingAfterBreak="0">
    <w:nsid w:val="2BAE7893"/>
    <w:multiLevelType w:val="hybridMultilevel"/>
    <w:tmpl w:val="ECA067AA"/>
    <w:lvl w:ilvl="0" w:tplc="CDEA1CCA">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2BB32AF5"/>
    <w:multiLevelType w:val="hybridMultilevel"/>
    <w:tmpl w:val="62A49626"/>
    <w:lvl w:ilvl="0" w:tplc="9C2E15DA">
      <w:start w:val="1"/>
      <w:numFmt w:val="decimal"/>
      <w:lvlText w:val="6.%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2BD2420E"/>
    <w:multiLevelType w:val="hybridMultilevel"/>
    <w:tmpl w:val="083E9EA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9" w15:restartNumberingAfterBreak="0">
    <w:nsid w:val="2BEA7A62"/>
    <w:multiLevelType w:val="multilevel"/>
    <w:tmpl w:val="CB74C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2CDF2E14"/>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2D91426D"/>
    <w:multiLevelType w:val="hybridMultilevel"/>
    <w:tmpl w:val="8612E824"/>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2F796014"/>
    <w:multiLevelType w:val="hybridMultilevel"/>
    <w:tmpl w:val="3B4654B4"/>
    <w:lvl w:ilvl="0" w:tplc="B220EDE8">
      <w:start w:val="1"/>
      <w:numFmt w:val="decimal"/>
      <w:lvlText w:val="5.%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6" w15:restartNumberingAfterBreak="0">
    <w:nsid w:val="2FF34AA3"/>
    <w:multiLevelType w:val="multilevel"/>
    <w:tmpl w:val="0C684176"/>
    <w:lvl w:ilvl="0">
      <w:start w:val="1"/>
      <w:numFmt w:val="decimal"/>
      <w:lvlText w:val="4.%1"/>
      <w:lvlJc w:val="left"/>
      <w:pPr>
        <w:ind w:left="360" w:hanging="360"/>
      </w:pPr>
      <w:rPr>
        <w:rFonts w:hint="default"/>
        <w:i w:val="0"/>
      </w:rPr>
    </w:lvl>
    <w:lvl w:ilvl="1">
      <w:start w:val="1"/>
      <w:numFmt w:val="decimal"/>
      <w:lvlText w:val="4.%2"/>
      <w:lvlJc w:val="left"/>
      <w:pPr>
        <w:ind w:left="408" w:hanging="375"/>
      </w:pPr>
      <w:rPr>
        <w:rFonts w:hint="default"/>
        <w:i w:val="0"/>
      </w:rPr>
    </w:lvl>
    <w:lvl w:ilvl="2">
      <w:start w:val="1"/>
      <w:numFmt w:val="decimal"/>
      <w:isLgl/>
      <w:lvlText w:val="%1.%2.%3"/>
      <w:lvlJc w:val="left"/>
      <w:pPr>
        <w:ind w:left="786"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212" w:hanging="1080"/>
      </w:pPr>
      <w:rPr>
        <w:rFonts w:hint="default"/>
      </w:rPr>
    </w:lvl>
    <w:lvl w:ilvl="5">
      <w:start w:val="1"/>
      <w:numFmt w:val="decimal"/>
      <w:isLgl/>
      <w:lvlText w:val="%1.%2.%3.%4.%5.%6"/>
      <w:lvlJc w:val="left"/>
      <w:pPr>
        <w:ind w:left="1605" w:hanging="144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2031" w:hanging="1800"/>
      </w:pPr>
      <w:rPr>
        <w:rFonts w:hint="default"/>
      </w:rPr>
    </w:lvl>
    <w:lvl w:ilvl="8">
      <w:start w:val="1"/>
      <w:numFmt w:val="decimal"/>
      <w:isLgl/>
      <w:lvlText w:val="%1.%2.%3.%4.%5.%6.%7.%8.%9"/>
      <w:lvlJc w:val="left"/>
      <w:pPr>
        <w:ind w:left="2424" w:hanging="2160"/>
      </w:pPr>
      <w:rPr>
        <w:rFonts w:hint="default"/>
      </w:rPr>
    </w:lvl>
  </w:abstractNum>
  <w:abstractNum w:abstractNumId="127" w15:restartNumberingAfterBreak="0">
    <w:nsid w:val="301A0238"/>
    <w:multiLevelType w:val="multilevel"/>
    <w:tmpl w:val="4CB09274"/>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9" w15:restartNumberingAfterBreak="0">
    <w:nsid w:val="30240F0E"/>
    <w:multiLevelType w:val="hybridMultilevel"/>
    <w:tmpl w:val="5D760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1" w15:restartNumberingAfterBreak="0">
    <w:nsid w:val="30305C4E"/>
    <w:multiLevelType w:val="hybridMultilevel"/>
    <w:tmpl w:val="007C0A28"/>
    <w:lvl w:ilvl="0" w:tplc="02EA17F2">
      <w:start w:val="1"/>
      <w:numFmt w:val="decimal"/>
      <w:isLgl/>
      <w:lvlText w:val="3.%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30C7010B"/>
    <w:multiLevelType w:val="hybridMultilevel"/>
    <w:tmpl w:val="53C895B8"/>
    <w:lvl w:ilvl="0" w:tplc="AB961AC6">
      <w:start w:val="1"/>
      <w:numFmt w:val="decimal"/>
      <w:isLgl/>
      <w:lvlText w:val="3.%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103035E"/>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5" w15:restartNumberingAfterBreak="0">
    <w:nsid w:val="31710871"/>
    <w:multiLevelType w:val="hybridMultilevel"/>
    <w:tmpl w:val="EEE09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3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8" w15:restartNumberingAfterBreak="0">
    <w:nsid w:val="332C6A82"/>
    <w:multiLevelType w:val="hybridMultilevel"/>
    <w:tmpl w:val="43801A1E"/>
    <w:lvl w:ilvl="0" w:tplc="CDEA1C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33CB2A37"/>
    <w:multiLevelType w:val="hybridMultilevel"/>
    <w:tmpl w:val="599C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3"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5" w15:restartNumberingAfterBreak="0">
    <w:nsid w:val="34DD3DF4"/>
    <w:multiLevelType w:val="hybridMultilevel"/>
    <w:tmpl w:val="FF9A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4F14E5B"/>
    <w:multiLevelType w:val="hybridMultilevel"/>
    <w:tmpl w:val="94864C1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3713197D"/>
    <w:multiLevelType w:val="hybridMultilevel"/>
    <w:tmpl w:val="43801A1E"/>
    <w:lvl w:ilvl="0" w:tplc="CDEA1C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37370509"/>
    <w:multiLevelType w:val="hybridMultilevel"/>
    <w:tmpl w:val="D9E85CCC"/>
    <w:lvl w:ilvl="0" w:tplc="7932FE72">
      <w:start w:val="1"/>
      <w:numFmt w:val="decimal"/>
      <w:isLgl/>
      <w:lvlText w:val="1.%1"/>
      <w:lvlJc w:val="left"/>
      <w:pPr>
        <w:ind w:left="360" w:hanging="360"/>
      </w:pPr>
      <w:rPr>
        <w:rFonts w:hint="default"/>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37CD7571"/>
    <w:multiLevelType w:val="hybridMultilevel"/>
    <w:tmpl w:val="62667D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37F16919"/>
    <w:multiLevelType w:val="hybridMultilevel"/>
    <w:tmpl w:val="45BCD33A"/>
    <w:lvl w:ilvl="0" w:tplc="2F60E0E0">
      <w:start w:val="1"/>
      <w:numFmt w:val="decimal"/>
      <w:isLgl/>
      <w:lvlText w:val="2.%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52" w15:restartNumberingAfterBreak="0">
    <w:nsid w:val="39E36850"/>
    <w:multiLevelType w:val="hybridMultilevel"/>
    <w:tmpl w:val="44968E1A"/>
    <w:lvl w:ilvl="0" w:tplc="02EA17F2">
      <w:start w:val="1"/>
      <w:numFmt w:val="decimal"/>
      <w:isLgl/>
      <w:lvlText w:val="3.%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4" w15:restartNumberingAfterBreak="0">
    <w:nsid w:val="3B3E67F1"/>
    <w:multiLevelType w:val="multilevel"/>
    <w:tmpl w:val="86F4CF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15:restartNumberingAfterBreak="0">
    <w:nsid w:val="3C681E12"/>
    <w:multiLevelType w:val="multilevel"/>
    <w:tmpl w:val="BEBEEE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3D5D5BF5"/>
    <w:multiLevelType w:val="hybridMultilevel"/>
    <w:tmpl w:val="0856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3D895E8C"/>
    <w:multiLevelType w:val="hybridMultilevel"/>
    <w:tmpl w:val="C1206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160"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3E6736EE"/>
    <w:multiLevelType w:val="hybridMultilevel"/>
    <w:tmpl w:val="BBA8952E"/>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3F3063DF"/>
    <w:multiLevelType w:val="hybridMultilevel"/>
    <w:tmpl w:val="044C4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4" w15:restartNumberingAfterBreak="0">
    <w:nsid w:val="40A4033B"/>
    <w:multiLevelType w:val="hybridMultilevel"/>
    <w:tmpl w:val="43801A1E"/>
    <w:lvl w:ilvl="0" w:tplc="CDEA1C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6" w15:restartNumberingAfterBreak="0">
    <w:nsid w:val="40E731C5"/>
    <w:multiLevelType w:val="hybridMultilevel"/>
    <w:tmpl w:val="26B07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41395C69"/>
    <w:multiLevelType w:val="hybridMultilevel"/>
    <w:tmpl w:val="C80642DE"/>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41DB4180"/>
    <w:multiLevelType w:val="hybridMultilevel"/>
    <w:tmpl w:val="362C8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421B45A0"/>
    <w:multiLevelType w:val="hybridMultilevel"/>
    <w:tmpl w:val="29E2215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42782B63"/>
    <w:multiLevelType w:val="hybridMultilevel"/>
    <w:tmpl w:val="8722B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427D7BDA"/>
    <w:multiLevelType w:val="hybridMultilevel"/>
    <w:tmpl w:val="4EEAD678"/>
    <w:lvl w:ilvl="0" w:tplc="9C2E15DA">
      <w:start w:val="1"/>
      <w:numFmt w:val="decimal"/>
      <w:lvlText w:val="6.%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3" w15:restartNumberingAfterBreak="0">
    <w:nsid w:val="442E6E63"/>
    <w:multiLevelType w:val="hybridMultilevel"/>
    <w:tmpl w:val="330814B0"/>
    <w:lvl w:ilvl="0" w:tplc="1778D26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44A373C3"/>
    <w:multiLevelType w:val="hybridMultilevel"/>
    <w:tmpl w:val="9ACC06E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5" w15:restartNumberingAfterBreak="0">
    <w:nsid w:val="455C2459"/>
    <w:multiLevelType w:val="hybridMultilevel"/>
    <w:tmpl w:val="615EAD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45A1773C"/>
    <w:multiLevelType w:val="hybridMultilevel"/>
    <w:tmpl w:val="107E2B1E"/>
    <w:lvl w:ilvl="0" w:tplc="1778D26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463241D5"/>
    <w:multiLevelType w:val="hybridMultilevel"/>
    <w:tmpl w:val="8612E824"/>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9" w15:restartNumberingAfterBreak="0">
    <w:nsid w:val="46A9077B"/>
    <w:multiLevelType w:val="multilevel"/>
    <w:tmpl w:val="56E289A2"/>
    <w:lvl w:ilvl="0">
      <w:start w:val="1"/>
      <w:numFmt w:val="decimal"/>
      <w:lvlText w:val="5.%1"/>
      <w:lvlJc w:val="left"/>
      <w:pPr>
        <w:ind w:left="360" w:hanging="360"/>
      </w:pPr>
      <w:rPr>
        <w:rFonts w:hint="default"/>
      </w:rPr>
    </w:lvl>
    <w:lvl w:ilvl="1">
      <w:start w:val="1"/>
      <w:numFmt w:val="decimal"/>
      <w:lvlText w:val="5.%2"/>
      <w:lvlJc w:val="left"/>
      <w:pPr>
        <w:ind w:left="408" w:hanging="375"/>
      </w:pPr>
      <w:rPr>
        <w:rFonts w:hint="default"/>
        <w:i w:val="0"/>
      </w:rPr>
    </w:lvl>
    <w:lvl w:ilvl="2">
      <w:start w:val="1"/>
      <w:numFmt w:val="decimal"/>
      <w:isLgl/>
      <w:lvlText w:val="%1.%2.%3"/>
      <w:lvlJc w:val="left"/>
      <w:pPr>
        <w:ind w:left="786"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212" w:hanging="1080"/>
      </w:pPr>
      <w:rPr>
        <w:rFonts w:hint="default"/>
      </w:rPr>
    </w:lvl>
    <w:lvl w:ilvl="5">
      <w:start w:val="1"/>
      <w:numFmt w:val="decimal"/>
      <w:isLgl/>
      <w:lvlText w:val="%1.%2.%3.%4.%5.%6"/>
      <w:lvlJc w:val="left"/>
      <w:pPr>
        <w:ind w:left="1605" w:hanging="144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2031" w:hanging="1800"/>
      </w:pPr>
      <w:rPr>
        <w:rFonts w:hint="default"/>
      </w:rPr>
    </w:lvl>
    <w:lvl w:ilvl="8">
      <w:start w:val="1"/>
      <w:numFmt w:val="decimal"/>
      <w:isLgl/>
      <w:lvlText w:val="%1.%2.%3.%4.%5.%6.%7.%8.%9"/>
      <w:lvlJc w:val="left"/>
      <w:pPr>
        <w:ind w:left="2424" w:hanging="2160"/>
      </w:pPr>
      <w:rPr>
        <w:rFonts w:hint="default"/>
      </w:rPr>
    </w:lvl>
  </w:abstractNum>
  <w:abstractNum w:abstractNumId="180" w15:restartNumberingAfterBreak="0">
    <w:nsid w:val="46D63427"/>
    <w:multiLevelType w:val="hybridMultilevel"/>
    <w:tmpl w:val="EEE09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81" w15:restartNumberingAfterBreak="0">
    <w:nsid w:val="46E912C0"/>
    <w:multiLevelType w:val="hybridMultilevel"/>
    <w:tmpl w:val="0DE08E9A"/>
    <w:lvl w:ilvl="0" w:tplc="7932FE72">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472C1F90"/>
    <w:multiLevelType w:val="hybridMultilevel"/>
    <w:tmpl w:val="1D163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484378E7"/>
    <w:multiLevelType w:val="hybridMultilevel"/>
    <w:tmpl w:val="0EF8B36E"/>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48C43D48"/>
    <w:multiLevelType w:val="hybridMultilevel"/>
    <w:tmpl w:val="4B126338"/>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7"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49045020"/>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9" w15:restartNumberingAfterBreak="0">
    <w:nsid w:val="492D0213"/>
    <w:multiLevelType w:val="hybridMultilevel"/>
    <w:tmpl w:val="95A419D6"/>
    <w:lvl w:ilvl="0" w:tplc="AD0877CC">
      <w:start w:val="1"/>
      <w:numFmt w:val="decimal"/>
      <w:isLgl/>
      <w:lvlText w:val="1.%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9AB7BDA"/>
    <w:multiLevelType w:val="hybridMultilevel"/>
    <w:tmpl w:val="2A42A11C"/>
    <w:lvl w:ilvl="0" w:tplc="90C8D50E">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2" w15:restartNumberingAfterBreak="0">
    <w:nsid w:val="4B5425AC"/>
    <w:multiLevelType w:val="multilevel"/>
    <w:tmpl w:val="D638ACE4"/>
    <w:lvl w:ilvl="0">
      <w:start w:val="1"/>
      <w:numFmt w:val="decimal"/>
      <w:lvlText w:val="%1."/>
      <w:lvlJc w:val="left"/>
      <w:pPr>
        <w:tabs>
          <w:tab w:val="num" w:pos="360"/>
        </w:tabs>
        <w:ind w:left="360" w:hanging="360"/>
      </w:pPr>
    </w:lvl>
    <w:lvl w:ilvl="1">
      <w:start w:val="1"/>
      <w:numFmt w:val="decimal"/>
      <w:isLgl/>
      <w:lvlText w:val="3.%2"/>
      <w:lvlJc w:val="left"/>
      <w:pPr>
        <w:ind w:left="3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3" w15:restartNumberingAfterBreak="0">
    <w:nsid w:val="4B606AF2"/>
    <w:multiLevelType w:val="hybridMultilevel"/>
    <w:tmpl w:val="007C0A28"/>
    <w:lvl w:ilvl="0" w:tplc="02EA17F2">
      <w:start w:val="1"/>
      <w:numFmt w:val="decimal"/>
      <w:isLgl/>
      <w:lvlText w:val="3.%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4B98472B"/>
    <w:multiLevelType w:val="hybridMultilevel"/>
    <w:tmpl w:val="0BF29004"/>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4C3A1BAD"/>
    <w:multiLevelType w:val="hybridMultilevel"/>
    <w:tmpl w:val="229E58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15:restartNumberingAfterBreak="0">
    <w:nsid w:val="4D015257"/>
    <w:multiLevelType w:val="hybridMultilevel"/>
    <w:tmpl w:val="8D043AFC"/>
    <w:lvl w:ilvl="0" w:tplc="08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33E64A56">
      <w:numFmt w:val="bullet"/>
      <w:lvlText w:val="•"/>
      <w:lvlJc w:val="left"/>
      <w:pPr>
        <w:ind w:left="2700" w:hanging="720"/>
      </w:pPr>
      <w:rPr>
        <w:rFonts w:ascii="Times New Roman" w:eastAsia="Calibri" w:hAnsi="Times New Roman" w:cs="Times New Roman" w:hint="default"/>
      </w:r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8" w15:restartNumberingAfterBreak="0">
    <w:nsid w:val="4D1B47FC"/>
    <w:multiLevelType w:val="hybridMultilevel"/>
    <w:tmpl w:val="9000C516"/>
    <w:lvl w:ilvl="0" w:tplc="82404C0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0"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4EEA23E4"/>
    <w:multiLevelType w:val="hybridMultilevel"/>
    <w:tmpl w:val="007C0A28"/>
    <w:lvl w:ilvl="0" w:tplc="02EA17F2">
      <w:start w:val="1"/>
      <w:numFmt w:val="decimal"/>
      <w:isLgl/>
      <w:lvlText w:val="3.%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4F732FF0"/>
    <w:multiLevelType w:val="hybridMultilevel"/>
    <w:tmpl w:val="CD4C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0EB7B3E"/>
    <w:multiLevelType w:val="hybridMultilevel"/>
    <w:tmpl w:val="93768512"/>
    <w:lvl w:ilvl="0" w:tplc="04090001">
      <w:start w:val="1"/>
      <w:numFmt w:val="bullet"/>
      <w:lvlText w:val=""/>
      <w:lvlJc w:val="left"/>
      <w:pPr>
        <w:ind w:left="720" w:hanging="360"/>
      </w:pPr>
      <w:rPr>
        <w:rFonts w:ascii="Symbol" w:hAnsi="Symbol" w:hint="default"/>
      </w:rPr>
    </w:lvl>
    <w:lvl w:ilvl="1" w:tplc="81E4A2A2">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1E328F0"/>
    <w:multiLevelType w:val="hybridMultilevel"/>
    <w:tmpl w:val="C03C41FE"/>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6" w15:restartNumberingAfterBreak="0">
    <w:nsid w:val="522C3B03"/>
    <w:multiLevelType w:val="hybridMultilevel"/>
    <w:tmpl w:val="54800A7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7" w15:restartNumberingAfterBreak="0">
    <w:nsid w:val="52792244"/>
    <w:multiLevelType w:val="hybridMultilevel"/>
    <w:tmpl w:val="007C0A28"/>
    <w:lvl w:ilvl="0" w:tplc="02EA17F2">
      <w:start w:val="1"/>
      <w:numFmt w:val="decimal"/>
      <w:isLgl/>
      <w:lvlText w:val="3.%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52CD367C"/>
    <w:multiLevelType w:val="hybridMultilevel"/>
    <w:tmpl w:val="EEE09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9"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0" w15:restartNumberingAfterBreak="0">
    <w:nsid w:val="558E6171"/>
    <w:multiLevelType w:val="hybridMultilevel"/>
    <w:tmpl w:val="03564DC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11" w15:restartNumberingAfterBreak="0">
    <w:nsid w:val="566D581F"/>
    <w:multiLevelType w:val="hybridMultilevel"/>
    <w:tmpl w:val="BF92CC32"/>
    <w:lvl w:ilvl="0" w:tplc="CBBA22CA">
      <w:start w:val="1"/>
      <w:numFmt w:val="decimal"/>
      <w:lvlText w:val="1.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57CF6DD3"/>
    <w:multiLevelType w:val="hybridMultilevel"/>
    <w:tmpl w:val="EFE8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4" w15:restartNumberingAfterBreak="0">
    <w:nsid w:val="5929515E"/>
    <w:multiLevelType w:val="hybridMultilevel"/>
    <w:tmpl w:val="93DA7DFE"/>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15" w15:restartNumberingAfterBreak="0">
    <w:nsid w:val="59334F88"/>
    <w:multiLevelType w:val="hybridMultilevel"/>
    <w:tmpl w:val="AD3E9D18"/>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7"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9BA726E"/>
    <w:multiLevelType w:val="hybridMultilevel"/>
    <w:tmpl w:val="9190AA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5A8B41AA"/>
    <w:multiLevelType w:val="multilevel"/>
    <w:tmpl w:val="04B29302"/>
    <w:lvl w:ilvl="0">
      <w:start w:val="2"/>
      <w:numFmt w:val="decimal"/>
      <w:lvlText w:val="%1"/>
      <w:lvlJc w:val="left"/>
      <w:pPr>
        <w:ind w:left="375" w:hanging="375"/>
      </w:pPr>
      <w:rPr>
        <w:rFonts w:hint="default"/>
        <w:b/>
        <w:i/>
      </w:rPr>
    </w:lvl>
    <w:lvl w:ilvl="1">
      <w:start w:val="2"/>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20"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2" w15:restartNumberingAfterBreak="0">
    <w:nsid w:val="5B8E0F60"/>
    <w:multiLevelType w:val="hybridMultilevel"/>
    <w:tmpl w:val="12722390"/>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3" w15:restartNumberingAfterBreak="0">
    <w:nsid w:val="5C6B4F63"/>
    <w:multiLevelType w:val="hybridMultilevel"/>
    <w:tmpl w:val="9B1C0D6E"/>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5CBB3012"/>
    <w:multiLevelType w:val="hybridMultilevel"/>
    <w:tmpl w:val="D472A31E"/>
    <w:lvl w:ilvl="0" w:tplc="9C2E15DA">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5E330F3D"/>
    <w:multiLevelType w:val="hybridMultilevel"/>
    <w:tmpl w:val="12128834"/>
    <w:lvl w:ilvl="0" w:tplc="CB06344E">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6" w15:restartNumberingAfterBreak="0">
    <w:nsid w:val="5F911B48"/>
    <w:multiLevelType w:val="hybridMultilevel"/>
    <w:tmpl w:val="1F402530"/>
    <w:lvl w:ilvl="0" w:tplc="98347F5A">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6065533D"/>
    <w:multiLevelType w:val="hybridMultilevel"/>
    <w:tmpl w:val="1FC666C4"/>
    <w:lvl w:ilvl="0" w:tplc="B220EDE8">
      <w:start w:val="1"/>
      <w:numFmt w:val="decimal"/>
      <w:lvlText w:val="5.%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60C40185"/>
    <w:multiLevelType w:val="multilevel"/>
    <w:tmpl w:val="4B7A019A"/>
    <w:lvl w:ilvl="0">
      <w:start w:val="1"/>
      <w:numFmt w:val="decimal"/>
      <w:lvlText w:val="%1."/>
      <w:lvlJc w:val="left"/>
      <w:pPr>
        <w:tabs>
          <w:tab w:val="num" w:pos="450"/>
        </w:tabs>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29" w15:restartNumberingAfterBreak="0">
    <w:nsid w:val="61EC6355"/>
    <w:multiLevelType w:val="hybridMultilevel"/>
    <w:tmpl w:val="1574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2231712"/>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1" w15:restartNumberingAfterBreak="0">
    <w:nsid w:val="62547C2F"/>
    <w:multiLevelType w:val="hybridMultilevel"/>
    <w:tmpl w:val="DD5EF718"/>
    <w:lvl w:ilvl="0" w:tplc="02EA17F2">
      <w:start w:val="1"/>
      <w:numFmt w:val="decimal"/>
      <w:isLgl/>
      <w:lvlText w:val="3.%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63E33B09"/>
    <w:multiLevelType w:val="hybridMultilevel"/>
    <w:tmpl w:val="F9F24F2C"/>
    <w:lvl w:ilvl="0" w:tplc="64B61898">
      <w:start w:val="1"/>
      <w:numFmt w:val="decimal"/>
      <w:isLgl/>
      <w:lvlText w:val="2.%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234" w15:restartNumberingAfterBreak="0">
    <w:nsid w:val="646B19FB"/>
    <w:multiLevelType w:val="hybridMultilevel"/>
    <w:tmpl w:val="D576B28C"/>
    <w:lvl w:ilvl="0" w:tplc="39FE459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48D42F8"/>
    <w:multiLevelType w:val="hybridMultilevel"/>
    <w:tmpl w:val="CC988380"/>
    <w:lvl w:ilvl="0" w:tplc="7932FE72">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7"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8" w15:restartNumberingAfterBreak="0">
    <w:nsid w:val="65CF0760"/>
    <w:multiLevelType w:val="hybridMultilevel"/>
    <w:tmpl w:val="397CDC9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39" w15:restartNumberingAfterBreak="0">
    <w:nsid w:val="661E5133"/>
    <w:multiLevelType w:val="hybridMultilevel"/>
    <w:tmpl w:val="A5EE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1" w15:restartNumberingAfterBreak="0">
    <w:nsid w:val="67B844AC"/>
    <w:multiLevelType w:val="multilevel"/>
    <w:tmpl w:val="4C025FE8"/>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2"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683A423B"/>
    <w:multiLevelType w:val="hybridMultilevel"/>
    <w:tmpl w:val="E26A8F66"/>
    <w:lvl w:ilvl="0" w:tplc="7932FE72">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68CA54F4"/>
    <w:multiLevelType w:val="hybridMultilevel"/>
    <w:tmpl w:val="91A03642"/>
    <w:lvl w:ilvl="0" w:tplc="054EEBD2">
      <w:start w:val="1"/>
      <w:numFmt w:val="decimal"/>
      <w:isLgl/>
      <w:lvlText w:val="1.%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6" w15:restartNumberingAfterBreak="0">
    <w:nsid w:val="693B4980"/>
    <w:multiLevelType w:val="hybridMultilevel"/>
    <w:tmpl w:val="13761368"/>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7" w15:restartNumberingAfterBreak="0">
    <w:nsid w:val="698018C6"/>
    <w:multiLevelType w:val="hybridMultilevel"/>
    <w:tmpl w:val="191E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9BF1EBA"/>
    <w:multiLevelType w:val="hybridMultilevel"/>
    <w:tmpl w:val="DE9A5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9" w15:restartNumberingAfterBreak="0">
    <w:nsid w:val="6A7E27EA"/>
    <w:multiLevelType w:val="hybridMultilevel"/>
    <w:tmpl w:val="D56C1B68"/>
    <w:lvl w:ilvl="0" w:tplc="1778D26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6A8B19F7"/>
    <w:multiLevelType w:val="hybridMultilevel"/>
    <w:tmpl w:val="A618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B7778F5"/>
    <w:multiLevelType w:val="multilevel"/>
    <w:tmpl w:val="6882D9AE"/>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2"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3" w15:restartNumberingAfterBreak="0">
    <w:nsid w:val="6B991133"/>
    <w:multiLevelType w:val="hybridMultilevel"/>
    <w:tmpl w:val="F922294C"/>
    <w:lvl w:ilvl="0" w:tplc="B1EAE768">
      <w:start w:val="1"/>
      <w:numFmt w:val="decimal"/>
      <w:lvlText w:val="6.%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4" w15:restartNumberingAfterBreak="0">
    <w:nsid w:val="6BD47D3A"/>
    <w:multiLevelType w:val="hybridMultilevel"/>
    <w:tmpl w:val="F20AEFE2"/>
    <w:lvl w:ilvl="0" w:tplc="37F075A0">
      <w:start w:val="1"/>
      <w:numFmt w:val="decimal"/>
      <w:isLgl/>
      <w:lvlText w:val="1.%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CA373A4"/>
    <w:multiLevelType w:val="hybridMultilevel"/>
    <w:tmpl w:val="43801A1E"/>
    <w:lvl w:ilvl="0" w:tplc="CDEA1C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15:restartNumberingAfterBreak="0">
    <w:nsid w:val="6D3F5287"/>
    <w:multiLevelType w:val="hybridMultilevel"/>
    <w:tmpl w:val="B296B212"/>
    <w:lvl w:ilvl="0" w:tplc="98347F5A">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6D4A08DF"/>
    <w:multiLevelType w:val="hybridMultilevel"/>
    <w:tmpl w:val="26D8B328"/>
    <w:lvl w:ilvl="0" w:tplc="1778D26C">
      <w:start w:val="1"/>
      <w:numFmt w:val="decima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15:restartNumberingAfterBreak="0">
    <w:nsid w:val="6DEF48F3"/>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9" w15:restartNumberingAfterBreak="0">
    <w:nsid w:val="70525C6F"/>
    <w:multiLevelType w:val="hybridMultilevel"/>
    <w:tmpl w:val="032856C6"/>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1" w15:restartNumberingAfterBreak="0">
    <w:nsid w:val="730A14B4"/>
    <w:multiLevelType w:val="multilevel"/>
    <w:tmpl w:val="D3E4937C"/>
    <w:lvl w:ilvl="0">
      <w:start w:val="1"/>
      <w:numFmt w:val="decimal"/>
      <w:lvlText w:val="%1."/>
      <w:lvlJc w:val="left"/>
      <w:pPr>
        <w:ind w:left="360" w:hanging="360"/>
      </w:pPr>
    </w:lvl>
    <w:lvl w:ilvl="1">
      <w:start w:val="1"/>
      <w:numFmt w:val="decimal"/>
      <w:lvlText w:val="11.%2"/>
      <w:lvlJc w:val="left"/>
      <w:pPr>
        <w:ind w:left="105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3" w15:restartNumberingAfterBreak="0">
    <w:nsid w:val="76020EC3"/>
    <w:multiLevelType w:val="hybridMultilevel"/>
    <w:tmpl w:val="DEC4CAB8"/>
    <w:lvl w:ilvl="0" w:tplc="FBF69B8E">
      <w:start w:val="1"/>
      <w:numFmt w:val="decimal"/>
      <w:lvlText w:val="3.%1"/>
      <w:lvlJc w:val="left"/>
      <w:pPr>
        <w:ind w:left="36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4" w15:restartNumberingAfterBreak="0">
    <w:nsid w:val="765156AF"/>
    <w:multiLevelType w:val="hybridMultilevel"/>
    <w:tmpl w:val="632E3B1E"/>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65" w15:restartNumberingAfterBreak="0">
    <w:nsid w:val="76992DC3"/>
    <w:multiLevelType w:val="hybridMultilevel"/>
    <w:tmpl w:val="9DFE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7772252E"/>
    <w:multiLevelType w:val="hybridMultilevel"/>
    <w:tmpl w:val="0C84723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7"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88E27F3"/>
    <w:multiLevelType w:val="hybridMultilevel"/>
    <w:tmpl w:val="7BA29880"/>
    <w:lvl w:ilvl="0" w:tplc="D72654C0">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9" w15:restartNumberingAfterBreak="0">
    <w:nsid w:val="78A114AC"/>
    <w:multiLevelType w:val="hybridMultilevel"/>
    <w:tmpl w:val="8332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1" w15:restartNumberingAfterBreak="0">
    <w:nsid w:val="793D6012"/>
    <w:multiLevelType w:val="hybridMultilevel"/>
    <w:tmpl w:val="C0FE4762"/>
    <w:lvl w:ilvl="0" w:tplc="CDEA1C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799401C7"/>
    <w:multiLevelType w:val="multilevel"/>
    <w:tmpl w:val="B7A497F6"/>
    <w:lvl w:ilvl="0">
      <w:start w:val="1"/>
      <w:numFmt w:val="decimal"/>
      <w:lvlText w:val="%1."/>
      <w:lvlJc w:val="left"/>
      <w:pPr>
        <w:tabs>
          <w:tab w:val="num" w:pos="360"/>
        </w:tabs>
        <w:ind w:left="360" w:hanging="360"/>
      </w:pPr>
    </w:lvl>
    <w:lvl w:ilvl="1">
      <w:start w:val="1"/>
      <w:numFmt w:val="decimal"/>
      <w:lvlText w:val="5.%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3" w15:restartNumberingAfterBreak="0">
    <w:nsid w:val="79ED3B03"/>
    <w:multiLevelType w:val="hybridMultilevel"/>
    <w:tmpl w:val="50484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7AA7296D"/>
    <w:multiLevelType w:val="hybridMultilevel"/>
    <w:tmpl w:val="F26A9696"/>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7C1E51AF"/>
    <w:multiLevelType w:val="hybridMultilevel"/>
    <w:tmpl w:val="E6F4B4C8"/>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6" w15:restartNumberingAfterBreak="0">
    <w:nsid w:val="7C5B0CF4"/>
    <w:multiLevelType w:val="hybridMultilevel"/>
    <w:tmpl w:val="35AE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0" w15:restartNumberingAfterBreak="0">
    <w:nsid w:val="7FD15996"/>
    <w:multiLevelType w:val="hybridMultilevel"/>
    <w:tmpl w:val="A928E8DE"/>
    <w:lvl w:ilvl="0" w:tplc="1A2C517A">
      <w:start w:val="1"/>
      <w:numFmt w:val="decimal"/>
      <w:isLgl/>
      <w:lvlText w:val="3.%1"/>
      <w:lvlJc w:val="left"/>
      <w:pPr>
        <w:ind w:left="360" w:hanging="360"/>
      </w:pPr>
      <w:rPr>
        <w:rFonts w:ascii="Times New Roman" w:hAnsi="Times New Roman" w:cs="Times New Roman"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1" w15:restartNumberingAfterBreak="0">
    <w:nsid w:val="7FE42021"/>
    <w:multiLevelType w:val="hybridMultilevel"/>
    <w:tmpl w:val="A6CA2C04"/>
    <w:lvl w:ilvl="0" w:tplc="1778D26C">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8"/>
  </w:num>
  <w:num w:numId="2">
    <w:abstractNumId w:val="74"/>
  </w:num>
  <w:num w:numId="3">
    <w:abstractNumId w:val="84"/>
  </w:num>
  <w:num w:numId="4">
    <w:abstractNumId w:val="147"/>
  </w:num>
  <w:num w:numId="5">
    <w:abstractNumId w:val="210"/>
  </w:num>
  <w:num w:numId="6">
    <w:abstractNumId w:val="229"/>
  </w:num>
  <w:num w:numId="7">
    <w:abstractNumId w:val="203"/>
  </w:num>
  <w:num w:numId="8">
    <w:abstractNumId w:val="215"/>
  </w:num>
  <w:num w:numId="9">
    <w:abstractNumId w:val="76"/>
  </w:num>
  <w:num w:numId="10">
    <w:abstractNumId w:val="118"/>
  </w:num>
  <w:num w:numId="11">
    <w:abstractNumId w:val="238"/>
  </w:num>
  <w:num w:numId="12">
    <w:abstractNumId w:val="214"/>
  </w:num>
  <w:num w:numId="13">
    <w:abstractNumId w:val="264"/>
  </w:num>
  <w:num w:numId="14">
    <w:abstractNumId w:val="91"/>
  </w:num>
  <w:num w:numId="15">
    <w:abstractNumId w:val="43"/>
  </w:num>
  <w:num w:numId="16">
    <w:abstractNumId w:val="16"/>
  </w:num>
  <w:num w:numId="17">
    <w:abstractNumId w:val="190"/>
  </w:num>
  <w:num w:numId="18">
    <w:abstractNumId w:val="131"/>
  </w:num>
  <w:num w:numId="19">
    <w:abstractNumId w:val="255"/>
  </w:num>
  <w:num w:numId="20">
    <w:abstractNumId w:val="226"/>
  </w:num>
  <w:num w:numId="21">
    <w:abstractNumId w:val="208"/>
  </w:num>
  <w:num w:numId="22">
    <w:abstractNumId w:val="243"/>
  </w:num>
  <w:num w:numId="23">
    <w:abstractNumId w:val="100"/>
  </w:num>
  <w:num w:numId="24">
    <w:abstractNumId w:val="21"/>
  </w:num>
  <w:num w:numId="25">
    <w:abstractNumId w:val="170"/>
  </w:num>
  <w:num w:numId="26">
    <w:abstractNumId w:val="134"/>
  </w:num>
  <w:num w:numId="27">
    <w:abstractNumId w:val="97"/>
  </w:num>
  <w:num w:numId="28">
    <w:abstractNumId w:val="69"/>
  </w:num>
  <w:num w:numId="29">
    <w:abstractNumId w:val="189"/>
  </w:num>
  <w:num w:numId="30">
    <w:abstractNumId w:val="113"/>
  </w:num>
  <w:num w:numId="31">
    <w:abstractNumId w:val="168"/>
  </w:num>
  <w:num w:numId="32">
    <w:abstractNumId w:val="273"/>
  </w:num>
  <w:num w:numId="33">
    <w:abstractNumId w:val="269"/>
  </w:num>
  <w:num w:numId="34">
    <w:abstractNumId w:val="180"/>
  </w:num>
  <w:num w:numId="35">
    <w:abstractNumId w:val="244"/>
  </w:num>
  <w:num w:numId="36">
    <w:abstractNumId w:val="259"/>
  </w:num>
  <w:num w:numId="37">
    <w:abstractNumId w:val="201"/>
  </w:num>
  <w:num w:numId="38">
    <w:abstractNumId w:val="67"/>
  </w:num>
  <w:num w:numId="39">
    <w:abstractNumId w:val="24"/>
  </w:num>
  <w:num w:numId="40">
    <w:abstractNumId w:val="161"/>
  </w:num>
  <w:num w:numId="41">
    <w:abstractNumId w:val="47"/>
  </w:num>
  <w:num w:numId="42">
    <w:abstractNumId w:val="219"/>
  </w:num>
  <w:num w:numId="43">
    <w:abstractNumId w:val="54"/>
  </w:num>
  <w:num w:numId="44">
    <w:abstractNumId w:val="126"/>
  </w:num>
  <w:num w:numId="45">
    <w:abstractNumId w:val="276"/>
  </w:num>
  <w:num w:numId="46">
    <w:abstractNumId w:val="117"/>
  </w:num>
  <w:num w:numId="47">
    <w:abstractNumId w:val="179"/>
  </w:num>
  <w:num w:numId="48">
    <w:abstractNumId w:val="85"/>
  </w:num>
  <w:num w:numId="49">
    <w:abstractNumId w:val="114"/>
  </w:num>
  <w:num w:numId="50">
    <w:abstractNumId w:val="175"/>
  </w:num>
  <w:num w:numId="51">
    <w:abstractNumId w:val="80"/>
  </w:num>
  <w:num w:numId="52">
    <w:abstractNumId w:val="220"/>
  </w:num>
  <w:num w:numId="53">
    <w:abstractNumId w:val="156"/>
  </w:num>
  <w:num w:numId="54">
    <w:abstractNumId w:val="279"/>
  </w:num>
  <w:num w:numId="55">
    <w:abstractNumId w:val="247"/>
  </w:num>
  <w:num w:numId="56">
    <w:abstractNumId w:val="63"/>
  </w:num>
  <w:num w:numId="57">
    <w:abstractNumId w:val="70"/>
  </w:num>
  <w:num w:numId="58">
    <w:abstractNumId w:val="143"/>
  </w:num>
  <w:num w:numId="59">
    <w:abstractNumId w:val="22"/>
  </w:num>
  <w:num w:numId="60">
    <w:abstractNumId w:val="45"/>
  </w:num>
  <w:num w:numId="61">
    <w:abstractNumId w:val="261"/>
  </w:num>
  <w:num w:numId="62">
    <w:abstractNumId w:val="241"/>
  </w:num>
  <w:num w:numId="63">
    <w:abstractNumId w:val="191"/>
  </w:num>
  <w:num w:numId="64">
    <w:abstractNumId w:val="140"/>
  </w:num>
  <w:num w:numId="65">
    <w:abstractNumId w:val="127"/>
  </w:num>
  <w:num w:numId="66">
    <w:abstractNumId w:val="60"/>
  </w:num>
  <w:num w:numId="67">
    <w:abstractNumId w:val="260"/>
  </w:num>
  <w:num w:numId="68">
    <w:abstractNumId w:val="59"/>
  </w:num>
  <w:num w:numId="69">
    <w:abstractNumId w:val="48"/>
  </w:num>
  <w:num w:numId="70">
    <w:abstractNumId w:val="242"/>
  </w:num>
  <w:num w:numId="71">
    <w:abstractNumId w:val="40"/>
  </w:num>
  <w:num w:numId="72">
    <w:abstractNumId w:val="87"/>
  </w:num>
  <w:num w:numId="73">
    <w:abstractNumId w:val="3"/>
  </w:num>
  <w:num w:numId="74">
    <w:abstractNumId w:val="119"/>
  </w:num>
  <w:num w:numId="75">
    <w:abstractNumId w:val="116"/>
  </w:num>
  <w:num w:numId="76">
    <w:abstractNumId w:val="228"/>
  </w:num>
  <w:num w:numId="77">
    <w:abstractNumId w:val="239"/>
  </w:num>
  <w:num w:numId="78">
    <w:abstractNumId w:val="39"/>
  </w:num>
  <w:num w:numId="79">
    <w:abstractNumId w:val="192"/>
  </w:num>
  <w:num w:numId="80">
    <w:abstractNumId w:val="224"/>
  </w:num>
  <w:num w:numId="81">
    <w:abstractNumId w:val="158"/>
  </w:num>
  <w:num w:numId="82">
    <w:abstractNumId w:val="89"/>
  </w:num>
  <w:num w:numId="83">
    <w:abstractNumId w:val="251"/>
  </w:num>
  <w:num w:numId="84">
    <w:abstractNumId w:val="0"/>
  </w:num>
  <w:num w:numId="85">
    <w:abstractNumId w:val="106"/>
  </w:num>
  <w:num w:numId="86">
    <w:abstractNumId w:val="195"/>
  </w:num>
  <w:num w:numId="87">
    <w:abstractNumId w:val="202"/>
  </w:num>
  <w:num w:numId="88">
    <w:abstractNumId w:val="28"/>
  </w:num>
  <w:num w:numId="89">
    <w:abstractNumId w:val="53"/>
  </w:num>
  <w:num w:numId="90">
    <w:abstractNumId w:val="111"/>
  </w:num>
  <w:num w:numId="91">
    <w:abstractNumId w:val="71"/>
  </w:num>
  <w:num w:numId="9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num>
  <w:num w:numId="97">
    <w:abstractNumId w:val="129"/>
  </w:num>
  <w:num w:numId="98">
    <w:abstractNumId w:val="82"/>
  </w:num>
  <w:num w:numId="99">
    <w:abstractNumId w:val="46"/>
  </w:num>
  <w:num w:numId="100">
    <w:abstractNumId w:val="93"/>
  </w:num>
  <w:num w:numId="101">
    <w:abstractNumId w:val="234"/>
  </w:num>
  <w:num w:numId="102">
    <w:abstractNumId w:val="6"/>
  </w:num>
  <w:num w:numId="103">
    <w:abstractNumId w:val="250"/>
  </w:num>
  <w:num w:numId="104">
    <w:abstractNumId w:val="58"/>
  </w:num>
  <w:num w:numId="105">
    <w:abstractNumId w:val="18"/>
  </w:num>
  <w:num w:numId="106">
    <w:abstractNumId w:val="280"/>
  </w:num>
  <w:num w:numId="107">
    <w:abstractNumId w:val="271"/>
  </w:num>
  <w:num w:numId="108">
    <w:abstractNumId w:val="198"/>
  </w:num>
  <w:num w:numId="109">
    <w:abstractNumId w:val="110"/>
  </w:num>
  <w:num w:numId="110">
    <w:abstractNumId w:val="34"/>
  </w:num>
  <w:num w:numId="111">
    <w:abstractNumId w:val="78"/>
  </w:num>
  <w:num w:numId="112">
    <w:abstractNumId w:val="231"/>
  </w:num>
  <w:num w:numId="113">
    <w:abstractNumId w:val="81"/>
  </w:num>
  <w:num w:numId="114">
    <w:abstractNumId w:val="33"/>
  </w:num>
  <w:num w:numId="115">
    <w:abstractNumId w:val="258"/>
  </w:num>
  <w:num w:numId="116">
    <w:abstractNumId w:val="102"/>
  </w:num>
  <w:num w:numId="117">
    <w:abstractNumId w:val="26"/>
  </w:num>
  <w:num w:numId="118">
    <w:abstractNumId w:val="249"/>
  </w:num>
  <w:num w:numId="119">
    <w:abstractNumId w:val="5"/>
  </w:num>
  <w:num w:numId="120">
    <w:abstractNumId w:val="124"/>
  </w:num>
  <w:num w:numId="121">
    <w:abstractNumId w:val="171"/>
  </w:num>
  <w:num w:numId="122">
    <w:abstractNumId w:val="145"/>
  </w:num>
  <w:num w:numId="123">
    <w:abstractNumId w:val="135"/>
  </w:num>
  <w:num w:numId="124">
    <w:abstractNumId w:val="212"/>
  </w:num>
  <w:num w:numId="125">
    <w:abstractNumId w:val="105"/>
  </w:num>
  <w:num w:numId="126">
    <w:abstractNumId w:val="173"/>
  </w:num>
  <w:num w:numId="127">
    <w:abstractNumId w:val="37"/>
  </w:num>
  <w:num w:numId="128">
    <w:abstractNumId w:val="92"/>
  </w:num>
  <w:num w:numId="129">
    <w:abstractNumId w:val="56"/>
  </w:num>
  <w:num w:numId="130">
    <w:abstractNumId w:val="121"/>
  </w:num>
  <w:num w:numId="131">
    <w:abstractNumId w:val="65"/>
  </w:num>
  <w:num w:numId="132">
    <w:abstractNumId w:val="164"/>
  </w:num>
  <w:num w:numId="133">
    <w:abstractNumId w:val="27"/>
  </w:num>
  <w:num w:numId="134">
    <w:abstractNumId w:val="235"/>
  </w:num>
  <w:num w:numId="135">
    <w:abstractNumId w:val="281"/>
  </w:num>
  <w:num w:numId="136">
    <w:abstractNumId w:val="152"/>
  </w:num>
  <w:num w:numId="137">
    <w:abstractNumId w:val="20"/>
  </w:num>
  <w:num w:numId="138">
    <w:abstractNumId w:val="227"/>
  </w:num>
  <w:num w:numId="139">
    <w:abstractNumId w:val="139"/>
  </w:num>
  <w:num w:numId="140">
    <w:abstractNumId w:val="256"/>
  </w:num>
  <w:num w:numId="141">
    <w:abstractNumId w:val="193"/>
  </w:num>
  <w:num w:numId="142">
    <w:abstractNumId w:val="19"/>
  </w:num>
  <w:num w:numId="143">
    <w:abstractNumId w:val="265"/>
  </w:num>
  <w:num w:numId="144">
    <w:abstractNumId w:val="185"/>
  </w:num>
  <w:num w:numId="145">
    <w:abstractNumId w:val="176"/>
  </w:num>
  <w:num w:numId="146">
    <w:abstractNumId w:val="167"/>
  </w:num>
  <w:num w:numId="147">
    <w:abstractNumId w:val="157"/>
  </w:num>
  <w:num w:numId="148">
    <w:abstractNumId w:val="182"/>
  </w:num>
  <w:num w:numId="149">
    <w:abstractNumId w:val="181"/>
  </w:num>
  <w:num w:numId="150">
    <w:abstractNumId w:val="257"/>
  </w:num>
  <w:num w:numId="151">
    <w:abstractNumId w:val="109"/>
  </w:num>
  <w:num w:numId="152">
    <w:abstractNumId w:val="95"/>
  </w:num>
  <w:num w:numId="153">
    <w:abstractNumId w:val="166"/>
  </w:num>
  <w:num w:numId="154">
    <w:abstractNumId w:val="177"/>
  </w:num>
  <w:num w:numId="155">
    <w:abstractNumId w:val="207"/>
  </w:num>
  <w:num w:numId="156">
    <w:abstractNumId w:val="138"/>
  </w:num>
  <w:num w:numId="157">
    <w:abstractNumId w:val="52"/>
  </w:num>
  <w:num w:numId="158">
    <w:abstractNumId w:val="148"/>
  </w:num>
  <w:num w:numId="159">
    <w:abstractNumId w:val="51"/>
  </w:num>
  <w:num w:numId="160">
    <w:abstractNumId w:val="104"/>
  </w:num>
  <w:num w:numId="161">
    <w:abstractNumId w:val="68"/>
  </w:num>
  <w:num w:numId="162">
    <w:abstractNumId w:val="274"/>
  </w:num>
  <w:num w:numId="163">
    <w:abstractNumId w:val="15"/>
  </w:num>
  <w:num w:numId="164">
    <w:abstractNumId w:val="272"/>
  </w:num>
  <w:num w:numId="165">
    <w:abstractNumId w:val="83"/>
  </w:num>
  <w:num w:numId="166">
    <w:abstractNumId w:val="72"/>
  </w:num>
  <w:num w:numId="167">
    <w:abstractNumId w:val="232"/>
  </w:num>
  <w:num w:numId="168">
    <w:abstractNumId w:val="10"/>
  </w:num>
  <w:num w:numId="169">
    <w:abstractNumId w:val="30"/>
  </w:num>
  <w:num w:numId="170">
    <w:abstractNumId w:val="254"/>
  </w:num>
  <w:num w:numId="171">
    <w:abstractNumId w:val="150"/>
  </w:num>
  <w:num w:numId="172">
    <w:abstractNumId w:val="13"/>
  </w:num>
  <w:num w:numId="173">
    <w:abstractNumId w:val="8"/>
  </w:num>
  <w:num w:numId="174">
    <w:abstractNumId w:val="94"/>
  </w:num>
  <w:num w:numId="175">
    <w:abstractNumId w:val="133"/>
  </w:num>
  <w:num w:numId="176">
    <w:abstractNumId w:val="29"/>
  </w:num>
  <w:num w:numId="177">
    <w:abstractNumId w:val="79"/>
  </w:num>
  <w:num w:numId="178">
    <w:abstractNumId w:val="44"/>
  </w:num>
  <w:num w:numId="179">
    <w:abstractNumId w:val="218"/>
  </w:num>
  <w:num w:numId="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4"/>
    <w:lvlOverride w:ilvl="0"/>
    <w:lvlOverride w:ilvl="1"/>
    <w:lvlOverride w:ilvl="2"/>
    <w:lvlOverride w:ilvl="3"/>
    <w:lvlOverride w:ilvl="4"/>
    <w:lvlOverride w:ilvl="5"/>
    <w:lvlOverride w:ilvl="6"/>
    <w:lvlOverride w:ilvl="7"/>
    <w:lvlOverride w:ilvl="8"/>
  </w:num>
  <w:num w:numId="190">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37"/>
    <w:lvlOverride w:ilvl="0"/>
    <w:lvlOverride w:ilvl="1"/>
    <w:lvlOverride w:ilvl="2"/>
    <w:lvlOverride w:ilvl="3"/>
    <w:lvlOverride w:ilvl="4"/>
    <w:lvlOverride w:ilvl="5"/>
    <w:lvlOverride w:ilvl="6"/>
    <w:lvlOverride w:ilvl="7"/>
    <w:lvlOverride w:ilvl="8"/>
  </w:num>
  <w:num w:numId="192">
    <w:abstractNumId w:val="160"/>
    <w:lvlOverride w:ilvl="0"/>
    <w:lvlOverride w:ilvl="1"/>
    <w:lvlOverride w:ilvl="2"/>
    <w:lvlOverride w:ilvl="3"/>
    <w:lvlOverride w:ilvl="4"/>
    <w:lvlOverride w:ilvl="5"/>
    <w:lvlOverride w:ilvl="6"/>
    <w:lvlOverride w:ilvl="7"/>
    <w:lvlOverride w:ilvl="8"/>
  </w:num>
  <w:num w:numId="193">
    <w:abstractNumId w:val="75"/>
    <w:lvlOverride w:ilvl="0"/>
    <w:lvlOverride w:ilvl="1"/>
    <w:lvlOverride w:ilvl="2"/>
    <w:lvlOverride w:ilvl="3"/>
    <w:lvlOverride w:ilvl="4"/>
    <w:lvlOverride w:ilvl="5"/>
    <w:lvlOverride w:ilvl="6"/>
    <w:lvlOverride w:ilvl="7"/>
    <w:lvlOverride w:ilvl="8"/>
  </w:num>
  <w:num w:numId="1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36"/>
    <w:lvlOverride w:ilvl="0"/>
    <w:lvlOverride w:ilvl="1"/>
    <w:lvlOverride w:ilvl="2"/>
    <w:lvlOverride w:ilvl="3"/>
    <w:lvlOverride w:ilvl="4"/>
    <w:lvlOverride w:ilvl="5"/>
    <w:lvlOverride w:ilvl="6"/>
    <w:lvlOverride w:ilvl="7"/>
    <w:lvlOverride w:ilvl="8"/>
  </w:num>
  <w:num w:numId="203">
    <w:abstractNumId w:val="149"/>
    <w:lvlOverride w:ilvl="0"/>
    <w:lvlOverride w:ilvl="1"/>
    <w:lvlOverride w:ilvl="2"/>
    <w:lvlOverride w:ilvl="3"/>
    <w:lvlOverride w:ilvl="4"/>
    <w:lvlOverride w:ilvl="5"/>
    <w:lvlOverride w:ilvl="6"/>
    <w:lvlOverride w:ilvl="7"/>
    <w:lvlOverride w:ilvl="8"/>
  </w:num>
  <w:num w:numId="20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1"/>
    <w:lvlOverride w:ilvl="0"/>
    <w:lvlOverride w:ilvl="1"/>
    <w:lvlOverride w:ilvl="2"/>
    <w:lvlOverride w:ilvl="3"/>
    <w:lvlOverride w:ilvl="4"/>
    <w:lvlOverride w:ilvl="5"/>
    <w:lvlOverride w:ilvl="6"/>
    <w:lvlOverride w:ilvl="7"/>
    <w:lvlOverride w:ilvl="8"/>
  </w:num>
  <w:num w:numId="228">
    <w:abstractNumId w:val="107"/>
    <w:lvlOverride w:ilvl="0"/>
    <w:lvlOverride w:ilvl="1"/>
    <w:lvlOverride w:ilvl="2"/>
    <w:lvlOverride w:ilvl="3"/>
    <w:lvlOverride w:ilvl="4"/>
    <w:lvlOverride w:ilvl="5"/>
    <w:lvlOverride w:ilvl="6"/>
    <w:lvlOverride w:ilvl="7"/>
    <w:lvlOverride w:ilvl="8"/>
  </w:num>
  <w:num w:numId="229">
    <w:abstractNumId w:val="233"/>
    <w:lvlOverride w:ilvl="0"/>
    <w:lvlOverride w:ilvl="1"/>
    <w:lvlOverride w:ilvl="2"/>
    <w:lvlOverride w:ilvl="3"/>
    <w:lvlOverride w:ilvl="4"/>
    <w:lvlOverride w:ilvl="5"/>
    <w:lvlOverride w:ilvl="6"/>
    <w:lvlOverride w:ilvl="7"/>
    <w:lvlOverride w:ilvl="8"/>
  </w:num>
  <w:num w:numId="230">
    <w:abstractNumId w:val="2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6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09"/>
    <w:lvlOverride w:ilvl="0"/>
    <w:lvlOverride w:ilvl="1"/>
    <w:lvlOverride w:ilvl="2"/>
    <w:lvlOverride w:ilvl="3"/>
    <w:lvlOverride w:ilvl="4"/>
    <w:lvlOverride w:ilvl="5"/>
    <w:lvlOverride w:ilvl="6"/>
    <w:lvlOverride w:ilvl="7"/>
    <w:lvlOverride w:ilvl="8"/>
  </w:num>
  <w:num w:numId="263">
    <w:abstractNumId w:val="4"/>
    <w:lvlOverride w:ilvl="0"/>
    <w:lvlOverride w:ilvl="1"/>
    <w:lvlOverride w:ilvl="2"/>
    <w:lvlOverride w:ilvl="3"/>
    <w:lvlOverride w:ilvl="4"/>
    <w:lvlOverride w:ilvl="5"/>
    <w:lvlOverride w:ilvl="6"/>
    <w:lvlOverride w:ilvl="7"/>
    <w:lvlOverride w:ilvl="8"/>
  </w:num>
  <w:num w:numId="264">
    <w:abstractNumId w:val="7"/>
    <w:lvlOverride w:ilvl="0"/>
    <w:lvlOverride w:ilvl="1"/>
    <w:lvlOverride w:ilvl="2"/>
    <w:lvlOverride w:ilvl="3"/>
    <w:lvlOverride w:ilvl="4"/>
    <w:lvlOverride w:ilvl="5"/>
    <w:lvlOverride w:ilvl="6"/>
    <w:lvlOverride w:ilvl="7"/>
    <w:lvlOverride w:ilvl="8"/>
  </w:num>
  <w:num w:numId="265">
    <w:abstractNumId w:val="12"/>
    <w:lvlOverride w:ilvl="0"/>
    <w:lvlOverride w:ilvl="1"/>
    <w:lvlOverride w:ilvl="2"/>
    <w:lvlOverride w:ilvl="3"/>
    <w:lvlOverride w:ilvl="4"/>
    <w:lvlOverride w:ilvl="5"/>
    <w:lvlOverride w:ilvl="6"/>
    <w:lvlOverride w:ilvl="7"/>
    <w:lvlOverride w:ilvl="8"/>
  </w:num>
  <w:num w:numId="266">
    <w:abstractNumId w:val="7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77"/>
    <w:lvlOverride w:ilvl="0"/>
    <w:lvlOverride w:ilvl="1"/>
    <w:lvlOverride w:ilvl="2"/>
    <w:lvlOverride w:ilvl="3"/>
    <w:lvlOverride w:ilvl="4"/>
    <w:lvlOverride w:ilvl="5"/>
    <w:lvlOverride w:ilvl="6"/>
    <w:lvlOverride w:ilvl="7"/>
    <w:lvlOverride w:ilvl="8"/>
  </w:num>
  <w:num w:numId="273">
    <w:abstractNumId w:val="144"/>
    <w:lvlOverride w:ilvl="0"/>
    <w:lvlOverride w:ilvl="1"/>
    <w:lvlOverride w:ilvl="2"/>
    <w:lvlOverride w:ilvl="3"/>
    <w:lvlOverride w:ilvl="4"/>
    <w:lvlOverride w:ilvl="5"/>
    <w:lvlOverride w:ilvl="6"/>
    <w:lvlOverride w:ilvl="7"/>
    <w:lvlOverride w:ilvl="8"/>
  </w:num>
  <w:num w:numId="274">
    <w:abstractNumId w:val="159"/>
    <w:lvlOverride w:ilvl="0"/>
    <w:lvlOverride w:ilvl="1"/>
    <w:lvlOverride w:ilvl="2"/>
    <w:lvlOverride w:ilvl="3"/>
    <w:lvlOverride w:ilvl="4"/>
    <w:lvlOverride w:ilvl="5"/>
    <w:lvlOverride w:ilvl="6"/>
    <w:lvlOverride w:ilvl="7"/>
    <w:lvlOverride w:ilvl="8"/>
  </w:num>
  <w:num w:numId="275">
    <w:abstractNumId w:val="25"/>
    <w:lvlOverride w:ilvl="0"/>
    <w:lvlOverride w:ilvl="1"/>
    <w:lvlOverride w:ilvl="2"/>
    <w:lvlOverride w:ilvl="3"/>
    <w:lvlOverride w:ilvl="4"/>
    <w:lvlOverride w:ilvl="5"/>
    <w:lvlOverride w:ilvl="6"/>
    <w:lvlOverride w:ilvl="7"/>
    <w:lvlOverride w:ilvl="8"/>
  </w:num>
  <w:num w:numId="276">
    <w:abstractNumId w:val="1"/>
    <w:lvlOverride w:ilvl="0"/>
    <w:lvlOverride w:ilvl="1"/>
    <w:lvlOverride w:ilvl="2"/>
    <w:lvlOverride w:ilvl="3"/>
    <w:lvlOverride w:ilvl="4"/>
    <w:lvlOverride w:ilvl="5"/>
    <w:lvlOverride w:ilvl="6"/>
    <w:lvlOverride w:ilvl="7"/>
    <w:lvlOverride w:ilvl="8"/>
  </w:num>
  <w:num w:numId="277">
    <w:abstractNumId w:val="240"/>
    <w:lvlOverride w:ilvl="0"/>
    <w:lvlOverride w:ilvl="1"/>
    <w:lvlOverride w:ilvl="2"/>
    <w:lvlOverride w:ilvl="3"/>
    <w:lvlOverride w:ilvl="4"/>
    <w:lvlOverride w:ilvl="5"/>
    <w:lvlOverride w:ilvl="6"/>
    <w:lvlOverride w:ilvl="7"/>
    <w:lvlOverride w:ilvl="8"/>
  </w:num>
  <w:num w:numId="278">
    <w:abstractNumId w:val="101"/>
    <w:lvlOverride w:ilvl="0"/>
    <w:lvlOverride w:ilvl="1"/>
    <w:lvlOverride w:ilvl="2"/>
    <w:lvlOverride w:ilvl="3"/>
    <w:lvlOverride w:ilvl="4"/>
    <w:lvlOverride w:ilvl="5"/>
    <w:lvlOverride w:ilvl="6"/>
    <w:lvlOverride w:ilvl="7"/>
    <w:lvlOverride w:ilvl="8"/>
  </w:num>
  <w:num w:numId="279">
    <w:abstractNumId w:val="178"/>
    <w:lvlOverride w:ilvl="0"/>
    <w:lvlOverride w:ilvl="1"/>
    <w:lvlOverride w:ilvl="2"/>
    <w:lvlOverride w:ilvl="3"/>
    <w:lvlOverride w:ilvl="4"/>
    <w:lvlOverride w:ilvl="5"/>
    <w:lvlOverride w:ilvl="6"/>
    <w:lvlOverride w:ilvl="7"/>
    <w:lvlOverride w:ilvl="8"/>
  </w:num>
  <w:num w:numId="28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C4"/>
    <w:rsid w:val="00001E18"/>
    <w:rsid w:val="00002187"/>
    <w:rsid w:val="000021AA"/>
    <w:rsid w:val="00024DF5"/>
    <w:rsid w:val="000420D8"/>
    <w:rsid w:val="00043E17"/>
    <w:rsid w:val="0004436E"/>
    <w:rsid w:val="00044974"/>
    <w:rsid w:val="000472FA"/>
    <w:rsid w:val="00056E2B"/>
    <w:rsid w:val="00081C3D"/>
    <w:rsid w:val="00097974"/>
    <w:rsid w:val="000A10BB"/>
    <w:rsid w:val="000A2BBB"/>
    <w:rsid w:val="000A3B25"/>
    <w:rsid w:val="000A6C64"/>
    <w:rsid w:val="000D42D6"/>
    <w:rsid w:val="000E788B"/>
    <w:rsid w:val="000F408A"/>
    <w:rsid w:val="000F4C90"/>
    <w:rsid w:val="000F632C"/>
    <w:rsid w:val="00104AA0"/>
    <w:rsid w:val="00112838"/>
    <w:rsid w:val="001252AE"/>
    <w:rsid w:val="001411D6"/>
    <w:rsid w:val="00157339"/>
    <w:rsid w:val="00161B83"/>
    <w:rsid w:val="00165863"/>
    <w:rsid w:val="001777BC"/>
    <w:rsid w:val="001837B1"/>
    <w:rsid w:val="00190C52"/>
    <w:rsid w:val="00196302"/>
    <w:rsid w:val="001B42FE"/>
    <w:rsid w:val="001C5C36"/>
    <w:rsid w:val="001C761C"/>
    <w:rsid w:val="001D3AC2"/>
    <w:rsid w:val="001D7D47"/>
    <w:rsid w:val="001E4A92"/>
    <w:rsid w:val="002070EE"/>
    <w:rsid w:val="002260DC"/>
    <w:rsid w:val="002278F5"/>
    <w:rsid w:val="00233AD8"/>
    <w:rsid w:val="00233EF5"/>
    <w:rsid w:val="0025041D"/>
    <w:rsid w:val="002748BA"/>
    <w:rsid w:val="00281707"/>
    <w:rsid w:val="00294A74"/>
    <w:rsid w:val="00294CF9"/>
    <w:rsid w:val="002A2650"/>
    <w:rsid w:val="002C1628"/>
    <w:rsid w:val="002C2171"/>
    <w:rsid w:val="00322945"/>
    <w:rsid w:val="003234B8"/>
    <w:rsid w:val="00332871"/>
    <w:rsid w:val="003339B0"/>
    <w:rsid w:val="00341D74"/>
    <w:rsid w:val="00347D36"/>
    <w:rsid w:val="003538E1"/>
    <w:rsid w:val="003543A5"/>
    <w:rsid w:val="00355309"/>
    <w:rsid w:val="003614BC"/>
    <w:rsid w:val="00365C24"/>
    <w:rsid w:val="00366961"/>
    <w:rsid w:val="00376FEE"/>
    <w:rsid w:val="00393CA6"/>
    <w:rsid w:val="003B1E1C"/>
    <w:rsid w:val="003E0036"/>
    <w:rsid w:val="003E739C"/>
    <w:rsid w:val="003E7E9F"/>
    <w:rsid w:val="00410986"/>
    <w:rsid w:val="004123BE"/>
    <w:rsid w:val="00416475"/>
    <w:rsid w:val="004251B6"/>
    <w:rsid w:val="00430B15"/>
    <w:rsid w:val="00434F5B"/>
    <w:rsid w:val="00441B9C"/>
    <w:rsid w:val="00442C30"/>
    <w:rsid w:val="00443E56"/>
    <w:rsid w:val="00461850"/>
    <w:rsid w:val="0047728F"/>
    <w:rsid w:val="00481328"/>
    <w:rsid w:val="00491022"/>
    <w:rsid w:val="004C77AE"/>
    <w:rsid w:val="004D190B"/>
    <w:rsid w:val="00521192"/>
    <w:rsid w:val="00533020"/>
    <w:rsid w:val="0053788E"/>
    <w:rsid w:val="005439D2"/>
    <w:rsid w:val="005445F5"/>
    <w:rsid w:val="005454D3"/>
    <w:rsid w:val="0054591B"/>
    <w:rsid w:val="005506CB"/>
    <w:rsid w:val="0057387E"/>
    <w:rsid w:val="00577C38"/>
    <w:rsid w:val="005807BC"/>
    <w:rsid w:val="005869BF"/>
    <w:rsid w:val="005942DB"/>
    <w:rsid w:val="00594533"/>
    <w:rsid w:val="005A6545"/>
    <w:rsid w:val="005B63C5"/>
    <w:rsid w:val="005C3431"/>
    <w:rsid w:val="005C4911"/>
    <w:rsid w:val="005F7D0C"/>
    <w:rsid w:val="006030FB"/>
    <w:rsid w:val="00612E6B"/>
    <w:rsid w:val="00617A5E"/>
    <w:rsid w:val="006255D1"/>
    <w:rsid w:val="00635B95"/>
    <w:rsid w:val="006373F9"/>
    <w:rsid w:val="00661C2B"/>
    <w:rsid w:val="006705FB"/>
    <w:rsid w:val="00671B43"/>
    <w:rsid w:val="006749B3"/>
    <w:rsid w:val="00682E09"/>
    <w:rsid w:val="0068311F"/>
    <w:rsid w:val="006838F7"/>
    <w:rsid w:val="00691EFD"/>
    <w:rsid w:val="006A16F9"/>
    <w:rsid w:val="006A22E0"/>
    <w:rsid w:val="006B1808"/>
    <w:rsid w:val="006C3C39"/>
    <w:rsid w:val="006D048B"/>
    <w:rsid w:val="006F0134"/>
    <w:rsid w:val="006F61CF"/>
    <w:rsid w:val="00705389"/>
    <w:rsid w:val="007067F6"/>
    <w:rsid w:val="00706814"/>
    <w:rsid w:val="00721912"/>
    <w:rsid w:val="007330F2"/>
    <w:rsid w:val="00733A14"/>
    <w:rsid w:val="00741968"/>
    <w:rsid w:val="00744A7B"/>
    <w:rsid w:val="00746DD4"/>
    <w:rsid w:val="00760133"/>
    <w:rsid w:val="007633CC"/>
    <w:rsid w:val="00774037"/>
    <w:rsid w:val="007750D8"/>
    <w:rsid w:val="00777DDC"/>
    <w:rsid w:val="00783467"/>
    <w:rsid w:val="0078790E"/>
    <w:rsid w:val="007938EE"/>
    <w:rsid w:val="00795D34"/>
    <w:rsid w:val="00797D0D"/>
    <w:rsid w:val="007A6976"/>
    <w:rsid w:val="007B4973"/>
    <w:rsid w:val="007B59AB"/>
    <w:rsid w:val="007D4560"/>
    <w:rsid w:val="007D5BDB"/>
    <w:rsid w:val="007E0DF4"/>
    <w:rsid w:val="007E4D20"/>
    <w:rsid w:val="007E6A76"/>
    <w:rsid w:val="007F5957"/>
    <w:rsid w:val="007F5ADF"/>
    <w:rsid w:val="007F7722"/>
    <w:rsid w:val="008034DE"/>
    <w:rsid w:val="008065B3"/>
    <w:rsid w:val="008140F6"/>
    <w:rsid w:val="008409DC"/>
    <w:rsid w:val="00842704"/>
    <w:rsid w:val="00846A90"/>
    <w:rsid w:val="00853360"/>
    <w:rsid w:val="00856FB4"/>
    <w:rsid w:val="00857460"/>
    <w:rsid w:val="00861130"/>
    <w:rsid w:val="008612C1"/>
    <w:rsid w:val="00872C9D"/>
    <w:rsid w:val="008A79B8"/>
    <w:rsid w:val="008D02F0"/>
    <w:rsid w:val="008E4FAE"/>
    <w:rsid w:val="008E6BA3"/>
    <w:rsid w:val="008F0EF1"/>
    <w:rsid w:val="00904FC6"/>
    <w:rsid w:val="00905485"/>
    <w:rsid w:val="009066A9"/>
    <w:rsid w:val="009119C6"/>
    <w:rsid w:val="00920EEB"/>
    <w:rsid w:val="00922222"/>
    <w:rsid w:val="009418D0"/>
    <w:rsid w:val="009444F4"/>
    <w:rsid w:val="00946859"/>
    <w:rsid w:val="009516DB"/>
    <w:rsid w:val="00953858"/>
    <w:rsid w:val="0096069D"/>
    <w:rsid w:val="00962DC2"/>
    <w:rsid w:val="00965236"/>
    <w:rsid w:val="00975EB7"/>
    <w:rsid w:val="009B2360"/>
    <w:rsid w:val="009B4FD3"/>
    <w:rsid w:val="009C52EB"/>
    <w:rsid w:val="009C685D"/>
    <w:rsid w:val="009D5FE1"/>
    <w:rsid w:val="009E702B"/>
    <w:rsid w:val="009F7415"/>
    <w:rsid w:val="00A0164A"/>
    <w:rsid w:val="00A2074C"/>
    <w:rsid w:val="00A21AB9"/>
    <w:rsid w:val="00A332DE"/>
    <w:rsid w:val="00A379C7"/>
    <w:rsid w:val="00A51ECA"/>
    <w:rsid w:val="00A60594"/>
    <w:rsid w:val="00A713BF"/>
    <w:rsid w:val="00A82DBE"/>
    <w:rsid w:val="00A85471"/>
    <w:rsid w:val="00AA3D17"/>
    <w:rsid w:val="00AC38DA"/>
    <w:rsid w:val="00AD2E93"/>
    <w:rsid w:val="00AE4383"/>
    <w:rsid w:val="00B03508"/>
    <w:rsid w:val="00B176A4"/>
    <w:rsid w:val="00B24E01"/>
    <w:rsid w:val="00B31357"/>
    <w:rsid w:val="00B37CDD"/>
    <w:rsid w:val="00B401DA"/>
    <w:rsid w:val="00B412D3"/>
    <w:rsid w:val="00B56CC4"/>
    <w:rsid w:val="00B6353E"/>
    <w:rsid w:val="00B706F4"/>
    <w:rsid w:val="00B71398"/>
    <w:rsid w:val="00B82D4C"/>
    <w:rsid w:val="00B91E6C"/>
    <w:rsid w:val="00B945D0"/>
    <w:rsid w:val="00B94D1B"/>
    <w:rsid w:val="00BA7EFF"/>
    <w:rsid w:val="00BB60D1"/>
    <w:rsid w:val="00BC0C8D"/>
    <w:rsid w:val="00BC586C"/>
    <w:rsid w:val="00BE7D41"/>
    <w:rsid w:val="00BF36D2"/>
    <w:rsid w:val="00BF3D0D"/>
    <w:rsid w:val="00C03026"/>
    <w:rsid w:val="00C04319"/>
    <w:rsid w:val="00C07B6E"/>
    <w:rsid w:val="00C305F1"/>
    <w:rsid w:val="00C36018"/>
    <w:rsid w:val="00C360F9"/>
    <w:rsid w:val="00C37288"/>
    <w:rsid w:val="00C37668"/>
    <w:rsid w:val="00C648F4"/>
    <w:rsid w:val="00C72954"/>
    <w:rsid w:val="00C8296A"/>
    <w:rsid w:val="00CA380A"/>
    <w:rsid w:val="00CC466A"/>
    <w:rsid w:val="00CC7E74"/>
    <w:rsid w:val="00CE0E91"/>
    <w:rsid w:val="00CE435F"/>
    <w:rsid w:val="00CF0017"/>
    <w:rsid w:val="00CF6B27"/>
    <w:rsid w:val="00D13801"/>
    <w:rsid w:val="00D25A62"/>
    <w:rsid w:val="00D2710E"/>
    <w:rsid w:val="00D33DD6"/>
    <w:rsid w:val="00D37047"/>
    <w:rsid w:val="00D53CF6"/>
    <w:rsid w:val="00D6599A"/>
    <w:rsid w:val="00D6620E"/>
    <w:rsid w:val="00D66540"/>
    <w:rsid w:val="00D674FE"/>
    <w:rsid w:val="00D87B2E"/>
    <w:rsid w:val="00D90B72"/>
    <w:rsid w:val="00D95B71"/>
    <w:rsid w:val="00DA004B"/>
    <w:rsid w:val="00DA1881"/>
    <w:rsid w:val="00DC0142"/>
    <w:rsid w:val="00DC3EEB"/>
    <w:rsid w:val="00DD287C"/>
    <w:rsid w:val="00DD59D8"/>
    <w:rsid w:val="00E01623"/>
    <w:rsid w:val="00E031B6"/>
    <w:rsid w:val="00E04355"/>
    <w:rsid w:val="00E301DA"/>
    <w:rsid w:val="00E33E9D"/>
    <w:rsid w:val="00E41919"/>
    <w:rsid w:val="00E50C22"/>
    <w:rsid w:val="00E628AF"/>
    <w:rsid w:val="00E657D6"/>
    <w:rsid w:val="00E769E0"/>
    <w:rsid w:val="00E820C4"/>
    <w:rsid w:val="00E90906"/>
    <w:rsid w:val="00E90D89"/>
    <w:rsid w:val="00E94B20"/>
    <w:rsid w:val="00EA59C9"/>
    <w:rsid w:val="00EB19C1"/>
    <w:rsid w:val="00EB5997"/>
    <w:rsid w:val="00EB77A1"/>
    <w:rsid w:val="00EB7E16"/>
    <w:rsid w:val="00EC1878"/>
    <w:rsid w:val="00EC3233"/>
    <w:rsid w:val="00EC55C5"/>
    <w:rsid w:val="00ED2471"/>
    <w:rsid w:val="00EE0125"/>
    <w:rsid w:val="00EE1694"/>
    <w:rsid w:val="00EE647B"/>
    <w:rsid w:val="00F04595"/>
    <w:rsid w:val="00F100A6"/>
    <w:rsid w:val="00F13028"/>
    <w:rsid w:val="00F14A04"/>
    <w:rsid w:val="00F1632C"/>
    <w:rsid w:val="00F234DB"/>
    <w:rsid w:val="00F37358"/>
    <w:rsid w:val="00F41076"/>
    <w:rsid w:val="00F5325B"/>
    <w:rsid w:val="00F57B24"/>
    <w:rsid w:val="00F61EBF"/>
    <w:rsid w:val="00F74B56"/>
    <w:rsid w:val="00F8268B"/>
    <w:rsid w:val="00FA476B"/>
    <w:rsid w:val="00FA5BF6"/>
    <w:rsid w:val="00FB2129"/>
    <w:rsid w:val="00FB5572"/>
    <w:rsid w:val="00FB5849"/>
    <w:rsid w:val="00FB5E37"/>
    <w:rsid w:val="00FC13D9"/>
    <w:rsid w:val="00FC248F"/>
    <w:rsid w:val="00FD0EAD"/>
    <w:rsid w:val="00FD2838"/>
    <w:rsid w:val="00FD4076"/>
    <w:rsid w:val="00FF4A3B"/>
    <w:rsid w:val="00FF65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A108F"/>
  <w15:docId w15:val="{B1F81176-3875-45DF-8247-67EE533F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C4"/>
    <w:pPr>
      <w:spacing w:after="160" w:line="256"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5454D3"/>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7D45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1EFD"/>
    <w:pPr>
      <w:keepNext/>
      <w:spacing w:before="240" w:after="60" w:line="276" w:lineRule="auto"/>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E820C4"/>
    <w:pPr>
      <w:spacing w:before="240" w:after="60" w:line="276" w:lineRule="auto"/>
      <w:outlineLvl w:val="5"/>
    </w:pPr>
    <w:rPr>
      <w:rFonts w:ascii="Calibri" w:eastAsia="Times New Roman"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4D3"/>
    <w:rPr>
      <w:rFonts w:ascii="Times New Roman" w:eastAsia="Times New Roman" w:hAnsi="Times New Roman" w:cs="Times New Roman"/>
      <w:b/>
      <w:bCs/>
      <w:kern w:val="32"/>
      <w:sz w:val="24"/>
      <w:szCs w:val="32"/>
      <w:lang w:val="en-ZW"/>
    </w:rPr>
  </w:style>
  <w:style w:type="character" w:customStyle="1" w:styleId="Heading6Char">
    <w:name w:val="Heading 6 Char"/>
    <w:basedOn w:val="DefaultParagraphFont"/>
    <w:link w:val="Heading6"/>
    <w:uiPriority w:val="9"/>
    <w:rsid w:val="00E820C4"/>
    <w:rPr>
      <w:rFonts w:ascii="Calibri" w:eastAsia="Times New Roman" w:hAnsi="Calibri" w:cs="Times New Roman"/>
      <w:b/>
      <w:bCs/>
      <w:sz w:val="20"/>
      <w:szCs w:val="20"/>
      <w:lang w:val="en-ZW"/>
    </w:rPr>
  </w:style>
  <w:style w:type="paragraph" w:styleId="BodyText">
    <w:name w:val="Body Text"/>
    <w:basedOn w:val="Normal"/>
    <w:link w:val="BodyTextChar"/>
    <w:unhideWhenUsed/>
    <w:rsid w:val="00E820C4"/>
    <w:pPr>
      <w:spacing w:after="120"/>
    </w:pPr>
    <w:rPr>
      <w:szCs w:val="20"/>
    </w:rPr>
  </w:style>
  <w:style w:type="character" w:customStyle="1" w:styleId="BodyTextChar">
    <w:name w:val="Body Text Char"/>
    <w:basedOn w:val="DefaultParagraphFont"/>
    <w:link w:val="BodyText"/>
    <w:rsid w:val="00E820C4"/>
    <w:rPr>
      <w:rFonts w:ascii="Times New Roman" w:eastAsia="Calibri" w:hAnsi="Times New Roman" w:cs="Times New Roman"/>
      <w:sz w:val="24"/>
      <w:szCs w:val="20"/>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820C4"/>
    <w:rPr>
      <w:rFonts w:ascii="Calibri" w:eastAsia="Times New Roman" w:hAnsi="Calibri" w:cs="Times New Roman"/>
      <w:sz w:val="20"/>
      <w:szCs w:val="20"/>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820C4"/>
    <w:pPr>
      <w:ind w:left="720"/>
      <w:contextualSpacing/>
    </w:pPr>
    <w:rPr>
      <w:rFonts w:ascii="Calibri" w:eastAsia="Times New Roman" w:hAnsi="Calibri"/>
      <w:sz w:val="20"/>
      <w:szCs w:val="20"/>
    </w:rPr>
  </w:style>
  <w:style w:type="paragraph" w:styleId="Header">
    <w:name w:val="header"/>
    <w:basedOn w:val="Normal"/>
    <w:link w:val="HeaderChar"/>
    <w:uiPriority w:val="99"/>
    <w:unhideWhenUsed/>
    <w:rsid w:val="009B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FD3"/>
    <w:rPr>
      <w:rFonts w:ascii="Times New Roman" w:eastAsia="Calibri" w:hAnsi="Times New Roman" w:cs="Times New Roman"/>
      <w:sz w:val="24"/>
      <w:lang w:val="en-ZW"/>
    </w:rPr>
  </w:style>
  <w:style w:type="paragraph" w:styleId="Footer">
    <w:name w:val="footer"/>
    <w:basedOn w:val="Normal"/>
    <w:link w:val="FooterChar"/>
    <w:uiPriority w:val="99"/>
    <w:unhideWhenUsed/>
    <w:rsid w:val="009B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FD3"/>
    <w:rPr>
      <w:rFonts w:ascii="Times New Roman" w:eastAsia="Calibri" w:hAnsi="Times New Roman" w:cs="Times New Roman"/>
      <w:sz w:val="24"/>
      <w:lang w:val="en-ZW"/>
    </w:rPr>
  </w:style>
  <w:style w:type="character" w:customStyle="1" w:styleId="Heading2Char">
    <w:name w:val="Heading 2 Char"/>
    <w:basedOn w:val="DefaultParagraphFont"/>
    <w:link w:val="Heading2"/>
    <w:uiPriority w:val="9"/>
    <w:rsid w:val="007D4560"/>
    <w:rPr>
      <w:rFonts w:asciiTheme="majorHAnsi" w:eastAsiaTheme="majorEastAsia" w:hAnsiTheme="majorHAnsi" w:cstheme="majorBidi"/>
      <w:b/>
      <w:bCs/>
      <w:color w:val="4F81BD" w:themeColor="accent1"/>
      <w:sz w:val="26"/>
      <w:szCs w:val="26"/>
      <w:lang w:val="en-ZW"/>
    </w:rPr>
  </w:style>
  <w:style w:type="paragraph" w:customStyle="1" w:styleId="Heading21">
    <w:name w:val="Heading 21"/>
    <w:basedOn w:val="Normal"/>
    <w:next w:val="Normal"/>
    <w:uiPriority w:val="9"/>
    <w:unhideWhenUsed/>
    <w:qFormat/>
    <w:rsid w:val="007D4560"/>
    <w:pPr>
      <w:keepNext/>
      <w:keepLines/>
      <w:spacing w:before="40" w:after="0" w:line="276" w:lineRule="auto"/>
      <w:jc w:val="center"/>
      <w:outlineLvl w:val="1"/>
    </w:pPr>
    <w:rPr>
      <w:rFonts w:eastAsia="Times New Roman"/>
      <w:b/>
      <w:sz w:val="28"/>
      <w:szCs w:val="26"/>
      <w:lang w:val="en-GB"/>
    </w:rPr>
  </w:style>
  <w:style w:type="character" w:customStyle="1" w:styleId="Heading3Char">
    <w:name w:val="Heading 3 Char"/>
    <w:basedOn w:val="DefaultParagraphFont"/>
    <w:link w:val="Heading3"/>
    <w:uiPriority w:val="9"/>
    <w:semiHidden/>
    <w:rsid w:val="00691EFD"/>
    <w:rPr>
      <w:rFonts w:ascii="Cambria" w:eastAsia="Times New Roman" w:hAnsi="Cambria" w:cs="Times New Roman"/>
      <w:b/>
      <w:bCs/>
      <w:sz w:val="26"/>
      <w:szCs w:val="26"/>
    </w:rPr>
  </w:style>
  <w:style w:type="table" w:styleId="TableGrid">
    <w:name w:val="Table Grid"/>
    <w:basedOn w:val="TableNormal"/>
    <w:uiPriority w:val="39"/>
    <w:rsid w:val="00691EF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691EFD"/>
    <w:pPr>
      <w:spacing w:after="120"/>
      <w:ind w:left="360"/>
    </w:pPr>
  </w:style>
  <w:style w:type="character" w:customStyle="1" w:styleId="BodyTextIndentChar">
    <w:name w:val="Body Text Indent Char"/>
    <w:basedOn w:val="DefaultParagraphFont"/>
    <w:link w:val="BodyTextIndent"/>
    <w:uiPriority w:val="99"/>
    <w:rsid w:val="00691EFD"/>
    <w:rPr>
      <w:rFonts w:ascii="Times New Roman" w:eastAsia="Calibri" w:hAnsi="Times New Roman" w:cs="Times New Roman"/>
      <w:sz w:val="24"/>
      <w:lang w:val="en-ZW"/>
    </w:rPr>
  </w:style>
  <w:style w:type="paragraph" w:customStyle="1" w:styleId="elementperfxhead">
    <w:name w:val="elementperfx head"/>
    <w:basedOn w:val="Normal"/>
    <w:rsid w:val="00691EFD"/>
    <w:pPr>
      <w:spacing w:after="0" w:line="240" w:lineRule="auto"/>
      <w:ind w:right="-28"/>
    </w:pPr>
    <w:rPr>
      <w:rFonts w:ascii="Arial Narrow" w:eastAsia="Times New Roman" w:hAnsi="Arial Narrow"/>
      <w:b/>
      <w:sz w:val="16"/>
      <w:szCs w:val="20"/>
      <w:lang w:val="en-US"/>
    </w:rPr>
  </w:style>
  <w:style w:type="paragraph" w:styleId="PlainText">
    <w:name w:val="Plain Text"/>
    <w:basedOn w:val="Normal"/>
    <w:link w:val="PlainTextChar"/>
    <w:rsid w:val="00691EFD"/>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691EFD"/>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691EFD"/>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691EFD"/>
    <w:pPr>
      <w:spacing w:after="200" w:line="276" w:lineRule="auto"/>
    </w:pPr>
    <w:rPr>
      <w:rFonts w:ascii="Calibri" w:hAnsi="Calibri"/>
      <w:sz w:val="22"/>
      <w:lang w:val="en-US"/>
    </w:rPr>
  </w:style>
  <w:style w:type="character" w:styleId="Hyperlink">
    <w:name w:val="Hyperlink"/>
    <w:uiPriority w:val="99"/>
    <w:unhideWhenUsed/>
    <w:rsid w:val="00691EFD"/>
    <w:rPr>
      <w:color w:val="0000FF"/>
      <w:u w:val="single"/>
    </w:rPr>
  </w:style>
  <w:style w:type="paragraph" w:styleId="TOC3">
    <w:name w:val="toc 3"/>
    <w:basedOn w:val="Normal"/>
    <w:next w:val="Normal"/>
    <w:autoRedefine/>
    <w:uiPriority w:val="39"/>
    <w:unhideWhenUsed/>
    <w:rsid w:val="00691EFD"/>
    <w:pPr>
      <w:spacing w:after="200" w:line="276" w:lineRule="auto"/>
      <w:ind w:left="440"/>
    </w:pPr>
    <w:rPr>
      <w:rFonts w:ascii="Calibri" w:hAnsi="Calibri"/>
      <w:sz w:val="22"/>
      <w:lang w:val="en-US"/>
    </w:rPr>
  </w:style>
  <w:style w:type="character" w:customStyle="1" w:styleId="tgc">
    <w:name w:val="_tgc"/>
    <w:rsid w:val="00691EFD"/>
  </w:style>
  <w:style w:type="character" w:customStyle="1" w:styleId="st">
    <w:name w:val="st"/>
    <w:rsid w:val="00691EFD"/>
  </w:style>
  <w:style w:type="character" w:styleId="Emphasis">
    <w:name w:val="Emphasis"/>
    <w:uiPriority w:val="20"/>
    <w:qFormat/>
    <w:rsid w:val="00691EFD"/>
    <w:rPr>
      <w:i/>
      <w:iCs/>
    </w:rPr>
  </w:style>
  <w:style w:type="character" w:customStyle="1" w:styleId="apple-converted-space">
    <w:name w:val="apple-converted-space"/>
    <w:rsid w:val="00691EFD"/>
  </w:style>
  <w:style w:type="paragraph" w:customStyle="1" w:styleId="Default">
    <w:name w:val="Default"/>
    <w:rsid w:val="00691EFD"/>
    <w:pPr>
      <w:autoSpaceDE w:val="0"/>
      <w:autoSpaceDN w:val="0"/>
      <w:adjustRightInd w:val="0"/>
      <w:spacing w:after="0" w:line="240" w:lineRule="auto"/>
    </w:pPr>
    <w:rPr>
      <w:rFonts w:ascii="Arial" w:eastAsia="Calibri" w:hAnsi="Arial" w:cs="Arial"/>
      <w:color w:val="000000"/>
      <w:sz w:val="24"/>
      <w:szCs w:val="24"/>
    </w:rPr>
  </w:style>
  <w:style w:type="paragraph" w:styleId="TOC2">
    <w:name w:val="toc 2"/>
    <w:basedOn w:val="Normal"/>
    <w:next w:val="Normal"/>
    <w:autoRedefine/>
    <w:uiPriority w:val="39"/>
    <w:unhideWhenUsed/>
    <w:rsid w:val="00691EFD"/>
    <w:pPr>
      <w:spacing w:after="100"/>
      <w:ind w:left="240"/>
    </w:pPr>
  </w:style>
  <w:style w:type="paragraph" w:styleId="BalloonText">
    <w:name w:val="Balloon Text"/>
    <w:basedOn w:val="Normal"/>
    <w:link w:val="BalloonTextChar"/>
    <w:uiPriority w:val="99"/>
    <w:semiHidden/>
    <w:unhideWhenUsed/>
    <w:rsid w:val="00691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FD"/>
    <w:rPr>
      <w:rFonts w:ascii="Tahoma" w:eastAsia="Calibri" w:hAnsi="Tahoma" w:cs="Tahoma"/>
      <w:sz w:val="16"/>
      <w:szCs w:val="16"/>
      <w:lang w:val="en-ZW"/>
    </w:rPr>
  </w:style>
  <w:style w:type="paragraph" w:styleId="NoSpacing">
    <w:name w:val="No Spacing"/>
    <w:link w:val="NoSpacingChar"/>
    <w:uiPriority w:val="1"/>
    <w:qFormat/>
    <w:rsid w:val="00691EFD"/>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691E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8849C-486B-4F9C-9E82-9A7CEF4E39D4}">
  <ds:schemaRefs>
    <ds:schemaRef ds:uri="http://schemas.openxmlformats.org/officeDocument/2006/bibliography"/>
  </ds:schemaRefs>
</ds:datastoreItem>
</file>

<file path=customXml/itemProps2.xml><?xml version="1.0" encoding="utf-8"?>
<ds:datastoreItem xmlns:ds="http://schemas.openxmlformats.org/officeDocument/2006/customXml" ds:itemID="{12B51040-6CDE-455C-9C0E-0A3B3F0CB0BD}"/>
</file>

<file path=customXml/itemProps3.xml><?xml version="1.0" encoding="utf-8"?>
<ds:datastoreItem xmlns:ds="http://schemas.openxmlformats.org/officeDocument/2006/customXml" ds:itemID="{A1B71F41-4075-4861-BE0F-147488414886}"/>
</file>

<file path=customXml/itemProps4.xml><?xml version="1.0" encoding="utf-8"?>
<ds:datastoreItem xmlns:ds="http://schemas.openxmlformats.org/officeDocument/2006/customXml" ds:itemID="{B60999D4-12FF-4AA0-A011-22F4FB044A06}"/>
</file>

<file path=docProps/app.xml><?xml version="1.0" encoding="utf-8"?>
<Properties xmlns="http://schemas.openxmlformats.org/officeDocument/2006/extended-properties" xmlns:vt="http://schemas.openxmlformats.org/officeDocument/2006/docPropsVTypes">
  <Template>Normal</Template>
  <TotalTime>95</TotalTime>
  <Pages>1</Pages>
  <Words>20522</Words>
  <Characters>116981</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MESSO</dc:creator>
  <cp:lastModifiedBy>admin</cp:lastModifiedBy>
  <cp:revision>45</cp:revision>
  <cp:lastPrinted>2021-05-05T12:05:00Z</cp:lastPrinted>
  <dcterms:created xsi:type="dcterms:W3CDTF">2019-11-21T12:30:00Z</dcterms:created>
  <dcterms:modified xsi:type="dcterms:W3CDTF">2021-05-05T12:05:00Z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