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3417" w14:textId="52406560" w:rsidR="00942E5C" w:rsidRPr="00271F09" w:rsidRDefault="00690846" w:rsidP="00327777">
      <w:pPr>
        <w:spacing w:before="1540" w:after="240" w:line="276" w:lineRule="auto"/>
        <w:jc w:val="center"/>
        <w:rPr>
          <w:rFonts w:eastAsiaTheme="minorEastAsia" w:cs="Times New Roman"/>
          <w:color w:val="000000" w:themeColor="text1"/>
          <w:szCs w:val="24"/>
        </w:rPr>
      </w:pPr>
      <w:r w:rsidRPr="00271F09">
        <w:rPr>
          <w:rFonts w:eastAsiaTheme="minorEastAsia" w:cs="Times New Roman"/>
          <w:noProof/>
          <w:color w:val="000000" w:themeColor="text1"/>
          <w:szCs w:val="24"/>
          <w:lang w:eastAsia="en-GB"/>
        </w:rPr>
        <w:t xml:space="preserve">   </w:t>
      </w:r>
      <w:r w:rsidR="00942E5C" w:rsidRPr="00271F09">
        <w:rPr>
          <w:rFonts w:eastAsiaTheme="minorEastAsia" w:cs="Times New Roman"/>
          <w:noProof/>
          <w:color w:val="000000" w:themeColor="text1"/>
          <w:szCs w:val="24"/>
          <w:lang w:eastAsia="en-GB"/>
        </w:rPr>
        <w:t xml:space="preserve">          </w:t>
      </w:r>
      <w:r w:rsidR="00942E5C" w:rsidRPr="00271F09">
        <w:rPr>
          <w:rFonts w:eastAsiaTheme="minorEastAsia" w:cs="Times New Roman"/>
          <w:noProof/>
          <w:color w:val="000000" w:themeColor="text1"/>
          <w:szCs w:val="24"/>
          <w:lang w:val="en-US"/>
        </w:rPr>
        <w:drawing>
          <wp:inline distT="0" distB="0" distL="0" distR="0" wp14:anchorId="42562E56" wp14:editId="7F3C7FBE">
            <wp:extent cx="2114550" cy="1651571"/>
            <wp:effectExtent l="0" t="0" r="0" b="6350"/>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345" cy="1672499"/>
                    </a:xfrm>
                    <a:prstGeom prst="rect">
                      <a:avLst/>
                    </a:prstGeom>
                    <a:noFill/>
                    <a:ln>
                      <a:noFill/>
                    </a:ln>
                  </pic:spPr>
                </pic:pic>
              </a:graphicData>
            </a:graphic>
          </wp:inline>
        </w:drawing>
      </w:r>
      <w:r w:rsidR="00942E5C" w:rsidRPr="00271F09">
        <w:rPr>
          <w:rFonts w:eastAsiaTheme="minorEastAsia" w:cs="Times New Roman"/>
          <w:noProof/>
          <w:color w:val="000000" w:themeColor="text1"/>
          <w:szCs w:val="24"/>
          <w:lang w:eastAsia="en-GB"/>
        </w:rPr>
        <w:t xml:space="preserve">                     </w:t>
      </w:r>
    </w:p>
    <w:p w14:paraId="318E08A2" w14:textId="77777777" w:rsidR="00942E5C" w:rsidRPr="00271F09" w:rsidRDefault="00942E5C" w:rsidP="00327777">
      <w:pPr>
        <w:spacing w:before="480" w:after="0" w:line="276" w:lineRule="auto"/>
        <w:ind w:left="357" w:hanging="357"/>
        <w:jc w:val="center"/>
        <w:rPr>
          <w:rFonts w:eastAsiaTheme="majorEastAsia" w:cs="Times New Roman"/>
          <w:b/>
          <w:caps/>
          <w:color w:val="000000" w:themeColor="text1"/>
          <w:szCs w:val="24"/>
        </w:rPr>
      </w:pPr>
      <w:r w:rsidRPr="00271F09">
        <w:rPr>
          <w:rFonts w:eastAsiaTheme="majorEastAsia" w:cs="Times New Roman"/>
          <w:b/>
          <w:caps/>
          <w:color w:val="000000" w:themeColor="text1"/>
          <w:szCs w:val="24"/>
        </w:rPr>
        <w:t>THE REPUBLIC OF KENYA</w:t>
      </w:r>
    </w:p>
    <w:p w14:paraId="30EE041F" w14:textId="77777777" w:rsidR="00942E5C" w:rsidRPr="00271F09" w:rsidRDefault="00942E5C" w:rsidP="00327777">
      <w:pPr>
        <w:spacing w:before="480" w:after="0" w:line="276" w:lineRule="auto"/>
        <w:ind w:left="357" w:hanging="357"/>
        <w:jc w:val="center"/>
        <w:rPr>
          <w:rFonts w:eastAsiaTheme="minorEastAsia" w:cs="Times New Roman"/>
          <w:color w:val="000000" w:themeColor="text1"/>
          <w:szCs w:val="24"/>
        </w:rPr>
      </w:pPr>
    </w:p>
    <w:p w14:paraId="3620E7DD" w14:textId="77777777" w:rsidR="00942E5C" w:rsidRPr="00271F09" w:rsidRDefault="00942E5C" w:rsidP="00327777">
      <w:pPr>
        <w:spacing w:before="0" w:after="160" w:line="276" w:lineRule="auto"/>
        <w:ind w:left="357" w:hanging="357"/>
        <w:jc w:val="center"/>
        <w:rPr>
          <w:rFonts w:eastAsia="Times New Roman" w:cs="Times New Roman"/>
          <w:b/>
          <w:noProof/>
          <w:color w:val="000000" w:themeColor="text1"/>
          <w:szCs w:val="24"/>
        </w:rPr>
      </w:pPr>
      <w:r w:rsidRPr="00271F09">
        <w:rPr>
          <w:rFonts w:eastAsia="Times New Roman" w:cs="Times New Roman"/>
          <w:b/>
          <w:noProof/>
          <w:color w:val="000000" w:themeColor="text1"/>
          <w:szCs w:val="24"/>
        </w:rPr>
        <w:t>NATIONAL OCCUPATIONAL STANDARDS</w:t>
      </w:r>
    </w:p>
    <w:p w14:paraId="276BD185" w14:textId="77777777" w:rsidR="00942E5C" w:rsidRPr="00271F09" w:rsidRDefault="00942E5C" w:rsidP="00327777">
      <w:pPr>
        <w:spacing w:before="0" w:after="160" w:line="276" w:lineRule="auto"/>
        <w:ind w:left="357" w:hanging="357"/>
        <w:jc w:val="center"/>
        <w:rPr>
          <w:rFonts w:eastAsia="Times New Roman" w:cs="Times New Roman"/>
          <w:b/>
          <w:noProof/>
          <w:color w:val="000000" w:themeColor="text1"/>
          <w:szCs w:val="24"/>
        </w:rPr>
      </w:pPr>
      <w:r w:rsidRPr="00271F09">
        <w:rPr>
          <w:rFonts w:eastAsia="Times New Roman" w:cs="Times New Roman"/>
          <w:b/>
          <w:noProof/>
          <w:color w:val="000000" w:themeColor="text1"/>
          <w:szCs w:val="24"/>
        </w:rPr>
        <w:t>FOR</w:t>
      </w:r>
    </w:p>
    <w:p w14:paraId="6E5192B0" w14:textId="77777777" w:rsidR="00535B0A" w:rsidRPr="00271F09" w:rsidRDefault="00535B0A" w:rsidP="00327777">
      <w:pPr>
        <w:tabs>
          <w:tab w:val="left" w:pos="3423"/>
        </w:tabs>
        <w:spacing w:before="120" w:after="0" w:line="276" w:lineRule="auto"/>
        <w:jc w:val="center"/>
        <w:rPr>
          <w:rFonts w:eastAsia="Times New Roman" w:cs="Times New Roman"/>
          <w:b/>
          <w:color w:val="000000" w:themeColor="text1"/>
          <w:szCs w:val="24"/>
        </w:rPr>
      </w:pPr>
      <w:r w:rsidRPr="00271F09">
        <w:rPr>
          <w:rFonts w:eastAsia="Times New Roman" w:cs="Times New Roman"/>
          <w:b/>
          <w:color w:val="000000" w:themeColor="text1"/>
          <w:szCs w:val="24"/>
        </w:rPr>
        <w:t>BUILDING TECHNICIAN</w:t>
      </w:r>
    </w:p>
    <w:p w14:paraId="4A754CB1" w14:textId="4B822635" w:rsidR="00535B0A" w:rsidRDefault="00535B0A" w:rsidP="00327777">
      <w:pPr>
        <w:tabs>
          <w:tab w:val="left" w:pos="3423"/>
        </w:tabs>
        <w:spacing w:before="120" w:after="0" w:line="276" w:lineRule="auto"/>
        <w:jc w:val="center"/>
        <w:rPr>
          <w:rFonts w:eastAsia="Times New Roman" w:cs="Times New Roman"/>
          <w:b/>
          <w:color w:val="000000" w:themeColor="text1"/>
          <w:szCs w:val="24"/>
        </w:rPr>
      </w:pPr>
      <w:r w:rsidRPr="00271F09">
        <w:rPr>
          <w:rFonts w:eastAsia="Times New Roman" w:cs="Times New Roman"/>
          <w:b/>
          <w:color w:val="000000" w:themeColor="text1"/>
          <w:szCs w:val="24"/>
        </w:rPr>
        <w:t xml:space="preserve">LEVEL </w:t>
      </w:r>
      <w:r w:rsidR="008507FE" w:rsidRPr="00271F09">
        <w:rPr>
          <w:rFonts w:eastAsia="Times New Roman" w:cs="Times New Roman"/>
          <w:b/>
          <w:color w:val="000000" w:themeColor="text1"/>
          <w:szCs w:val="24"/>
        </w:rPr>
        <w:t>6</w:t>
      </w:r>
    </w:p>
    <w:p w14:paraId="7C30D07E" w14:textId="3E934F75" w:rsidR="004C09CC" w:rsidRPr="00022F19" w:rsidRDefault="004C09CC" w:rsidP="00022F19">
      <w:pPr>
        <w:tabs>
          <w:tab w:val="left" w:pos="3423"/>
        </w:tabs>
        <w:spacing w:before="120" w:after="0" w:line="276" w:lineRule="auto"/>
        <w:jc w:val="center"/>
        <w:rPr>
          <w:rFonts w:eastAsia="Times New Roman" w:cs="Times New Roman"/>
          <w:b/>
          <w:color w:val="000000" w:themeColor="text1"/>
          <w:szCs w:val="24"/>
        </w:rPr>
        <w:sectPr w:rsidR="004C09CC" w:rsidRPr="00022F19" w:rsidSect="004E322E">
          <w:footerReference w:type="default" r:id="rId12"/>
          <w:footerReference w:type="first" r:id="rId13"/>
          <w:pgSz w:w="12240" w:h="15840"/>
          <w:pgMar w:top="1440" w:right="1800" w:bottom="1440" w:left="1800" w:header="720" w:footer="720" w:gutter="0"/>
          <w:cols w:space="720"/>
          <w:titlePg/>
          <w:docGrid w:linePitch="360"/>
        </w:sectPr>
      </w:pPr>
      <w:r w:rsidRPr="00271F09">
        <w:rPr>
          <w:rFonts w:cs="Times New Roman"/>
          <w:noProof/>
          <w:color w:val="000000" w:themeColor="text1"/>
          <w:szCs w:val="24"/>
          <w:lang w:val="en-US"/>
        </w:rPr>
        <w:drawing>
          <wp:inline distT="0" distB="0" distL="0" distR="0" wp14:anchorId="5C04BF2F" wp14:editId="22992034">
            <wp:extent cx="2213372"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3372" cy="1609725"/>
                    </a:xfrm>
                    <a:prstGeom prst="rect">
                      <a:avLst/>
                    </a:prstGeom>
                    <a:noFill/>
                    <a:ln>
                      <a:noFill/>
                    </a:ln>
                  </pic:spPr>
                </pic:pic>
              </a:graphicData>
            </a:graphic>
          </wp:inline>
        </w:drawing>
      </w:r>
      <w:r w:rsidR="00596E9D" w:rsidRPr="00271F09">
        <w:rPr>
          <w:rFonts w:eastAsiaTheme="minorEastAsia" w:cs="Times New Roman"/>
          <w:b/>
          <w:noProof/>
          <w:color w:val="000000" w:themeColor="text1"/>
          <w:szCs w:val="24"/>
          <w:lang w:val="en-US"/>
        </w:rPr>
        <mc:AlternateContent>
          <mc:Choice Requires="wps">
            <w:drawing>
              <wp:anchor distT="0" distB="0" distL="114300" distR="114300" simplePos="0" relativeHeight="251651072" behindDoc="0" locked="0" layoutInCell="1" allowOverlap="1" wp14:anchorId="4EFD8872" wp14:editId="2C96E1C0">
                <wp:simplePos x="0" y="0"/>
                <wp:positionH relativeFrom="margin">
                  <wp:posOffset>457200</wp:posOffset>
                </wp:positionH>
                <wp:positionV relativeFrom="page">
                  <wp:posOffset>7743826</wp:posOffset>
                </wp:positionV>
                <wp:extent cx="4648200" cy="857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857250"/>
                        </a:xfrm>
                        <a:prstGeom prst="rect">
                          <a:avLst/>
                        </a:prstGeom>
                        <a:noFill/>
                        <a:ln w="6350">
                          <a:noFill/>
                        </a:ln>
                        <a:effectLst/>
                      </wps:spPr>
                      <wps:txbx>
                        <w:txbxContent>
                          <w:p w14:paraId="02C21763" w14:textId="77777777" w:rsidR="00412C92" w:rsidRDefault="00412C92" w:rsidP="00942E5C">
                            <w:pPr>
                              <w:pStyle w:val="NoSpacing"/>
                              <w:jc w:val="center"/>
                              <w:rPr>
                                <w:caps/>
                                <w:sz w:val="28"/>
                                <w:szCs w:val="28"/>
                                <w:lang w:val="en-GB"/>
                              </w:rPr>
                            </w:pPr>
                          </w:p>
                          <w:p w14:paraId="6B07E710" w14:textId="77777777" w:rsidR="00412C92" w:rsidRPr="00937A87" w:rsidRDefault="00412C92" w:rsidP="00942E5C">
                            <w:pPr>
                              <w:pStyle w:val="NoSpacing"/>
                              <w:jc w:val="center"/>
                              <w:rPr>
                                <w:caps/>
                                <w:sz w:val="28"/>
                                <w:szCs w:val="28"/>
                                <w:lang w:val="en-GB"/>
                              </w:rPr>
                            </w:pPr>
                            <w:r w:rsidRPr="00937A87">
                              <w:rPr>
                                <w:caps/>
                                <w:sz w:val="28"/>
                                <w:szCs w:val="28"/>
                                <w:lang w:val="en-GB"/>
                              </w:rPr>
                              <w:t>TVET CDACC</w:t>
                            </w:r>
                          </w:p>
                          <w:p w14:paraId="29383033" w14:textId="77777777" w:rsidR="00412C92" w:rsidRPr="00937A87" w:rsidRDefault="00412C92" w:rsidP="00942E5C">
                            <w:pPr>
                              <w:pStyle w:val="NoSpacing"/>
                              <w:jc w:val="center"/>
                              <w:rPr>
                                <w:caps/>
                                <w:sz w:val="28"/>
                                <w:szCs w:val="28"/>
                                <w:lang w:val="en-GB"/>
                              </w:rPr>
                            </w:pPr>
                            <w:r w:rsidRPr="00937A87">
                              <w:rPr>
                                <w:caps/>
                                <w:sz w:val="28"/>
                                <w:szCs w:val="28"/>
                                <w:lang w:val="en-GB"/>
                              </w:rPr>
                              <w:t>P.O BOX 15745-00100</w:t>
                            </w:r>
                          </w:p>
                          <w:p w14:paraId="6B9DE7C5" w14:textId="77777777" w:rsidR="00412C92" w:rsidRPr="00937A87" w:rsidRDefault="00412C92" w:rsidP="00942E5C">
                            <w:pPr>
                              <w:pStyle w:val="NoSpacing"/>
                              <w:jc w:val="center"/>
                              <w:rPr>
                                <w:lang w:val="en-GB"/>
                              </w:rPr>
                            </w:pPr>
                            <w:r w:rsidRPr="00937A87">
                              <w:rPr>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D8872" id="_x0000_t202" coordsize="21600,21600" o:spt="202" path="m,l,21600r21600,l21600,xe">
                <v:stroke joinstyle="miter"/>
                <v:path gradientshapeok="t" o:connecttype="rect"/>
              </v:shapetype>
              <v:shape id="Text Box 2" o:spid="_x0000_s1026" type="#_x0000_t202" style="position:absolute;left:0;text-align:left;margin-left:36pt;margin-top:609.75pt;width:366pt;height:6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" filled="f" stroked="f" strokeweight=".5pt">
                <v:textbox inset="0,0,0,0">
                  <w:txbxContent>
                    <w:p w14:paraId="02C21763" w14:textId="77777777" w:rsidR="00412C92" w:rsidRDefault="00412C92" w:rsidP="00942E5C">
                      <w:pPr>
                        <w:pStyle w:val="NoSpacing"/>
                        <w:jc w:val="center"/>
                        <w:rPr>
                          <w:caps/>
                          <w:sz w:val="28"/>
                          <w:szCs w:val="28"/>
                          <w:lang w:val="en-GB"/>
                        </w:rPr>
                      </w:pPr>
                    </w:p>
                    <w:p w14:paraId="6B07E710" w14:textId="77777777" w:rsidR="00412C92" w:rsidRPr="00937A87" w:rsidRDefault="00412C92" w:rsidP="00942E5C">
                      <w:pPr>
                        <w:pStyle w:val="NoSpacing"/>
                        <w:jc w:val="center"/>
                        <w:rPr>
                          <w:caps/>
                          <w:sz w:val="28"/>
                          <w:szCs w:val="28"/>
                          <w:lang w:val="en-GB"/>
                        </w:rPr>
                      </w:pPr>
                      <w:r w:rsidRPr="00937A87">
                        <w:rPr>
                          <w:caps/>
                          <w:sz w:val="28"/>
                          <w:szCs w:val="28"/>
                          <w:lang w:val="en-GB"/>
                        </w:rPr>
                        <w:t>TVET CDACC</w:t>
                      </w:r>
                    </w:p>
                    <w:p w14:paraId="29383033" w14:textId="77777777" w:rsidR="00412C92" w:rsidRPr="00937A87" w:rsidRDefault="00412C92" w:rsidP="00942E5C">
                      <w:pPr>
                        <w:pStyle w:val="NoSpacing"/>
                        <w:jc w:val="center"/>
                        <w:rPr>
                          <w:caps/>
                          <w:sz w:val="28"/>
                          <w:szCs w:val="28"/>
                          <w:lang w:val="en-GB"/>
                        </w:rPr>
                      </w:pPr>
                      <w:r w:rsidRPr="00937A87">
                        <w:rPr>
                          <w:caps/>
                          <w:sz w:val="28"/>
                          <w:szCs w:val="28"/>
                          <w:lang w:val="en-GB"/>
                        </w:rPr>
                        <w:t>P.O BOX 15745-00100</w:t>
                      </w:r>
                    </w:p>
                    <w:p w14:paraId="6B9DE7C5" w14:textId="77777777" w:rsidR="00412C92" w:rsidRPr="00937A87" w:rsidRDefault="00412C92" w:rsidP="00942E5C">
                      <w:pPr>
                        <w:pStyle w:val="NoSpacing"/>
                        <w:jc w:val="center"/>
                        <w:rPr>
                          <w:lang w:val="en-GB"/>
                        </w:rPr>
                      </w:pPr>
                      <w:r w:rsidRPr="00937A87">
                        <w:rPr>
                          <w:caps/>
                          <w:sz w:val="28"/>
                          <w:szCs w:val="28"/>
                          <w:lang w:val="en-GB"/>
                        </w:rPr>
                        <w:t>NAIROBI</w:t>
                      </w:r>
                    </w:p>
                  </w:txbxContent>
                </v:textbox>
                <w10:wrap anchorx="margin" anchory="page"/>
              </v:shape>
            </w:pict>
          </mc:Fallback>
        </mc:AlternateContent>
      </w:r>
    </w:p>
    <w:p w14:paraId="162AA7DA" w14:textId="357FF37F" w:rsidR="006E7516" w:rsidRPr="00271F09" w:rsidRDefault="006E7516" w:rsidP="00022F19">
      <w:pPr>
        <w:spacing w:before="120" w:after="0" w:line="276" w:lineRule="auto"/>
        <w:rPr>
          <w:rFonts w:eastAsia="Calibri" w:cs="Times New Roman"/>
          <w:color w:val="000000" w:themeColor="text1"/>
          <w:szCs w:val="24"/>
          <w:lang w:val="en-ZW"/>
        </w:rPr>
      </w:pPr>
      <w:r w:rsidRPr="00271F09">
        <w:rPr>
          <w:rFonts w:eastAsia="Calibri" w:cs="Times New Roman"/>
          <w:color w:val="000000" w:themeColor="text1"/>
          <w:szCs w:val="24"/>
          <w:lang w:val="en-ZW"/>
        </w:rPr>
        <w:lastRenderedPageBreak/>
        <w:t>First published 2018</w:t>
      </w:r>
    </w:p>
    <w:p w14:paraId="7D762265" w14:textId="5112487A" w:rsidR="006E7516" w:rsidRPr="00271F09" w:rsidRDefault="00B64DD0" w:rsidP="00327777">
      <w:pPr>
        <w:spacing w:after="0" w:line="276" w:lineRule="auto"/>
        <w:rPr>
          <w:rFonts w:eastAsia="Calibri" w:cs="Times New Roman"/>
          <w:color w:val="000000" w:themeColor="text1"/>
          <w:szCs w:val="24"/>
          <w:lang w:val="en-ZW"/>
        </w:rPr>
      </w:pPr>
      <w:r w:rsidRPr="00271F09">
        <w:rPr>
          <w:rFonts w:eastAsiaTheme="majorEastAsia" w:cs="Times New Roman"/>
          <w:szCs w:val="24"/>
        </w:rPr>
        <w:t>©</w:t>
      </w:r>
      <w:r w:rsidRPr="00FD6FC1">
        <w:rPr>
          <w:rFonts w:eastAsiaTheme="majorEastAsia" w:cs="Times New Roman"/>
          <w:szCs w:val="24"/>
        </w:rPr>
        <w:t xml:space="preserve">2018, </w:t>
      </w:r>
      <w:r w:rsidR="006E7516" w:rsidRPr="00271F09">
        <w:rPr>
          <w:rFonts w:eastAsia="Calibri" w:cs="Times New Roman"/>
          <w:color w:val="000000" w:themeColor="text1"/>
          <w:szCs w:val="24"/>
          <w:lang w:val="en-ZW"/>
        </w:rPr>
        <w:t>TVET CDACC</w:t>
      </w:r>
    </w:p>
    <w:p w14:paraId="36BEA0D7" w14:textId="2EA315C6" w:rsidR="006E7516" w:rsidRPr="00271F09" w:rsidRDefault="006E7516" w:rsidP="00327777">
      <w:pPr>
        <w:spacing w:after="0" w:line="276" w:lineRule="auto"/>
        <w:jc w:val="both"/>
        <w:rPr>
          <w:rFonts w:eastAsia="Calibri" w:cs="Times New Roman"/>
          <w:color w:val="000000" w:themeColor="text1"/>
          <w:szCs w:val="24"/>
          <w:lang w:val="en-ZW"/>
        </w:rPr>
      </w:pPr>
      <w:r w:rsidRPr="00271F09">
        <w:rPr>
          <w:rFonts w:eastAsia="Calibri" w:cs="Times New Roman"/>
          <w:color w:val="000000" w:themeColor="text1"/>
          <w:szCs w:val="24"/>
          <w:lang w:val="en-ZW"/>
        </w:rPr>
        <w:t xml:space="preserve">All rights reserved. No part of these </w:t>
      </w:r>
      <w:r w:rsidR="00130EFB" w:rsidRPr="00271F09">
        <w:rPr>
          <w:rFonts w:eastAsia="Calibri" w:cs="Times New Roman"/>
          <w:color w:val="000000" w:themeColor="text1"/>
          <w:szCs w:val="24"/>
          <w:lang w:val="en-ZW"/>
        </w:rPr>
        <w:t>Occupational Standards</w:t>
      </w:r>
      <w:r w:rsidRPr="00271F09">
        <w:rPr>
          <w:rFonts w:eastAsia="Calibri" w:cs="Times New Roman"/>
          <w:color w:val="000000" w:themeColor="text1"/>
          <w:szCs w:val="24"/>
          <w:lang w:val="en-ZW"/>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A2D2EDF" w14:textId="77777777" w:rsidR="006E7516" w:rsidRPr="00271F09" w:rsidRDefault="006E7516" w:rsidP="00327777">
      <w:pPr>
        <w:spacing w:after="0" w:line="276" w:lineRule="auto"/>
        <w:rPr>
          <w:rFonts w:eastAsia="Calibri" w:cs="Times New Roman"/>
          <w:color w:val="000000" w:themeColor="text1"/>
          <w:szCs w:val="24"/>
          <w:lang w:val="en-ZW"/>
        </w:rPr>
      </w:pPr>
    </w:p>
    <w:p w14:paraId="426C07E3" w14:textId="77777777" w:rsidR="006E7516" w:rsidRPr="00271F09" w:rsidRDefault="006E7516" w:rsidP="00327777">
      <w:pPr>
        <w:spacing w:before="0" w:after="0" w:line="276" w:lineRule="auto"/>
        <w:rPr>
          <w:rFonts w:eastAsia="Calibri" w:cs="Times New Roman"/>
          <w:b/>
          <w:color w:val="000000" w:themeColor="text1"/>
          <w:szCs w:val="24"/>
          <w:lang w:val="en-ZW"/>
        </w:rPr>
      </w:pPr>
      <w:r w:rsidRPr="00271F09">
        <w:rPr>
          <w:rFonts w:eastAsia="Calibri" w:cs="Times New Roman"/>
          <w:b/>
          <w:color w:val="000000" w:themeColor="text1"/>
          <w:szCs w:val="24"/>
          <w:lang w:val="en-ZW"/>
        </w:rPr>
        <w:t>Council Secretary/CEO</w:t>
      </w:r>
    </w:p>
    <w:p w14:paraId="4577785D" w14:textId="77777777" w:rsidR="006E7516" w:rsidRPr="00271F09" w:rsidRDefault="006E7516" w:rsidP="00327777">
      <w:pPr>
        <w:spacing w:before="0" w:after="0" w:line="276" w:lineRule="auto"/>
        <w:rPr>
          <w:rFonts w:eastAsia="Calibri" w:cs="Times New Roman"/>
          <w:b/>
          <w:color w:val="000000" w:themeColor="text1"/>
          <w:szCs w:val="24"/>
          <w:lang w:val="en-ZW"/>
        </w:rPr>
      </w:pPr>
      <w:r w:rsidRPr="00271F09">
        <w:rPr>
          <w:rFonts w:eastAsia="Calibri" w:cs="Times New Roman"/>
          <w:b/>
          <w:color w:val="000000" w:themeColor="text1"/>
          <w:szCs w:val="24"/>
          <w:lang w:val="en-ZW"/>
        </w:rPr>
        <w:t>TVET Curriculum Development, Assessment and Certification Council</w:t>
      </w:r>
    </w:p>
    <w:p w14:paraId="13516D04" w14:textId="77777777" w:rsidR="006E7516" w:rsidRPr="00271F09" w:rsidRDefault="006E7516" w:rsidP="00327777">
      <w:pPr>
        <w:spacing w:before="0" w:after="0" w:line="276" w:lineRule="auto"/>
        <w:rPr>
          <w:rFonts w:eastAsia="Calibri" w:cs="Times New Roman"/>
          <w:b/>
          <w:color w:val="000000" w:themeColor="text1"/>
          <w:szCs w:val="24"/>
          <w:lang w:val="en-ZW"/>
        </w:rPr>
      </w:pPr>
      <w:r w:rsidRPr="00271F09">
        <w:rPr>
          <w:rFonts w:eastAsia="Calibri" w:cs="Times New Roman"/>
          <w:b/>
          <w:color w:val="000000" w:themeColor="text1"/>
          <w:szCs w:val="24"/>
          <w:lang w:val="en-ZW"/>
        </w:rPr>
        <w:t xml:space="preserve">P.O. Box 15745–00100 </w:t>
      </w:r>
    </w:p>
    <w:p w14:paraId="35CFF524" w14:textId="77777777" w:rsidR="006E7516" w:rsidRPr="00271F09" w:rsidRDefault="006E7516" w:rsidP="00327777">
      <w:pPr>
        <w:spacing w:before="0" w:after="0" w:line="276" w:lineRule="auto"/>
        <w:rPr>
          <w:rFonts w:eastAsia="Calibri" w:cs="Times New Roman"/>
          <w:b/>
          <w:color w:val="000000" w:themeColor="text1"/>
          <w:szCs w:val="24"/>
          <w:lang w:val="en-ZW"/>
        </w:rPr>
      </w:pPr>
      <w:r w:rsidRPr="00271F09">
        <w:rPr>
          <w:rFonts w:eastAsia="Calibri" w:cs="Times New Roman"/>
          <w:b/>
          <w:color w:val="000000" w:themeColor="text1"/>
          <w:szCs w:val="24"/>
          <w:lang w:val="en-ZW"/>
        </w:rPr>
        <w:t>Nairobi, Kenya </w:t>
      </w:r>
    </w:p>
    <w:p w14:paraId="05FC32E2" w14:textId="45735181" w:rsidR="006E7516" w:rsidRPr="00271F09" w:rsidRDefault="006E7516" w:rsidP="00327777">
      <w:pPr>
        <w:spacing w:before="0" w:after="160" w:line="276" w:lineRule="auto"/>
        <w:rPr>
          <w:rFonts w:eastAsia="Calibri" w:cs="Times New Roman"/>
          <w:b/>
          <w:color w:val="000000" w:themeColor="text1"/>
          <w:szCs w:val="24"/>
          <w:lang w:val="en-ZW"/>
        </w:rPr>
      </w:pPr>
      <w:r w:rsidRPr="00271F09">
        <w:rPr>
          <w:rFonts w:eastAsia="Calibri" w:cs="Times New Roman"/>
          <w:b/>
          <w:color w:val="000000" w:themeColor="text1"/>
          <w:szCs w:val="24"/>
          <w:lang w:val="en-ZW"/>
        </w:rPr>
        <w:t xml:space="preserve">Email: </w:t>
      </w:r>
      <w:hyperlink r:id="rId15" w:history="1">
        <w:r w:rsidR="00B64DD0" w:rsidRPr="00271F09">
          <w:rPr>
            <w:rStyle w:val="Hyperlink"/>
            <w:rFonts w:eastAsia="Calibri" w:cs="Times New Roman"/>
            <w:b/>
            <w:szCs w:val="24"/>
            <w:lang w:val="en-ZW"/>
          </w:rPr>
          <w:t>info@tvetcdacc.go.ke</w:t>
        </w:r>
      </w:hyperlink>
      <w:r w:rsidR="00B64DD0" w:rsidRPr="00271F09">
        <w:rPr>
          <w:rFonts w:eastAsia="Calibri" w:cs="Times New Roman"/>
          <w:b/>
          <w:color w:val="000000" w:themeColor="text1"/>
          <w:szCs w:val="24"/>
          <w:lang w:val="en-ZW"/>
        </w:rPr>
        <w:t xml:space="preserve"> </w:t>
      </w:r>
      <w:r w:rsidR="00B64DD0" w:rsidRPr="00271F09" w:rsidDel="00B64DD0">
        <w:rPr>
          <w:rFonts w:eastAsia="Calibri" w:cs="Times New Roman"/>
          <w:b/>
          <w:color w:val="000000" w:themeColor="text1"/>
          <w:szCs w:val="24"/>
          <w:lang w:val="en-ZW"/>
        </w:rPr>
        <w:t xml:space="preserve"> </w:t>
      </w:r>
    </w:p>
    <w:p w14:paraId="3738C28C" w14:textId="50257E1E" w:rsidR="006E7516" w:rsidRPr="00271F09" w:rsidRDefault="006E7516" w:rsidP="00327777">
      <w:pPr>
        <w:spacing w:line="276" w:lineRule="auto"/>
        <w:rPr>
          <w:rFonts w:eastAsia="Calibri" w:cs="Times New Roman"/>
          <w:b/>
          <w:color w:val="000000" w:themeColor="text1"/>
          <w:szCs w:val="24"/>
          <w:lang w:val="en-ZW"/>
        </w:rPr>
      </w:pPr>
    </w:p>
    <w:p w14:paraId="71BC0ED2" w14:textId="77777777" w:rsidR="00C742C5" w:rsidRDefault="00C742C5">
      <w:pPr>
        <w:spacing w:before="0" w:after="160"/>
        <w:rPr>
          <w:rFonts w:cs="Times New Roman"/>
          <w:b/>
          <w:szCs w:val="24"/>
        </w:rPr>
      </w:pPr>
      <w:r>
        <w:rPr>
          <w:rFonts w:cs="Times New Roman"/>
          <w:b/>
          <w:szCs w:val="24"/>
        </w:rPr>
        <w:br w:type="page"/>
      </w:r>
    </w:p>
    <w:p w14:paraId="57D6C151" w14:textId="3A192563" w:rsidR="00152DC1" w:rsidRPr="00FD6FC1" w:rsidRDefault="00152DC1" w:rsidP="00B448B3">
      <w:pPr>
        <w:spacing w:before="0" w:after="160" w:line="276" w:lineRule="auto"/>
      </w:pPr>
      <w:r w:rsidRPr="00B448B3">
        <w:rPr>
          <w:rFonts w:cs="Times New Roman"/>
          <w:b/>
          <w:szCs w:val="24"/>
        </w:rPr>
        <w:lastRenderedPageBreak/>
        <w:t xml:space="preserve">FOREWORD </w:t>
      </w:r>
    </w:p>
    <w:p w14:paraId="64C32E7E" w14:textId="77777777"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EDB9175" w14:textId="43BBE926"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B71839">
        <w:rPr>
          <w:rFonts w:cs="Times New Roman"/>
          <w:color w:val="000000" w:themeColor="text1"/>
          <w:szCs w:val="24"/>
        </w:rPr>
        <w:t>in</w:t>
      </w:r>
      <w:r w:rsidRPr="00271F09">
        <w:rPr>
          <w:rFonts w:cs="Times New Roman"/>
          <w:color w:val="000000" w:themeColor="text1"/>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shall be </w:t>
      </w:r>
      <w:r w:rsidR="00130EFB" w:rsidRPr="00271F09">
        <w:rPr>
          <w:rFonts w:cs="Times New Roman"/>
          <w:color w:val="000000" w:themeColor="text1"/>
          <w:szCs w:val="24"/>
        </w:rPr>
        <w:t>Competency Based</w:t>
      </w:r>
      <w:r w:rsidRPr="00271F09">
        <w:rPr>
          <w:rFonts w:cs="Times New Roman"/>
          <w:color w:val="000000" w:themeColor="text1"/>
          <w:szCs w:val="24"/>
        </w:rPr>
        <w:t xml:space="preserve">, </w:t>
      </w:r>
      <w:r w:rsidR="00130EFB" w:rsidRPr="00271F09">
        <w:rPr>
          <w:rFonts w:cs="Times New Roman"/>
          <w:color w:val="000000" w:themeColor="text1"/>
          <w:szCs w:val="24"/>
        </w:rPr>
        <w:t>Curriculum</w:t>
      </w:r>
      <w:r w:rsidRPr="00271F09">
        <w:rPr>
          <w:rFonts w:cs="Times New Roman"/>
          <w:color w:val="000000" w:themeColor="text1"/>
          <w:szCs w:val="24"/>
        </w:rPr>
        <w:t xml:space="preserve"> development shall be industry led, certification shall be based on demonstration of competence and mode of delivery shall allow for multiple entry and exit in TVET programmes. </w:t>
      </w:r>
    </w:p>
    <w:p w14:paraId="38680EBF" w14:textId="4B103E90"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These reforms demand that Industry takes a leading role in </w:t>
      </w:r>
      <w:r w:rsidR="00130EFB" w:rsidRPr="00271F09">
        <w:rPr>
          <w:rFonts w:cs="Times New Roman"/>
          <w:color w:val="000000" w:themeColor="text1"/>
          <w:szCs w:val="24"/>
        </w:rPr>
        <w:t>Curriculum</w:t>
      </w:r>
      <w:r w:rsidRPr="00271F09">
        <w:rPr>
          <w:rFonts w:cs="Times New Roman"/>
          <w:color w:val="000000" w:themeColor="text1"/>
          <w:szCs w:val="24"/>
        </w:rPr>
        <w:t xml:space="preserve"> </w:t>
      </w:r>
      <w:r w:rsidR="002961C3" w:rsidRPr="00271F09">
        <w:rPr>
          <w:rFonts w:cs="Times New Roman"/>
          <w:color w:val="000000" w:themeColor="text1"/>
          <w:szCs w:val="24"/>
        </w:rPr>
        <w:t>D</w:t>
      </w:r>
      <w:r w:rsidRPr="00271F09">
        <w:rPr>
          <w:rFonts w:cs="Times New Roman"/>
          <w:color w:val="000000" w:themeColor="text1"/>
          <w:szCs w:val="24"/>
        </w:rPr>
        <w:t xml:space="preserve">evelopment to ensure the </w:t>
      </w:r>
      <w:r w:rsidR="00130EFB" w:rsidRPr="00271F09">
        <w:rPr>
          <w:rFonts w:cs="Times New Roman"/>
          <w:color w:val="000000" w:themeColor="text1"/>
          <w:szCs w:val="24"/>
        </w:rPr>
        <w:t>Curriculum</w:t>
      </w:r>
      <w:r w:rsidRPr="00271F09">
        <w:rPr>
          <w:rFonts w:cs="Times New Roman"/>
          <w:color w:val="000000" w:themeColor="text1"/>
          <w:szCs w:val="24"/>
        </w:rPr>
        <w:t xml:space="preserve"> addresses its competence needs. It is against this background that these Occupational Standards were developed for the purpose of developing a </w:t>
      </w:r>
      <w:r w:rsidR="00A9360C" w:rsidRPr="00271F09">
        <w:rPr>
          <w:rFonts w:cs="Times New Roman"/>
          <w:color w:val="000000" w:themeColor="text1"/>
          <w:szCs w:val="24"/>
        </w:rPr>
        <w:t>competency-based</w:t>
      </w:r>
      <w:r w:rsidRPr="00271F09">
        <w:rPr>
          <w:rFonts w:cs="Times New Roman"/>
          <w:color w:val="000000" w:themeColor="text1"/>
          <w:szCs w:val="24"/>
        </w:rPr>
        <w:t xml:space="preserve"> </w:t>
      </w:r>
      <w:r w:rsidR="00130EFB" w:rsidRPr="00271F09">
        <w:rPr>
          <w:rFonts w:cs="Times New Roman"/>
          <w:color w:val="000000" w:themeColor="text1"/>
          <w:szCs w:val="24"/>
        </w:rPr>
        <w:t>Curriculum</w:t>
      </w:r>
      <w:r w:rsidRPr="00271F09">
        <w:rPr>
          <w:rFonts w:cs="Times New Roman"/>
          <w:color w:val="000000" w:themeColor="text1"/>
          <w:szCs w:val="24"/>
        </w:rPr>
        <w:t xml:space="preserve"> for </w:t>
      </w:r>
      <w:r w:rsidR="004E322E" w:rsidRPr="00271F09">
        <w:rPr>
          <w:rFonts w:cs="Times New Roman"/>
          <w:color w:val="000000" w:themeColor="text1"/>
          <w:szCs w:val="24"/>
        </w:rPr>
        <w:t xml:space="preserve">Building </w:t>
      </w:r>
      <w:r w:rsidR="002961C3" w:rsidRPr="00271F09">
        <w:rPr>
          <w:rFonts w:cs="Times New Roman"/>
          <w:color w:val="000000" w:themeColor="text1"/>
          <w:szCs w:val="24"/>
        </w:rPr>
        <w:t>Technology Level 6</w:t>
      </w:r>
      <w:r w:rsidRPr="00271F09">
        <w:rPr>
          <w:rFonts w:cs="Times New Roman"/>
          <w:color w:val="000000" w:themeColor="text1"/>
          <w:szCs w:val="24"/>
        </w:rPr>
        <w:t xml:space="preserve">. These </w:t>
      </w:r>
      <w:r w:rsidR="00130EFB" w:rsidRPr="00271F09">
        <w:rPr>
          <w:rFonts w:cs="Times New Roman"/>
          <w:color w:val="000000" w:themeColor="text1"/>
          <w:szCs w:val="24"/>
        </w:rPr>
        <w:t>Occupational Standards</w:t>
      </w:r>
      <w:r w:rsidRPr="00271F09">
        <w:rPr>
          <w:rFonts w:cs="Times New Roman"/>
          <w:color w:val="000000" w:themeColor="text1"/>
          <w:szCs w:val="24"/>
        </w:rPr>
        <w:t xml:space="preserve"> will also be the </w:t>
      </w:r>
      <w:r w:rsidR="007F0B0A">
        <w:rPr>
          <w:rFonts w:cs="Times New Roman"/>
          <w:color w:val="000000" w:themeColor="text1"/>
          <w:szCs w:val="24"/>
        </w:rPr>
        <w:t>basis</w:t>
      </w:r>
      <w:r w:rsidRPr="00271F09">
        <w:rPr>
          <w:rFonts w:cs="Times New Roman"/>
          <w:color w:val="000000" w:themeColor="text1"/>
          <w:szCs w:val="24"/>
        </w:rPr>
        <w:t xml:space="preserve"> for assessment of an individual for competence certification.</w:t>
      </w:r>
    </w:p>
    <w:p w14:paraId="0B0A75AE" w14:textId="77777777"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It is my conviction that these Occupational Standards will play a great role towards development of competent hu</w:t>
      </w:r>
      <w:r w:rsidR="004E322E" w:rsidRPr="00271F09">
        <w:rPr>
          <w:rFonts w:cs="Times New Roman"/>
          <w:color w:val="000000" w:themeColor="text1"/>
          <w:szCs w:val="24"/>
        </w:rPr>
        <w:t>man resource for the Building</w:t>
      </w:r>
      <w:r w:rsidR="00A214C1" w:rsidRPr="00271F09">
        <w:rPr>
          <w:rFonts w:cs="Times New Roman"/>
          <w:color w:val="000000" w:themeColor="text1"/>
          <w:szCs w:val="24"/>
        </w:rPr>
        <w:t xml:space="preserve"> and Construction</w:t>
      </w:r>
      <w:r w:rsidRPr="00271F09">
        <w:rPr>
          <w:rFonts w:cs="Times New Roman"/>
          <w:color w:val="000000" w:themeColor="text1"/>
          <w:szCs w:val="24"/>
        </w:rPr>
        <w:t xml:space="preserve"> sector’s growth and sustainable development.</w:t>
      </w:r>
    </w:p>
    <w:p w14:paraId="2B5141D8" w14:textId="77777777" w:rsidR="00152DC1" w:rsidRPr="00271F09" w:rsidRDefault="00152DC1" w:rsidP="00327777">
      <w:pPr>
        <w:spacing w:line="276" w:lineRule="auto"/>
        <w:jc w:val="both"/>
        <w:rPr>
          <w:rFonts w:cs="Times New Roman"/>
          <w:b/>
          <w:color w:val="000000" w:themeColor="text1"/>
          <w:szCs w:val="24"/>
        </w:rPr>
      </w:pPr>
    </w:p>
    <w:p w14:paraId="6757C6B2" w14:textId="77777777" w:rsidR="00152DC1" w:rsidRPr="00271F09" w:rsidRDefault="00152DC1" w:rsidP="00327777">
      <w:pPr>
        <w:spacing w:before="0" w:after="0" w:line="276" w:lineRule="auto"/>
        <w:jc w:val="both"/>
        <w:rPr>
          <w:rFonts w:cs="Times New Roman"/>
          <w:b/>
          <w:color w:val="000000" w:themeColor="text1"/>
          <w:szCs w:val="24"/>
        </w:rPr>
      </w:pPr>
      <w:r w:rsidRPr="00271F09">
        <w:rPr>
          <w:rFonts w:cs="Times New Roman"/>
          <w:b/>
          <w:color w:val="000000" w:themeColor="text1"/>
          <w:szCs w:val="24"/>
        </w:rPr>
        <w:t xml:space="preserve">PRINCIPAL SECRETARY, VOCATIONAL AND TECHNICAL TRAINING </w:t>
      </w:r>
    </w:p>
    <w:p w14:paraId="2D6E8297" w14:textId="77777777" w:rsidR="00152DC1" w:rsidRPr="00271F09" w:rsidRDefault="00152DC1" w:rsidP="00327777">
      <w:pPr>
        <w:spacing w:before="0" w:after="0" w:line="276" w:lineRule="auto"/>
        <w:jc w:val="both"/>
        <w:rPr>
          <w:rFonts w:cs="Times New Roman"/>
          <w:b/>
          <w:color w:val="000000" w:themeColor="text1"/>
          <w:szCs w:val="24"/>
        </w:rPr>
      </w:pPr>
      <w:r w:rsidRPr="00271F09">
        <w:rPr>
          <w:rFonts w:cs="Times New Roman"/>
          <w:b/>
          <w:color w:val="000000" w:themeColor="text1"/>
          <w:szCs w:val="24"/>
        </w:rPr>
        <w:t>MINISTRY OF EDUCATION</w:t>
      </w:r>
    </w:p>
    <w:p w14:paraId="0394B23A" w14:textId="77777777" w:rsidR="00152DC1" w:rsidRPr="00271F09" w:rsidRDefault="00152DC1" w:rsidP="00327777">
      <w:pPr>
        <w:spacing w:line="276" w:lineRule="auto"/>
        <w:rPr>
          <w:rFonts w:cs="Times New Roman"/>
          <w:color w:val="000000" w:themeColor="text1"/>
          <w:szCs w:val="24"/>
        </w:rPr>
      </w:pPr>
    </w:p>
    <w:p w14:paraId="7A86069A" w14:textId="496412E6" w:rsidR="00152DC1" w:rsidRPr="00271F09" w:rsidRDefault="00152DC1" w:rsidP="00327777">
      <w:pPr>
        <w:spacing w:before="0" w:after="160" w:line="276" w:lineRule="auto"/>
        <w:rPr>
          <w:rFonts w:eastAsia="Times New Roman" w:cs="Times New Roman"/>
          <w:b/>
          <w:caps/>
          <w:noProof/>
          <w:color w:val="000000" w:themeColor="text1"/>
          <w:szCs w:val="24"/>
        </w:rPr>
      </w:pPr>
    </w:p>
    <w:p w14:paraId="24711F02" w14:textId="77777777" w:rsidR="00C742C5" w:rsidRDefault="00C742C5">
      <w:pPr>
        <w:spacing w:before="0" w:after="160"/>
        <w:rPr>
          <w:rFonts w:eastAsia="Calibri" w:cs="Times New Roman"/>
          <w:b/>
          <w:caps/>
          <w:color w:val="000000" w:themeColor="text1"/>
          <w:szCs w:val="24"/>
        </w:rPr>
      </w:pPr>
      <w:r>
        <w:br w:type="page"/>
      </w:r>
    </w:p>
    <w:p w14:paraId="02B8303E" w14:textId="56916F8C" w:rsidR="00152DC1" w:rsidRPr="00271F09" w:rsidRDefault="00152DC1" w:rsidP="00902920">
      <w:pPr>
        <w:pStyle w:val="Heading1"/>
      </w:pPr>
      <w:bookmarkStart w:id="0" w:name="_Toc67382468"/>
      <w:r w:rsidRPr="00271F09">
        <w:lastRenderedPageBreak/>
        <w:t>PREFACE</w:t>
      </w:r>
      <w:bookmarkEnd w:id="0"/>
    </w:p>
    <w:p w14:paraId="6F1F7C62" w14:textId="77777777"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Kenya Vision 2030 aims to transform the country into a newly industrializing, “middle-income country providing a </w:t>
      </w:r>
      <w:r w:rsidR="00A9360C" w:rsidRPr="00271F09">
        <w:rPr>
          <w:rFonts w:cs="Times New Roman"/>
          <w:color w:val="000000" w:themeColor="text1"/>
          <w:szCs w:val="24"/>
        </w:rPr>
        <w:t>high-quality</w:t>
      </w:r>
      <w:r w:rsidRPr="00271F09">
        <w:rPr>
          <w:rFonts w:cs="Times New Roman"/>
          <w:color w:val="000000" w:themeColor="text1"/>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5F3AED8" w14:textId="1DBBA65E" w:rsidR="00152DC1" w:rsidRPr="00271F09" w:rsidRDefault="00152DC1" w:rsidP="00327777">
      <w:pPr>
        <w:spacing w:line="276" w:lineRule="auto"/>
        <w:jc w:val="both"/>
        <w:rPr>
          <w:rFonts w:cs="Times New Roman"/>
          <w:bCs/>
          <w:color w:val="000000" w:themeColor="text1"/>
          <w:szCs w:val="24"/>
        </w:rPr>
      </w:pPr>
      <w:r w:rsidRPr="00271F09">
        <w:rPr>
          <w:rFonts w:cs="Times New Roman"/>
          <w:color w:val="000000" w:themeColor="text1"/>
          <w:szCs w:val="24"/>
        </w:rPr>
        <w:t xml:space="preserve">The Technical and Vocational Education and Training Act No. 29 of 2013 and Sessional Paper No. </w:t>
      </w:r>
      <w:r w:rsidR="00B71839">
        <w:rPr>
          <w:rFonts w:cs="Times New Roman"/>
          <w:color w:val="000000" w:themeColor="text1"/>
          <w:szCs w:val="24"/>
        </w:rPr>
        <w:t>1</w:t>
      </w:r>
      <w:r w:rsidRPr="00271F09">
        <w:rPr>
          <w:rFonts w:cs="Times New Roman"/>
          <w:color w:val="000000" w:themeColor="text1"/>
          <w:szCs w:val="24"/>
        </w:rPr>
        <w:t>4 of 201</w:t>
      </w:r>
      <w:r w:rsidR="00B71839">
        <w:rPr>
          <w:rFonts w:cs="Times New Roman"/>
          <w:color w:val="000000" w:themeColor="text1"/>
          <w:szCs w:val="24"/>
        </w:rPr>
        <w:t>2</w:t>
      </w:r>
      <w:r w:rsidRPr="00271F09">
        <w:rPr>
          <w:rFonts w:cs="Times New Roman"/>
          <w:color w:val="000000" w:themeColor="text1"/>
          <w:szCs w:val="24"/>
        </w:rPr>
        <w:t xml:space="preserve"> on Reforming Education and Training in Kenya, emphasized the need to </w:t>
      </w:r>
      <w:r w:rsidRPr="00271F09">
        <w:rPr>
          <w:rFonts w:cs="Times New Roman"/>
          <w:bCs/>
          <w:color w:val="000000" w:themeColor="text1"/>
          <w:szCs w:val="24"/>
        </w:rPr>
        <w:t xml:space="preserve">reform </w:t>
      </w:r>
      <w:r w:rsidR="00130EFB" w:rsidRPr="00271F09">
        <w:rPr>
          <w:rFonts w:cs="Times New Roman"/>
          <w:color w:val="000000" w:themeColor="text1"/>
          <w:szCs w:val="24"/>
        </w:rPr>
        <w:t>Curriculum</w:t>
      </w:r>
      <w:r w:rsidRPr="00271F09">
        <w:rPr>
          <w:rFonts w:cs="Times New Roman"/>
          <w:color w:val="000000" w:themeColor="text1"/>
          <w:szCs w:val="24"/>
        </w:rPr>
        <w:t xml:space="preserve"> development, assessment and certification in TVET. This called for shift to CBET in order to address the mismatch between skills acquired through training and skills needed by industry as well as increase the global competitiveness of Kenyan labour force.</w:t>
      </w:r>
    </w:p>
    <w:p w14:paraId="10876CF6" w14:textId="44DC31E8"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The TVET </w:t>
      </w:r>
      <w:r w:rsidR="00130EFB" w:rsidRPr="00271F09">
        <w:rPr>
          <w:rFonts w:cs="Times New Roman"/>
          <w:color w:val="000000" w:themeColor="text1"/>
          <w:szCs w:val="24"/>
        </w:rPr>
        <w:t>Curriculum</w:t>
      </w:r>
      <w:r w:rsidRPr="00271F09">
        <w:rPr>
          <w:rFonts w:cs="Times New Roman"/>
          <w:color w:val="000000" w:themeColor="text1"/>
          <w:szCs w:val="24"/>
        </w:rPr>
        <w:t xml:space="preserve"> Development, Assessment and Certification Council (TVET CDACC), in conjunction with </w:t>
      </w:r>
      <w:r w:rsidR="00525FB2" w:rsidRPr="00271F09">
        <w:rPr>
          <w:rFonts w:cs="Times New Roman"/>
          <w:color w:val="000000" w:themeColor="text1"/>
          <w:szCs w:val="24"/>
        </w:rPr>
        <w:t>Building</w:t>
      </w:r>
      <w:r w:rsidRPr="00271F09">
        <w:rPr>
          <w:rFonts w:cs="Times New Roman"/>
          <w:color w:val="000000" w:themeColor="text1"/>
          <w:szCs w:val="24"/>
        </w:rPr>
        <w:t xml:space="preserve"> Sector Sk</w:t>
      </w:r>
      <w:r w:rsidR="00525FB2" w:rsidRPr="00271F09">
        <w:rPr>
          <w:rFonts w:cs="Times New Roman"/>
          <w:color w:val="000000" w:themeColor="text1"/>
          <w:szCs w:val="24"/>
        </w:rPr>
        <w:t xml:space="preserve">ills Advisory Committee (SSAC), </w:t>
      </w:r>
      <w:r w:rsidRPr="00271F09">
        <w:rPr>
          <w:rFonts w:cs="Times New Roman"/>
          <w:color w:val="000000" w:themeColor="text1"/>
          <w:szCs w:val="24"/>
        </w:rPr>
        <w:t xml:space="preserve">have developed these Occupational Standards for a </w:t>
      </w:r>
      <w:r w:rsidR="00525FB2" w:rsidRPr="00271F09">
        <w:rPr>
          <w:rFonts w:cs="Times New Roman"/>
          <w:color w:val="000000" w:themeColor="text1"/>
          <w:szCs w:val="24"/>
        </w:rPr>
        <w:t>Building Technician</w:t>
      </w:r>
      <w:r w:rsidRPr="00271F09">
        <w:rPr>
          <w:rFonts w:cs="Times New Roman"/>
          <w:color w:val="000000" w:themeColor="text1"/>
          <w:szCs w:val="24"/>
        </w:rPr>
        <w:t xml:space="preserve">. These standards will be the </w:t>
      </w:r>
      <w:r w:rsidR="007F0B0A">
        <w:rPr>
          <w:rFonts w:cs="Times New Roman"/>
          <w:color w:val="000000" w:themeColor="text1"/>
          <w:szCs w:val="24"/>
        </w:rPr>
        <w:t>basis</w:t>
      </w:r>
      <w:r w:rsidRPr="00271F09">
        <w:rPr>
          <w:rFonts w:cs="Times New Roman"/>
          <w:color w:val="000000" w:themeColor="text1"/>
          <w:szCs w:val="24"/>
        </w:rPr>
        <w:t xml:space="preserve"> for development of </w:t>
      </w:r>
      <w:r w:rsidR="00A9360C" w:rsidRPr="00271F09">
        <w:rPr>
          <w:rFonts w:cs="Times New Roman"/>
          <w:color w:val="000000" w:themeColor="text1"/>
          <w:szCs w:val="24"/>
        </w:rPr>
        <w:t>competency-based</w:t>
      </w:r>
      <w:r w:rsidRPr="00271F09">
        <w:rPr>
          <w:rFonts w:cs="Times New Roman"/>
          <w:color w:val="000000" w:themeColor="text1"/>
          <w:szCs w:val="24"/>
        </w:rPr>
        <w:t xml:space="preserve"> </w:t>
      </w:r>
      <w:r w:rsidR="00130EFB" w:rsidRPr="00271F09">
        <w:rPr>
          <w:rFonts w:cs="Times New Roman"/>
          <w:color w:val="000000" w:themeColor="text1"/>
          <w:szCs w:val="24"/>
        </w:rPr>
        <w:t>Curriculum</w:t>
      </w:r>
      <w:r w:rsidRPr="00271F09">
        <w:rPr>
          <w:rFonts w:cs="Times New Roman"/>
          <w:color w:val="000000" w:themeColor="text1"/>
          <w:szCs w:val="24"/>
        </w:rPr>
        <w:t xml:space="preserve"> for </w:t>
      </w:r>
      <w:r w:rsidR="004E322E" w:rsidRPr="00271F09">
        <w:rPr>
          <w:rFonts w:cs="Times New Roman"/>
          <w:color w:val="000000" w:themeColor="text1"/>
          <w:szCs w:val="24"/>
        </w:rPr>
        <w:t>Building Technician</w:t>
      </w:r>
      <w:r w:rsidRPr="00271F09">
        <w:rPr>
          <w:rFonts w:cs="Times New Roman"/>
          <w:color w:val="000000" w:themeColor="text1"/>
          <w:szCs w:val="24"/>
        </w:rPr>
        <w:t xml:space="preserve"> level 6. </w:t>
      </w:r>
    </w:p>
    <w:p w14:paraId="366BE0B3" w14:textId="052B40E6"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The </w:t>
      </w:r>
      <w:r w:rsidR="00130EFB" w:rsidRPr="00271F09">
        <w:rPr>
          <w:rFonts w:cs="Times New Roman"/>
          <w:color w:val="000000" w:themeColor="text1"/>
          <w:szCs w:val="24"/>
        </w:rPr>
        <w:t>Occupational Standards</w:t>
      </w:r>
      <w:r w:rsidRPr="00271F09">
        <w:rPr>
          <w:rFonts w:cs="Times New Roman"/>
          <w:color w:val="000000" w:themeColor="text1"/>
          <w:szCs w:val="24"/>
        </w:rPr>
        <w:t xml:space="preserve"> are designed and organized with clear performance criteria for each element of a unit of competency. These standards also outline the required knowledge and skills as well as evidence guide. </w:t>
      </w:r>
    </w:p>
    <w:p w14:paraId="639809DE" w14:textId="38468966" w:rsidR="00152DC1" w:rsidRPr="00271F09" w:rsidRDefault="00152DC1" w:rsidP="00327777">
      <w:pPr>
        <w:spacing w:line="276" w:lineRule="auto"/>
        <w:jc w:val="both"/>
        <w:rPr>
          <w:rFonts w:cs="Times New Roman"/>
          <w:color w:val="000000" w:themeColor="text1"/>
          <w:szCs w:val="24"/>
        </w:rPr>
      </w:pPr>
      <w:r w:rsidRPr="00271F09">
        <w:rPr>
          <w:rFonts w:cs="Times New Roman"/>
          <w:color w:val="000000" w:themeColor="text1"/>
          <w:szCs w:val="24"/>
        </w:rPr>
        <w:t xml:space="preserve">I am grateful to the Council members, Council Secretariat, </w:t>
      </w:r>
      <w:r w:rsidR="00525FB2" w:rsidRPr="00271F09">
        <w:rPr>
          <w:rFonts w:cs="Times New Roman"/>
          <w:color w:val="000000" w:themeColor="text1"/>
          <w:szCs w:val="24"/>
        </w:rPr>
        <w:t>Building</w:t>
      </w:r>
      <w:r w:rsidRPr="00271F09">
        <w:rPr>
          <w:rFonts w:cs="Times New Roman"/>
          <w:color w:val="000000" w:themeColor="text1"/>
          <w:szCs w:val="24"/>
        </w:rPr>
        <w:t xml:space="preserve"> SSAC, expert workers and all those who participated in the development of these </w:t>
      </w:r>
      <w:r w:rsidR="00130EFB" w:rsidRPr="00271F09">
        <w:rPr>
          <w:rFonts w:cs="Times New Roman"/>
          <w:color w:val="000000" w:themeColor="text1"/>
          <w:szCs w:val="24"/>
        </w:rPr>
        <w:t>Occupational Standards</w:t>
      </w:r>
      <w:r w:rsidRPr="00271F09">
        <w:rPr>
          <w:rFonts w:cs="Times New Roman"/>
          <w:color w:val="000000" w:themeColor="text1"/>
          <w:szCs w:val="24"/>
        </w:rPr>
        <w:t xml:space="preserve">. </w:t>
      </w:r>
    </w:p>
    <w:p w14:paraId="5ABF777E" w14:textId="77777777" w:rsidR="00152DC1" w:rsidRPr="00271F09" w:rsidRDefault="00152DC1" w:rsidP="00327777">
      <w:pPr>
        <w:spacing w:line="276" w:lineRule="auto"/>
        <w:jc w:val="both"/>
        <w:rPr>
          <w:rFonts w:cs="Times New Roman"/>
          <w:color w:val="000000" w:themeColor="text1"/>
          <w:szCs w:val="24"/>
        </w:rPr>
      </w:pPr>
    </w:p>
    <w:p w14:paraId="7E58018C" w14:textId="77777777" w:rsidR="00152DC1" w:rsidRPr="00271F09" w:rsidRDefault="00152DC1" w:rsidP="00327777">
      <w:pPr>
        <w:spacing w:line="276" w:lineRule="auto"/>
        <w:jc w:val="both"/>
        <w:rPr>
          <w:rFonts w:cs="Times New Roman"/>
          <w:color w:val="000000" w:themeColor="text1"/>
          <w:szCs w:val="24"/>
        </w:rPr>
      </w:pPr>
    </w:p>
    <w:p w14:paraId="6E427B2D" w14:textId="38F8B343" w:rsidR="00152DC1" w:rsidRPr="00271F09" w:rsidRDefault="00152DC1" w:rsidP="00327777">
      <w:pPr>
        <w:spacing w:before="0" w:line="276" w:lineRule="auto"/>
        <w:rPr>
          <w:rFonts w:eastAsia="Times New Roman" w:cs="Times New Roman"/>
          <w:b/>
          <w:noProof/>
          <w:color w:val="000000" w:themeColor="text1"/>
          <w:szCs w:val="24"/>
        </w:rPr>
      </w:pPr>
      <w:r w:rsidRPr="00271F09">
        <w:rPr>
          <w:rFonts w:cs="Times New Roman"/>
          <w:b/>
          <w:color w:val="000000" w:themeColor="text1"/>
          <w:szCs w:val="24"/>
        </w:rPr>
        <w:t>CHAIR</w:t>
      </w:r>
      <w:r w:rsidR="002961C3" w:rsidRPr="00271F09">
        <w:rPr>
          <w:rFonts w:cs="Times New Roman"/>
          <w:b/>
          <w:color w:val="000000" w:themeColor="text1"/>
          <w:szCs w:val="24"/>
        </w:rPr>
        <w:t>PERSON</w:t>
      </w:r>
      <w:r w:rsidRPr="00271F09">
        <w:rPr>
          <w:rFonts w:cs="Times New Roman"/>
          <w:b/>
          <w:color w:val="000000" w:themeColor="text1"/>
          <w:szCs w:val="24"/>
        </w:rPr>
        <w:t>, TVET CDACC</w:t>
      </w:r>
    </w:p>
    <w:p w14:paraId="077C7246" w14:textId="1F35DEC5" w:rsidR="00152DC1" w:rsidRPr="00271F09" w:rsidRDefault="00152DC1" w:rsidP="00327777">
      <w:pPr>
        <w:spacing w:before="0" w:after="160" w:line="276" w:lineRule="auto"/>
        <w:rPr>
          <w:rFonts w:eastAsia="Times New Roman" w:cs="Times New Roman"/>
          <w:b/>
          <w:caps/>
          <w:noProof/>
          <w:color w:val="000000" w:themeColor="text1"/>
          <w:szCs w:val="24"/>
        </w:rPr>
      </w:pPr>
    </w:p>
    <w:p w14:paraId="7EAD2607" w14:textId="77777777" w:rsidR="00C742C5" w:rsidRDefault="00C742C5">
      <w:pPr>
        <w:spacing w:before="0" w:after="160"/>
        <w:rPr>
          <w:rFonts w:eastAsia="Calibri" w:cs="Times New Roman"/>
          <w:b/>
          <w:caps/>
          <w:color w:val="000000" w:themeColor="text1"/>
          <w:szCs w:val="24"/>
        </w:rPr>
      </w:pPr>
      <w:r>
        <w:br w:type="page"/>
      </w:r>
    </w:p>
    <w:p w14:paraId="4C38A3E5" w14:textId="115B8294" w:rsidR="00152DC1" w:rsidRPr="00271F09" w:rsidRDefault="00152DC1" w:rsidP="00902920">
      <w:pPr>
        <w:pStyle w:val="Heading1"/>
      </w:pPr>
      <w:bookmarkStart w:id="1" w:name="_Toc67382469"/>
      <w:r w:rsidRPr="00271F09">
        <w:lastRenderedPageBreak/>
        <w:t>ACKNOWLEDGMENT</w:t>
      </w:r>
      <w:bookmarkEnd w:id="1"/>
      <w:r w:rsidRPr="00271F09">
        <w:t xml:space="preserve"> </w:t>
      </w:r>
    </w:p>
    <w:p w14:paraId="33F4786F" w14:textId="77777777" w:rsidR="00152DC1" w:rsidRPr="00271F09" w:rsidRDefault="00152DC1" w:rsidP="00327777">
      <w:pPr>
        <w:spacing w:line="276" w:lineRule="auto"/>
        <w:jc w:val="both"/>
        <w:rPr>
          <w:rFonts w:cs="Times New Roman"/>
          <w:color w:val="000000" w:themeColor="text1"/>
          <w:szCs w:val="24"/>
          <w:lang w:val="en-ZW"/>
        </w:rPr>
      </w:pPr>
      <w:r w:rsidRPr="00271F09">
        <w:rPr>
          <w:rFonts w:cs="Times New Roman"/>
          <w:color w:val="000000" w:themeColor="text1"/>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4BD17E9" w14:textId="77777777" w:rsidR="00152DC1" w:rsidRPr="00271F09" w:rsidRDefault="00152DC1" w:rsidP="00327777">
      <w:pPr>
        <w:spacing w:line="276" w:lineRule="auto"/>
        <w:jc w:val="both"/>
        <w:rPr>
          <w:rFonts w:cs="Times New Roman"/>
          <w:color w:val="000000" w:themeColor="text1"/>
          <w:szCs w:val="24"/>
          <w:lang w:val="en-ZW"/>
        </w:rPr>
      </w:pPr>
      <w:r w:rsidRPr="00271F09">
        <w:rPr>
          <w:rFonts w:cs="Times New Roman"/>
          <w:color w:val="000000" w:themeColor="text1"/>
          <w:szCs w:val="24"/>
          <w:lang w:val="en-ZW"/>
        </w:rPr>
        <w:t xml:space="preserve">I thank TVET Curriculum Development, Assessment and Certification Council (TVETCDACC) for providing guidance on the development of these Standards. My gratitude goes to </w:t>
      </w:r>
      <w:r w:rsidR="00525FB2" w:rsidRPr="00271F09">
        <w:rPr>
          <w:rFonts w:cs="Times New Roman"/>
          <w:color w:val="000000" w:themeColor="text1"/>
          <w:szCs w:val="24"/>
          <w:lang w:val="en-ZW"/>
        </w:rPr>
        <w:t xml:space="preserve">Building </w:t>
      </w:r>
      <w:r w:rsidRPr="00271F09">
        <w:rPr>
          <w:rFonts w:cs="Times New Roman"/>
          <w:color w:val="000000" w:themeColor="text1"/>
          <w:szCs w:val="24"/>
          <w:lang w:val="en-ZW"/>
        </w:rPr>
        <w:t>Sector Skills Advisory Committee (SSAC) members for their contribution to the development of these Standards.  I thank all the individuals and organizations who participated in the validation of these Standards.</w:t>
      </w:r>
    </w:p>
    <w:p w14:paraId="254B1A77" w14:textId="77777777" w:rsidR="00152DC1" w:rsidRPr="00271F09" w:rsidRDefault="00152DC1" w:rsidP="00327777">
      <w:pPr>
        <w:spacing w:line="276" w:lineRule="auto"/>
        <w:jc w:val="both"/>
        <w:rPr>
          <w:rFonts w:cs="Times New Roman"/>
          <w:color w:val="000000" w:themeColor="text1"/>
          <w:szCs w:val="24"/>
          <w:lang w:val="en-ZW"/>
        </w:rPr>
      </w:pPr>
      <w:r w:rsidRPr="00271F09">
        <w:rPr>
          <w:rFonts w:cs="Times New Roman"/>
          <w:color w:val="000000" w:themeColor="text1"/>
          <w:szCs w:val="24"/>
          <w:lang w:val="en-ZW"/>
        </w:rPr>
        <w:t xml:space="preserve">I acknowledge all other institutions which in one way or another contributed to the development of these standards. </w:t>
      </w:r>
    </w:p>
    <w:p w14:paraId="4D431262" w14:textId="77777777" w:rsidR="00152DC1" w:rsidRPr="00271F09" w:rsidRDefault="00152DC1" w:rsidP="00327777">
      <w:pPr>
        <w:spacing w:after="0" w:line="276" w:lineRule="auto"/>
        <w:rPr>
          <w:rFonts w:cs="Times New Roman"/>
          <w:b/>
          <w:color w:val="000000" w:themeColor="text1"/>
          <w:szCs w:val="24"/>
        </w:rPr>
      </w:pPr>
    </w:p>
    <w:p w14:paraId="5B55885A" w14:textId="77777777" w:rsidR="007835FD" w:rsidRPr="00271F09" w:rsidRDefault="007835FD" w:rsidP="00327777">
      <w:pPr>
        <w:spacing w:before="0" w:after="0" w:line="276" w:lineRule="auto"/>
        <w:rPr>
          <w:rFonts w:cs="Times New Roman"/>
          <w:b/>
          <w:color w:val="000000" w:themeColor="text1"/>
          <w:szCs w:val="24"/>
        </w:rPr>
      </w:pPr>
    </w:p>
    <w:p w14:paraId="21251A90" w14:textId="39FED409" w:rsidR="00152DC1" w:rsidRPr="00271F09" w:rsidRDefault="002961C3" w:rsidP="00327777">
      <w:pPr>
        <w:spacing w:before="0" w:after="0" w:line="276" w:lineRule="auto"/>
        <w:rPr>
          <w:rFonts w:cs="Times New Roman"/>
          <w:b/>
          <w:color w:val="000000" w:themeColor="text1"/>
          <w:szCs w:val="24"/>
        </w:rPr>
      </w:pPr>
      <w:r w:rsidRPr="00271F09">
        <w:rPr>
          <w:rFonts w:cs="Times New Roman"/>
          <w:b/>
          <w:color w:val="000000" w:themeColor="text1"/>
          <w:szCs w:val="24"/>
        </w:rPr>
        <w:t>CHAIRPERSON</w:t>
      </w:r>
    </w:p>
    <w:p w14:paraId="2778BB70" w14:textId="77777777" w:rsidR="00DE7B2D" w:rsidRPr="00271F09" w:rsidRDefault="00DE7B2D" w:rsidP="00327777">
      <w:pPr>
        <w:spacing w:before="0" w:after="0" w:line="276" w:lineRule="auto"/>
        <w:rPr>
          <w:rFonts w:cs="Times New Roman"/>
          <w:b/>
          <w:color w:val="000000" w:themeColor="text1"/>
          <w:szCs w:val="24"/>
        </w:rPr>
      </w:pPr>
    </w:p>
    <w:p w14:paraId="5DBB8935" w14:textId="77777777" w:rsidR="00152DC1" w:rsidRPr="00271F09" w:rsidRDefault="00525FB2" w:rsidP="00327777">
      <w:pPr>
        <w:spacing w:before="0" w:after="0" w:line="276" w:lineRule="auto"/>
        <w:rPr>
          <w:rFonts w:cs="Times New Roman"/>
          <w:b/>
          <w:color w:val="000000" w:themeColor="text1"/>
          <w:szCs w:val="24"/>
        </w:rPr>
      </w:pPr>
      <w:r w:rsidRPr="00271F09">
        <w:rPr>
          <w:rFonts w:cs="Times New Roman"/>
          <w:b/>
          <w:color w:val="000000" w:themeColor="text1"/>
          <w:szCs w:val="24"/>
        </w:rPr>
        <w:t>BUILDING</w:t>
      </w:r>
      <w:r w:rsidR="00DE7B2D" w:rsidRPr="00271F09">
        <w:rPr>
          <w:rFonts w:cs="Times New Roman"/>
          <w:b/>
          <w:color w:val="000000" w:themeColor="text1"/>
          <w:szCs w:val="24"/>
        </w:rPr>
        <w:t xml:space="preserve"> AND CONSTRUCTION </w:t>
      </w:r>
      <w:r w:rsidR="00152DC1" w:rsidRPr="00271F09">
        <w:rPr>
          <w:rFonts w:cs="Times New Roman"/>
          <w:b/>
          <w:color w:val="000000" w:themeColor="text1"/>
          <w:szCs w:val="24"/>
        </w:rPr>
        <w:t>SECTOR SKILLS ADVISORY COMMITTEE</w:t>
      </w:r>
    </w:p>
    <w:p w14:paraId="7E8BA811" w14:textId="77777777" w:rsidR="00152DC1" w:rsidRPr="00271F09" w:rsidRDefault="00152DC1" w:rsidP="00EA7B85">
      <w:pPr>
        <w:rPr>
          <w:noProof/>
        </w:rPr>
      </w:pPr>
    </w:p>
    <w:p w14:paraId="4EBB9101" w14:textId="70AFDD8A" w:rsidR="00152DC1" w:rsidRPr="00271F09" w:rsidRDefault="00152DC1" w:rsidP="00327777">
      <w:pPr>
        <w:spacing w:before="0" w:after="160" w:line="276" w:lineRule="auto"/>
        <w:rPr>
          <w:rFonts w:eastAsia="Times New Roman" w:cs="Times New Roman"/>
          <w:b/>
          <w:caps/>
          <w:noProof/>
          <w:color w:val="000000" w:themeColor="text1"/>
          <w:szCs w:val="24"/>
        </w:rPr>
      </w:pPr>
    </w:p>
    <w:p w14:paraId="29B946F6" w14:textId="77777777" w:rsidR="00C742C5" w:rsidRDefault="00C742C5">
      <w:pPr>
        <w:spacing w:before="0" w:after="160"/>
        <w:rPr>
          <w:rFonts w:eastAsia="Calibri" w:cs="Times New Roman"/>
          <w:b/>
          <w:caps/>
          <w:noProof/>
          <w:color w:val="000000" w:themeColor="text1"/>
          <w:szCs w:val="24"/>
        </w:rPr>
      </w:pPr>
      <w:bookmarkStart w:id="2" w:name="_Toc482455704"/>
      <w:bookmarkStart w:id="3" w:name="_Toc496099580"/>
      <w:r>
        <w:rPr>
          <w:noProof/>
        </w:rPr>
        <w:br w:type="page"/>
      </w:r>
    </w:p>
    <w:p w14:paraId="0CB6C4E2" w14:textId="1C675D06" w:rsidR="00E87E6B" w:rsidRPr="00271F09" w:rsidRDefault="00DE08C9" w:rsidP="00902920">
      <w:pPr>
        <w:pStyle w:val="Heading1"/>
        <w:rPr>
          <w:noProof/>
        </w:rPr>
      </w:pPr>
      <w:bookmarkStart w:id="4" w:name="_Toc67382470"/>
      <w:r w:rsidRPr="00271F09">
        <w:rPr>
          <w:caps w:val="0"/>
          <w:noProof/>
        </w:rPr>
        <w:lastRenderedPageBreak/>
        <w:t>ABBREVIATIONS</w:t>
      </w:r>
      <w:r w:rsidR="00710C89" w:rsidRPr="00271F09">
        <w:rPr>
          <w:noProof/>
        </w:rPr>
        <w:t xml:space="preserve"> and </w:t>
      </w:r>
      <w:r w:rsidR="00E87E6B" w:rsidRPr="00271F09">
        <w:rPr>
          <w:noProof/>
        </w:rPr>
        <w:t>ACRONYMS</w:t>
      </w:r>
      <w:bookmarkEnd w:id="2"/>
      <w:bookmarkEnd w:id="3"/>
      <w:bookmarkEnd w:id="4"/>
    </w:p>
    <w:p w14:paraId="451F1D8B" w14:textId="77777777" w:rsidR="00710C89" w:rsidRPr="009B45DD" w:rsidRDefault="00710C89" w:rsidP="00710C89">
      <w:pPr>
        <w:rPr>
          <w:rFonts w:cs="Times New Roman"/>
          <w:szCs w:val="24"/>
        </w:rPr>
      </w:pPr>
      <w:r w:rsidRPr="00FD6FC1">
        <w:rPr>
          <w:rFonts w:cs="Times New Roman"/>
          <w:szCs w:val="24"/>
        </w:rPr>
        <w:t>ASTM</w:t>
      </w:r>
      <w:r w:rsidRPr="00FD6FC1">
        <w:rPr>
          <w:rFonts w:cs="Times New Roman"/>
          <w:szCs w:val="24"/>
        </w:rPr>
        <w:tab/>
        <w:t>American society for testing and materials</w:t>
      </w:r>
    </w:p>
    <w:p w14:paraId="55BD25E0" w14:textId="77777777" w:rsidR="00710C89" w:rsidRPr="00690F8E" w:rsidRDefault="00710C89" w:rsidP="00710C89">
      <w:pPr>
        <w:rPr>
          <w:rFonts w:cs="Times New Roman"/>
          <w:szCs w:val="24"/>
        </w:rPr>
      </w:pPr>
      <w:r w:rsidRPr="00690F8E">
        <w:rPr>
          <w:rFonts w:cs="Times New Roman"/>
          <w:szCs w:val="24"/>
        </w:rPr>
        <w:t>BQS</w:t>
      </w:r>
      <w:r w:rsidRPr="00690F8E">
        <w:rPr>
          <w:rFonts w:cs="Times New Roman"/>
          <w:szCs w:val="24"/>
        </w:rPr>
        <w:tab/>
        <w:t>Bill of Quantities</w:t>
      </w:r>
    </w:p>
    <w:p w14:paraId="5462EE0C" w14:textId="77777777" w:rsidR="00710C89" w:rsidRPr="00D633F8" w:rsidRDefault="00710C89" w:rsidP="00710C89">
      <w:pPr>
        <w:rPr>
          <w:rFonts w:cs="Times New Roman"/>
          <w:szCs w:val="24"/>
        </w:rPr>
      </w:pPr>
      <w:r w:rsidRPr="00D633F8">
        <w:rPr>
          <w:rFonts w:cs="Times New Roman"/>
          <w:szCs w:val="24"/>
        </w:rPr>
        <w:t>BRC</w:t>
      </w:r>
      <w:r w:rsidRPr="00D633F8">
        <w:rPr>
          <w:rFonts w:cs="Times New Roman"/>
          <w:szCs w:val="24"/>
        </w:rPr>
        <w:tab/>
        <w:t>British reinforcement concrete</w:t>
      </w:r>
    </w:p>
    <w:p w14:paraId="72531CDF" w14:textId="77777777" w:rsidR="00710C89" w:rsidRPr="001A1B44" w:rsidRDefault="00710C89" w:rsidP="00710C89">
      <w:pPr>
        <w:rPr>
          <w:rFonts w:cs="Times New Roman"/>
          <w:szCs w:val="24"/>
        </w:rPr>
      </w:pPr>
      <w:r w:rsidRPr="001A1B44">
        <w:rPr>
          <w:rFonts w:cs="Times New Roman"/>
          <w:szCs w:val="24"/>
        </w:rPr>
        <w:t>BS</w:t>
      </w:r>
      <w:r w:rsidRPr="001A1B44">
        <w:rPr>
          <w:rFonts w:cs="Times New Roman"/>
          <w:szCs w:val="24"/>
        </w:rPr>
        <w:tab/>
        <w:t>British Standards</w:t>
      </w:r>
    </w:p>
    <w:p w14:paraId="79878108" w14:textId="77777777" w:rsidR="00710C89" w:rsidRPr="00B448B3" w:rsidRDefault="00710C89" w:rsidP="00710C89">
      <w:pPr>
        <w:rPr>
          <w:rFonts w:cs="Times New Roman"/>
          <w:szCs w:val="24"/>
        </w:rPr>
      </w:pPr>
      <w:r w:rsidRPr="00B448B3">
        <w:rPr>
          <w:rFonts w:cs="Times New Roman"/>
          <w:szCs w:val="24"/>
        </w:rPr>
        <w:t>CAD</w:t>
      </w:r>
      <w:r w:rsidRPr="00B448B3">
        <w:rPr>
          <w:rFonts w:cs="Times New Roman"/>
          <w:szCs w:val="24"/>
        </w:rPr>
        <w:tab/>
        <w:t>Computer Aided Design</w:t>
      </w:r>
    </w:p>
    <w:p w14:paraId="5E6E1102" w14:textId="77777777" w:rsidR="00710C89" w:rsidRPr="00B448B3" w:rsidRDefault="00710C89" w:rsidP="00710C89">
      <w:pPr>
        <w:rPr>
          <w:rFonts w:cs="Times New Roman"/>
          <w:szCs w:val="24"/>
        </w:rPr>
      </w:pPr>
      <w:r w:rsidRPr="00B448B3">
        <w:rPr>
          <w:rFonts w:cs="Times New Roman"/>
          <w:szCs w:val="24"/>
        </w:rPr>
        <w:t>CCTV</w:t>
      </w:r>
      <w:r w:rsidRPr="00B448B3">
        <w:rPr>
          <w:rFonts w:cs="Times New Roman"/>
          <w:szCs w:val="24"/>
        </w:rPr>
        <w:tab/>
        <w:t>Closed-Circuit Television (surveillance)</w:t>
      </w:r>
    </w:p>
    <w:p w14:paraId="3F8F525E" w14:textId="77777777" w:rsidR="00710C89" w:rsidRPr="00B448B3" w:rsidRDefault="00710C89" w:rsidP="00710C89">
      <w:pPr>
        <w:rPr>
          <w:rFonts w:cs="Times New Roman"/>
          <w:szCs w:val="24"/>
        </w:rPr>
      </w:pPr>
      <w:r w:rsidRPr="00B448B3">
        <w:rPr>
          <w:rFonts w:cs="Times New Roman"/>
          <w:szCs w:val="24"/>
        </w:rPr>
        <w:t xml:space="preserve">CDACC      </w:t>
      </w:r>
      <w:r w:rsidRPr="00B448B3">
        <w:rPr>
          <w:rFonts w:cs="Times New Roman"/>
          <w:szCs w:val="24"/>
        </w:rPr>
        <w:tab/>
        <w:t>Curriculum Development Assessment and Certification Council</w:t>
      </w:r>
    </w:p>
    <w:p w14:paraId="7857B56A" w14:textId="77777777" w:rsidR="00710C89" w:rsidRPr="00B448B3" w:rsidRDefault="00710C89" w:rsidP="00710C89">
      <w:pPr>
        <w:rPr>
          <w:rFonts w:cs="Times New Roman"/>
          <w:szCs w:val="24"/>
        </w:rPr>
      </w:pPr>
      <w:r w:rsidRPr="00B448B3">
        <w:rPr>
          <w:rFonts w:cs="Times New Roman"/>
          <w:szCs w:val="24"/>
        </w:rPr>
        <w:t>DPM</w:t>
      </w:r>
      <w:r w:rsidRPr="00B448B3">
        <w:rPr>
          <w:rFonts w:cs="Times New Roman"/>
          <w:szCs w:val="24"/>
        </w:rPr>
        <w:tab/>
        <w:t>Damp proof membrane</w:t>
      </w:r>
    </w:p>
    <w:p w14:paraId="57D79878" w14:textId="77777777" w:rsidR="00710C89" w:rsidRPr="00B448B3" w:rsidRDefault="00710C89" w:rsidP="00B448B3">
      <w:r w:rsidRPr="00B448B3">
        <w:rPr>
          <w:rFonts w:cs="Times New Roman"/>
          <w:szCs w:val="24"/>
        </w:rPr>
        <w:t>GI</w:t>
      </w:r>
      <w:r w:rsidRPr="00B448B3">
        <w:rPr>
          <w:rFonts w:cs="Times New Roman"/>
          <w:szCs w:val="24"/>
        </w:rPr>
        <w:tab/>
        <w:t>Galvanized iron</w:t>
      </w:r>
    </w:p>
    <w:p w14:paraId="05012244" w14:textId="77777777" w:rsidR="00710C89" w:rsidRPr="00B448B3" w:rsidRDefault="00710C89" w:rsidP="00710C89">
      <w:pPr>
        <w:rPr>
          <w:rFonts w:cs="Times New Roman"/>
          <w:szCs w:val="24"/>
        </w:rPr>
      </w:pPr>
      <w:r w:rsidRPr="00B448B3">
        <w:rPr>
          <w:rFonts w:cs="Times New Roman"/>
          <w:szCs w:val="24"/>
        </w:rPr>
        <w:t>ICT</w:t>
      </w:r>
      <w:r w:rsidRPr="00B448B3">
        <w:rPr>
          <w:rFonts w:cs="Times New Roman"/>
          <w:szCs w:val="24"/>
        </w:rPr>
        <w:tab/>
        <w:t>Information Computer Technology</w:t>
      </w:r>
    </w:p>
    <w:p w14:paraId="178C490C" w14:textId="77777777" w:rsidR="00710C89" w:rsidRPr="00B448B3" w:rsidRDefault="00710C89" w:rsidP="00710C89">
      <w:pPr>
        <w:rPr>
          <w:rFonts w:cs="Times New Roman"/>
          <w:szCs w:val="24"/>
        </w:rPr>
      </w:pPr>
      <w:r w:rsidRPr="00B448B3">
        <w:rPr>
          <w:rFonts w:cs="Times New Roman"/>
          <w:szCs w:val="24"/>
        </w:rPr>
        <w:t xml:space="preserve">IEE </w:t>
      </w:r>
      <w:r w:rsidRPr="00B448B3">
        <w:rPr>
          <w:rFonts w:cs="Times New Roman"/>
          <w:szCs w:val="24"/>
        </w:rPr>
        <w:tab/>
        <w:t>International Electrical Engineering</w:t>
      </w:r>
    </w:p>
    <w:p w14:paraId="7BDB09A1" w14:textId="77777777" w:rsidR="00710C89" w:rsidRPr="00B448B3" w:rsidRDefault="00710C89" w:rsidP="00710C89">
      <w:pPr>
        <w:rPr>
          <w:rFonts w:cs="Times New Roman"/>
          <w:szCs w:val="24"/>
        </w:rPr>
      </w:pPr>
      <w:r w:rsidRPr="00B448B3">
        <w:rPr>
          <w:rFonts w:cs="Times New Roman"/>
          <w:szCs w:val="24"/>
        </w:rPr>
        <w:t>NOS</w:t>
      </w:r>
      <w:r w:rsidRPr="00B448B3">
        <w:rPr>
          <w:rFonts w:cs="Times New Roman"/>
          <w:szCs w:val="24"/>
        </w:rPr>
        <w:tab/>
        <w:t>National Occupational Standards</w:t>
      </w:r>
    </w:p>
    <w:p w14:paraId="1D0D4F24" w14:textId="77777777" w:rsidR="00710C89" w:rsidRPr="00B448B3" w:rsidRDefault="00710C89" w:rsidP="00710C89">
      <w:pPr>
        <w:rPr>
          <w:rFonts w:cs="Times New Roman"/>
          <w:szCs w:val="24"/>
        </w:rPr>
      </w:pPr>
      <w:r w:rsidRPr="00B448B3">
        <w:rPr>
          <w:rFonts w:cs="Times New Roman"/>
          <w:szCs w:val="24"/>
        </w:rPr>
        <w:t>PPE</w:t>
      </w:r>
      <w:r w:rsidRPr="00B448B3">
        <w:rPr>
          <w:rFonts w:cs="Times New Roman"/>
          <w:szCs w:val="24"/>
        </w:rPr>
        <w:tab/>
        <w:t>Personal Protective Equipment</w:t>
      </w:r>
    </w:p>
    <w:p w14:paraId="22A1D00D" w14:textId="77777777" w:rsidR="00710C89" w:rsidRPr="00B448B3" w:rsidRDefault="00710C89" w:rsidP="00710C89">
      <w:pPr>
        <w:rPr>
          <w:rFonts w:cs="Times New Roman"/>
          <w:szCs w:val="24"/>
        </w:rPr>
      </w:pPr>
      <w:r w:rsidRPr="00B448B3">
        <w:rPr>
          <w:rFonts w:cs="Times New Roman"/>
          <w:szCs w:val="24"/>
        </w:rPr>
        <w:t>PPE</w:t>
      </w:r>
      <w:r w:rsidRPr="00B448B3">
        <w:rPr>
          <w:rFonts w:cs="Times New Roman"/>
          <w:szCs w:val="24"/>
        </w:rPr>
        <w:tab/>
        <w:t>Personal Protective Equipment</w:t>
      </w:r>
    </w:p>
    <w:p w14:paraId="34B75080" w14:textId="77777777" w:rsidR="00710C89" w:rsidRPr="00B448B3" w:rsidRDefault="00710C89" w:rsidP="00710C89">
      <w:pPr>
        <w:rPr>
          <w:rFonts w:cs="Times New Roman"/>
          <w:szCs w:val="24"/>
        </w:rPr>
      </w:pPr>
      <w:r w:rsidRPr="00B448B3">
        <w:rPr>
          <w:rFonts w:cs="Times New Roman"/>
          <w:szCs w:val="24"/>
        </w:rPr>
        <w:t>PPR</w:t>
      </w:r>
      <w:r w:rsidRPr="00B448B3">
        <w:rPr>
          <w:rFonts w:cs="Times New Roman"/>
          <w:szCs w:val="24"/>
        </w:rPr>
        <w:tab/>
        <w:t>Polypropylene pipes</w:t>
      </w:r>
    </w:p>
    <w:p w14:paraId="779806CE" w14:textId="77777777" w:rsidR="00710C89" w:rsidRPr="00B448B3" w:rsidRDefault="00710C89" w:rsidP="00710C89">
      <w:pPr>
        <w:rPr>
          <w:rFonts w:cs="Times New Roman"/>
          <w:szCs w:val="24"/>
        </w:rPr>
      </w:pPr>
      <w:r w:rsidRPr="00B448B3">
        <w:rPr>
          <w:rFonts w:cs="Times New Roman"/>
          <w:szCs w:val="24"/>
        </w:rPr>
        <w:t>TES</w:t>
      </w:r>
      <w:r w:rsidRPr="00B448B3">
        <w:rPr>
          <w:rFonts w:cs="Times New Roman"/>
          <w:szCs w:val="24"/>
        </w:rPr>
        <w:tab/>
        <w:t>Teach Elite’s Shop</w:t>
      </w:r>
    </w:p>
    <w:p w14:paraId="1E49F18B" w14:textId="77777777" w:rsidR="00710C89" w:rsidRPr="00B448B3" w:rsidRDefault="00710C89" w:rsidP="00710C89">
      <w:pPr>
        <w:rPr>
          <w:rFonts w:cs="Times New Roman"/>
          <w:szCs w:val="24"/>
        </w:rPr>
      </w:pPr>
      <w:r w:rsidRPr="00B448B3">
        <w:rPr>
          <w:rFonts w:cs="Times New Roman"/>
          <w:szCs w:val="24"/>
        </w:rPr>
        <w:t>TVET</w:t>
      </w:r>
      <w:r w:rsidRPr="00B448B3">
        <w:rPr>
          <w:rFonts w:cs="Times New Roman"/>
          <w:szCs w:val="24"/>
        </w:rPr>
        <w:tab/>
        <w:t>Technical and vocational education and training</w:t>
      </w:r>
    </w:p>
    <w:p w14:paraId="425BAE77" w14:textId="25D2FD42" w:rsidR="00E87E6B" w:rsidRPr="00271F09" w:rsidRDefault="00E87E6B" w:rsidP="00327777">
      <w:pPr>
        <w:spacing w:before="0" w:after="160" w:line="276" w:lineRule="auto"/>
        <w:rPr>
          <w:rFonts w:eastAsia="Times New Roman" w:cs="Times New Roman"/>
          <w:b/>
          <w:caps/>
          <w:noProof/>
          <w:color w:val="000000" w:themeColor="text1"/>
          <w:szCs w:val="24"/>
        </w:rPr>
      </w:pPr>
    </w:p>
    <w:p w14:paraId="1F63773C" w14:textId="77777777" w:rsidR="00C742C5" w:rsidRDefault="00C742C5">
      <w:pPr>
        <w:spacing w:before="0" w:after="160"/>
        <w:rPr>
          <w:rFonts w:eastAsia="Calibri" w:cs="Times New Roman"/>
          <w:b/>
          <w:caps/>
          <w:color w:val="000000" w:themeColor="text1"/>
          <w:szCs w:val="24"/>
        </w:rPr>
      </w:pPr>
      <w:r>
        <w:br w:type="page"/>
      </w:r>
    </w:p>
    <w:p w14:paraId="5240D748" w14:textId="43E410C0" w:rsidR="00E87E6B" w:rsidRPr="00271F09" w:rsidRDefault="00E87E6B" w:rsidP="00902920">
      <w:pPr>
        <w:pStyle w:val="Heading1"/>
      </w:pPr>
      <w:bookmarkStart w:id="5" w:name="_Toc67382471"/>
      <w:r w:rsidRPr="00271F09">
        <w:lastRenderedPageBreak/>
        <w:t>KEY TO UNIT CODE</w:t>
      </w:r>
      <w:bookmarkEnd w:id="5"/>
    </w:p>
    <w:p w14:paraId="1C8FCD02" w14:textId="3102A239" w:rsidR="00E87E6B" w:rsidRPr="00271F09" w:rsidRDefault="00E87E6B" w:rsidP="00327777">
      <w:pPr>
        <w:spacing w:before="0" w:after="0" w:line="276" w:lineRule="auto"/>
        <w:contextualSpacing/>
        <w:jc w:val="both"/>
        <w:rPr>
          <w:rFonts w:eastAsia="Calibri" w:cs="Times New Roman"/>
          <w:color w:val="000000" w:themeColor="text1"/>
          <w:szCs w:val="24"/>
        </w:rPr>
      </w:pPr>
    </w:p>
    <w:p w14:paraId="53B89620" w14:textId="35535483" w:rsidR="00E87E6B" w:rsidRPr="00271F09" w:rsidRDefault="00E76B61" w:rsidP="00327777">
      <w:pPr>
        <w:spacing w:before="0" w:after="0" w:line="276" w:lineRule="auto"/>
        <w:contextualSpacing/>
        <w:jc w:val="both"/>
        <w:rPr>
          <w:rFonts w:eastAsia="Calibri" w:cs="Times New Roman"/>
          <w:b/>
          <w:color w:val="000000" w:themeColor="text1"/>
          <w:szCs w:val="24"/>
          <w:lang w:val="en-ZA" w:eastAsia="fr-FR"/>
        </w:rPr>
      </w:pPr>
      <w:r w:rsidRPr="00FD6FC1">
        <w:rPr>
          <w:rFonts w:eastAsia="Times New Roman" w:cs="Times New Roman"/>
          <w:noProof/>
          <w:color w:val="000000" w:themeColor="text1"/>
          <w:szCs w:val="24"/>
          <w:lang w:val="en-US"/>
        </w:rPr>
        <mc:AlternateContent>
          <mc:Choice Requires="wpg">
            <w:drawing>
              <wp:anchor distT="0" distB="0" distL="114300" distR="114300" simplePos="0" relativeHeight="251659264" behindDoc="0" locked="0" layoutInCell="1" allowOverlap="1" wp14:anchorId="32CB1D0C" wp14:editId="1CA7608A">
                <wp:simplePos x="0" y="0"/>
                <wp:positionH relativeFrom="column">
                  <wp:posOffset>1495425</wp:posOffset>
                </wp:positionH>
                <wp:positionV relativeFrom="paragraph">
                  <wp:posOffset>158114</wp:posOffset>
                </wp:positionV>
                <wp:extent cx="762635" cy="828675"/>
                <wp:effectExtent l="0" t="0" r="37465" b="28575"/>
                <wp:wrapNone/>
                <wp:docPr id="10" name="Group 8"/>
                <wp:cNvGraphicFramePr/>
                <a:graphic xmlns:a="http://schemas.openxmlformats.org/drawingml/2006/main">
                  <a:graphicData uri="http://schemas.microsoft.com/office/word/2010/wordprocessingGroup">
                    <wpg:wgp>
                      <wpg:cNvGrpSpPr/>
                      <wpg:grpSpPr bwMode="auto">
                        <a:xfrm>
                          <a:off x="0" y="0"/>
                          <a:ext cx="762635"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0B245" id="Group 8" o:spid="_x0000_s1026" style="position:absolute;margin-left:117.75pt;margin-top:12.45pt;width:60.05pt;height:65.25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B448B3">
        <w:rPr>
          <w:rFonts w:eastAsia="Times New Roman" w:cs="Times New Roman"/>
          <w:noProof/>
          <w:color w:val="000000" w:themeColor="text1"/>
          <w:szCs w:val="24"/>
          <w:lang w:val="en-US"/>
        </w:rPr>
        <mc:AlternateContent>
          <mc:Choice Requires="wpg">
            <w:drawing>
              <wp:anchor distT="0" distB="0" distL="114300" distR="114300" simplePos="0" relativeHeight="251644928" behindDoc="0" locked="0" layoutInCell="1" allowOverlap="1" wp14:anchorId="35412472" wp14:editId="5C2F4CD9">
                <wp:simplePos x="0" y="0"/>
                <wp:positionH relativeFrom="column">
                  <wp:posOffset>1200150</wp:posOffset>
                </wp:positionH>
                <wp:positionV relativeFrom="paragraph">
                  <wp:posOffset>158115</wp:posOffset>
                </wp:positionV>
                <wp:extent cx="1306830" cy="1162050"/>
                <wp:effectExtent l="0" t="0" r="26670" b="19050"/>
                <wp:wrapNone/>
                <wp:docPr id="31" name="Group 11"/>
                <wp:cNvGraphicFramePr/>
                <a:graphic xmlns:a="http://schemas.openxmlformats.org/drawingml/2006/main">
                  <a:graphicData uri="http://schemas.microsoft.com/office/word/2010/wordprocessingGroup">
                    <wpg:wgp>
                      <wpg:cNvGrpSpPr/>
                      <wpg:grpSpPr bwMode="auto">
                        <a:xfrm>
                          <a:off x="0" y="0"/>
                          <a:ext cx="1306830" cy="1162050"/>
                          <a:chOff x="0" y="0"/>
                          <a:chExt cx="1257" cy="1633"/>
                        </a:xfrm>
                      </wpg:grpSpPr>
                      <wps:wsp>
                        <wps:cNvPr id="3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CF99E2" id="Group 11" o:spid="_x0000_s1026" style="position:absolute;margin-left:94.5pt;margin-top:12.45pt;width:102.9pt;height:91.5pt;z-index:25164492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B448B3">
        <w:rPr>
          <w:rFonts w:eastAsia="Times New Roman" w:cs="Times New Roman"/>
          <w:noProof/>
          <w:color w:val="000000" w:themeColor="text1"/>
          <w:szCs w:val="24"/>
          <w:lang w:val="en-US"/>
        </w:rPr>
        <mc:AlternateContent>
          <mc:Choice Requires="wpg">
            <w:drawing>
              <wp:anchor distT="0" distB="0" distL="114300" distR="114300" simplePos="0" relativeHeight="251655168" behindDoc="0" locked="0" layoutInCell="1" allowOverlap="1" wp14:anchorId="036AC954" wp14:editId="1DA3FBF2">
                <wp:simplePos x="0" y="0"/>
                <wp:positionH relativeFrom="column">
                  <wp:posOffset>1323976</wp:posOffset>
                </wp:positionH>
                <wp:positionV relativeFrom="paragraph">
                  <wp:posOffset>158114</wp:posOffset>
                </wp:positionV>
                <wp:extent cx="1480820" cy="1476375"/>
                <wp:effectExtent l="0" t="0" r="24130" b="28575"/>
                <wp:wrapNone/>
                <wp:docPr id="25" name="Group 14"/>
                <wp:cNvGraphicFramePr/>
                <a:graphic xmlns:a="http://schemas.openxmlformats.org/drawingml/2006/main">
                  <a:graphicData uri="http://schemas.microsoft.com/office/word/2010/wordprocessingGroup">
                    <wpg:wgp>
                      <wpg:cNvGrpSpPr/>
                      <wpg:grpSpPr bwMode="auto">
                        <a:xfrm>
                          <a:off x="0" y="0"/>
                          <a:ext cx="1480820" cy="147637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E7680" id="Group 14" o:spid="_x0000_s1026" style="position:absolute;margin-left:104.25pt;margin-top:12.45pt;width:116.6pt;height:116.25pt;z-index:2516551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B448B3">
        <w:rPr>
          <w:rFonts w:eastAsia="Times New Roman" w:cs="Times New Roman"/>
          <w:noProof/>
          <w:color w:val="000000" w:themeColor="text1"/>
          <w:szCs w:val="24"/>
          <w:lang w:val="en-US"/>
        </w:rPr>
        <mc:AlternateContent>
          <mc:Choice Requires="wpg">
            <w:drawing>
              <wp:anchor distT="0" distB="0" distL="114300" distR="114300" simplePos="0" relativeHeight="251649024" behindDoc="0" locked="0" layoutInCell="1" allowOverlap="1" wp14:anchorId="29942D03" wp14:editId="370547F5">
                <wp:simplePos x="0" y="0"/>
                <wp:positionH relativeFrom="column">
                  <wp:posOffset>1352550</wp:posOffset>
                </wp:positionH>
                <wp:positionV relativeFrom="paragraph">
                  <wp:posOffset>158115</wp:posOffset>
                </wp:positionV>
                <wp:extent cx="1737360" cy="1809750"/>
                <wp:effectExtent l="0" t="0" r="34290" b="19050"/>
                <wp:wrapNone/>
                <wp:docPr id="28" name="Group 20"/>
                <wp:cNvGraphicFramePr/>
                <a:graphic xmlns:a="http://schemas.openxmlformats.org/drawingml/2006/main">
                  <a:graphicData uri="http://schemas.microsoft.com/office/word/2010/wordprocessingGroup">
                    <wpg:wgp>
                      <wpg:cNvGrpSpPr/>
                      <wpg:grpSpPr bwMode="auto">
                        <a:xfrm>
                          <a:off x="0" y="0"/>
                          <a:ext cx="1737360" cy="1809750"/>
                          <a:chOff x="0" y="0"/>
                          <a:chExt cx="2869" cy="2535"/>
                        </a:xfrm>
                      </wpg:grpSpPr>
                      <wps:wsp>
                        <wps:cNvPr id="2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4FFBE" id="Group 20" o:spid="_x0000_s1026" style="position:absolute;margin-left:106.5pt;margin-top:12.45pt;width:136.8pt;height:142.5pt;z-index:25164902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00E87E6B" w:rsidRPr="00B448B3">
        <w:rPr>
          <w:rFonts w:eastAsia="Times New Roman" w:cs="Times New Roman"/>
          <w:noProof/>
          <w:color w:val="000000" w:themeColor="text1"/>
          <w:szCs w:val="24"/>
          <w:lang w:val="en-US"/>
        </w:rPr>
        <mc:AlternateContent>
          <mc:Choice Requires="wpg">
            <w:drawing>
              <wp:anchor distT="0" distB="0" distL="114300" distR="114300" simplePos="0" relativeHeight="251667456" behindDoc="0" locked="0" layoutInCell="1" allowOverlap="1" wp14:anchorId="12E260BD" wp14:editId="60A6620F">
                <wp:simplePos x="0" y="0"/>
                <wp:positionH relativeFrom="column">
                  <wp:posOffset>1136015</wp:posOffset>
                </wp:positionH>
                <wp:positionV relativeFrom="paragraph">
                  <wp:posOffset>154940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78867" id="Group 5" o:spid="_x0000_s1026" style="position:absolute;margin-left:89.45pt;margin-top:12.2pt;width:61.25pt;height:36.1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E87E6B" w:rsidRPr="00271F09">
        <w:rPr>
          <w:rFonts w:eastAsia="Calibri" w:cs="Times New Roman"/>
          <w:color w:val="000000" w:themeColor="text1"/>
          <w:szCs w:val="24"/>
        </w:rPr>
        <w:tab/>
      </w:r>
      <w:r w:rsidR="00E87E6B" w:rsidRPr="00271F09">
        <w:rPr>
          <w:rFonts w:eastAsia="Calibri" w:cs="Times New Roman"/>
          <w:color w:val="000000" w:themeColor="text1"/>
          <w:szCs w:val="24"/>
        </w:rPr>
        <w:tab/>
      </w:r>
      <w:r w:rsidR="00E87E6B" w:rsidRPr="00271F09">
        <w:rPr>
          <w:rFonts w:eastAsia="Calibri" w:cs="Times New Roman"/>
          <w:color w:val="000000" w:themeColor="text1"/>
          <w:szCs w:val="24"/>
        </w:rPr>
        <w:tab/>
      </w:r>
      <w:r w:rsidR="00A95B25" w:rsidRPr="00271F09">
        <w:rPr>
          <w:rFonts w:eastAsia="Calibri" w:cs="Times New Roman"/>
          <w:color w:val="000000" w:themeColor="text1"/>
          <w:szCs w:val="24"/>
        </w:rPr>
        <w:t xml:space="preserve">        </w:t>
      </w:r>
      <w:r w:rsidR="00EC31A8" w:rsidRPr="00271F09">
        <w:rPr>
          <w:rFonts w:eastAsia="Calibri" w:cs="Times New Roman"/>
          <w:b/>
          <w:color w:val="000000" w:themeColor="text1"/>
          <w:szCs w:val="24"/>
          <w:lang w:val="en-ZA" w:eastAsia="fr-FR"/>
        </w:rPr>
        <w:t>CON</w:t>
      </w:r>
      <w:r w:rsidR="00E87E6B" w:rsidRPr="00271F09">
        <w:rPr>
          <w:rFonts w:eastAsia="Calibri" w:cs="Times New Roman"/>
          <w:b/>
          <w:color w:val="000000" w:themeColor="text1"/>
          <w:szCs w:val="24"/>
          <w:lang w:val="en-ZA" w:eastAsia="fr-FR"/>
        </w:rPr>
        <w:t xml:space="preserve"> </w:t>
      </w:r>
      <w:r w:rsidR="000519F1" w:rsidRPr="00271F09">
        <w:rPr>
          <w:rFonts w:eastAsia="Calibri" w:cs="Times New Roman"/>
          <w:b/>
          <w:color w:val="000000" w:themeColor="text1"/>
          <w:szCs w:val="24"/>
          <w:lang w:val="en-ZA" w:eastAsia="fr-FR"/>
        </w:rPr>
        <w:t>/ OS</w:t>
      </w:r>
      <w:r w:rsidR="00E87E6B" w:rsidRPr="00271F09">
        <w:rPr>
          <w:rFonts w:eastAsia="Calibri" w:cs="Times New Roman"/>
          <w:b/>
          <w:color w:val="000000" w:themeColor="text1"/>
          <w:szCs w:val="24"/>
          <w:lang w:val="en-ZA" w:eastAsia="fr-FR"/>
        </w:rPr>
        <w:t xml:space="preserve"> /</w:t>
      </w:r>
      <w:r w:rsidR="000A6DD9" w:rsidRPr="00271F09">
        <w:rPr>
          <w:rFonts w:eastAsia="Times New Roman" w:cs="Times New Roman"/>
          <w:b/>
          <w:color w:val="000000" w:themeColor="text1"/>
          <w:szCs w:val="24"/>
          <w:lang w:val="en-US"/>
        </w:rPr>
        <w:t>BU</w:t>
      </w:r>
      <w:r w:rsidR="00623C80" w:rsidRPr="00271F09">
        <w:rPr>
          <w:rFonts w:eastAsia="Times New Roman" w:cs="Times New Roman"/>
          <w:b/>
          <w:color w:val="000000" w:themeColor="text1"/>
          <w:szCs w:val="24"/>
          <w:lang w:val="en-US"/>
        </w:rPr>
        <w:t>T</w:t>
      </w:r>
      <w:r w:rsidR="00E87E6B" w:rsidRPr="00271F09">
        <w:rPr>
          <w:rFonts w:eastAsia="Calibri" w:cs="Times New Roman"/>
          <w:b/>
          <w:color w:val="000000" w:themeColor="text1"/>
          <w:szCs w:val="24"/>
          <w:lang w:val="en-ZA" w:eastAsia="fr-FR"/>
        </w:rPr>
        <w:t>/</w:t>
      </w:r>
      <w:r w:rsidR="000519F1" w:rsidRPr="00271F09">
        <w:rPr>
          <w:rFonts w:eastAsia="Calibri" w:cs="Times New Roman"/>
          <w:b/>
          <w:color w:val="000000" w:themeColor="text1"/>
          <w:szCs w:val="24"/>
          <w:lang w:val="en-ZA" w:eastAsia="fr-FR"/>
        </w:rPr>
        <w:t>BC/</w:t>
      </w:r>
      <w:r w:rsidRPr="00271F09">
        <w:rPr>
          <w:rFonts w:eastAsia="Calibri" w:cs="Times New Roman"/>
          <w:b/>
          <w:color w:val="000000" w:themeColor="text1"/>
          <w:szCs w:val="24"/>
          <w:lang w:val="en-ZA" w:eastAsia="fr-FR"/>
        </w:rPr>
        <w:t>01/</w:t>
      </w:r>
      <w:r w:rsidR="00E87E6B" w:rsidRPr="00271F09">
        <w:rPr>
          <w:rFonts w:eastAsia="Calibri" w:cs="Times New Roman"/>
          <w:b/>
          <w:color w:val="000000" w:themeColor="text1"/>
          <w:szCs w:val="24"/>
          <w:lang w:val="en-ZA" w:eastAsia="fr-FR"/>
        </w:rPr>
        <w:t>6</w:t>
      </w:r>
      <w:r w:rsidRPr="00271F09">
        <w:rPr>
          <w:rFonts w:eastAsia="Calibri" w:cs="Times New Roman"/>
          <w:b/>
          <w:color w:val="000000" w:themeColor="text1"/>
          <w:szCs w:val="24"/>
          <w:lang w:val="en-ZA" w:eastAsia="fr-FR"/>
        </w:rPr>
        <w:t>/A</w:t>
      </w:r>
    </w:p>
    <w:p w14:paraId="6B641FA4" w14:textId="57ADCE17" w:rsidR="00E87E6B" w:rsidRPr="00271F09" w:rsidRDefault="00E76B61" w:rsidP="00327777">
      <w:pPr>
        <w:spacing w:before="0" w:after="200" w:line="276" w:lineRule="auto"/>
        <w:rPr>
          <w:rFonts w:eastAsia="Calibri" w:cs="Times New Roman"/>
          <w:color w:val="000000" w:themeColor="text1"/>
          <w:szCs w:val="24"/>
          <w:lang w:val="en-ZA" w:eastAsia="fr-FR"/>
        </w:rPr>
      </w:pPr>
      <w:r w:rsidRPr="00FD6FC1">
        <w:rPr>
          <w:rFonts w:eastAsia="Times New Roman" w:cs="Times New Roman"/>
          <w:noProof/>
          <w:color w:val="000000" w:themeColor="text1"/>
          <w:szCs w:val="24"/>
          <w:lang w:val="en-US"/>
        </w:rPr>
        <mc:AlternateContent>
          <mc:Choice Requires="wpg">
            <w:drawing>
              <wp:anchor distT="0" distB="0" distL="114300" distR="114300" simplePos="0" relativeHeight="251671552" behindDoc="0" locked="0" layoutInCell="1" allowOverlap="1" wp14:anchorId="75E053D5" wp14:editId="6A0CD468">
                <wp:simplePos x="0" y="0"/>
                <wp:positionH relativeFrom="column">
                  <wp:posOffset>1047750</wp:posOffset>
                </wp:positionH>
                <wp:positionV relativeFrom="paragraph">
                  <wp:posOffset>42545</wp:posOffset>
                </wp:positionV>
                <wp:extent cx="2362200" cy="2352675"/>
                <wp:effectExtent l="0" t="0" r="19050" b="28575"/>
                <wp:wrapNone/>
                <wp:docPr id="3" name="Group 17"/>
                <wp:cNvGraphicFramePr/>
                <a:graphic xmlns:a="http://schemas.openxmlformats.org/drawingml/2006/main">
                  <a:graphicData uri="http://schemas.microsoft.com/office/word/2010/wordprocessingGroup">
                    <wpg:wgp>
                      <wpg:cNvGrpSpPr/>
                      <wpg:grpSpPr bwMode="auto">
                        <a:xfrm>
                          <a:off x="0" y="0"/>
                          <a:ext cx="2362200" cy="2352675"/>
                          <a:chOff x="0" y="0"/>
                          <a:chExt cx="3245" cy="3009"/>
                        </a:xfrm>
                      </wpg:grpSpPr>
                      <wps:wsp>
                        <wps:cNvPr id="4"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B0B4D" id="Group 17" o:spid="_x0000_s1026" style="position:absolute;margin-left:82.5pt;margin-top:3.35pt;width:186pt;height:185.25pt;z-index:2516715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B448B3">
        <w:rPr>
          <w:rFonts w:eastAsia="Times New Roman" w:cs="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68F02694" wp14:editId="093D7665">
                <wp:simplePos x="0" y="0"/>
                <wp:positionH relativeFrom="column">
                  <wp:posOffset>1228726</wp:posOffset>
                </wp:positionH>
                <wp:positionV relativeFrom="paragraph">
                  <wp:posOffset>52070</wp:posOffset>
                </wp:positionV>
                <wp:extent cx="2019300" cy="20821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2019300" cy="20821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8EFC7" id="Group 17" o:spid="_x0000_s1026" style="position:absolute;margin-left:96.75pt;margin-top:4.1pt;width:159pt;height:163.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prsg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p>
    <w:p w14:paraId="7B1EC47F" w14:textId="10884AE4"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Industry or sector</w:t>
      </w:r>
    </w:p>
    <w:p w14:paraId="666527F5" w14:textId="7EC53031"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Occupational Standards</w:t>
      </w:r>
    </w:p>
    <w:p w14:paraId="51BACA87" w14:textId="101FFBCA"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Occupational area</w:t>
      </w:r>
    </w:p>
    <w:p w14:paraId="05F885CC" w14:textId="46F4449F"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Type of competency</w:t>
      </w:r>
    </w:p>
    <w:p w14:paraId="2A31940A" w14:textId="77777777"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Competency number</w:t>
      </w:r>
    </w:p>
    <w:p w14:paraId="4B090E90" w14:textId="214CC011" w:rsidR="00E87E6B" w:rsidRPr="00271F09" w:rsidRDefault="00E87E6B"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Competency level</w:t>
      </w:r>
    </w:p>
    <w:p w14:paraId="1870FF34" w14:textId="3AC48980" w:rsidR="00E76B61" w:rsidRPr="00271F09" w:rsidRDefault="00E76B61" w:rsidP="00327777">
      <w:pPr>
        <w:spacing w:before="0" w:after="200" w:line="276" w:lineRule="auto"/>
        <w:rPr>
          <w:rFonts w:eastAsia="Calibri" w:cs="Times New Roman"/>
          <w:color w:val="000000" w:themeColor="text1"/>
          <w:szCs w:val="24"/>
          <w:lang w:val="en-ZA" w:eastAsia="fr-FR"/>
        </w:rPr>
      </w:pPr>
      <w:r w:rsidRPr="00271F09">
        <w:rPr>
          <w:rFonts w:eastAsia="Calibri" w:cs="Times New Roman"/>
          <w:color w:val="000000" w:themeColor="text1"/>
          <w:szCs w:val="24"/>
          <w:lang w:val="en-ZA" w:eastAsia="fr-FR"/>
        </w:rPr>
        <w:t>Version control</w:t>
      </w:r>
    </w:p>
    <w:p w14:paraId="3580765E" w14:textId="71502B5A" w:rsidR="00E87E6B" w:rsidRPr="00271F09" w:rsidRDefault="00E87E6B" w:rsidP="00327777">
      <w:pPr>
        <w:spacing w:before="0" w:after="200" w:line="276" w:lineRule="auto"/>
        <w:rPr>
          <w:rFonts w:eastAsia="Calibri" w:cs="Times New Roman"/>
          <w:color w:val="000000" w:themeColor="text1"/>
          <w:szCs w:val="24"/>
          <w:lang w:val="en-US"/>
        </w:rPr>
      </w:pPr>
    </w:p>
    <w:p w14:paraId="1C49B5A3" w14:textId="77777777" w:rsidR="00E87E6B" w:rsidRPr="00271F09" w:rsidRDefault="00E87E6B" w:rsidP="00327777">
      <w:pPr>
        <w:spacing w:before="0" w:after="200" w:line="276" w:lineRule="auto"/>
        <w:rPr>
          <w:rFonts w:eastAsia="Calibri" w:cs="Times New Roman"/>
          <w:b/>
          <w:bCs/>
          <w:iCs/>
          <w:color w:val="000000" w:themeColor="text1"/>
          <w:szCs w:val="24"/>
          <w:lang w:eastAsia="en-GB"/>
        </w:rPr>
      </w:pPr>
    </w:p>
    <w:p w14:paraId="52C9FE9D" w14:textId="2A4A85D9" w:rsidR="00E87E6B" w:rsidRPr="00271F09" w:rsidRDefault="00E87E6B" w:rsidP="00327777">
      <w:pPr>
        <w:spacing w:before="0" w:after="200" w:line="276" w:lineRule="auto"/>
        <w:rPr>
          <w:rFonts w:eastAsia="Calibri" w:cs="Times New Roman"/>
          <w:color w:val="000000" w:themeColor="text1"/>
          <w:szCs w:val="24"/>
          <w:lang w:eastAsia="en-GB"/>
        </w:rPr>
      </w:pPr>
    </w:p>
    <w:sdt>
      <w:sdtPr>
        <w:rPr>
          <w:rFonts w:ascii="Times New Roman" w:eastAsiaTheme="minorHAnsi" w:hAnsi="Times New Roman" w:cstheme="minorBidi"/>
          <w:caps w:val="0"/>
          <w:color w:val="auto"/>
          <w:szCs w:val="22"/>
        </w:rPr>
        <w:id w:val="-1269619176"/>
        <w:docPartObj>
          <w:docPartGallery w:val="Table of Contents"/>
          <w:docPartUnique/>
        </w:docPartObj>
      </w:sdtPr>
      <w:sdtEndPr>
        <w:rPr>
          <w:b/>
          <w:bCs/>
          <w:noProof/>
        </w:rPr>
      </w:sdtEndPr>
      <w:sdtContent>
        <w:p w14:paraId="0900D649" w14:textId="77777777" w:rsidR="00C742C5" w:rsidRDefault="00C742C5">
          <w:pPr>
            <w:pStyle w:val="TOCHeading"/>
            <w:rPr>
              <w:rFonts w:ascii="Times New Roman" w:eastAsiaTheme="minorHAnsi" w:hAnsi="Times New Roman" w:cstheme="minorBidi"/>
              <w:caps w:val="0"/>
              <w:color w:val="auto"/>
              <w:szCs w:val="22"/>
            </w:rPr>
          </w:pPr>
        </w:p>
        <w:p w14:paraId="4CDDF99D" w14:textId="77777777" w:rsidR="00C742C5" w:rsidRDefault="00C742C5">
          <w:pPr>
            <w:spacing w:before="0" w:after="160"/>
          </w:pPr>
          <w:r>
            <w:rPr>
              <w:caps/>
            </w:rPr>
            <w:br w:type="page"/>
          </w:r>
        </w:p>
        <w:p w14:paraId="6AA80563" w14:textId="0029563C" w:rsidR="00710C89" w:rsidRPr="00B448B3" w:rsidRDefault="00710C89" w:rsidP="00DE08C9">
          <w:pPr>
            <w:pStyle w:val="Heading1"/>
          </w:pPr>
          <w:bookmarkStart w:id="6" w:name="_Toc67382472"/>
          <w:r w:rsidRPr="00B448B3">
            <w:lastRenderedPageBreak/>
            <w:t>Table of Contents</w:t>
          </w:r>
          <w:bookmarkEnd w:id="6"/>
        </w:p>
        <w:p w14:paraId="135AE531" w14:textId="74372E84" w:rsidR="00412C92" w:rsidRDefault="00710C89">
          <w:pPr>
            <w:pStyle w:val="TOC1"/>
            <w:tabs>
              <w:tab w:val="right" w:leader="dot" w:pos="8630"/>
            </w:tabs>
            <w:rPr>
              <w:rFonts w:asciiTheme="minorHAnsi" w:eastAsiaTheme="minorEastAsia" w:hAnsiTheme="minorHAnsi"/>
              <w:noProof/>
              <w:sz w:val="22"/>
              <w:lang w:val="en-US"/>
            </w:rPr>
          </w:pPr>
          <w:r w:rsidRPr="00FD6FC1">
            <w:rPr>
              <w:rFonts w:cs="Times New Roman"/>
              <w:szCs w:val="24"/>
            </w:rPr>
            <w:fldChar w:fldCharType="begin"/>
          </w:r>
          <w:r w:rsidRPr="00B448B3">
            <w:rPr>
              <w:rFonts w:cs="Times New Roman"/>
              <w:szCs w:val="24"/>
            </w:rPr>
            <w:instrText xml:space="preserve"> TOC \o "1-3" \h \z \u </w:instrText>
          </w:r>
          <w:r w:rsidRPr="00FD6FC1">
            <w:rPr>
              <w:rFonts w:cs="Times New Roman"/>
              <w:szCs w:val="24"/>
            </w:rPr>
            <w:fldChar w:fldCharType="separate"/>
          </w:r>
          <w:hyperlink w:anchor="_Toc67382468" w:history="1">
            <w:r w:rsidR="00412C92" w:rsidRPr="002F5620">
              <w:rPr>
                <w:rStyle w:val="Hyperlink"/>
                <w:noProof/>
              </w:rPr>
              <w:t>PREFACE</w:t>
            </w:r>
            <w:r w:rsidR="00412C92">
              <w:rPr>
                <w:noProof/>
                <w:webHidden/>
              </w:rPr>
              <w:tab/>
            </w:r>
            <w:r w:rsidR="00412C92">
              <w:rPr>
                <w:noProof/>
                <w:webHidden/>
              </w:rPr>
              <w:fldChar w:fldCharType="begin"/>
            </w:r>
            <w:r w:rsidR="00412C92">
              <w:rPr>
                <w:noProof/>
                <w:webHidden/>
              </w:rPr>
              <w:instrText xml:space="preserve"> PAGEREF _Toc67382468 \h </w:instrText>
            </w:r>
            <w:r w:rsidR="00412C92">
              <w:rPr>
                <w:noProof/>
                <w:webHidden/>
              </w:rPr>
            </w:r>
            <w:r w:rsidR="00412C92">
              <w:rPr>
                <w:noProof/>
                <w:webHidden/>
              </w:rPr>
              <w:fldChar w:fldCharType="separate"/>
            </w:r>
            <w:r w:rsidR="00512D39">
              <w:rPr>
                <w:noProof/>
                <w:webHidden/>
              </w:rPr>
              <w:t>iv</w:t>
            </w:r>
            <w:r w:rsidR="00412C92">
              <w:rPr>
                <w:noProof/>
                <w:webHidden/>
              </w:rPr>
              <w:fldChar w:fldCharType="end"/>
            </w:r>
          </w:hyperlink>
        </w:p>
        <w:p w14:paraId="21173BFB" w14:textId="0AD4BDFB" w:rsidR="00412C92" w:rsidRDefault="00412C92">
          <w:pPr>
            <w:pStyle w:val="TOC1"/>
            <w:tabs>
              <w:tab w:val="right" w:leader="dot" w:pos="8630"/>
            </w:tabs>
            <w:rPr>
              <w:rFonts w:asciiTheme="minorHAnsi" w:eastAsiaTheme="minorEastAsia" w:hAnsiTheme="minorHAnsi"/>
              <w:noProof/>
              <w:sz w:val="22"/>
              <w:lang w:val="en-US"/>
            </w:rPr>
          </w:pPr>
          <w:hyperlink w:anchor="_Toc67382469" w:history="1">
            <w:r w:rsidRPr="002F5620">
              <w:rPr>
                <w:rStyle w:val="Hyperlink"/>
                <w:noProof/>
              </w:rPr>
              <w:t>ACKNOWLEDGMENT</w:t>
            </w:r>
            <w:r>
              <w:rPr>
                <w:noProof/>
                <w:webHidden/>
              </w:rPr>
              <w:tab/>
            </w:r>
            <w:r>
              <w:rPr>
                <w:noProof/>
                <w:webHidden/>
              </w:rPr>
              <w:fldChar w:fldCharType="begin"/>
            </w:r>
            <w:r>
              <w:rPr>
                <w:noProof/>
                <w:webHidden/>
              </w:rPr>
              <w:instrText xml:space="preserve"> PAGEREF _Toc67382469 \h </w:instrText>
            </w:r>
            <w:r>
              <w:rPr>
                <w:noProof/>
                <w:webHidden/>
              </w:rPr>
            </w:r>
            <w:r>
              <w:rPr>
                <w:noProof/>
                <w:webHidden/>
              </w:rPr>
              <w:fldChar w:fldCharType="separate"/>
            </w:r>
            <w:r w:rsidR="00512D39">
              <w:rPr>
                <w:noProof/>
                <w:webHidden/>
              </w:rPr>
              <w:t>v</w:t>
            </w:r>
            <w:r>
              <w:rPr>
                <w:noProof/>
                <w:webHidden/>
              </w:rPr>
              <w:fldChar w:fldCharType="end"/>
            </w:r>
          </w:hyperlink>
        </w:p>
        <w:p w14:paraId="1364C1FC" w14:textId="0699C8AF" w:rsidR="00412C92" w:rsidRDefault="00412C92">
          <w:pPr>
            <w:pStyle w:val="TOC1"/>
            <w:tabs>
              <w:tab w:val="right" w:leader="dot" w:pos="8630"/>
            </w:tabs>
            <w:rPr>
              <w:rFonts w:asciiTheme="minorHAnsi" w:eastAsiaTheme="minorEastAsia" w:hAnsiTheme="minorHAnsi"/>
              <w:noProof/>
              <w:sz w:val="22"/>
              <w:lang w:val="en-US"/>
            </w:rPr>
          </w:pPr>
          <w:hyperlink w:anchor="_Toc67382470" w:history="1">
            <w:r w:rsidRPr="002F5620">
              <w:rPr>
                <w:rStyle w:val="Hyperlink"/>
                <w:noProof/>
              </w:rPr>
              <w:t>ABBREVIATIONS and ACRONYMS</w:t>
            </w:r>
            <w:r>
              <w:rPr>
                <w:noProof/>
                <w:webHidden/>
              </w:rPr>
              <w:tab/>
            </w:r>
            <w:r>
              <w:rPr>
                <w:noProof/>
                <w:webHidden/>
              </w:rPr>
              <w:fldChar w:fldCharType="begin"/>
            </w:r>
            <w:r>
              <w:rPr>
                <w:noProof/>
                <w:webHidden/>
              </w:rPr>
              <w:instrText xml:space="preserve"> PAGEREF _Toc67382470 \h </w:instrText>
            </w:r>
            <w:r>
              <w:rPr>
                <w:noProof/>
                <w:webHidden/>
              </w:rPr>
            </w:r>
            <w:r>
              <w:rPr>
                <w:noProof/>
                <w:webHidden/>
              </w:rPr>
              <w:fldChar w:fldCharType="separate"/>
            </w:r>
            <w:r w:rsidR="00512D39">
              <w:rPr>
                <w:noProof/>
                <w:webHidden/>
              </w:rPr>
              <w:t>vi</w:t>
            </w:r>
            <w:r>
              <w:rPr>
                <w:noProof/>
                <w:webHidden/>
              </w:rPr>
              <w:fldChar w:fldCharType="end"/>
            </w:r>
          </w:hyperlink>
        </w:p>
        <w:p w14:paraId="1B72A40F" w14:textId="2F81BCFD" w:rsidR="00412C92" w:rsidRDefault="00412C92">
          <w:pPr>
            <w:pStyle w:val="TOC1"/>
            <w:tabs>
              <w:tab w:val="right" w:leader="dot" w:pos="8630"/>
            </w:tabs>
            <w:rPr>
              <w:rFonts w:asciiTheme="minorHAnsi" w:eastAsiaTheme="minorEastAsia" w:hAnsiTheme="minorHAnsi"/>
              <w:noProof/>
              <w:sz w:val="22"/>
              <w:lang w:val="en-US"/>
            </w:rPr>
          </w:pPr>
          <w:hyperlink w:anchor="_Toc67382471" w:history="1">
            <w:r w:rsidRPr="002F5620">
              <w:rPr>
                <w:rStyle w:val="Hyperlink"/>
                <w:noProof/>
              </w:rPr>
              <w:t>KEY TO UNIT CODE</w:t>
            </w:r>
            <w:r>
              <w:rPr>
                <w:noProof/>
                <w:webHidden/>
              </w:rPr>
              <w:tab/>
            </w:r>
            <w:r>
              <w:rPr>
                <w:noProof/>
                <w:webHidden/>
              </w:rPr>
              <w:fldChar w:fldCharType="begin"/>
            </w:r>
            <w:r>
              <w:rPr>
                <w:noProof/>
                <w:webHidden/>
              </w:rPr>
              <w:instrText xml:space="preserve"> PAGEREF _Toc67382471 \h </w:instrText>
            </w:r>
            <w:r>
              <w:rPr>
                <w:noProof/>
                <w:webHidden/>
              </w:rPr>
            </w:r>
            <w:r>
              <w:rPr>
                <w:noProof/>
                <w:webHidden/>
              </w:rPr>
              <w:fldChar w:fldCharType="separate"/>
            </w:r>
            <w:r w:rsidR="00512D39">
              <w:rPr>
                <w:noProof/>
                <w:webHidden/>
              </w:rPr>
              <w:t>vii</w:t>
            </w:r>
            <w:r>
              <w:rPr>
                <w:noProof/>
                <w:webHidden/>
              </w:rPr>
              <w:fldChar w:fldCharType="end"/>
            </w:r>
          </w:hyperlink>
        </w:p>
        <w:p w14:paraId="180CA02E" w14:textId="5E3DAA08" w:rsidR="00412C92" w:rsidRDefault="00412C92">
          <w:pPr>
            <w:pStyle w:val="TOC1"/>
            <w:tabs>
              <w:tab w:val="right" w:leader="dot" w:pos="8630"/>
            </w:tabs>
            <w:rPr>
              <w:rFonts w:asciiTheme="minorHAnsi" w:eastAsiaTheme="minorEastAsia" w:hAnsiTheme="minorHAnsi"/>
              <w:noProof/>
              <w:sz w:val="22"/>
              <w:lang w:val="en-US"/>
            </w:rPr>
          </w:pPr>
          <w:hyperlink w:anchor="_Toc67382472" w:history="1">
            <w:r w:rsidRPr="002F5620">
              <w:rPr>
                <w:rStyle w:val="Hyperlink"/>
                <w:noProof/>
              </w:rPr>
              <w:t>Table of Contents</w:t>
            </w:r>
            <w:r>
              <w:rPr>
                <w:noProof/>
                <w:webHidden/>
              </w:rPr>
              <w:tab/>
            </w:r>
            <w:r>
              <w:rPr>
                <w:noProof/>
                <w:webHidden/>
              </w:rPr>
              <w:fldChar w:fldCharType="begin"/>
            </w:r>
            <w:r>
              <w:rPr>
                <w:noProof/>
                <w:webHidden/>
              </w:rPr>
              <w:instrText xml:space="preserve"> PAGEREF _Toc67382472 \h </w:instrText>
            </w:r>
            <w:r>
              <w:rPr>
                <w:noProof/>
                <w:webHidden/>
              </w:rPr>
            </w:r>
            <w:r>
              <w:rPr>
                <w:noProof/>
                <w:webHidden/>
              </w:rPr>
              <w:fldChar w:fldCharType="separate"/>
            </w:r>
            <w:r w:rsidR="00512D39">
              <w:rPr>
                <w:noProof/>
                <w:webHidden/>
              </w:rPr>
              <w:t>viii</w:t>
            </w:r>
            <w:r>
              <w:rPr>
                <w:noProof/>
                <w:webHidden/>
              </w:rPr>
              <w:fldChar w:fldCharType="end"/>
            </w:r>
          </w:hyperlink>
        </w:p>
        <w:p w14:paraId="3769B830" w14:textId="63CC7AF5" w:rsidR="00412C92" w:rsidRDefault="00412C92">
          <w:pPr>
            <w:pStyle w:val="TOC1"/>
            <w:tabs>
              <w:tab w:val="right" w:leader="dot" w:pos="8630"/>
            </w:tabs>
            <w:rPr>
              <w:rFonts w:asciiTheme="minorHAnsi" w:eastAsiaTheme="minorEastAsia" w:hAnsiTheme="minorHAnsi"/>
              <w:noProof/>
              <w:sz w:val="22"/>
              <w:lang w:val="en-US"/>
            </w:rPr>
          </w:pPr>
          <w:hyperlink w:anchor="_Toc67382473" w:history="1">
            <w:r w:rsidRPr="002F5620">
              <w:rPr>
                <w:rStyle w:val="Hyperlink"/>
                <w:noProof/>
              </w:rPr>
              <w:t>OVERVIEW</w:t>
            </w:r>
            <w:r>
              <w:rPr>
                <w:noProof/>
                <w:webHidden/>
              </w:rPr>
              <w:tab/>
            </w:r>
            <w:r>
              <w:rPr>
                <w:noProof/>
                <w:webHidden/>
              </w:rPr>
              <w:fldChar w:fldCharType="begin"/>
            </w:r>
            <w:r>
              <w:rPr>
                <w:noProof/>
                <w:webHidden/>
              </w:rPr>
              <w:instrText xml:space="preserve"> PAGEREF _Toc67382473 \h </w:instrText>
            </w:r>
            <w:r>
              <w:rPr>
                <w:noProof/>
                <w:webHidden/>
              </w:rPr>
            </w:r>
            <w:r>
              <w:rPr>
                <w:noProof/>
                <w:webHidden/>
              </w:rPr>
              <w:fldChar w:fldCharType="separate"/>
            </w:r>
            <w:r w:rsidR="00512D39">
              <w:rPr>
                <w:noProof/>
                <w:webHidden/>
              </w:rPr>
              <w:t>x</w:t>
            </w:r>
            <w:r>
              <w:rPr>
                <w:noProof/>
                <w:webHidden/>
              </w:rPr>
              <w:fldChar w:fldCharType="end"/>
            </w:r>
          </w:hyperlink>
        </w:p>
        <w:p w14:paraId="6DCBDB1B" w14:textId="313D3259" w:rsidR="00412C92" w:rsidRDefault="00412C92">
          <w:pPr>
            <w:pStyle w:val="TOC1"/>
            <w:tabs>
              <w:tab w:val="right" w:leader="dot" w:pos="8630"/>
            </w:tabs>
            <w:rPr>
              <w:rFonts w:asciiTheme="minorHAnsi" w:eastAsiaTheme="minorEastAsia" w:hAnsiTheme="minorHAnsi"/>
              <w:noProof/>
              <w:sz w:val="22"/>
              <w:lang w:val="en-US"/>
            </w:rPr>
          </w:pPr>
          <w:hyperlink w:anchor="_Toc67382474" w:history="1">
            <w:r w:rsidRPr="002F5620">
              <w:rPr>
                <w:rStyle w:val="Hyperlink"/>
                <w:noProof/>
              </w:rPr>
              <w:t>BASIC UNITS OF COMPETENCY</w:t>
            </w:r>
            <w:r>
              <w:rPr>
                <w:noProof/>
                <w:webHidden/>
              </w:rPr>
              <w:tab/>
            </w:r>
            <w:r>
              <w:rPr>
                <w:noProof/>
                <w:webHidden/>
              </w:rPr>
              <w:fldChar w:fldCharType="begin"/>
            </w:r>
            <w:r>
              <w:rPr>
                <w:noProof/>
                <w:webHidden/>
              </w:rPr>
              <w:instrText xml:space="preserve"> PAGEREF _Toc67382474 \h </w:instrText>
            </w:r>
            <w:r>
              <w:rPr>
                <w:noProof/>
                <w:webHidden/>
              </w:rPr>
            </w:r>
            <w:r>
              <w:rPr>
                <w:noProof/>
                <w:webHidden/>
              </w:rPr>
              <w:fldChar w:fldCharType="separate"/>
            </w:r>
            <w:r w:rsidR="00512D39">
              <w:rPr>
                <w:noProof/>
                <w:webHidden/>
              </w:rPr>
              <w:t>1</w:t>
            </w:r>
            <w:r>
              <w:rPr>
                <w:noProof/>
                <w:webHidden/>
              </w:rPr>
              <w:fldChar w:fldCharType="end"/>
            </w:r>
          </w:hyperlink>
        </w:p>
        <w:p w14:paraId="40A19A90" w14:textId="77350F20" w:rsidR="00412C92" w:rsidRDefault="00412C92">
          <w:pPr>
            <w:pStyle w:val="TOC2"/>
            <w:tabs>
              <w:tab w:val="right" w:leader="dot" w:pos="8630"/>
            </w:tabs>
            <w:rPr>
              <w:rFonts w:asciiTheme="minorHAnsi" w:eastAsiaTheme="minorEastAsia" w:hAnsiTheme="minorHAnsi"/>
              <w:noProof/>
              <w:sz w:val="22"/>
              <w:lang w:val="en-US"/>
            </w:rPr>
          </w:pPr>
          <w:hyperlink w:anchor="_Toc67382475" w:history="1">
            <w:r w:rsidRPr="002F5620">
              <w:rPr>
                <w:rStyle w:val="Hyperlink"/>
                <w:noProof/>
              </w:rPr>
              <w:t>DEMONSTRATE COMMUNICATION SKILLS</w:t>
            </w:r>
            <w:r>
              <w:rPr>
                <w:noProof/>
                <w:webHidden/>
              </w:rPr>
              <w:tab/>
            </w:r>
            <w:r>
              <w:rPr>
                <w:noProof/>
                <w:webHidden/>
              </w:rPr>
              <w:fldChar w:fldCharType="begin"/>
            </w:r>
            <w:r>
              <w:rPr>
                <w:noProof/>
                <w:webHidden/>
              </w:rPr>
              <w:instrText xml:space="preserve"> PAGEREF _Toc67382475 \h </w:instrText>
            </w:r>
            <w:r>
              <w:rPr>
                <w:noProof/>
                <w:webHidden/>
              </w:rPr>
            </w:r>
            <w:r>
              <w:rPr>
                <w:noProof/>
                <w:webHidden/>
              </w:rPr>
              <w:fldChar w:fldCharType="separate"/>
            </w:r>
            <w:r w:rsidR="00512D39">
              <w:rPr>
                <w:noProof/>
                <w:webHidden/>
              </w:rPr>
              <w:t>2</w:t>
            </w:r>
            <w:r>
              <w:rPr>
                <w:noProof/>
                <w:webHidden/>
              </w:rPr>
              <w:fldChar w:fldCharType="end"/>
            </w:r>
          </w:hyperlink>
        </w:p>
        <w:p w14:paraId="12B3549E" w14:textId="0905ADD6" w:rsidR="00412C92" w:rsidRDefault="00412C92">
          <w:pPr>
            <w:pStyle w:val="TOC2"/>
            <w:tabs>
              <w:tab w:val="right" w:leader="dot" w:pos="8630"/>
            </w:tabs>
            <w:rPr>
              <w:rFonts w:asciiTheme="minorHAnsi" w:eastAsiaTheme="minorEastAsia" w:hAnsiTheme="minorHAnsi"/>
              <w:noProof/>
              <w:sz w:val="22"/>
              <w:lang w:val="en-US"/>
            </w:rPr>
          </w:pPr>
          <w:hyperlink w:anchor="_Toc67382476" w:history="1">
            <w:r w:rsidRPr="002F5620">
              <w:rPr>
                <w:rStyle w:val="Hyperlink"/>
                <w:noProof/>
                <w:lang w:val="fr-FR"/>
              </w:rPr>
              <w:t>DEMONSTRATE ENTREPRENEURIAL SKILLS</w:t>
            </w:r>
            <w:r>
              <w:rPr>
                <w:noProof/>
                <w:webHidden/>
              </w:rPr>
              <w:tab/>
            </w:r>
            <w:r>
              <w:rPr>
                <w:noProof/>
                <w:webHidden/>
              </w:rPr>
              <w:fldChar w:fldCharType="begin"/>
            </w:r>
            <w:r>
              <w:rPr>
                <w:noProof/>
                <w:webHidden/>
              </w:rPr>
              <w:instrText xml:space="preserve"> PAGEREF _Toc67382476 \h </w:instrText>
            </w:r>
            <w:r>
              <w:rPr>
                <w:noProof/>
                <w:webHidden/>
              </w:rPr>
            </w:r>
            <w:r>
              <w:rPr>
                <w:noProof/>
                <w:webHidden/>
              </w:rPr>
              <w:fldChar w:fldCharType="separate"/>
            </w:r>
            <w:r w:rsidR="00512D39">
              <w:rPr>
                <w:noProof/>
                <w:webHidden/>
              </w:rPr>
              <w:t>13</w:t>
            </w:r>
            <w:r>
              <w:rPr>
                <w:noProof/>
                <w:webHidden/>
              </w:rPr>
              <w:fldChar w:fldCharType="end"/>
            </w:r>
          </w:hyperlink>
        </w:p>
        <w:p w14:paraId="04C1DDC3" w14:textId="7AC724DD" w:rsidR="00412C92" w:rsidRDefault="00412C92">
          <w:pPr>
            <w:pStyle w:val="TOC2"/>
            <w:tabs>
              <w:tab w:val="right" w:leader="dot" w:pos="8630"/>
            </w:tabs>
            <w:rPr>
              <w:rFonts w:asciiTheme="minorHAnsi" w:eastAsiaTheme="minorEastAsia" w:hAnsiTheme="minorHAnsi"/>
              <w:noProof/>
              <w:sz w:val="22"/>
              <w:lang w:val="en-US"/>
            </w:rPr>
          </w:pPr>
          <w:hyperlink w:anchor="_Toc67382477" w:history="1">
            <w:r w:rsidRPr="002F5620">
              <w:rPr>
                <w:rStyle w:val="Hyperlink"/>
                <w:noProof/>
              </w:rPr>
              <w:t>DEMONSTRATE EMPLOYABILITY SKILLS</w:t>
            </w:r>
            <w:r>
              <w:rPr>
                <w:noProof/>
                <w:webHidden/>
              </w:rPr>
              <w:tab/>
            </w:r>
            <w:r>
              <w:rPr>
                <w:noProof/>
                <w:webHidden/>
              </w:rPr>
              <w:fldChar w:fldCharType="begin"/>
            </w:r>
            <w:r>
              <w:rPr>
                <w:noProof/>
                <w:webHidden/>
              </w:rPr>
              <w:instrText xml:space="preserve"> PAGEREF _Toc67382477 \h </w:instrText>
            </w:r>
            <w:r>
              <w:rPr>
                <w:noProof/>
                <w:webHidden/>
              </w:rPr>
            </w:r>
            <w:r>
              <w:rPr>
                <w:noProof/>
                <w:webHidden/>
              </w:rPr>
              <w:fldChar w:fldCharType="separate"/>
            </w:r>
            <w:r w:rsidR="00512D39">
              <w:rPr>
                <w:noProof/>
                <w:webHidden/>
              </w:rPr>
              <w:t>21</w:t>
            </w:r>
            <w:r>
              <w:rPr>
                <w:noProof/>
                <w:webHidden/>
              </w:rPr>
              <w:fldChar w:fldCharType="end"/>
            </w:r>
          </w:hyperlink>
        </w:p>
        <w:p w14:paraId="1C652356" w14:textId="19E226FE" w:rsidR="00412C92" w:rsidRDefault="00412C92">
          <w:pPr>
            <w:pStyle w:val="TOC2"/>
            <w:tabs>
              <w:tab w:val="right" w:leader="dot" w:pos="8630"/>
            </w:tabs>
            <w:rPr>
              <w:rFonts w:asciiTheme="minorHAnsi" w:eastAsiaTheme="minorEastAsia" w:hAnsiTheme="minorHAnsi"/>
              <w:noProof/>
              <w:sz w:val="22"/>
              <w:lang w:val="en-US"/>
            </w:rPr>
          </w:pPr>
          <w:hyperlink w:anchor="_Toc67382478" w:history="1">
            <w:r w:rsidRPr="002F5620">
              <w:rPr>
                <w:rStyle w:val="Hyperlink"/>
                <w:noProof/>
              </w:rPr>
              <w:t>DEMONSTRATE ENVIRONMENTAL LITERACY</w:t>
            </w:r>
            <w:r>
              <w:rPr>
                <w:noProof/>
                <w:webHidden/>
              </w:rPr>
              <w:tab/>
            </w:r>
            <w:r>
              <w:rPr>
                <w:noProof/>
                <w:webHidden/>
              </w:rPr>
              <w:fldChar w:fldCharType="begin"/>
            </w:r>
            <w:r>
              <w:rPr>
                <w:noProof/>
                <w:webHidden/>
              </w:rPr>
              <w:instrText xml:space="preserve"> PAGEREF _Toc67382478 \h </w:instrText>
            </w:r>
            <w:r>
              <w:rPr>
                <w:noProof/>
                <w:webHidden/>
              </w:rPr>
            </w:r>
            <w:r>
              <w:rPr>
                <w:noProof/>
                <w:webHidden/>
              </w:rPr>
              <w:fldChar w:fldCharType="separate"/>
            </w:r>
            <w:r w:rsidR="00512D39">
              <w:rPr>
                <w:noProof/>
                <w:webHidden/>
              </w:rPr>
              <w:t>29</w:t>
            </w:r>
            <w:r>
              <w:rPr>
                <w:noProof/>
                <w:webHidden/>
              </w:rPr>
              <w:fldChar w:fldCharType="end"/>
            </w:r>
          </w:hyperlink>
        </w:p>
        <w:p w14:paraId="6F095522" w14:textId="2952571A" w:rsidR="00412C92" w:rsidRDefault="00412C92">
          <w:pPr>
            <w:pStyle w:val="TOC2"/>
            <w:tabs>
              <w:tab w:val="right" w:leader="dot" w:pos="8630"/>
            </w:tabs>
            <w:rPr>
              <w:rFonts w:asciiTheme="minorHAnsi" w:eastAsiaTheme="minorEastAsia" w:hAnsiTheme="minorHAnsi"/>
              <w:noProof/>
              <w:sz w:val="22"/>
              <w:lang w:val="en-US"/>
            </w:rPr>
          </w:pPr>
          <w:hyperlink w:anchor="_Toc67382479" w:history="1">
            <w:r w:rsidRPr="002F5620">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_Toc67382479 \h </w:instrText>
            </w:r>
            <w:r>
              <w:rPr>
                <w:noProof/>
                <w:webHidden/>
              </w:rPr>
            </w:r>
            <w:r>
              <w:rPr>
                <w:noProof/>
                <w:webHidden/>
              </w:rPr>
              <w:fldChar w:fldCharType="separate"/>
            </w:r>
            <w:r w:rsidR="00512D39">
              <w:rPr>
                <w:noProof/>
                <w:webHidden/>
              </w:rPr>
              <w:t>35</w:t>
            </w:r>
            <w:r>
              <w:rPr>
                <w:noProof/>
                <w:webHidden/>
              </w:rPr>
              <w:fldChar w:fldCharType="end"/>
            </w:r>
          </w:hyperlink>
        </w:p>
        <w:p w14:paraId="5413F0B6" w14:textId="10F8593D" w:rsidR="00412C92" w:rsidRDefault="00412C92">
          <w:pPr>
            <w:pStyle w:val="TOC1"/>
            <w:tabs>
              <w:tab w:val="right" w:leader="dot" w:pos="8630"/>
            </w:tabs>
            <w:rPr>
              <w:rFonts w:asciiTheme="minorHAnsi" w:eastAsiaTheme="minorEastAsia" w:hAnsiTheme="minorHAnsi"/>
              <w:noProof/>
              <w:sz w:val="22"/>
              <w:lang w:val="en-US"/>
            </w:rPr>
          </w:pPr>
          <w:hyperlink w:anchor="_Toc67382480" w:history="1">
            <w:r w:rsidRPr="002F5620">
              <w:rPr>
                <w:rStyle w:val="Hyperlink"/>
                <w:noProof/>
              </w:rPr>
              <w:t>COMMON UNITS OF COMPETENCY</w:t>
            </w:r>
            <w:r>
              <w:rPr>
                <w:noProof/>
                <w:webHidden/>
              </w:rPr>
              <w:tab/>
            </w:r>
            <w:r>
              <w:rPr>
                <w:noProof/>
                <w:webHidden/>
              </w:rPr>
              <w:fldChar w:fldCharType="begin"/>
            </w:r>
            <w:r>
              <w:rPr>
                <w:noProof/>
                <w:webHidden/>
              </w:rPr>
              <w:instrText xml:space="preserve"> PAGEREF _Toc67382480 \h </w:instrText>
            </w:r>
            <w:r>
              <w:rPr>
                <w:noProof/>
                <w:webHidden/>
              </w:rPr>
            </w:r>
            <w:r>
              <w:rPr>
                <w:noProof/>
                <w:webHidden/>
              </w:rPr>
              <w:fldChar w:fldCharType="separate"/>
            </w:r>
            <w:r w:rsidR="00512D39">
              <w:rPr>
                <w:noProof/>
                <w:webHidden/>
              </w:rPr>
              <w:t>42</w:t>
            </w:r>
            <w:r>
              <w:rPr>
                <w:noProof/>
                <w:webHidden/>
              </w:rPr>
              <w:fldChar w:fldCharType="end"/>
            </w:r>
          </w:hyperlink>
        </w:p>
        <w:p w14:paraId="1C065D98" w14:textId="44B6CF1E" w:rsidR="00412C92" w:rsidRDefault="00412C92">
          <w:pPr>
            <w:pStyle w:val="TOC2"/>
            <w:tabs>
              <w:tab w:val="right" w:leader="dot" w:pos="8630"/>
            </w:tabs>
            <w:rPr>
              <w:rFonts w:asciiTheme="minorHAnsi" w:eastAsiaTheme="minorEastAsia" w:hAnsiTheme="minorHAnsi"/>
              <w:noProof/>
              <w:sz w:val="22"/>
              <w:lang w:val="en-US"/>
            </w:rPr>
          </w:pPr>
          <w:hyperlink w:anchor="_Toc67382481" w:history="1">
            <w:r w:rsidRPr="002F5620">
              <w:rPr>
                <w:rStyle w:val="Hyperlink"/>
                <w:noProof/>
              </w:rPr>
              <w:t>APPLY ENGINEERING MATHEMATICS</w:t>
            </w:r>
            <w:r>
              <w:rPr>
                <w:noProof/>
                <w:webHidden/>
              </w:rPr>
              <w:tab/>
            </w:r>
            <w:r>
              <w:rPr>
                <w:noProof/>
                <w:webHidden/>
              </w:rPr>
              <w:fldChar w:fldCharType="begin"/>
            </w:r>
            <w:r>
              <w:rPr>
                <w:noProof/>
                <w:webHidden/>
              </w:rPr>
              <w:instrText xml:space="preserve"> PAGEREF _Toc67382481 \h </w:instrText>
            </w:r>
            <w:r>
              <w:rPr>
                <w:noProof/>
                <w:webHidden/>
              </w:rPr>
            </w:r>
            <w:r>
              <w:rPr>
                <w:noProof/>
                <w:webHidden/>
              </w:rPr>
              <w:fldChar w:fldCharType="separate"/>
            </w:r>
            <w:r w:rsidR="00512D39">
              <w:rPr>
                <w:noProof/>
                <w:webHidden/>
              </w:rPr>
              <w:t>43</w:t>
            </w:r>
            <w:r>
              <w:rPr>
                <w:noProof/>
                <w:webHidden/>
              </w:rPr>
              <w:fldChar w:fldCharType="end"/>
            </w:r>
          </w:hyperlink>
        </w:p>
        <w:p w14:paraId="3B416424" w14:textId="601AF53C" w:rsidR="00412C92" w:rsidRDefault="00412C92">
          <w:pPr>
            <w:pStyle w:val="TOC2"/>
            <w:tabs>
              <w:tab w:val="right" w:leader="dot" w:pos="8630"/>
            </w:tabs>
            <w:rPr>
              <w:rFonts w:asciiTheme="minorHAnsi" w:eastAsiaTheme="minorEastAsia" w:hAnsiTheme="minorHAnsi"/>
              <w:noProof/>
              <w:sz w:val="22"/>
              <w:lang w:val="en-US"/>
            </w:rPr>
          </w:pPr>
          <w:hyperlink w:anchor="_Toc67382482" w:history="1">
            <w:r w:rsidRPr="002F5620">
              <w:rPr>
                <w:rStyle w:val="Hyperlink"/>
                <w:noProof/>
              </w:rPr>
              <w:t>PREPARE AND INTERPRET TECHNICAL DRAWINGS</w:t>
            </w:r>
            <w:r>
              <w:rPr>
                <w:noProof/>
                <w:webHidden/>
              </w:rPr>
              <w:tab/>
            </w:r>
            <w:r>
              <w:rPr>
                <w:noProof/>
                <w:webHidden/>
              </w:rPr>
              <w:fldChar w:fldCharType="begin"/>
            </w:r>
            <w:r>
              <w:rPr>
                <w:noProof/>
                <w:webHidden/>
              </w:rPr>
              <w:instrText xml:space="preserve"> PAGEREF _Toc67382482 \h </w:instrText>
            </w:r>
            <w:r>
              <w:rPr>
                <w:noProof/>
                <w:webHidden/>
              </w:rPr>
            </w:r>
            <w:r>
              <w:rPr>
                <w:noProof/>
                <w:webHidden/>
              </w:rPr>
              <w:fldChar w:fldCharType="separate"/>
            </w:r>
            <w:r w:rsidR="00512D39">
              <w:rPr>
                <w:noProof/>
                <w:webHidden/>
              </w:rPr>
              <w:t>49</w:t>
            </w:r>
            <w:r>
              <w:rPr>
                <w:noProof/>
                <w:webHidden/>
              </w:rPr>
              <w:fldChar w:fldCharType="end"/>
            </w:r>
          </w:hyperlink>
        </w:p>
        <w:p w14:paraId="56AB7D56" w14:textId="58A4C464" w:rsidR="00412C92" w:rsidRDefault="00412C92">
          <w:pPr>
            <w:pStyle w:val="TOC2"/>
            <w:tabs>
              <w:tab w:val="right" w:leader="dot" w:pos="8630"/>
            </w:tabs>
            <w:rPr>
              <w:rFonts w:asciiTheme="minorHAnsi" w:eastAsiaTheme="minorEastAsia" w:hAnsiTheme="minorHAnsi"/>
              <w:noProof/>
              <w:sz w:val="22"/>
              <w:lang w:val="en-US"/>
            </w:rPr>
          </w:pPr>
          <w:hyperlink w:anchor="_Toc67382483" w:history="1">
            <w:r w:rsidRPr="002F5620">
              <w:rPr>
                <w:rStyle w:val="Hyperlink"/>
                <w:noProof/>
              </w:rPr>
              <w:t>APPLY BUILDING MATERIALS SCIENCE</w:t>
            </w:r>
            <w:r>
              <w:rPr>
                <w:noProof/>
                <w:webHidden/>
              </w:rPr>
              <w:tab/>
            </w:r>
            <w:r>
              <w:rPr>
                <w:noProof/>
                <w:webHidden/>
              </w:rPr>
              <w:fldChar w:fldCharType="begin"/>
            </w:r>
            <w:r>
              <w:rPr>
                <w:noProof/>
                <w:webHidden/>
              </w:rPr>
              <w:instrText xml:space="preserve"> PAGEREF _Toc67382483 \h </w:instrText>
            </w:r>
            <w:r>
              <w:rPr>
                <w:noProof/>
                <w:webHidden/>
              </w:rPr>
            </w:r>
            <w:r>
              <w:rPr>
                <w:noProof/>
                <w:webHidden/>
              </w:rPr>
              <w:fldChar w:fldCharType="separate"/>
            </w:r>
            <w:r w:rsidR="00512D39">
              <w:rPr>
                <w:noProof/>
                <w:webHidden/>
              </w:rPr>
              <w:t>54</w:t>
            </w:r>
            <w:r>
              <w:rPr>
                <w:noProof/>
                <w:webHidden/>
              </w:rPr>
              <w:fldChar w:fldCharType="end"/>
            </w:r>
          </w:hyperlink>
        </w:p>
        <w:p w14:paraId="0BF4384B" w14:textId="13A09BC8" w:rsidR="00412C92" w:rsidRDefault="00412C92">
          <w:pPr>
            <w:pStyle w:val="TOC2"/>
            <w:tabs>
              <w:tab w:val="right" w:leader="dot" w:pos="8630"/>
            </w:tabs>
            <w:rPr>
              <w:rFonts w:asciiTheme="minorHAnsi" w:eastAsiaTheme="minorEastAsia" w:hAnsiTheme="minorHAnsi"/>
              <w:noProof/>
              <w:sz w:val="22"/>
              <w:lang w:val="en-US"/>
            </w:rPr>
          </w:pPr>
          <w:hyperlink w:anchor="_Toc67382484" w:history="1">
            <w:r w:rsidRPr="002F5620">
              <w:rPr>
                <w:rStyle w:val="Hyperlink"/>
                <w:noProof/>
              </w:rPr>
              <w:t>APPLY WORKSHOP TECHNOLOGY PRACTICES</w:t>
            </w:r>
            <w:r>
              <w:rPr>
                <w:noProof/>
                <w:webHidden/>
              </w:rPr>
              <w:tab/>
            </w:r>
            <w:r>
              <w:rPr>
                <w:noProof/>
                <w:webHidden/>
              </w:rPr>
              <w:fldChar w:fldCharType="begin"/>
            </w:r>
            <w:r>
              <w:rPr>
                <w:noProof/>
                <w:webHidden/>
              </w:rPr>
              <w:instrText xml:space="preserve"> PAGEREF _Toc67382484 \h </w:instrText>
            </w:r>
            <w:r>
              <w:rPr>
                <w:noProof/>
                <w:webHidden/>
              </w:rPr>
            </w:r>
            <w:r>
              <w:rPr>
                <w:noProof/>
                <w:webHidden/>
              </w:rPr>
              <w:fldChar w:fldCharType="separate"/>
            </w:r>
            <w:r w:rsidR="00512D39">
              <w:rPr>
                <w:noProof/>
                <w:webHidden/>
              </w:rPr>
              <w:t>58</w:t>
            </w:r>
            <w:r>
              <w:rPr>
                <w:noProof/>
                <w:webHidden/>
              </w:rPr>
              <w:fldChar w:fldCharType="end"/>
            </w:r>
          </w:hyperlink>
        </w:p>
        <w:p w14:paraId="332045E0" w14:textId="728B9786" w:rsidR="00412C92" w:rsidRDefault="00412C92">
          <w:pPr>
            <w:pStyle w:val="TOC2"/>
            <w:tabs>
              <w:tab w:val="right" w:leader="dot" w:pos="8630"/>
            </w:tabs>
            <w:rPr>
              <w:rFonts w:asciiTheme="minorHAnsi" w:eastAsiaTheme="minorEastAsia" w:hAnsiTheme="minorHAnsi"/>
              <w:noProof/>
              <w:sz w:val="22"/>
              <w:lang w:val="en-US"/>
            </w:rPr>
          </w:pPr>
          <w:hyperlink w:anchor="_Toc67382485" w:history="1">
            <w:r w:rsidRPr="002F5620">
              <w:rPr>
                <w:rStyle w:val="Hyperlink"/>
                <w:noProof/>
              </w:rPr>
              <w:t>EXECUTE BUILDING TEMPORARY WORKS</w:t>
            </w:r>
            <w:r>
              <w:rPr>
                <w:noProof/>
                <w:webHidden/>
              </w:rPr>
              <w:tab/>
            </w:r>
            <w:r>
              <w:rPr>
                <w:noProof/>
                <w:webHidden/>
              </w:rPr>
              <w:fldChar w:fldCharType="begin"/>
            </w:r>
            <w:r>
              <w:rPr>
                <w:noProof/>
                <w:webHidden/>
              </w:rPr>
              <w:instrText xml:space="preserve"> PAGEREF _Toc67382485 \h </w:instrText>
            </w:r>
            <w:r>
              <w:rPr>
                <w:noProof/>
                <w:webHidden/>
              </w:rPr>
            </w:r>
            <w:r>
              <w:rPr>
                <w:noProof/>
                <w:webHidden/>
              </w:rPr>
              <w:fldChar w:fldCharType="separate"/>
            </w:r>
            <w:r w:rsidR="00512D39">
              <w:rPr>
                <w:noProof/>
                <w:webHidden/>
              </w:rPr>
              <w:t>63</w:t>
            </w:r>
            <w:r>
              <w:rPr>
                <w:noProof/>
                <w:webHidden/>
              </w:rPr>
              <w:fldChar w:fldCharType="end"/>
            </w:r>
          </w:hyperlink>
        </w:p>
        <w:p w14:paraId="782577CA" w14:textId="0733D7C9" w:rsidR="00412C92" w:rsidRDefault="00412C92">
          <w:pPr>
            <w:pStyle w:val="TOC1"/>
            <w:tabs>
              <w:tab w:val="right" w:leader="dot" w:pos="8630"/>
            </w:tabs>
            <w:rPr>
              <w:rFonts w:asciiTheme="minorHAnsi" w:eastAsiaTheme="minorEastAsia" w:hAnsiTheme="minorHAnsi"/>
              <w:noProof/>
              <w:sz w:val="22"/>
              <w:lang w:val="en-US"/>
            </w:rPr>
          </w:pPr>
          <w:hyperlink w:anchor="_Toc67382486" w:history="1">
            <w:r w:rsidRPr="002F5620">
              <w:rPr>
                <w:rStyle w:val="Hyperlink"/>
                <w:noProof/>
                <w:lang w:val="fr-FR"/>
              </w:rPr>
              <w:t>CORE COMPETENCIES</w:t>
            </w:r>
            <w:r>
              <w:rPr>
                <w:noProof/>
                <w:webHidden/>
              </w:rPr>
              <w:tab/>
            </w:r>
            <w:r>
              <w:rPr>
                <w:noProof/>
                <w:webHidden/>
              </w:rPr>
              <w:fldChar w:fldCharType="begin"/>
            </w:r>
            <w:r>
              <w:rPr>
                <w:noProof/>
                <w:webHidden/>
              </w:rPr>
              <w:instrText xml:space="preserve"> PAGEREF _Toc67382486 \h </w:instrText>
            </w:r>
            <w:r>
              <w:rPr>
                <w:noProof/>
                <w:webHidden/>
              </w:rPr>
            </w:r>
            <w:r>
              <w:rPr>
                <w:noProof/>
                <w:webHidden/>
              </w:rPr>
              <w:fldChar w:fldCharType="separate"/>
            </w:r>
            <w:r w:rsidR="00512D39">
              <w:rPr>
                <w:noProof/>
                <w:webHidden/>
              </w:rPr>
              <w:t>68</w:t>
            </w:r>
            <w:r>
              <w:rPr>
                <w:noProof/>
                <w:webHidden/>
              </w:rPr>
              <w:fldChar w:fldCharType="end"/>
            </w:r>
          </w:hyperlink>
        </w:p>
        <w:p w14:paraId="50718348" w14:textId="2A79FC1F" w:rsidR="00412C92" w:rsidRDefault="00412C92">
          <w:pPr>
            <w:pStyle w:val="TOC2"/>
            <w:tabs>
              <w:tab w:val="right" w:leader="dot" w:pos="8630"/>
            </w:tabs>
            <w:rPr>
              <w:rFonts w:asciiTheme="minorHAnsi" w:eastAsiaTheme="minorEastAsia" w:hAnsiTheme="minorHAnsi"/>
              <w:noProof/>
              <w:sz w:val="22"/>
              <w:lang w:val="en-US"/>
            </w:rPr>
          </w:pPr>
          <w:hyperlink w:anchor="_Toc67382487" w:history="1">
            <w:r w:rsidRPr="002F5620">
              <w:rPr>
                <w:rStyle w:val="Hyperlink"/>
                <w:noProof/>
                <w:lang w:val="fr-FR"/>
              </w:rPr>
              <w:t>PRODUCE BUILDING DRAWINGS</w:t>
            </w:r>
            <w:r>
              <w:rPr>
                <w:noProof/>
                <w:webHidden/>
              </w:rPr>
              <w:tab/>
            </w:r>
            <w:r>
              <w:rPr>
                <w:noProof/>
                <w:webHidden/>
              </w:rPr>
              <w:fldChar w:fldCharType="begin"/>
            </w:r>
            <w:r>
              <w:rPr>
                <w:noProof/>
                <w:webHidden/>
              </w:rPr>
              <w:instrText xml:space="preserve"> PAGEREF _Toc67382487 \h </w:instrText>
            </w:r>
            <w:r>
              <w:rPr>
                <w:noProof/>
                <w:webHidden/>
              </w:rPr>
            </w:r>
            <w:r>
              <w:rPr>
                <w:noProof/>
                <w:webHidden/>
              </w:rPr>
              <w:fldChar w:fldCharType="separate"/>
            </w:r>
            <w:r w:rsidR="00512D39">
              <w:rPr>
                <w:noProof/>
                <w:webHidden/>
              </w:rPr>
              <w:t>69</w:t>
            </w:r>
            <w:r>
              <w:rPr>
                <w:noProof/>
                <w:webHidden/>
              </w:rPr>
              <w:fldChar w:fldCharType="end"/>
            </w:r>
          </w:hyperlink>
        </w:p>
        <w:p w14:paraId="2DC64796" w14:textId="74864838" w:rsidR="00412C92" w:rsidRDefault="00412C92">
          <w:pPr>
            <w:pStyle w:val="TOC2"/>
            <w:tabs>
              <w:tab w:val="right" w:leader="dot" w:pos="8630"/>
            </w:tabs>
            <w:rPr>
              <w:rFonts w:asciiTheme="minorHAnsi" w:eastAsiaTheme="minorEastAsia" w:hAnsiTheme="minorHAnsi"/>
              <w:noProof/>
              <w:sz w:val="22"/>
              <w:lang w:val="en-US"/>
            </w:rPr>
          </w:pPr>
          <w:hyperlink w:anchor="_Toc67382488" w:history="1">
            <w:r w:rsidRPr="002F5620">
              <w:rPr>
                <w:rStyle w:val="Hyperlink"/>
                <w:noProof/>
              </w:rPr>
              <w:t>EXECUTE SITE PRELIMINARY WORKS</w:t>
            </w:r>
            <w:r>
              <w:rPr>
                <w:noProof/>
                <w:webHidden/>
              </w:rPr>
              <w:tab/>
            </w:r>
            <w:r>
              <w:rPr>
                <w:noProof/>
                <w:webHidden/>
              </w:rPr>
              <w:fldChar w:fldCharType="begin"/>
            </w:r>
            <w:r>
              <w:rPr>
                <w:noProof/>
                <w:webHidden/>
              </w:rPr>
              <w:instrText xml:space="preserve"> PAGEREF _Toc67382488 \h </w:instrText>
            </w:r>
            <w:r>
              <w:rPr>
                <w:noProof/>
                <w:webHidden/>
              </w:rPr>
            </w:r>
            <w:r>
              <w:rPr>
                <w:noProof/>
                <w:webHidden/>
              </w:rPr>
              <w:fldChar w:fldCharType="separate"/>
            </w:r>
            <w:r w:rsidR="00512D39">
              <w:rPr>
                <w:noProof/>
                <w:webHidden/>
              </w:rPr>
              <w:t>73</w:t>
            </w:r>
            <w:r>
              <w:rPr>
                <w:noProof/>
                <w:webHidden/>
              </w:rPr>
              <w:fldChar w:fldCharType="end"/>
            </w:r>
          </w:hyperlink>
        </w:p>
        <w:p w14:paraId="2AB50495" w14:textId="777DE6CB" w:rsidR="00412C92" w:rsidRDefault="00412C92">
          <w:pPr>
            <w:pStyle w:val="TOC2"/>
            <w:tabs>
              <w:tab w:val="right" w:leader="dot" w:pos="8630"/>
            </w:tabs>
            <w:rPr>
              <w:rFonts w:asciiTheme="minorHAnsi" w:eastAsiaTheme="minorEastAsia" w:hAnsiTheme="minorHAnsi"/>
              <w:noProof/>
              <w:sz w:val="22"/>
              <w:lang w:val="en-US"/>
            </w:rPr>
          </w:pPr>
          <w:hyperlink w:anchor="_Toc67382489" w:history="1">
            <w:r w:rsidRPr="002F5620">
              <w:rPr>
                <w:rStyle w:val="Hyperlink"/>
                <w:noProof/>
              </w:rPr>
              <w:t>PRODUCE MASONRY UNITS</w:t>
            </w:r>
            <w:r>
              <w:rPr>
                <w:noProof/>
                <w:webHidden/>
              </w:rPr>
              <w:tab/>
            </w:r>
            <w:r>
              <w:rPr>
                <w:noProof/>
                <w:webHidden/>
              </w:rPr>
              <w:fldChar w:fldCharType="begin"/>
            </w:r>
            <w:r>
              <w:rPr>
                <w:noProof/>
                <w:webHidden/>
              </w:rPr>
              <w:instrText xml:space="preserve"> PAGEREF _Toc67382489 \h </w:instrText>
            </w:r>
            <w:r>
              <w:rPr>
                <w:noProof/>
                <w:webHidden/>
              </w:rPr>
            </w:r>
            <w:r>
              <w:rPr>
                <w:noProof/>
                <w:webHidden/>
              </w:rPr>
              <w:fldChar w:fldCharType="separate"/>
            </w:r>
            <w:r w:rsidR="00512D39">
              <w:rPr>
                <w:noProof/>
                <w:webHidden/>
              </w:rPr>
              <w:t>78</w:t>
            </w:r>
            <w:r>
              <w:rPr>
                <w:noProof/>
                <w:webHidden/>
              </w:rPr>
              <w:fldChar w:fldCharType="end"/>
            </w:r>
          </w:hyperlink>
        </w:p>
        <w:p w14:paraId="7D7D9FB7" w14:textId="48952710" w:rsidR="00412C92" w:rsidRDefault="00412C92">
          <w:pPr>
            <w:pStyle w:val="TOC2"/>
            <w:tabs>
              <w:tab w:val="right" w:leader="dot" w:pos="8630"/>
            </w:tabs>
            <w:rPr>
              <w:rFonts w:asciiTheme="minorHAnsi" w:eastAsiaTheme="minorEastAsia" w:hAnsiTheme="minorHAnsi"/>
              <w:noProof/>
              <w:sz w:val="22"/>
              <w:lang w:val="en-US"/>
            </w:rPr>
          </w:pPr>
          <w:hyperlink w:anchor="_Toc67382490" w:history="1">
            <w:r w:rsidRPr="002F5620">
              <w:rPr>
                <w:rStyle w:val="Hyperlink"/>
                <w:noProof/>
              </w:rPr>
              <w:t>MANAGE CONSTRUCTION MATERIALS, PLANT, TOOLS AND EQUIPMENT</w:t>
            </w:r>
            <w:r>
              <w:rPr>
                <w:noProof/>
                <w:webHidden/>
              </w:rPr>
              <w:tab/>
            </w:r>
            <w:r>
              <w:rPr>
                <w:noProof/>
                <w:webHidden/>
              </w:rPr>
              <w:fldChar w:fldCharType="begin"/>
            </w:r>
            <w:r>
              <w:rPr>
                <w:noProof/>
                <w:webHidden/>
              </w:rPr>
              <w:instrText xml:space="preserve"> PAGEREF _Toc67382490 \h </w:instrText>
            </w:r>
            <w:r>
              <w:rPr>
                <w:noProof/>
                <w:webHidden/>
              </w:rPr>
            </w:r>
            <w:r>
              <w:rPr>
                <w:noProof/>
                <w:webHidden/>
              </w:rPr>
              <w:fldChar w:fldCharType="separate"/>
            </w:r>
            <w:r w:rsidR="00512D39">
              <w:rPr>
                <w:noProof/>
                <w:webHidden/>
              </w:rPr>
              <w:t>82</w:t>
            </w:r>
            <w:r>
              <w:rPr>
                <w:noProof/>
                <w:webHidden/>
              </w:rPr>
              <w:fldChar w:fldCharType="end"/>
            </w:r>
          </w:hyperlink>
        </w:p>
        <w:p w14:paraId="57653CA5" w14:textId="68FE62AC" w:rsidR="00412C92" w:rsidRDefault="00412C92">
          <w:pPr>
            <w:pStyle w:val="TOC2"/>
            <w:tabs>
              <w:tab w:val="right" w:leader="dot" w:pos="8630"/>
            </w:tabs>
            <w:rPr>
              <w:rFonts w:asciiTheme="minorHAnsi" w:eastAsiaTheme="minorEastAsia" w:hAnsiTheme="minorHAnsi"/>
              <w:noProof/>
              <w:sz w:val="22"/>
              <w:lang w:val="en-US"/>
            </w:rPr>
          </w:pPr>
          <w:hyperlink w:anchor="_Toc67382491" w:history="1">
            <w:r w:rsidRPr="002F5620">
              <w:rPr>
                <w:rStyle w:val="Hyperlink"/>
                <w:noProof/>
              </w:rPr>
              <w:t>EXECUTE SUBSTRUCTURE WORKS</w:t>
            </w:r>
            <w:r>
              <w:rPr>
                <w:noProof/>
                <w:webHidden/>
              </w:rPr>
              <w:tab/>
            </w:r>
            <w:r>
              <w:rPr>
                <w:noProof/>
                <w:webHidden/>
              </w:rPr>
              <w:fldChar w:fldCharType="begin"/>
            </w:r>
            <w:r>
              <w:rPr>
                <w:noProof/>
                <w:webHidden/>
              </w:rPr>
              <w:instrText xml:space="preserve"> PAGEREF _Toc67382491 \h </w:instrText>
            </w:r>
            <w:r>
              <w:rPr>
                <w:noProof/>
                <w:webHidden/>
              </w:rPr>
            </w:r>
            <w:r>
              <w:rPr>
                <w:noProof/>
                <w:webHidden/>
              </w:rPr>
              <w:fldChar w:fldCharType="separate"/>
            </w:r>
            <w:r w:rsidR="00512D39">
              <w:rPr>
                <w:noProof/>
                <w:webHidden/>
              </w:rPr>
              <w:t>85</w:t>
            </w:r>
            <w:r>
              <w:rPr>
                <w:noProof/>
                <w:webHidden/>
              </w:rPr>
              <w:fldChar w:fldCharType="end"/>
            </w:r>
          </w:hyperlink>
        </w:p>
        <w:p w14:paraId="61D467DF" w14:textId="11DC1DF9" w:rsidR="00412C92" w:rsidRDefault="00412C92">
          <w:pPr>
            <w:pStyle w:val="TOC2"/>
            <w:tabs>
              <w:tab w:val="right" w:leader="dot" w:pos="8630"/>
            </w:tabs>
            <w:rPr>
              <w:rFonts w:asciiTheme="minorHAnsi" w:eastAsiaTheme="minorEastAsia" w:hAnsiTheme="minorHAnsi"/>
              <w:noProof/>
              <w:sz w:val="22"/>
              <w:lang w:val="en-US"/>
            </w:rPr>
          </w:pPr>
          <w:hyperlink w:anchor="_Toc67382492" w:history="1">
            <w:r w:rsidRPr="002F5620">
              <w:rPr>
                <w:rStyle w:val="Hyperlink"/>
                <w:noProof/>
              </w:rPr>
              <w:t>EXECUTE SUPERSTRUCTURE WORKS</w:t>
            </w:r>
            <w:r>
              <w:rPr>
                <w:noProof/>
                <w:webHidden/>
              </w:rPr>
              <w:tab/>
            </w:r>
            <w:r>
              <w:rPr>
                <w:noProof/>
                <w:webHidden/>
              </w:rPr>
              <w:fldChar w:fldCharType="begin"/>
            </w:r>
            <w:r>
              <w:rPr>
                <w:noProof/>
                <w:webHidden/>
              </w:rPr>
              <w:instrText xml:space="preserve"> PAGEREF _Toc67382492 \h </w:instrText>
            </w:r>
            <w:r>
              <w:rPr>
                <w:noProof/>
                <w:webHidden/>
              </w:rPr>
            </w:r>
            <w:r>
              <w:rPr>
                <w:noProof/>
                <w:webHidden/>
              </w:rPr>
              <w:fldChar w:fldCharType="separate"/>
            </w:r>
            <w:r w:rsidR="00512D39">
              <w:rPr>
                <w:noProof/>
                <w:webHidden/>
              </w:rPr>
              <w:t>89</w:t>
            </w:r>
            <w:r>
              <w:rPr>
                <w:noProof/>
                <w:webHidden/>
              </w:rPr>
              <w:fldChar w:fldCharType="end"/>
            </w:r>
          </w:hyperlink>
        </w:p>
        <w:p w14:paraId="2CA1BF5D" w14:textId="1215407F" w:rsidR="00412C92" w:rsidRDefault="00412C92">
          <w:pPr>
            <w:pStyle w:val="TOC2"/>
            <w:tabs>
              <w:tab w:val="right" w:leader="dot" w:pos="8630"/>
            </w:tabs>
            <w:rPr>
              <w:rFonts w:asciiTheme="minorHAnsi" w:eastAsiaTheme="minorEastAsia" w:hAnsiTheme="minorHAnsi"/>
              <w:noProof/>
              <w:sz w:val="22"/>
              <w:lang w:val="en-US"/>
            </w:rPr>
          </w:pPr>
          <w:hyperlink w:anchor="_Toc67382493" w:history="1">
            <w:r w:rsidRPr="002F5620">
              <w:rPr>
                <w:rStyle w:val="Hyperlink"/>
                <w:noProof/>
              </w:rPr>
              <w:t>EXECUTE BUILDING FINISHES</w:t>
            </w:r>
            <w:r>
              <w:rPr>
                <w:noProof/>
                <w:webHidden/>
              </w:rPr>
              <w:tab/>
            </w:r>
            <w:r>
              <w:rPr>
                <w:noProof/>
                <w:webHidden/>
              </w:rPr>
              <w:fldChar w:fldCharType="begin"/>
            </w:r>
            <w:r>
              <w:rPr>
                <w:noProof/>
                <w:webHidden/>
              </w:rPr>
              <w:instrText xml:space="preserve"> PAGEREF _Toc67382493 \h </w:instrText>
            </w:r>
            <w:r>
              <w:rPr>
                <w:noProof/>
                <w:webHidden/>
              </w:rPr>
            </w:r>
            <w:r>
              <w:rPr>
                <w:noProof/>
                <w:webHidden/>
              </w:rPr>
              <w:fldChar w:fldCharType="separate"/>
            </w:r>
            <w:r w:rsidR="00512D39">
              <w:rPr>
                <w:noProof/>
                <w:webHidden/>
              </w:rPr>
              <w:t>95</w:t>
            </w:r>
            <w:r>
              <w:rPr>
                <w:noProof/>
                <w:webHidden/>
              </w:rPr>
              <w:fldChar w:fldCharType="end"/>
            </w:r>
          </w:hyperlink>
        </w:p>
        <w:p w14:paraId="54371519" w14:textId="4DB00F77" w:rsidR="00412C92" w:rsidRDefault="00412C92">
          <w:pPr>
            <w:pStyle w:val="TOC2"/>
            <w:tabs>
              <w:tab w:val="right" w:leader="dot" w:pos="8630"/>
            </w:tabs>
            <w:rPr>
              <w:rFonts w:asciiTheme="minorHAnsi" w:eastAsiaTheme="minorEastAsia" w:hAnsiTheme="minorHAnsi"/>
              <w:noProof/>
              <w:sz w:val="22"/>
              <w:lang w:val="en-US"/>
            </w:rPr>
          </w:pPr>
          <w:hyperlink w:anchor="_Toc67382494" w:history="1">
            <w:r w:rsidRPr="002F5620">
              <w:rPr>
                <w:rStyle w:val="Hyperlink"/>
                <w:noProof/>
              </w:rPr>
              <w:t>EXECUTE BUILDING EXTERNAL WORKS</w:t>
            </w:r>
            <w:r>
              <w:rPr>
                <w:noProof/>
                <w:webHidden/>
              </w:rPr>
              <w:tab/>
            </w:r>
            <w:r>
              <w:rPr>
                <w:noProof/>
                <w:webHidden/>
              </w:rPr>
              <w:fldChar w:fldCharType="begin"/>
            </w:r>
            <w:r>
              <w:rPr>
                <w:noProof/>
                <w:webHidden/>
              </w:rPr>
              <w:instrText xml:space="preserve"> PAGEREF _Toc67382494 \h </w:instrText>
            </w:r>
            <w:r>
              <w:rPr>
                <w:noProof/>
                <w:webHidden/>
              </w:rPr>
            </w:r>
            <w:r>
              <w:rPr>
                <w:noProof/>
                <w:webHidden/>
              </w:rPr>
              <w:fldChar w:fldCharType="separate"/>
            </w:r>
            <w:r w:rsidR="00512D39">
              <w:rPr>
                <w:noProof/>
                <w:webHidden/>
              </w:rPr>
              <w:t>99</w:t>
            </w:r>
            <w:r>
              <w:rPr>
                <w:noProof/>
                <w:webHidden/>
              </w:rPr>
              <w:fldChar w:fldCharType="end"/>
            </w:r>
          </w:hyperlink>
        </w:p>
        <w:p w14:paraId="60313067" w14:textId="30FC0180" w:rsidR="00412C92" w:rsidRDefault="00412C92">
          <w:pPr>
            <w:pStyle w:val="TOC2"/>
            <w:tabs>
              <w:tab w:val="right" w:leader="dot" w:pos="8630"/>
            </w:tabs>
            <w:rPr>
              <w:rFonts w:asciiTheme="minorHAnsi" w:eastAsiaTheme="minorEastAsia" w:hAnsiTheme="minorHAnsi"/>
              <w:noProof/>
              <w:sz w:val="22"/>
              <w:lang w:val="en-US"/>
            </w:rPr>
          </w:pPr>
          <w:hyperlink w:anchor="_Toc67382495" w:history="1">
            <w:r w:rsidRPr="002F5620">
              <w:rPr>
                <w:rStyle w:val="Hyperlink"/>
                <w:noProof/>
              </w:rPr>
              <w:t>INSTALL BUILDING SERVICES</w:t>
            </w:r>
            <w:r>
              <w:rPr>
                <w:noProof/>
                <w:webHidden/>
              </w:rPr>
              <w:tab/>
            </w:r>
            <w:r>
              <w:rPr>
                <w:noProof/>
                <w:webHidden/>
              </w:rPr>
              <w:fldChar w:fldCharType="begin"/>
            </w:r>
            <w:r>
              <w:rPr>
                <w:noProof/>
                <w:webHidden/>
              </w:rPr>
              <w:instrText xml:space="preserve"> PAGEREF _Toc67382495 \h </w:instrText>
            </w:r>
            <w:r>
              <w:rPr>
                <w:noProof/>
                <w:webHidden/>
              </w:rPr>
            </w:r>
            <w:r>
              <w:rPr>
                <w:noProof/>
                <w:webHidden/>
              </w:rPr>
              <w:fldChar w:fldCharType="separate"/>
            </w:r>
            <w:r w:rsidR="00512D39">
              <w:rPr>
                <w:noProof/>
                <w:webHidden/>
              </w:rPr>
              <w:t>103</w:t>
            </w:r>
            <w:r>
              <w:rPr>
                <w:noProof/>
                <w:webHidden/>
              </w:rPr>
              <w:fldChar w:fldCharType="end"/>
            </w:r>
          </w:hyperlink>
        </w:p>
        <w:p w14:paraId="5A1AD4D4" w14:textId="795582F6" w:rsidR="00412C92" w:rsidRDefault="00412C92">
          <w:pPr>
            <w:pStyle w:val="TOC2"/>
            <w:tabs>
              <w:tab w:val="right" w:leader="dot" w:pos="8630"/>
            </w:tabs>
            <w:rPr>
              <w:rFonts w:asciiTheme="minorHAnsi" w:eastAsiaTheme="minorEastAsia" w:hAnsiTheme="minorHAnsi"/>
              <w:noProof/>
              <w:sz w:val="22"/>
              <w:lang w:val="en-US"/>
            </w:rPr>
          </w:pPr>
          <w:hyperlink w:anchor="_Toc67382496" w:history="1">
            <w:r w:rsidRPr="002F5620">
              <w:rPr>
                <w:rStyle w:val="Hyperlink"/>
                <w:noProof/>
              </w:rPr>
              <w:t>INSTALL BUILDING DOORS AND WINDOWS</w:t>
            </w:r>
            <w:r>
              <w:rPr>
                <w:noProof/>
                <w:webHidden/>
              </w:rPr>
              <w:tab/>
            </w:r>
            <w:r>
              <w:rPr>
                <w:noProof/>
                <w:webHidden/>
              </w:rPr>
              <w:fldChar w:fldCharType="begin"/>
            </w:r>
            <w:r>
              <w:rPr>
                <w:noProof/>
                <w:webHidden/>
              </w:rPr>
              <w:instrText xml:space="preserve"> PAGEREF _Toc67382496 \h </w:instrText>
            </w:r>
            <w:r>
              <w:rPr>
                <w:noProof/>
                <w:webHidden/>
              </w:rPr>
            </w:r>
            <w:r>
              <w:rPr>
                <w:noProof/>
                <w:webHidden/>
              </w:rPr>
              <w:fldChar w:fldCharType="separate"/>
            </w:r>
            <w:r w:rsidR="00512D39">
              <w:rPr>
                <w:noProof/>
                <w:webHidden/>
              </w:rPr>
              <w:t>107</w:t>
            </w:r>
            <w:r>
              <w:rPr>
                <w:noProof/>
                <w:webHidden/>
              </w:rPr>
              <w:fldChar w:fldCharType="end"/>
            </w:r>
          </w:hyperlink>
        </w:p>
        <w:p w14:paraId="5263BB0E" w14:textId="47A0BCF9" w:rsidR="00412C92" w:rsidRDefault="00412C92">
          <w:pPr>
            <w:pStyle w:val="TOC2"/>
            <w:tabs>
              <w:tab w:val="right" w:leader="dot" w:pos="8630"/>
            </w:tabs>
            <w:rPr>
              <w:rFonts w:asciiTheme="minorHAnsi" w:eastAsiaTheme="minorEastAsia" w:hAnsiTheme="minorHAnsi"/>
              <w:noProof/>
              <w:sz w:val="22"/>
              <w:lang w:val="en-US"/>
            </w:rPr>
          </w:pPr>
          <w:hyperlink w:anchor="_Toc67382497" w:history="1">
            <w:r w:rsidRPr="002F5620">
              <w:rPr>
                <w:rStyle w:val="Hyperlink"/>
                <w:noProof/>
              </w:rPr>
              <w:t>SUPERVISE CONSTRUCTION PROJECT</w:t>
            </w:r>
            <w:r>
              <w:rPr>
                <w:noProof/>
                <w:webHidden/>
              </w:rPr>
              <w:tab/>
            </w:r>
            <w:r>
              <w:rPr>
                <w:noProof/>
                <w:webHidden/>
              </w:rPr>
              <w:fldChar w:fldCharType="begin"/>
            </w:r>
            <w:r>
              <w:rPr>
                <w:noProof/>
                <w:webHidden/>
              </w:rPr>
              <w:instrText xml:space="preserve"> PAGEREF _Toc67382497 \h </w:instrText>
            </w:r>
            <w:r>
              <w:rPr>
                <w:noProof/>
                <w:webHidden/>
              </w:rPr>
            </w:r>
            <w:r>
              <w:rPr>
                <w:noProof/>
                <w:webHidden/>
              </w:rPr>
              <w:fldChar w:fldCharType="separate"/>
            </w:r>
            <w:r w:rsidR="00512D39">
              <w:rPr>
                <w:noProof/>
                <w:webHidden/>
              </w:rPr>
              <w:t>110</w:t>
            </w:r>
            <w:r>
              <w:rPr>
                <w:noProof/>
                <w:webHidden/>
              </w:rPr>
              <w:fldChar w:fldCharType="end"/>
            </w:r>
          </w:hyperlink>
        </w:p>
        <w:p w14:paraId="4AE39D6D" w14:textId="570BF375" w:rsidR="00710C89" w:rsidRPr="00FD6FC1" w:rsidRDefault="00710C89">
          <w:pPr>
            <w:rPr>
              <w:rFonts w:cs="Times New Roman"/>
              <w:szCs w:val="24"/>
            </w:rPr>
          </w:pPr>
          <w:r w:rsidRPr="00FD6FC1">
            <w:rPr>
              <w:rFonts w:cs="Times New Roman"/>
              <w:b/>
              <w:bCs/>
              <w:noProof/>
              <w:szCs w:val="24"/>
            </w:rPr>
            <w:fldChar w:fldCharType="end"/>
          </w:r>
        </w:p>
      </w:sdtContent>
    </w:sdt>
    <w:p w14:paraId="1718F58A" w14:textId="3602D832"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262CCC1C" w14:textId="1F9F0EC3"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34061858" w14:textId="0A81AACD"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2B822050" w14:textId="4EA5F471"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4F9F79ED" w14:textId="1F26FF56"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361E530B" w14:textId="0F4600BB"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0B96D0A4" w14:textId="0CED0183"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7B5FB8CE" w14:textId="3B00302F"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11453CCA" w14:textId="25BFD2E2"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4B09E2EC" w14:textId="2F1CD95D"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00CB90D7" w14:textId="4D1ABAEB"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15819F95" w14:textId="55FCE809"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625E9183" w14:textId="34692FC6"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425A9FE3" w14:textId="48FCE2B6"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28923696" w14:textId="0AD4AC44"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1BE1571D" w14:textId="77777777" w:rsidR="00710C89" w:rsidRPr="00271F09" w:rsidRDefault="00710C89" w:rsidP="00327777">
      <w:pPr>
        <w:spacing w:before="0" w:after="200" w:line="276" w:lineRule="auto"/>
        <w:rPr>
          <w:rFonts w:eastAsia="Calibri" w:cs="Times New Roman"/>
          <w:b/>
          <w:bCs/>
          <w:iCs/>
          <w:color w:val="000000" w:themeColor="text1"/>
          <w:szCs w:val="24"/>
          <w:lang w:eastAsia="en-GB"/>
        </w:rPr>
      </w:pPr>
    </w:p>
    <w:p w14:paraId="2A39A30E" w14:textId="77777777" w:rsidR="00DC32A8" w:rsidRPr="00271F09" w:rsidRDefault="00DC32A8" w:rsidP="00902920">
      <w:pPr>
        <w:pStyle w:val="Heading1"/>
        <w:rPr>
          <w:noProof/>
        </w:rPr>
      </w:pPr>
      <w:bookmarkStart w:id="7" w:name="_Toc67382473"/>
      <w:r w:rsidRPr="00271F09">
        <w:rPr>
          <w:noProof/>
        </w:rPr>
        <w:t>OVERVIEW</w:t>
      </w:r>
      <w:bookmarkEnd w:id="7"/>
    </w:p>
    <w:p w14:paraId="003117A6" w14:textId="6473418A" w:rsidR="007A1498" w:rsidRPr="00271F09" w:rsidRDefault="007A1498" w:rsidP="00327777">
      <w:pPr>
        <w:spacing w:line="276" w:lineRule="auto"/>
        <w:rPr>
          <w:rFonts w:cs="Times New Roman"/>
          <w:color w:val="000000" w:themeColor="text1"/>
          <w:szCs w:val="24"/>
        </w:rPr>
      </w:pPr>
      <w:r w:rsidRPr="00271F09">
        <w:rPr>
          <w:rFonts w:cs="Times New Roman"/>
          <w:noProof/>
          <w:color w:val="000000" w:themeColor="text1"/>
          <w:szCs w:val="24"/>
        </w:rPr>
        <w:t>Building Technician</w:t>
      </w:r>
      <w:r w:rsidRPr="00271F09">
        <w:rPr>
          <w:rFonts w:cs="Times New Roman"/>
          <w:smallCaps/>
          <w:noProof/>
          <w:color w:val="000000" w:themeColor="text1"/>
          <w:szCs w:val="24"/>
        </w:rPr>
        <w:t xml:space="preserve"> </w:t>
      </w:r>
      <w:r w:rsidR="00E64ADB" w:rsidRPr="00271F09">
        <w:rPr>
          <w:rFonts w:cs="Times New Roman"/>
          <w:noProof/>
          <w:color w:val="000000" w:themeColor="text1"/>
          <w:szCs w:val="24"/>
        </w:rPr>
        <w:t xml:space="preserve"> Level 6</w:t>
      </w:r>
      <w:r w:rsidR="000519F1" w:rsidRPr="00271F09">
        <w:rPr>
          <w:rFonts w:cs="Times New Roman"/>
          <w:noProof/>
          <w:color w:val="000000" w:themeColor="text1"/>
          <w:szCs w:val="24"/>
        </w:rPr>
        <w:t xml:space="preserve"> </w:t>
      </w:r>
      <w:r w:rsidRPr="00271F09">
        <w:rPr>
          <w:rFonts w:cs="Times New Roman"/>
          <w:noProof/>
          <w:color w:val="000000" w:themeColor="text1"/>
          <w:szCs w:val="24"/>
        </w:rPr>
        <w:t>qualification constis of competencies that a person</w:t>
      </w:r>
      <w:r w:rsidR="00111282" w:rsidRPr="00271F09">
        <w:rPr>
          <w:rFonts w:cs="Times New Roman"/>
          <w:noProof/>
          <w:color w:val="000000" w:themeColor="text1"/>
          <w:szCs w:val="24"/>
        </w:rPr>
        <w:t xml:space="preserve"> </w:t>
      </w:r>
      <w:r w:rsidRPr="00271F09">
        <w:rPr>
          <w:rFonts w:cs="Times New Roman"/>
          <w:noProof/>
          <w:color w:val="000000" w:themeColor="text1"/>
          <w:szCs w:val="24"/>
        </w:rPr>
        <w:t>must achieve to enable him/her to be certified as a Building</w:t>
      </w:r>
      <w:r w:rsidR="00111282" w:rsidRPr="00271F09">
        <w:rPr>
          <w:rFonts w:cs="Times New Roman"/>
          <w:noProof/>
          <w:color w:val="000000" w:themeColor="text1"/>
          <w:szCs w:val="24"/>
        </w:rPr>
        <w:t xml:space="preserve"> Technician.</w:t>
      </w:r>
      <w:r w:rsidR="000519F1" w:rsidRPr="00271F09">
        <w:rPr>
          <w:rFonts w:cs="Times New Roman"/>
          <w:noProof/>
          <w:color w:val="000000" w:themeColor="text1"/>
          <w:szCs w:val="24"/>
        </w:rPr>
        <w:t xml:space="preserve"> </w:t>
      </w:r>
      <w:r w:rsidRPr="00271F09">
        <w:rPr>
          <w:rFonts w:cs="Times New Roman"/>
          <w:color w:val="000000" w:themeColor="text1"/>
          <w:szCs w:val="24"/>
        </w:rPr>
        <w:t xml:space="preserve">The units of competency comprising </w:t>
      </w:r>
      <w:r w:rsidRPr="00271F09">
        <w:rPr>
          <w:rFonts w:cs="Times New Roman"/>
          <w:noProof/>
          <w:color w:val="000000" w:themeColor="text1"/>
          <w:szCs w:val="24"/>
        </w:rPr>
        <w:t>Building Technician</w:t>
      </w:r>
      <w:r w:rsidRPr="00271F09">
        <w:rPr>
          <w:rFonts w:cs="Times New Roman"/>
          <w:smallCaps/>
          <w:noProof/>
          <w:color w:val="000000" w:themeColor="text1"/>
          <w:szCs w:val="24"/>
        </w:rPr>
        <w:t xml:space="preserve"> </w:t>
      </w:r>
      <w:r w:rsidR="00E64ADB" w:rsidRPr="00271F09">
        <w:rPr>
          <w:rFonts w:cs="Times New Roman"/>
          <w:color w:val="000000" w:themeColor="text1"/>
          <w:szCs w:val="24"/>
        </w:rPr>
        <w:t>level 6</w:t>
      </w:r>
      <w:r w:rsidR="00111282" w:rsidRPr="00271F09">
        <w:rPr>
          <w:rFonts w:cs="Times New Roman"/>
          <w:color w:val="000000" w:themeColor="text1"/>
          <w:szCs w:val="24"/>
        </w:rPr>
        <w:t xml:space="preserve"> </w:t>
      </w:r>
      <w:r w:rsidR="000519F1" w:rsidRPr="00271F09">
        <w:rPr>
          <w:rFonts w:cs="Times New Roman"/>
          <w:color w:val="000000" w:themeColor="text1"/>
          <w:szCs w:val="24"/>
        </w:rPr>
        <w:t>qualifications</w:t>
      </w:r>
      <w:r w:rsidRPr="00271F09">
        <w:rPr>
          <w:rFonts w:cs="Times New Roman"/>
          <w:color w:val="000000" w:themeColor="text1"/>
          <w:szCs w:val="24"/>
        </w:rPr>
        <w:t xml:space="preserve"> include the following </w:t>
      </w:r>
      <w:r w:rsidR="00AF4F30" w:rsidRPr="00271F09">
        <w:rPr>
          <w:rFonts w:cs="Times New Roman"/>
          <w:color w:val="000000" w:themeColor="text1"/>
          <w:szCs w:val="24"/>
        </w:rPr>
        <w:t>basic, common</w:t>
      </w:r>
      <w:r w:rsidR="00710C89" w:rsidRPr="00271F09">
        <w:rPr>
          <w:rFonts w:cs="Times New Roman"/>
          <w:color w:val="000000" w:themeColor="text1"/>
          <w:szCs w:val="24"/>
        </w:rPr>
        <w:t xml:space="preserve"> </w:t>
      </w:r>
      <w:r w:rsidRPr="00271F09">
        <w:rPr>
          <w:rFonts w:cs="Times New Roman"/>
          <w:color w:val="000000" w:themeColor="text1"/>
          <w:szCs w:val="24"/>
        </w:rPr>
        <w:t xml:space="preserve">and core competencies: </w:t>
      </w:r>
    </w:p>
    <w:p w14:paraId="1B2B2A02" w14:textId="3D9C7E6A" w:rsidR="00710C89" w:rsidRPr="00B448B3" w:rsidRDefault="00710C89" w:rsidP="00327777">
      <w:pPr>
        <w:spacing w:line="276" w:lineRule="auto"/>
        <w:rPr>
          <w:rFonts w:cs="Times New Roman"/>
          <w:b/>
          <w:bCs/>
          <w:color w:val="000000" w:themeColor="text1"/>
          <w:szCs w:val="24"/>
        </w:rPr>
      </w:pPr>
      <w:r w:rsidRPr="00B448B3">
        <w:rPr>
          <w:rFonts w:cs="Times New Roman"/>
          <w:b/>
          <w:bCs/>
          <w:color w:val="000000" w:themeColor="text1"/>
          <w:szCs w:val="24"/>
        </w:rPr>
        <w:t xml:space="preserve">Basic Units of </w:t>
      </w:r>
      <w:r w:rsidRPr="00271F09">
        <w:rPr>
          <w:rFonts w:cs="Times New Roman"/>
          <w:b/>
          <w:bCs/>
          <w:color w:val="000000" w:themeColor="text1"/>
          <w:szCs w:val="24"/>
        </w:rPr>
        <w:t>Competency</w:t>
      </w:r>
    </w:p>
    <w:tbl>
      <w:tblPr>
        <w:tblStyle w:val="TableGrid"/>
        <w:tblW w:w="5000" w:type="pct"/>
        <w:tblLook w:val="04A0" w:firstRow="1" w:lastRow="0" w:firstColumn="1" w:lastColumn="0" w:noHBand="0" w:noVBand="1"/>
      </w:tblPr>
      <w:tblGrid>
        <w:gridCol w:w="2786"/>
        <w:gridCol w:w="5844"/>
      </w:tblGrid>
      <w:tr w:rsidR="00486713" w:rsidRPr="00271F09" w14:paraId="18BF9D4A" w14:textId="77777777" w:rsidTr="003D5119">
        <w:tc>
          <w:tcPr>
            <w:tcW w:w="1614" w:type="pct"/>
          </w:tcPr>
          <w:p w14:paraId="067803C2" w14:textId="10A28C14" w:rsidR="00486713" w:rsidRPr="00271F09" w:rsidRDefault="00970983" w:rsidP="00327777">
            <w:pPr>
              <w:spacing w:line="276" w:lineRule="auto"/>
              <w:rPr>
                <w:rFonts w:cs="Times New Roman"/>
                <w:b/>
                <w:noProof/>
                <w:color w:val="000000" w:themeColor="text1"/>
                <w:szCs w:val="24"/>
              </w:rPr>
            </w:pPr>
            <w:r w:rsidRPr="00271F09">
              <w:rPr>
                <w:rFonts w:cs="Times New Roman"/>
                <w:b/>
                <w:noProof/>
                <w:color w:val="000000" w:themeColor="text1"/>
                <w:szCs w:val="24"/>
              </w:rPr>
              <w:t>Unit Code</w:t>
            </w:r>
          </w:p>
        </w:tc>
        <w:tc>
          <w:tcPr>
            <w:tcW w:w="3386" w:type="pct"/>
          </w:tcPr>
          <w:p w14:paraId="4534E19A" w14:textId="46E4915D" w:rsidR="00486713" w:rsidRPr="00271F09" w:rsidRDefault="00970983" w:rsidP="00327777">
            <w:pPr>
              <w:spacing w:line="276" w:lineRule="auto"/>
              <w:rPr>
                <w:rFonts w:cs="Times New Roman"/>
                <w:b/>
                <w:noProof/>
                <w:color w:val="000000" w:themeColor="text1"/>
                <w:szCs w:val="24"/>
              </w:rPr>
            </w:pPr>
            <w:r w:rsidRPr="00271F09">
              <w:rPr>
                <w:rFonts w:cs="Times New Roman"/>
                <w:b/>
                <w:noProof/>
                <w:color w:val="000000" w:themeColor="text1"/>
                <w:szCs w:val="24"/>
              </w:rPr>
              <w:t>Unit title</w:t>
            </w:r>
          </w:p>
        </w:tc>
      </w:tr>
      <w:tr w:rsidR="00486713" w:rsidRPr="00271F09" w14:paraId="7397434A" w14:textId="77777777" w:rsidTr="003D5119">
        <w:tc>
          <w:tcPr>
            <w:tcW w:w="1614" w:type="pct"/>
          </w:tcPr>
          <w:p w14:paraId="0A01EDF6" w14:textId="2ED67DF0" w:rsidR="00486713" w:rsidRPr="00271F09" w:rsidRDefault="00486713" w:rsidP="00486713">
            <w:pPr>
              <w:spacing w:line="276" w:lineRule="auto"/>
              <w:rPr>
                <w:rFonts w:cs="Times New Roman"/>
                <w:noProof/>
                <w:color w:val="000000" w:themeColor="text1"/>
                <w:szCs w:val="24"/>
              </w:rPr>
            </w:pPr>
            <w:r w:rsidRPr="00271F09">
              <w:rPr>
                <w:rFonts w:cs="Times New Roman"/>
                <w:color w:val="000000" w:themeColor="text1"/>
                <w:szCs w:val="24"/>
              </w:rPr>
              <w:t>CON/OS/BUT/BC/01/6</w:t>
            </w:r>
            <w:r w:rsidR="000C5EFE">
              <w:rPr>
                <w:rFonts w:cs="Times New Roman"/>
                <w:color w:val="000000" w:themeColor="text1"/>
                <w:szCs w:val="24"/>
              </w:rPr>
              <w:t>/A</w:t>
            </w:r>
          </w:p>
        </w:tc>
        <w:tc>
          <w:tcPr>
            <w:tcW w:w="3386" w:type="pct"/>
          </w:tcPr>
          <w:p w14:paraId="0712B430" w14:textId="43E60D3C" w:rsidR="00486713" w:rsidRPr="00271F09" w:rsidRDefault="00486713" w:rsidP="00486713">
            <w:pPr>
              <w:spacing w:line="276" w:lineRule="auto"/>
              <w:rPr>
                <w:rFonts w:cs="Times New Roman"/>
                <w:noProof/>
                <w:color w:val="000000" w:themeColor="text1"/>
                <w:szCs w:val="24"/>
              </w:rPr>
            </w:pPr>
            <w:r w:rsidRPr="00271F09">
              <w:rPr>
                <w:rFonts w:cs="Times New Roman"/>
                <w:color w:val="000000" w:themeColor="text1"/>
                <w:szCs w:val="24"/>
              </w:rPr>
              <w:t xml:space="preserve">Demonstrate communication </w:t>
            </w:r>
            <w:r w:rsidR="00412C92">
              <w:rPr>
                <w:rFonts w:cs="Times New Roman"/>
                <w:color w:val="000000" w:themeColor="text1"/>
                <w:szCs w:val="24"/>
              </w:rPr>
              <w:t>S</w:t>
            </w:r>
            <w:r w:rsidRPr="00271F09">
              <w:rPr>
                <w:rFonts w:cs="Times New Roman"/>
                <w:color w:val="000000" w:themeColor="text1"/>
                <w:szCs w:val="24"/>
              </w:rPr>
              <w:t>kills</w:t>
            </w:r>
          </w:p>
        </w:tc>
      </w:tr>
      <w:tr w:rsidR="00532178" w:rsidRPr="00271F09" w14:paraId="629DD8D5" w14:textId="77777777" w:rsidTr="003D5119">
        <w:tc>
          <w:tcPr>
            <w:tcW w:w="1614" w:type="pct"/>
          </w:tcPr>
          <w:p w14:paraId="0CFD7462" w14:textId="1B229704"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CON/OS/BUT/BC/02/6</w:t>
            </w:r>
            <w:r w:rsidR="000C5EFE">
              <w:rPr>
                <w:rFonts w:cs="Times New Roman"/>
                <w:color w:val="000000" w:themeColor="text1"/>
                <w:szCs w:val="24"/>
              </w:rPr>
              <w:t>/A</w:t>
            </w:r>
          </w:p>
        </w:tc>
        <w:tc>
          <w:tcPr>
            <w:tcW w:w="3386" w:type="pct"/>
          </w:tcPr>
          <w:p w14:paraId="726688DF" w14:textId="371CB661"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 xml:space="preserve">Demonstrate </w:t>
            </w:r>
            <w:r w:rsidR="00412C92">
              <w:rPr>
                <w:rFonts w:cs="Times New Roman"/>
                <w:color w:val="000000" w:themeColor="text1"/>
                <w:szCs w:val="24"/>
              </w:rPr>
              <w:t xml:space="preserve">Digital Literacy Skills </w:t>
            </w:r>
          </w:p>
        </w:tc>
      </w:tr>
      <w:tr w:rsidR="00532178" w:rsidRPr="00271F09" w14:paraId="0E82A6AB" w14:textId="77777777" w:rsidTr="003D5119">
        <w:tc>
          <w:tcPr>
            <w:tcW w:w="1614" w:type="pct"/>
          </w:tcPr>
          <w:p w14:paraId="5C944D1A" w14:textId="6A3298A5"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CON/OS/BUT/BC/03/6</w:t>
            </w:r>
            <w:r w:rsidR="000C5EFE">
              <w:rPr>
                <w:rFonts w:cs="Times New Roman"/>
                <w:color w:val="000000" w:themeColor="text1"/>
                <w:szCs w:val="24"/>
              </w:rPr>
              <w:t>/A</w:t>
            </w:r>
          </w:p>
        </w:tc>
        <w:tc>
          <w:tcPr>
            <w:tcW w:w="3386" w:type="pct"/>
          </w:tcPr>
          <w:p w14:paraId="405EC399" w14:textId="060D603B"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Demonstrate Entrepreneurial Skills</w:t>
            </w:r>
          </w:p>
        </w:tc>
      </w:tr>
      <w:tr w:rsidR="00532178" w:rsidRPr="00271F09" w14:paraId="384D2A04" w14:textId="77777777" w:rsidTr="003D5119">
        <w:tc>
          <w:tcPr>
            <w:tcW w:w="1614" w:type="pct"/>
          </w:tcPr>
          <w:p w14:paraId="454098AE" w14:textId="351509F6"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CON/OS/BUT/BC/04/6</w:t>
            </w:r>
            <w:r w:rsidR="000C5EFE">
              <w:rPr>
                <w:rFonts w:cs="Times New Roman"/>
                <w:color w:val="000000" w:themeColor="text1"/>
                <w:szCs w:val="24"/>
              </w:rPr>
              <w:t>/A</w:t>
            </w:r>
          </w:p>
        </w:tc>
        <w:tc>
          <w:tcPr>
            <w:tcW w:w="3386" w:type="pct"/>
          </w:tcPr>
          <w:p w14:paraId="5A2E2BA4" w14:textId="4A316C68"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Demonstrate Employability Skills</w:t>
            </w:r>
          </w:p>
        </w:tc>
      </w:tr>
      <w:tr w:rsidR="00532178" w:rsidRPr="00271F09" w14:paraId="7852D1C8" w14:textId="77777777" w:rsidTr="003D5119">
        <w:tc>
          <w:tcPr>
            <w:tcW w:w="1614" w:type="pct"/>
          </w:tcPr>
          <w:p w14:paraId="0351A377" w14:textId="45BCF9DD"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CON/OS/BUT/BC/05/6</w:t>
            </w:r>
            <w:r w:rsidR="000C5EFE">
              <w:rPr>
                <w:rFonts w:cs="Times New Roman"/>
                <w:color w:val="000000" w:themeColor="text1"/>
                <w:szCs w:val="24"/>
              </w:rPr>
              <w:t>/A</w:t>
            </w:r>
          </w:p>
        </w:tc>
        <w:tc>
          <w:tcPr>
            <w:tcW w:w="3386" w:type="pct"/>
          </w:tcPr>
          <w:p w14:paraId="6DF8AEB2" w14:textId="6518BBBA"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Demonstrate Environmental literacy</w:t>
            </w:r>
          </w:p>
        </w:tc>
      </w:tr>
      <w:tr w:rsidR="00532178" w:rsidRPr="00271F09" w14:paraId="02013E1E" w14:textId="77777777" w:rsidTr="003D5119">
        <w:tc>
          <w:tcPr>
            <w:tcW w:w="1614" w:type="pct"/>
          </w:tcPr>
          <w:p w14:paraId="3CC430D6" w14:textId="57C9A452"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CON/OS/BUT/BC/06/6</w:t>
            </w:r>
            <w:r w:rsidR="000C5EFE">
              <w:rPr>
                <w:rFonts w:cs="Times New Roman"/>
                <w:color w:val="000000" w:themeColor="text1"/>
                <w:szCs w:val="24"/>
              </w:rPr>
              <w:t>/A</w:t>
            </w:r>
          </w:p>
        </w:tc>
        <w:tc>
          <w:tcPr>
            <w:tcW w:w="3386" w:type="pct"/>
          </w:tcPr>
          <w:p w14:paraId="4D925630" w14:textId="00E6C8A2" w:rsidR="00532178" w:rsidRPr="00271F09" w:rsidRDefault="00532178" w:rsidP="00532178">
            <w:pPr>
              <w:spacing w:line="276" w:lineRule="auto"/>
              <w:rPr>
                <w:rFonts w:cs="Times New Roman"/>
                <w:noProof/>
                <w:color w:val="000000" w:themeColor="text1"/>
                <w:szCs w:val="24"/>
              </w:rPr>
            </w:pPr>
            <w:r w:rsidRPr="00271F09">
              <w:rPr>
                <w:rFonts w:cs="Times New Roman"/>
                <w:color w:val="000000" w:themeColor="text1"/>
                <w:szCs w:val="24"/>
              </w:rPr>
              <w:t>Demonstrate Occupational Safety and Health Practices</w:t>
            </w:r>
          </w:p>
        </w:tc>
      </w:tr>
    </w:tbl>
    <w:p w14:paraId="1763BDAE" w14:textId="77777777" w:rsidR="004F0DF9" w:rsidRPr="00271F09" w:rsidRDefault="004F0DF9" w:rsidP="00327777">
      <w:pPr>
        <w:spacing w:line="276" w:lineRule="auto"/>
        <w:rPr>
          <w:rFonts w:cs="Times New Roman"/>
          <w:b/>
          <w:noProof/>
          <w:color w:val="000000" w:themeColor="text1"/>
          <w:szCs w:val="24"/>
        </w:rPr>
      </w:pPr>
    </w:p>
    <w:p w14:paraId="02142583" w14:textId="30AB9E35" w:rsidR="00486713" w:rsidRPr="00271F09" w:rsidRDefault="00710C89" w:rsidP="00327777">
      <w:pPr>
        <w:spacing w:line="276" w:lineRule="auto"/>
        <w:rPr>
          <w:rFonts w:cs="Times New Roman"/>
          <w:b/>
          <w:noProof/>
          <w:color w:val="000000" w:themeColor="text1"/>
          <w:szCs w:val="24"/>
        </w:rPr>
      </w:pPr>
      <w:r w:rsidRPr="00271F09">
        <w:rPr>
          <w:rFonts w:cs="Times New Roman"/>
          <w:b/>
          <w:noProof/>
          <w:color w:val="000000" w:themeColor="text1"/>
          <w:szCs w:val="24"/>
        </w:rPr>
        <w:t>Common Units Of Competency</w:t>
      </w:r>
    </w:p>
    <w:p w14:paraId="7664DA52" w14:textId="77777777" w:rsidR="00FA23A5" w:rsidRPr="00271F09" w:rsidRDefault="00FA23A5" w:rsidP="00327777">
      <w:pPr>
        <w:shd w:val="clear" w:color="auto" w:fill="FFFFFF" w:themeFill="background1"/>
        <w:spacing w:before="0" w:after="0" w:line="276" w:lineRule="auto"/>
        <w:ind w:left="357" w:hanging="357"/>
        <w:rPr>
          <w:rFonts w:eastAsia="Times New Roman" w:cs="Times New Roman"/>
          <w:noProof/>
          <w:color w:val="000000" w:themeColor="text1"/>
          <w:szCs w:val="24"/>
        </w:rPr>
      </w:pPr>
    </w:p>
    <w:tbl>
      <w:tblPr>
        <w:tblStyle w:val="TableGrid"/>
        <w:tblW w:w="0" w:type="auto"/>
        <w:tblLook w:val="04A0" w:firstRow="1" w:lastRow="0" w:firstColumn="1" w:lastColumn="0" w:noHBand="0" w:noVBand="1"/>
      </w:tblPr>
      <w:tblGrid>
        <w:gridCol w:w="4361"/>
        <w:gridCol w:w="4269"/>
      </w:tblGrid>
      <w:tr w:rsidR="00486713" w:rsidRPr="00271F09" w14:paraId="47338826" w14:textId="77777777" w:rsidTr="00486713">
        <w:tc>
          <w:tcPr>
            <w:tcW w:w="4428" w:type="dxa"/>
          </w:tcPr>
          <w:p w14:paraId="4405135E" w14:textId="42E1294D" w:rsidR="00486713" w:rsidRPr="00271F09" w:rsidRDefault="00970983" w:rsidP="00486713">
            <w:pPr>
              <w:spacing w:before="0" w:line="276" w:lineRule="auto"/>
              <w:rPr>
                <w:rFonts w:cs="Times New Roman"/>
                <w:b/>
                <w:color w:val="000000" w:themeColor="text1"/>
                <w:szCs w:val="24"/>
              </w:rPr>
            </w:pPr>
            <w:r w:rsidRPr="00271F09">
              <w:rPr>
                <w:rFonts w:cs="Times New Roman"/>
                <w:b/>
                <w:color w:val="000000" w:themeColor="text1"/>
                <w:szCs w:val="24"/>
              </w:rPr>
              <w:t>Unit Code</w:t>
            </w:r>
          </w:p>
        </w:tc>
        <w:tc>
          <w:tcPr>
            <w:tcW w:w="4428" w:type="dxa"/>
          </w:tcPr>
          <w:p w14:paraId="11C4D532" w14:textId="67E90833" w:rsidR="00486713" w:rsidRPr="00271F09" w:rsidRDefault="00970983" w:rsidP="00486713">
            <w:pPr>
              <w:spacing w:before="0" w:line="276" w:lineRule="auto"/>
              <w:rPr>
                <w:rFonts w:cs="Times New Roman"/>
                <w:b/>
                <w:color w:val="000000" w:themeColor="text1"/>
                <w:szCs w:val="24"/>
              </w:rPr>
            </w:pPr>
            <w:r w:rsidRPr="00271F09">
              <w:rPr>
                <w:rFonts w:cs="Times New Roman"/>
                <w:b/>
                <w:color w:val="000000" w:themeColor="text1"/>
                <w:szCs w:val="24"/>
              </w:rPr>
              <w:t>Unit Title</w:t>
            </w:r>
          </w:p>
        </w:tc>
      </w:tr>
      <w:tr w:rsidR="00486713" w:rsidRPr="00271F09" w14:paraId="442F5C6B" w14:textId="77777777" w:rsidTr="00486713">
        <w:tc>
          <w:tcPr>
            <w:tcW w:w="4428" w:type="dxa"/>
          </w:tcPr>
          <w:p w14:paraId="1EFB015C" w14:textId="55267570" w:rsidR="00486713" w:rsidRPr="00271F09" w:rsidRDefault="006936CA" w:rsidP="00486713">
            <w:pPr>
              <w:spacing w:before="0" w:line="276" w:lineRule="auto"/>
              <w:rPr>
                <w:rFonts w:cs="Times New Roman"/>
                <w:color w:val="000000" w:themeColor="text1"/>
                <w:szCs w:val="24"/>
              </w:rPr>
            </w:pPr>
            <w:r w:rsidRPr="00271F09">
              <w:rPr>
                <w:rFonts w:cs="Times New Roman"/>
                <w:color w:val="000000" w:themeColor="text1"/>
                <w:szCs w:val="24"/>
              </w:rPr>
              <w:t>CON/OS/BUT/BC</w:t>
            </w:r>
            <w:r w:rsidR="00C0100D" w:rsidRPr="00271F09">
              <w:rPr>
                <w:rFonts w:cs="Times New Roman"/>
                <w:color w:val="000000" w:themeColor="text1"/>
                <w:szCs w:val="24"/>
              </w:rPr>
              <w:t>/CU</w:t>
            </w:r>
            <w:r w:rsidRPr="00271F09">
              <w:rPr>
                <w:rFonts w:cs="Times New Roman"/>
                <w:color w:val="000000" w:themeColor="text1"/>
                <w:szCs w:val="24"/>
              </w:rPr>
              <w:t>/01/6</w:t>
            </w:r>
            <w:r w:rsidR="000C5EFE">
              <w:rPr>
                <w:rFonts w:cs="Times New Roman"/>
                <w:color w:val="000000" w:themeColor="text1"/>
                <w:szCs w:val="24"/>
              </w:rPr>
              <w:t>/A</w:t>
            </w:r>
          </w:p>
        </w:tc>
        <w:tc>
          <w:tcPr>
            <w:tcW w:w="4428" w:type="dxa"/>
          </w:tcPr>
          <w:p w14:paraId="1E6FDAF3" w14:textId="71EC6A43" w:rsidR="00486713" w:rsidRPr="00271F09" w:rsidRDefault="002425CF" w:rsidP="00486713">
            <w:pPr>
              <w:spacing w:before="0" w:line="276" w:lineRule="auto"/>
              <w:rPr>
                <w:rFonts w:cs="Times New Roman"/>
                <w:color w:val="000000" w:themeColor="text1"/>
                <w:szCs w:val="24"/>
              </w:rPr>
            </w:pPr>
            <w:r w:rsidRPr="00271F09">
              <w:rPr>
                <w:rFonts w:cs="Times New Roman"/>
                <w:color w:val="000000" w:themeColor="text1"/>
                <w:szCs w:val="24"/>
                <w:lang w:val="en-ZA"/>
              </w:rPr>
              <w:t>Apply Engineering</w:t>
            </w:r>
            <w:r w:rsidR="00970983" w:rsidRPr="00271F09">
              <w:rPr>
                <w:rFonts w:cs="Times New Roman"/>
                <w:color w:val="000000" w:themeColor="text1"/>
                <w:szCs w:val="24"/>
                <w:lang w:val="en-ZA"/>
              </w:rPr>
              <w:t xml:space="preserve"> </w:t>
            </w:r>
            <w:r w:rsidR="00DE798F" w:rsidRPr="00271F09">
              <w:rPr>
                <w:rFonts w:cs="Times New Roman"/>
                <w:color w:val="000000" w:themeColor="text1"/>
                <w:szCs w:val="24"/>
                <w:lang w:val="en-ZA"/>
              </w:rPr>
              <w:t>Mathematics</w:t>
            </w:r>
            <w:r w:rsidR="00486713" w:rsidRPr="00271F09">
              <w:rPr>
                <w:rFonts w:cs="Times New Roman"/>
                <w:color w:val="000000" w:themeColor="text1"/>
                <w:szCs w:val="24"/>
                <w:lang w:val="en-ZA"/>
              </w:rPr>
              <w:t xml:space="preserve"> </w:t>
            </w:r>
          </w:p>
        </w:tc>
      </w:tr>
      <w:tr w:rsidR="00486713" w:rsidRPr="00271F09" w14:paraId="16DC84A4" w14:textId="77777777" w:rsidTr="00486713">
        <w:tc>
          <w:tcPr>
            <w:tcW w:w="4428" w:type="dxa"/>
          </w:tcPr>
          <w:p w14:paraId="67F93AED" w14:textId="0B331774" w:rsidR="00486713" w:rsidRPr="00271F09" w:rsidRDefault="00C0100D" w:rsidP="00486713">
            <w:pPr>
              <w:spacing w:before="0" w:line="276" w:lineRule="auto"/>
              <w:rPr>
                <w:rFonts w:cs="Times New Roman"/>
                <w:color w:val="000000" w:themeColor="text1"/>
                <w:szCs w:val="24"/>
              </w:rPr>
            </w:pPr>
            <w:r w:rsidRPr="00271F09">
              <w:rPr>
                <w:rFonts w:cs="Times New Roman"/>
                <w:color w:val="000000" w:themeColor="text1"/>
                <w:szCs w:val="24"/>
              </w:rPr>
              <w:t>CON/OS/BUT/BC/CU</w:t>
            </w:r>
            <w:r w:rsidR="004F0DF9" w:rsidRPr="00271F09">
              <w:rPr>
                <w:rFonts w:cs="Times New Roman"/>
                <w:color w:val="000000" w:themeColor="text1"/>
                <w:szCs w:val="24"/>
              </w:rPr>
              <w:t>/02</w:t>
            </w:r>
            <w:r w:rsidRPr="00271F09">
              <w:rPr>
                <w:rFonts w:cs="Times New Roman"/>
                <w:color w:val="000000" w:themeColor="text1"/>
                <w:szCs w:val="24"/>
              </w:rPr>
              <w:t>/6</w:t>
            </w:r>
            <w:r w:rsidR="000C5EFE">
              <w:rPr>
                <w:rFonts w:cs="Times New Roman"/>
                <w:color w:val="000000" w:themeColor="text1"/>
                <w:szCs w:val="24"/>
              </w:rPr>
              <w:t>/A</w:t>
            </w:r>
          </w:p>
        </w:tc>
        <w:tc>
          <w:tcPr>
            <w:tcW w:w="4428" w:type="dxa"/>
          </w:tcPr>
          <w:p w14:paraId="5F568FEE" w14:textId="15B56F19" w:rsidR="00486713" w:rsidRPr="00271F09" w:rsidRDefault="00DE798F" w:rsidP="00486713">
            <w:pPr>
              <w:spacing w:before="0" w:line="276" w:lineRule="auto"/>
              <w:rPr>
                <w:rFonts w:cs="Times New Roman"/>
                <w:color w:val="000000" w:themeColor="text1"/>
                <w:szCs w:val="24"/>
              </w:rPr>
            </w:pPr>
            <w:r w:rsidRPr="00271F09">
              <w:rPr>
                <w:rFonts w:cs="Times New Roman"/>
                <w:color w:val="000000" w:themeColor="text1"/>
                <w:szCs w:val="24"/>
                <w:lang w:val="en-ZA"/>
              </w:rPr>
              <w:t>Prepare and Interpret Technical Drawing</w:t>
            </w:r>
          </w:p>
        </w:tc>
      </w:tr>
      <w:tr w:rsidR="00486713" w:rsidRPr="00271F09" w14:paraId="41367C32" w14:textId="77777777" w:rsidTr="00486713">
        <w:tc>
          <w:tcPr>
            <w:tcW w:w="4428" w:type="dxa"/>
          </w:tcPr>
          <w:p w14:paraId="24D93FA0" w14:textId="1790375A" w:rsidR="00486713" w:rsidRPr="00271F09" w:rsidRDefault="00C0100D" w:rsidP="00486713">
            <w:pPr>
              <w:spacing w:before="0" w:line="276" w:lineRule="auto"/>
              <w:rPr>
                <w:rFonts w:cs="Times New Roman"/>
                <w:color w:val="000000" w:themeColor="text1"/>
                <w:szCs w:val="24"/>
              </w:rPr>
            </w:pPr>
            <w:r w:rsidRPr="00271F09">
              <w:rPr>
                <w:rFonts w:cs="Times New Roman"/>
                <w:color w:val="000000" w:themeColor="text1"/>
                <w:szCs w:val="24"/>
              </w:rPr>
              <w:t>CON/OS/BUT/BC/CU</w:t>
            </w:r>
            <w:r w:rsidR="004F0DF9" w:rsidRPr="00271F09">
              <w:rPr>
                <w:rFonts w:cs="Times New Roman"/>
                <w:color w:val="000000" w:themeColor="text1"/>
                <w:szCs w:val="24"/>
              </w:rPr>
              <w:t>/03</w:t>
            </w:r>
            <w:r w:rsidRPr="00271F09">
              <w:rPr>
                <w:rFonts w:cs="Times New Roman"/>
                <w:color w:val="000000" w:themeColor="text1"/>
                <w:szCs w:val="24"/>
              </w:rPr>
              <w:t>/6</w:t>
            </w:r>
            <w:r w:rsidR="000C5EFE">
              <w:rPr>
                <w:rFonts w:cs="Times New Roman"/>
                <w:color w:val="000000" w:themeColor="text1"/>
                <w:szCs w:val="24"/>
              </w:rPr>
              <w:t>/A</w:t>
            </w:r>
          </w:p>
        </w:tc>
        <w:tc>
          <w:tcPr>
            <w:tcW w:w="4428" w:type="dxa"/>
          </w:tcPr>
          <w:p w14:paraId="3D6AB1DF" w14:textId="683A0FA6" w:rsidR="00486713" w:rsidRPr="00271F09" w:rsidRDefault="00486713" w:rsidP="00486713">
            <w:pPr>
              <w:spacing w:before="0" w:line="276" w:lineRule="auto"/>
              <w:rPr>
                <w:rFonts w:cs="Times New Roman"/>
                <w:color w:val="000000" w:themeColor="text1"/>
                <w:szCs w:val="24"/>
              </w:rPr>
            </w:pPr>
            <w:r w:rsidRPr="00271F09">
              <w:rPr>
                <w:rFonts w:cs="Times New Roman"/>
                <w:color w:val="000000" w:themeColor="text1"/>
                <w:szCs w:val="24"/>
              </w:rPr>
              <w:t xml:space="preserve">Apply </w:t>
            </w:r>
            <w:r w:rsidR="00DE798F" w:rsidRPr="00271F09">
              <w:rPr>
                <w:rFonts w:cs="Times New Roman"/>
                <w:color w:val="000000" w:themeColor="text1"/>
                <w:szCs w:val="24"/>
              </w:rPr>
              <w:t>Building Materials Science</w:t>
            </w:r>
          </w:p>
        </w:tc>
      </w:tr>
      <w:tr w:rsidR="00486713" w:rsidRPr="00271F09" w14:paraId="73B7DA41" w14:textId="77777777" w:rsidTr="00486713">
        <w:tc>
          <w:tcPr>
            <w:tcW w:w="4428" w:type="dxa"/>
          </w:tcPr>
          <w:p w14:paraId="62476F3E" w14:textId="57C3D1B5" w:rsidR="00486713" w:rsidRPr="00271F09" w:rsidRDefault="00C0100D" w:rsidP="00486713">
            <w:pPr>
              <w:spacing w:before="0" w:line="276" w:lineRule="auto"/>
              <w:rPr>
                <w:rFonts w:cs="Times New Roman"/>
                <w:color w:val="000000" w:themeColor="text1"/>
                <w:szCs w:val="24"/>
              </w:rPr>
            </w:pPr>
            <w:r w:rsidRPr="00271F09">
              <w:rPr>
                <w:rFonts w:cs="Times New Roman"/>
                <w:color w:val="000000" w:themeColor="text1"/>
                <w:szCs w:val="24"/>
              </w:rPr>
              <w:t>CON/OS/BUT/BC/CU</w:t>
            </w:r>
            <w:r w:rsidR="004F0DF9" w:rsidRPr="00271F09">
              <w:rPr>
                <w:rFonts w:cs="Times New Roman"/>
                <w:color w:val="000000" w:themeColor="text1"/>
                <w:szCs w:val="24"/>
              </w:rPr>
              <w:t>/04</w:t>
            </w:r>
            <w:r w:rsidRPr="00271F09">
              <w:rPr>
                <w:rFonts w:cs="Times New Roman"/>
                <w:color w:val="000000" w:themeColor="text1"/>
                <w:szCs w:val="24"/>
              </w:rPr>
              <w:t>/6</w:t>
            </w:r>
            <w:r w:rsidR="000C5EFE">
              <w:rPr>
                <w:rFonts w:cs="Times New Roman"/>
                <w:color w:val="000000" w:themeColor="text1"/>
                <w:szCs w:val="24"/>
              </w:rPr>
              <w:t>/A</w:t>
            </w:r>
          </w:p>
        </w:tc>
        <w:tc>
          <w:tcPr>
            <w:tcW w:w="4428" w:type="dxa"/>
          </w:tcPr>
          <w:p w14:paraId="698378A2" w14:textId="58D0B8BC" w:rsidR="00486713" w:rsidRPr="00271F09" w:rsidRDefault="00486713" w:rsidP="00486713">
            <w:pPr>
              <w:spacing w:before="0" w:line="276" w:lineRule="auto"/>
              <w:rPr>
                <w:rFonts w:cs="Times New Roman"/>
                <w:color w:val="000000" w:themeColor="text1"/>
                <w:szCs w:val="24"/>
              </w:rPr>
            </w:pPr>
            <w:r w:rsidRPr="00271F09">
              <w:rPr>
                <w:rFonts w:cs="Times New Roman"/>
                <w:color w:val="000000" w:themeColor="text1"/>
                <w:szCs w:val="24"/>
              </w:rPr>
              <w:t xml:space="preserve">Apply </w:t>
            </w:r>
            <w:r w:rsidR="00DE798F" w:rsidRPr="00271F09">
              <w:rPr>
                <w:rFonts w:cs="Times New Roman"/>
                <w:color w:val="000000" w:themeColor="text1"/>
                <w:szCs w:val="24"/>
              </w:rPr>
              <w:t xml:space="preserve">Workshop Technology Practices </w:t>
            </w:r>
          </w:p>
        </w:tc>
      </w:tr>
      <w:tr w:rsidR="00486713" w:rsidRPr="00271F09" w14:paraId="684529AB" w14:textId="77777777" w:rsidTr="00486713">
        <w:tc>
          <w:tcPr>
            <w:tcW w:w="4428" w:type="dxa"/>
          </w:tcPr>
          <w:p w14:paraId="76FF2176" w14:textId="53968544" w:rsidR="00486713" w:rsidRPr="00271F09" w:rsidRDefault="00C0100D" w:rsidP="00486713">
            <w:pPr>
              <w:spacing w:before="0" w:line="276" w:lineRule="auto"/>
              <w:rPr>
                <w:rFonts w:cs="Times New Roman"/>
                <w:color w:val="000000" w:themeColor="text1"/>
                <w:szCs w:val="24"/>
              </w:rPr>
            </w:pPr>
            <w:r w:rsidRPr="00271F09">
              <w:rPr>
                <w:rFonts w:cs="Times New Roman"/>
                <w:color w:val="000000" w:themeColor="text1"/>
                <w:szCs w:val="24"/>
              </w:rPr>
              <w:t>CON/OS/BUT/BC/CU</w:t>
            </w:r>
            <w:r w:rsidR="004F0DF9" w:rsidRPr="00271F09">
              <w:rPr>
                <w:rFonts w:cs="Times New Roman"/>
                <w:color w:val="000000" w:themeColor="text1"/>
                <w:szCs w:val="24"/>
              </w:rPr>
              <w:t>/05</w:t>
            </w:r>
            <w:r w:rsidRPr="00271F09">
              <w:rPr>
                <w:rFonts w:cs="Times New Roman"/>
                <w:color w:val="000000" w:themeColor="text1"/>
                <w:szCs w:val="24"/>
              </w:rPr>
              <w:t>/6</w:t>
            </w:r>
            <w:r w:rsidR="000C5EFE">
              <w:rPr>
                <w:rFonts w:cs="Times New Roman"/>
                <w:color w:val="000000" w:themeColor="text1"/>
                <w:szCs w:val="24"/>
              </w:rPr>
              <w:t>/A</w:t>
            </w:r>
          </w:p>
        </w:tc>
        <w:tc>
          <w:tcPr>
            <w:tcW w:w="4428" w:type="dxa"/>
          </w:tcPr>
          <w:p w14:paraId="34B39418" w14:textId="6EE0F1F2" w:rsidR="00486713" w:rsidRPr="00271F09" w:rsidRDefault="00DE08C9" w:rsidP="00486713">
            <w:pPr>
              <w:spacing w:before="0" w:line="276" w:lineRule="auto"/>
              <w:rPr>
                <w:rFonts w:cs="Times New Roman"/>
                <w:color w:val="000000" w:themeColor="text1"/>
                <w:szCs w:val="24"/>
              </w:rPr>
            </w:pPr>
            <w:r>
              <w:rPr>
                <w:rFonts w:cs="Times New Roman"/>
                <w:color w:val="000000" w:themeColor="text1"/>
                <w:szCs w:val="24"/>
                <w:lang w:val="en-ZA"/>
              </w:rPr>
              <w:t>Execute</w:t>
            </w:r>
            <w:r w:rsidR="00DE798F" w:rsidRPr="00271F09">
              <w:rPr>
                <w:rFonts w:cs="Times New Roman"/>
                <w:color w:val="000000" w:themeColor="text1"/>
                <w:szCs w:val="24"/>
                <w:lang w:val="en-ZA"/>
              </w:rPr>
              <w:t xml:space="preserve"> </w:t>
            </w:r>
            <w:r w:rsidR="00486713" w:rsidRPr="00271F09">
              <w:rPr>
                <w:rFonts w:cs="Times New Roman"/>
                <w:color w:val="000000" w:themeColor="text1"/>
                <w:szCs w:val="24"/>
                <w:lang w:val="en-ZA"/>
              </w:rPr>
              <w:t xml:space="preserve">Building Temporary </w:t>
            </w:r>
            <w:r w:rsidR="00DE798F" w:rsidRPr="00271F09">
              <w:rPr>
                <w:rFonts w:cs="Times New Roman"/>
                <w:color w:val="000000" w:themeColor="text1"/>
                <w:szCs w:val="24"/>
                <w:lang w:val="en-ZA"/>
              </w:rPr>
              <w:t>Works</w:t>
            </w:r>
          </w:p>
        </w:tc>
      </w:tr>
    </w:tbl>
    <w:p w14:paraId="74A932DC" w14:textId="1ADE1683" w:rsidR="00E64ADB" w:rsidRPr="00271F09" w:rsidRDefault="00E64ADB" w:rsidP="00486713">
      <w:pPr>
        <w:shd w:val="clear" w:color="auto" w:fill="FFFFFF" w:themeFill="background1"/>
        <w:spacing w:before="0" w:line="276" w:lineRule="auto"/>
        <w:rPr>
          <w:rFonts w:cs="Times New Roman"/>
          <w:color w:val="000000" w:themeColor="text1"/>
          <w:szCs w:val="24"/>
        </w:rPr>
      </w:pPr>
    </w:p>
    <w:p w14:paraId="55126785" w14:textId="0FBD388C" w:rsidR="00486713" w:rsidRPr="00271F09" w:rsidRDefault="00486713" w:rsidP="00486713">
      <w:pPr>
        <w:shd w:val="clear" w:color="auto" w:fill="FFFFFF" w:themeFill="background1"/>
        <w:spacing w:before="0" w:line="276" w:lineRule="auto"/>
        <w:rPr>
          <w:rFonts w:cs="Times New Roman"/>
          <w:color w:val="000000" w:themeColor="text1"/>
          <w:szCs w:val="24"/>
        </w:rPr>
      </w:pPr>
    </w:p>
    <w:p w14:paraId="692F19D0" w14:textId="7B8E7208" w:rsidR="00486713" w:rsidRPr="00271F09" w:rsidRDefault="00486713" w:rsidP="00486713">
      <w:pPr>
        <w:shd w:val="clear" w:color="auto" w:fill="FFFFFF" w:themeFill="background1"/>
        <w:spacing w:before="0" w:line="276" w:lineRule="auto"/>
        <w:rPr>
          <w:rFonts w:cs="Times New Roman"/>
          <w:color w:val="000000" w:themeColor="text1"/>
          <w:szCs w:val="24"/>
        </w:rPr>
      </w:pPr>
    </w:p>
    <w:p w14:paraId="22B9A5CD" w14:textId="5020322E" w:rsidR="00486713" w:rsidRPr="00271F09" w:rsidRDefault="00486713" w:rsidP="00486713">
      <w:pPr>
        <w:shd w:val="clear" w:color="auto" w:fill="FFFFFF" w:themeFill="background1"/>
        <w:spacing w:before="0" w:line="276" w:lineRule="auto"/>
        <w:rPr>
          <w:rFonts w:cs="Times New Roman"/>
          <w:color w:val="000000" w:themeColor="text1"/>
          <w:szCs w:val="24"/>
        </w:rPr>
      </w:pPr>
    </w:p>
    <w:p w14:paraId="7E31F4FC" w14:textId="32C4B5B9" w:rsidR="00486713" w:rsidRPr="00271F09" w:rsidRDefault="002425CF" w:rsidP="00486713">
      <w:pPr>
        <w:shd w:val="clear" w:color="auto" w:fill="FFFFFF" w:themeFill="background1"/>
        <w:spacing w:before="0" w:line="276" w:lineRule="auto"/>
        <w:rPr>
          <w:rFonts w:cs="Times New Roman"/>
          <w:b/>
          <w:color w:val="000000" w:themeColor="text1"/>
          <w:szCs w:val="24"/>
        </w:rPr>
      </w:pPr>
      <w:r w:rsidRPr="00271F09">
        <w:rPr>
          <w:rFonts w:cs="Times New Roman"/>
          <w:b/>
          <w:color w:val="000000" w:themeColor="text1"/>
          <w:szCs w:val="24"/>
        </w:rPr>
        <w:t>Core Units of competency</w:t>
      </w:r>
    </w:p>
    <w:tbl>
      <w:tblPr>
        <w:tblStyle w:val="TableGrid"/>
        <w:tblW w:w="5000" w:type="pct"/>
        <w:tblLook w:val="04A0" w:firstRow="1" w:lastRow="0" w:firstColumn="1" w:lastColumn="0" w:noHBand="0" w:noVBand="1"/>
      </w:tblPr>
      <w:tblGrid>
        <w:gridCol w:w="3145"/>
        <w:gridCol w:w="5485"/>
      </w:tblGrid>
      <w:tr w:rsidR="00486713" w:rsidRPr="00271F09" w14:paraId="3757ACC3" w14:textId="77777777" w:rsidTr="000C5EFE">
        <w:tc>
          <w:tcPr>
            <w:tcW w:w="1822" w:type="pct"/>
          </w:tcPr>
          <w:p w14:paraId="1942406B" w14:textId="4C75AE78" w:rsidR="00486713" w:rsidRPr="00271F09" w:rsidRDefault="00486713" w:rsidP="00486713">
            <w:pPr>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UNIT CODE</w:t>
            </w:r>
          </w:p>
        </w:tc>
        <w:tc>
          <w:tcPr>
            <w:tcW w:w="3178" w:type="pct"/>
          </w:tcPr>
          <w:p w14:paraId="1DAE008C" w14:textId="60573258" w:rsidR="00486713" w:rsidRPr="00271F09" w:rsidRDefault="00486713" w:rsidP="00486713">
            <w:pPr>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UNIT CORE OF COMPETENCE</w:t>
            </w:r>
          </w:p>
        </w:tc>
      </w:tr>
      <w:tr w:rsidR="00486713" w:rsidRPr="00271F09" w14:paraId="5EB63F05" w14:textId="77777777" w:rsidTr="000C5EFE">
        <w:tc>
          <w:tcPr>
            <w:tcW w:w="1822" w:type="pct"/>
          </w:tcPr>
          <w:p w14:paraId="398B8DA1" w14:textId="5AB1F149" w:rsidR="00486713" w:rsidRPr="00271F09" w:rsidRDefault="004F0DF9"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 xml:space="preserve">CON/OS/BUT </w:t>
            </w:r>
            <w:r w:rsidR="006936CA" w:rsidRPr="00271F09">
              <w:rPr>
                <w:rFonts w:cs="Times New Roman"/>
                <w:color w:val="000000" w:themeColor="text1"/>
                <w:szCs w:val="24"/>
              </w:rPr>
              <w:t>/CR/01/6</w:t>
            </w:r>
            <w:r w:rsidR="000C5EFE">
              <w:rPr>
                <w:rFonts w:cs="Times New Roman"/>
                <w:color w:val="000000" w:themeColor="text1"/>
                <w:szCs w:val="24"/>
              </w:rPr>
              <w:t>/A</w:t>
            </w:r>
          </w:p>
        </w:tc>
        <w:tc>
          <w:tcPr>
            <w:tcW w:w="3178" w:type="pct"/>
          </w:tcPr>
          <w:p w14:paraId="39C53CB2" w14:textId="25520D15" w:rsidR="00486713" w:rsidRPr="00271F09" w:rsidRDefault="00486713" w:rsidP="00486713">
            <w:pPr>
              <w:spacing w:before="0" w:after="0" w:line="276" w:lineRule="auto"/>
              <w:rPr>
                <w:rFonts w:cs="Times New Roman"/>
                <w:b/>
                <w:bCs/>
                <w:caps/>
                <w:noProof/>
                <w:color w:val="000000" w:themeColor="text1"/>
                <w:szCs w:val="24"/>
                <w:u w:val="single"/>
              </w:rPr>
            </w:pPr>
            <w:r w:rsidRPr="00271F09">
              <w:rPr>
                <w:rFonts w:eastAsia="Calibri" w:cs="Times New Roman"/>
                <w:color w:val="000000" w:themeColor="text1"/>
                <w:szCs w:val="24"/>
              </w:rPr>
              <w:t xml:space="preserve">Produce </w:t>
            </w:r>
            <w:r w:rsidR="00532178" w:rsidRPr="00271F09">
              <w:rPr>
                <w:rFonts w:eastAsia="Calibri" w:cs="Times New Roman"/>
                <w:color w:val="000000" w:themeColor="text1"/>
                <w:szCs w:val="24"/>
              </w:rPr>
              <w:t>Building Drawings</w:t>
            </w:r>
          </w:p>
        </w:tc>
      </w:tr>
      <w:tr w:rsidR="006936CA" w:rsidRPr="00271F09" w14:paraId="53032B66" w14:textId="77777777" w:rsidTr="000C5EFE">
        <w:tc>
          <w:tcPr>
            <w:tcW w:w="1822" w:type="pct"/>
          </w:tcPr>
          <w:p w14:paraId="109C922A" w14:textId="62C50365"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w:t>
            </w:r>
            <w:r w:rsidRPr="00271F09">
              <w:rPr>
                <w:rFonts w:cs="Times New Roman"/>
                <w:color w:val="000000" w:themeColor="text1"/>
                <w:szCs w:val="24"/>
              </w:rPr>
              <w:t>CR</w:t>
            </w:r>
            <w:r w:rsidR="004F0DF9" w:rsidRPr="00271F09">
              <w:rPr>
                <w:rFonts w:cs="Times New Roman"/>
                <w:color w:val="000000" w:themeColor="text1"/>
                <w:szCs w:val="24"/>
              </w:rPr>
              <w:t>/02</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61A00596" w14:textId="3F7C468F"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eastAsia="Calibri" w:cs="Times New Roman"/>
                <w:color w:val="000000" w:themeColor="text1"/>
                <w:szCs w:val="24"/>
              </w:rPr>
              <w:t>Execute Site Preliminary Works</w:t>
            </w:r>
          </w:p>
        </w:tc>
      </w:tr>
      <w:tr w:rsidR="006936CA" w:rsidRPr="00271F09" w14:paraId="369BBEAF" w14:textId="77777777" w:rsidTr="000C5EFE">
        <w:tc>
          <w:tcPr>
            <w:tcW w:w="1822" w:type="pct"/>
          </w:tcPr>
          <w:p w14:paraId="3BA4D513" w14:textId="5DAD5F9F"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/03</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3D8F1EC2" w14:textId="1DABB950"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Produce</w:t>
            </w:r>
            <w:r w:rsidR="006936CA" w:rsidRPr="00271F09">
              <w:rPr>
                <w:rFonts w:cs="Times New Roman"/>
                <w:color w:val="000000" w:themeColor="text1"/>
                <w:szCs w:val="24"/>
              </w:rPr>
              <w:t xml:space="preserve"> </w:t>
            </w:r>
            <w:r w:rsidRPr="00271F09">
              <w:rPr>
                <w:rFonts w:cs="Times New Roman"/>
                <w:color w:val="000000" w:themeColor="text1"/>
                <w:szCs w:val="24"/>
              </w:rPr>
              <w:t>Masonry Units</w:t>
            </w:r>
          </w:p>
        </w:tc>
      </w:tr>
      <w:tr w:rsidR="006936CA" w:rsidRPr="00271F09" w14:paraId="68308A0E" w14:textId="77777777" w:rsidTr="000C5EFE">
        <w:tc>
          <w:tcPr>
            <w:tcW w:w="1822" w:type="pct"/>
          </w:tcPr>
          <w:p w14:paraId="0FEF20FC" w14:textId="58E578E8"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/04</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63D11C1E" w14:textId="5FF0F1FA" w:rsidR="006936CA" w:rsidRPr="00271F09" w:rsidRDefault="006936CA"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 xml:space="preserve">Manage </w:t>
            </w:r>
            <w:r w:rsidR="00532178" w:rsidRPr="00271F09">
              <w:rPr>
                <w:rFonts w:cs="Times New Roman"/>
                <w:color w:val="000000" w:themeColor="text1"/>
                <w:szCs w:val="24"/>
              </w:rPr>
              <w:t>Materials, Tools and Equipment</w:t>
            </w:r>
          </w:p>
        </w:tc>
      </w:tr>
      <w:tr w:rsidR="006936CA" w:rsidRPr="00271F09" w14:paraId="74C4B9AF" w14:textId="77777777" w:rsidTr="000C5EFE">
        <w:tc>
          <w:tcPr>
            <w:tcW w:w="1822" w:type="pct"/>
          </w:tcPr>
          <w:p w14:paraId="292D2F27" w14:textId="4B640B9F" w:rsidR="006936CA" w:rsidRPr="00B577F0" w:rsidRDefault="006936CA" w:rsidP="004F0DF9">
            <w:pPr>
              <w:spacing w:before="0" w:after="0" w:line="276" w:lineRule="auto"/>
              <w:rPr>
                <w:rFonts w:cs="Times New Roman"/>
                <w:b/>
                <w:bCs/>
                <w:caps/>
                <w:noProof/>
                <w:color w:val="000000" w:themeColor="text1"/>
                <w:szCs w:val="24"/>
                <w:u w:val="single"/>
              </w:rPr>
            </w:pPr>
            <w:r w:rsidRPr="00B577F0">
              <w:rPr>
                <w:rFonts w:cs="Times New Roman"/>
                <w:b/>
                <w:bCs/>
                <w:color w:val="000000" w:themeColor="text1"/>
                <w:szCs w:val="24"/>
              </w:rPr>
              <w:t>CON/OS/BUT</w:t>
            </w:r>
            <w:r w:rsidR="004F0DF9" w:rsidRPr="00B577F0">
              <w:rPr>
                <w:rFonts w:cs="Times New Roman"/>
                <w:b/>
                <w:bCs/>
                <w:color w:val="000000" w:themeColor="text1"/>
                <w:szCs w:val="24"/>
              </w:rPr>
              <w:t xml:space="preserve"> </w:t>
            </w:r>
            <w:r w:rsidRPr="00B577F0">
              <w:rPr>
                <w:rFonts w:cs="Times New Roman"/>
                <w:b/>
                <w:bCs/>
                <w:color w:val="000000" w:themeColor="text1"/>
                <w:szCs w:val="24"/>
              </w:rPr>
              <w:t>/CR</w:t>
            </w:r>
            <w:r w:rsidR="004F0DF9" w:rsidRPr="00B577F0">
              <w:rPr>
                <w:rFonts w:cs="Times New Roman"/>
                <w:b/>
                <w:bCs/>
                <w:color w:val="000000" w:themeColor="text1"/>
                <w:szCs w:val="24"/>
              </w:rPr>
              <w:t>/05</w:t>
            </w:r>
            <w:r w:rsidRPr="00B577F0">
              <w:rPr>
                <w:rFonts w:cs="Times New Roman"/>
                <w:b/>
                <w:bCs/>
                <w:color w:val="000000" w:themeColor="text1"/>
                <w:szCs w:val="24"/>
              </w:rPr>
              <w:t>/6</w:t>
            </w:r>
            <w:r w:rsidR="000C5EFE" w:rsidRPr="00B577F0">
              <w:rPr>
                <w:rFonts w:cs="Times New Roman"/>
                <w:b/>
                <w:bCs/>
                <w:color w:val="000000" w:themeColor="text1"/>
                <w:szCs w:val="24"/>
              </w:rPr>
              <w:t>/A</w:t>
            </w:r>
          </w:p>
        </w:tc>
        <w:tc>
          <w:tcPr>
            <w:tcW w:w="3178" w:type="pct"/>
          </w:tcPr>
          <w:p w14:paraId="4576AC81" w14:textId="397FDB56"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Execute Substructure Works</w:t>
            </w:r>
          </w:p>
        </w:tc>
      </w:tr>
      <w:tr w:rsidR="006936CA" w:rsidRPr="00271F09" w14:paraId="79619968" w14:textId="77777777" w:rsidTr="000C5EFE">
        <w:tc>
          <w:tcPr>
            <w:tcW w:w="1822" w:type="pct"/>
          </w:tcPr>
          <w:p w14:paraId="3A147333" w14:textId="2D4BD08C"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/06</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3D94327C" w14:textId="790E5213"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Execute Superstructure Works</w:t>
            </w:r>
          </w:p>
        </w:tc>
      </w:tr>
      <w:tr w:rsidR="006936CA" w:rsidRPr="00271F09" w14:paraId="32B8A153" w14:textId="77777777" w:rsidTr="000C5EFE">
        <w:tc>
          <w:tcPr>
            <w:tcW w:w="1822" w:type="pct"/>
          </w:tcPr>
          <w:p w14:paraId="30472D3C" w14:textId="33E64560"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/07</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359F136A" w14:textId="356F88F5"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Execute Building Finishes</w:t>
            </w:r>
          </w:p>
        </w:tc>
      </w:tr>
      <w:tr w:rsidR="006936CA" w:rsidRPr="00271F09" w14:paraId="08B47F04" w14:textId="77777777" w:rsidTr="000C5EFE">
        <w:tc>
          <w:tcPr>
            <w:tcW w:w="1822" w:type="pct"/>
          </w:tcPr>
          <w:p w14:paraId="7011C27E" w14:textId="37E9573A"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/08</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745F57B4" w14:textId="12E5E1C5"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Execute Building External Works</w:t>
            </w:r>
          </w:p>
        </w:tc>
      </w:tr>
      <w:tr w:rsidR="006936CA" w:rsidRPr="00271F09" w14:paraId="677F1210" w14:textId="77777777" w:rsidTr="000C5EFE">
        <w:tc>
          <w:tcPr>
            <w:tcW w:w="1822" w:type="pct"/>
          </w:tcPr>
          <w:p w14:paraId="0F798237" w14:textId="36CD05E4"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/09</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43852F94" w14:textId="1F38E19C" w:rsidR="006936CA" w:rsidRPr="00271F09" w:rsidRDefault="006936CA"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 xml:space="preserve">Install </w:t>
            </w:r>
            <w:r w:rsidR="00532178" w:rsidRPr="00271F09">
              <w:rPr>
                <w:rFonts w:cs="Times New Roman"/>
                <w:color w:val="000000" w:themeColor="text1"/>
                <w:szCs w:val="24"/>
              </w:rPr>
              <w:t>Building Services</w:t>
            </w:r>
          </w:p>
        </w:tc>
      </w:tr>
      <w:tr w:rsidR="006936CA" w:rsidRPr="00271F09" w14:paraId="62372183" w14:textId="77777777" w:rsidTr="000C5EFE">
        <w:tc>
          <w:tcPr>
            <w:tcW w:w="1822" w:type="pct"/>
          </w:tcPr>
          <w:p w14:paraId="10E4CCBA" w14:textId="11077AA1"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/10</w:t>
            </w:r>
            <w:r w:rsidRPr="00271F09">
              <w:rPr>
                <w:rFonts w:cs="Times New Roman"/>
                <w:color w:val="000000" w:themeColor="text1"/>
                <w:szCs w:val="24"/>
              </w:rPr>
              <w:t>/6</w:t>
            </w:r>
            <w:r w:rsidR="000C5EFE">
              <w:rPr>
                <w:rFonts w:cs="Times New Roman"/>
                <w:color w:val="000000" w:themeColor="text1"/>
                <w:szCs w:val="24"/>
              </w:rPr>
              <w:t>/A</w:t>
            </w:r>
          </w:p>
        </w:tc>
        <w:tc>
          <w:tcPr>
            <w:tcW w:w="3178" w:type="pct"/>
          </w:tcPr>
          <w:p w14:paraId="348EB80A" w14:textId="1812EFFA" w:rsidR="006936CA" w:rsidRPr="00271F09" w:rsidRDefault="006936CA"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 xml:space="preserve">Install </w:t>
            </w:r>
            <w:r w:rsidR="00532178" w:rsidRPr="00271F09">
              <w:rPr>
                <w:rFonts w:cs="Times New Roman"/>
                <w:color w:val="000000" w:themeColor="text1"/>
                <w:szCs w:val="24"/>
              </w:rPr>
              <w:t>Building Doors and Windows</w:t>
            </w:r>
          </w:p>
        </w:tc>
      </w:tr>
      <w:tr w:rsidR="006936CA" w:rsidRPr="00271F09" w14:paraId="31E437C6" w14:textId="77777777" w:rsidTr="000C5EFE">
        <w:tc>
          <w:tcPr>
            <w:tcW w:w="1822" w:type="pct"/>
          </w:tcPr>
          <w:p w14:paraId="14419206" w14:textId="5948413A" w:rsidR="006936CA" w:rsidRPr="00271F09" w:rsidRDefault="006936CA" w:rsidP="004F0DF9">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CON/OS/BUT</w:t>
            </w:r>
            <w:r w:rsidR="004F0DF9" w:rsidRPr="00271F09">
              <w:rPr>
                <w:rFonts w:cs="Times New Roman"/>
                <w:color w:val="000000" w:themeColor="text1"/>
                <w:szCs w:val="24"/>
              </w:rPr>
              <w:t xml:space="preserve"> </w:t>
            </w:r>
            <w:r w:rsidRPr="00271F09">
              <w:rPr>
                <w:rFonts w:cs="Times New Roman"/>
                <w:color w:val="000000" w:themeColor="text1"/>
                <w:szCs w:val="24"/>
              </w:rPr>
              <w:t>/CR</w:t>
            </w:r>
            <w:r w:rsidR="004F0DF9" w:rsidRPr="00271F09">
              <w:rPr>
                <w:rFonts w:cs="Times New Roman"/>
                <w:color w:val="000000" w:themeColor="text1"/>
                <w:szCs w:val="24"/>
              </w:rPr>
              <w:t>/1</w:t>
            </w:r>
            <w:r w:rsidRPr="00271F09">
              <w:rPr>
                <w:rFonts w:cs="Times New Roman"/>
                <w:color w:val="000000" w:themeColor="text1"/>
                <w:szCs w:val="24"/>
              </w:rPr>
              <w:t>1/6</w:t>
            </w:r>
            <w:r w:rsidR="000C5EFE">
              <w:rPr>
                <w:rFonts w:cs="Times New Roman"/>
                <w:color w:val="000000" w:themeColor="text1"/>
                <w:szCs w:val="24"/>
              </w:rPr>
              <w:t>/A</w:t>
            </w:r>
          </w:p>
        </w:tc>
        <w:tc>
          <w:tcPr>
            <w:tcW w:w="3178" w:type="pct"/>
          </w:tcPr>
          <w:p w14:paraId="328BA275" w14:textId="298D0025" w:rsidR="006936CA" w:rsidRPr="00271F09" w:rsidRDefault="00532178" w:rsidP="006936CA">
            <w:pPr>
              <w:spacing w:before="0" w:after="0" w:line="276" w:lineRule="auto"/>
              <w:rPr>
                <w:rFonts w:cs="Times New Roman"/>
                <w:b/>
                <w:bCs/>
                <w:caps/>
                <w:noProof/>
                <w:color w:val="000000" w:themeColor="text1"/>
                <w:szCs w:val="24"/>
                <w:u w:val="single"/>
              </w:rPr>
            </w:pPr>
            <w:r w:rsidRPr="00271F09">
              <w:rPr>
                <w:rFonts w:cs="Times New Roman"/>
                <w:color w:val="000000" w:themeColor="text1"/>
                <w:szCs w:val="24"/>
              </w:rPr>
              <w:t>Supervise Construction Project</w:t>
            </w:r>
          </w:p>
        </w:tc>
      </w:tr>
    </w:tbl>
    <w:p w14:paraId="44E7CF73" w14:textId="77777777" w:rsidR="00777466" w:rsidRPr="00271F09" w:rsidRDefault="00777466" w:rsidP="00486713">
      <w:pPr>
        <w:shd w:val="clear" w:color="auto" w:fill="FFFFFF" w:themeFill="background1"/>
        <w:spacing w:before="0" w:after="0" w:line="276" w:lineRule="auto"/>
        <w:rPr>
          <w:rFonts w:cs="Times New Roman"/>
          <w:b/>
          <w:bCs/>
          <w:caps/>
          <w:noProof/>
          <w:color w:val="000000" w:themeColor="text1"/>
          <w:szCs w:val="24"/>
          <w:u w:val="single"/>
        </w:rPr>
      </w:pPr>
    </w:p>
    <w:p w14:paraId="63A6334F" w14:textId="77777777" w:rsidR="00A8505C" w:rsidRPr="00271F09" w:rsidRDefault="008507FE" w:rsidP="003561F2">
      <w:pPr>
        <w:rPr>
          <w:u w:val="single"/>
        </w:rPr>
      </w:pPr>
      <w:bookmarkStart w:id="8" w:name="_Toc496099583"/>
      <w:r w:rsidRPr="00271F09">
        <w:tab/>
      </w:r>
      <w:bookmarkStart w:id="9" w:name="_Hlk499930092"/>
    </w:p>
    <w:p w14:paraId="7A0B391C" w14:textId="77777777" w:rsidR="00A8505C" w:rsidRPr="00271F09" w:rsidRDefault="00A8505C"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1B9AD817" w14:textId="77777777"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1E60BA02" w14:textId="77777777"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7FCC956C" w14:textId="77777777"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668D4100" w14:textId="77777777"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54038513" w14:textId="77777777"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26150F35" w14:textId="213F074F" w:rsidR="00FA23A5" w:rsidRPr="00271F09" w:rsidRDefault="00FA23A5"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0A082E94" w14:textId="476534F3"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10AD1E01" w14:textId="2C6228D0"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4CC48E60" w14:textId="375DE725"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28794950" w14:textId="704FD58E"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41C0A9FD" w14:textId="1E169F9F"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64F6606A" w14:textId="5C96D7C8"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21E10613" w14:textId="5758D0E4"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05529C50" w14:textId="233DB3AA"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11224DF0" w14:textId="51AE74D8"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2CC55B2F" w14:textId="4E90828B" w:rsidR="00486713" w:rsidRPr="00271F09" w:rsidRDefault="00486713" w:rsidP="00327777">
      <w:pPr>
        <w:shd w:val="clear" w:color="auto" w:fill="FFFFFF" w:themeFill="background1"/>
        <w:spacing w:before="0" w:after="0" w:line="276" w:lineRule="auto"/>
        <w:ind w:left="357" w:hanging="357"/>
        <w:rPr>
          <w:rFonts w:cs="Times New Roman"/>
          <w:b/>
          <w:bCs/>
          <w:color w:val="000000" w:themeColor="text1"/>
          <w:szCs w:val="24"/>
          <w:u w:val="single"/>
        </w:rPr>
      </w:pPr>
    </w:p>
    <w:p w14:paraId="3E9C729C" w14:textId="77777777" w:rsidR="004C09CC" w:rsidRDefault="004C09CC">
      <w:pPr>
        <w:spacing w:before="0" w:after="160"/>
        <w:rPr>
          <w:rFonts w:cs="Times New Roman"/>
          <w:b/>
          <w:bCs/>
          <w:color w:val="000000" w:themeColor="text1"/>
          <w:szCs w:val="24"/>
          <w:u w:val="single"/>
        </w:rPr>
        <w:sectPr w:rsidR="004C09CC" w:rsidSect="004C09CC">
          <w:headerReference w:type="even" r:id="rId16"/>
          <w:headerReference w:type="default" r:id="rId17"/>
          <w:headerReference w:type="first" r:id="rId18"/>
          <w:footerReference w:type="first" r:id="rId19"/>
          <w:pgSz w:w="12240" w:h="15840"/>
          <w:pgMar w:top="1440" w:right="1800" w:bottom="1440" w:left="1800" w:header="720" w:footer="720" w:gutter="0"/>
          <w:pgNumType w:fmt="lowerRoman"/>
          <w:cols w:space="720"/>
          <w:docGrid w:linePitch="360"/>
        </w:sectPr>
      </w:pPr>
    </w:p>
    <w:p w14:paraId="18ECF9A5" w14:textId="2BF3AF65" w:rsidR="00DF0198" w:rsidRPr="00271F09" w:rsidRDefault="00DF0198">
      <w:pPr>
        <w:spacing w:before="0" w:after="160"/>
        <w:rPr>
          <w:rFonts w:cs="Times New Roman"/>
          <w:b/>
          <w:bCs/>
          <w:color w:val="000000" w:themeColor="text1"/>
          <w:szCs w:val="24"/>
          <w:u w:val="single"/>
        </w:rPr>
      </w:pPr>
    </w:p>
    <w:p w14:paraId="75F78015" w14:textId="77777777" w:rsidR="00CD0BB8" w:rsidRPr="00271F09" w:rsidRDefault="00CD0BB8" w:rsidP="003561F2"/>
    <w:p w14:paraId="32F9AD7A" w14:textId="77777777" w:rsidR="00CD0BB8" w:rsidRPr="00271F09" w:rsidRDefault="00CD0BB8" w:rsidP="003561F2"/>
    <w:p w14:paraId="2F80E0F0" w14:textId="77777777" w:rsidR="00CD0BB8" w:rsidRPr="00271F09" w:rsidRDefault="00CD0BB8" w:rsidP="003561F2"/>
    <w:p w14:paraId="7E4212D4" w14:textId="77777777" w:rsidR="00CD0BB8" w:rsidRPr="00271F09" w:rsidRDefault="00CD0BB8" w:rsidP="003561F2"/>
    <w:p w14:paraId="47D93F55" w14:textId="77777777" w:rsidR="00CD0BB8" w:rsidRPr="00271F09" w:rsidRDefault="00CD0BB8" w:rsidP="003561F2"/>
    <w:p w14:paraId="745F8481" w14:textId="77777777" w:rsidR="00CD0BB8" w:rsidRPr="003561F2" w:rsidRDefault="00CD0BB8" w:rsidP="003561F2"/>
    <w:p w14:paraId="0F6B46E5" w14:textId="77777777" w:rsidR="00CD0BB8" w:rsidRPr="00271F09" w:rsidRDefault="00CD0BB8" w:rsidP="003561F2"/>
    <w:p w14:paraId="10F52DE9" w14:textId="77777777" w:rsidR="003334B8" w:rsidRPr="00271F09" w:rsidRDefault="003334B8" w:rsidP="00902920">
      <w:pPr>
        <w:pStyle w:val="Heading1"/>
      </w:pPr>
      <w:bookmarkStart w:id="10" w:name="_Toc67382474"/>
      <w:r w:rsidRPr="00271F09">
        <w:t xml:space="preserve">BASIC </w:t>
      </w:r>
      <w:r w:rsidR="00AB40FC" w:rsidRPr="00271F09">
        <w:t xml:space="preserve">UNITS OF </w:t>
      </w:r>
      <w:r w:rsidRPr="00271F09">
        <w:t>COMPETENC</w:t>
      </w:r>
      <w:r w:rsidR="00AB40FC" w:rsidRPr="00271F09">
        <w:t>Y</w:t>
      </w:r>
      <w:bookmarkEnd w:id="10"/>
    </w:p>
    <w:p w14:paraId="28EF0C54" w14:textId="2982D415" w:rsidR="00A8505C" w:rsidRPr="00271F09" w:rsidRDefault="00A8505C" w:rsidP="00C742C5">
      <w:pPr>
        <w:shd w:val="clear" w:color="auto" w:fill="FFFFFF" w:themeFill="background1"/>
        <w:spacing w:before="0" w:after="0" w:line="276" w:lineRule="auto"/>
        <w:rPr>
          <w:rFonts w:cs="Times New Roman"/>
          <w:b/>
          <w:bCs/>
          <w:color w:val="000000" w:themeColor="text1"/>
          <w:szCs w:val="24"/>
          <w:u w:val="single"/>
        </w:rPr>
      </w:pPr>
    </w:p>
    <w:bookmarkEnd w:id="8"/>
    <w:bookmarkEnd w:id="9"/>
    <w:p w14:paraId="26926BF8" w14:textId="77777777" w:rsidR="00C742C5" w:rsidRDefault="00C742C5">
      <w:pPr>
        <w:spacing w:before="0" w:after="160"/>
        <w:rPr>
          <w:rFonts w:eastAsia="Calibri" w:cs="Times New Roman"/>
          <w:b/>
          <w:caps/>
          <w:szCs w:val="24"/>
        </w:rPr>
      </w:pPr>
      <w:r>
        <w:br w:type="page"/>
      </w:r>
    </w:p>
    <w:p w14:paraId="51B64D69" w14:textId="1B0EEC78" w:rsidR="00271F09" w:rsidRPr="00271F09" w:rsidRDefault="00271F09" w:rsidP="00DE08C9">
      <w:pPr>
        <w:pStyle w:val="Heading2"/>
      </w:pPr>
      <w:bookmarkStart w:id="11" w:name="_Toc67382475"/>
      <w:r w:rsidRPr="00271F09">
        <w:lastRenderedPageBreak/>
        <w:t>DEMONSTRATE COMMUNICATION SKILLS</w:t>
      </w:r>
      <w:bookmarkEnd w:id="11"/>
    </w:p>
    <w:p w14:paraId="59C48F22" w14:textId="77777777" w:rsidR="00271F09" w:rsidRPr="00FD6FC1" w:rsidRDefault="00271F09" w:rsidP="00271F09">
      <w:pPr>
        <w:tabs>
          <w:tab w:val="left" w:pos="2880"/>
        </w:tabs>
        <w:spacing w:after="0" w:line="276" w:lineRule="auto"/>
        <w:jc w:val="both"/>
        <w:rPr>
          <w:rFonts w:cs="Times New Roman"/>
          <w:b/>
          <w:szCs w:val="24"/>
        </w:rPr>
      </w:pPr>
    </w:p>
    <w:p w14:paraId="6549B083" w14:textId="2DF435FC" w:rsidR="00271F09" w:rsidRPr="00FD6FC1" w:rsidRDefault="00271F09" w:rsidP="00271F09">
      <w:pPr>
        <w:tabs>
          <w:tab w:val="left" w:pos="2880"/>
        </w:tabs>
        <w:spacing w:after="0" w:line="276" w:lineRule="auto"/>
        <w:jc w:val="both"/>
        <w:rPr>
          <w:rFonts w:cs="Times New Roman"/>
          <w:b/>
          <w:szCs w:val="24"/>
        </w:rPr>
      </w:pPr>
      <w:r w:rsidRPr="009B45DD">
        <w:rPr>
          <w:rFonts w:cs="Times New Roman"/>
          <w:b/>
          <w:szCs w:val="24"/>
        </w:rPr>
        <w:t xml:space="preserve">UNIT CODE:  </w:t>
      </w:r>
      <w:r w:rsidRPr="00B2385D">
        <w:rPr>
          <w:rFonts w:cs="Times New Roman"/>
          <w:color w:val="000000" w:themeColor="text1"/>
          <w:szCs w:val="24"/>
        </w:rPr>
        <w:t>CON/OS/BUT/BC/01/6</w:t>
      </w:r>
      <w:r w:rsidR="003D5119">
        <w:rPr>
          <w:rFonts w:cs="Times New Roman"/>
          <w:color w:val="000000" w:themeColor="text1"/>
          <w:szCs w:val="24"/>
        </w:rPr>
        <w:t>/A</w:t>
      </w:r>
    </w:p>
    <w:p w14:paraId="570586ED" w14:textId="77777777" w:rsidR="00271F09" w:rsidRPr="009B45DD" w:rsidRDefault="00271F09" w:rsidP="00271F09">
      <w:pPr>
        <w:tabs>
          <w:tab w:val="left" w:pos="2880"/>
        </w:tabs>
        <w:spacing w:after="0" w:line="276" w:lineRule="auto"/>
        <w:jc w:val="both"/>
        <w:rPr>
          <w:rFonts w:cs="Times New Roman"/>
          <w:szCs w:val="24"/>
        </w:rPr>
      </w:pPr>
      <w:r w:rsidRPr="009B45DD">
        <w:rPr>
          <w:rFonts w:cs="Times New Roman"/>
          <w:b/>
          <w:szCs w:val="24"/>
        </w:rPr>
        <w:t>UNIT DESCRIPTION</w:t>
      </w:r>
    </w:p>
    <w:p w14:paraId="0D69EA1E" w14:textId="538E17BB" w:rsidR="00271F09" w:rsidRPr="00B448B3" w:rsidRDefault="00271F09" w:rsidP="000C5EFE">
      <w:pPr>
        <w:tabs>
          <w:tab w:val="left" w:pos="2880"/>
        </w:tabs>
        <w:spacing w:after="0" w:line="276" w:lineRule="auto"/>
        <w:jc w:val="both"/>
        <w:rPr>
          <w:rFonts w:cs="Times New Roman"/>
          <w:b/>
          <w:szCs w:val="24"/>
        </w:rPr>
      </w:pPr>
      <w:r w:rsidRPr="00D633F8">
        <w:rPr>
          <w:rFonts w:cs="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3473F2A" w14:textId="77777777" w:rsidR="00271F09" w:rsidRPr="00B448B3" w:rsidRDefault="00271F09" w:rsidP="00271F09">
      <w:pPr>
        <w:spacing w:after="0" w:line="276" w:lineRule="auto"/>
        <w:rPr>
          <w:rFonts w:cs="Times New Roman"/>
          <w:szCs w:val="24"/>
        </w:rPr>
      </w:pPr>
      <w:r w:rsidRPr="00B448B3">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71F09" w:rsidRPr="00271F09" w14:paraId="79E41BBB" w14:textId="77777777" w:rsidTr="00271F09">
        <w:tc>
          <w:tcPr>
            <w:tcW w:w="1193" w:type="pct"/>
            <w:shd w:val="clear" w:color="auto" w:fill="FFFFFF"/>
            <w:vAlign w:val="center"/>
          </w:tcPr>
          <w:p w14:paraId="4F4F05EC" w14:textId="77777777" w:rsidR="00271F09" w:rsidRPr="00B448B3" w:rsidRDefault="00271F09" w:rsidP="00271F09">
            <w:pPr>
              <w:spacing w:after="0" w:line="276" w:lineRule="auto"/>
              <w:rPr>
                <w:rFonts w:cs="Times New Roman"/>
                <w:b/>
                <w:szCs w:val="24"/>
              </w:rPr>
            </w:pPr>
            <w:r w:rsidRPr="00B448B3">
              <w:rPr>
                <w:rFonts w:cs="Times New Roman"/>
                <w:b/>
                <w:szCs w:val="24"/>
              </w:rPr>
              <w:t xml:space="preserve">ELEMENT </w:t>
            </w:r>
          </w:p>
          <w:p w14:paraId="25A31C82" w14:textId="77777777" w:rsidR="00271F09" w:rsidRPr="00B448B3" w:rsidRDefault="00271F09" w:rsidP="00271F09">
            <w:pPr>
              <w:spacing w:after="0" w:line="276" w:lineRule="auto"/>
              <w:rPr>
                <w:rFonts w:cs="Times New Roman"/>
                <w:szCs w:val="24"/>
              </w:rPr>
            </w:pPr>
            <w:r w:rsidRPr="00B448B3">
              <w:rPr>
                <w:rFonts w:cs="Times New Roman"/>
                <w:szCs w:val="24"/>
              </w:rPr>
              <w:t>These describe the key outcomes which make up workplace function</w:t>
            </w:r>
          </w:p>
        </w:tc>
        <w:tc>
          <w:tcPr>
            <w:tcW w:w="3807" w:type="pct"/>
            <w:shd w:val="clear" w:color="auto" w:fill="FFFFFF"/>
          </w:tcPr>
          <w:p w14:paraId="7D895EAC" w14:textId="77777777" w:rsidR="00271F09" w:rsidRPr="00B448B3" w:rsidRDefault="00271F09" w:rsidP="00271F09">
            <w:pPr>
              <w:spacing w:after="0" w:line="276" w:lineRule="auto"/>
              <w:rPr>
                <w:rFonts w:cs="Times New Roman"/>
                <w:b/>
                <w:szCs w:val="24"/>
              </w:rPr>
            </w:pPr>
            <w:r w:rsidRPr="00B448B3">
              <w:rPr>
                <w:rFonts w:cs="Times New Roman"/>
                <w:b/>
                <w:szCs w:val="24"/>
              </w:rPr>
              <w:t>PERFORMANCE CRITERIA</w:t>
            </w:r>
          </w:p>
          <w:p w14:paraId="1A01D636" w14:textId="77777777" w:rsidR="00271F09" w:rsidRPr="00B448B3" w:rsidRDefault="00271F09" w:rsidP="00271F09">
            <w:pPr>
              <w:spacing w:after="0" w:line="276" w:lineRule="auto"/>
              <w:rPr>
                <w:rFonts w:cs="Times New Roman"/>
                <w:szCs w:val="24"/>
              </w:rPr>
            </w:pPr>
            <w:r w:rsidRPr="00B448B3">
              <w:rPr>
                <w:rFonts w:cs="Times New Roman"/>
                <w:szCs w:val="24"/>
              </w:rPr>
              <w:t>These are assessable statements which specify the required level of performance for each of the elements.</w:t>
            </w:r>
          </w:p>
          <w:p w14:paraId="5383947B" w14:textId="77777777" w:rsidR="00271F09" w:rsidRPr="00B448B3" w:rsidRDefault="00271F09" w:rsidP="00271F09">
            <w:pPr>
              <w:spacing w:after="0" w:line="276" w:lineRule="auto"/>
              <w:rPr>
                <w:rFonts w:cs="Times New Roman"/>
                <w:b/>
                <w:szCs w:val="24"/>
              </w:rPr>
            </w:pPr>
            <w:r w:rsidRPr="00B448B3">
              <w:rPr>
                <w:rFonts w:cs="Times New Roman"/>
                <w:b/>
                <w:i/>
                <w:szCs w:val="24"/>
              </w:rPr>
              <w:t>Bold and italicized terms are elaborated in the Range</w:t>
            </w:r>
          </w:p>
        </w:tc>
      </w:tr>
      <w:tr w:rsidR="00271F09" w:rsidRPr="00271F09" w14:paraId="24255346" w14:textId="77777777" w:rsidTr="00271F09">
        <w:tc>
          <w:tcPr>
            <w:tcW w:w="1193" w:type="pct"/>
          </w:tcPr>
          <w:p w14:paraId="3F08C819"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t>Meet communication needs of clients and colleagues</w:t>
            </w:r>
          </w:p>
        </w:tc>
        <w:tc>
          <w:tcPr>
            <w:tcW w:w="3807" w:type="pct"/>
          </w:tcPr>
          <w:p w14:paraId="4EF147F7" w14:textId="77777777" w:rsidR="00271F09" w:rsidRPr="009B45DD" w:rsidRDefault="00271F09" w:rsidP="00D110B2">
            <w:pPr>
              <w:pStyle w:val="ListParagraph"/>
              <w:numPr>
                <w:ilvl w:val="0"/>
                <w:numId w:val="256"/>
              </w:numPr>
              <w:tabs>
                <w:tab w:val="left" w:pos="336"/>
              </w:tabs>
              <w:spacing w:before="0" w:line="276" w:lineRule="auto"/>
              <w:rPr>
                <w:rFonts w:cs="Times New Roman"/>
                <w:szCs w:val="24"/>
              </w:rPr>
            </w:pPr>
            <w:r w:rsidRPr="00FD6FC1">
              <w:rPr>
                <w:rFonts w:cs="Times New Roman"/>
                <w:szCs w:val="24"/>
              </w:rPr>
              <w:t>Specific communication needs of clients and colleagues are identified and met</w:t>
            </w:r>
            <w:r w:rsidRPr="009B45DD">
              <w:rPr>
                <w:rFonts w:cs="Times New Roman"/>
                <w:szCs w:val="24"/>
                <w:lang w:val="en-US"/>
              </w:rPr>
              <w:t xml:space="preserve"> based on workplace requirements </w:t>
            </w:r>
          </w:p>
          <w:p w14:paraId="1962A341" w14:textId="77777777" w:rsidR="00271F09" w:rsidRPr="00B448B3" w:rsidRDefault="00271F09" w:rsidP="00D110B2">
            <w:pPr>
              <w:pStyle w:val="ListParagraph"/>
              <w:numPr>
                <w:ilvl w:val="0"/>
                <w:numId w:val="256"/>
              </w:numPr>
              <w:tabs>
                <w:tab w:val="left" w:pos="336"/>
              </w:tabs>
              <w:spacing w:before="0" w:line="276" w:lineRule="auto"/>
              <w:rPr>
                <w:rFonts w:cs="Times New Roman"/>
                <w:szCs w:val="24"/>
              </w:rPr>
            </w:pPr>
            <w:r w:rsidRPr="00D633F8">
              <w:rPr>
                <w:rFonts w:cs="Times New Roman"/>
                <w:szCs w:val="24"/>
              </w:rPr>
              <w:t xml:space="preserve">Different </w:t>
            </w:r>
            <w:r w:rsidRPr="00D633F8">
              <w:rPr>
                <w:rFonts w:cs="Times New Roman"/>
                <w:szCs w:val="24"/>
                <w:lang w:val="en-US"/>
              </w:rPr>
              <w:t xml:space="preserve">communication </w:t>
            </w:r>
            <w:r w:rsidRPr="00D633F8">
              <w:rPr>
                <w:rFonts w:cs="Times New Roman"/>
                <w:szCs w:val="24"/>
              </w:rPr>
              <w:t xml:space="preserve">approaches are </w:t>
            </w:r>
            <w:r w:rsidRPr="00B448B3">
              <w:rPr>
                <w:rFonts w:cs="Times New Roman"/>
                <w:szCs w:val="24"/>
                <w:lang w:val="en-US"/>
              </w:rPr>
              <w:t xml:space="preserve">identified and applied according to </w:t>
            </w:r>
            <w:r w:rsidRPr="00B448B3">
              <w:rPr>
                <w:rFonts w:cs="Times New Roman"/>
                <w:szCs w:val="24"/>
              </w:rPr>
              <w:t xml:space="preserve">clients’ </w:t>
            </w:r>
            <w:r w:rsidRPr="00B448B3">
              <w:rPr>
                <w:rFonts w:cs="Times New Roman"/>
                <w:szCs w:val="24"/>
                <w:lang w:val="en-US"/>
              </w:rPr>
              <w:t xml:space="preserve">needs </w:t>
            </w:r>
          </w:p>
          <w:p w14:paraId="781DA3E4" w14:textId="77777777" w:rsidR="00271F09" w:rsidRPr="00B448B3" w:rsidRDefault="00271F09" w:rsidP="00D110B2">
            <w:pPr>
              <w:pStyle w:val="ListParagraph"/>
              <w:numPr>
                <w:ilvl w:val="0"/>
                <w:numId w:val="256"/>
              </w:numPr>
              <w:tabs>
                <w:tab w:val="left" w:pos="336"/>
              </w:tabs>
              <w:spacing w:before="0" w:line="276" w:lineRule="auto"/>
              <w:rPr>
                <w:rFonts w:cs="Times New Roman"/>
                <w:szCs w:val="24"/>
              </w:rPr>
            </w:pPr>
            <w:r w:rsidRPr="00B448B3">
              <w:rPr>
                <w:rFonts w:cs="Times New Roman"/>
                <w:szCs w:val="24"/>
              </w:rPr>
              <w:t xml:space="preserve">Conflict </w:t>
            </w:r>
            <w:r w:rsidRPr="00B448B3">
              <w:rPr>
                <w:rFonts w:cs="Times New Roman"/>
                <w:szCs w:val="24"/>
                <w:lang w:val="en-US"/>
              </w:rPr>
              <w:t xml:space="preserve">is identified and </w:t>
            </w:r>
            <w:r w:rsidRPr="00B448B3">
              <w:rPr>
                <w:rFonts w:cs="Times New Roman"/>
                <w:szCs w:val="24"/>
              </w:rPr>
              <w:t xml:space="preserve">addressed </w:t>
            </w:r>
            <w:r w:rsidRPr="00B448B3">
              <w:rPr>
                <w:rFonts w:cs="Times New Roman"/>
                <w:szCs w:val="24"/>
                <w:lang w:val="en-US"/>
              </w:rPr>
              <w:t xml:space="preserve">as per </w:t>
            </w:r>
            <w:r w:rsidRPr="00B448B3">
              <w:rPr>
                <w:rFonts w:cs="Times New Roman"/>
                <w:szCs w:val="24"/>
              </w:rPr>
              <w:t>the stand</w:t>
            </w:r>
            <w:proofErr w:type="spellStart"/>
            <w:r w:rsidRPr="00B448B3">
              <w:rPr>
                <w:rFonts w:cs="Times New Roman"/>
                <w:szCs w:val="24"/>
                <w:lang w:val="en-US"/>
              </w:rPr>
              <w:t>ards</w:t>
            </w:r>
            <w:proofErr w:type="spellEnd"/>
            <w:r w:rsidRPr="00B448B3">
              <w:rPr>
                <w:rFonts w:cs="Times New Roman"/>
                <w:szCs w:val="24"/>
              </w:rPr>
              <w:t xml:space="preserve"> of the organization</w:t>
            </w:r>
          </w:p>
        </w:tc>
      </w:tr>
      <w:tr w:rsidR="00271F09" w:rsidRPr="00271F09" w14:paraId="47F5C894" w14:textId="77777777" w:rsidTr="00271F09">
        <w:tc>
          <w:tcPr>
            <w:tcW w:w="1193" w:type="pct"/>
          </w:tcPr>
          <w:p w14:paraId="46F85834"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t xml:space="preserve">Develop communication strategies </w:t>
            </w:r>
          </w:p>
        </w:tc>
        <w:tc>
          <w:tcPr>
            <w:tcW w:w="3807" w:type="pct"/>
          </w:tcPr>
          <w:p w14:paraId="405CB070" w14:textId="77777777" w:rsidR="00271F09" w:rsidRPr="009B45DD" w:rsidRDefault="00271F09" w:rsidP="00271F09">
            <w:pPr>
              <w:numPr>
                <w:ilvl w:val="1"/>
                <w:numId w:val="166"/>
              </w:numPr>
              <w:tabs>
                <w:tab w:val="left" w:pos="336"/>
              </w:tabs>
              <w:spacing w:before="0" w:after="0" w:line="276" w:lineRule="auto"/>
              <w:rPr>
                <w:rFonts w:cs="Times New Roman"/>
                <w:szCs w:val="24"/>
              </w:rPr>
            </w:pPr>
            <w:r w:rsidRPr="00FD6FC1">
              <w:rPr>
                <w:rFonts w:cs="Times New Roman"/>
                <w:szCs w:val="24"/>
              </w:rPr>
              <w:t>Strategies for eff</w:t>
            </w:r>
            <w:r w:rsidRPr="009B45DD">
              <w:rPr>
                <w:rFonts w:cs="Times New Roman"/>
                <w:szCs w:val="24"/>
              </w:rPr>
              <w:t xml:space="preserve">ective internal and external dissemination of information are developed as per organization’s requirements </w:t>
            </w:r>
          </w:p>
          <w:p w14:paraId="3EE98198" w14:textId="77777777" w:rsidR="00271F09" w:rsidRPr="00D633F8" w:rsidRDefault="00271F09" w:rsidP="00271F09">
            <w:pPr>
              <w:numPr>
                <w:ilvl w:val="1"/>
                <w:numId w:val="166"/>
              </w:numPr>
              <w:tabs>
                <w:tab w:val="left" w:pos="336"/>
              </w:tabs>
              <w:spacing w:before="0" w:after="0" w:line="276" w:lineRule="auto"/>
              <w:rPr>
                <w:rFonts w:cs="Times New Roman"/>
                <w:szCs w:val="24"/>
              </w:rPr>
            </w:pPr>
            <w:r w:rsidRPr="00D633F8">
              <w:rPr>
                <w:rFonts w:cs="Times New Roman"/>
                <w:szCs w:val="24"/>
              </w:rPr>
              <w:t>Special communication needs are considered in developing strategies according workplace procedures</w:t>
            </w:r>
          </w:p>
          <w:p w14:paraId="1F1D73F2" w14:textId="77777777" w:rsidR="00271F09" w:rsidRPr="00B448B3" w:rsidRDefault="00271F09" w:rsidP="00271F09">
            <w:pPr>
              <w:numPr>
                <w:ilvl w:val="1"/>
                <w:numId w:val="166"/>
              </w:numPr>
              <w:tabs>
                <w:tab w:val="left" w:pos="336"/>
              </w:tabs>
              <w:spacing w:before="0" w:after="0" w:line="276" w:lineRule="auto"/>
              <w:rPr>
                <w:rFonts w:cs="Times New Roman"/>
                <w:szCs w:val="24"/>
              </w:rPr>
            </w:pPr>
            <w:r w:rsidRPr="00B448B3">
              <w:rPr>
                <w:rFonts w:cs="Times New Roman"/>
                <w:b/>
                <w:i/>
                <w:szCs w:val="24"/>
              </w:rPr>
              <w:t>Communication strategies</w:t>
            </w:r>
            <w:r w:rsidRPr="00B448B3">
              <w:rPr>
                <w:rFonts w:cs="Times New Roman"/>
                <w:szCs w:val="24"/>
              </w:rPr>
              <w:t xml:space="preserve"> are </w:t>
            </w:r>
            <w:proofErr w:type="spellStart"/>
            <w:r w:rsidRPr="00B448B3">
              <w:rPr>
                <w:rFonts w:cs="Times New Roman"/>
                <w:szCs w:val="24"/>
              </w:rPr>
              <w:t>analyzed</w:t>
            </w:r>
            <w:proofErr w:type="spellEnd"/>
            <w:r w:rsidRPr="00B448B3">
              <w:rPr>
                <w:rFonts w:cs="Times New Roman"/>
                <w:szCs w:val="24"/>
              </w:rPr>
              <w:t xml:space="preserve">, evaluated and revised based the workplace needs </w:t>
            </w:r>
          </w:p>
        </w:tc>
      </w:tr>
      <w:tr w:rsidR="00271F09" w:rsidRPr="00271F09" w14:paraId="23816486" w14:textId="77777777" w:rsidTr="00271F09">
        <w:tc>
          <w:tcPr>
            <w:tcW w:w="1193" w:type="pct"/>
          </w:tcPr>
          <w:p w14:paraId="3B1CC26A"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t>Establish and maintain communication pathways</w:t>
            </w:r>
          </w:p>
        </w:tc>
        <w:tc>
          <w:tcPr>
            <w:tcW w:w="3807" w:type="pct"/>
          </w:tcPr>
          <w:p w14:paraId="595B1E85" w14:textId="77777777" w:rsidR="00271F09" w:rsidRPr="009B45DD" w:rsidRDefault="00271F09" w:rsidP="00271F09">
            <w:pPr>
              <w:numPr>
                <w:ilvl w:val="1"/>
                <w:numId w:val="167"/>
              </w:numPr>
              <w:tabs>
                <w:tab w:val="left" w:pos="-6318"/>
                <w:tab w:val="left" w:pos="336"/>
              </w:tabs>
              <w:spacing w:before="0" w:after="0" w:line="276" w:lineRule="auto"/>
              <w:rPr>
                <w:rFonts w:cs="Times New Roman"/>
                <w:szCs w:val="24"/>
              </w:rPr>
            </w:pPr>
            <w:r w:rsidRPr="00FD6FC1">
              <w:rPr>
                <w:rFonts w:cs="Times New Roman"/>
                <w:szCs w:val="24"/>
              </w:rPr>
              <w:t xml:space="preserve">Pathways of communication are established as per organization policy </w:t>
            </w:r>
          </w:p>
          <w:p w14:paraId="17AEAF22" w14:textId="77777777" w:rsidR="00271F09" w:rsidRPr="00D633F8" w:rsidRDefault="00271F09" w:rsidP="00271F09">
            <w:pPr>
              <w:numPr>
                <w:ilvl w:val="1"/>
                <w:numId w:val="167"/>
              </w:numPr>
              <w:tabs>
                <w:tab w:val="left" w:pos="-6318"/>
                <w:tab w:val="left" w:pos="336"/>
              </w:tabs>
              <w:spacing w:before="0" w:after="0" w:line="276" w:lineRule="auto"/>
              <w:rPr>
                <w:rFonts w:cs="Times New Roman"/>
                <w:szCs w:val="24"/>
              </w:rPr>
            </w:pPr>
            <w:r w:rsidRPr="00D633F8">
              <w:rPr>
                <w:rFonts w:cs="Times New Roman"/>
                <w:szCs w:val="24"/>
              </w:rPr>
              <w:t xml:space="preserve">Pathways are maintained and reviewed according to organization procedures  </w:t>
            </w:r>
          </w:p>
        </w:tc>
      </w:tr>
      <w:tr w:rsidR="00271F09" w:rsidRPr="00271F09" w14:paraId="04384C2A" w14:textId="77777777" w:rsidTr="00271F09">
        <w:tc>
          <w:tcPr>
            <w:tcW w:w="1193" w:type="pct"/>
          </w:tcPr>
          <w:p w14:paraId="35FA32DC"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t>Promote use of communication strategies</w:t>
            </w:r>
          </w:p>
        </w:tc>
        <w:tc>
          <w:tcPr>
            <w:tcW w:w="3807" w:type="pct"/>
          </w:tcPr>
          <w:p w14:paraId="5A7DF504" w14:textId="77777777" w:rsidR="00271F09" w:rsidRPr="009B45DD" w:rsidRDefault="00271F09" w:rsidP="00271F09">
            <w:pPr>
              <w:numPr>
                <w:ilvl w:val="1"/>
                <w:numId w:val="172"/>
              </w:numPr>
              <w:tabs>
                <w:tab w:val="left" w:pos="336"/>
              </w:tabs>
              <w:spacing w:before="0" w:after="0" w:line="276" w:lineRule="auto"/>
              <w:rPr>
                <w:rFonts w:cs="Times New Roman"/>
                <w:szCs w:val="24"/>
              </w:rPr>
            </w:pPr>
            <w:r w:rsidRPr="00FD6FC1">
              <w:rPr>
                <w:rFonts w:cs="Times New Roman"/>
                <w:szCs w:val="24"/>
              </w:rPr>
              <w:t xml:space="preserve">Information is provided to all areas of the organization as per strategy requirements </w:t>
            </w:r>
          </w:p>
          <w:p w14:paraId="2D2D8527" w14:textId="77777777" w:rsidR="00271F09" w:rsidRPr="00D633F8" w:rsidRDefault="00271F09" w:rsidP="00271F09">
            <w:pPr>
              <w:numPr>
                <w:ilvl w:val="1"/>
                <w:numId w:val="172"/>
              </w:numPr>
              <w:tabs>
                <w:tab w:val="left" w:pos="336"/>
              </w:tabs>
              <w:spacing w:before="0" w:after="0" w:line="276" w:lineRule="auto"/>
              <w:rPr>
                <w:rFonts w:cs="Times New Roman"/>
                <w:szCs w:val="24"/>
              </w:rPr>
            </w:pPr>
            <w:r w:rsidRPr="00D633F8">
              <w:rPr>
                <w:rFonts w:cs="Times New Roman"/>
                <w:szCs w:val="24"/>
              </w:rPr>
              <w:t xml:space="preserve">Effective communication techniques are articulated and </w:t>
            </w:r>
            <w:proofErr w:type="spellStart"/>
            <w:r w:rsidRPr="00D633F8">
              <w:rPr>
                <w:rFonts w:cs="Times New Roman"/>
                <w:szCs w:val="24"/>
              </w:rPr>
              <w:t>modeled</w:t>
            </w:r>
            <w:proofErr w:type="spellEnd"/>
            <w:r w:rsidRPr="00D633F8">
              <w:rPr>
                <w:rFonts w:cs="Times New Roman"/>
                <w:szCs w:val="24"/>
              </w:rPr>
              <w:t xml:space="preserve"> according work requirements</w:t>
            </w:r>
          </w:p>
          <w:p w14:paraId="4659F5D2" w14:textId="77777777" w:rsidR="00271F09" w:rsidRPr="00B448B3" w:rsidRDefault="00271F09" w:rsidP="00271F09">
            <w:pPr>
              <w:numPr>
                <w:ilvl w:val="1"/>
                <w:numId w:val="172"/>
              </w:numPr>
              <w:tabs>
                <w:tab w:val="left" w:pos="336"/>
              </w:tabs>
              <w:spacing w:before="0" w:after="0" w:line="276" w:lineRule="auto"/>
              <w:rPr>
                <w:rFonts w:cs="Times New Roman"/>
                <w:szCs w:val="24"/>
              </w:rPr>
            </w:pPr>
            <w:r w:rsidRPr="00B448B3">
              <w:rPr>
                <w:rFonts w:cs="Times New Roman"/>
                <w:szCs w:val="24"/>
              </w:rPr>
              <w:lastRenderedPageBreak/>
              <w:t>Personnel are given guidance about adapting communication strategies as per organization procedures</w:t>
            </w:r>
          </w:p>
        </w:tc>
      </w:tr>
      <w:tr w:rsidR="00271F09" w:rsidRPr="00271F09" w14:paraId="36D4D842" w14:textId="77777777" w:rsidTr="00271F09">
        <w:tc>
          <w:tcPr>
            <w:tcW w:w="1193" w:type="pct"/>
          </w:tcPr>
          <w:p w14:paraId="7ECE96AF"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lastRenderedPageBreak/>
              <w:t>Conduct interview</w:t>
            </w:r>
          </w:p>
        </w:tc>
        <w:tc>
          <w:tcPr>
            <w:tcW w:w="3807" w:type="pct"/>
          </w:tcPr>
          <w:p w14:paraId="5677B6F4" w14:textId="77777777" w:rsidR="00271F09" w:rsidRPr="00D633F8" w:rsidRDefault="00271F09" w:rsidP="00271F09">
            <w:pPr>
              <w:numPr>
                <w:ilvl w:val="0"/>
                <w:numId w:val="165"/>
              </w:numPr>
              <w:spacing w:before="0" w:after="0" w:line="276" w:lineRule="auto"/>
              <w:rPr>
                <w:rFonts w:cs="Times New Roman"/>
                <w:szCs w:val="24"/>
              </w:rPr>
            </w:pPr>
            <w:r w:rsidRPr="00FD6FC1">
              <w:rPr>
                <w:rFonts w:cs="Times New Roman"/>
                <w:szCs w:val="24"/>
              </w:rPr>
              <w:t xml:space="preserve">A range of appropriate communication strategies are employed in </w:t>
            </w:r>
            <w:r w:rsidRPr="009B45DD">
              <w:rPr>
                <w:rFonts w:cs="Times New Roman"/>
                <w:b/>
                <w:i/>
                <w:szCs w:val="24"/>
              </w:rPr>
              <w:t xml:space="preserve">interview situations </w:t>
            </w:r>
            <w:r w:rsidRPr="009B45DD">
              <w:rPr>
                <w:rFonts w:cs="Times New Roman"/>
                <w:szCs w:val="24"/>
              </w:rPr>
              <w:t>based on the workplace requirements</w:t>
            </w:r>
          </w:p>
          <w:p w14:paraId="49B28063" w14:textId="77777777" w:rsidR="00271F09" w:rsidRPr="00B448B3" w:rsidRDefault="00271F09" w:rsidP="00271F09">
            <w:pPr>
              <w:numPr>
                <w:ilvl w:val="0"/>
                <w:numId w:val="165"/>
              </w:numPr>
              <w:spacing w:before="0" w:after="0" w:line="276" w:lineRule="auto"/>
              <w:rPr>
                <w:rFonts w:cs="Times New Roman"/>
                <w:szCs w:val="24"/>
              </w:rPr>
            </w:pPr>
            <w:r w:rsidRPr="00B448B3">
              <w:rPr>
                <w:rFonts w:cs="Times New Roman"/>
                <w:szCs w:val="24"/>
              </w:rPr>
              <w:t xml:space="preserve">Records of interviews are made and maintained in accordance with organizational procedures </w:t>
            </w:r>
          </w:p>
          <w:p w14:paraId="5FF43652" w14:textId="77777777" w:rsidR="00271F09" w:rsidRPr="00B448B3" w:rsidRDefault="00271F09" w:rsidP="00271F09">
            <w:pPr>
              <w:numPr>
                <w:ilvl w:val="0"/>
                <w:numId w:val="165"/>
              </w:numPr>
              <w:spacing w:before="0" w:after="0" w:line="276" w:lineRule="auto"/>
              <w:rPr>
                <w:rFonts w:cs="Times New Roman"/>
                <w:szCs w:val="24"/>
              </w:rPr>
            </w:pPr>
            <w:r w:rsidRPr="00B448B3">
              <w:rPr>
                <w:rFonts w:cs="Times New Roman"/>
                <w:szCs w:val="24"/>
              </w:rPr>
              <w:t xml:space="preserve">Effective questioning, listening and nonverbal communication techniques are used as per needs </w:t>
            </w:r>
          </w:p>
        </w:tc>
      </w:tr>
      <w:tr w:rsidR="00271F09" w:rsidRPr="00271F09" w14:paraId="7AC879C5" w14:textId="77777777" w:rsidTr="00271F09">
        <w:tc>
          <w:tcPr>
            <w:tcW w:w="1193" w:type="pct"/>
          </w:tcPr>
          <w:p w14:paraId="1E79281B" w14:textId="77777777" w:rsidR="00271F09" w:rsidRPr="00B448B3" w:rsidRDefault="00271F09" w:rsidP="00271F09">
            <w:pPr>
              <w:pStyle w:val="BodyText"/>
              <w:numPr>
                <w:ilvl w:val="0"/>
                <w:numId w:val="164"/>
              </w:numPr>
              <w:spacing w:after="0"/>
              <w:ind w:left="266" w:right="72" w:hanging="266"/>
              <w:rPr>
                <w:rFonts w:ascii="Times New Roman" w:hAnsi="Times New Roman"/>
                <w:szCs w:val="24"/>
              </w:rPr>
            </w:pPr>
            <w:r w:rsidRPr="00B448B3">
              <w:rPr>
                <w:rFonts w:ascii="Times New Roman" w:hAnsi="Times New Roman"/>
                <w:szCs w:val="24"/>
              </w:rPr>
              <w:t>Facilitate group discussion</w:t>
            </w:r>
          </w:p>
        </w:tc>
        <w:tc>
          <w:tcPr>
            <w:tcW w:w="3807" w:type="pct"/>
          </w:tcPr>
          <w:p w14:paraId="29045C44" w14:textId="77777777" w:rsidR="00271F09" w:rsidRPr="00B448B3" w:rsidRDefault="00271F09" w:rsidP="00D110B2">
            <w:pPr>
              <w:numPr>
                <w:ilvl w:val="0"/>
                <w:numId w:val="257"/>
              </w:numPr>
              <w:spacing w:before="0" w:after="0" w:line="276" w:lineRule="auto"/>
              <w:rPr>
                <w:rFonts w:cs="Times New Roman"/>
                <w:szCs w:val="24"/>
              </w:rPr>
            </w:pPr>
            <w:r w:rsidRPr="00FD6FC1">
              <w:rPr>
                <w:rFonts w:cs="Times New Roman"/>
                <w:szCs w:val="24"/>
              </w:rPr>
              <w:t xml:space="preserve">Mechanisms to enhance </w:t>
            </w:r>
            <w:r w:rsidRPr="009B45DD">
              <w:rPr>
                <w:rFonts w:cs="Times New Roman"/>
                <w:b/>
                <w:i/>
                <w:szCs w:val="24"/>
              </w:rPr>
              <w:t>effective group interaction</w:t>
            </w:r>
            <w:r w:rsidRPr="00D633F8">
              <w:rPr>
                <w:rFonts w:cs="Times New Roman"/>
                <w:szCs w:val="24"/>
              </w:rPr>
              <w:t xml:space="preserve"> are identified and implemented according to workplace re</w:t>
            </w:r>
            <w:r w:rsidRPr="00B448B3">
              <w:rPr>
                <w:rFonts w:cs="Times New Roman"/>
                <w:szCs w:val="24"/>
              </w:rPr>
              <w:t>quirements</w:t>
            </w:r>
          </w:p>
          <w:p w14:paraId="275468FB" w14:textId="77777777" w:rsidR="00271F09" w:rsidRPr="00B448B3" w:rsidRDefault="00271F09" w:rsidP="00D110B2">
            <w:pPr>
              <w:numPr>
                <w:ilvl w:val="0"/>
                <w:numId w:val="257"/>
              </w:numPr>
              <w:spacing w:before="0" w:after="0" w:line="276" w:lineRule="auto"/>
              <w:rPr>
                <w:rFonts w:cs="Times New Roman"/>
                <w:szCs w:val="24"/>
              </w:rPr>
            </w:pPr>
            <w:r w:rsidRPr="00B448B3">
              <w:rPr>
                <w:rFonts w:cs="Times New Roman"/>
                <w:szCs w:val="24"/>
              </w:rPr>
              <w:t xml:space="preserve">Strategies to encourage group participation are identified and used as per organizations’ procedures </w:t>
            </w:r>
          </w:p>
          <w:p w14:paraId="6C4C3B93" w14:textId="77777777" w:rsidR="00271F09" w:rsidRPr="00B448B3" w:rsidRDefault="00271F09" w:rsidP="00D110B2">
            <w:pPr>
              <w:numPr>
                <w:ilvl w:val="0"/>
                <w:numId w:val="257"/>
              </w:numPr>
              <w:spacing w:before="0" w:after="0" w:line="276" w:lineRule="auto"/>
              <w:rPr>
                <w:rFonts w:cs="Times New Roman"/>
                <w:szCs w:val="24"/>
              </w:rPr>
            </w:pPr>
            <w:r w:rsidRPr="00B448B3">
              <w:rPr>
                <w:rFonts w:cs="Times New Roman"/>
                <w:szCs w:val="24"/>
              </w:rPr>
              <w:t xml:space="preserve">Meetings objectives and agenda are set and followed based on workplace requirements </w:t>
            </w:r>
          </w:p>
          <w:p w14:paraId="439660CD" w14:textId="77777777" w:rsidR="00271F09" w:rsidRPr="00B448B3" w:rsidRDefault="00271F09" w:rsidP="00D110B2">
            <w:pPr>
              <w:numPr>
                <w:ilvl w:val="0"/>
                <w:numId w:val="257"/>
              </w:numPr>
              <w:spacing w:before="0" w:after="0" w:line="276" w:lineRule="auto"/>
              <w:rPr>
                <w:rFonts w:cs="Times New Roman"/>
                <w:szCs w:val="24"/>
              </w:rPr>
            </w:pPr>
            <w:r w:rsidRPr="00B448B3">
              <w:rPr>
                <w:rFonts w:cs="Times New Roman"/>
                <w:szCs w:val="24"/>
              </w:rPr>
              <w:t xml:space="preserve">Relevant information is provided and feedback obtained according to set protocols </w:t>
            </w:r>
          </w:p>
          <w:p w14:paraId="7B0C6F9C" w14:textId="77777777" w:rsidR="00271F09" w:rsidRPr="00B448B3" w:rsidRDefault="00271F09" w:rsidP="00D110B2">
            <w:pPr>
              <w:numPr>
                <w:ilvl w:val="0"/>
                <w:numId w:val="257"/>
              </w:numPr>
              <w:spacing w:before="0" w:after="0" w:line="276" w:lineRule="auto"/>
              <w:rPr>
                <w:rFonts w:cs="Times New Roman"/>
                <w:szCs w:val="24"/>
              </w:rPr>
            </w:pPr>
            <w:r w:rsidRPr="00B448B3">
              <w:rPr>
                <w:rFonts w:cs="Times New Roman"/>
                <w:szCs w:val="24"/>
              </w:rPr>
              <w:t xml:space="preserve">Evaluation of group communication strategies is undertaken in accordance with workplace guidelines </w:t>
            </w:r>
          </w:p>
          <w:p w14:paraId="2722BD64" w14:textId="77777777" w:rsidR="00271F09" w:rsidRPr="00B448B3" w:rsidRDefault="00271F09" w:rsidP="00D110B2">
            <w:pPr>
              <w:numPr>
                <w:ilvl w:val="0"/>
                <w:numId w:val="257"/>
              </w:numPr>
              <w:spacing w:before="0" w:after="0" w:line="276" w:lineRule="auto"/>
              <w:rPr>
                <w:rFonts w:cs="Times New Roman"/>
                <w:szCs w:val="24"/>
              </w:rPr>
            </w:pPr>
            <w:r w:rsidRPr="00B448B3">
              <w:rPr>
                <w:rFonts w:cs="Times New Roman"/>
                <w:szCs w:val="24"/>
              </w:rPr>
              <w:t>Specific communication needs of individuals are identified and addressed as per individual needs</w:t>
            </w:r>
          </w:p>
        </w:tc>
      </w:tr>
      <w:tr w:rsidR="00271F09" w:rsidRPr="00271F09" w14:paraId="2771FF9C" w14:textId="77777777" w:rsidTr="00271F09">
        <w:tc>
          <w:tcPr>
            <w:tcW w:w="1193" w:type="pct"/>
          </w:tcPr>
          <w:p w14:paraId="77F46F9A" w14:textId="77777777" w:rsidR="00271F09" w:rsidRPr="009B45DD" w:rsidRDefault="00271F09" w:rsidP="00271F09">
            <w:pPr>
              <w:pStyle w:val="ListParagraph"/>
              <w:numPr>
                <w:ilvl w:val="0"/>
                <w:numId w:val="164"/>
              </w:numPr>
              <w:spacing w:before="0" w:line="276" w:lineRule="auto"/>
              <w:ind w:left="266" w:hanging="266"/>
              <w:rPr>
                <w:rFonts w:cs="Times New Roman"/>
                <w:szCs w:val="24"/>
              </w:rPr>
            </w:pPr>
            <w:r w:rsidRPr="00FD6FC1">
              <w:rPr>
                <w:rFonts w:cs="Times New Roman"/>
                <w:szCs w:val="24"/>
              </w:rPr>
              <w:t>Represent the organization</w:t>
            </w:r>
          </w:p>
        </w:tc>
        <w:tc>
          <w:tcPr>
            <w:tcW w:w="3807" w:type="pct"/>
          </w:tcPr>
          <w:p w14:paraId="776A5CA8" w14:textId="77777777" w:rsidR="00271F09" w:rsidRPr="00D633F8" w:rsidRDefault="00271F09" w:rsidP="00D110B2">
            <w:pPr>
              <w:pStyle w:val="ListParagraph"/>
              <w:numPr>
                <w:ilvl w:val="0"/>
                <w:numId w:val="258"/>
              </w:numPr>
              <w:spacing w:before="0" w:line="276" w:lineRule="auto"/>
              <w:ind w:left="316"/>
              <w:rPr>
                <w:rFonts w:cs="Times New Roman"/>
                <w:szCs w:val="24"/>
              </w:rPr>
            </w:pPr>
            <w:r w:rsidRPr="00D633F8">
              <w:rPr>
                <w:rFonts w:cs="Times New Roman"/>
                <w:szCs w:val="24"/>
              </w:rPr>
              <w:t xml:space="preserve">7Relevant presentation are researched and presented based on internal or external communication forums requirements </w:t>
            </w:r>
          </w:p>
          <w:p w14:paraId="467180A8" w14:textId="77777777" w:rsidR="00271F09" w:rsidRPr="00B448B3" w:rsidRDefault="00271F09" w:rsidP="00D110B2">
            <w:pPr>
              <w:numPr>
                <w:ilvl w:val="0"/>
                <w:numId w:val="258"/>
              </w:numPr>
              <w:spacing w:before="0" w:after="0" w:line="276" w:lineRule="auto"/>
              <w:ind w:left="316"/>
              <w:contextualSpacing/>
              <w:rPr>
                <w:rFonts w:eastAsia="Times New Roman" w:cs="Times New Roman"/>
                <w:szCs w:val="24"/>
              </w:rPr>
            </w:pPr>
            <w:r w:rsidRPr="00B448B3">
              <w:rPr>
                <w:rFonts w:eastAsia="Times New Roman" w:cs="Times New Roman"/>
                <w:szCs w:val="24"/>
              </w:rPr>
              <w:t xml:space="preserve">Presentation is delivered in a clear and sequential manner as per the predetermined time </w:t>
            </w:r>
          </w:p>
          <w:p w14:paraId="0B618EF7" w14:textId="77777777" w:rsidR="00271F09" w:rsidRPr="00B448B3" w:rsidRDefault="00271F09" w:rsidP="00D110B2">
            <w:pPr>
              <w:numPr>
                <w:ilvl w:val="0"/>
                <w:numId w:val="258"/>
              </w:numPr>
              <w:spacing w:before="0" w:after="0" w:line="276" w:lineRule="auto"/>
              <w:ind w:left="316"/>
              <w:contextualSpacing/>
              <w:rPr>
                <w:rFonts w:eastAsia="Times New Roman" w:cs="Times New Roman"/>
                <w:szCs w:val="24"/>
              </w:rPr>
            </w:pPr>
            <w:r w:rsidRPr="00B448B3">
              <w:rPr>
                <w:rFonts w:eastAsia="Times New Roman" w:cs="Times New Roman"/>
                <w:szCs w:val="24"/>
              </w:rPr>
              <w:t xml:space="preserve">Presentation is made as per appropriate media </w:t>
            </w:r>
          </w:p>
          <w:p w14:paraId="38B65CB8" w14:textId="77777777" w:rsidR="00271F09" w:rsidRPr="00B448B3" w:rsidRDefault="00271F09" w:rsidP="00D110B2">
            <w:pPr>
              <w:numPr>
                <w:ilvl w:val="0"/>
                <w:numId w:val="258"/>
              </w:numPr>
              <w:spacing w:before="0" w:after="0" w:line="276" w:lineRule="auto"/>
              <w:ind w:left="316"/>
              <w:contextualSpacing/>
              <w:rPr>
                <w:rFonts w:eastAsia="Times New Roman" w:cs="Times New Roman"/>
                <w:szCs w:val="24"/>
              </w:rPr>
            </w:pPr>
            <w:r w:rsidRPr="00B448B3">
              <w:rPr>
                <w:rFonts w:eastAsia="Times New Roman" w:cs="Times New Roman"/>
                <w:szCs w:val="24"/>
              </w:rPr>
              <w:t>Difference views are respected based on workplace procedures</w:t>
            </w:r>
          </w:p>
          <w:p w14:paraId="470FC128" w14:textId="77777777" w:rsidR="00271F09" w:rsidRPr="00B448B3" w:rsidRDefault="00271F09" w:rsidP="00D110B2">
            <w:pPr>
              <w:numPr>
                <w:ilvl w:val="0"/>
                <w:numId w:val="258"/>
              </w:numPr>
              <w:spacing w:before="0" w:after="0" w:line="276" w:lineRule="auto"/>
              <w:ind w:left="316"/>
              <w:contextualSpacing/>
              <w:rPr>
                <w:rFonts w:eastAsia="Times New Roman" w:cs="Times New Roman"/>
                <w:szCs w:val="24"/>
              </w:rPr>
            </w:pPr>
            <w:r w:rsidRPr="00B448B3">
              <w:rPr>
                <w:rFonts w:eastAsia="Times New Roman" w:cs="Times New Roman"/>
                <w:szCs w:val="24"/>
              </w:rPr>
              <w:t>Written communication is done as per organizational standards</w:t>
            </w:r>
          </w:p>
          <w:p w14:paraId="4271EBDB" w14:textId="77777777" w:rsidR="00271F09" w:rsidRPr="00B448B3" w:rsidRDefault="00271F09" w:rsidP="00D110B2">
            <w:pPr>
              <w:numPr>
                <w:ilvl w:val="0"/>
                <w:numId w:val="258"/>
              </w:numPr>
              <w:spacing w:before="0" w:after="0" w:line="276" w:lineRule="auto"/>
              <w:ind w:left="316"/>
              <w:contextualSpacing/>
              <w:rPr>
                <w:rFonts w:eastAsia="Times New Roman" w:cs="Times New Roman"/>
                <w:szCs w:val="24"/>
              </w:rPr>
            </w:pPr>
            <w:r w:rsidRPr="00B448B3">
              <w:rPr>
                <w:rFonts w:cs="Times New Roman"/>
                <w:szCs w:val="24"/>
              </w:rPr>
              <w:t>Inquiries are responded according to organizational standard</w:t>
            </w:r>
          </w:p>
        </w:tc>
      </w:tr>
    </w:tbl>
    <w:p w14:paraId="5B67CF59" w14:textId="77777777" w:rsidR="00271F09" w:rsidRPr="00FD6FC1" w:rsidRDefault="00271F09" w:rsidP="00271F09">
      <w:pPr>
        <w:spacing w:after="0" w:line="276" w:lineRule="auto"/>
        <w:rPr>
          <w:rFonts w:cs="Times New Roman"/>
          <w:b/>
          <w:szCs w:val="24"/>
        </w:rPr>
      </w:pPr>
    </w:p>
    <w:p w14:paraId="388A74B4" w14:textId="77777777" w:rsidR="00271F09" w:rsidRPr="009B45DD" w:rsidRDefault="00271F09" w:rsidP="00271F09">
      <w:pPr>
        <w:spacing w:after="0" w:line="276" w:lineRule="auto"/>
        <w:rPr>
          <w:rFonts w:cs="Times New Roman"/>
          <w:b/>
          <w:szCs w:val="24"/>
        </w:rPr>
      </w:pPr>
    </w:p>
    <w:p w14:paraId="32AC0265" w14:textId="77777777" w:rsidR="00271F09" w:rsidRPr="009B45DD" w:rsidRDefault="00271F09" w:rsidP="00271F09">
      <w:pPr>
        <w:spacing w:after="0" w:line="276" w:lineRule="auto"/>
        <w:rPr>
          <w:rFonts w:cs="Times New Roman"/>
          <w:b/>
          <w:szCs w:val="24"/>
        </w:rPr>
      </w:pPr>
      <w:r w:rsidRPr="009B45DD">
        <w:rPr>
          <w:rFonts w:cs="Times New Roman"/>
          <w:b/>
          <w:szCs w:val="24"/>
        </w:rPr>
        <w:t>RANGE</w:t>
      </w:r>
    </w:p>
    <w:p w14:paraId="0BE4B0D7" w14:textId="77777777" w:rsidR="00271F09" w:rsidRPr="00D633F8" w:rsidRDefault="00271F09" w:rsidP="00271F09">
      <w:pPr>
        <w:spacing w:after="0" w:line="276" w:lineRule="auto"/>
        <w:jc w:val="both"/>
        <w:rPr>
          <w:rFonts w:cs="Times New Roman"/>
          <w:szCs w:val="24"/>
        </w:rPr>
      </w:pPr>
      <w:r w:rsidRPr="00D633F8">
        <w:rPr>
          <w:rFonts w:cs="Times New Roman"/>
          <w:szCs w:val="24"/>
        </w:rPr>
        <w:t xml:space="preserve">This section provides work environment and conditions to which the performance criteria apply. It allows for different work environment and situations that will affect performance. </w:t>
      </w:r>
    </w:p>
    <w:p w14:paraId="5F60DAE8" w14:textId="77777777" w:rsidR="00271F09" w:rsidRPr="00B448B3" w:rsidRDefault="00271F09" w:rsidP="00271F09">
      <w:pPr>
        <w:spacing w:after="0" w:line="276" w:lineRule="auto"/>
        <w:jc w:val="both"/>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71F09" w:rsidRPr="00271F09" w14:paraId="38BE1BB0" w14:textId="77777777" w:rsidTr="00271F09">
        <w:trPr>
          <w:trHeight w:val="486"/>
        </w:trPr>
        <w:tc>
          <w:tcPr>
            <w:tcW w:w="1711" w:type="pct"/>
            <w:vAlign w:val="center"/>
          </w:tcPr>
          <w:p w14:paraId="21BAD5F8" w14:textId="77777777" w:rsidR="00271F09" w:rsidRPr="00B448B3" w:rsidRDefault="00271F09" w:rsidP="00271F09">
            <w:pPr>
              <w:spacing w:after="0" w:line="276" w:lineRule="auto"/>
              <w:rPr>
                <w:rFonts w:cs="Times New Roman"/>
                <w:b/>
                <w:szCs w:val="24"/>
              </w:rPr>
            </w:pPr>
            <w:r w:rsidRPr="00B448B3">
              <w:rPr>
                <w:rFonts w:cs="Times New Roman"/>
                <w:b/>
                <w:szCs w:val="24"/>
              </w:rPr>
              <w:t>Variable</w:t>
            </w:r>
          </w:p>
        </w:tc>
        <w:tc>
          <w:tcPr>
            <w:tcW w:w="3289" w:type="pct"/>
            <w:vAlign w:val="center"/>
          </w:tcPr>
          <w:p w14:paraId="17AF3CD9" w14:textId="77777777" w:rsidR="00271F09" w:rsidRPr="00B448B3" w:rsidRDefault="00271F09" w:rsidP="00271F09">
            <w:pPr>
              <w:spacing w:after="0" w:line="276" w:lineRule="auto"/>
              <w:rPr>
                <w:rFonts w:cs="Times New Roman"/>
                <w:b/>
                <w:szCs w:val="24"/>
              </w:rPr>
            </w:pPr>
            <w:r w:rsidRPr="00B448B3">
              <w:rPr>
                <w:rFonts w:cs="Times New Roman"/>
                <w:b/>
                <w:szCs w:val="24"/>
              </w:rPr>
              <w:t>Range</w:t>
            </w:r>
          </w:p>
        </w:tc>
      </w:tr>
      <w:tr w:rsidR="00271F09" w:rsidRPr="00271F09" w14:paraId="478DBC9F" w14:textId="77777777" w:rsidTr="00271F09">
        <w:trPr>
          <w:trHeight w:val="629"/>
        </w:trPr>
        <w:tc>
          <w:tcPr>
            <w:tcW w:w="1711" w:type="pct"/>
          </w:tcPr>
          <w:p w14:paraId="7038F405" w14:textId="77777777" w:rsidR="00271F09" w:rsidRPr="009B45DD" w:rsidRDefault="00271F09" w:rsidP="00D110B2">
            <w:pPr>
              <w:pStyle w:val="ListParagraph"/>
              <w:numPr>
                <w:ilvl w:val="0"/>
                <w:numId w:val="254"/>
              </w:numPr>
              <w:spacing w:before="0" w:line="276" w:lineRule="auto"/>
              <w:rPr>
                <w:rFonts w:cs="Times New Roman"/>
                <w:b/>
                <w:i/>
                <w:szCs w:val="24"/>
              </w:rPr>
            </w:pPr>
            <w:r w:rsidRPr="00FD6FC1">
              <w:rPr>
                <w:rFonts w:cs="Times New Roman"/>
                <w:szCs w:val="24"/>
              </w:rPr>
              <w:t xml:space="preserve">Communication strategies may include but not </w:t>
            </w:r>
            <w:r w:rsidRPr="009B45DD">
              <w:rPr>
                <w:rFonts w:cs="Times New Roman"/>
                <w:szCs w:val="24"/>
              </w:rPr>
              <w:t>limited to:</w:t>
            </w:r>
          </w:p>
          <w:p w14:paraId="53F64FCA" w14:textId="77777777" w:rsidR="00271F09" w:rsidRPr="00D633F8" w:rsidRDefault="00271F09" w:rsidP="00271F09">
            <w:pPr>
              <w:spacing w:after="0" w:line="276" w:lineRule="auto"/>
              <w:rPr>
                <w:rFonts w:cs="Times New Roman"/>
                <w:szCs w:val="24"/>
              </w:rPr>
            </w:pPr>
          </w:p>
        </w:tc>
        <w:tc>
          <w:tcPr>
            <w:tcW w:w="3289" w:type="pct"/>
          </w:tcPr>
          <w:p w14:paraId="2B5FC87C"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Language switch </w:t>
            </w:r>
          </w:p>
          <w:p w14:paraId="149AF732"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Comprehension check </w:t>
            </w:r>
          </w:p>
          <w:p w14:paraId="1809EAD8"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Repetition </w:t>
            </w:r>
          </w:p>
          <w:p w14:paraId="4F83245A"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Asking confirmation </w:t>
            </w:r>
          </w:p>
          <w:p w14:paraId="75168043"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Paraphrase </w:t>
            </w:r>
          </w:p>
          <w:p w14:paraId="7B4375EF"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Clarification request</w:t>
            </w:r>
          </w:p>
          <w:p w14:paraId="66104BBB"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Translation </w:t>
            </w:r>
          </w:p>
          <w:p w14:paraId="1A363328"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Restructuring </w:t>
            </w:r>
          </w:p>
          <w:p w14:paraId="2C55406D"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 xml:space="preserve">Approximation </w:t>
            </w:r>
          </w:p>
          <w:p w14:paraId="5D956698" w14:textId="77777777" w:rsidR="00271F09" w:rsidRPr="00B448B3" w:rsidRDefault="00271F09" w:rsidP="00271F09">
            <w:pPr>
              <w:numPr>
                <w:ilvl w:val="0"/>
                <w:numId w:val="169"/>
              </w:numPr>
              <w:spacing w:before="0" w:after="0" w:line="276" w:lineRule="auto"/>
              <w:ind w:left="364"/>
              <w:rPr>
                <w:rFonts w:cs="Times New Roman"/>
                <w:szCs w:val="24"/>
              </w:rPr>
            </w:pPr>
            <w:r w:rsidRPr="00B448B3">
              <w:rPr>
                <w:rFonts w:cs="Times New Roman"/>
                <w:szCs w:val="24"/>
              </w:rPr>
              <w:t>Generalization</w:t>
            </w:r>
          </w:p>
        </w:tc>
      </w:tr>
      <w:tr w:rsidR="00271F09" w:rsidRPr="00271F09" w14:paraId="08F08C09" w14:textId="77777777" w:rsidTr="00271F09">
        <w:trPr>
          <w:trHeight w:val="629"/>
        </w:trPr>
        <w:tc>
          <w:tcPr>
            <w:tcW w:w="1711" w:type="pct"/>
          </w:tcPr>
          <w:p w14:paraId="2389ECB7" w14:textId="77777777" w:rsidR="00271F09" w:rsidRPr="009B45DD" w:rsidRDefault="00271F09" w:rsidP="00D110B2">
            <w:pPr>
              <w:pStyle w:val="ListParagraph"/>
              <w:numPr>
                <w:ilvl w:val="0"/>
                <w:numId w:val="254"/>
              </w:numPr>
              <w:spacing w:before="0" w:line="276" w:lineRule="auto"/>
              <w:rPr>
                <w:rFonts w:cs="Times New Roman"/>
                <w:szCs w:val="24"/>
              </w:rPr>
            </w:pPr>
            <w:r w:rsidRPr="00FD6FC1">
              <w:rPr>
                <w:rFonts w:cs="Times New Roman"/>
                <w:szCs w:val="24"/>
              </w:rPr>
              <w:t>Effective group interaction may include but not limited to:</w:t>
            </w:r>
          </w:p>
          <w:p w14:paraId="7D4AF0DC" w14:textId="77777777" w:rsidR="00271F09" w:rsidRPr="00D633F8" w:rsidRDefault="00271F09" w:rsidP="00271F09">
            <w:pPr>
              <w:spacing w:after="0" w:line="276" w:lineRule="auto"/>
              <w:rPr>
                <w:rFonts w:cs="Times New Roman"/>
                <w:b/>
                <w:szCs w:val="24"/>
              </w:rPr>
            </w:pPr>
          </w:p>
        </w:tc>
        <w:tc>
          <w:tcPr>
            <w:tcW w:w="3289" w:type="pct"/>
          </w:tcPr>
          <w:p w14:paraId="3F071398"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 xml:space="preserve">Identifying and evaluating what is occurring within an interaction in a nonjudgmental way </w:t>
            </w:r>
          </w:p>
          <w:p w14:paraId="0D8788CF"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 xml:space="preserve">Using active listening </w:t>
            </w:r>
          </w:p>
          <w:p w14:paraId="239837D4"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 xml:space="preserve">Making decision about appropriate words, </w:t>
            </w:r>
            <w:proofErr w:type="spellStart"/>
            <w:r w:rsidRPr="00B448B3">
              <w:rPr>
                <w:rFonts w:cs="Times New Roman"/>
                <w:szCs w:val="24"/>
              </w:rPr>
              <w:t>behavior</w:t>
            </w:r>
            <w:proofErr w:type="spellEnd"/>
            <w:r w:rsidRPr="00B448B3">
              <w:rPr>
                <w:rFonts w:cs="Times New Roman"/>
                <w:szCs w:val="24"/>
              </w:rPr>
              <w:t xml:space="preserve"> </w:t>
            </w:r>
          </w:p>
          <w:p w14:paraId="21A2968F"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Putting together response which is culturally appropriate</w:t>
            </w:r>
          </w:p>
          <w:p w14:paraId="7576BDEB"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 xml:space="preserve">Expressing an individual perspective </w:t>
            </w:r>
          </w:p>
          <w:p w14:paraId="6760D5A2" w14:textId="77777777" w:rsidR="00271F09" w:rsidRPr="00B448B3" w:rsidRDefault="00271F09" w:rsidP="00271F09">
            <w:pPr>
              <w:numPr>
                <w:ilvl w:val="0"/>
                <w:numId w:val="170"/>
              </w:numPr>
              <w:spacing w:before="0" w:after="0" w:line="276" w:lineRule="auto"/>
              <w:ind w:left="364"/>
              <w:rPr>
                <w:rFonts w:cs="Times New Roman"/>
                <w:szCs w:val="24"/>
              </w:rPr>
            </w:pPr>
            <w:r w:rsidRPr="00B448B3">
              <w:rPr>
                <w:rFonts w:cs="Times New Roman"/>
                <w:szCs w:val="24"/>
              </w:rPr>
              <w:t xml:space="preserve">Expressing own philosophy, ideology and background and exploring impact with relevance to communication </w:t>
            </w:r>
          </w:p>
        </w:tc>
      </w:tr>
      <w:tr w:rsidR="00271F09" w:rsidRPr="00271F09" w14:paraId="75A3A750" w14:textId="77777777" w:rsidTr="00271F09">
        <w:trPr>
          <w:trHeight w:val="629"/>
        </w:trPr>
        <w:tc>
          <w:tcPr>
            <w:tcW w:w="1711" w:type="pct"/>
          </w:tcPr>
          <w:p w14:paraId="0F38E321" w14:textId="77777777" w:rsidR="00271F09" w:rsidRPr="00D633F8" w:rsidRDefault="00271F09" w:rsidP="00D110B2">
            <w:pPr>
              <w:pStyle w:val="ListParagraph"/>
              <w:numPr>
                <w:ilvl w:val="0"/>
                <w:numId w:val="254"/>
              </w:numPr>
              <w:spacing w:before="0" w:line="276" w:lineRule="auto"/>
              <w:rPr>
                <w:rFonts w:cs="Times New Roman"/>
                <w:szCs w:val="24"/>
              </w:rPr>
            </w:pPr>
            <w:r w:rsidRPr="00FD6FC1">
              <w:rPr>
                <w:rFonts w:cs="Times New Roman"/>
                <w:szCs w:val="24"/>
              </w:rPr>
              <w:t xml:space="preserve">Situations </w:t>
            </w:r>
            <w:r w:rsidRPr="009B45DD">
              <w:rPr>
                <w:rFonts w:cs="Times New Roman"/>
                <w:szCs w:val="24"/>
                <w:lang w:val="en-US"/>
              </w:rPr>
              <w:t xml:space="preserve">may </w:t>
            </w:r>
            <w:r w:rsidRPr="00D633F8">
              <w:rPr>
                <w:rFonts w:cs="Times New Roman"/>
                <w:szCs w:val="24"/>
              </w:rPr>
              <w:t>include but not limited to:</w:t>
            </w:r>
          </w:p>
        </w:tc>
        <w:tc>
          <w:tcPr>
            <w:tcW w:w="3289" w:type="pct"/>
          </w:tcPr>
          <w:p w14:paraId="146E22C3" w14:textId="77777777" w:rsidR="00271F09" w:rsidRPr="00B448B3" w:rsidRDefault="00271F09" w:rsidP="00271F09">
            <w:pPr>
              <w:numPr>
                <w:ilvl w:val="0"/>
                <w:numId w:val="171"/>
              </w:numPr>
              <w:spacing w:before="0" w:after="0" w:line="276" w:lineRule="auto"/>
              <w:rPr>
                <w:rFonts w:cs="Times New Roman"/>
                <w:szCs w:val="24"/>
              </w:rPr>
            </w:pPr>
            <w:r w:rsidRPr="00B448B3">
              <w:rPr>
                <w:rFonts w:cs="Times New Roman"/>
                <w:szCs w:val="24"/>
              </w:rPr>
              <w:t xml:space="preserve">Establishing rapport </w:t>
            </w:r>
          </w:p>
          <w:p w14:paraId="6038480A" w14:textId="77777777" w:rsidR="00271F09" w:rsidRPr="00B448B3" w:rsidRDefault="00271F09" w:rsidP="00271F09">
            <w:pPr>
              <w:numPr>
                <w:ilvl w:val="0"/>
                <w:numId w:val="171"/>
              </w:numPr>
              <w:spacing w:before="0" w:after="0" w:line="276" w:lineRule="auto"/>
              <w:rPr>
                <w:rFonts w:cs="Times New Roman"/>
                <w:szCs w:val="24"/>
              </w:rPr>
            </w:pPr>
            <w:r w:rsidRPr="00B448B3">
              <w:rPr>
                <w:rFonts w:cs="Times New Roman"/>
                <w:szCs w:val="24"/>
              </w:rPr>
              <w:t xml:space="preserve">Eliciting facts and information </w:t>
            </w:r>
          </w:p>
          <w:p w14:paraId="6A30801F" w14:textId="77777777" w:rsidR="00271F09" w:rsidRPr="00B448B3" w:rsidRDefault="00271F09" w:rsidP="00271F09">
            <w:pPr>
              <w:numPr>
                <w:ilvl w:val="0"/>
                <w:numId w:val="171"/>
              </w:numPr>
              <w:spacing w:before="0" w:after="0" w:line="276" w:lineRule="auto"/>
              <w:rPr>
                <w:rFonts w:cs="Times New Roman"/>
                <w:szCs w:val="24"/>
              </w:rPr>
            </w:pPr>
            <w:r w:rsidRPr="00B448B3">
              <w:rPr>
                <w:rFonts w:cs="Times New Roman"/>
                <w:szCs w:val="24"/>
              </w:rPr>
              <w:t xml:space="preserve">Facilitating resolution of issues </w:t>
            </w:r>
          </w:p>
          <w:p w14:paraId="61B012F4" w14:textId="77777777" w:rsidR="00271F09" w:rsidRPr="00B448B3" w:rsidRDefault="00271F09" w:rsidP="00271F09">
            <w:pPr>
              <w:numPr>
                <w:ilvl w:val="0"/>
                <w:numId w:val="171"/>
              </w:numPr>
              <w:spacing w:before="0" w:after="0" w:line="276" w:lineRule="auto"/>
              <w:rPr>
                <w:rFonts w:cs="Times New Roman"/>
                <w:szCs w:val="24"/>
              </w:rPr>
            </w:pPr>
            <w:r w:rsidRPr="00B448B3">
              <w:rPr>
                <w:rFonts w:cs="Times New Roman"/>
                <w:szCs w:val="24"/>
              </w:rPr>
              <w:t xml:space="preserve">Developing action plans </w:t>
            </w:r>
          </w:p>
          <w:p w14:paraId="3AD417D9" w14:textId="77777777" w:rsidR="00271F09" w:rsidRPr="00B448B3" w:rsidRDefault="00271F09" w:rsidP="00271F09">
            <w:pPr>
              <w:numPr>
                <w:ilvl w:val="0"/>
                <w:numId w:val="171"/>
              </w:numPr>
              <w:spacing w:before="0" w:after="0" w:line="276" w:lineRule="auto"/>
              <w:rPr>
                <w:rFonts w:cs="Times New Roman"/>
                <w:szCs w:val="24"/>
              </w:rPr>
            </w:pPr>
            <w:r w:rsidRPr="00B448B3">
              <w:rPr>
                <w:rFonts w:cs="Times New Roman"/>
                <w:szCs w:val="24"/>
              </w:rPr>
              <w:t>Diffusing potentially difficult situations</w:t>
            </w:r>
          </w:p>
        </w:tc>
      </w:tr>
    </w:tbl>
    <w:p w14:paraId="22568CD8" w14:textId="77777777" w:rsidR="00271F09" w:rsidRPr="00FD6FC1" w:rsidRDefault="00271F09" w:rsidP="00271F09">
      <w:pPr>
        <w:spacing w:after="0" w:line="276" w:lineRule="auto"/>
        <w:rPr>
          <w:rFonts w:cs="Times New Roman"/>
          <w:szCs w:val="24"/>
        </w:rPr>
      </w:pPr>
    </w:p>
    <w:p w14:paraId="6D65F9C8" w14:textId="77777777" w:rsidR="00271F09" w:rsidRPr="009B45DD" w:rsidRDefault="00271F09" w:rsidP="00271F09">
      <w:pPr>
        <w:spacing w:after="0" w:line="276" w:lineRule="auto"/>
        <w:rPr>
          <w:rFonts w:cs="Times New Roman"/>
          <w:szCs w:val="24"/>
        </w:rPr>
      </w:pPr>
      <w:r w:rsidRPr="009B45DD">
        <w:rPr>
          <w:rFonts w:cs="Times New Roman"/>
          <w:b/>
          <w:szCs w:val="24"/>
        </w:rPr>
        <w:t>REQUIRED SKILLS AND KNOWLEDGE</w:t>
      </w:r>
    </w:p>
    <w:p w14:paraId="7C2C5A26" w14:textId="77777777" w:rsidR="00271F09" w:rsidRPr="00D633F8" w:rsidRDefault="00271F09" w:rsidP="00271F09">
      <w:pPr>
        <w:spacing w:after="0" w:line="276" w:lineRule="auto"/>
        <w:rPr>
          <w:rFonts w:cs="Times New Roman"/>
          <w:bCs/>
          <w:szCs w:val="24"/>
        </w:rPr>
      </w:pPr>
      <w:r w:rsidRPr="00D633F8">
        <w:rPr>
          <w:rFonts w:cs="Times New Roman"/>
          <w:bCs/>
          <w:szCs w:val="24"/>
        </w:rPr>
        <w:t>This section describes the skills and knowledge required for this unit of competency.</w:t>
      </w:r>
    </w:p>
    <w:p w14:paraId="4C8B649B" w14:textId="77777777" w:rsidR="00271F09" w:rsidRPr="00B448B3" w:rsidRDefault="00271F09" w:rsidP="00271F09">
      <w:pPr>
        <w:pStyle w:val="ListParagraph"/>
        <w:spacing w:line="276" w:lineRule="auto"/>
        <w:ind w:left="0"/>
        <w:rPr>
          <w:rFonts w:cs="Times New Roman"/>
          <w:b/>
          <w:szCs w:val="24"/>
        </w:rPr>
      </w:pPr>
      <w:r w:rsidRPr="00B448B3">
        <w:rPr>
          <w:rFonts w:cs="Times New Roman"/>
          <w:b/>
          <w:szCs w:val="24"/>
        </w:rPr>
        <w:t>Required Skills</w:t>
      </w:r>
    </w:p>
    <w:p w14:paraId="1A9F7171" w14:textId="77777777" w:rsidR="00271F09" w:rsidRPr="00B448B3" w:rsidRDefault="00271F09" w:rsidP="00271F09">
      <w:pPr>
        <w:spacing w:after="0" w:line="276" w:lineRule="auto"/>
        <w:rPr>
          <w:rFonts w:cs="Times New Roman"/>
          <w:szCs w:val="24"/>
        </w:rPr>
      </w:pPr>
      <w:r w:rsidRPr="00B448B3">
        <w:rPr>
          <w:rFonts w:cs="Times New Roman"/>
          <w:szCs w:val="24"/>
        </w:rPr>
        <w:t>The individual needs to demonstrate the following skills:</w:t>
      </w:r>
    </w:p>
    <w:p w14:paraId="71CFBB70" w14:textId="77777777" w:rsidR="00271F09" w:rsidRPr="00B448B3" w:rsidRDefault="00271F09" w:rsidP="00271F09">
      <w:pPr>
        <w:pStyle w:val="ListParagraph"/>
        <w:numPr>
          <w:ilvl w:val="0"/>
          <w:numId w:val="5"/>
        </w:numPr>
        <w:spacing w:before="0" w:line="276" w:lineRule="auto"/>
        <w:ind w:left="720"/>
        <w:rPr>
          <w:rFonts w:cs="Times New Roman"/>
          <w:bCs/>
          <w:szCs w:val="24"/>
        </w:rPr>
      </w:pPr>
      <w:r w:rsidRPr="00B448B3">
        <w:rPr>
          <w:rFonts w:cs="Times New Roman"/>
          <w:bCs/>
          <w:szCs w:val="24"/>
        </w:rPr>
        <w:t>Communication</w:t>
      </w:r>
      <w:r w:rsidRPr="00B448B3">
        <w:rPr>
          <w:rFonts w:cs="Times New Roman"/>
          <w:bCs/>
          <w:szCs w:val="24"/>
          <w:lang w:val="en-US"/>
        </w:rPr>
        <w:t xml:space="preserve"> </w:t>
      </w:r>
    </w:p>
    <w:p w14:paraId="4956AB27" w14:textId="77777777" w:rsidR="00271F09" w:rsidRPr="00B448B3" w:rsidRDefault="00271F09" w:rsidP="00271F09">
      <w:pPr>
        <w:pStyle w:val="ListParagraph"/>
        <w:numPr>
          <w:ilvl w:val="0"/>
          <w:numId w:val="5"/>
        </w:numPr>
        <w:spacing w:before="0" w:line="276" w:lineRule="auto"/>
        <w:ind w:left="720"/>
        <w:rPr>
          <w:rFonts w:cs="Times New Roman"/>
          <w:bCs/>
          <w:szCs w:val="24"/>
        </w:rPr>
      </w:pPr>
      <w:r w:rsidRPr="00B448B3">
        <w:rPr>
          <w:rFonts w:cs="Times New Roman"/>
          <w:bCs/>
          <w:szCs w:val="24"/>
          <w:lang w:val="en-US"/>
        </w:rPr>
        <w:t xml:space="preserve">Active </w:t>
      </w:r>
      <w:r w:rsidRPr="00B448B3">
        <w:rPr>
          <w:rFonts w:cs="Times New Roman"/>
          <w:bCs/>
          <w:szCs w:val="24"/>
        </w:rPr>
        <w:t>listening</w:t>
      </w:r>
      <w:r w:rsidRPr="00B448B3">
        <w:rPr>
          <w:rFonts w:cs="Times New Roman"/>
          <w:bCs/>
          <w:szCs w:val="24"/>
          <w:lang w:val="en-US"/>
        </w:rPr>
        <w:t xml:space="preserve"> </w:t>
      </w:r>
      <w:r w:rsidRPr="00B448B3">
        <w:rPr>
          <w:rFonts w:cs="Times New Roman"/>
          <w:bCs/>
          <w:szCs w:val="24"/>
        </w:rPr>
        <w:t xml:space="preserve"> </w:t>
      </w:r>
    </w:p>
    <w:p w14:paraId="1CF0CD90" w14:textId="77777777" w:rsidR="00271F09" w:rsidRPr="00B448B3" w:rsidRDefault="00271F09" w:rsidP="00271F09">
      <w:pPr>
        <w:pStyle w:val="ListParagraph"/>
        <w:numPr>
          <w:ilvl w:val="0"/>
          <w:numId w:val="5"/>
        </w:numPr>
        <w:spacing w:before="0" w:line="276" w:lineRule="auto"/>
        <w:ind w:left="720"/>
        <w:rPr>
          <w:rFonts w:cs="Times New Roman"/>
          <w:bCs/>
          <w:szCs w:val="24"/>
        </w:rPr>
      </w:pPr>
      <w:r w:rsidRPr="00B448B3">
        <w:rPr>
          <w:rFonts w:cs="Times New Roman"/>
          <w:bCs/>
          <w:szCs w:val="24"/>
        </w:rPr>
        <w:lastRenderedPageBreak/>
        <w:t xml:space="preserve">Interpretation </w:t>
      </w:r>
    </w:p>
    <w:p w14:paraId="5D0AD159" w14:textId="77777777" w:rsidR="00271F09" w:rsidRPr="00B448B3" w:rsidRDefault="00271F09" w:rsidP="00271F09">
      <w:pPr>
        <w:pStyle w:val="ListParagraph"/>
        <w:numPr>
          <w:ilvl w:val="0"/>
          <w:numId w:val="5"/>
        </w:numPr>
        <w:spacing w:before="0" w:line="276" w:lineRule="auto"/>
        <w:ind w:left="720"/>
        <w:rPr>
          <w:rFonts w:cs="Times New Roman"/>
          <w:bCs/>
          <w:szCs w:val="24"/>
        </w:rPr>
      </w:pPr>
      <w:r w:rsidRPr="00B448B3">
        <w:rPr>
          <w:rFonts w:cs="Times New Roman"/>
          <w:bCs/>
          <w:szCs w:val="24"/>
        </w:rPr>
        <w:t xml:space="preserve">Negotiation </w:t>
      </w:r>
    </w:p>
    <w:p w14:paraId="030E1A7A" w14:textId="77777777" w:rsidR="00271F09" w:rsidRPr="00B448B3" w:rsidRDefault="00271F09" w:rsidP="00271F09">
      <w:pPr>
        <w:pStyle w:val="ListParagraph"/>
        <w:numPr>
          <w:ilvl w:val="0"/>
          <w:numId w:val="5"/>
        </w:numPr>
        <w:spacing w:before="0" w:line="276" w:lineRule="auto"/>
        <w:ind w:left="720"/>
        <w:rPr>
          <w:rFonts w:cs="Times New Roman"/>
          <w:bCs/>
          <w:szCs w:val="24"/>
        </w:rPr>
      </w:pPr>
      <w:r w:rsidRPr="00B448B3">
        <w:rPr>
          <w:rFonts w:cs="Times New Roman"/>
          <w:bCs/>
          <w:szCs w:val="24"/>
        </w:rPr>
        <w:t xml:space="preserve">Writing </w:t>
      </w:r>
    </w:p>
    <w:p w14:paraId="4F1A7750" w14:textId="77777777" w:rsidR="00271F09" w:rsidRPr="00B448B3" w:rsidRDefault="00271F09" w:rsidP="00271F09">
      <w:pPr>
        <w:spacing w:after="0" w:line="276" w:lineRule="auto"/>
        <w:rPr>
          <w:rFonts w:cs="Times New Roman"/>
          <w:b/>
          <w:szCs w:val="24"/>
        </w:rPr>
      </w:pPr>
    </w:p>
    <w:p w14:paraId="45600C5C" w14:textId="77777777" w:rsidR="00271F09" w:rsidRPr="00B448B3" w:rsidRDefault="00271F09" w:rsidP="00271F09">
      <w:pPr>
        <w:spacing w:after="0" w:line="276" w:lineRule="auto"/>
        <w:rPr>
          <w:rFonts w:cs="Times New Roman"/>
          <w:b/>
          <w:szCs w:val="24"/>
        </w:rPr>
      </w:pPr>
      <w:r w:rsidRPr="00B448B3">
        <w:rPr>
          <w:rFonts w:cs="Times New Roman"/>
          <w:b/>
          <w:szCs w:val="24"/>
        </w:rPr>
        <w:t>Required Knowledge</w:t>
      </w:r>
    </w:p>
    <w:p w14:paraId="10C6FD2B" w14:textId="77777777" w:rsidR="00271F09" w:rsidRPr="00B448B3" w:rsidRDefault="00271F09" w:rsidP="00271F09">
      <w:pPr>
        <w:spacing w:after="0" w:line="276" w:lineRule="auto"/>
        <w:rPr>
          <w:rFonts w:cs="Times New Roman"/>
          <w:bCs/>
          <w:szCs w:val="24"/>
        </w:rPr>
      </w:pPr>
      <w:r w:rsidRPr="00B448B3">
        <w:rPr>
          <w:rFonts w:cs="Times New Roman"/>
          <w:bCs/>
          <w:szCs w:val="24"/>
        </w:rPr>
        <w:t>The individual needs to demonstrate knowledge of:</w:t>
      </w:r>
    </w:p>
    <w:p w14:paraId="3CEB02A2" w14:textId="77777777" w:rsidR="00271F09" w:rsidRPr="00B448B3" w:rsidRDefault="00271F09" w:rsidP="00271F09">
      <w:pPr>
        <w:spacing w:after="0" w:line="276" w:lineRule="auto"/>
        <w:rPr>
          <w:rFonts w:cs="Times New Roman"/>
          <w:bCs/>
          <w:szCs w:val="24"/>
        </w:rPr>
      </w:pPr>
    </w:p>
    <w:p w14:paraId="1ED0DA8B" w14:textId="77777777" w:rsidR="00271F09" w:rsidRPr="00B448B3" w:rsidRDefault="00271F09" w:rsidP="00271F09">
      <w:pPr>
        <w:pStyle w:val="ListParagraph"/>
        <w:numPr>
          <w:ilvl w:val="0"/>
          <w:numId w:val="6"/>
        </w:numPr>
        <w:spacing w:before="0" w:line="276" w:lineRule="auto"/>
        <w:rPr>
          <w:rFonts w:cs="Times New Roman"/>
          <w:szCs w:val="24"/>
          <w:lang w:eastAsia="en-GB"/>
        </w:rPr>
      </w:pPr>
      <w:r w:rsidRPr="00B448B3">
        <w:rPr>
          <w:rFonts w:cs="Times New Roman"/>
          <w:szCs w:val="24"/>
          <w:lang w:eastAsia="en-GB"/>
        </w:rPr>
        <w:t xml:space="preserve">Communication process </w:t>
      </w:r>
    </w:p>
    <w:p w14:paraId="4D5CCA3B" w14:textId="77777777" w:rsidR="00271F09" w:rsidRPr="00B448B3" w:rsidRDefault="00271F09" w:rsidP="00271F09">
      <w:pPr>
        <w:pStyle w:val="ListParagraph"/>
        <w:numPr>
          <w:ilvl w:val="0"/>
          <w:numId w:val="6"/>
        </w:numPr>
        <w:spacing w:before="0" w:line="276" w:lineRule="auto"/>
        <w:rPr>
          <w:rFonts w:cs="Times New Roman"/>
          <w:szCs w:val="24"/>
          <w:lang w:eastAsia="en-GB"/>
        </w:rPr>
      </w:pPr>
      <w:r w:rsidRPr="00B448B3">
        <w:rPr>
          <w:rFonts w:cs="Times New Roman"/>
          <w:szCs w:val="24"/>
          <w:lang w:eastAsia="en-GB"/>
        </w:rPr>
        <w:t xml:space="preserve">Dynamics of groups </w:t>
      </w:r>
    </w:p>
    <w:p w14:paraId="7BC71B10" w14:textId="77777777" w:rsidR="00271F09" w:rsidRPr="00B448B3" w:rsidRDefault="00271F09" w:rsidP="00271F09">
      <w:pPr>
        <w:pStyle w:val="ListParagraph"/>
        <w:numPr>
          <w:ilvl w:val="0"/>
          <w:numId w:val="6"/>
        </w:numPr>
        <w:spacing w:before="0" w:line="276" w:lineRule="auto"/>
        <w:rPr>
          <w:rFonts w:cs="Times New Roman"/>
          <w:szCs w:val="24"/>
          <w:lang w:eastAsia="en-GB"/>
        </w:rPr>
      </w:pPr>
      <w:r w:rsidRPr="00B448B3">
        <w:rPr>
          <w:rFonts w:cs="Times New Roman"/>
          <w:szCs w:val="24"/>
          <w:lang w:eastAsia="en-GB"/>
        </w:rPr>
        <w:t xml:space="preserve">Styles of group leadership </w:t>
      </w:r>
    </w:p>
    <w:p w14:paraId="206628A7" w14:textId="77777777" w:rsidR="00271F09" w:rsidRPr="00B448B3" w:rsidRDefault="00271F09" w:rsidP="00271F09">
      <w:pPr>
        <w:pStyle w:val="ListParagraph"/>
        <w:numPr>
          <w:ilvl w:val="0"/>
          <w:numId w:val="6"/>
        </w:numPr>
        <w:spacing w:before="0" w:line="276" w:lineRule="auto"/>
        <w:rPr>
          <w:rFonts w:cs="Times New Roman"/>
          <w:szCs w:val="24"/>
          <w:lang w:eastAsia="en-GB"/>
        </w:rPr>
      </w:pPr>
      <w:r w:rsidRPr="00B448B3">
        <w:rPr>
          <w:rFonts w:cs="Times New Roman"/>
          <w:szCs w:val="24"/>
          <w:lang w:eastAsia="en-GB"/>
        </w:rPr>
        <w:t xml:space="preserve">Key elements of communications strategy </w:t>
      </w:r>
    </w:p>
    <w:p w14:paraId="0A32619E" w14:textId="77777777" w:rsidR="00271F09" w:rsidRPr="00B448B3" w:rsidRDefault="00271F09" w:rsidP="00271F09">
      <w:pPr>
        <w:pStyle w:val="ListParagraph"/>
        <w:spacing w:line="276" w:lineRule="auto"/>
        <w:ind w:left="630"/>
        <w:rPr>
          <w:rFonts w:cs="Times New Roman"/>
          <w:szCs w:val="24"/>
          <w:lang w:eastAsia="en-GB"/>
        </w:rPr>
      </w:pPr>
    </w:p>
    <w:p w14:paraId="49D7A0CC" w14:textId="77777777" w:rsidR="00271F09" w:rsidRPr="00B448B3" w:rsidRDefault="00271F09" w:rsidP="00271F09">
      <w:pPr>
        <w:spacing w:line="276" w:lineRule="auto"/>
        <w:rPr>
          <w:rFonts w:cs="Times New Roman"/>
          <w:b/>
          <w:bCs/>
          <w:szCs w:val="24"/>
        </w:rPr>
      </w:pPr>
      <w:r w:rsidRPr="00B448B3">
        <w:rPr>
          <w:rFonts w:cs="Times New Roman"/>
          <w:b/>
          <w:bCs/>
          <w:szCs w:val="24"/>
        </w:rPr>
        <w:t>EVIDENCE GUIDE</w:t>
      </w:r>
    </w:p>
    <w:p w14:paraId="70408700" w14:textId="77777777" w:rsidR="00271F09" w:rsidRPr="00B448B3" w:rsidRDefault="00271F09" w:rsidP="00271F09">
      <w:pPr>
        <w:spacing w:before="80" w:after="80" w:line="276" w:lineRule="auto"/>
        <w:ind w:hanging="90"/>
        <w:rPr>
          <w:rFonts w:cs="Times New Roman"/>
          <w:szCs w:val="24"/>
        </w:rPr>
      </w:pPr>
      <w:r w:rsidRPr="00B448B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271F09" w:rsidRPr="00271F09" w14:paraId="3507E8FC" w14:textId="77777777" w:rsidTr="00271F09">
        <w:tc>
          <w:tcPr>
            <w:tcW w:w="1330" w:type="pct"/>
          </w:tcPr>
          <w:p w14:paraId="7688037B" w14:textId="77777777" w:rsidR="00271F09" w:rsidRPr="00B448B3" w:rsidRDefault="00271F09" w:rsidP="00271F09">
            <w:pPr>
              <w:pStyle w:val="ListParagraph"/>
              <w:numPr>
                <w:ilvl w:val="0"/>
                <w:numId w:val="7"/>
              </w:numPr>
              <w:spacing w:before="0" w:after="200" w:line="276" w:lineRule="auto"/>
              <w:rPr>
                <w:rFonts w:cs="Times New Roman"/>
                <w:szCs w:val="24"/>
              </w:rPr>
            </w:pPr>
            <w:r w:rsidRPr="00B448B3">
              <w:rPr>
                <w:rFonts w:cs="Times New Roman"/>
                <w:szCs w:val="24"/>
              </w:rPr>
              <w:t>Critical aspects of Competency</w:t>
            </w:r>
          </w:p>
        </w:tc>
        <w:tc>
          <w:tcPr>
            <w:tcW w:w="3670" w:type="pct"/>
          </w:tcPr>
          <w:p w14:paraId="5AFA88E2" w14:textId="77777777" w:rsidR="00271F09" w:rsidRPr="00B448B3" w:rsidRDefault="00271F09" w:rsidP="00271F09">
            <w:pPr>
              <w:pStyle w:val="BodyText"/>
              <w:tabs>
                <w:tab w:val="left" w:pos="702"/>
              </w:tabs>
              <w:spacing w:after="0"/>
              <w:ind w:left="702" w:hanging="702"/>
              <w:rPr>
                <w:rFonts w:ascii="Times New Roman" w:hAnsi="Times New Roman"/>
                <w:szCs w:val="24"/>
              </w:rPr>
            </w:pPr>
            <w:r w:rsidRPr="00B448B3">
              <w:rPr>
                <w:rFonts w:ascii="Times New Roman" w:hAnsi="Times New Roman"/>
                <w:szCs w:val="24"/>
              </w:rPr>
              <w:t xml:space="preserve">Assessment requires evidence that the candidate: </w:t>
            </w:r>
          </w:p>
          <w:p w14:paraId="5862220A" w14:textId="77777777" w:rsidR="00271F09" w:rsidRPr="009B45DD" w:rsidRDefault="00271F09" w:rsidP="00271F09">
            <w:pPr>
              <w:pStyle w:val="ListParagraph"/>
              <w:numPr>
                <w:ilvl w:val="0"/>
                <w:numId w:val="8"/>
              </w:numPr>
              <w:spacing w:before="0" w:line="276" w:lineRule="auto"/>
              <w:ind w:left="360" w:hanging="360"/>
              <w:rPr>
                <w:rFonts w:cs="Times New Roman"/>
                <w:szCs w:val="24"/>
              </w:rPr>
            </w:pPr>
            <w:r w:rsidRPr="00FD6FC1">
              <w:rPr>
                <w:rFonts w:cs="Times New Roman"/>
                <w:szCs w:val="24"/>
              </w:rPr>
              <w:t xml:space="preserve">Developed communication strategies to meet the organization requirements and applied in the workplace </w:t>
            </w:r>
          </w:p>
          <w:p w14:paraId="47C0AE9A" w14:textId="77777777" w:rsidR="00271F09" w:rsidRPr="00D633F8" w:rsidRDefault="00271F09" w:rsidP="00271F09">
            <w:pPr>
              <w:pStyle w:val="ListParagraph"/>
              <w:numPr>
                <w:ilvl w:val="0"/>
                <w:numId w:val="8"/>
              </w:numPr>
              <w:spacing w:before="0" w:line="276" w:lineRule="auto"/>
              <w:ind w:left="360" w:hanging="360"/>
              <w:rPr>
                <w:rFonts w:cs="Times New Roman"/>
                <w:szCs w:val="24"/>
              </w:rPr>
            </w:pPr>
            <w:r w:rsidRPr="00D633F8">
              <w:rPr>
                <w:rFonts w:cs="Times New Roman"/>
                <w:szCs w:val="24"/>
              </w:rPr>
              <w:t xml:space="preserve">Established and maintained communication pathways for effective communication in the workplace </w:t>
            </w:r>
          </w:p>
          <w:p w14:paraId="45F72309" w14:textId="77777777" w:rsidR="00271F09" w:rsidRPr="00B448B3" w:rsidRDefault="00271F09" w:rsidP="00271F09">
            <w:pPr>
              <w:pStyle w:val="ListParagraph"/>
              <w:numPr>
                <w:ilvl w:val="0"/>
                <w:numId w:val="8"/>
              </w:numPr>
              <w:spacing w:before="0" w:line="276" w:lineRule="auto"/>
              <w:ind w:left="360" w:hanging="360"/>
              <w:rPr>
                <w:rFonts w:cs="Times New Roman"/>
                <w:szCs w:val="24"/>
              </w:rPr>
            </w:pPr>
            <w:r w:rsidRPr="00B448B3">
              <w:rPr>
                <w:rFonts w:cs="Times New Roman"/>
                <w:szCs w:val="24"/>
              </w:rPr>
              <w:t>Used communication strategies involving exchanges of complex oral information</w:t>
            </w:r>
          </w:p>
        </w:tc>
      </w:tr>
      <w:tr w:rsidR="00271F09" w:rsidRPr="00271F09" w14:paraId="42A65554" w14:textId="77777777" w:rsidTr="00271F09">
        <w:tc>
          <w:tcPr>
            <w:tcW w:w="1330" w:type="pct"/>
          </w:tcPr>
          <w:p w14:paraId="0B81E7CA" w14:textId="77777777" w:rsidR="00271F09" w:rsidRPr="00B448B3" w:rsidRDefault="00271F09" w:rsidP="00271F09">
            <w:pPr>
              <w:pStyle w:val="BodyText"/>
              <w:numPr>
                <w:ilvl w:val="0"/>
                <w:numId w:val="7"/>
              </w:numPr>
              <w:spacing w:after="0"/>
              <w:ind w:right="162"/>
              <w:rPr>
                <w:rFonts w:ascii="Times New Roman" w:hAnsi="Times New Roman"/>
                <w:szCs w:val="24"/>
              </w:rPr>
            </w:pPr>
            <w:r w:rsidRPr="00B448B3">
              <w:rPr>
                <w:rFonts w:ascii="Times New Roman" w:hAnsi="Times New Roman"/>
                <w:szCs w:val="24"/>
              </w:rPr>
              <w:t>Resource Implications</w:t>
            </w:r>
          </w:p>
        </w:tc>
        <w:tc>
          <w:tcPr>
            <w:tcW w:w="3670" w:type="pct"/>
          </w:tcPr>
          <w:p w14:paraId="11A5D480" w14:textId="77777777" w:rsidR="00271F09" w:rsidRPr="009B45DD" w:rsidRDefault="00271F09" w:rsidP="00271F09">
            <w:pPr>
              <w:tabs>
                <w:tab w:val="left" w:pos="702"/>
              </w:tabs>
              <w:spacing w:after="0" w:line="276" w:lineRule="auto"/>
              <w:rPr>
                <w:rFonts w:cs="Times New Roman"/>
                <w:szCs w:val="24"/>
              </w:rPr>
            </w:pPr>
            <w:r w:rsidRPr="00FD6FC1">
              <w:rPr>
                <w:rFonts w:cs="Times New Roman"/>
                <w:szCs w:val="24"/>
              </w:rPr>
              <w:t xml:space="preserve">The following resources should be provided: </w:t>
            </w:r>
          </w:p>
          <w:p w14:paraId="21D5FB1C" w14:textId="77777777" w:rsidR="00271F09" w:rsidRPr="00D633F8" w:rsidRDefault="00271F09" w:rsidP="00D110B2">
            <w:pPr>
              <w:pStyle w:val="ListParagraph"/>
              <w:numPr>
                <w:ilvl w:val="0"/>
                <w:numId w:val="273"/>
              </w:numPr>
              <w:spacing w:before="0" w:line="276" w:lineRule="auto"/>
              <w:rPr>
                <w:rFonts w:cs="Times New Roman"/>
                <w:szCs w:val="24"/>
              </w:rPr>
            </w:pPr>
            <w:r w:rsidRPr="00D633F8">
              <w:rPr>
                <w:rFonts w:cs="Times New Roman"/>
                <w:szCs w:val="24"/>
              </w:rPr>
              <w:t xml:space="preserve">Access to relevant workplace or appropriately simulated environment where assessment can take place </w:t>
            </w:r>
          </w:p>
          <w:p w14:paraId="290F1506" w14:textId="77777777" w:rsidR="00271F09" w:rsidRPr="00B448B3" w:rsidRDefault="00271F09" w:rsidP="00D110B2">
            <w:pPr>
              <w:pStyle w:val="ListParagraph"/>
              <w:numPr>
                <w:ilvl w:val="0"/>
                <w:numId w:val="273"/>
              </w:numPr>
              <w:spacing w:before="0" w:line="276" w:lineRule="auto"/>
              <w:rPr>
                <w:rFonts w:cs="Times New Roman"/>
                <w:szCs w:val="24"/>
              </w:rPr>
            </w:pPr>
            <w:r w:rsidRPr="00B448B3">
              <w:rPr>
                <w:rFonts w:cs="Times New Roman"/>
                <w:szCs w:val="24"/>
              </w:rPr>
              <w:t>Materials relevant to the proposed activity or tasks</w:t>
            </w:r>
          </w:p>
        </w:tc>
      </w:tr>
      <w:tr w:rsidR="00271F09" w:rsidRPr="00271F09" w14:paraId="7E4B7612" w14:textId="77777777" w:rsidTr="00271F09">
        <w:tc>
          <w:tcPr>
            <w:tcW w:w="1330" w:type="pct"/>
          </w:tcPr>
          <w:p w14:paraId="022462AB" w14:textId="77777777" w:rsidR="00271F09" w:rsidRPr="00B448B3" w:rsidRDefault="00271F09" w:rsidP="00271F09">
            <w:pPr>
              <w:pStyle w:val="BodyText"/>
              <w:numPr>
                <w:ilvl w:val="0"/>
                <w:numId w:val="7"/>
              </w:numPr>
              <w:tabs>
                <w:tab w:val="left" w:pos="0"/>
              </w:tabs>
              <w:spacing w:after="0"/>
              <w:ind w:right="252"/>
              <w:rPr>
                <w:rFonts w:ascii="Times New Roman" w:hAnsi="Times New Roman"/>
                <w:szCs w:val="24"/>
              </w:rPr>
            </w:pPr>
            <w:r w:rsidRPr="00B448B3">
              <w:rPr>
                <w:rFonts w:ascii="Times New Roman" w:hAnsi="Times New Roman"/>
                <w:szCs w:val="24"/>
              </w:rPr>
              <w:t>Methods of Assessment</w:t>
            </w:r>
          </w:p>
        </w:tc>
        <w:tc>
          <w:tcPr>
            <w:tcW w:w="3670" w:type="pct"/>
          </w:tcPr>
          <w:p w14:paraId="48E9E3DB" w14:textId="77777777" w:rsidR="00271F09" w:rsidRPr="009B45DD" w:rsidRDefault="00271F09" w:rsidP="00271F09">
            <w:pPr>
              <w:tabs>
                <w:tab w:val="left" w:pos="702"/>
              </w:tabs>
              <w:spacing w:after="0" w:line="276" w:lineRule="auto"/>
              <w:rPr>
                <w:rFonts w:cs="Times New Roman"/>
                <w:szCs w:val="24"/>
              </w:rPr>
            </w:pPr>
            <w:r w:rsidRPr="00FD6FC1">
              <w:rPr>
                <w:rFonts w:cs="Times New Roman"/>
                <w:szCs w:val="24"/>
              </w:rPr>
              <w:t xml:space="preserve">Competency in this unit may be assessed through: </w:t>
            </w:r>
          </w:p>
          <w:p w14:paraId="4FD72911" w14:textId="77777777" w:rsidR="00271F09" w:rsidRPr="00D633F8" w:rsidRDefault="00271F09" w:rsidP="00271F09">
            <w:pPr>
              <w:pStyle w:val="ListParagraph"/>
              <w:numPr>
                <w:ilvl w:val="0"/>
                <w:numId w:val="174"/>
              </w:numPr>
              <w:tabs>
                <w:tab w:val="left" w:pos="702"/>
              </w:tabs>
              <w:spacing w:before="0" w:line="276" w:lineRule="auto"/>
              <w:rPr>
                <w:rFonts w:cs="Times New Roman"/>
                <w:szCs w:val="24"/>
              </w:rPr>
            </w:pPr>
            <w:r w:rsidRPr="00D633F8">
              <w:rPr>
                <w:rFonts w:cs="Times New Roman"/>
                <w:szCs w:val="24"/>
              </w:rPr>
              <w:t>Direct observation</w:t>
            </w:r>
          </w:p>
          <w:p w14:paraId="0C4F6039" w14:textId="77777777" w:rsidR="00271F09" w:rsidRPr="00B448B3" w:rsidRDefault="00271F09" w:rsidP="00271F09">
            <w:pPr>
              <w:pStyle w:val="ListParagraph"/>
              <w:numPr>
                <w:ilvl w:val="0"/>
                <w:numId w:val="174"/>
              </w:numPr>
              <w:tabs>
                <w:tab w:val="left" w:pos="702"/>
              </w:tabs>
              <w:spacing w:before="0" w:line="276" w:lineRule="auto"/>
              <w:rPr>
                <w:rFonts w:cs="Times New Roman"/>
                <w:szCs w:val="24"/>
              </w:rPr>
            </w:pPr>
            <w:r w:rsidRPr="00B448B3">
              <w:rPr>
                <w:rFonts w:cs="Times New Roman"/>
                <w:szCs w:val="24"/>
              </w:rPr>
              <w:t xml:space="preserve">Oral questioning </w:t>
            </w:r>
          </w:p>
          <w:p w14:paraId="5C2B2586" w14:textId="77777777" w:rsidR="00271F09" w:rsidRPr="00B448B3" w:rsidRDefault="00271F09" w:rsidP="00271F09">
            <w:pPr>
              <w:pStyle w:val="ListParagraph"/>
              <w:numPr>
                <w:ilvl w:val="0"/>
                <w:numId w:val="174"/>
              </w:numPr>
              <w:tabs>
                <w:tab w:val="left" w:pos="702"/>
              </w:tabs>
              <w:spacing w:before="0" w:line="276" w:lineRule="auto"/>
              <w:rPr>
                <w:rFonts w:cs="Times New Roman"/>
                <w:szCs w:val="24"/>
              </w:rPr>
            </w:pPr>
            <w:r w:rsidRPr="00B448B3">
              <w:rPr>
                <w:rFonts w:cs="Times New Roman"/>
                <w:szCs w:val="24"/>
              </w:rPr>
              <w:t xml:space="preserve">Written </w:t>
            </w:r>
            <w:r w:rsidRPr="00B448B3">
              <w:rPr>
                <w:rFonts w:cs="Times New Roman"/>
                <w:szCs w:val="24"/>
                <w:lang w:val="en-US"/>
              </w:rPr>
              <w:t xml:space="preserve">texts </w:t>
            </w:r>
          </w:p>
        </w:tc>
      </w:tr>
      <w:tr w:rsidR="00271F09" w:rsidRPr="00271F09" w14:paraId="18EB3219" w14:textId="77777777" w:rsidTr="00271F09">
        <w:tc>
          <w:tcPr>
            <w:tcW w:w="1330" w:type="pct"/>
          </w:tcPr>
          <w:p w14:paraId="2FFD7C10" w14:textId="77777777" w:rsidR="00271F09" w:rsidRPr="00B448B3" w:rsidRDefault="00271F09" w:rsidP="00271F09">
            <w:pPr>
              <w:pStyle w:val="BodyText"/>
              <w:numPr>
                <w:ilvl w:val="0"/>
                <w:numId w:val="7"/>
              </w:numPr>
              <w:tabs>
                <w:tab w:val="left" w:pos="-5508"/>
              </w:tabs>
              <w:spacing w:after="0"/>
              <w:ind w:right="252"/>
              <w:rPr>
                <w:rFonts w:ascii="Times New Roman" w:hAnsi="Times New Roman"/>
                <w:szCs w:val="24"/>
              </w:rPr>
            </w:pPr>
            <w:r w:rsidRPr="00B448B3">
              <w:rPr>
                <w:rFonts w:ascii="Times New Roman" w:hAnsi="Times New Roman"/>
                <w:szCs w:val="24"/>
              </w:rPr>
              <w:t>Context of Assessment</w:t>
            </w:r>
          </w:p>
        </w:tc>
        <w:tc>
          <w:tcPr>
            <w:tcW w:w="3670" w:type="pct"/>
          </w:tcPr>
          <w:p w14:paraId="2A8D3E77" w14:textId="77777777" w:rsidR="00271F09" w:rsidRPr="00B448B3" w:rsidRDefault="00271F09" w:rsidP="00271F09">
            <w:pPr>
              <w:pStyle w:val="BodyText"/>
              <w:tabs>
                <w:tab w:val="left" w:pos="702"/>
              </w:tabs>
              <w:spacing w:after="0"/>
              <w:rPr>
                <w:rFonts w:ascii="Times New Roman" w:hAnsi="Times New Roman"/>
                <w:szCs w:val="24"/>
              </w:rPr>
            </w:pPr>
            <w:r w:rsidRPr="00B448B3">
              <w:rPr>
                <w:rFonts w:ascii="Times New Roman" w:hAnsi="Times New Roman"/>
                <w:szCs w:val="24"/>
              </w:rPr>
              <w:t>Competency may be assessed:</w:t>
            </w:r>
          </w:p>
          <w:p w14:paraId="07A22E1B" w14:textId="77777777" w:rsidR="00271F09" w:rsidRPr="009B45DD" w:rsidRDefault="00271F09" w:rsidP="00D110B2">
            <w:pPr>
              <w:pStyle w:val="ListParagraph"/>
              <w:numPr>
                <w:ilvl w:val="0"/>
                <w:numId w:val="255"/>
              </w:numPr>
              <w:spacing w:before="0" w:line="276" w:lineRule="auto"/>
              <w:ind w:left="376"/>
              <w:rPr>
                <w:rFonts w:cs="Times New Roman"/>
                <w:szCs w:val="24"/>
              </w:rPr>
            </w:pPr>
            <w:r w:rsidRPr="00FD6FC1">
              <w:rPr>
                <w:rFonts w:cs="Times New Roman"/>
                <w:szCs w:val="24"/>
              </w:rPr>
              <w:t>On-the-job</w:t>
            </w:r>
          </w:p>
          <w:p w14:paraId="73CF713C" w14:textId="77777777" w:rsidR="00271F09" w:rsidRPr="00D633F8" w:rsidRDefault="00271F09" w:rsidP="00D110B2">
            <w:pPr>
              <w:pStyle w:val="ListParagraph"/>
              <w:numPr>
                <w:ilvl w:val="0"/>
                <w:numId w:val="255"/>
              </w:numPr>
              <w:spacing w:before="0" w:line="276" w:lineRule="auto"/>
              <w:ind w:left="376"/>
              <w:rPr>
                <w:rFonts w:cs="Times New Roman"/>
                <w:szCs w:val="24"/>
              </w:rPr>
            </w:pPr>
            <w:r w:rsidRPr="00D633F8">
              <w:rPr>
                <w:rFonts w:cs="Times New Roman"/>
                <w:szCs w:val="24"/>
              </w:rPr>
              <w:t>Off-the –job</w:t>
            </w:r>
          </w:p>
          <w:p w14:paraId="78380A2C" w14:textId="77777777" w:rsidR="00271F09" w:rsidRPr="00B448B3" w:rsidRDefault="00271F09" w:rsidP="00D110B2">
            <w:pPr>
              <w:pStyle w:val="BodyText"/>
              <w:numPr>
                <w:ilvl w:val="0"/>
                <w:numId w:val="255"/>
              </w:numPr>
              <w:tabs>
                <w:tab w:val="left" w:pos="702"/>
              </w:tabs>
              <w:spacing w:after="0"/>
              <w:ind w:left="376"/>
              <w:rPr>
                <w:rFonts w:ascii="Times New Roman" w:hAnsi="Times New Roman"/>
                <w:szCs w:val="24"/>
              </w:rPr>
            </w:pPr>
            <w:r w:rsidRPr="00B448B3">
              <w:rPr>
                <w:rFonts w:ascii="Times New Roman" w:hAnsi="Times New Roman"/>
                <w:szCs w:val="24"/>
              </w:rPr>
              <w:t xml:space="preserve">During Industrial attachment </w:t>
            </w:r>
          </w:p>
        </w:tc>
      </w:tr>
      <w:tr w:rsidR="00271F09" w:rsidRPr="00271F09" w14:paraId="3239943D" w14:textId="77777777" w:rsidTr="00271F09">
        <w:tc>
          <w:tcPr>
            <w:tcW w:w="1330" w:type="pct"/>
          </w:tcPr>
          <w:p w14:paraId="11EDA328" w14:textId="77777777" w:rsidR="00271F09" w:rsidRPr="00B448B3" w:rsidRDefault="00271F09" w:rsidP="00271F09">
            <w:pPr>
              <w:pStyle w:val="BodyText"/>
              <w:numPr>
                <w:ilvl w:val="0"/>
                <w:numId w:val="7"/>
              </w:numPr>
              <w:tabs>
                <w:tab w:val="left" w:pos="-5508"/>
              </w:tabs>
              <w:spacing w:after="0"/>
              <w:ind w:right="252"/>
              <w:rPr>
                <w:rFonts w:ascii="Times New Roman" w:hAnsi="Times New Roman"/>
                <w:szCs w:val="24"/>
              </w:rPr>
            </w:pPr>
            <w:r w:rsidRPr="00B448B3">
              <w:rPr>
                <w:rFonts w:ascii="Times New Roman" w:hAnsi="Times New Roman"/>
                <w:szCs w:val="24"/>
              </w:rPr>
              <w:lastRenderedPageBreak/>
              <w:t>Guidance information for assessment</w:t>
            </w:r>
          </w:p>
        </w:tc>
        <w:tc>
          <w:tcPr>
            <w:tcW w:w="3670" w:type="pct"/>
          </w:tcPr>
          <w:p w14:paraId="6498E03D" w14:textId="77777777" w:rsidR="00271F09" w:rsidRPr="009B45DD" w:rsidRDefault="00271F09" w:rsidP="00271F09">
            <w:pPr>
              <w:spacing w:line="276" w:lineRule="auto"/>
              <w:jc w:val="both"/>
              <w:rPr>
                <w:rFonts w:cs="Times New Roman"/>
                <w:szCs w:val="24"/>
              </w:rPr>
            </w:pPr>
            <w:r w:rsidRPr="00FD6FC1">
              <w:rPr>
                <w:rFonts w:cs="Times New Roman"/>
                <w:szCs w:val="24"/>
              </w:rPr>
              <w:t>Holistic assessment with other units relevant to the industry sector, workplace and job role is recommended.</w:t>
            </w:r>
          </w:p>
          <w:p w14:paraId="57DF7287" w14:textId="77777777" w:rsidR="00271F09" w:rsidRPr="00B448B3" w:rsidRDefault="00271F09" w:rsidP="00271F09">
            <w:pPr>
              <w:pStyle w:val="BodyText"/>
              <w:tabs>
                <w:tab w:val="left" w:pos="702"/>
              </w:tabs>
              <w:rPr>
                <w:rFonts w:ascii="Times New Roman" w:hAnsi="Times New Roman"/>
                <w:szCs w:val="24"/>
              </w:rPr>
            </w:pPr>
          </w:p>
        </w:tc>
      </w:tr>
    </w:tbl>
    <w:p w14:paraId="65F8B0EA" w14:textId="77777777" w:rsidR="00271F09" w:rsidRPr="00FD6FC1" w:rsidRDefault="00271F09" w:rsidP="00271F09">
      <w:pPr>
        <w:spacing w:after="0" w:line="276" w:lineRule="auto"/>
        <w:rPr>
          <w:rFonts w:cs="Times New Roman"/>
          <w:szCs w:val="24"/>
        </w:rPr>
      </w:pPr>
    </w:p>
    <w:p w14:paraId="10A7E929" w14:textId="77777777" w:rsidR="00271F09" w:rsidRPr="009B45DD" w:rsidRDefault="00271F09" w:rsidP="00271F09">
      <w:pPr>
        <w:spacing w:line="276" w:lineRule="auto"/>
        <w:rPr>
          <w:rFonts w:eastAsiaTheme="majorEastAsia" w:cs="Times New Roman"/>
          <w:b/>
          <w:szCs w:val="24"/>
        </w:rPr>
      </w:pPr>
      <w:r w:rsidRPr="009B45DD">
        <w:rPr>
          <w:rFonts w:cs="Times New Roman"/>
          <w:b/>
          <w:szCs w:val="24"/>
        </w:rPr>
        <w:br w:type="page"/>
      </w:r>
    </w:p>
    <w:p w14:paraId="65569C56" w14:textId="2FB497C7" w:rsidR="00271F09" w:rsidRPr="00B448B3" w:rsidRDefault="00271F09" w:rsidP="00412C92">
      <w:pPr>
        <w:pStyle w:val="Heading2"/>
        <w:rPr>
          <w:lang w:eastAsia="en-GB"/>
        </w:rPr>
      </w:pPr>
      <w:r w:rsidRPr="00D633F8">
        <w:lastRenderedPageBreak/>
        <w:t>DEMONSTRATE DIGITAL LITERACY</w:t>
      </w:r>
    </w:p>
    <w:p w14:paraId="0DD5247B" w14:textId="6608230C" w:rsidR="00647F80" w:rsidRDefault="00271F09" w:rsidP="00647F80">
      <w:pPr>
        <w:spacing w:after="240" w:line="276" w:lineRule="auto"/>
        <w:rPr>
          <w:rFonts w:cs="Times New Roman"/>
          <w:bCs/>
          <w:szCs w:val="24"/>
        </w:rPr>
      </w:pPr>
      <w:r w:rsidRPr="00B448B3">
        <w:rPr>
          <w:rFonts w:cs="Times New Roman"/>
          <w:b/>
          <w:szCs w:val="24"/>
        </w:rPr>
        <w:t xml:space="preserve">UNIT CODE: </w:t>
      </w:r>
      <w:r w:rsidR="00647F80" w:rsidRPr="00647F80">
        <w:rPr>
          <w:rFonts w:cs="Times New Roman"/>
          <w:bCs/>
          <w:szCs w:val="24"/>
        </w:rPr>
        <w:t>CON/OS/BUT/BC/0</w:t>
      </w:r>
      <w:r w:rsidR="00647F80">
        <w:rPr>
          <w:rFonts w:cs="Times New Roman"/>
          <w:bCs/>
          <w:szCs w:val="24"/>
        </w:rPr>
        <w:t>2</w:t>
      </w:r>
      <w:r w:rsidR="00647F80" w:rsidRPr="00647F80">
        <w:rPr>
          <w:rFonts w:cs="Times New Roman"/>
          <w:bCs/>
          <w:szCs w:val="24"/>
        </w:rPr>
        <w:t>/6</w:t>
      </w:r>
      <w:r w:rsidR="003D5119">
        <w:rPr>
          <w:rFonts w:cs="Times New Roman"/>
          <w:bCs/>
          <w:szCs w:val="24"/>
        </w:rPr>
        <w:t>/A</w:t>
      </w:r>
    </w:p>
    <w:p w14:paraId="2CBDCFA1" w14:textId="300A1505" w:rsidR="00271F09" w:rsidRPr="009B45DD" w:rsidRDefault="00271F09" w:rsidP="00647F80">
      <w:pPr>
        <w:spacing w:after="240" w:line="276" w:lineRule="auto"/>
        <w:rPr>
          <w:rFonts w:cs="Times New Roman"/>
          <w:b/>
          <w:szCs w:val="24"/>
        </w:rPr>
      </w:pPr>
      <w:r w:rsidRPr="00FD6FC1">
        <w:rPr>
          <w:rFonts w:cs="Times New Roman"/>
          <w:b/>
          <w:szCs w:val="24"/>
        </w:rPr>
        <w:t xml:space="preserve">UNIT DESCRIPTION </w:t>
      </w:r>
    </w:p>
    <w:p w14:paraId="08D318A7" w14:textId="77777777" w:rsidR="00271F09" w:rsidRPr="00D633F8" w:rsidRDefault="00271F09" w:rsidP="00271F09">
      <w:pPr>
        <w:spacing w:after="0" w:line="276" w:lineRule="auto"/>
        <w:jc w:val="both"/>
        <w:rPr>
          <w:rFonts w:cs="Times New Roman"/>
          <w:szCs w:val="24"/>
        </w:rPr>
      </w:pPr>
      <w:r w:rsidRPr="00D633F8">
        <w:rPr>
          <w:rFonts w:cs="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56564E2" w14:textId="77777777" w:rsidR="00271F09" w:rsidRPr="00B448B3" w:rsidRDefault="00271F09" w:rsidP="00271F09">
      <w:pPr>
        <w:spacing w:line="276" w:lineRule="auto"/>
        <w:rPr>
          <w:rFonts w:cs="Times New Roman"/>
          <w:b/>
          <w:szCs w:val="24"/>
        </w:rPr>
      </w:pPr>
    </w:p>
    <w:p w14:paraId="3DDBFE01" w14:textId="77777777" w:rsidR="00271F09" w:rsidRPr="00B448B3" w:rsidRDefault="00271F09" w:rsidP="00271F09">
      <w:pPr>
        <w:spacing w:line="276" w:lineRule="auto"/>
        <w:rPr>
          <w:rFonts w:cs="Times New Roman"/>
          <w:szCs w:val="24"/>
        </w:rPr>
      </w:pPr>
      <w:r w:rsidRPr="00B448B3">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271F09" w:rsidRPr="00271F09" w14:paraId="5325660D" w14:textId="77777777" w:rsidTr="00271F0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C4647" w14:textId="77777777" w:rsidR="00271F09" w:rsidRPr="00B448B3" w:rsidRDefault="00271F09" w:rsidP="00271F09">
            <w:pPr>
              <w:spacing w:line="276" w:lineRule="auto"/>
              <w:rPr>
                <w:rFonts w:cs="Times New Roman"/>
                <w:b/>
                <w:szCs w:val="24"/>
              </w:rPr>
            </w:pPr>
            <w:r w:rsidRPr="00B448B3">
              <w:rPr>
                <w:rFonts w:cs="Times New Roman"/>
                <w:b/>
                <w:szCs w:val="24"/>
              </w:rPr>
              <w:t xml:space="preserve">ELEMENT </w:t>
            </w:r>
          </w:p>
          <w:p w14:paraId="5B10EA6F" w14:textId="77777777" w:rsidR="00271F09" w:rsidRPr="00B448B3" w:rsidRDefault="00271F09" w:rsidP="00271F09">
            <w:pPr>
              <w:spacing w:line="276" w:lineRule="auto"/>
              <w:rPr>
                <w:rFonts w:cs="Times New Roman"/>
                <w:szCs w:val="24"/>
              </w:rPr>
            </w:pPr>
            <w:r w:rsidRPr="00B448B3">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2FE7998" w14:textId="77777777" w:rsidR="00271F09" w:rsidRPr="00B448B3" w:rsidRDefault="00271F09" w:rsidP="00271F09">
            <w:pPr>
              <w:spacing w:line="276" w:lineRule="auto"/>
              <w:rPr>
                <w:rFonts w:cs="Times New Roman"/>
                <w:b/>
                <w:szCs w:val="24"/>
              </w:rPr>
            </w:pPr>
            <w:r w:rsidRPr="00B448B3">
              <w:rPr>
                <w:rFonts w:cs="Times New Roman"/>
                <w:b/>
                <w:szCs w:val="24"/>
              </w:rPr>
              <w:t>PERFORMANCE CRITERIA</w:t>
            </w:r>
          </w:p>
          <w:p w14:paraId="678B8AD1" w14:textId="77777777" w:rsidR="00271F09" w:rsidRPr="00B448B3" w:rsidRDefault="00271F09" w:rsidP="00271F09">
            <w:pPr>
              <w:spacing w:line="276" w:lineRule="auto"/>
              <w:rPr>
                <w:rFonts w:cs="Times New Roman"/>
                <w:szCs w:val="24"/>
              </w:rPr>
            </w:pPr>
            <w:r w:rsidRPr="00B448B3">
              <w:rPr>
                <w:rFonts w:cs="Times New Roman"/>
                <w:szCs w:val="24"/>
              </w:rPr>
              <w:t>These are assessable statements which specify the required level of performance for each of the elements.</w:t>
            </w:r>
          </w:p>
          <w:p w14:paraId="6F596284" w14:textId="77777777" w:rsidR="00271F09" w:rsidRPr="00B448B3" w:rsidRDefault="00271F09" w:rsidP="00271F09">
            <w:pPr>
              <w:spacing w:line="276" w:lineRule="auto"/>
              <w:rPr>
                <w:rFonts w:cs="Times New Roman"/>
                <w:b/>
                <w:szCs w:val="24"/>
              </w:rPr>
            </w:pPr>
            <w:r w:rsidRPr="00B448B3">
              <w:rPr>
                <w:rFonts w:cs="Times New Roman"/>
                <w:b/>
                <w:i/>
                <w:szCs w:val="24"/>
              </w:rPr>
              <w:t>Bold and italicized terms are elaborated in the Range</w:t>
            </w:r>
          </w:p>
        </w:tc>
      </w:tr>
      <w:tr w:rsidR="00271F09" w:rsidRPr="00271F09" w14:paraId="6B8F7E4E"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5CC8E38D" w14:textId="77777777" w:rsidR="00271F09" w:rsidRPr="00B448B3" w:rsidRDefault="00271F09" w:rsidP="00D110B2">
            <w:pPr>
              <w:pStyle w:val="BodyText"/>
              <w:numPr>
                <w:ilvl w:val="0"/>
                <w:numId w:val="179"/>
              </w:numPr>
              <w:ind w:right="72"/>
              <w:rPr>
                <w:rFonts w:ascii="Times New Roman" w:hAnsi="Times New Roman"/>
                <w:szCs w:val="24"/>
              </w:rPr>
            </w:pPr>
            <w:r w:rsidRPr="00B448B3">
              <w:rPr>
                <w:rFonts w:ascii="Times New Roman" w:hAnsi="Times New Roman"/>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1CE8878" w14:textId="77777777" w:rsidR="00271F09" w:rsidRPr="009B45DD"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szCs w:val="24"/>
              </w:rPr>
              <w:t>Concepts of ICT are determined in accordance with com</w:t>
            </w:r>
            <w:r w:rsidRPr="009B45DD">
              <w:rPr>
                <w:rFonts w:cs="Times New Roman"/>
                <w:szCs w:val="24"/>
              </w:rPr>
              <w:t>puter equipment</w:t>
            </w:r>
          </w:p>
          <w:p w14:paraId="0B561AD2" w14:textId="77777777" w:rsidR="00271F09" w:rsidRPr="00D633F8" w:rsidRDefault="00271F09" w:rsidP="00D110B2">
            <w:pPr>
              <w:numPr>
                <w:ilvl w:val="1"/>
                <w:numId w:val="179"/>
              </w:numPr>
              <w:tabs>
                <w:tab w:val="left" w:pos="655"/>
              </w:tabs>
              <w:spacing w:before="0" w:after="0" w:line="276" w:lineRule="auto"/>
              <w:ind w:left="450" w:hanging="450"/>
              <w:rPr>
                <w:rFonts w:cs="Times New Roman"/>
                <w:szCs w:val="24"/>
              </w:rPr>
            </w:pPr>
            <w:r w:rsidRPr="00D633F8">
              <w:rPr>
                <w:rFonts w:cs="Times New Roman"/>
                <w:szCs w:val="24"/>
              </w:rPr>
              <w:t>Classifications of computers are determined in accordance with manufacturers specification</w:t>
            </w:r>
          </w:p>
          <w:p w14:paraId="014F98C0"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Appropriate computer software is identified according to manufacturer’s specification</w:t>
            </w:r>
          </w:p>
          <w:p w14:paraId="65A3A28A"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Appropriate computer hardware is identified according to manufacturer’s specification</w:t>
            </w:r>
          </w:p>
          <w:p w14:paraId="519F6917"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Functions and commands of operating system are determined in accordance with manufacturer’s specification</w:t>
            </w:r>
          </w:p>
        </w:tc>
      </w:tr>
      <w:tr w:rsidR="00271F09" w:rsidRPr="00271F09" w14:paraId="0E9C04F2"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7AED6633" w14:textId="77777777" w:rsidR="00271F09" w:rsidRPr="00B448B3" w:rsidRDefault="00271F09" w:rsidP="00D110B2">
            <w:pPr>
              <w:pStyle w:val="BodyText"/>
              <w:numPr>
                <w:ilvl w:val="0"/>
                <w:numId w:val="179"/>
              </w:numPr>
              <w:ind w:right="72"/>
              <w:rPr>
                <w:rFonts w:ascii="Times New Roman" w:hAnsi="Times New Roman"/>
                <w:szCs w:val="24"/>
              </w:rPr>
            </w:pPr>
            <w:r w:rsidRPr="00B448B3">
              <w:rPr>
                <w:rFonts w:ascii="Times New Roman" w:hAnsi="Times New Roman"/>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076BA14" w14:textId="77777777" w:rsidR="00271F09" w:rsidRPr="009B45DD"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b/>
                <w:i/>
                <w:szCs w:val="24"/>
              </w:rPr>
              <w:t>Data security and privacy are classified</w:t>
            </w:r>
            <w:r w:rsidRPr="009B45DD">
              <w:rPr>
                <w:rFonts w:cs="Times New Roman"/>
                <w:szCs w:val="24"/>
              </w:rPr>
              <w:t xml:space="preserve"> in accordance with the prevailing technology</w:t>
            </w:r>
          </w:p>
          <w:p w14:paraId="65CD3501"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D633F8">
              <w:rPr>
                <w:rFonts w:cs="Times New Roman"/>
                <w:b/>
                <w:i/>
                <w:szCs w:val="24"/>
              </w:rPr>
              <w:t>Security threats</w:t>
            </w:r>
            <w:r w:rsidRPr="00D633F8">
              <w:rPr>
                <w:rFonts w:cs="Times New Roman"/>
                <w:szCs w:val="24"/>
              </w:rPr>
              <w:t xml:space="preserve"> reidentified </w:t>
            </w:r>
            <w:r w:rsidRPr="00B448B3">
              <w:rPr>
                <w:rFonts w:cs="Times New Roman"/>
                <w:b/>
                <w:i/>
                <w:szCs w:val="24"/>
              </w:rPr>
              <w:t>and control measures</w:t>
            </w:r>
            <w:r w:rsidRPr="00B448B3">
              <w:rPr>
                <w:rFonts w:cs="Times New Roman"/>
                <w:szCs w:val="24"/>
              </w:rPr>
              <w:t xml:space="preserve"> are applied in accordance with laws governing protection of ICT</w:t>
            </w:r>
          </w:p>
          <w:p w14:paraId="0C7759DC"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Computer threats and crimes are detected in accordance to Information Management security guidelines</w:t>
            </w:r>
          </w:p>
          <w:p w14:paraId="59BEFA7A"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lastRenderedPageBreak/>
              <w:t xml:space="preserve">Protection against computer crimes is undertaken in accordance with laws governing protection of ICT  </w:t>
            </w:r>
          </w:p>
        </w:tc>
      </w:tr>
      <w:tr w:rsidR="00271F09" w:rsidRPr="00271F09" w14:paraId="38F640A6"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12767D9A" w14:textId="77777777" w:rsidR="00271F09" w:rsidRPr="00B448B3" w:rsidRDefault="00271F09" w:rsidP="00D110B2">
            <w:pPr>
              <w:pStyle w:val="BodyText"/>
              <w:numPr>
                <w:ilvl w:val="0"/>
                <w:numId w:val="179"/>
              </w:numPr>
              <w:tabs>
                <w:tab w:val="left" w:pos="2052"/>
              </w:tabs>
              <w:ind w:right="72"/>
              <w:rPr>
                <w:rFonts w:ascii="Times New Roman" w:hAnsi="Times New Roman"/>
                <w:szCs w:val="24"/>
              </w:rPr>
            </w:pPr>
            <w:r w:rsidRPr="00B448B3">
              <w:rPr>
                <w:rFonts w:ascii="Times New Roman" w:hAnsi="Times New Roman"/>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6BD2D92" w14:textId="77777777" w:rsidR="00271F09" w:rsidRPr="00D633F8"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b/>
                <w:i/>
                <w:szCs w:val="24"/>
              </w:rPr>
              <w:t>Word processing concepts</w:t>
            </w:r>
            <w:r w:rsidRPr="009B45DD">
              <w:rPr>
                <w:rFonts w:cs="Times New Roman"/>
                <w:szCs w:val="24"/>
              </w:rPr>
              <w:t xml:space="preserve"> are applied in resolving workplace tasks, report writing and documentation as per the job requirements</w:t>
            </w:r>
          </w:p>
          <w:p w14:paraId="028A35D3"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b/>
                <w:i/>
                <w:szCs w:val="24"/>
              </w:rPr>
              <w:t>Word processing utilities</w:t>
            </w:r>
            <w:r w:rsidRPr="00B448B3">
              <w:rPr>
                <w:rFonts w:cs="Times New Roman"/>
                <w:szCs w:val="24"/>
              </w:rPr>
              <w:t xml:space="preserve"> are applied in accordance with workplace procedures</w:t>
            </w:r>
          </w:p>
          <w:p w14:paraId="0B3F95D4"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Worksheet layout is prepared in accordance with work procedures</w:t>
            </w:r>
          </w:p>
          <w:p w14:paraId="2163A602"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 xml:space="preserve">Worksheet is built and data manipulated in the worksheet in accordance with workplace procedures  </w:t>
            </w:r>
          </w:p>
          <w:p w14:paraId="06E469D8"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Continuous data manipulated on worksheet is undertaken in accordance with work requirements</w:t>
            </w:r>
          </w:p>
          <w:p w14:paraId="03BD46DF"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Database design and manipulation is undertaken in accordance with office procedures</w:t>
            </w:r>
          </w:p>
          <w:p w14:paraId="0F54881C"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 xml:space="preserve">Data sorting, indexing, storage, retrieval and security is provided in accordance with workplace procedures </w:t>
            </w:r>
          </w:p>
        </w:tc>
      </w:tr>
      <w:tr w:rsidR="00271F09" w:rsidRPr="00271F09" w14:paraId="12F5AE59"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5A1AF16A" w14:textId="77777777" w:rsidR="00271F09" w:rsidRPr="00B448B3" w:rsidRDefault="00271F09" w:rsidP="00D110B2">
            <w:pPr>
              <w:pStyle w:val="BodyText"/>
              <w:numPr>
                <w:ilvl w:val="0"/>
                <w:numId w:val="179"/>
              </w:numPr>
              <w:ind w:right="72"/>
              <w:rPr>
                <w:rFonts w:ascii="Times New Roman" w:hAnsi="Times New Roman"/>
                <w:szCs w:val="24"/>
              </w:rPr>
            </w:pPr>
            <w:r w:rsidRPr="00B448B3">
              <w:rPr>
                <w:rFonts w:ascii="Times New Roman" w:hAnsi="Times New Roman"/>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6AC4E37" w14:textId="77777777" w:rsidR="00271F09" w:rsidRPr="00D633F8"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szCs w:val="24"/>
              </w:rPr>
              <w:t xml:space="preserve">Electronic mail addresses are </w:t>
            </w:r>
            <w:r w:rsidRPr="009B45DD">
              <w:rPr>
                <w:rFonts w:cs="Times New Roman"/>
                <w:szCs w:val="24"/>
              </w:rPr>
              <w:t>opened and applied in workplace communication in accordance with office policy</w:t>
            </w:r>
          </w:p>
          <w:p w14:paraId="2B418499"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Office internet functions are defined and executed in accordance with office procedures</w:t>
            </w:r>
          </w:p>
          <w:p w14:paraId="0B88BBA6"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b/>
                <w:i/>
                <w:szCs w:val="24"/>
              </w:rPr>
              <w:t>Network configuration</w:t>
            </w:r>
            <w:r w:rsidRPr="00B448B3">
              <w:rPr>
                <w:rFonts w:cs="Times New Roman"/>
                <w:szCs w:val="24"/>
              </w:rPr>
              <w:t xml:space="preserve"> is determined in accordance with office operations procedures </w:t>
            </w:r>
          </w:p>
          <w:p w14:paraId="17938F85"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 xml:space="preserve">Official World Wide Web is installed and managed according to workplace procedures </w:t>
            </w:r>
          </w:p>
        </w:tc>
      </w:tr>
      <w:tr w:rsidR="00271F09" w:rsidRPr="00271F09" w14:paraId="19671526"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762E3551" w14:textId="77777777" w:rsidR="00271F09" w:rsidRPr="00B448B3" w:rsidRDefault="00271F09" w:rsidP="00D110B2">
            <w:pPr>
              <w:pStyle w:val="BodyText"/>
              <w:numPr>
                <w:ilvl w:val="0"/>
                <w:numId w:val="179"/>
              </w:numPr>
              <w:ind w:right="72"/>
              <w:rPr>
                <w:rFonts w:ascii="Times New Roman" w:hAnsi="Times New Roman"/>
                <w:szCs w:val="24"/>
              </w:rPr>
            </w:pPr>
            <w:r w:rsidRPr="00B448B3">
              <w:rPr>
                <w:rFonts w:ascii="Times New Roman" w:hAnsi="Times New Roman"/>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5C04BFA" w14:textId="77777777" w:rsidR="00271F09" w:rsidRPr="009B45DD"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szCs w:val="24"/>
              </w:rPr>
              <w:t xml:space="preserve">Desktop publishing functions and tools are identified in accordance with manufactures specifications </w:t>
            </w:r>
          </w:p>
          <w:p w14:paraId="1D2F90DC" w14:textId="77777777" w:rsidR="00271F09" w:rsidRPr="00D633F8" w:rsidRDefault="00271F09" w:rsidP="00D110B2">
            <w:pPr>
              <w:numPr>
                <w:ilvl w:val="1"/>
                <w:numId w:val="179"/>
              </w:numPr>
              <w:tabs>
                <w:tab w:val="left" w:pos="655"/>
              </w:tabs>
              <w:spacing w:before="0" w:after="0" w:line="276" w:lineRule="auto"/>
              <w:ind w:left="450" w:hanging="450"/>
              <w:rPr>
                <w:rFonts w:cs="Times New Roman"/>
                <w:szCs w:val="24"/>
              </w:rPr>
            </w:pPr>
            <w:r w:rsidRPr="00D633F8">
              <w:rPr>
                <w:rFonts w:cs="Times New Roman"/>
                <w:szCs w:val="24"/>
              </w:rPr>
              <w:t>Desktop publishing tools are developed in accordance with work requirements</w:t>
            </w:r>
          </w:p>
          <w:p w14:paraId="44D515FF"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Desktop publishing tools are applied in accordance with workplace requirements</w:t>
            </w:r>
          </w:p>
          <w:p w14:paraId="3DB9BBD1"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Typeset work is enhanced in accordance with workplace standards</w:t>
            </w:r>
          </w:p>
        </w:tc>
      </w:tr>
      <w:tr w:rsidR="00271F09" w:rsidRPr="00271F09" w14:paraId="756399CD" w14:textId="77777777" w:rsidTr="00271F09">
        <w:tc>
          <w:tcPr>
            <w:tcW w:w="1327" w:type="pct"/>
            <w:tcBorders>
              <w:top w:val="single" w:sz="4" w:space="0" w:color="auto"/>
              <w:left w:val="single" w:sz="4" w:space="0" w:color="auto"/>
              <w:bottom w:val="single" w:sz="4" w:space="0" w:color="auto"/>
              <w:right w:val="single" w:sz="4" w:space="0" w:color="auto"/>
            </w:tcBorders>
            <w:hideMark/>
          </w:tcPr>
          <w:p w14:paraId="22A30C94" w14:textId="77777777" w:rsidR="00271F09" w:rsidRPr="00B448B3" w:rsidRDefault="00271F09" w:rsidP="00D110B2">
            <w:pPr>
              <w:pStyle w:val="BodyText"/>
              <w:numPr>
                <w:ilvl w:val="0"/>
                <w:numId w:val="179"/>
              </w:numPr>
              <w:ind w:right="72"/>
              <w:rPr>
                <w:rFonts w:ascii="Times New Roman" w:hAnsi="Times New Roman"/>
                <w:szCs w:val="24"/>
              </w:rPr>
            </w:pPr>
            <w:r w:rsidRPr="00B448B3">
              <w:rPr>
                <w:rFonts w:ascii="Times New Roman" w:hAnsi="Times New Roman"/>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4263EF6" w14:textId="77777777" w:rsidR="00271F09" w:rsidRPr="009B45DD" w:rsidRDefault="00271F09" w:rsidP="00D110B2">
            <w:pPr>
              <w:numPr>
                <w:ilvl w:val="1"/>
                <w:numId w:val="179"/>
              </w:numPr>
              <w:tabs>
                <w:tab w:val="left" w:pos="655"/>
              </w:tabs>
              <w:spacing w:before="0" w:after="0" w:line="276" w:lineRule="auto"/>
              <w:ind w:left="450" w:hanging="450"/>
              <w:rPr>
                <w:rFonts w:cs="Times New Roman"/>
                <w:szCs w:val="24"/>
              </w:rPr>
            </w:pPr>
            <w:r w:rsidRPr="00FD6FC1">
              <w:rPr>
                <w:rFonts w:cs="Times New Roman"/>
                <w:szCs w:val="24"/>
              </w:rPr>
              <w:t>Types of presentation packages are identified in accordance with office requirements</w:t>
            </w:r>
          </w:p>
          <w:p w14:paraId="2A4A6239" w14:textId="77777777" w:rsidR="00271F09" w:rsidRPr="00D633F8" w:rsidRDefault="00271F09" w:rsidP="00D110B2">
            <w:pPr>
              <w:numPr>
                <w:ilvl w:val="1"/>
                <w:numId w:val="179"/>
              </w:numPr>
              <w:tabs>
                <w:tab w:val="left" w:pos="655"/>
              </w:tabs>
              <w:spacing w:before="0" w:after="0" w:line="276" w:lineRule="auto"/>
              <w:ind w:left="450" w:hanging="450"/>
              <w:rPr>
                <w:rFonts w:cs="Times New Roman"/>
                <w:szCs w:val="24"/>
              </w:rPr>
            </w:pPr>
            <w:r w:rsidRPr="00D633F8">
              <w:rPr>
                <w:rFonts w:cs="Times New Roman"/>
                <w:szCs w:val="24"/>
              </w:rPr>
              <w:t>Slides are created and formulated in accordance with workplace procedures</w:t>
            </w:r>
          </w:p>
          <w:p w14:paraId="02A6EC0B"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t>Slides are edited and run-in accordance with work procedures</w:t>
            </w:r>
          </w:p>
          <w:p w14:paraId="58BA1279" w14:textId="77777777" w:rsidR="00271F09" w:rsidRPr="00B448B3" w:rsidRDefault="00271F09" w:rsidP="00D110B2">
            <w:pPr>
              <w:numPr>
                <w:ilvl w:val="1"/>
                <w:numId w:val="179"/>
              </w:numPr>
              <w:tabs>
                <w:tab w:val="left" w:pos="655"/>
              </w:tabs>
              <w:spacing w:before="0" w:after="0" w:line="276" w:lineRule="auto"/>
              <w:ind w:left="450" w:hanging="450"/>
              <w:rPr>
                <w:rFonts w:cs="Times New Roman"/>
                <w:szCs w:val="24"/>
              </w:rPr>
            </w:pPr>
            <w:r w:rsidRPr="00B448B3">
              <w:rPr>
                <w:rFonts w:cs="Times New Roman"/>
                <w:szCs w:val="24"/>
              </w:rPr>
              <w:lastRenderedPageBreak/>
              <w:t xml:space="preserve">Slides and handouts are printed according to work requirements </w:t>
            </w:r>
          </w:p>
        </w:tc>
      </w:tr>
    </w:tbl>
    <w:p w14:paraId="09104942" w14:textId="77777777" w:rsidR="00271F09" w:rsidRPr="00FD6FC1" w:rsidRDefault="00271F09" w:rsidP="00271F09">
      <w:pPr>
        <w:spacing w:line="276" w:lineRule="auto"/>
        <w:rPr>
          <w:rFonts w:cs="Times New Roman"/>
          <w:b/>
          <w:szCs w:val="24"/>
        </w:rPr>
      </w:pPr>
    </w:p>
    <w:p w14:paraId="50D71F26" w14:textId="77777777" w:rsidR="00271F09" w:rsidRPr="009B45DD" w:rsidRDefault="00271F09" w:rsidP="00271F09">
      <w:pPr>
        <w:spacing w:after="0" w:line="276" w:lineRule="auto"/>
        <w:rPr>
          <w:rFonts w:cs="Times New Roman"/>
          <w:b/>
          <w:szCs w:val="24"/>
        </w:rPr>
      </w:pPr>
      <w:r w:rsidRPr="00FD6FC1">
        <w:rPr>
          <w:rFonts w:cs="Times New Roman"/>
          <w:b/>
          <w:szCs w:val="24"/>
        </w:rPr>
        <w:t>RANGE</w:t>
      </w:r>
    </w:p>
    <w:p w14:paraId="67D2DB28" w14:textId="77777777" w:rsidR="00271F09" w:rsidRPr="00D633F8" w:rsidRDefault="00271F09" w:rsidP="00271F09">
      <w:pPr>
        <w:spacing w:after="0" w:line="276" w:lineRule="auto"/>
        <w:jc w:val="both"/>
        <w:rPr>
          <w:rFonts w:cs="Times New Roman"/>
          <w:szCs w:val="24"/>
        </w:rPr>
      </w:pPr>
      <w:r w:rsidRPr="00D633F8">
        <w:rPr>
          <w:rFonts w:cs="Times New Roman"/>
          <w:szCs w:val="24"/>
        </w:rPr>
        <w:t>This section provides work environments and conditions to which the performance criteria apply. It allows for different work environments and situations that will affect performance.</w:t>
      </w:r>
    </w:p>
    <w:p w14:paraId="1F2E6C05" w14:textId="77777777" w:rsidR="00271F09" w:rsidRPr="00B448B3" w:rsidRDefault="00271F09" w:rsidP="00271F09">
      <w:pPr>
        <w:spacing w:after="0" w:line="276" w:lineRule="auto"/>
        <w:jc w:val="both"/>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271F09" w:rsidRPr="00271F09" w14:paraId="269FE507" w14:textId="77777777" w:rsidTr="00271F0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2B12A" w14:textId="77777777" w:rsidR="00271F09" w:rsidRPr="00B448B3" w:rsidRDefault="00271F09" w:rsidP="00271F09">
            <w:pPr>
              <w:spacing w:before="60" w:after="60" w:line="276" w:lineRule="auto"/>
              <w:rPr>
                <w:rFonts w:cs="Times New Roman"/>
                <w:b/>
                <w:szCs w:val="24"/>
              </w:rPr>
            </w:pPr>
            <w:r w:rsidRPr="00B448B3">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37EAF" w14:textId="77777777" w:rsidR="00271F09" w:rsidRPr="00B448B3" w:rsidRDefault="00271F09" w:rsidP="00271F09">
            <w:pPr>
              <w:spacing w:before="60" w:after="60" w:line="276" w:lineRule="auto"/>
              <w:rPr>
                <w:rFonts w:cs="Times New Roman"/>
                <w:b/>
                <w:szCs w:val="24"/>
              </w:rPr>
            </w:pPr>
            <w:r w:rsidRPr="00B448B3">
              <w:rPr>
                <w:rFonts w:cs="Times New Roman"/>
                <w:b/>
                <w:szCs w:val="24"/>
              </w:rPr>
              <w:t>Range</w:t>
            </w:r>
          </w:p>
        </w:tc>
      </w:tr>
      <w:tr w:rsidR="00271F09" w:rsidRPr="00271F09" w14:paraId="43B7BB8A" w14:textId="77777777" w:rsidTr="00271F09">
        <w:tc>
          <w:tcPr>
            <w:tcW w:w="1606" w:type="pct"/>
            <w:tcBorders>
              <w:top w:val="single" w:sz="4" w:space="0" w:color="auto"/>
              <w:left w:val="single" w:sz="4" w:space="0" w:color="auto"/>
              <w:bottom w:val="single" w:sz="4" w:space="0" w:color="auto"/>
              <w:right w:val="single" w:sz="4" w:space="0" w:color="auto"/>
            </w:tcBorders>
          </w:tcPr>
          <w:p w14:paraId="5F221522" w14:textId="77777777" w:rsidR="00271F09" w:rsidRPr="009B45DD" w:rsidRDefault="00271F09" w:rsidP="00D110B2">
            <w:pPr>
              <w:pStyle w:val="BodyTextIndent"/>
              <w:numPr>
                <w:ilvl w:val="0"/>
                <w:numId w:val="235"/>
              </w:numPr>
              <w:spacing w:before="0" w:after="0" w:line="276" w:lineRule="auto"/>
              <w:rPr>
                <w:rFonts w:cs="Times New Roman"/>
                <w:szCs w:val="24"/>
              </w:rPr>
            </w:pPr>
            <w:r w:rsidRPr="00FD6FC1">
              <w:rPr>
                <w:rFonts w:cs="Times New Roman"/>
                <w:szCs w:val="24"/>
              </w:rPr>
              <w:t>Appropriate computer hardware may include but not limited to:</w:t>
            </w:r>
          </w:p>
          <w:p w14:paraId="3991A027" w14:textId="77777777" w:rsidR="00271F09" w:rsidRPr="00D633F8" w:rsidRDefault="00271F09" w:rsidP="00271F09">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22B9DA1A" w14:textId="77777777" w:rsidR="00271F09" w:rsidRPr="00B448B3" w:rsidRDefault="00271F09" w:rsidP="00271F09">
            <w:pPr>
              <w:pStyle w:val="BodyTextIndent"/>
              <w:spacing w:after="0" w:line="276" w:lineRule="auto"/>
              <w:ind w:left="0"/>
              <w:rPr>
                <w:rStyle w:val="tgc"/>
                <w:rFonts w:cs="Times New Roman"/>
                <w:szCs w:val="24"/>
              </w:rPr>
            </w:pPr>
            <w:r w:rsidRPr="00B448B3">
              <w:rPr>
                <w:rStyle w:val="tgc"/>
                <w:rFonts w:cs="Times New Roman"/>
                <w:szCs w:val="24"/>
              </w:rPr>
              <w:t>Collection of physical parts of a computer system such as:</w:t>
            </w:r>
          </w:p>
          <w:p w14:paraId="4EF0DA6E" w14:textId="77777777" w:rsidR="00271F09" w:rsidRPr="00B448B3" w:rsidRDefault="00271F09" w:rsidP="00271F09">
            <w:pPr>
              <w:pStyle w:val="BodyTextIndent"/>
              <w:numPr>
                <w:ilvl w:val="0"/>
                <w:numId w:val="4"/>
              </w:numPr>
              <w:spacing w:before="0" w:after="0" w:line="276" w:lineRule="auto"/>
              <w:ind w:left="234" w:hanging="202"/>
              <w:rPr>
                <w:rStyle w:val="tgc"/>
                <w:rFonts w:cs="Times New Roman"/>
                <w:szCs w:val="24"/>
              </w:rPr>
            </w:pPr>
            <w:r w:rsidRPr="00B448B3">
              <w:rPr>
                <w:rStyle w:val="tgc"/>
                <w:rFonts w:cs="Times New Roman"/>
                <w:szCs w:val="24"/>
              </w:rPr>
              <w:t xml:space="preserve">Computer case, monitor, keyboard, and mouse </w:t>
            </w:r>
          </w:p>
          <w:p w14:paraId="08F896A4" w14:textId="77777777" w:rsidR="00271F09" w:rsidRPr="00B448B3" w:rsidRDefault="00271F09" w:rsidP="00271F09">
            <w:pPr>
              <w:pStyle w:val="BodyTextIndent"/>
              <w:numPr>
                <w:ilvl w:val="0"/>
                <w:numId w:val="4"/>
              </w:numPr>
              <w:spacing w:before="0" w:after="0" w:line="276" w:lineRule="auto"/>
              <w:ind w:left="234" w:hanging="202"/>
              <w:rPr>
                <w:rFonts w:cs="Times New Roman"/>
                <w:szCs w:val="24"/>
              </w:rPr>
            </w:pPr>
            <w:r w:rsidRPr="00B448B3">
              <w:rPr>
                <w:rStyle w:val="tgc"/>
                <w:rFonts w:cs="Times New Roman"/>
                <w:szCs w:val="24"/>
              </w:rPr>
              <w:t>All the parts inside the computer case, such as the hard disk drive, motherboard and video card</w:t>
            </w:r>
          </w:p>
        </w:tc>
      </w:tr>
      <w:tr w:rsidR="00271F09" w:rsidRPr="00271F09" w14:paraId="72894DA0" w14:textId="77777777" w:rsidTr="00271F09">
        <w:tc>
          <w:tcPr>
            <w:tcW w:w="1606" w:type="pct"/>
            <w:tcBorders>
              <w:top w:val="single" w:sz="4" w:space="0" w:color="auto"/>
              <w:left w:val="single" w:sz="4" w:space="0" w:color="auto"/>
              <w:bottom w:val="single" w:sz="4" w:space="0" w:color="auto"/>
              <w:right w:val="single" w:sz="4" w:space="0" w:color="auto"/>
            </w:tcBorders>
            <w:hideMark/>
          </w:tcPr>
          <w:p w14:paraId="7AA26C2E" w14:textId="77777777" w:rsidR="00271F09" w:rsidRPr="009B45DD" w:rsidRDefault="00271F09" w:rsidP="00D110B2">
            <w:pPr>
              <w:pStyle w:val="BodyTextIndent"/>
              <w:numPr>
                <w:ilvl w:val="0"/>
                <w:numId w:val="235"/>
              </w:numPr>
              <w:spacing w:before="0" w:after="0" w:line="276" w:lineRule="auto"/>
              <w:rPr>
                <w:rFonts w:cs="Times New Roman"/>
                <w:szCs w:val="24"/>
              </w:rPr>
            </w:pPr>
            <w:r w:rsidRPr="00FD6FC1">
              <w:rPr>
                <w:rFonts w:cs="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1D12C0" w14:textId="77777777" w:rsidR="00271F09" w:rsidRPr="00D633F8" w:rsidRDefault="00271F09" w:rsidP="00271F09">
            <w:pPr>
              <w:numPr>
                <w:ilvl w:val="0"/>
                <w:numId w:val="4"/>
              </w:numPr>
              <w:tabs>
                <w:tab w:val="left" w:pos="376"/>
              </w:tabs>
              <w:spacing w:before="0" w:after="0" w:line="276" w:lineRule="auto"/>
              <w:ind w:left="376" w:hanging="376"/>
              <w:jc w:val="both"/>
              <w:rPr>
                <w:rStyle w:val="st"/>
                <w:rFonts w:cs="Times New Roman"/>
                <w:szCs w:val="24"/>
              </w:rPr>
            </w:pPr>
            <w:r w:rsidRPr="00D633F8">
              <w:rPr>
                <w:rStyle w:val="st"/>
                <w:rFonts w:cs="Times New Roman"/>
                <w:szCs w:val="24"/>
              </w:rPr>
              <w:t>Confidentiality of data</w:t>
            </w:r>
          </w:p>
          <w:p w14:paraId="2A653B46" w14:textId="77777777" w:rsidR="00271F09" w:rsidRPr="00B448B3" w:rsidRDefault="00271F09" w:rsidP="00271F09">
            <w:pPr>
              <w:numPr>
                <w:ilvl w:val="0"/>
                <w:numId w:val="4"/>
              </w:numPr>
              <w:tabs>
                <w:tab w:val="left" w:pos="376"/>
              </w:tabs>
              <w:spacing w:before="0" w:after="0" w:line="276" w:lineRule="auto"/>
              <w:ind w:left="376" w:hanging="376"/>
              <w:jc w:val="both"/>
              <w:rPr>
                <w:rStyle w:val="st"/>
                <w:rFonts w:cs="Times New Roman"/>
                <w:szCs w:val="24"/>
              </w:rPr>
            </w:pPr>
            <w:r w:rsidRPr="00B448B3">
              <w:rPr>
                <w:rStyle w:val="st"/>
                <w:rFonts w:cs="Times New Roman"/>
                <w:szCs w:val="24"/>
              </w:rPr>
              <w:t>Cloud computing</w:t>
            </w:r>
          </w:p>
          <w:p w14:paraId="089FB903" w14:textId="77777777" w:rsidR="00271F09" w:rsidRPr="00B448B3" w:rsidRDefault="00271F09" w:rsidP="00271F09">
            <w:pPr>
              <w:numPr>
                <w:ilvl w:val="0"/>
                <w:numId w:val="4"/>
              </w:numPr>
              <w:tabs>
                <w:tab w:val="left" w:pos="376"/>
              </w:tabs>
              <w:spacing w:before="0" w:after="0" w:line="276" w:lineRule="auto"/>
              <w:ind w:left="376" w:hanging="376"/>
              <w:rPr>
                <w:rFonts w:cs="Times New Roman"/>
                <w:szCs w:val="24"/>
              </w:rPr>
            </w:pPr>
            <w:r w:rsidRPr="00B448B3">
              <w:rPr>
                <w:rStyle w:val="st"/>
                <w:rFonts w:cs="Times New Roman"/>
                <w:szCs w:val="24"/>
              </w:rPr>
              <w:t>Integrity -but-curious data surfing</w:t>
            </w:r>
          </w:p>
        </w:tc>
      </w:tr>
      <w:tr w:rsidR="00271F09" w:rsidRPr="00271F09" w14:paraId="1A92CB9B" w14:textId="77777777" w:rsidTr="00271F09">
        <w:tc>
          <w:tcPr>
            <w:tcW w:w="1606" w:type="pct"/>
            <w:tcBorders>
              <w:top w:val="single" w:sz="4" w:space="0" w:color="auto"/>
              <w:left w:val="single" w:sz="4" w:space="0" w:color="auto"/>
              <w:bottom w:val="single" w:sz="4" w:space="0" w:color="auto"/>
              <w:right w:val="single" w:sz="4" w:space="0" w:color="auto"/>
            </w:tcBorders>
            <w:hideMark/>
          </w:tcPr>
          <w:p w14:paraId="1873F368" w14:textId="77777777" w:rsidR="00271F09" w:rsidRPr="009B45DD" w:rsidRDefault="00271F09" w:rsidP="00D110B2">
            <w:pPr>
              <w:pStyle w:val="BodyTextIndent"/>
              <w:numPr>
                <w:ilvl w:val="0"/>
                <w:numId w:val="235"/>
              </w:numPr>
              <w:spacing w:before="0" w:after="0" w:line="276" w:lineRule="auto"/>
              <w:rPr>
                <w:rFonts w:cs="Times New Roman"/>
                <w:szCs w:val="24"/>
              </w:rPr>
            </w:pPr>
            <w:r w:rsidRPr="00FD6FC1">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34D8F0F" w14:textId="77777777" w:rsidR="00271F09" w:rsidRPr="00D633F8" w:rsidRDefault="00271F09" w:rsidP="00271F09">
            <w:pPr>
              <w:numPr>
                <w:ilvl w:val="0"/>
                <w:numId w:val="4"/>
              </w:numPr>
              <w:spacing w:before="0" w:after="0" w:line="276" w:lineRule="auto"/>
              <w:ind w:left="376" w:hanging="376"/>
              <w:rPr>
                <w:rFonts w:cs="Times New Roman"/>
                <w:szCs w:val="24"/>
              </w:rPr>
            </w:pPr>
            <w:r w:rsidRPr="00D633F8">
              <w:rPr>
                <w:rFonts w:cs="Times New Roman"/>
                <w:szCs w:val="24"/>
              </w:rPr>
              <w:t>Counter measures against cyber terrorism</w:t>
            </w:r>
          </w:p>
          <w:p w14:paraId="417607B8" w14:textId="77777777" w:rsidR="00271F09" w:rsidRPr="00B448B3" w:rsidRDefault="00271F09" w:rsidP="00271F09">
            <w:pPr>
              <w:numPr>
                <w:ilvl w:val="0"/>
                <w:numId w:val="4"/>
              </w:numPr>
              <w:spacing w:before="0" w:after="0" w:line="276" w:lineRule="auto"/>
              <w:ind w:left="376" w:hanging="376"/>
              <w:rPr>
                <w:rFonts w:cs="Times New Roman"/>
                <w:szCs w:val="24"/>
              </w:rPr>
            </w:pPr>
            <w:r w:rsidRPr="00B448B3">
              <w:rPr>
                <w:rFonts w:cs="Times New Roman"/>
                <w:szCs w:val="24"/>
              </w:rPr>
              <w:t>Risk reduction</w:t>
            </w:r>
          </w:p>
          <w:p w14:paraId="6812EC71" w14:textId="77777777" w:rsidR="00271F09" w:rsidRPr="00B448B3" w:rsidRDefault="00271F09" w:rsidP="00271F09">
            <w:pPr>
              <w:numPr>
                <w:ilvl w:val="0"/>
                <w:numId w:val="4"/>
              </w:numPr>
              <w:spacing w:before="0" w:after="0" w:line="276" w:lineRule="auto"/>
              <w:ind w:left="376" w:hanging="376"/>
              <w:rPr>
                <w:rFonts w:cs="Times New Roman"/>
                <w:szCs w:val="24"/>
              </w:rPr>
            </w:pPr>
            <w:r w:rsidRPr="00B448B3">
              <w:rPr>
                <w:rFonts w:cs="Times New Roman"/>
                <w:szCs w:val="24"/>
              </w:rPr>
              <w:t>Cyber threat issues</w:t>
            </w:r>
          </w:p>
          <w:p w14:paraId="390599A5" w14:textId="77777777" w:rsidR="00271F09" w:rsidRPr="00B448B3" w:rsidRDefault="00271F09" w:rsidP="00271F09">
            <w:pPr>
              <w:numPr>
                <w:ilvl w:val="0"/>
                <w:numId w:val="4"/>
              </w:numPr>
              <w:spacing w:before="0" w:after="0" w:line="276" w:lineRule="auto"/>
              <w:ind w:left="376" w:hanging="376"/>
              <w:rPr>
                <w:rFonts w:cs="Times New Roman"/>
                <w:szCs w:val="24"/>
              </w:rPr>
            </w:pPr>
            <w:r w:rsidRPr="00B448B3">
              <w:rPr>
                <w:rFonts w:cs="Times New Roman"/>
                <w:szCs w:val="24"/>
              </w:rPr>
              <w:t>Risk management</w:t>
            </w:r>
          </w:p>
          <w:p w14:paraId="26E42CAE" w14:textId="77777777" w:rsidR="00271F09" w:rsidRPr="00B448B3" w:rsidRDefault="00271F09" w:rsidP="00271F09">
            <w:pPr>
              <w:numPr>
                <w:ilvl w:val="0"/>
                <w:numId w:val="4"/>
              </w:numPr>
              <w:spacing w:before="0" w:after="0" w:line="276" w:lineRule="auto"/>
              <w:ind w:left="376" w:hanging="376"/>
              <w:rPr>
                <w:rFonts w:cs="Times New Roman"/>
                <w:szCs w:val="24"/>
              </w:rPr>
            </w:pPr>
            <w:r w:rsidRPr="00B448B3">
              <w:rPr>
                <w:rFonts w:cs="Times New Roman"/>
                <w:szCs w:val="24"/>
              </w:rPr>
              <w:t>Pass-wording</w:t>
            </w:r>
          </w:p>
        </w:tc>
      </w:tr>
      <w:tr w:rsidR="00271F09" w:rsidRPr="00271F09" w14:paraId="213E2D4D" w14:textId="77777777" w:rsidTr="00271F09">
        <w:tc>
          <w:tcPr>
            <w:tcW w:w="1606" w:type="pct"/>
            <w:tcBorders>
              <w:top w:val="single" w:sz="4" w:space="0" w:color="auto"/>
              <w:left w:val="single" w:sz="4" w:space="0" w:color="auto"/>
              <w:bottom w:val="single" w:sz="4" w:space="0" w:color="auto"/>
              <w:right w:val="single" w:sz="4" w:space="0" w:color="auto"/>
            </w:tcBorders>
            <w:hideMark/>
          </w:tcPr>
          <w:p w14:paraId="0C99BC39" w14:textId="77777777" w:rsidR="00271F09" w:rsidRPr="009B45DD" w:rsidRDefault="00271F09" w:rsidP="00D110B2">
            <w:pPr>
              <w:pStyle w:val="BodyTextIndent"/>
              <w:numPr>
                <w:ilvl w:val="0"/>
                <w:numId w:val="235"/>
              </w:numPr>
              <w:spacing w:before="0" w:after="0" w:line="276" w:lineRule="auto"/>
              <w:rPr>
                <w:rFonts w:cs="Times New Roman"/>
                <w:szCs w:val="24"/>
              </w:rPr>
            </w:pPr>
            <w:r w:rsidRPr="00FD6FC1">
              <w:rPr>
                <w:rFonts w:cs="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0D6920E" w14:textId="77777777" w:rsidR="00271F09" w:rsidRPr="00D633F8" w:rsidRDefault="00271F09" w:rsidP="00271F09">
            <w:pPr>
              <w:numPr>
                <w:ilvl w:val="0"/>
                <w:numId w:val="4"/>
              </w:numPr>
              <w:spacing w:before="0" w:after="0" w:line="276" w:lineRule="auto"/>
              <w:ind w:left="376" w:hanging="376"/>
              <w:rPr>
                <w:rFonts w:cs="Times New Roman"/>
                <w:szCs w:val="24"/>
              </w:rPr>
            </w:pPr>
            <w:r w:rsidRPr="00D633F8">
              <w:rPr>
                <w:rFonts w:cs="Times New Roman"/>
                <w:szCs w:val="24"/>
              </w:rPr>
              <w:t>Cyber terrorism</w:t>
            </w:r>
          </w:p>
          <w:p w14:paraId="42ADD12B" w14:textId="77777777" w:rsidR="00271F09" w:rsidRPr="00B448B3" w:rsidRDefault="00271F09" w:rsidP="00271F09">
            <w:pPr>
              <w:numPr>
                <w:ilvl w:val="0"/>
                <w:numId w:val="4"/>
              </w:numPr>
              <w:spacing w:before="0" w:after="0" w:line="276" w:lineRule="auto"/>
              <w:ind w:left="376" w:hanging="376"/>
              <w:rPr>
                <w:rFonts w:cs="Times New Roman"/>
                <w:szCs w:val="24"/>
              </w:rPr>
            </w:pPr>
            <w:r w:rsidRPr="00B448B3">
              <w:rPr>
                <w:rFonts w:cs="Times New Roman"/>
                <w:szCs w:val="24"/>
              </w:rPr>
              <w:t>Hacking</w:t>
            </w:r>
          </w:p>
        </w:tc>
      </w:tr>
    </w:tbl>
    <w:p w14:paraId="695C9745" w14:textId="77777777" w:rsidR="00271F09" w:rsidRPr="00FD6FC1" w:rsidRDefault="00271F09" w:rsidP="00271F09">
      <w:pPr>
        <w:spacing w:line="276" w:lineRule="auto"/>
        <w:rPr>
          <w:rFonts w:cs="Times New Roman"/>
          <w:b/>
          <w:szCs w:val="24"/>
        </w:rPr>
      </w:pPr>
    </w:p>
    <w:p w14:paraId="20242A07" w14:textId="77777777" w:rsidR="00271F09" w:rsidRPr="00D633F8" w:rsidRDefault="00271F09" w:rsidP="00271F09">
      <w:pPr>
        <w:spacing w:after="0" w:line="276" w:lineRule="auto"/>
        <w:rPr>
          <w:rFonts w:cs="Times New Roman"/>
          <w:szCs w:val="24"/>
        </w:rPr>
      </w:pPr>
      <w:r w:rsidRPr="009B45DD">
        <w:rPr>
          <w:rFonts w:cs="Times New Roman"/>
          <w:b/>
          <w:szCs w:val="24"/>
        </w:rPr>
        <w:t>REQUIRED SKILLS AND KNOWLEDGE</w:t>
      </w:r>
    </w:p>
    <w:p w14:paraId="266D20F7" w14:textId="77777777" w:rsidR="00271F09" w:rsidRPr="00B448B3" w:rsidRDefault="00271F09" w:rsidP="00271F09">
      <w:pPr>
        <w:spacing w:line="276" w:lineRule="auto"/>
        <w:rPr>
          <w:rFonts w:cs="Times New Roman"/>
          <w:szCs w:val="24"/>
        </w:rPr>
      </w:pPr>
      <w:r w:rsidRPr="00B448B3">
        <w:rPr>
          <w:rFonts w:cs="Times New Roman"/>
          <w:bCs/>
          <w:szCs w:val="24"/>
        </w:rPr>
        <w:t>This section describes the skills and knowledge required for this unit of competency.</w:t>
      </w:r>
    </w:p>
    <w:p w14:paraId="43967614" w14:textId="77777777" w:rsidR="00271F09" w:rsidRPr="00B448B3" w:rsidRDefault="00271F09" w:rsidP="00271F09">
      <w:pPr>
        <w:pStyle w:val="ListParagraph"/>
        <w:spacing w:line="276" w:lineRule="auto"/>
        <w:ind w:left="0"/>
        <w:rPr>
          <w:rFonts w:cs="Times New Roman"/>
          <w:b/>
          <w:szCs w:val="24"/>
        </w:rPr>
      </w:pPr>
      <w:r w:rsidRPr="00B448B3">
        <w:rPr>
          <w:rFonts w:cs="Times New Roman"/>
          <w:b/>
          <w:szCs w:val="24"/>
        </w:rPr>
        <w:t>Required Skills</w:t>
      </w:r>
    </w:p>
    <w:p w14:paraId="7E3CA8A4" w14:textId="77777777" w:rsidR="00271F09" w:rsidRPr="00B448B3" w:rsidRDefault="00271F09" w:rsidP="00271F09">
      <w:pPr>
        <w:spacing w:after="0" w:line="276" w:lineRule="auto"/>
        <w:rPr>
          <w:rFonts w:cs="Times New Roman"/>
          <w:szCs w:val="24"/>
        </w:rPr>
      </w:pPr>
      <w:r w:rsidRPr="00B448B3">
        <w:rPr>
          <w:rFonts w:cs="Times New Roman"/>
          <w:szCs w:val="24"/>
        </w:rPr>
        <w:t>The individual needs to demonstrate the following skills:</w:t>
      </w:r>
    </w:p>
    <w:p w14:paraId="781E9170"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Analytical skills</w:t>
      </w:r>
    </w:p>
    <w:p w14:paraId="47BE6B40"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lastRenderedPageBreak/>
        <w:t>Interpretation</w:t>
      </w:r>
    </w:p>
    <w:p w14:paraId="6F254FF0"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Typing</w:t>
      </w:r>
    </w:p>
    <w:p w14:paraId="0578944A"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Communication</w:t>
      </w:r>
    </w:p>
    <w:p w14:paraId="7DDD9626"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Computing (applying fundamental operations such as addition, subtraction, division and multiplication)</w:t>
      </w:r>
    </w:p>
    <w:p w14:paraId="38D623A5"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Using calculator</w:t>
      </w:r>
    </w:p>
    <w:p w14:paraId="0A2243E4" w14:textId="77777777" w:rsidR="00271F09" w:rsidRPr="00B448B3" w:rsidRDefault="00271F09" w:rsidP="00D110B2">
      <w:pPr>
        <w:numPr>
          <w:ilvl w:val="0"/>
          <w:numId w:val="180"/>
        </w:numPr>
        <w:spacing w:before="0" w:after="0" w:line="276" w:lineRule="auto"/>
        <w:rPr>
          <w:rFonts w:cs="Times New Roman"/>
          <w:b/>
          <w:bCs/>
          <w:szCs w:val="24"/>
        </w:rPr>
      </w:pPr>
      <w:r w:rsidRPr="00B448B3">
        <w:rPr>
          <w:rFonts w:cs="Times New Roman"/>
          <w:szCs w:val="24"/>
        </w:rPr>
        <w:t>Basic ICT skills</w:t>
      </w:r>
    </w:p>
    <w:p w14:paraId="5F933839" w14:textId="77777777" w:rsidR="00271F09" w:rsidRPr="00B448B3" w:rsidRDefault="00271F09" w:rsidP="00271F09">
      <w:pPr>
        <w:pStyle w:val="ListParagraph"/>
        <w:spacing w:line="276" w:lineRule="auto"/>
        <w:rPr>
          <w:rFonts w:cs="Times New Roman"/>
          <w:b/>
          <w:bCs/>
          <w:szCs w:val="24"/>
        </w:rPr>
      </w:pPr>
    </w:p>
    <w:p w14:paraId="2DE0DDF7" w14:textId="77777777" w:rsidR="00271F09" w:rsidRPr="00B448B3" w:rsidRDefault="00271F09" w:rsidP="00271F09">
      <w:pPr>
        <w:spacing w:after="0" w:line="276" w:lineRule="auto"/>
        <w:rPr>
          <w:rFonts w:cs="Times New Roman"/>
          <w:b/>
          <w:bCs/>
          <w:szCs w:val="24"/>
        </w:rPr>
      </w:pPr>
      <w:r w:rsidRPr="00B448B3">
        <w:rPr>
          <w:rFonts w:cs="Times New Roman"/>
          <w:b/>
          <w:bCs/>
          <w:szCs w:val="24"/>
        </w:rPr>
        <w:t>Required Knowledge</w:t>
      </w:r>
    </w:p>
    <w:p w14:paraId="26B01EDB" w14:textId="77777777" w:rsidR="00271F09" w:rsidRPr="00B448B3" w:rsidRDefault="00271F09" w:rsidP="00271F09">
      <w:pPr>
        <w:spacing w:after="0" w:line="276" w:lineRule="auto"/>
        <w:rPr>
          <w:rFonts w:cs="Times New Roman"/>
          <w:bCs/>
          <w:szCs w:val="24"/>
        </w:rPr>
      </w:pPr>
      <w:r w:rsidRPr="00B448B3">
        <w:rPr>
          <w:rFonts w:cs="Times New Roman"/>
          <w:bCs/>
          <w:szCs w:val="24"/>
        </w:rPr>
        <w:t>The individual needs to demonstrate knowledge of:</w:t>
      </w:r>
    </w:p>
    <w:p w14:paraId="4D9C6E08"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Software concept</w:t>
      </w:r>
    </w:p>
    <w:p w14:paraId="053604C6"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Functions of computer software and hardware</w:t>
      </w:r>
    </w:p>
    <w:p w14:paraId="0461C792"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Data security and privacy</w:t>
      </w:r>
    </w:p>
    <w:p w14:paraId="3631E2E3"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Computer security threats and control measures</w:t>
      </w:r>
    </w:p>
    <w:p w14:paraId="32D9F6CE"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Technology underlying cyber-attacks and networks </w:t>
      </w:r>
    </w:p>
    <w:p w14:paraId="6EDE1C97"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Cyber terrorism</w:t>
      </w:r>
    </w:p>
    <w:p w14:paraId="59FBD24D"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Computer crimes</w:t>
      </w:r>
    </w:p>
    <w:p w14:paraId="2CBFC125"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Detection and protection of computer crimes</w:t>
      </w:r>
    </w:p>
    <w:p w14:paraId="536174DE"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Laws governing protection of ICT</w:t>
      </w:r>
    </w:p>
    <w:p w14:paraId="5CCD4CFA"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Word processing;</w:t>
      </w:r>
    </w:p>
    <w:p w14:paraId="4B0EF4FA" w14:textId="77777777" w:rsidR="00271F09" w:rsidRPr="00B448B3" w:rsidRDefault="00271F09" w:rsidP="00D110B2">
      <w:pPr>
        <w:numPr>
          <w:ilvl w:val="0"/>
          <w:numId w:val="230"/>
        </w:numPr>
        <w:spacing w:before="0" w:after="0" w:line="276" w:lineRule="auto"/>
        <w:rPr>
          <w:rFonts w:cs="Times New Roman"/>
          <w:szCs w:val="24"/>
        </w:rPr>
      </w:pPr>
      <w:r w:rsidRPr="00B448B3">
        <w:rPr>
          <w:rFonts w:cs="Times New Roman"/>
          <w:szCs w:val="24"/>
        </w:rPr>
        <w:t>Functions and concepts of word processing.</w:t>
      </w:r>
    </w:p>
    <w:p w14:paraId="17D8F2B7" w14:textId="77777777" w:rsidR="00271F09" w:rsidRPr="00B448B3" w:rsidRDefault="00271F09" w:rsidP="00D110B2">
      <w:pPr>
        <w:numPr>
          <w:ilvl w:val="0"/>
          <w:numId w:val="230"/>
        </w:numPr>
        <w:spacing w:before="0" w:after="0" w:line="276" w:lineRule="auto"/>
        <w:rPr>
          <w:rFonts w:cs="Times New Roman"/>
          <w:szCs w:val="24"/>
        </w:rPr>
      </w:pPr>
      <w:r w:rsidRPr="00B448B3">
        <w:rPr>
          <w:rFonts w:cs="Times New Roman"/>
          <w:szCs w:val="24"/>
        </w:rPr>
        <w:t>Documents and tables creation and manipulations</w:t>
      </w:r>
    </w:p>
    <w:p w14:paraId="78E40C6D" w14:textId="77777777" w:rsidR="00271F09" w:rsidRPr="00B448B3" w:rsidRDefault="00271F09" w:rsidP="00D110B2">
      <w:pPr>
        <w:numPr>
          <w:ilvl w:val="0"/>
          <w:numId w:val="230"/>
        </w:numPr>
        <w:spacing w:before="0" w:after="0" w:line="276" w:lineRule="auto"/>
        <w:rPr>
          <w:rFonts w:cs="Times New Roman"/>
          <w:szCs w:val="24"/>
        </w:rPr>
      </w:pPr>
      <w:r w:rsidRPr="00B448B3">
        <w:rPr>
          <w:rFonts w:cs="Times New Roman"/>
          <w:szCs w:val="24"/>
        </w:rPr>
        <w:t>Mail merging</w:t>
      </w:r>
    </w:p>
    <w:p w14:paraId="5FBDA968" w14:textId="77777777" w:rsidR="00271F09" w:rsidRPr="00B448B3" w:rsidRDefault="00271F09" w:rsidP="00D110B2">
      <w:pPr>
        <w:numPr>
          <w:ilvl w:val="0"/>
          <w:numId w:val="230"/>
        </w:numPr>
        <w:spacing w:before="0" w:after="0" w:line="276" w:lineRule="auto"/>
        <w:rPr>
          <w:rFonts w:cs="Times New Roman"/>
          <w:szCs w:val="24"/>
        </w:rPr>
      </w:pPr>
      <w:r w:rsidRPr="00B448B3">
        <w:rPr>
          <w:rFonts w:cs="Times New Roman"/>
          <w:szCs w:val="24"/>
        </w:rPr>
        <w:t xml:space="preserve">Word processing utilities </w:t>
      </w:r>
    </w:p>
    <w:p w14:paraId="0A18E5B5"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Spread sheets;</w:t>
      </w:r>
    </w:p>
    <w:p w14:paraId="78310BF2" w14:textId="77777777" w:rsidR="00271F09" w:rsidRPr="00B448B3" w:rsidRDefault="00271F09" w:rsidP="00D110B2">
      <w:pPr>
        <w:numPr>
          <w:ilvl w:val="0"/>
          <w:numId w:val="231"/>
        </w:numPr>
        <w:spacing w:before="0" w:after="0" w:line="276" w:lineRule="auto"/>
        <w:rPr>
          <w:rFonts w:cs="Times New Roman"/>
          <w:szCs w:val="24"/>
        </w:rPr>
      </w:pPr>
      <w:r w:rsidRPr="00B448B3">
        <w:rPr>
          <w:rFonts w:cs="Times New Roman"/>
          <w:szCs w:val="24"/>
        </w:rPr>
        <w:t xml:space="preserve">Meaning, formulae, function and charts, uses and layout </w:t>
      </w:r>
    </w:p>
    <w:p w14:paraId="0CA42FCA" w14:textId="77777777" w:rsidR="00271F09" w:rsidRPr="00B448B3" w:rsidRDefault="00271F09" w:rsidP="00D110B2">
      <w:pPr>
        <w:numPr>
          <w:ilvl w:val="0"/>
          <w:numId w:val="231"/>
        </w:numPr>
        <w:spacing w:before="0" w:after="0" w:line="276" w:lineRule="auto"/>
        <w:rPr>
          <w:rFonts w:cs="Times New Roman"/>
          <w:szCs w:val="24"/>
        </w:rPr>
      </w:pPr>
      <w:r w:rsidRPr="00B448B3">
        <w:rPr>
          <w:rFonts w:cs="Times New Roman"/>
          <w:szCs w:val="24"/>
        </w:rPr>
        <w:t xml:space="preserve">Data formulation, manipulation and application to cells </w:t>
      </w:r>
    </w:p>
    <w:p w14:paraId="11CA0904" w14:textId="77777777" w:rsidR="00271F09" w:rsidRPr="00B448B3" w:rsidRDefault="00271F09" w:rsidP="00D110B2">
      <w:pPr>
        <w:numPr>
          <w:ilvl w:val="0"/>
          <w:numId w:val="231"/>
        </w:numPr>
        <w:spacing w:before="0" w:after="0" w:line="276" w:lineRule="auto"/>
        <w:rPr>
          <w:rFonts w:cs="Times New Roman"/>
          <w:szCs w:val="24"/>
        </w:rPr>
      </w:pPr>
    </w:p>
    <w:p w14:paraId="0EC88D83"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Database;                </w:t>
      </w:r>
    </w:p>
    <w:p w14:paraId="3EE990C3" w14:textId="77777777" w:rsidR="00271F09" w:rsidRPr="00B448B3" w:rsidRDefault="00271F09" w:rsidP="00D110B2">
      <w:pPr>
        <w:numPr>
          <w:ilvl w:val="0"/>
          <w:numId w:val="232"/>
        </w:numPr>
        <w:spacing w:before="0" w:after="0" w:line="276" w:lineRule="auto"/>
        <w:rPr>
          <w:rFonts w:cs="Times New Roman"/>
          <w:szCs w:val="24"/>
        </w:rPr>
      </w:pPr>
      <w:r w:rsidRPr="00B448B3">
        <w:rPr>
          <w:rFonts w:cs="Times New Roman"/>
          <w:szCs w:val="24"/>
        </w:rPr>
        <w:t>Database design, data manipulation, sorting, indexing, storage retrieval and security</w:t>
      </w:r>
    </w:p>
    <w:p w14:paraId="21636F32"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Desktop publishing;  </w:t>
      </w:r>
    </w:p>
    <w:p w14:paraId="7EAD8948" w14:textId="77777777" w:rsidR="00271F09" w:rsidRPr="00B448B3" w:rsidRDefault="00271F09" w:rsidP="00D110B2">
      <w:pPr>
        <w:numPr>
          <w:ilvl w:val="0"/>
          <w:numId w:val="232"/>
        </w:numPr>
        <w:spacing w:before="0" w:after="0" w:line="276" w:lineRule="auto"/>
        <w:rPr>
          <w:rFonts w:cs="Times New Roman"/>
          <w:szCs w:val="24"/>
        </w:rPr>
      </w:pPr>
      <w:r w:rsidRPr="00B448B3">
        <w:rPr>
          <w:rFonts w:cs="Times New Roman"/>
          <w:szCs w:val="24"/>
        </w:rPr>
        <w:t>Designing and developing desktop publishing tools</w:t>
      </w:r>
    </w:p>
    <w:p w14:paraId="6278913B" w14:textId="77777777" w:rsidR="00271F09" w:rsidRPr="00B448B3" w:rsidRDefault="00271F09" w:rsidP="00D110B2">
      <w:pPr>
        <w:numPr>
          <w:ilvl w:val="0"/>
          <w:numId w:val="232"/>
        </w:numPr>
        <w:spacing w:before="0" w:after="0" w:line="276" w:lineRule="auto"/>
        <w:rPr>
          <w:rFonts w:cs="Times New Roman"/>
          <w:szCs w:val="24"/>
        </w:rPr>
      </w:pPr>
      <w:r w:rsidRPr="00B448B3">
        <w:rPr>
          <w:rFonts w:cs="Times New Roman"/>
          <w:szCs w:val="24"/>
        </w:rPr>
        <w:t xml:space="preserve">Manipulation of desktop publishing tools    </w:t>
      </w:r>
    </w:p>
    <w:p w14:paraId="46686ADC" w14:textId="77777777" w:rsidR="00271F09" w:rsidRPr="00B448B3" w:rsidRDefault="00271F09" w:rsidP="00D110B2">
      <w:pPr>
        <w:numPr>
          <w:ilvl w:val="0"/>
          <w:numId w:val="232"/>
        </w:numPr>
        <w:spacing w:before="0" w:after="0" w:line="276" w:lineRule="auto"/>
        <w:rPr>
          <w:rFonts w:cs="Times New Roman"/>
          <w:szCs w:val="24"/>
        </w:rPr>
      </w:pPr>
      <w:r w:rsidRPr="00B448B3">
        <w:rPr>
          <w:rFonts w:cs="Times New Roman"/>
          <w:szCs w:val="24"/>
        </w:rPr>
        <w:t>Enhancement of typeset work and printing documents</w:t>
      </w:r>
    </w:p>
    <w:p w14:paraId="2ED85F60"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Presentation Packages; </w:t>
      </w:r>
    </w:p>
    <w:p w14:paraId="3DCFBD77" w14:textId="77777777" w:rsidR="00271F09" w:rsidRPr="00B448B3" w:rsidRDefault="00271F09" w:rsidP="00D110B2">
      <w:pPr>
        <w:numPr>
          <w:ilvl w:val="0"/>
          <w:numId w:val="233"/>
        </w:numPr>
        <w:spacing w:before="0" w:after="0" w:line="276" w:lineRule="auto"/>
        <w:rPr>
          <w:rFonts w:cs="Times New Roman"/>
          <w:szCs w:val="24"/>
        </w:rPr>
      </w:pPr>
      <w:r w:rsidRPr="00B448B3">
        <w:rPr>
          <w:rFonts w:cs="Times New Roman"/>
          <w:szCs w:val="24"/>
        </w:rPr>
        <w:lastRenderedPageBreak/>
        <w:t xml:space="preserve">Types of presentation Packages </w:t>
      </w:r>
    </w:p>
    <w:p w14:paraId="65A46508" w14:textId="77777777" w:rsidR="00271F09" w:rsidRPr="00B448B3" w:rsidRDefault="00271F09" w:rsidP="00D110B2">
      <w:pPr>
        <w:numPr>
          <w:ilvl w:val="0"/>
          <w:numId w:val="233"/>
        </w:numPr>
        <w:spacing w:before="0" w:after="0" w:line="276" w:lineRule="auto"/>
        <w:rPr>
          <w:rFonts w:cs="Times New Roman"/>
          <w:szCs w:val="24"/>
        </w:rPr>
      </w:pPr>
      <w:r w:rsidRPr="00B448B3">
        <w:rPr>
          <w:rFonts w:cs="Times New Roman"/>
          <w:szCs w:val="24"/>
        </w:rPr>
        <w:t xml:space="preserve">Creating, formulating, running, editing, printing and presenting slides and handouts             </w:t>
      </w:r>
    </w:p>
    <w:p w14:paraId="6EC4C5D6"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Networking and Internet;        </w:t>
      </w:r>
    </w:p>
    <w:p w14:paraId="0DE68C18" w14:textId="77777777" w:rsidR="00271F09" w:rsidRPr="00B448B3" w:rsidRDefault="00271F09" w:rsidP="00D110B2">
      <w:pPr>
        <w:numPr>
          <w:ilvl w:val="0"/>
          <w:numId w:val="231"/>
        </w:numPr>
        <w:spacing w:before="0" w:after="0" w:line="276" w:lineRule="auto"/>
        <w:rPr>
          <w:rFonts w:cs="Times New Roman"/>
          <w:szCs w:val="24"/>
        </w:rPr>
      </w:pPr>
      <w:r w:rsidRPr="00B448B3">
        <w:rPr>
          <w:rFonts w:cs="Times New Roman"/>
          <w:szCs w:val="24"/>
        </w:rPr>
        <w:t>Computer networking and internet.</w:t>
      </w:r>
    </w:p>
    <w:p w14:paraId="6099372E" w14:textId="77777777" w:rsidR="00271F09" w:rsidRPr="00B448B3" w:rsidRDefault="00271F09" w:rsidP="00D110B2">
      <w:pPr>
        <w:numPr>
          <w:ilvl w:val="0"/>
          <w:numId w:val="231"/>
        </w:numPr>
        <w:spacing w:before="0" w:after="0" w:line="276" w:lineRule="auto"/>
        <w:rPr>
          <w:rFonts w:cs="Times New Roman"/>
          <w:szCs w:val="24"/>
        </w:rPr>
      </w:pPr>
      <w:r w:rsidRPr="00B448B3">
        <w:rPr>
          <w:rFonts w:cs="Times New Roman"/>
          <w:szCs w:val="24"/>
        </w:rPr>
        <w:t>Electronic mail and world wide web</w:t>
      </w:r>
    </w:p>
    <w:p w14:paraId="70E6BDF8" w14:textId="77777777" w:rsidR="00271F09" w:rsidRPr="00B448B3" w:rsidRDefault="00271F09" w:rsidP="00D110B2">
      <w:pPr>
        <w:numPr>
          <w:ilvl w:val="0"/>
          <w:numId w:val="180"/>
        </w:numPr>
        <w:spacing w:before="0" w:after="0" w:line="276" w:lineRule="auto"/>
        <w:rPr>
          <w:rFonts w:cs="Times New Roman"/>
          <w:szCs w:val="24"/>
        </w:rPr>
      </w:pPr>
      <w:r w:rsidRPr="00B448B3">
        <w:rPr>
          <w:rFonts w:cs="Times New Roman"/>
          <w:szCs w:val="24"/>
        </w:rPr>
        <w:t xml:space="preserve">Emerging trends and issues in ICT;   </w:t>
      </w:r>
    </w:p>
    <w:p w14:paraId="5F12C043" w14:textId="77777777" w:rsidR="00271F09" w:rsidRPr="00B448B3" w:rsidRDefault="00271F09" w:rsidP="00D110B2">
      <w:pPr>
        <w:numPr>
          <w:ilvl w:val="0"/>
          <w:numId w:val="234"/>
        </w:numPr>
        <w:spacing w:before="0" w:after="0" w:line="276" w:lineRule="auto"/>
        <w:rPr>
          <w:rFonts w:cs="Times New Roman"/>
          <w:szCs w:val="24"/>
          <w:lang w:eastAsia="zh-CN"/>
        </w:rPr>
      </w:pPr>
      <w:r w:rsidRPr="00B448B3">
        <w:rPr>
          <w:rFonts w:cs="Times New Roman"/>
          <w:szCs w:val="24"/>
          <w:lang w:eastAsia="zh-CN"/>
        </w:rPr>
        <w:t>Identify and integrate emerging trends and issues in ICT</w:t>
      </w:r>
    </w:p>
    <w:p w14:paraId="6D66BD34" w14:textId="77777777" w:rsidR="00271F09" w:rsidRPr="00B448B3" w:rsidRDefault="00271F09" w:rsidP="00D110B2">
      <w:pPr>
        <w:numPr>
          <w:ilvl w:val="0"/>
          <w:numId w:val="234"/>
        </w:numPr>
        <w:spacing w:before="0" w:after="0" w:line="276" w:lineRule="auto"/>
        <w:rPr>
          <w:rFonts w:cs="Times New Roman"/>
          <w:szCs w:val="24"/>
          <w:lang w:eastAsia="zh-CN"/>
        </w:rPr>
      </w:pPr>
      <w:r w:rsidRPr="00B448B3">
        <w:rPr>
          <w:rFonts w:cs="Times New Roman"/>
          <w:szCs w:val="24"/>
          <w:lang w:eastAsia="zh-CN"/>
        </w:rPr>
        <w:t>Challenges posed by emerging trends and issues</w:t>
      </w:r>
    </w:p>
    <w:p w14:paraId="19755F31" w14:textId="77777777" w:rsidR="00271F09" w:rsidRPr="00B448B3" w:rsidRDefault="00271F09" w:rsidP="00271F09">
      <w:pPr>
        <w:spacing w:line="276" w:lineRule="auto"/>
        <w:rPr>
          <w:rFonts w:cs="Times New Roman"/>
          <w:szCs w:val="24"/>
        </w:rPr>
      </w:pPr>
      <w:r w:rsidRPr="00B448B3">
        <w:rPr>
          <w:rFonts w:cs="Times New Roman"/>
          <w:b/>
          <w:szCs w:val="24"/>
        </w:rPr>
        <w:t>EVIDENCE</w:t>
      </w:r>
      <w:r w:rsidRPr="00B448B3">
        <w:rPr>
          <w:rFonts w:cs="Times New Roman"/>
          <w:szCs w:val="24"/>
        </w:rPr>
        <w:t xml:space="preserve"> </w:t>
      </w:r>
      <w:r w:rsidRPr="00B448B3">
        <w:rPr>
          <w:rFonts w:cs="Times New Roman"/>
          <w:b/>
          <w:szCs w:val="24"/>
        </w:rPr>
        <w:t>GUIDE</w:t>
      </w:r>
    </w:p>
    <w:p w14:paraId="46D19279" w14:textId="77777777" w:rsidR="00271F09" w:rsidRPr="00B448B3" w:rsidRDefault="00271F09" w:rsidP="00271F09">
      <w:pPr>
        <w:spacing w:before="80" w:after="80" w:line="276" w:lineRule="auto"/>
        <w:ind w:hanging="90"/>
        <w:rPr>
          <w:rFonts w:cs="Times New Roman"/>
          <w:szCs w:val="24"/>
        </w:rPr>
      </w:pPr>
      <w:r w:rsidRPr="00B448B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271F09" w:rsidRPr="00271F09" w14:paraId="50A4C80C" w14:textId="77777777" w:rsidTr="00271F09">
        <w:tc>
          <w:tcPr>
            <w:tcW w:w="1193" w:type="pct"/>
            <w:tcBorders>
              <w:top w:val="single" w:sz="4" w:space="0" w:color="auto"/>
              <w:left w:val="single" w:sz="4" w:space="0" w:color="auto"/>
              <w:bottom w:val="single" w:sz="4" w:space="0" w:color="auto"/>
              <w:right w:val="single" w:sz="4" w:space="0" w:color="auto"/>
            </w:tcBorders>
            <w:hideMark/>
          </w:tcPr>
          <w:p w14:paraId="70ED0438" w14:textId="77777777" w:rsidR="00271F09" w:rsidRPr="00B448B3" w:rsidRDefault="00271F09" w:rsidP="00D110B2">
            <w:pPr>
              <w:numPr>
                <w:ilvl w:val="0"/>
                <w:numId w:val="186"/>
              </w:numPr>
              <w:spacing w:before="0" w:after="0" w:line="276" w:lineRule="auto"/>
              <w:rPr>
                <w:rFonts w:cs="Times New Roman"/>
                <w:szCs w:val="24"/>
              </w:rPr>
            </w:pPr>
            <w:r w:rsidRPr="00B448B3">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FC7D77F" w14:textId="77777777" w:rsidR="00271F09" w:rsidRPr="00B448B3" w:rsidRDefault="00271F09" w:rsidP="00271F09">
            <w:pPr>
              <w:pStyle w:val="BodyText"/>
              <w:tabs>
                <w:tab w:val="left" w:pos="702"/>
              </w:tabs>
              <w:spacing w:after="0"/>
              <w:ind w:left="702" w:hanging="702"/>
              <w:rPr>
                <w:rFonts w:ascii="Times New Roman" w:hAnsi="Times New Roman"/>
                <w:szCs w:val="24"/>
              </w:rPr>
            </w:pPr>
            <w:r w:rsidRPr="00B448B3">
              <w:rPr>
                <w:rFonts w:ascii="Times New Roman" w:hAnsi="Times New Roman"/>
                <w:szCs w:val="24"/>
              </w:rPr>
              <w:t>Assessment requires evidence that the candidate:</w:t>
            </w:r>
          </w:p>
          <w:p w14:paraId="40A3066B" w14:textId="77777777" w:rsidR="00271F09" w:rsidRPr="009B45DD" w:rsidRDefault="00271F09" w:rsidP="00D110B2">
            <w:pPr>
              <w:numPr>
                <w:ilvl w:val="1"/>
                <w:numId w:val="186"/>
              </w:numPr>
              <w:spacing w:before="0" w:after="0" w:line="276" w:lineRule="auto"/>
              <w:ind w:left="619" w:hanging="567"/>
              <w:rPr>
                <w:rFonts w:cs="Times New Roman"/>
                <w:szCs w:val="24"/>
              </w:rPr>
            </w:pPr>
            <w:r w:rsidRPr="00FD6FC1">
              <w:rPr>
                <w:rFonts w:cs="Times New Roman"/>
                <w:szCs w:val="24"/>
              </w:rPr>
              <w:t>Identified and controlled security threats</w:t>
            </w:r>
          </w:p>
          <w:p w14:paraId="493A0432" w14:textId="77777777" w:rsidR="00271F09" w:rsidRPr="00D633F8" w:rsidRDefault="00271F09" w:rsidP="00D110B2">
            <w:pPr>
              <w:numPr>
                <w:ilvl w:val="1"/>
                <w:numId w:val="186"/>
              </w:numPr>
              <w:spacing w:before="0" w:after="0" w:line="276" w:lineRule="auto"/>
              <w:ind w:left="619" w:hanging="567"/>
              <w:rPr>
                <w:rFonts w:cs="Times New Roman"/>
                <w:szCs w:val="24"/>
              </w:rPr>
            </w:pPr>
            <w:r w:rsidRPr="00D633F8">
              <w:rPr>
                <w:rFonts w:cs="Times New Roman"/>
                <w:szCs w:val="24"/>
              </w:rPr>
              <w:t>Detected and protected computer crimes</w:t>
            </w:r>
          </w:p>
          <w:p w14:paraId="51BFDD63"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Applied word processing in office tasks</w:t>
            </w:r>
          </w:p>
          <w:p w14:paraId="489CF608"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Designed, prepared work sheet and applied data to the cells in accordance to workplace procedures</w:t>
            </w:r>
          </w:p>
          <w:p w14:paraId="48976D4B"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Opened electronic mail for office communication as per workplace procedure</w:t>
            </w:r>
          </w:p>
          <w:p w14:paraId="7448AEA9"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Installed internet and World Wide Web for office tasks in accordance with office procedures</w:t>
            </w:r>
          </w:p>
          <w:p w14:paraId="23617020"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 xml:space="preserve"> Integrated emerging issues in computer ICT applications </w:t>
            </w:r>
          </w:p>
          <w:p w14:paraId="6C17304C" w14:textId="77777777" w:rsidR="00271F09" w:rsidRPr="00B448B3" w:rsidRDefault="00271F09" w:rsidP="00D110B2">
            <w:pPr>
              <w:numPr>
                <w:ilvl w:val="1"/>
                <w:numId w:val="186"/>
              </w:numPr>
              <w:spacing w:before="0" w:after="0" w:line="276" w:lineRule="auto"/>
              <w:ind w:left="619" w:hanging="567"/>
              <w:rPr>
                <w:rFonts w:cs="Times New Roman"/>
                <w:szCs w:val="24"/>
              </w:rPr>
            </w:pPr>
            <w:r w:rsidRPr="00B448B3">
              <w:rPr>
                <w:rFonts w:cs="Times New Roman"/>
                <w:szCs w:val="24"/>
              </w:rPr>
              <w:t xml:space="preserve">Applied laws governing protection of ICT </w:t>
            </w:r>
          </w:p>
        </w:tc>
      </w:tr>
      <w:tr w:rsidR="00271F09" w:rsidRPr="00271F09" w14:paraId="7F6B72FE" w14:textId="77777777" w:rsidTr="00271F09">
        <w:tc>
          <w:tcPr>
            <w:tcW w:w="1193" w:type="pct"/>
            <w:tcBorders>
              <w:top w:val="single" w:sz="4" w:space="0" w:color="auto"/>
              <w:left w:val="single" w:sz="4" w:space="0" w:color="auto"/>
              <w:bottom w:val="single" w:sz="4" w:space="0" w:color="auto"/>
              <w:right w:val="single" w:sz="4" w:space="0" w:color="auto"/>
            </w:tcBorders>
            <w:hideMark/>
          </w:tcPr>
          <w:p w14:paraId="5C9B58B0" w14:textId="77777777" w:rsidR="00271F09" w:rsidRPr="00B448B3" w:rsidRDefault="00271F09" w:rsidP="00D110B2">
            <w:pPr>
              <w:pStyle w:val="BodyText"/>
              <w:numPr>
                <w:ilvl w:val="0"/>
                <w:numId w:val="186"/>
              </w:numPr>
              <w:spacing w:after="0"/>
              <w:ind w:right="162"/>
              <w:rPr>
                <w:rFonts w:ascii="Times New Roman" w:hAnsi="Times New Roman"/>
                <w:szCs w:val="24"/>
              </w:rPr>
            </w:pPr>
            <w:r w:rsidRPr="00B448B3">
              <w:rPr>
                <w:rFonts w:ascii="Times New Roman" w:hAnsi="Times New Roman"/>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EA63A18" w14:textId="77777777" w:rsidR="00271F09" w:rsidRPr="00D633F8" w:rsidRDefault="00271F09" w:rsidP="00271F09">
            <w:pPr>
              <w:spacing w:after="0" w:line="276" w:lineRule="auto"/>
              <w:rPr>
                <w:rFonts w:cs="Times New Roman"/>
                <w:szCs w:val="24"/>
              </w:rPr>
            </w:pPr>
            <w:r w:rsidRPr="00FD6FC1">
              <w:rPr>
                <w:rStyle w:val="tgc"/>
                <w:rFonts w:cs="Times New Roman"/>
                <w:szCs w:val="24"/>
              </w:rPr>
              <w:t xml:space="preserve"> </w:t>
            </w:r>
            <w:r w:rsidRPr="009B45DD">
              <w:rPr>
                <w:rFonts w:cs="Times New Roman"/>
                <w:szCs w:val="24"/>
              </w:rPr>
              <w:t>The following resources should be provided:</w:t>
            </w:r>
          </w:p>
          <w:p w14:paraId="5A0F829C"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Access to relevant workplace where assessment can take place</w:t>
            </w:r>
          </w:p>
          <w:p w14:paraId="201276FC"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Appropriately simulated environment where assessment can take place</w:t>
            </w:r>
          </w:p>
        </w:tc>
      </w:tr>
      <w:tr w:rsidR="00271F09" w:rsidRPr="00271F09" w14:paraId="101FD1E5" w14:textId="77777777" w:rsidTr="00271F09">
        <w:tc>
          <w:tcPr>
            <w:tcW w:w="1193" w:type="pct"/>
            <w:tcBorders>
              <w:top w:val="single" w:sz="4" w:space="0" w:color="auto"/>
              <w:left w:val="single" w:sz="4" w:space="0" w:color="auto"/>
              <w:bottom w:val="single" w:sz="4" w:space="0" w:color="auto"/>
              <w:right w:val="single" w:sz="4" w:space="0" w:color="auto"/>
            </w:tcBorders>
            <w:hideMark/>
          </w:tcPr>
          <w:p w14:paraId="5827651F" w14:textId="77777777" w:rsidR="00271F09" w:rsidRPr="00B448B3" w:rsidRDefault="00271F09" w:rsidP="00D110B2">
            <w:pPr>
              <w:pStyle w:val="BodyText"/>
              <w:numPr>
                <w:ilvl w:val="0"/>
                <w:numId w:val="186"/>
              </w:numPr>
              <w:tabs>
                <w:tab w:val="left" w:pos="0"/>
              </w:tabs>
              <w:spacing w:after="0"/>
              <w:ind w:right="252"/>
              <w:rPr>
                <w:rFonts w:ascii="Times New Roman" w:hAnsi="Times New Roman"/>
                <w:szCs w:val="24"/>
              </w:rPr>
            </w:pPr>
            <w:r w:rsidRPr="00B448B3">
              <w:rPr>
                <w:rFonts w:ascii="Times New Roman" w:hAnsi="Times New Roman"/>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A5F30FF" w14:textId="77777777" w:rsidR="00271F09" w:rsidRPr="00D633F8" w:rsidRDefault="00271F09" w:rsidP="00271F09">
            <w:pPr>
              <w:pStyle w:val="BodyTextIndent"/>
              <w:spacing w:before="40" w:after="40" w:line="276" w:lineRule="auto"/>
              <w:ind w:left="0"/>
              <w:rPr>
                <w:rFonts w:cs="Times New Roman"/>
                <w:szCs w:val="24"/>
              </w:rPr>
            </w:pPr>
            <w:r w:rsidRPr="00FD6FC1">
              <w:rPr>
                <w:rFonts w:cs="Times New Roman"/>
                <w:szCs w:val="24"/>
              </w:rPr>
              <w:t xml:space="preserve">Competency may be </w:t>
            </w:r>
            <w:r w:rsidRPr="009B45DD">
              <w:rPr>
                <w:rFonts w:cs="Times New Roman"/>
                <w:szCs w:val="24"/>
              </w:rPr>
              <w:t>assessed through:</w:t>
            </w:r>
          </w:p>
          <w:p w14:paraId="30E7A591"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Observation</w:t>
            </w:r>
          </w:p>
          <w:p w14:paraId="41C77A20"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 xml:space="preserve">Oral questioning </w:t>
            </w:r>
          </w:p>
          <w:p w14:paraId="1CA4FE49"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Written test</w:t>
            </w:r>
          </w:p>
          <w:p w14:paraId="00BBF623"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Portfolio of Evidence</w:t>
            </w:r>
          </w:p>
          <w:p w14:paraId="45DE585C"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Interview</w:t>
            </w:r>
          </w:p>
          <w:p w14:paraId="7DF08B60" w14:textId="77777777" w:rsidR="00271F09" w:rsidRPr="00B448B3" w:rsidRDefault="00271F09" w:rsidP="00D110B2">
            <w:pPr>
              <w:numPr>
                <w:ilvl w:val="1"/>
                <w:numId w:val="186"/>
              </w:numPr>
              <w:spacing w:before="0" w:after="0" w:line="276" w:lineRule="auto"/>
              <w:ind w:left="792" w:hanging="432"/>
              <w:rPr>
                <w:rFonts w:cs="Times New Roman"/>
                <w:szCs w:val="24"/>
              </w:rPr>
            </w:pPr>
            <w:r w:rsidRPr="00B448B3">
              <w:rPr>
                <w:rFonts w:cs="Times New Roman"/>
                <w:szCs w:val="24"/>
              </w:rPr>
              <w:t>Third party report</w:t>
            </w:r>
          </w:p>
        </w:tc>
      </w:tr>
      <w:tr w:rsidR="00271F09" w:rsidRPr="00271F09" w14:paraId="672CBDCF" w14:textId="77777777" w:rsidTr="00271F09">
        <w:tc>
          <w:tcPr>
            <w:tcW w:w="1193" w:type="pct"/>
            <w:tcBorders>
              <w:top w:val="single" w:sz="4" w:space="0" w:color="auto"/>
              <w:left w:val="single" w:sz="4" w:space="0" w:color="auto"/>
              <w:bottom w:val="single" w:sz="4" w:space="0" w:color="auto"/>
              <w:right w:val="single" w:sz="4" w:space="0" w:color="auto"/>
            </w:tcBorders>
            <w:hideMark/>
          </w:tcPr>
          <w:p w14:paraId="2FC406F3" w14:textId="77777777" w:rsidR="00271F09" w:rsidRPr="00B448B3" w:rsidRDefault="00271F09" w:rsidP="00D110B2">
            <w:pPr>
              <w:pStyle w:val="BodyText"/>
              <w:numPr>
                <w:ilvl w:val="0"/>
                <w:numId w:val="186"/>
              </w:numPr>
              <w:tabs>
                <w:tab w:val="left" w:pos="-5508"/>
                <w:tab w:val="num" w:pos="-5418"/>
              </w:tabs>
              <w:spacing w:after="0"/>
              <w:ind w:right="252"/>
              <w:rPr>
                <w:rFonts w:ascii="Times New Roman" w:hAnsi="Times New Roman"/>
                <w:szCs w:val="24"/>
              </w:rPr>
            </w:pPr>
            <w:r w:rsidRPr="00B448B3">
              <w:rPr>
                <w:rFonts w:ascii="Times New Roman" w:hAnsi="Times New Roman"/>
                <w:szCs w:val="24"/>
              </w:rP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E4B5A11" w14:textId="77777777" w:rsidR="00271F09" w:rsidRPr="00B448B3" w:rsidRDefault="00271F09" w:rsidP="00271F09">
            <w:pPr>
              <w:pStyle w:val="BodyText"/>
              <w:tabs>
                <w:tab w:val="left" w:pos="702"/>
              </w:tabs>
              <w:spacing w:after="0"/>
              <w:ind w:right="749"/>
              <w:rPr>
                <w:rFonts w:ascii="Times New Roman" w:hAnsi="Times New Roman"/>
                <w:szCs w:val="24"/>
              </w:rPr>
            </w:pPr>
            <w:r w:rsidRPr="00B448B3">
              <w:rPr>
                <w:rFonts w:ascii="Times New Roman" w:hAnsi="Times New Roman"/>
                <w:szCs w:val="24"/>
              </w:rPr>
              <w:t>Competency may be assessed:</w:t>
            </w:r>
          </w:p>
          <w:p w14:paraId="7BCB0415" w14:textId="77777777" w:rsidR="00271F09" w:rsidRPr="009B45DD" w:rsidRDefault="00271F09" w:rsidP="00D110B2">
            <w:pPr>
              <w:pStyle w:val="ListParagraph"/>
              <w:numPr>
                <w:ilvl w:val="0"/>
                <w:numId w:val="236"/>
              </w:numPr>
              <w:spacing w:before="0" w:line="276" w:lineRule="auto"/>
              <w:rPr>
                <w:rFonts w:cs="Times New Roman"/>
                <w:szCs w:val="24"/>
              </w:rPr>
            </w:pPr>
            <w:r w:rsidRPr="00FD6FC1">
              <w:rPr>
                <w:rFonts w:cs="Times New Roman"/>
                <w:szCs w:val="24"/>
              </w:rPr>
              <w:t>On-the-job</w:t>
            </w:r>
          </w:p>
          <w:p w14:paraId="36688587" w14:textId="77777777" w:rsidR="00271F09" w:rsidRPr="00D633F8" w:rsidRDefault="00271F09" w:rsidP="00D110B2">
            <w:pPr>
              <w:pStyle w:val="ListParagraph"/>
              <w:numPr>
                <w:ilvl w:val="0"/>
                <w:numId w:val="236"/>
              </w:numPr>
              <w:spacing w:before="0" w:line="276" w:lineRule="auto"/>
              <w:rPr>
                <w:rFonts w:cs="Times New Roman"/>
                <w:szCs w:val="24"/>
              </w:rPr>
            </w:pPr>
            <w:r w:rsidRPr="00D633F8">
              <w:rPr>
                <w:rFonts w:cs="Times New Roman"/>
                <w:szCs w:val="24"/>
              </w:rPr>
              <w:t>Off-the –job</w:t>
            </w:r>
          </w:p>
          <w:p w14:paraId="62D75519" w14:textId="77777777" w:rsidR="00271F09" w:rsidRPr="00B448B3" w:rsidRDefault="00271F09" w:rsidP="00D110B2">
            <w:pPr>
              <w:pStyle w:val="BodyText"/>
              <w:numPr>
                <w:ilvl w:val="0"/>
                <w:numId w:val="236"/>
              </w:numPr>
              <w:tabs>
                <w:tab w:val="left" w:pos="702"/>
              </w:tabs>
              <w:spacing w:after="0"/>
              <w:ind w:right="749"/>
              <w:rPr>
                <w:rFonts w:ascii="Times New Roman" w:hAnsi="Times New Roman"/>
                <w:szCs w:val="24"/>
              </w:rPr>
            </w:pPr>
            <w:r w:rsidRPr="00B448B3">
              <w:rPr>
                <w:rFonts w:ascii="Times New Roman" w:hAnsi="Times New Roman"/>
                <w:szCs w:val="24"/>
              </w:rPr>
              <w:t>During Industrial attachment</w:t>
            </w:r>
          </w:p>
          <w:p w14:paraId="79E87DBD" w14:textId="77777777" w:rsidR="00271F09" w:rsidRPr="00B448B3" w:rsidRDefault="00271F09" w:rsidP="00271F09">
            <w:pPr>
              <w:pStyle w:val="BodyText"/>
              <w:tabs>
                <w:tab w:val="left" w:pos="702"/>
              </w:tabs>
              <w:ind w:right="749"/>
              <w:rPr>
                <w:rFonts w:ascii="Times New Roman" w:hAnsi="Times New Roman"/>
                <w:szCs w:val="24"/>
              </w:rPr>
            </w:pPr>
          </w:p>
        </w:tc>
      </w:tr>
      <w:tr w:rsidR="00271F09" w:rsidRPr="00271F09" w14:paraId="43FF1E14" w14:textId="77777777" w:rsidTr="00271F09">
        <w:tc>
          <w:tcPr>
            <w:tcW w:w="1193" w:type="pct"/>
            <w:tcBorders>
              <w:top w:val="single" w:sz="4" w:space="0" w:color="auto"/>
              <w:left w:val="single" w:sz="4" w:space="0" w:color="auto"/>
              <w:bottom w:val="single" w:sz="4" w:space="0" w:color="auto"/>
              <w:right w:val="single" w:sz="4" w:space="0" w:color="auto"/>
            </w:tcBorders>
            <w:hideMark/>
          </w:tcPr>
          <w:p w14:paraId="3A7A9BAC" w14:textId="77777777" w:rsidR="00271F09" w:rsidRPr="00D633F8" w:rsidRDefault="00271F09" w:rsidP="00D110B2">
            <w:pPr>
              <w:pStyle w:val="ListParagraph"/>
              <w:numPr>
                <w:ilvl w:val="0"/>
                <w:numId w:val="186"/>
              </w:numPr>
              <w:spacing w:before="0" w:line="276" w:lineRule="auto"/>
              <w:rPr>
                <w:rFonts w:cs="Times New Roman"/>
                <w:szCs w:val="24"/>
              </w:rPr>
            </w:pPr>
            <w:r w:rsidRPr="00FD6FC1">
              <w:rPr>
                <w:rFonts w:cs="Times New Roman"/>
                <w:szCs w:val="24"/>
              </w:rPr>
              <w:t xml:space="preserve">Guidance information for </w:t>
            </w:r>
            <w:r w:rsidRPr="009B45DD">
              <w:rPr>
                <w:rFonts w:cs="Times New Roman"/>
                <w:szCs w:val="24"/>
              </w:rPr>
              <w:t>assessment</w:t>
            </w:r>
          </w:p>
        </w:tc>
        <w:tc>
          <w:tcPr>
            <w:tcW w:w="3807" w:type="pct"/>
            <w:tcBorders>
              <w:top w:val="single" w:sz="4" w:space="0" w:color="auto"/>
              <w:left w:val="single" w:sz="4" w:space="0" w:color="auto"/>
              <w:bottom w:val="single" w:sz="4" w:space="0" w:color="auto"/>
              <w:right w:val="single" w:sz="4" w:space="0" w:color="auto"/>
            </w:tcBorders>
            <w:hideMark/>
          </w:tcPr>
          <w:p w14:paraId="0CB2D76D" w14:textId="77777777" w:rsidR="00271F09" w:rsidRPr="00B448B3" w:rsidRDefault="00271F09" w:rsidP="00271F09">
            <w:pPr>
              <w:spacing w:line="276" w:lineRule="auto"/>
              <w:jc w:val="both"/>
              <w:rPr>
                <w:rFonts w:cs="Times New Roman"/>
                <w:szCs w:val="24"/>
              </w:rPr>
            </w:pPr>
            <w:r w:rsidRPr="00B448B3">
              <w:rPr>
                <w:rFonts w:cs="Times New Roman"/>
                <w:szCs w:val="24"/>
              </w:rPr>
              <w:t>Holistic assessment with other units relevant to the industry sector, workplace and job role is recommended.</w:t>
            </w:r>
          </w:p>
        </w:tc>
      </w:tr>
    </w:tbl>
    <w:p w14:paraId="2D31C8EC" w14:textId="77777777" w:rsidR="00271F09" w:rsidRPr="00FD6FC1" w:rsidRDefault="00271F09" w:rsidP="003561F2">
      <w:pPr>
        <w:rPr>
          <w:noProof/>
          <w:lang w:val="fr-FR"/>
        </w:rPr>
      </w:pPr>
    </w:p>
    <w:p w14:paraId="69F5CF89" w14:textId="77777777" w:rsidR="00271F09" w:rsidRPr="00D633F8" w:rsidRDefault="00271F09" w:rsidP="00271F09">
      <w:pPr>
        <w:spacing w:line="276" w:lineRule="auto"/>
        <w:rPr>
          <w:rFonts w:cs="Times New Roman"/>
          <w:noProof/>
          <w:szCs w:val="24"/>
          <w:lang w:val="fr-FR"/>
        </w:rPr>
      </w:pPr>
      <w:r w:rsidRPr="009B45DD">
        <w:rPr>
          <w:rFonts w:cs="Times New Roman"/>
          <w:noProof/>
          <w:szCs w:val="24"/>
          <w:lang w:val="fr-FR"/>
        </w:rPr>
        <w:br w:type="page"/>
      </w:r>
    </w:p>
    <w:p w14:paraId="1627B7C1" w14:textId="77777777" w:rsidR="00271F09" w:rsidRPr="00B448B3" w:rsidRDefault="00271F09" w:rsidP="00DE08C9">
      <w:pPr>
        <w:pStyle w:val="Heading2"/>
        <w:rPr>
          <w:noProof/>
          <w:lang w:val="fr-FR"/>
        </w:rPr>
      </w:pPr>
      <w:bookmarkStart w:id="12" w:name="_Toc67382476"/>
      <w:r w:rsidRPr="00D633F8">
        <w:rPr>
          <w:noProof/>
          <w:lang w:val="fr-FR"/>
        </w:rPr>
        <w:lastRenderedPageBreak/>
        <w:t>DEMONSTRA</w:t>
      </w:r>
      <w:r w:rsidRPr="00B448B3">
        <w:rPr>
          <w:noProof/>
          <w:lang w:val="fr-FR"/>
        </w:rPr>
        <w:t>TE ENTREPRENEURIAL SKILLS</w:t>
      </w:r>
      <w:bookmarkEnd w:id="12"/>
    </w:p>
    <w:p w14:paraId="0CC119B1" w14:textId="77777777" w:rsidR="00271F09" w:rsidRPr="00B448B3" w:rsidRDefault="00271F09" w:rsidP="00271F09">
      <w:pPr>
        <w:shd w:val="clear" w:color="auto" w:fill="FFFFFF" w:themeFill="background1"/>
        <w:tabs>
          <w:tab w:val="left" w:pos="2880"/>
        </w:tabs>
        <w:spacing w:after="0" w:line="276" w:lineRule="auto"/>
        <w:ind w:left="357" w:hanging="357"/>
        <w:rPr>
          <w:rFonts w:cs="Times New Roman"/>
          <w:b/>
          <w:color w:val="000000" w:themeColor="text1"/>
          <w:szCs w:val="24"/>
          <w:lang w:val="fr-FR"/>
        </w:rPr>
      </w:pPr>
    </w:p>
    <w:p w14:paraId="67036614" w14:textId="594D87CA" w:rsidR="00271F09" w:rsidRPr="00FD6FC1" w:rsidRDefault="00271F09" w:rsidP="00271F09">
      <w:pPr>
        <w:shd w:val="clear" w:color="auto" w:fill="FFFFFF" w:themeFill="background1"/>
        <w:tabs>
          <w:tab w:val="left" w:pos="2880"/>
        </w:tabs>
        <w:spacing w:after="0" w:line="276" w:lineRule="auto"/>
        <w:ind w:left="357" w:hanging="357"/>
        <w:rPr>
          <w:rFonts w:cs="Times New Roman"/>
          <w:b/>
          <w:color w:val="000000" w:themeColor="text1"/>
          <w:szCs w:val="24"/>
          <w:lang w:val="fr-FR"/>
        </w:rPr>
      </w:pPr>
      <w:r w:rsidRPr="00B448B3">
        <w:rPr>
          <w:rFonts w:cs="Times New Roman"/>
          <w:b/>
          <w:color w:val="000000" w:themeColor="text1"/>
          <w:szCs w:val="24"/>
          <w:lang w:val="fr-FR"/>
        </w:rPr>
        <w:t xml:space="preserve">UNIT CODE : </w:t>
      </w:r>
      <w:r w:rsidR="00647F80" w:rsidRPr="00B2385D">
        <w:rPr>
          <w:rFonts w:cs="Times New Roman"/>
          <w:color w:val="000000" w:themeColor="text1"/>
          <w:szCs w:val="24"/>
        </w:rPr>
        <w:t>CON/OS/BUT/BC/0</w:t>
      </w:r>
      <w:r w:rsidR="00647F80">
        <w:rPr>
          <w:rFonts w:cs="Times New Roman"/>
          <w:color w:val="000000" w:themeColor="text1"/>
          <w:szCs w:val="24"/>
        </w:rPr>
        <w:t>3</w:t>
      </w:r>
      <w:r w:rsidR="00647F80" w:rsidRPr="00B2385D">
        <w:rPr>
          <w:rFonts w:cs="Times New Roman"/>
          <w:color w:val="000000" w:themeColor="text1"/>
          <w:szCs w:val="24"/>
        </w:rPr>
        <w:t>/6</w:t>
      </w:r>
      <w:r w:rsidR="003D5119">
        <w:rPr>
          <w:rFonts w:cs="Times New Roman"/>
          <w:color w:val="000000" w:themeColor="text1"/>
          <w:szCs w:val="24"/>
        </w:rPr>
        <w:t>/A</w:t>
      </w:r>
    </w:p>
    <w:p w14:paraId="086FF1C0" w14:textId="77777777" w:rsidR="00271F09" w:rsidRPr="009B45DD" w:rsidRDefault="00271F09" w:rsidP="00271F09">
      <w:pPr>
        <w:shd w:val="clear" w:color="auto" w:fill="FFFFFF" w:themeFill="background1"/>
        <w:tabs>
          <w:tab w:val="left" w:pos="2880"/>
        </w:tabs>
        <w:spacing w:after="0" w:line="276" w:lineRule="auto"/>
        <w:ind w:left="357" w:hanging="357"/>
        <w:rPr>
          <w:rFonts w:cs="Times New Roman"/>
          <w:b/>
          <w:color w:val="000000" w:themeColor="text1"/>
          <w:szCs w:val="24"/>
          <w:lang w:val="fr-FR"/>
        </w:rPr>
      </w:pPr>
    </w:p>
    <w:p w14:paraId="4999F61E" w14:textId="77777777" w:rsidR="00271F09" w:rsidRPr="00D633F8" w:rsidRDefault="00271F09" w:rsidP="00271F09">
      <w:pPr>
        <w:shd w:val="clear" w:color="auto" w:fill="FFFFFF" w:themeFill="background1"/>
        <w:tabs>
          <w:tab w:val="left" w:pos="2880"/>
        </w:tabs>
        <w:spacing w:after="0" w:line="276" w:lineRule="auto"/>
        <w:ind w:left="357" w:hanging="357"/>
        <w:rPr>
          <w:rFonts w:cs="Times New Roman"/>
          <w:b/>
          <w:color w:val="000000" w:themeColor="text1"/>
          <w:szCs w:val="24"/>
        </w:rPr>
      </w:pPr>
      <w:r w:rsidRPr="00D633F8">
        <w:rPr>
          <w:rFonts w:cs="Times New Roman"/>
          <w:b/>
          <w:color w:val="000000" w:themeColor="text1"/>
          <w:szCs w:val="24"/>
        </w:rPr>
        <w:t>UNIT DESCRIPTION</w:t>
      </w:r>
    </w:p>
    <w:p w14:paraId="3283AC8C" w14:textId="77777777" w:rsidR="00271F09" w:rsidRPr="00B448B3" w:rsidRDefault="00271F09" w:rsidP="00271F09">
      <w:pPr>
        <w:spacing w:line="276" w:lineRule="auto"/>
        <w:jc w:val="both"/>
        <w:rPr>
          <w:rFonts w:cs="Times New Roman"/>
          <w:color w:val="000000" w:themeColor="text1"/>
          <w:szCs w:val="24"/>
        </w:rPr>
      </w:pPr>
      <w:r w:rsidRPr="00B448B3">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07F53ED" w14:textId="77777777" w:rsidR="00271F09" w:rsidRPr="00B448B3" w:rsidRDefault="00271F09" w:rsidP="00271F09">
      <w:pPr>
        <w:shd w:val="clear" w:color="auto" w:fill="FFFFFF" w:themeFill="background1"/>
        <w:tabs>
          <w:tab w:val="left" w:pos="2880"/>
        </w:tabs>
        <w:spacing w:after="0" w:line="276" w:lineRule="auto"/>
        <w:ind w:left="357" w:hanging="357"/>
        <w:rPr>
          <w:rFonts w:cs="Times New Roman"/>
          <w:b/>
          <w:color w:val="000000" w:themeColor="text1"/>
          <w:szCs w:val="24"/>
        </w:rPr>
      </w:pPr>
      <w:r w:rsidRPr="00B448B3">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271F09" w:rsidRPr="00271F09" w14:paraId="45102B51" w14:textId="77777777" w:rsidTr="00271F09">
        <w:tc>
          <w:tcPr>
            <w:tcW w:w="3740" w:type="dxa"/>
          </w:tcPr>
          <w:p w14:paraId="2FC34F24" w14:textId="77777777" w:rsidR="00271F09" w:rsidRPr="00B448B3" w:rsidRDefault="00271F09" w:rsidP="00271F09">
            <w:pPr>
              <w:shd w:val="clear" w:color="auto" w:fill="FFFFFF" w:themeFill="background1"/>
              <w:tabs>
                <w:tab w:val="left" w:pos="2880"/>
              </w:tabs>
              <w:spacing w:line="276" w:lineRule="auto"/>
              <w:ind w:left="357" w:hanging="357"/>
              <w:rPr>
                <w:rFonts w:cs="Times New Roman"/>
                <w:b/>
                <w:color w:val="000000" w:themeColor="text1"/>
                <w:szCs w:val="24"/>
              </w:rPr>
            </w:pPr>
            <w:r w:rsidRPr="00B448B3">
              <w:rPr>
                <w:rFonts w:cs="Times New Roman"/>
                <w:b/>
                <w:color w:val="000000" w:themeColor="text1"/>
                <w:szCs w:val="24"/>
              </w:rPr>
              <w:t>ELEMENT</w:t>
            </w:r>
          </w:p>
        </w:tc>
        <w:tc>
          <w:tcPr>
            <w:tcW w:w="5610" w:type="dxa"/>
          </w:tcPr>
          <w:p w14:paraId="72BFD9B7" w14:textId="77777777" w:rsidR="00271F09" w:rsidRPr="00B448B3" w:rsidRDefault="00271F09" w:rsidP="00271F09">
            <w:pPr>
              <w:shd w:val="clear" w:color="auto" w:fill="FFFFFF" w:themeFill="background1"/>
              <w:tabs>
                <w:tab w:val="left" w:pos="2880"/>
              </w:tabs>
              <w:spacing w:line="276" w:lineRule="auto"/>
              <w:ind w:left="357" w:hanging="357"/>
              <w:rPr>
                <w:rFonts w:cs="Times New Roman"/>
                <w:b/>
                <w:color w:val="000000" w:themeColor="text1"/>
                <w:szCs w:val="24"/>
              </w:rPr>
            </w:pPr>
            <w:r w:rsidRPr="00B448B3">
              <w:rPr>
                <w:rFonts w:cs="Times New Roman"/>
                <w:b/>
                <w:color w:val="000000" w:themeColor="text1"/>
                <w:szCs w:val="24"/>
              </w:rPr>
              <w:t xml:space="preserve">PERFORMANCE CRITERIA </w:t>
            </w:r>
          </w:p>
        </w:tc>
      </w:tr>
      <w:tr w:rsidR="00271F09" w:rsidRPr="00271F09" w14:paraId="59E29098" w14:textId="77777777" w:rsidTr="00271F09">
        <w:tc>
          <w:tcPr>
            <w:tcW w:w="3740" w:type="dxa"/>
          </w:tcPr>
          <w:p w14:paraId="185A9EF7" w14:textId="77777777" w:rsidR="00271F09" w:rsidRPr="009B45DD" w:rsidRDefault="00271F09" w:rsidP="00D110B2">
            <w:pPr>
              <w:pStyle w:val="ListParagraph"/>
              <w:numPr>
                <w:ilvl w:val="0"/>
                <w:numId w:val="240"/>
              </w:numPr>
              <w:shd w:val="clear" w:color="auto" w:fill="FFFFFF" w:themeFill="background1"/>
              <w:tabs>
                <w:tab w:val="left" w:pos="2880"/>
              </w:tabs>
              <w:spacing w:before="0" w:line="276" w:lineRule="auto"/>
              <w:rPr>
                <w:rFonts w:cs="Times New Roman"/>
                <w:color w:val="000000" w:themeColor="text1"/>
                <w:szCs w:val="24"/>
              </w:rPr>
            </w:pPr>
            <w:r w:rsidRPr="00FD6FC1">
              <w:rPr>
                <w:rFonts w:cs="Times New Roman"/>
                <w:color w:val="000000" w:themeColor="text1"/>
                <w:szCs w:val="24"/>
              </w:rPr>
              <w:t>Demonstrate understanding of an Entrepreneur</w:t>
            </w:r>
          </w:p>
        </w:tc>
        <w:tc>
          <w:tcPr>
            <w:tcW w:w="5610" w:type="dxa"/>
          </w:tcPr>
          <w:p w14:paraId="679129B8" w14:textId="77777777" w:rsidR="00271F09" w:rsidRPr="00D633F8" w:rsidRDefault="00271F09" w:rsidP="00D110B2">
            <w:pPr>
              <w:pStyle w:val="ListParagraph"/>
              <w:numPr>
                <w:ilvl w:val="0"/>
                <w:numId w:val="241"/>
              </w:numPr>
              <w:shd w:val="clear" w:color="auto" w:fill="FFFFFF" w:themeFill="background1"/>
              <w:tabs>
                <w:tab w:val="left" w:pos="2880"/>
              </w:tabs>
              <w:spacing w:before="0" w:line="276" w:lineRule="auto"/>
              <w:ind w:left="507" w:hanging="540"/>
              <w:rPr>
                <w:rFonts w:cs="Times New Roman"/>
                <w:color w:val="000000" w:themeColor="text1"/>
                <w:szCs w:val="24"/>
              </w:rPr>
            </w:pPr>
            <w:r w:rsidRPr="00D633F8">
              <w:rPr>
                <w:rFonts w:cs="Times New Roman"/>
                <w:color w:val="000000" w:themeColor="text1"/>
                <w:szCs w:val="24"/>
              </w:rPr>
              <w:t xml:space="preserve">Entrepreneurs and Business persons are distinguished as per principles of entrepreneurship </w:t>
            </w:r>
          </w:p>
          <w:p w14:paraId="46FA5654" w14:textId="77777777" w:rsidR="00271F09" w:rsidRPr="00B448B3" w:rsidRDefault="00271F09" w:rsidP="00D110B2">
            <w:pPr>
              <w:pStyle w:val="ListParagraph"/>
              <w:numPr>
                <w:ilvl w:val="0"/>
                <w:numId w:val="241"/>
              </w:numPr>
              <w:shd w:val="clear" w:color="auto" w:fill="FFFFFF" w:themeFill="background1"/>
              <w:tabs>
                <w:tab w:val="left" w:pos="2880"/>
              </w:tabs>
              <w:spacing w:before="0" w:line="276" w:lineRule="auto"/>
              <w:ind w:left="507" w:hanging="540"/>
              <w:rPr>
                <w:rFonts w:cs="Times New Roman"/>
                <w:b/>
                <w:color w:val="000000" w:themeColor="text1"/>
                <w:szCs w:val="24"/>
              </w:rPr>
            </w:pPr>
            <w:r w:rsidRPr="00B448B3">
              <w:rPr>
                <w:rFonts w:cs="Times New Roman"/>
                <w:b/>
                <w:i/>
                <w:color w:val="000000" w:themeColor="text1"/>
                <w:szCs w:val="24"/>
              </w:rPr>
              <w:t>Types of entrepreneurs</w:t>
            </w:r>
            <w:r w:rsidRPr="00B448B3">
              <w:rPr>
                <w:rFonts w:cs="Times New Roman"/>
                <w:color w:val="000000" w:themeColor="text1"/>
                <w:szCs w:val="24"/>
              </w:rPr>
              <w:t xml:space="preserve"> are identified as per principles of entrepreneurship</w:t>
            </w:r>
          </w:p>
          <w:p w14:paraId="0CCEB03B" w14:textId="77777777" w:rsidR="00271F09" w:rsidRPr="00B448B3" w:rsidRDefault="00271F09" w:rsidP="00D110B2">
            <w:pPr>
              <w:pStyle w:val="ListParagraph"/>
              <w:numPr>
                <w:ilvl w:val="0"/>
                <w:numId w:val="241"/>
              </w:numPr>
              <w:shd w:val="clear" w:color="auto" w:fill="FFFFFF" w:themeFill="background1"/>
              <w:tabs>
                <w:tab w:val="left" w:pos="2880"/>
              </w:tabs>
              <w:spacing w:before="0" w:line="276" w:lineRule="auto"/>
              <w:ind w:left="507" w:hanging="540"/>
              <w:rPr>
                <w:rFonts w:cs="Times New Roman"/>
                <w:b/>
                <w:color w:val="000000" w:themeColor="text1"/>
                <w:szCs w:val="24"/>
              </w:rPr>
            </w:pPr>
            <w:r w:rsidRPr="00B448B3">
              <w:rPr>
                <w:rFonts w:cs="Times New Roman"/>
                <w:color w:val="000000" w:themeColor="text1"/>
                <w:szCs w:val="24"/>
              </w:rPr>
              <w:t>Ways of becoming an Entrepreneur are identified as per principles of Entrepreneurship</w:t>
            </w:r>
          </w:p>
          <w:p w14:paraId="704B877F" w14:textId="77777777" w:rsidR="00271F09" w:rsidRPr="00B448B3" w:rsidRDefault="00271F09" w:rsidP="00D110B2">
            <w:pPr>
              <w:pStyle w:val="ListParagraph"/>
              <w:numPr>
                <w:ilvl w:val="0"/>
                <w:numId w:val="241"/>
              </w:numPr>
              <w:shd w:val="clear" w:color="auto" w:fill="FFFFFF" w:themeFill="background1"/>
              <w:tabs>
                <w:tab w:val="left" w:pos="2880"/>
              </w:tabs>
              <w:spacing w:before="0" w:line="276" w:lineRule="auto"/>
              <w:ind w:left="507" w:hanging="540"/>
              <w:rPr>
                <w:rFonts w:cs="Times New Roman"/>
                <w:b/>
                <w:color w:val="000000" w:themeColor="text1"/>
                <w:szCs w:val="24"/>
              </w:rPr>
            </w:pPr>
            <w:r w:rsidRPr="00B448B3">
              <w:rPr>
                <w:rFonts w:cs="Times New Roman"/>
                <w:b/>
                <w:i/>
                <w:color w:val="000000" w:themeColor="text1"/>
                <w:szCs w:val="24"/>
              </w:rPr>
              <w:t>Characteristics of Entrepreneurs</w:t>
            </w:r>
            <w:r w:rsidRPr="00B448B3">
              <w:rPr>
                <w:rFonts w:cs="Times New Roman"/>
                <w:color w:val="000000" w:themeColor="text1"/>
                <w:szCs w:val="24"/>
              </w:rPr>
              <w:t xml:space="preserve"> are identified as per principles of Entrepreneurship</w:t>
            </w:r>
            <w:r w:rsidRPr="00B448B3">
              <w:rPr>
                <w:rFonts w:cs="Times New Roman"/>
                <w:b/>
                <w:color w:val="000000" w:themeColor="text1"/>
                <w:szCs w:val="24"/>
              </w:rPr>
              <w:t xml:space="preserve"> </w:t>
            </w:r>
          </w:p>
          <w:p w14:paraId="1C99F898" w14:textId="77777777" w:rsidR="00271F09" w:rsidRPr="00B448B3" w:rsidRDefault="00271F09" w:rsidP="00D110B2">
            <w:pPr>
              <w:pStyle w:val="ListParagraph"/>
              <w:numPr>
                <w:ilvl w:val="0"/>
                <w:numId w:val="241"/>
              </w:numPr>
              <w:shd w:val="clear" w:color="auto" w:fill="FFFFFF" w:themeFill="background1"/>
              <w:tabs>
                <w:tab w:val="left" w:pos="2880"/>
              </w:tabs>
              <w:spacing w:before="0" w:line="276" w:lineRule="auto"/>
              <w:ind w:left="507" w:hanging="540"/>
              <w:rPr>
                <w:rFonts w:cs="Times New Roman"/>
                <w:color w:val="000000" w:themeColor="text1"/>
                <w:szCs w:val="24"/>
              </w:rPr>
            </w:pPr>
            <w:r w:rsidRPr="00B448B3">
              <w:rPr>
                <w:rFonts w:cs="Times New Roman"/>
                <w:color w:val="000000" w:themeColor="text1"/>
                <w:szCs w:val="24"/>
              </w:rPr>
              <w:t>Factors affecting Entrepreneurship development are explored as per principles of Entrepreneurship</w:t>
            </w:r>
          </w:p>
        </w:tc>
      </w:tr>
      <w:tr w:rsidR="00271F09" w:rsidRPr="00271F09" w14:paraId="0522F36F" w14:textId="77777777" w:rsidTr="00271F09">
        <w:tc>
          <w:tcPr>
            <w:tcW w:w="3740" w:type="dxa"/>
          </w:tcPr>
          <w:p w14:paraId="63D20BF5" w14:textId="77777777" w:rsidR="00271F09" w:rsidRPr="009B45DD" w:rsidRDefault="00271F09" w:rsidP="00D110B2">
            <w:pPr>
              <w:pStyle w:val="ListParagraph"/>
              <w:numPr>
                <w:ilvl w:val="0"/>
                <w:numId w:val="240"/>
              </w:numPr>
              <w:shd w:val="clear" w:color="auto" w:fill="FFFFFF" w:themeFill="background1"/>
              <w:tabs>
                <w:tab w:val="left" w:pos="2880"/>
              </w:tabs>
              <w:spacing w:before="0" w:line="276" w:lineRule="auto"/>
              <w:rPr>
                <w:rFonts w:cs="Times New Roman"/>
                <w:color w:val="000000" w:themeColor="text1"/>
                <w:szCs w:val="24"/>
              </w:rPr>
            </w:pPr>
            <w:r w:rsidRPr="00FD6FC1">
              <w:rPr>
                <w:rFonts w:cs="Times New Roman"/>
                <w:color w:val="000000" w:themeColor="text1"/>
                <w:szCs w:val="24"/>
              </w:rPr>
              <w:t>Demonstrate understanding of Entrepreneurship and self-employment</w:t>
            </w:r>
          </w:p>
        </w:tc>
        <w:tc>
          <w:tcPr>
            <w:tcW w:w="5610" w:type="dxa"/>
          </w:tcPr>
          <w:p w14:paraId="0C218FB2" w14:textId="77777777" w:rsidR="00271F09" w:rsidRPr="00D633F8"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D633F8">
              <w:rPr>
                <w:rFonts w:cs="Times New Roman"/>
                <w:color w:val="000000" w:themeColor="text1"/>
                <w:szCs w:val="24"/>
              </w:rPr>
              <w:t>Entrepreneurship and self-employment are distinguished as per principles of entrepreneurship</w:t>
            </w:r>
          </w:p>
          <w:p w14:paraId="7E926365"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Importance of self-employment is analysed based on business procedures and strategies</w:t>
            </w:r>
          </w:p>
          <w:p w14:paraId="50FC21B0"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b/>
                <w:i/>
                <w:color w:val="000000" w:themeColor="text1"/>
                <w:szCs w:val="24"/>
              </w:rPr>
              <w:t>Requirements for entry into self-employment</w:t>
            </w:r>
            <w:r w:rsidRPr="00B448B3">
              <w:rPr>
                <w:rFonts w:cs="Times New Roman"/>
                <w:color w:val="000000" w:themeColor="text1"/>
                <w:szCs w:val="24"/>
              </w:rPr>
              <w:t xml:space="preserve"> are identified according to business procedures and strategies</w:t>
            </w:r>
          </w:p>
          <w:p w14:paraId="73A52A7C"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lastRenderedPageBreak/>
              <w:t xml:space="preserve">Role of an Entrepreneur in business is determined according to business procedures and strategies </w:t>
            </w:r>
          </w:p>
          <w:p w14:paraId="225BD72D"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Contributions of Entrepreneurs to National development are identified as per business procedures and strategies</w:t>
            </w:r>
          </w:p>
          <w:p w14:paraId="385AA434"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 xml:space="preserve"> Entrepreneurship culture in Kenya is explored as per business procedures and strategies </w:t>
            </w:r>
          </w:p>
          <w:p w14:paraId="085A23FA" w14:textId="77777777" w:rsidR="00271F09" w:rsidRPr="00B448B3" w:rsidRDefault="00271F09" w:rsidP="00D110B2">
            <w:pPr>
              <w:pStyle w:val="ListParagraph"/>
              <w:numPr>
                <w:ilvl w:val="0"/>
                <w:numId w:val="242"/>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 xml:space="preserve">Born or made Entrepreneurs are distinguished as per entrepreneurial traits </w:t>
            </w:r>
          </w:p>
        </w:tc>
      </w:tr>
      <w:tr w:rsidR="00271F09" w:rsidRPr="00271F09" w14:paraId="31A07ACE" w14:textId="77777777" w:rsidTr="00271F09">
        <w:tc>
          <w:tcPr>
            <w:tcW w:w="3740" w:type="dxa"/>
          </w:tcPr>
          <w:p w14:paraId="28E192FC" w14:textId="77777777" w:rsidR="00271F09" w:rsidRPr="009B45DD" w:rsidRDefault="00271F09" w:rsidP="00D110B2">
            <w:pPr>
              <w:pStyle w:val="ListParagraph"/>
              <w:numPr>
                <w:ilvl w:val="0"/>
                <w:numId w:val="240"/>
              </w:numPr>
              <w:shd w:val="clear" w:color="auto" w:fill="FFFFFF" w:themeFill="background1"/>
              <w:tabs>
                <w:tab w:val="left" w:pos="2880"/>
              </w:tabs>
              <w:spacing w:before="0" w:line="276" w:lineRule="auto"/>
              <w:rPr>
                <w:rFonts w:cs="Times New Roman"/>
                <w:color w:val="000000" w:themeColor="text1"/>
                <w:szCs w:val="24"/>
              </w:rPr>
            </w:pPr>
            <w:r w:rsidRPr="00FD6FC1">
              <w:rPr>
                <w:rFonts w:cs="Times New Roman"/>
                <w:color w:val="000000" w:themeColor="text1"/>
                <w:szCs w:val="24"/>
              </w:rPr>
              <w:lastRenderedPageBreak/>
              <w:t>Identify Entrepreneurship opportunities</w:t>
            </w:r>
          </w:p>
        </w:tc>
        <w:tc>
          <w:tcPr>
            <w:tcW w:w="5610" w:type="dxa"/>
          </w:tcPr>
          <w:p w14:paraId="70D0A715"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D633F8">
              <w:rPr>
                <w:rFonts w:cs="Times New Roman"/>
                <w:color w:val="000000" w:themeColor="text1"/>
                <w:szCs w:val="24"/>
              </w:rPr>
              <w:t>Sources of bus</w:t>
            </w:r>
            <w:r w:rsidRPr="00B448B3">
              <w:rPr>
                <w:rFonts w:cs="Times New Roman"/>
                <w:color w:val="000000" w:themeColor="text1"/>
                <w:szCs w:val="24"/>
              </w:rPr>
              <w:t xml:space="preserve">iness ideas are identified as per business procedures and strategies  </w:t>
            </w:r>
          </w:p>
          <w:p w14:paraId="0FA6D328"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Business ideas and opportunities are generated as per business procedures and strategies</w:t>
            </w:r>
          </w:p>
          <w:p w14:paraId="0DFF6932"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Business life cycle is analysed as per business procedures and strategies</w:t>
            </w:r>
          </w:p>
          <w:p w14:paraId="1A735777"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Legal aspects of business are identified as per procedures and strategies</w:t>
            </w:r>
          </w:p>
          <w:p w14:paraId="55EF41D4"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Product demand is assessed as per market strategies</w:t>
            </w:r>
          </w:p>
          <w:p w14:paraId="56BD3470"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 xml:space="preserve">Types of </w:t>
            </w:r>
            <w:r w:rsidRPr="00B448B3">
              <w:rPr>
                <w:rFonts w:cs="Times New Roman"/>
                <w:b/>
                <w:i/>
                <w:color w:val="000000" w:themeColor="text1"/>
                <w:szCs w:val="24"/>
              </w:rPr>
              <w:t>business environment</w:t>
            </w:r>
            <w:r w:rsidRPr="00B448B3">
              <w:rPr>
                <w:rFonts w:cs="Times New Roman"/>
                <w:color w:val="000000" w:themeColor="text1"/>
                <w:szCs w:val="24"/>
              </w:rPr>
              <w:t xml:space="preserve"> are identified and evaluated as per business procedures</w:t>
            </w:r>
          </w:p>
          <w:p w14:paraId="33917F09"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Factors to consider when evaluating business environment are explored based on business procedure and strategies</w:t>
            </w:r>
          </w:p>
          <w:p w14:paraId="6FC347A5" w14:textId="77777777" w:rsidR="00271F09" w:rsidRPr="00B448B3" w:rsidRDefault="00271F09" w:rsidP="00D110B2">
            <w:pPr>
              <w:pStyle w:val="ListParagraph"/>
              <w:numPr>
                <w:ilvl w:val="0"/>
                <w:numId w:val="243"/>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 xml:space="preserve">Technology in business is incorporated as per best practice </w:t>
            </w:r>
          </w:p>
        </w:tc>
      </w:tr>
      <w:tr w:rsidR="00271F09" w:rsidRPr="00271F09" w14:paraId="7C9F5D68" w14:textId="77777777" w:rsidTr="00271F09">
        <w:tc>
          <w:tcPr>
            <w:tcW w:w="3740" w:type="dxa"/>
          </w:tcPr>
          <w:p w14:paraId="74940008" w14:textId="77777777" w:rsidR="00271F09" w:rsidRPr="009B45DD" w:rsidRDefault="00271F09" w:rsidP="00D110B2">
            <w:pPr>
              <w:pStyle w:val="ListParagraph"/>
              <w:numPr>
                <w:ilvl w:val="0"/>
                <w:numId w:val="240"/>
              </w:numPr>
              <w:shd w:val="clear" w:color="auto" w:fill="FFFFFF" w:themeFill="background1"/>
              <w:tabs>
                <w:tab w:val="left" w:pos="2880"/>
              </w:tabs>
              <w:spacing w:before="0" w:line="276" w:lineRule="auto"/>
              <w:rPr>
                <w:rFonts w:cs="Times New Roman"/>
                <w:color w:val="000000" w:themeColor="text1"/>
                <w:szCs w:val="24"/>
              </w:rPr>
            </w:pPr>
            <w:r w:rsidRPr="00FD6FC1">
              <w:rPr>
                <w:rFonts w:cs="Times New Roman"/>
                <w:color w:val="000000" w:themeColor="text1"/>
                <w:szCs w:val="24"/>
              </w:rPr>
              <w:t>Create entrepreneurial awareness</w:t>
            </w:r>
          </w:p>
        </w:tc>
        <w:tc>
          <w:tcPr>
            <w:tcW w:w="5610" w:type="dxa"/>
          </w:tcPr>
          <w:p w14:paraId="6CD232E2" w14:textId="77777777" w:rsidR="00271F09" w:rsidRPr="00B448B3" w:rsidRDefault="00271F09" w:rsidP="00D110B2">
            <w:pPr>
              <w:pStyle w:val="ListParagraph"/>
              <w:numPr>
                <w:ilvl w:val="0"/>
                <w:numId w:val="244"/>
              </w:numPr>
              <w:shd w:val="clear" w:color="auto" w:fill="FFFFFF" w:themeFill="background1"/>
              <w:tabs>
                <w:tab w:val="left" w:pos="2880"/>
              </w:tabs>
              <w:spacing w:before="0" w:line="276" w:lineRule="auto"/>
              <w:ind w:left="507" w:hanging="507"/>
              <w:rPr>
                <w:rFonts w:cs="Times New Roman"/>
                <w:color w:val="000000" w:themeColor="text1"/>
                <w:szCs w:val="24"/>
              </w:rPr>
            </w:pPr>
            <w:r w:rsidRPr="00D633F8">
              <w:rPr>
                <w:rFonts w:cs="Times New Roman"/>
                <w:b/>
                <w:i/>
                <w:color w:val="000000" w:themeColor="text1"/>
                <w:szCs w:val="24"/>
              </w:rPr>
              <w:t>Forms of businesses</w:t>
            </w:r>
            <w:r w:rsidRPr="00B448B3">
              <w:rPr>
                <w:rFonts w:cs="Times New Roman"/>
                <w:color w:val="000000" w:themeColor="text1"/>
                <w:szCs w:val="24"/>
              </w:rPr>
              <w:t xml:space="preserve"> are explored as per business procedures and strategies </w:t>
            </w:r>
          </w:p>
          <w:p w14:paraId="56F6EB3B" w14:textId="77777777" w:rsidR="00271F09" w:rsidRPr="00B448B3" w:rsidRDefault="00271F09" w:rsidP="00D110B2">
            <w:pPr>
              <w:pStyle w:val="ListParagraph"/>
              <w:numPr>
                <w:ilvl w:val="0"/>
                <w:numId w:val="244"/>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Sources of business finance are identified as per business procedures and strategies</w:t>
            </w:r>
          </w:p>
          <w:p w14:paraId="59AB1C43" w14:textId="77777777" w:rsidR="00271F09" w:rsidRPr="00B448B3" w:rsidRDefault="00271F09" w:rsidP="00D110B2">
            <w:pPr>
              <w:pStyle w:val="ListParagraph"/>
              <w:numPr>
                <w:ilvl w:val="0"/>
                <w:numId w:val="244"/>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t>Factors in selecting source of business finance are identified as per business procedures and strategies</w:t>
            </w:r>
          </w:p>
          <w:p w14:paraId="14680A6A" w14:textId="77777777" w:rsidR="00271F09" w:rsidRPr="00B448B3" w:rsidRDefault="00271F09" w:rsidP="00D110B2">
            <w:pPr>
              <w:pStyle w:val="ListParagraph"/>
              <w:numPr>
                <w:ilvl w:val="0"/>
                <w:numId w:val="244"/>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b/>
                <w:i/>
                <w:color w:val="000000" w:themeColor="text1"/>
                <w:szCs w:val="24"/>
              </w:rPr>
              <w:t>Governing policies</w:t>
            </w:r>
            <w:r w:rsidRPr="00B448B3">
              <w:rPr>
                <w:rFonts w:cs="Times New Roman"/>
                <w:color w:val="000000" w:themeColor="text1"/>
                <w:szCs w:val="24"/>
              </w:rPr>
              <w:t xml:space="preserve"> on Small Scale Enterprises (SSEs) are determined as per business procedures and strategies</w:t>
            </w:r>
          </w:p>
          <w:p w14:paraId="76643056" w14:textId="77777777" w:rsidR="00271F09" w:rsidRPr="00B448B3" w:rsidRDefault="00271F09" w:rsidP="00D110B2">
            <w:pPr>
              <w:pStyle w:val="ListParagraph"/>
              <w:numPr>
                <w:ilvl w:val="0"/>
                <w:numId w:val="244"/>
              </w:numPr>
              <w:shd w:val="clear" w:color="auto" w:fill="FFFFFF" w:themeFill="background1"/>
              <w:tabs>
                <w:tab w:val="left" w:pos="2880"/>
              </w:tabs>
              <w:spacing w:before="0" w:line="276" w:lineRule="auto"/>
              <w:ind w:left="507" w:hanging="507"/>
              <w:rPr>
                <w:rFonts w:cs="Times New Roman"/>
                <w:color w:val="000000" w:themeColor="text1"/>
                <w:szCs w:val="24"/>
              </w:rPr>
            </w:pPr>
            <w:r w:rsidRPr="00B448B3">
              <w:rPr>
                <w:rFonts w:cs="Times New Roman"/>
                <w:color w:val="000000" w:themeColor="text1"/>
                <w:szCs w:val="24"/>
              </w:rPr>
              <w:lastRenderedPageBreak/>
              <w:t>Problems of starting and operating SSEs are explored as per business procedures and strategies</w:t>
            </w:r>
          </w:p>
        </w:tc>
      </w:tr>
      <w:tr w:rsidR="00271F09" w:rsidRPr="00271F09" w14:paraId="1278C061" w14:textId="77777777" w:rsidTr="00271F09">
        <w:tc>
          <w:tcPr>
            <w:tcW w:w="3740" w:type="dxa"/>
          </w:tcPr>
          <w:p w14:paraId="08CF5CE4" w14:textId="77777777" w:rsidR="00271F09" w:rsidRPr="00D633F8" w:rsidRDefault="00271F09" w:rsidP="00D110B2">
            <w:pPr>
              <w:pStyle w:val="ListParagraph"/>
              <w:numPr>
                <w:ilvl w:val="0"/>
                <w:numId w:val="240"/>
              </w:numPr>
              <w:shd w:val="clear" w:color="auto" w:fill="FFFFFF" w:themeFill="background1"/>
              <w:autoSpaceDE w:val="0"/>
              <w:autoSpaceDN w:val="0"/>
              <w:adjustRightInd w:val="0"/>
              <w:spacing w:line="276" w:lineRule="auto"/>
              <w:rPr>
                <w:rFonts w:cs="Times New Roman"/>
                <w:color w:val="000000" w:themeColor="text1"/>
                <w:szCs w:val="24"/>
              </w:rPr>
            </w:pPr>
            <w:r w:rsidRPr="00FD6FC1">
              <w:rPr>
                <w:rFonts w:cs="Times New Roman"/>
                <w:color w:val="000000" w:themeColor="text1"/>
                <w:szCs w:val="24"/>
                <w:shd w:val="clear" w:color="auto" w:fill="FFFFFF" w:themeFill="background1"/>
              </w:rPr>
              <w:lastRenderedPageBreak/>
              <w:t xml:space="preserve">Apply </w:t>
            </w:r>
            <w:r w:rsidRPr="009B45DD">
              <w:rPr>
                <w:rFonts w:cs="Times New Roman"/>
                <w:color w:val="000000" w:themeColor="text1"/>
                <w:szCs w:val="24"/>
              </w:rPr>
              <w:t xml:space="preserve">entrepreneurial motivation </w:t>
            </w:r>
          </w:p>
          <w:p w14:paraId="162B3EEB" w14:textId="77777777" w:rsidR="00271F09" w:rsidRPr="00B448B3" w:rsidRDefault="00271F09" w:rsidP="00271F09">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141977AB" w14:textId="77777777" w:rsidR="00271F09" w:rsidRPr="00B448B3" w:rsidRDefault="00271F09" w:rsidP="00271F09">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30109ABD" w14:textId="77777777" w:rsidR="00271F09" w:rsidRPr="00B448B3" w:rsidRDefault="00271F09" w:rsidP="00271F09">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080D004F" w14:textId="77777777" w:rsidR="00271F09" w:rsidRPr="00B448B3" w:rsidRDefault="00271F09" w:rsidP="00271F09">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tc>
        <w:tc>
          <w:tcPr>
            <w:tcW w:w="5610" w:type="dxa"/>
          </w:tcPr>
          <w:p w14:paraId="75D17A4A" w14:textId="77777777" w:rsidR="00271F09" w:rsidRPr="00B448B3" w:rsidRDefault="00271F09" w:rsidP="00D110B2">
            <w:pPr>
              <w:pStyle w:val="ListParagraph"/>
              <w:numPr>
                <w:ilvl w:val="0"/>
                <w:numId w:val="245"/>
              </w:numPr>
              <w:shd w:val="clear" w:color="auto" w:fill="FFFFFF" w:themeFill="background1"/>
              <w:spacing w:before="0" w:line="276" w:lineRule="auto"/>
              <w:ind w:left="507" w:hanging="540"/>
              <w:rPr>
                <w:rFonts w:cs="Times New Roman"/>
                <w:color w:val="000000" w:themeColor="text1"/>
                <w:szCs w:val="24"/>
              </w:rPr>
            </w:pPr>
            <w:r w:rsidRPr="00B448B3">
              <w:rPr>
                <w:rFonts w:cs="Times New Roman"/>
                <w:b/>
                <w:i/>
                <w:color w:val="000000" w:themeColor="text1"/>
                <w:szCs w:val="24"/>
              </w:rPr>
              <w:t>Internal and external motivation</w:t>
            </w:r>
            <w:r w:rsidRPr="00B448B3">
              <w:rPr>
                <w:rFonts w:cs="Times New Roman"/>
                <w:color w:val="000000" w:themeColor="text1"/>
                <w:szCs w:val="24"/>
              </w:rPr>
              <w:t xml:space="preserve"> factors are determined in accordance with motivational theories</w:t>
            </w:r>
          </w:p>
          <w:p w14:paraId="004D4D71" w14:textId="77777777" w:rsidR="00271F09" w:rsidRPr="00B448B3" w:rsidRDefault="00271F09" w:rsidP="00D110B2">
            <w:pPr>
              <w:pStyle w:val="ListParagraph"/>
              <w:numPr>
                <w:ilvl w:val="0"/>
                <w:numId w:val="245"/>
              </w:numPr>
              <w:shd w:val="clear" w:color="auto" w:fill="FFFFFF" w:themeFill="background1"/>
              <w:spacing w:line="276" w:lineRule="auto"/>
              <w:ind w:left="507" w:hanging="540"/>
              <w:rPr>
                <w:rFonts w:cs="Times New Roman"/>
                <w:color w:val="000000" w:themeColor="text1"/>
                <w:szCs w:val="24"/>
              </w:rPr>
            </w:pPr>
            <w:r w:rsidRPr="00B448B3">
              <w:rPr>
                <w:rFonts w:cs="Times New Roman"/>
                <w:color w:val="000000" w:themeColor="text1"/>
                <w:szCs w:val="24"/>
              </w:rPr>
              <w:t>Self-assessment is carried out as per entrepreneurial orientation</w:t>
            </w:r>
          </w:p>
          <w:p w14:paraId="30A09289" w14:textId="77777777" w:rsidR="00271F09" w:rsidRPr="00B448B3" w:rsidRDefault="00271F09" w:rsidP="00D110B2">
            <w:pPr>
              <w:pStyle w:val="ListParagraph"/>
              <w:numPr>
                <w:ilvl w:val="0"/>
                <w:numId w:val="245"/>
              </w:numPr>
              <w:shd w:val="clear" w:color="auto" w:fill="FFFFFF" w:themeFill="background1"/>
              <w:spacing w:line="276" w:lineRule="auto"/>
              <w:ind w:left="507" w:hanging="540"/>
              <w:rPr>
                <w:rFonts w:cs="Times New Roman"/>
                <w:color w:val="000000" w:themeColor="text1"/>
                <w:szCs w:val="24"/>
              </w:rPr>
            </w:pPr>
            <w:r w:rsidRPr="00B448B3">
              <w:rPr>
                <w:rFonts w:cs="Times New Roman"/>
                <w:color w:val="000000" w:themeColor="text1"/>
                <w:szCs w:val="24"/>
              </w:rPr>
              <w:t>Effective communications are carried out in accordance with communication principles</w:t>
            </w:r>
          </w:p>
          <w:p w14:paraId="1B226B3D" w14:textId="77777777" w:rsidR="00271F09" w:rsidRPr="00B448B3" w:rsidRDefault="00271F09" w:rsidP="00D110B2">
            <w:pPr>
              <w:pStyle w:val="ListParagraph"/>
              <w:numPr>
                <w:ilvl w:val="0"/>
                <w:numId w:val="245"/>
              </w:numPr>
              <w:shd w:val="clear" w:color="auto" w:fill="FFFFFF" w:themeFill="background1"/>
              <w:spacing w:line="276" w:lineRule="auto"/>
              <w:ind w:left="507" w:hanging="540"/>
              <w:rPr>
                <w:rFonts w:cs="Times New Roman"/>
                <w:color w:val="000000" w:themeColor="text1"/>
                <w:szCs w:val="24"/>
              </w:rPr>
            </w:pPr>
            <w:r w:rsidRPr="00B448B3">
              <w:rPr>
                <w:rFonts w:cs="Times New Roman"/>
                <w:color w:val="000000" w:themeColor="text1"/>
                <w:szCs w:val="24"/>
              </w:rPr>
              <w:t>Entrepreneurial motivation is applied as per motivational theories</w:t>
            </w:r>
          </w:p>
        </w:tc>
      </w:tr>
      <w:tr w:rsidR="00271F09" w:rsidRPr="00271F09" w14:paraId="28A945C8" w14:textId="77777777" w:rsidTr="00271F09">
        <w:tc>
          <w:tcPr>
            <w:tcW w:w="3740" w:type="dxa"/>
          </w:tcPr>
          <w:p w14:paraId="3D790C13" w14:textId="77777777" w:rsidR="00271F09" w:rsidRPr="009B45DD" w:rsidRDefault="00271F09" w:rsidP="00D110B2">
            <w:pPr>
              <w:pStyle w:val="ListParagraph"/>
              <w:numPr>
                <w:ilvl w:val="0"/>
                <w:numId w:val="240"/>
              </w:numPr>
              <w:shd w:val="clear" w:color="auto" w:fill="FFFFFF" w:themeFill="background1"/>
              <w:autoSpaceDE w:val="0"/>
              <w:autoSpaceDN w:val="0"/>
              <w:adjustRightInd w:val="0"/>
              <w:spacing w:line="276" w:lineRule="auto"/>
              <w:rPr>
                <w:rFonts w:cs="Times New Roman"/>
                <w:color w:val="000000" w:themeColor="text1"/>
                <w:szCs w:val="24"/>
              </w:rPr>
            </w:pPr>
            <w:r w:rsidRPr="00FD6FC1">
              <w:rPr>
                <w:rFonts w:cs="Times New Roman"/>
                <w:szCs w:val="24"/>
              </w:rPr>
              <w:t>Develop innovative business strategies</w:t>
            </w:r>
          </w:p>
        </w:tc>
        <w:tc>
          <w:tcPr>
            <w:tcW w:w="5610" w:type="dxa"/>
          </w:tcPr>
          <w:p w14:paraId="67D10FA3" w14:textId="77777777" w:rsidR="00271F09" w:rsidRPr="00B448B3" w:rsidRDefault="00271F09" w:rsidP="00D110B2">
            <w:pPr>
              <w:pStyle w:val="ListParagraph"/>
              <w:numPr>
                <w:ilvl w:val="0"/>
                <w:numId w:val="246"/>
              </w:numPr>
              <w:shd w:val="clear" w:color="auto" w:fill="FFFFFF" w:themeFill="background1"/>
              <w:spacing w:line="276" w:lineRule="auto"/>
              <w:ind w:left="507" w:hanging="540"/>
              <w:rPr>
                <w:rFonts w:cs="Times New Roman"/>
                <w:color w:val="000000" w:themeColor="text1"/>
                <w:szCs w:val="24"/>
              </w:rPr>
            </w:pPr>
            <w:r w:rsidRPr="00D633F8">
              <w:rPr>
                <w:rFonts w:cs="Times New Roman"/>
                <w:color w:val="000000" w:themeColor="text1"/>
                <w:szCs w:val="24"/>
              </w:rPr>
              <w:t>Business innovati</w:t>
            </w:r>
            <w:r w:rsidRPr="00B448B3">
              <w:rPr>
                <w:rFonts w:cs="Times New Roman"/>
                <w:color w:val="000000" w:themeColor="text1"/>
                <w:szCs w:val="24"/>
              </w:rPr>
              <w:t>on strategies are determined in accordance with the organization strategies</w:t>
            </w:r>
          </w:p>
          <w:p w14:paraId="5A51DF24" w14:textId="77777777" w:rsidR="00271F09" w:rsidRPr="00B448B3" w:rsidRDefault="00271F09" w:rsidP="00D110B2">
            <w:pPr>
              <w:pStyle w:val="ListParagraph"/>
              <w:widowControl w:val="0"/>
              <w:numPr>
                <w:ilvl w:val="0"/>
                <w:numId w:val="246"/>
              </w:numPr>
              <w:kinsoku w:val="0"/>
              <w:overflowPunct w:val="0"/>
              <w:autoSpaceDE w:val="0"/>
              <w:autoSpaceDN w:val="0"/>
              <w:adjustRightInd w:val="0"/>
              <w:spacing w:before="1" w:line="276" w:lineRule="auto"/>
              <w:ind w:left="507" w:right="639" w:hanging="540"/>
              <w:rPr>
                <w:rFonts w:cs="Times New Roman"/>
                <w:szCs w:val="24"/>
              </w:rPr>
            </w:pPr>
            <w:r w:rsidRPr="00B448B3">
              <w:rPr>
                <w:rFonts w:cs="Times New Roman"/>
                <w:szCs w:val="24"/>
              </w:rPr>
              <w:t>Creativity in business development is demonstrated in accordance with business strategies</w:t>
            </w:r>
          </w:p>
          <w:p w14:paraId="11EA5CBF" w14:textId="77777777" w:rsidR="00271F09" w:rsidRPr="00B448B3" w:rsidRDefault="00271F09" w:rsidP="00D110B2">
            <w:pPr>
              <w:pStyle w:val="ListParagraph"/>
              <w:widowControl w:val="0"/>
              <w:numPr>
                <w:ilvl w:val="0"/>
                <w:numId w:val="246"/>
              </w:numPr>
              <w:kinsoku w:val="0"/>
              <w:overflowPunct w:val="0"/>
              <w:autoSpaceDE w:val="0"/>
              <w:autoSpaceDN w:val="0"/>
              <w:adjustRightInd w:val="0"/>
              <w:spacing w:before="1" w:line="276" w:lineRule="auto"/>
              <w:ind w:left="507" w:right="639" w:hanging="540"/>
              <w:rPr>
                <w:rFonts w:cs="Times New Roman"/>
                <w:szCs w:val="24"/>
              </w:rPr>
            </w:pPr>
            <w:r w:rsidRPr="00B448B3">
              <w:rPr>
                <w:rFonts w:cs="Times New Roman"/>
                <w:b/>
                <w:i/>
                <w:szCs w:val="24"/>
              </w:rPr>
              <w:t>Innovative business strategies</w:t>
            </w:r>
            <w:r w:rsidRPr="00B448B3">
              <w:rPr>
                <w:rFonts w:cs="Times New Roman"/>
                <w:szCs w:val="24"/>
              </w:rPr>
              <w:t xml:space="preserve"> are developed as per business principles</w:t>
            </w:r>
          </w:p>
          <w:p w14:paraId="66F4B7BE" w14:textId="77777777" w:rsidR="00271F09" w:rsidRPr="00B448B3" w:rsidRDefault="00271F09" w:rsidP="00D110B2">
            <w:pPr>
              <w:pStyle w:val="ListParagraph"/>
              <w:widowControl w:val="0"/>
              <w:numPr>
                <w:ilvl w:val="0"/>
                <w:numId w:val="246"/>
              </w:numPr>
              <w:kinsoku w:val="0"/>
              <w:overflowPunct w:val="0"/>
              <w:autoSpaceDE w:val="0"/>
              <w:autoSpaceDN w:val="0"/>
              <w:adjustRightInd w:val="0"/>
              <w:spacing w:before="1" w:line="276" w:lineRule="auto"/>
              <w:ind w:left="507" w:right="639" w:hanging="540"/>
              <w:rPr>
                <w:rFonts w:cs="Times New Roman"/>
                <w:szCs w:val="24"/>
              </w:rPr>
            </w:pPr>
            <w:r w:rsidRPr="00B448B3">
              <w:rPr>
                <w:rFonts w:cs="Times New Roman"/>
                <w:szCs w:val="24"/>
              </w:rPr>
              <w:t>Linkages with other entrepreneurs are created as per best practice</w:t>
            </w:r>
          </w:p>
          <w:p w14:paraId="5539E23E" w14:textId="77777777" w:rsidR="00271F09" w:rsidRPr="00B448B3" w:rsidRDefault="00271F09" w:rsidP="00D110B2">
            <w:pPr>
              <w:pStyle w:val="ListParagraph"/>
              <w:widowControl w:val="0"/>
              <w:numPr>
                <w:ilvl w:val="0"/>
                <w:numId w:val="246"/>
              </w:numPr>
              <w:kinsoku w:val="0"/>
              <w:overflowPunct w:val="0"/>
              <w:autoSpaceDE w:val="0"/>
              <w:autoSpaceDN w:val="0"/>
              <w:adjustRightInd w:val="0"/>
              <w:spacing w:before="1" w:line="276" w:lineRule="auto"/>
              <w:ind w:left="507" w:right="639" w:hanging="540"/>
              <w:rPr>
                <w:rFonts w:cs="Times New Roman"/>
                <w:szCs w:val="24"/>
              </w:rPr>
            </w:pPr>
            <w:r w:rsidRPr="00B448B3">
              <w:rPr>
                <w:rFonts w:cs="Times New Roman"/>
                <w:szCs w:val="24"/>
              </w:rPr>
              <w:t>ICT is incorporated in business growth and development as per best practice</w:t>
            </w:r>
          </w:p>
        </w:tc>
      </w:tr>
      <w:tr w:rsidR="00271F09" w:rsidRPr="00271F09" w14:paraId="7288C59A" w14:textId="77777777" w:rsidTr="00271F09">
        <w:tc>
          <w:tcPr>
            <w:tcW w:w="3740" w:type="dxa"/>
          </w:tcPr>
          <w:p w14:paraId="00E6DAA8" w14:textId="77777777" w:rsidR="00271F09" w:rsidRPr="009B45DD" w:rsidRDefault="00271F09" w:rsidP="00D110B2">
            <w:pPr>
              <w:pStyle w:val="ListParagraph"/>
              <w:numPr>
                <w:ilvl w:val="0"/>
                <w:numId w:val="240"/>
              </w:numPr>
              <w:shd w:val="clear" w:color="auto" w:fill="FFFFFF" w:themeFill="background1"/>
              <w:autoSpaceDE w:val="0"/>
              <w:autoSpaceDN w:val="0"/>
              <w:adjustRightInd w:val="0"/>
              <w:spacing w:line="276" w:lineRule="auto"/>
              <w:rPr>
                <w:rFonts w:cs="Times New Roman"/>
                <w:color w:val="000000" w:themeColor="text1"/>
                <w:szCs w:val="24"/>
              </w:rPr>
            </w:pPr>
            <w:r w:rsidRPr="00FD6FC1">
              <w:rPr>
                <w:rFonts w:cs="Times New Roman"/>
                <w:color w:val="000000" w:themeColor="text1"/>
                <w:szCs w:val="24"/>
              </w:rPr>
              <w:t>Develop Business Plan</w:t>
            </w:r>
          </w:p>
        </w:tc>
        <w:tc>
          <w:tcPr>
            <w:tcW w:w="5610" w:type="dxa"/>
          </w:tcPr>
          <w:p w14:paraId="335F2012"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D633F8">
              <w:rPr>
                <w:rFonts w:cs="Times New Roman"/>
                <w:bCs/>
                <w:iCs/>
                <w:color w:val="000000" w:themeColor="text1"/>
                <w:szCs w:val="24"/>
              </w:rPr>
              <w:t xml:space="preserve">Identified Business is described as per business procedures and strategies   </w:t>
            </w:r>
          </w:p>
          <w:p w14:paraId="635E1F7D"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bCs/>
                <w:iCs/>
                <w:color w:val="000000" w:themeColor="text1"/>
                <w:szCs w:val="24"/>
              </w:rPr>
              <w:t xml:space="preserve">Marketing plan is developed as per business plan format </w:t>
            </w:r>
          </w:p>
          <w:p w14:paraId="2CEAF8A8"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bCs/>
                <w:iCs/>
                <w:color w:val="000000" w:themeColor="text1"/>
                <w:szCs w:val="24"/>
              </w:rPr>
              <w:t xml:space="preserve">Organizational/Management plan is prepared in accordance with business plan format </w:t>
            </w:r>
          </w:p>
          <w:p w14:paraId="4D5218F3"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color w:val="000000" w:themeColor="text1"/>
                <w:szCs w:val="24"/>
              </w:rPr>
              <w:t>Production/operation plan in accordance with business plan format</w:t>
            </w:r>
          </w:p>
          <w:p w14:paraId="61940CE6"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color w:val="000000" w:themeColor="text1"/>
                <w:szCs w:val="24"/>
              </w:rPr>
              <w:t xml:space="preserve">Financial plan is prepared in accordance with the business plan format </w:t>
            </w:r>
          </w:p>
          <w:p w14:paraId="07BFBF9B"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color w:val="000000" w:themeColor="text1"/>
                <w:szCs w:val="24"/>
              </w:rPr>
              <w:t>Executive summary is prepared in accordance with business plan format</w:t>
            </w:r>
          </w:p>
          <w:p w14:paraId="62264DEF" w14:textId="77777777" w:rsidR="00271F09" w:rsidRPr="00B448B3" w:rsidRDefault="00271F09" w:rsidP="00D110B2">
            <w:pPr>
              <w:pStyle w:val="ListParagraph"/>
              <w:numPr>
                <w:ilvl w:val="0"/>
                <w:numId w:val="247"/>
              </w:numPr>
              <w:shd w:val="clear" w:color="auto" w:fill="FFFFFF" w:themeFill="background1"/>
              <w:spacing w:line="276" w:lineRule="auto"/>
              <w:ind w:left="507" w:hanging="507"/>
              <w:rPr>
                <w:rFonts w:cs="Times New Roman"/>
                <w:color w:val="000000" w:themeColor="text1"/>
                <w:szCs w:val="24"/>
              </w:rPr>
            </w:pPr>
            <w:r w:rsidRPr="00B448B3">
              <w:rPr>
                <w:rFonts w:cs="Times New Roman"/>
                <w:color w:val="000000" w:themeColor="text1"/>
                <w:szCs w:val="24"/>
              </w:rPr>
              <w:t>Business plan is presented as per best practice</w:t>
            </w:r>
          </w:p>
        </w:tc>
      </w:tr>
    </w:tbl>
    <w:p w14:paraId="0411A7D9" w14:textId="77777777" w:rsidR="00271F09" w:rsidRPr="00FD6FC1" w:rsidRDefault="00271F09" w:rsidP="00271F09">
      <w:pPr>
        <w:spacing w:line="276" w:lineRule="auto"/>
        <w:rPr>
          <w:rFonts w:cs="Times New Roman"/>
          <w:szCs w:val="24"/>
        </w:rPr>
      </w:pPr>
    </w:p>
    <w:p w14:paraId="3460EFE6" w14:textId="77777777" w:rsidR="00271F09" w:rsidRPr="00D633F8" w:rsidRDefault="00271F09" w:rsidP="00271F09">
      <w:pPr>
        <w:shd w:val="clear" w:color="auto" w:fill="FFFFFF" w:themeFill="background1"/>
        <w:spacing w:after="0" w:line="276" w:lineRule="auto"/>
        <w:ind w:left="357" w:hanging="357"/>
        <w:rPr>
          <w:rFonts w:cs="Times New Roman"/>
          <w:b/>
          <w:color w:val="000000" w:themeColor="text1"/>
          <w:szCs w:val="24"/>
        </w:rPr>
      </w:pPr>
      <w:r w:rsidRPr="009B45DD">
        <w:rPr>
          <w:rFonts w:cs="Times New Roman"/>
          <w:b/>
          <w:color w:val="000000" w:themeColor="text1"/>
          <w:szCs w:val="24"/>
        </w:rPr>
        <w:t>RANGE</w:t>
      </w:r>
    </w:p>
    <w:p w14:paraId="05E009A6" w14:textId="77777777" w:rsidR="00271F09" w:rsidRPr="00B448B3" w:rsidRDefault="00271F09" w:rsidP="00271F09">
      <w:pPr>
        <w:spacing w:after="0" w:line="276" w:lineRule="auto"/>
        <w:rPr>
          <w:rFonts w:cs="Times New Roman"/>
          <w:color w:val="000000" w:themeColor="text1"/>
          <w:szCs w:val="24"/>
        </w:rPr>
      </w:pPr>
      <w:r w:rsidRPr="00D633F8">
        <w:rPr>
          <w:rFonts w:cs="Times New Roman"/>
          <w:color w:val="000000" w:themeColor="text1"/>
          <w:szCs w:val="24"/>
        </w:rPr>
        <w:lastRenderedPageBreak/>
        <w:t>This section provides work environment and conditions to which the performance criteria apply. It allows for different work environment a</w:t>
      </w:r>
      <w:r w:rsidRPr="00B448B3">
        <w:rPr>
          <w:rFonts w:cs="Times New Roman"/>
          <w:color w:val="000000" w:themeColor="text1"/>
          <w:szCs w:val="24"/>
        </w:rPr>
        <w:t xml:space="preserve">nd situations that will affect performance. </w:t>
      </w:r>
    </w:p>
    <w:tbl>
      <w:tblPr>
        <w:tblStyle w:val="TableGrid"/>
        <w:tblW w:w="0" w:type="auto"/>
        <w:tblLook w:val="04A0" w:firstRow="1" w:lastRow="0" w:firstColumn="1" w:lastColumn="0" w:noHBand="0" w:noVBand="1"/>
      </w:tblPr>
      <w:tblGrid>
        <w:gridCol w:w="4304"/>
        <w:gridCol w:w="4326"/>
      </w:tblGrid>
      <w:tr w:rsidR="00271F09" w:rsidRPr="00271F09" w14:paraId="31D00130" w14:textId="77777777" w:rsidTr="00271F09">
        <w:tc>
          <w:tcPr>
            <w:tcW w:w="4675" w:type="dxa"/>
          </w:tcPr>
          <w:p w14:paraId="7EDED687" w14:textId="77777777" w:rsidR="00271F09" w:rsidRPr="00B448B3" w:rsidRDefault="00271F09" w:rsidP="00271F09">
            <w:pPr>
              <w:shd w:val="clear" w:color="auto" w:fill="FFFFFF" w:themeFill="background1"/>
              <w:spacing w:line="276" w:lineRule="auto"/>
              <w:ind w:left="357" w:hanging="357"/>
              <w:rPr>
                <w:rFonts w:cs="Times New Roman"/>
                <w:b/>
                <w:color w:val="000000" w:themeColor="text1"/>
                <w:szCs w:val="24"/>
              </w:rPr>
            </w:pPr>
            <w:r w:rsidRPr="00B448B3">
              <w:rPr>
                <w:rFonts w:cs="Times New Roman"/>
                <w:b/>
                <w:color w:val="000000" w:themeColor="text1"/>
                <w:szCs w:val="24"/>
              </w:rPr>
              <w:t>Variable</w:t>
            </w:r>
          </w:p>
        </w:tc>
        <w:tc>
          <w:tcPr>
            <w:tcW w:w="4675" w:type="dxa"/>
          </w:tcPr>
          <w:p w14:paraId="45D90635" w14:textId="77777777" w:rsidR="00271F09" w:rsidRPr="00B448B3" w:rsidRDefault="00271F09" w:rsidP="00271F09">
            <w:pPr>
              <w:shd w:val="clear" w:color="auto" w:fill="FFFFFF" w:themeFill="background1"/>
              <w:spacing w:line="276" w:lineRule="auto"/>
              <w:ind w:left="357" w:hanging="357"/>
              <w:rPr>
                <w:rFonts w:cs="Times New Roman"/>
                <w:b/>
                <w:color w:val="000000" w:themeColor="text1"/>
                <w:szCs w:val="24"/>
              </w:rPr>
            </w:pPr>
            <w:r w:rsidRPr="00B448B3">
              <w:rPr>
                <w:rFonts w:cs="Times New Roman"/>
                <w:b/>
                <w:color w:val="000000" w:themeColor="text1"/>
                <w:szCs w:val="24"/>
              </w:rPr>
              <w:t xml:space="preserve">Range </w:t>
            </w:r>
          </w:p>
        </w:tc>
      </w:tr>
      <w:tr w:rsidR="00271F09" w:rsidRPr="00271F09" w14:paraId="2C7AF812" w14:textId="77777777" w:rsidTr="00271F09">
        <w:tc>
          <w:tcPr>
            <w:tcW w:w="4675" w:type="dxa"/>
          </w:tcPr>
          <w:p w14:paraId="13CA516D" w14:textId="77777777" w:rsidR="00271F09" w:rsidRPr="009B45DD" w:rsidRDefault="00271F09" w:rsidP="00D110B2">
            <w:pPr>
              <w:pStyle w:val="ListParagraph"/>
              <w:numPr>
                <w:ilvl w:val="0"/>
                <w:numId w:val="248"/>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Types of entrepreneurs may include but not limited to:</w:t>
            </w:r>
          </w:p>
        </w:tc>
        <w:tc>
          <w:tcPr>
            <w:tcW w:w="4675" w:type="dxa"/>
          </w:tcPr>
          <w:p w14:paraId="53A284E9" w14:textId="77777777" w:rsidR="00271F09" w:rsidRPr="00D633F8"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D633F8">
              <w:rPr>
                <w:rFonts w:cs="Times New Roman"/>
                <w:color w:val="000000" w:themeColor="text1"/>
                <w:szCs w:val="24"/>
              </w:rPr>
              <w:t>Innovators</w:t>
            </w:r>
          </w:p>
          <w:p w14:paraId="1CD1AEF8"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Imitators</w:t>
            </w:r>
          </w:p>
          <w:p w14:paraId="33322F25"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Craft</w:t>
            </w:r>
          </w:p>
          <w:p w14:paraId="27476A1F"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Opportunistic</w:t>
            </w:r>
          </w:p>
          <w:p w14:paraId="79BEEC44"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b/>
                <w:color w:val="000000" w:themeColor="text1"/>
                <w:szCs w:val="24"/>
              </w:rPr>
            </w:pPr>
            <w:r w:rsidRPr="00B448B3">
              <w:rPr>
                <w:rFonts w:cs="Times New Roman"/>
                <w:color w:val="000000" w:themeColor="text1"/>
                <w:szCs w:val="24"/>
              </w:rPr>
              <w:t>Speculators</w:t>
            </w:r>
          </w:p>
        </w:tc>
      </w:tr>
      <w:tr w:rsidR="00271F09" w:rsidRPr="00271F09" w14:paraId="0087584B" w14:textId="77777777" w:rsidTr="00271F09">
        <w:tc>
          <w:tcPr>
            <w:tcW w:w="4675" w:type="dxa"/>
          </w:tcPr>
          <w:p w14:paraId="048B9EB0" w14:textId="77777777" w:rsidR="00271F09" w:rsidRPr="009B45DD" w:rsidRDefault="00271F09" w:rsidP="00D110B2">
            <w:pPr>
              <w:pStyle w:val="ListParagraph"/>
              <w:numPr>
                <w:ilvl w:val="0"/>
                <w:numId w:val="248"/>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Characteristics of Entrepreneurs may include but not limited to:</w:t>
            </w:r>
          </w:p>
        </w:tc>
        <w:tc>
          <w:tcPr>
            <w:tcW w:w="4675" w:type="dxa"/>
          </w:tcPr>
          <w:p w14:paraId="7B5378BC" w14:textId="77777777" w:rsidR="00271F09" w:rsidRPr="00D633F8"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D633F8">
              <w:rPr>
                <w:rFonts w:cs="Times New Roman"/>
                <w:color w:val="000000" w:themeColor="text1"/>
                <w:szCs w:val="24"/>
              </w:rPr>
              <w:t>Creative</w:t>
            </w:r>
          </w:p>
          <w:p w14:paraId="4C4BCA58"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Innovative</w:t>
            </w:r>
          </w:p>
          <w:p w14:paraId="129E6A2A"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Planner</w:t>
            </w:r>
          </w:p>
          <w:p w14:paraId="625B78B7"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Risk taker</w:t>
            </w:r>
          </w:p>
          <w:p w14:paraId="6A32EBCE"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Networker</w:t>
            </w:r>
          </w:p>
          <w:p w14:paraId="3E8D2A2F"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Confident</w:t>
            </w:r>
          </w:p>
          <w:p w14:paraId="48981993"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Flexible</w:t>
            </w:r>
          </w:p>
          <w:p w14:paraId="0E1A07B4"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Persistent</w:t>
            </w:r>
          </w:p>
          <w:p w14:paraId="17A63C11"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Patient</w:t>
            </w:r>
          </w:p>
          <w:p w14:paraId="5F5B0A14"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Independent</w:t>
            </w:r>
          </w:p>
          <w:p w14:paraId="429E7A0E"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 xml:space="preserve">Future oriented </w:t>
            </w:r>
          </w:p>
          <w:p w14:paraId="54BD4E4A"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Goal oriented</w:t>
            </w:r>
          </w:p>
          <w:p w14:paraId="7D71599A" w14:textId="77777777" w:rsidR="00271F09" w:rsidRPr="00B448B3" w:rsidRDefault="00271F09" w:rsidP="00271F09">
            <w:pPr>
              <w:shd w:val="clear" w:color="auto" w:fill="FFFFFF" w:themeFill="background1"/>
              <w:spacing w:line="276" w:lineRule="auto"/>
              <w:ind w:left="357" w:hanging="357"/>
              <w:rPr>
                <w:rFonts w:cs="Times New Roman"/>
                <w:color w:val="000000" w:themeColor="text1"/>
                <w:szCs w:val="24"/>
              </w:rPr>
            </w:pPr>
          </w:p>
        </w:tc>
      </w:tr>
      <w:tr w:rsidR="00271F09" w:rsidRPr="00271F09" w14:paraId="519A63FF" w14:textId="77777777" w:rsidTr="00271F09">
        <w:tc>
          <w:tcPr>
            <w:tcW w:w="4675" w:type="dxa"/>
          </w:tcPr>
          <w:p w14:paraId="6352E5B9" w14:textId="77777777" w:rsidR="00271F09" w:rsidRPr="009B45DD" w:rsidRDefault="00271F09" w:rsidP="00D110B2">
            <w:pPr>
              <w:pStyle w:val="ListParagraph"/>
              <w:numPr>
                <w:ilvl w:val="0"/>
                <w:numId w:val="248"/>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 xml:space="preserve">Requirements for entry into self-employment may include but not limited to </w:t>
            </w:r>
          </w:p>
        </w:tc>
        <w:tc>
          <w:tcPr>
            <w:tcW w:w="4675" w:type="dxa"/>
          </w:tcPr>
          <w:p w14:paraId="7E43D80D" w14:textId="77777777" w:rsidR="00271F09" w:rsidRPr="00D633F8"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D633F8">
              <w:rPr>
                <w:rFonts w:cs="Times New Roman"/>
                <w:color w:val="000000" w:themeColor="text1"/>
                <w:szCs w:val="24"/>
              </w:rPr>
              <w:t xml:space="preserve">Technical skills </w:t>
            </w:r>
          </w:p>
          <w:p w14:paraId="0BC45AF8"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Management skills</w:t>
            </w:r>
          </w:p>
          <w:p w14:paraId="06E29378"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Entrepreneurial skills</w:t>
            </w:r>
          </w:p>
          <w:p w14:paraId="3D401EFD"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Resources</w:t>
            </w:r>
          </w:p>
          <w:p w14:paraId="5FF192D2" w14:textId="77777777" w:rsidR="00271F09" w:rsidRPr="00B448B3" w:rsidRDefault="00271F09" w:rsidP="00D110B2">
            <w:pPr>
              <w:pStyle w:val="ListParagraph"/>
              <w:numPr>
                <w:ilvl w:val="0"/>
                <w:numId w:val="237"/>
              </w:numPr>
              <w:shd w:val="clear" w:color="auto" w:fill="FFFFFF" w:themeFill="background1"/>
              <w:spacing w:before="0" w:line="276" w:lineRule="auto"/>
              <w:rPr>
                <w:rFonts w:cs="Times New Roman"/>
                <w:color w:val="000000" w:themeColor="text1"/>
                <w:szCs w:val="24"/>
              </w:rPr>
            </w:pPr>
            <w:r w:rsidRPr="00B448B3">
              <w:rPr>
                <w:rFonts w:cs="Times New Roman"/>
                <w:color w:val="000000" w:themeColor="text1"/>
                <w:szCs w:val="24"/>
              </w:rPr>
              <w:t xml:space="preserve">Infrastructure </w:t>
            </w:r>
          </w:p>
        </w:tc>
      </w:tr>
      <w:tr w:rsidR="00271F09" w:rsidRPr="00271F09" w14:paraId="376EF960" w14:textId="77777777" w:rsidTr="00271F09">
        <w:tc>
          <w:tcPr>
            <w:tcW w:w="4675" w:type="dxa"/>
          </w:tcPr>
          <w:p w14:paraId="2AFB0215" w14:textId="77777777" w:rsidR="00271F09" w:rsidRPr="009B45DD" w:rsidRDefault="00271F09" w:rsidP="00D110B2">
            <w:pPr>
              <w:pStyle w:val="ListParagraph"/>
              <w:numPr>
                <w:ilvl w:val="0"/>
                <w:numId w:val="248"/>
              </w:numPr>
              <w:shd w:val="clear" w:color="auto" w:fill="FFFFFF" w:themeFill="background1"/>
              <w:spacing w:line="276" w:lineRule="auto"/>
              <w:rPr>
                <w:rFonts w:cs="Times New Roman"/>
                <w:color w:val="000000" w:themeColor="text1"/>
                <w:szCs w:val="24"/>
              </w:rPr>
            </w:pPr>
            <w:r w:rsidRPr="00FD6FC1">
              <w:rPr>
                <w:rFonts w:cs="Times New Roman"/>
                <w:color w:val="000000" w:themeColor="text1"/>
                <w:szCs w:val="24"/>
              </w:rPr>
              <w:t>Internal and external motivation may include but not limited to:</w:t>
            </w:r>
          </w:p>
        </w:tc>
        <w:tc>
          <w:tcPr>
            <w:tcW w:w="4675" w:type="dxa"/>
          </w:tcPr>
          <w:p w14:paraId="7A8BAE4D" w14:textId="77777777" w:rsidR="00271F09" w:rsidRPr="00D633F8"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D633F8">
              <w:rPr>
                <w:rFonts w:cs="Times New Roman"/>
                <w:color w:val="000000" w:themeColor="text1"/>
                <w:szCs w:val="24"/>
              </w:rPr>
              <w:t>Interest</w:t>
            </w:r>
          </w:p>
          <w:p w14:paraId="5BAAB589"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Passion </w:t>
            </w:r>
          </w:p>
          <w:p w14:paraId="3F032276"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Freedom</w:t>
            </w:r>
          </w:p>
          <w:p w14:paraId="764DCC99"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Prestige</w:t>
            </w:r>
          </w:p>
          <w:p w14:paraId="21AF1194"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Rewards </w:t>
            </w:r>
          </w:p>
          <w:p w14:paraId="54422851"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Punishment</w:t>
            </w:r>
          </w:p>
          <w:p w14:paraId="09118532"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Enabling environment</w:t>
            </w:r>
          </w:p>
          <w:p w14:paraId="002F7382"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Government policies</w:t>
            </w:r>
          </w:p>
        </w:tc>
      </w:tr>
      <w:tr w:rsidR="00271F09" w:rsidRPr="00271F09" w14:paraId="34AC91FE" w14:textId="77777777" w:rsidTr="00271F09">
        <w:tc>
          <w:tcPr>
            <w:tcW w:w="4675" w:type="dxa"/>
          </w:tcPr>
          <w:p w14:paraId="3761A5BA" w14:textId="77777777" w:rsidR="00271F09" w:rsidRPr="009B45DD" w:rsidRDefault="00271F09" w:rsidP="00D110B2">
            <w:pPr>
              <w:pStyle w:val="ListParagraph"/>
              <w:numPr>
                <w:ilvl w:val="0"/>
                <w:numId w:val="248"/>
              </w:numPr>
              <w:shd w:val="clear" w:color="auto" w:fill="FFFFFF" w:themeFill="background1"/>
              <w:spacing w:line="276" w:lineRule="auto"/>
              <w:rPr>
                <w:rFonts w:cs="Times New Roman"/>
                <w:color w:val="000000" w:themeColor="text1"/>
                <w:szCs w:val="24"/>
              </w:rPr>
            </w:pPr>
            <w:r w:rsidRPr="00FD6FC1">
              <w:rPr>
                <w:rFonts w:cs="Times New Roman"/>
                <w:color w:val="000000" w:themeColor="text1"/>
                <w:szCs w:val="24"/>
              </w:rPr>
              <w:lastRenderedPageBreak/>
              <w:t>Business environment may include but not limited to:</w:t>
            </w:r>
          </w:p>
        </w:tc>
        <w:tc>
          <w:tcPr>
            <w:tcW w:w="4675" w:type="dxa"/>
          </w:tcPr>
          <w:p w14:paraId="381FAE3B" w14:textId="77777777" w:rsidR="00271F09" w:rsidRPr="00D633F8"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D633F8">
              <w:rPr>
                <w:rFonts w:cs="Times New Roman"/>
                <w:color w:val="000000" w:themeColor="text1"/>
                <w:szCs w:val="24"/>
              </w:rPr>
              <w:t>External</w:t>
            </w:r>
          </w:p>
          <w:p w14:paraId="326BE939"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Internal </w:t>
            </w:r>
          </w:p>
          <w:p w14:paraId="70DEF6BD"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Intermediate </w:t>
            </w:r>
          </w:p>
        </w:tc>
      </w:tr>
      <w:tr w:rsidR="00271F09" w:rsidRPr="00271F09" w14:paraId="407C4AFD" w14:textId="77777777" w:rsidTr="00271F09">
        <w:tc>
          <w:tcPr>
            <w:tcW w:w="4675" w:type="dxa"/>
          </w:tcPr>
          <w:p w14:paraId="5B699550" w14:textId="77777777" w:rsidR="00271F09" w:rsidRPr="009B45DD" w:rsidRDefault="00271F09" w:rsidP="00D110B2">
            <w:pPr>
              <w:pStyle w:val="ListParagraph"/>
              <w:numPr>
                <w:ilvl w:val="0"/>
                <w:numId w:val="248"/>
              </w:numPr>
              <w:shd w:val="clear" w:color="auto" w:fill="FFFFFF" w:themeFill="background1"/>
              <w:spacing w:line="276" w:lineRule="auto"/>
              <w:rPr>
                <w:rFonts w:cs="Times New Roman"/>
                <w:color w:val="000000" w:themeColor="text1"/>
                <w:szCs w:val="24"/>
              </w:rPr>
            </w:pPr>
            <w:r w:rsidRPr="00FD6FC1">
              <w:rPr>
                <w:rFonts w:cs="Times New Roman"/>
                <w:color w:val="000000" w:themeColor="text1"/>
                <w:szCs w:val="24"/>
              </w:rPr>
              <w:t>Forms of businesses may include but not limited to:</w:t>
            </w:r>
          </w:p>
        </w:tc>
        <w:tc>
          <w:tcPr>
            <w:tcW w:w="4675" w:type="dxa"/>
          </w:tcPr>
          <w:p w14:paraId="7C92084F" w14:textId="77777777" w:rsidR="00271F09" w:rsidRPr="00D633F8"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D633F8">
              <w:rPr>
                <w:rFonts w:cs="Times New Roman"/>
                <w:color w:val="000000" w:themeColor="text1"/>
                <w:szCs w:val="24"/>
              </w:rPr>
              <w:t>Sole proprietorship</w:t>
            </w:r>
          </w:p>
          <w:p w14:paraId="0955AE45"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Partnership</w:t>
            </w:r>
          </w:p>
          <w:p w14:paraId="370B5260"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Limited companies</w:t>
            </w:r>
          </w:p>
          <w:p w14:paraId="48640763"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Cooperatives </w:t>
            </w:r>
          </w:p>
        </w:tc>
      </w:tr>
      <w:tr w:rsidR="00271F09" w:rsidRPr="00271F09" w14:paraId="799097ED" w14:textId="77777777" w:rsidTr="00271F09">
        <w:tc>
          <w:tcPr>
            <w:tcW w:w="4675" w:type="dxa"/>
          </w:tcPr>
          <w:p w14:paraId="7B55A692" w14:textId="77777777" w:rsidR="00271F09" w:rsidRPr="009B45DD" w:rsidRDefault="00271F09" w:rsidP="00D110B2">
            <w:pPr>
              <w:pStyle w:val="ListParagraph"/>
              <w:numPr>
                <w:ilvl w:val="0"/>
                <w:numId w:val="248"/>
              </w:numPr>
              <w:shd w:val="clear" w:color="auto" w:fill="FFFFFF" w:themeFill="background1"/>
              <w:spacing w:line="276" w:lineRule="auto"/>
              <w:rPr>
                <w:rFonts w:cs="Times New Roman"/>
                <w:color w:val="000000" w:themeColor="text1"/>
                <w:szCs w:val="24"/>
              </w:rPr>
            </w:pPr>
            <w:r w:rsidRPr="00FD6FC1">
              <w:rPr>
                <w:rFonts w:cs="Times New Roman"/>
                <w:color w:val="000000" w:themeColor="text1"/>
                <w:szCs w:val="24"/>
              </w:rPr>
              <w:t>Governing policies may include but not limited to:</w:t>
            </w:r>
          </w:p>
        </w:tc>
        <w:tc>
          <w:tcPr>
            <w:tcW w:w="4675" w:type="dxa"/>
          </w:tcPr>
          <w:p w14:paraId="1FE42700" w14:textId="77777777" w:rsidR="00271F09" w:rsidRPr="00D633F8"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D633F8">
              <w:rPr>
                <w:rFonts w:cs="Times New Roman"/>
                <w:color w:val="000000" w:themeColor="text1"/>
                <w:szCs w:val="24"/>
              </w:rPr>
              <w:t>Increasing scope for finance</w:t>
            </w:r>
          </w:p>
          <w:p w14:paraId="0EB8FD80"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Promoting cooperation between entrepreneurs and private sector</w:t>
            </w:r>
          </w:p>
          <w:p w14:paraId="69E1CA73"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Reducing regulatory burden on entrepreneurs</w:t>
            </w:r>
          </w:p>
          <w:p w14:paraId="16208B66"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Developing IT tools for entrepreneurs</w:t>
            </w:r>
          </w:p>
        </w:tc>
      </w:tr>
      <w:tr w:rsidR="00271F09" w:rsidRPr="00271F09" w14:paraId="5D848C53" w14:textId="77777777" w:rsidTr="00271F09">
        <w:tc>
          <w:tcPr>
            <w:tcW w:w="4675" w:type="dxa"/>
          </w:tcPr>
          <w:p w14:paraId="3B215110" w14:textId="77777777" w:rsidR="00271F09" w:rsidRPr="00D633F8" w:rsidRDefault="00271F09" w:rsidP="00D110B2">
            <w:pPr>
              <w:pStyle w:val="ListParagraph"/>
              <w:numPr>
                <w:ilvl w:val="0"/>
                <w:numId w:val="248"/>
              </w:numPr>
              <w:shd w:val="clear" w:color="auto" w:fill="FFFFFF" w:themeFill="background1"/>
              <w:spacing w:line="276" w:lineRule="auto"/>
              <w:rPr>
                <w:rFonts w:cs="Times New Roman"/>
                <w:color w:val="000000" w:themeColor="text1"/>
                <w:szCs w:val="24"/>
              </w:rPr>
            </w:pPr>
            <w:r w:rsidRPr="00FD6FC1">
              <w:rPr>
                <w:rFonts w:cs="Times New Roman"/>
                <w:szCs w:val="24"/>
              </w:rPr>
              <w:t>Innovative business strategies</w:t>
            </w:r>
            <w:r w:rsidRPr="009B45DD">
              <w:rPr>
                <w:rFonts w:cs="Times New Roman"/>
                <w:color w:val="000000" w:themeColor="text1"/>
                <w:szCs w:val="24"/>
              </w:rPr>
              <w:t xml:space="preserve"> may include but not limited to:</w:t>
            </w:r>
          </w:p>
        </w:tc>
        <w:tc>
          <w:tcPr>
            <w:tcW w:w="4675" w:type="dxa"/>
          </w:tcPr>
          <w:p w14:paraId="082FB74C"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New products</w:t>
            </w:r>
          </w:p>
          <w:p w14:paraId="299781FA"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New methods of production</w:t>
            </w:r>
          </w:p>
          <w:p w14:paraId="34622378"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New markets</w:t>
            </w:r>
          </w:p>
          <w:p w14:paraId="33F78FA8"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New sources of supplies </w:t>
            </w:r>
          </w:p>
          <w:p w14:paraId="3B4EEA70" w14:textId="77777777" w:rsidR="00271F09" w:rsidRPr="00B448B3" w:rsidRDefault="00271F09" w:rsidP="00D110B2">
            <w:pPr>
              <w:pStyle w:val="ListParagraph"/>
              <w:numPr>
                <w:ilvl w:val="0"/>
                <w:numId w:val="237"/>
              </w:numPr>
              <w:shd w:val="clear" w:color="auto" w:fill="FFFFFF" w:themeFill="background1"/>
              <w:spacing w:line="276" w:lineRule="auto"/>
              <w:rPr>
                <w:rFonts w:cs="Times New Roman"/>
                <w:color w:val="000000" w:themeColor="text1"/>
                <w:szCs w:val="24"/>
              </w:rPr>
            </w:pPr>
            <w:r w:rsidRPr="00B448B3">
              <w:rPr>
                <w:rFonts w:cs="Times New Roman"/>
                <w:color w:val="000000" w:themeColor="text1"/>
                <w:szCs w:val="24"/>
              </w:rPr>
              <w:t xml:space="preserve">Change in industrialization </w:t>
            </w:r>
          </w:p>
        </w:tc>
      </w:tr>
    </w:tbl>
    <w:p w14:paraId="41082A7D" w14:textId="77777777" w:rsidR="00271F09" w:rsidRPr="00FD6FC1" w:rsidRDefault="00271F09" w:rsidP="00271F09">
      <w:pPr>
        <w:shd w:val="clear" w:color="auto" w:fill="FFFFFF" w:themeFill="background1"/>
        <w:spacing w:after="0" w:line="276" w:lineRule="auto"/>
        <w:rPr>
          <w:rFonts w:cs="Times New Roman"/>
          <w:b/>
          <w:color w:val="000000" w:themeColor="text1"/>
          <w:szCs w:val="24"/>
        </w:rPr>
      </w:pPr>
    </w:p>
    <w:p w14:paraId="7152CB2F" w14:textId="77777777" w:rsidR="00271F09" w:rsidRPr="00D633F8" w:rsidRDefault="00271F09" w:rsidP="00271F09">
      <w:pPr>
        <w:shd w:val="clear" w:color="auto" w:fill="FFFFFF" w:themeFill="background1"/>
        <w:spacing w:after="0" w:line="276" w:lineRule="auto"/>
        <w:ind w:left="357" w:hanging="357"/>
        <w:rPr>
          <w:rFonts w:cs="Times New Roman"/>
          <w:color w:val="000000" w:themeColor="text1"/>
          <w:szCs w:val="24"/>
        </w:rPr>
      </w:pPr>
      <w:r w:rsidRPr="009B45DD">
        <w:rPr>
          <w:rFonts w:cs="Times New Roman"/>
          <w:b/>
          <w:color w:val="000000" w:themeColor="text1"/>
          <w:szCs w:val="24"/>
        </w:rPr>
        <w:t>REQUIRED SKILLS AND KNOWLEDGE</w:t>
      </w:r>
    </w:p>
    <w:p w14:paraId="1049B8BF" w14:textId="77777777" w:rsidR="00271F09" w:rsidRPr="00B448B3" w:rsidRDefault="00271F09" w:rsidP="00271F09">
      <w:pPr>
        <w:shd w:val="clear" w:color="auto" w:fill="FFFFFF" w:themeFill="background1"/>
        <w:spacing w:after="0" w:line="276" w:lineRule="auto"/>
        <w:ind w:left="357" w:hanging="357"/>
        <w:rPr>
          <w:rFonts w:cs="Times New Roman"/>
          <w:bCs/>
          <w:color w:val="000000" w:themeColor="text1"/>
          <w:szCs w:val="24"/>
        </w:rPr>
      </w:pPr>
      <w:r w:rsidRPr="00B448B3">
        <w:rPr>
          <w:rFonts w:cs="Times New Roman"/>
          <w:bCs/>
          <w:color w:val="000000" w:themeColor="text1"/>
          <w:szCs w:val="24"/>
        </w:rPr>
        <w:t>This section describes the skills and knowledge required for this unit of competency.</w:t>
      </w:r>
    </w:p>
    <w:p w14:paraId="774135CD" w14:textId="77777777" w:rsidR="00271F09" w:rsidRPr="00B448B3" w:rsidRDefault="00271F09" w:rsidP="00271F09">
      <w:pPr>
        <w:shd w:val="clear" w:color="auto" w:fill="FFFFFF" w:themeFill="background1"/>
        <w:spacing w:after="0" w:line="276" w:lineRule="auto"/>
        <w:ind w:left="357" w:hanging="357"/>
        <w:rPr>
          <w:rFonts w:cs="Times New Roman"/>
          <w:b/>
          <w:color w:val="000000" w:themeColor="text1"/>
          <w:szCs w:val="24"/>
        </w:rPr>
      </w:pPr>
    </w:p>
    <w:p w14:paraId="1BB9DF14" w14:textId="77777777" w:rsidR="00271F09" w:rsidRPr="00B448B3" w:rsidRDefault="00271F09" w:rsidP="00271F09">
      <w:pPr>
        <w:shd w:val="clear" w:color="auto" w:fill="FFFFFF" w:themeFill="background1"/>
        <w:spacing w:after="0" w:line="276" w:lineRule="auto"/>
        <w:ind w:left="357" w:hanging="357"/>
        <w:rPr>
          <w:rFonts w:cs="Times New Roman"/>
          <w:b/>
          <w:color w:val="000000" w:themeColor="text1"/>
          <w:szCs w:val="24"/>
        </w:rPr>
      </w:pPr>
      <w:r w:rsidRPr="00B448B3">
        <w:rPr>
          <w:rFonts w:cs="Times New Roman"/>
          <w:b/>
          <w:color w:val="000000" w:themeColor="text1"/>
          <w:szCs w:val="24"/>
        </w:rPr>
        <w:t>Required Skills</w:t>
      </w:r>
    </w:p>
    <w:p w14:paraId="44AFC16E" w14:textId="77777777" w:rsidR="00271F09" w:rsidRPr="00B448B3" w:rsidRDefault="00271F09" w:rsidP="00271F09">
      <w:pPr>
        <w:shd w:val="clear" w:color="auto" w:fill="FFFFFF" w:themeFill="background1"/>
        <w:spacing w:after="0" w:line="276" w:lineRule="auto"/>
        <w:ind w:left="357" w:hanging="357"/>
        <w:rPr>
          <w:rFonts w:cs="Times New Roman"/>
          <w:color w:val="000000" w:themeColor="text1"/>
          <w:szCs w:val="24"/>
        </w:rPr>
      </w:pPr>
      <w:r w:rsidRPr="00B448B3">
        <w:rPr>
          <w:rFonts w:cs="Times New Roman"/>
          <w:color w:val="000000" w:themeColor="text1"/>
          <w:szCs w:val="24"/>
        </w:rPr>
        <w:t>The individual needs to demonstrate the following skills:</w:t>
      </w:r>
    </w:p>
    <w:p w14:paraId="259C7786" w14:textId="77777777" w:rsidR="00271F09" w:rsidRPr="00B448B3" w:rsidRDefault="00271F09" w:rsidP="00271F09">
      <w:pPr>
        <w:shd w:val="clear" w:color="auto" w:fill="FFFFFF" w:themeFill="background1"/>
        <w:autoSpaceDE w:val="0"/>
        <w:autoSpaceDN w:val="0"/>
        <w:adjustRightInd w:val="0"/>
        <w:spacing w:after="0" w:line="276" w:lineRule="auto"/>
        <w:rPr>
          <w:rFonts w:cs="Times New Roman"/>
          <w:color w:val="000000" w:themeColor="text1"/>
          <w:szCs w:val="24"/>
        </w:rPr>
      </w:pPr>
    </w:p>
    <w:p w14:paraId="7EA20BFE" w14:textId="77777777" w:rsidR="00271F09" w:rsidRPr="00B448B3" w:rsidRDefault="00271F09" w:rsidP="00271F09">
      <w:pPr>
        <w:numPr>
          <w:ilvl w:val="0"/>
          <w:numId w:val="24"/>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 Analytical   </w:t>
      </w:r>
    </w:p>
    <w:p w14:paraId="29B317F2" w14:textId="77777777" w:rsidR="00271F09" w:rsidRPr="00B448B3" w:rsidRDefault="00271F09" w:rsidP="00271F09">
      <w:pPr>
        <w:numPr>
          <w:ilvl w:val="0"/>
          <w:numId w:val="24"/>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Management </w:t>
      </w:r>
    </w:p>
    <w:p w14:paraId="56AA5E61" w14:textId="77777777" w:rsidR="00271F09" w:rsidRPr="00B448B3" w:rsidRDefault="00271F09" w:rsidP="00271F09">
      <w:pPr>
        <w:numPr>
          <w:ilvl w:val="0"/>
          <w:numId w:val="24"/>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Problem-solving </w:t>
      </w:r>
    </w:p>
    <w:p w14:paraId="60F3834E" w14:textId="77777777" w:rsidR="00271F09" w:rsidRPr="00B448B3" w:rsidRDefault="00271F09" w:rsidP="00271F09">
      <w:pPr>
        <w:numPr>
          <w:ilvl w:val="0"/>
          <w:numId w:val="24"/>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Root-cause   analysis  </w:t>
      </w:r>
    </w:p>
    <w:p w14:paraId="79013FE4" w14:textId="77777777" w:rsidR="00271F09" w:rsidRPr="00B448B3" w:rsidRDefault="00271F09" w:rsidP="00271F09">
      <w:pPr>
        <w:numPr>
          <w:ilvl w:val="0"/>
          <w:numId w:val="24"/>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Communication </w:t>
      </w:r>
    </w:p>
    <w:p w14:paraId="3FFD17FF" w14:textId="77777777" w:rsidR="00271F09" w:rsidRPr="00B448B3" w:rsidRDefault="00271F09" w:rsidP="00271F09">
      <w:pPr>
        <w:shd w:val="clear" w:color="auto" w:fill="FFFFFF" w:themeFill="background1"/>
        <w:spacing w:after="0" w:line="276" w:lineRule="auto"/>
        <w:ind w:left="357" w:hanging="357"/>
        <w:rPr>
          <w:rFonts w:cs="Times New Roman"/>
          <w:b/>
          <w:color w:val="000000" w:themeColor="text1"/>
          <w:szCs w:val="24"/>
        </w:rPr>
      </w:pPr>
    </w:p>
    <w:p w14:paraId="6B8E6960" w14:textId="77777777" w:rsidR="00271F09" w:rsidRPr="00B448B3" w:rsidRDefault="00271F09" w:rsidP="00271F09">
      <w:pPr>
        <w:shd w:val="clear" w:color="auto" w:fill="FFFFFF" w:themeFill="background1"/>
        <w:spacing w:after="0" w:line="276" w:lineRule="auto"/>
        <w:ind w:left="357" w:hanging="357"/>
        <w:rPr>
          <w:rFonts w:cs="Times New Roman"/>
          <w:b/>
          <w:color w:val="000000" w:themeColor="text1"/>
          <w:szCs w:val="24"/>
        </w:rPr>
      </w:pPr>
      <w:r w:rsidRPr="00B448B3">
        <w:rPr>
          <w:rFonts w:cs="Times New Roman"/>
          <w:b/>
          <w:color w:val="000000" w:themeColor="text1"/>
          <w:szCs w:val="24"/>
        </w:rPr>
        <w:lastRenderedPageBreak/>
        <w:t>Required Knowledge</w:t>
      </w:r>
    </w:p>
    <w:p w14:paraId="516D7C9D" w14:textId="77777777" w:rsidR="00271F09" w:rsidRPr="00B448B3" w:rsidRDefault="00271F09" w:rsidP="00271F09">
      <w:pPr>
        <w:shd w:val="clear" w:color="auto" w:fill="FFFFFF" w:themeFill="background1"/>
        <w:spacing w:after="0" w:line="276" w:lineRule="auto"/>
        <w:ind w:left="357" w:hanging="357"/>
        <w:rPr>
          <w:rFonts w:cs="Times New Roman"/>
          <w:bCs/>
          <w:color w:val="000000" w:themeColor="text1"/>
          <w:szCs w:val="24"/>
        </w:rPr>
      </w:pPr>
      <w:r w:rsidRPr="00B448B3">
        <w:rPr>
          <w:rFonts w:cs="Times New Roman"/>
          <w:bCs/>
          <w:color w:val="000000" w:themeColor="text1"/>
          <w:szCs w:val="24"/>
        </w:rPr>
        <w:t>The individual needs to demonstrate knowledge of:</w:t>
      </w:r>
    </w:p>
    <w:p w14:paraId="70526CDF" w14:textId="77777777" w:rsidR="00271F09" w:rsidRPr="00B448B3" w:rsidRDefault="00271F09" w:rsidP="00271F09">
      <w:pPr>
        <w:pStyle w:val="ListParagraph"/>
        <w:numPr>
          <w:ilvl w:val="0"/>
          <w:numId w:val="24"/>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Decision making</w:t>
      </w:r>
    </w:p>
    <w:p w14:paraId="25279F0C"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Business communication</w:t>
      </w:r>
    </w:p>
    <w:p w14:paraId="7C0D68E5"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Change management</w:t>
      </w:r>
    </w:p>
    <w:p w14:paraId="297E1BB8"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 xml:space="preserve">Competition </w:t>
      </w:r>
    </w:p>
    <w:p w14:paraId="65FA2581"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Risk</w:t>
      </w:r>
    </w:p>
    <w:p w14:paraId="487DA087"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 xml:space="preserve">Net working </w:t>
      </w:r>
    </w:p>
    <w:p w14:paraId="16842CA5"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Time management</w:t>
      </w:r>
    </w:p>
    <w:p w14:paraId="67B161FF" w14:textId="77777777" w:rsidR="00271F09" w:rsidRPr="00B448B3" w:rsidRDefault="00271F09" w:rsidP="00D110B2">
      <w:pPr>
        <w:pStyle w:val="ListParagraph"/>
        <w:numPr>
          <w:ilvl w:val="0"/>
          <w:numId w:val="238"/>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B448B3">
        <w:rPr>
          <w:rFonts w:cs="Times New Roman"/>
          <w:color w:val="000000" w:themeColor="text1"/>
          <w:szCs w:val="24"/>
        </w:rPr>
        <w:t>Leadership</w:t>
      </w:r>
    </w:p>
    <w:p w14:paraId="1B096C59"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Factors affecting entrepreneurship development</w:t>
      </w:r>
    </w:p>
    <w:p w14:paraId="538E5DB6"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Principles of Entrepreneurship</w:t>
      </w:r>
    </w:p>
    <w:p w14:paraId="17ADDE9E"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Features and benefits of common operational practices, e. g., continuous improvement (kaizen), waste elimination, </w:t>
      </w:r>
    </w:p>
    <w:p w14:paraId="04422287"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Conflict resolution </w:t>
      </w:r>
    </w:p>
    <w:p w14:paraId="78334153"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 xml:space="preserve">Health, safety and environment (HSE) principles and requirements </w:t>
      </w:r>
    </w:p>
    <w:p w14:paraId="615DF467" w14:textId="77777777" w:rsidR="00271F09" w:rsidRPr="00B448B3" w:rsidRDefault="00271F09" w:rsidP="00271F09">
      <w:pPr>
        <w:numPr>
          <w:ilvl w:val="0"/>
          <w:numId w:val="2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B448B3">
        <w:rPr>
          <w:rFonts w:cs="Times New Roman"/>
          <w:color w:val="000000" w:themeColor="text1"/>
          <w:szCs w:val="24"/>
        </w:rPr>
        <w:t>Customer care strategies</w:t>
      </w:r>
    </w:p>
    <w:p w14:paraId="6C75F8F2" w14:textId="77777777" w:rsidR="00271F09" w:rsidRPr="00B448B3" w:rsidRDefault="00271F09" w:rsidP="00271F09">
      <w:pPr>
        <w:numPr>
          <w:ilvl w:val="0"/>
          <w:numId w:val="23"/>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Basic financial management</w:t>
      </w:r>
    </w:p>
    <w:p w14:paraId="04DC3A7A" w14:textId="77777777" w:rsidR="00271F09" w:rsidRPr="00B448B3" w:rsidRDefault="00271F09" w:rsidP="00271F09">
      <w:pPr>
        <w:numPr>
          <w:ilvl w:val="0"/>
          <w:numId w:val="23"/>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Business strategic planning</w:t>
      </w:r>
    </w:p>
    <w:p w14:paraId="0FBC16CA" w14:textId="77777777" w:rsidR="00271F09" w:rsidRPr="00B448B3" w:rsidRDefault="00271F09" w:rsidP="00271F09">
      <w:pPr>
        <w:numPr>
          <w:ilvl w:val="0"/>
          <w:numId w:val="23"/>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Impact of change on individuals, groups and industries </w:t>
      </w:r>
    </w:p>
    <w:p w14:paraId="3DC30D43"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Government and regulatory processes </w:t>
      </w:r>
    </w:p>
    <w:p w14:paraId="7EE0A0EC"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 Local and international market trends </w:t>
      </w:r>
    </w:p>
    <w:p w14:paraId="0A8A78EC"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 Product promotion strategies </w:t>
      </w:r>
    </w:p>
    <w:p w14:paraId="7D4D9A85"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Market and feasibility studies </w:t>
      </w:r>
    </w:p>
    <w:p w14:paraId="252DE7A4"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Government and regulatory processes </w:t>
      </w:r>
    </w:p>
    <w:p w14:paraId="6D1C33DA"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Local and international business environment </w:t>
      </w:r>
    </w:p>
    <w:p w14:paraId="6DFE11A7"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Relevant developments in other industries </w:t>
      </w:r>
    </w:p>
    <w:p w14:paraId="46F81D64" w14:textId="77777777" w:rsidR="00271F09" w:rsidRPr="00B448B3" w:rsidRDefault="00271F09" w:rsidP="00271F09">
      <w:pPr>
        <w:numPr>
          <w:ilvl w:val="0"/>
          <w:numId w:val="23"/>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Regional/ County business expansion strategies</w:t>
      </w:r>
    </w:p>
    <w:p w14:paraId="378C6A8F" w14:textId="77777777" w:rsidR="00271F09" w:rsidRPr="00B448B3" w:rsidRDefault="00271F09" w:rsidP="00271F09">
      <w:pPr>
        <w:spacing w:after="0" w:line="276" w:lineRule="auto"/>
        <w:rPr>
          <w:rFonts w:cs="Times New Roman"/>
          <w:b/>
          <w:color w:val="000000" w:themeColor="text1"/>
          <w:szCs w:val="24"/>
        </w:rPr>
      </w:pPr>
    </w:p>
    <w:p w14:paraId="20E0B2A3" w14:textId="77777777" w:rsidR="00271F09" w:rsidRPr="00B448B3" w:rsidRDefault="00271F09" w:rsidP="00271F09">
      <w:pPr>
        <w:spacing w:after="0" w:line="276" w:lineRule="auto"/>
        <w:rPr>
          <w:rFonts w:cs="Times New Roman"/>
          <w:b/>
          <w:color w:val="000000" w:themeColor="text1"/>
          <w:szCs w:val="24"/>
        </w:rPr>
      </w:pPr>
      <w:r w:rsidRPr="00B448B3">
        <w:rPr>
          <w:rFonts w:cs="Times New Roman"/>
          <w:b/>
          <w:color w:val="000000" w:themeColor="text1"/>
          <w:szCs w:val="24"/>
        </w:rPr>
        <w:t>EVIDENCE GUIDE</w:t>
      </w:r>
    </w:p>
    <w:p w14:paraId="6731E404" w14:textId="77777777" w:rsidR="00271F09" w:rsidRPr="00B448B3" w:rsidRDefault="00271F09" w:rsidP="00271F09">
      <w:pPr>
        <w:spacing w:after="0" w:line="276" w:lineRule="auto"/>
        <w:rPr>
          <w:rFonts w:cs="Times New Roman"/>
          <w:color w:val="000000" w:themeColor="text1"/>
          <w:szCs w:val="24"/>
        </w:rPr>
      </w:pPr>
      <w:r w:rsidRPr="00B448B3">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271F09" w:rsidRPr="00271F09" w14:paraId="7C0FC122" w14:textId="77777777" w:rsidTr="00271F09">
        <w:tc>
          <w:tcPr>
            <w:tcW w:w="0" w:type="auto"/>
          </w:tcPr>
          <w:p w14:paraId="00054E44" w14:textId="77777777" w:rsidR="00271F09" w:rsidRPr="00B448B3" w:rsidRDefault="00271F09" w:rsidP="00D110B2">
            <w:pPr>
              <w:numPr>
                <w:ilvl w:val="0"/>
                <w:numId w:val="249"/>
              </w:numPr>
              <w:shd w:val="clear" w:color="auto" w:fill="FFFFFF" w:themeFill="background1"/>
              <w:spacing w:before="0" w:after="0" w:line="276" w:lineRule="auto"/>
              <w:contextualSpacing/>
              <w:rPr>
                <w:rFonts w:cs="Times New Roman"/>
                <w:color w:val="000000" w:themeColor="text1"/>
                <w:szCs w:val="24"/>
              </w:rPr>
            </w:pPr>
            <w:r w:rsidRPr="00B448B3">
              <w:rPr>
                <w:rFonts w:cs="Times New Roman"/>
                <w:color w:val="000000" w:themeColor="text1"/>
                <w:szCs w:val="24"/>
              </w:rPr>
              <w:t>Critical Aspects of Competency</w:t>
            </w:r>
          </w:p>
        </w:tc>
        <w:tc>
          <w:tcPr>
            <w:tcW w:w="0" w:type="auto"/>
          </w:tcPr>
          <w:p w14:paraId="66982DE3" w14:textId="77777777" w:rsidR="00271F09" w:rsidRPr="00B448B3" w:rsidRDefault="00271F09" w:rsidP="00D110B2">
            <w:pPr>
              <w:pStyle w:val="ListParagraph"/>
              <w:numPr>
                <w:ilvl w:val="0"/>
                <w:numId w:val="259"/>
              </w:numPr>
              <w:shd w:val="clear" w:color="auto" w:fill="FFFFFF" w:themeFill="background1"/>
              <w:spacing w:before="0" w:line="276" w:lineRule="auto"/>
              <w:ind w:hanging="720"/>
              <w:rPr>
                <w:rFonts w:cs="Times New Roman"/>
                <w:color w:val="000000" w:themeColor="text1"/>
                <w:szCs w:val="24"/>
              </w:rPr>
            </w:pPr>
            <w:r w:rsidRPr="00B448B3">
              <w:rPr>
                <w:rFonts w:cs="Times New Roman"/>
                <w:color w:val="000000" w:themeColor="text1"/>
                <w:szCs w:val="24"/>
              </w:rPr>
              <w:t>Assessment requires evidence that the candidate:</w:t>
            </w:r>
          </w:p>
          <w:p w14:paraId="77255D97"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Distinguished entrepreneurs and businesspersons correctly</w:t>
            </w:r>
          </w:p>
          <w:p w14:paraId="6F8468C8"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lastRenderedPageBreak/>
              <w:t>Identified ways of becoming an entrepreneur appropriately</w:t>
            </w:r>
          </w:p>
          <w:p w14:paraId="45B4B578" w14:textId="77777777" w:rsidR="00271F09" w:rsidRPr="00B448B3" w:rsidRDefault="00271F09" w:rsidP="00D110B2">
            <w:pPr>
              <w:pStyle w:val="ListParagraph"/>
              <w:numPr>
                <w:ilvl w:val="0"/>
                <w:numId w:val="259"/>
              </w:numPr>
              <w:shd w:val="clear" w:color="auto" w:fill="FFFFFF" w:themeFill="background1"/>
              <w:spacing w:before="0" w:line="276" w:lineRule="auto"/>
              <w:ind w:hanging="720"/>
              <w:rPr>
                <w:rFonts w:cs="Times New Roman"/>
                <w:color w:val="000000" w:themeColor="text1"/>
                <w:szCs w:val="24"/>
              </w:rPr>
            </w:pPr>
            <w:r w:rsidRPr="00B448B3">
              <w:rPr>
                <w:rFonts w:cs="Times New Roman"/>
                <w:color w:val="000000" w:themeColor="text1"/>
                <w:szCs w:val="24"/>
              </w:rPr>
              <w:t>Explored factors affecting entrepreneurship development appropriately</w:t>
            </w:r>
          </w:p>
          <w:p w14:paraId="40A29D54"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 xml:space="preserve">Analysed importance of self-employment accurately </w:t>
            </w:r>
          </w:p>
          <w:p w14:paraId="397A6619"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Identified requirements for entry into self-employment correctly</w:t>
            </w:r>
          </w:p>
          <w:p w14:paraId="27ABAAF8"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 xml:space="preserve">Identified sources of business ideas correctly  </w:t>
            </w:r>
          </w:p>
          <w:p w14:paraId="7FCAB66B"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Generated</w:t>
            </w:r>
            <w:r w:rsidRPr="00B448B3">
              <w:rPr>
                <w:rFonts w:cs="Times New Roman"/>
                <w:b/>
                <w:i/>
                <w:color w:val="000000" w:themeColor="text1"/>
                <w:szCs w:val="24"/>
              </w:rPr>
              <w:t xml:space="preserve"> </w:t>
            </w:r>
            <w:r w:rsidRPr="00B448B3">
              <w:rPr>
                <w:rFonts w:cs="Times New Roman"/>
                <w:color w:val="000000" w:themeColor="text1"/>
                <w:szCs w:val="24"/>
              </w:rPr>
              <w:t>Business ideas and opportunities correctly</w:t>
            </w:r>
          </w:p>
          <w:p w14:paraId="1EC52E45" w14:textId="77777777" w:rsidR="00271F09" w:rsidRPr="00B448B3" w:rsidRDefault="00271F09" w:rsidP="00D110B2">
            <w:pPr>
              <w:pStyle w:val="ListParagraph"/>
              <w:numPr>
                <w:ilvl w:val="0"/>
                <w:numId w:val="259"/>
              </w:numPr>
              <w:shd w:val="clear" w:color="auto" w:fill="FFFFFF" w:themeFill="background1"/>
              <w:tabs>
                <w:tab w:val="left" w:pos="2880"/>
              </w:tabs>
              <w:spacing w:before="0" w:line="276" w:lineRule="auto"/>
              <w:ind w:hanging="720"/>
              <w:rPr>
                <w:rFonts w:cs="Times New Roman"/>
                <w:color w:val="000000" w:themeColor="text1"/>
                <w:szCs w:val="24"/>
              </w:rPr>
            </w:pPr>
            <w:r w:rsidRPr="00B448B3">
              <w:rPr>
                <w:rFonts w:cs="Times New Roman"/>
                <w:color w:val="000000" w:themeColor="text1"/>
                <w:szCs w:val="24"/>
              </w:rPr>
              <w:t>Analysed business life cycle accurately</w:t>
            </w:r>
          </w:p>
          <w:p w14:paraId="0D8CC93D" w14:textId="77777777" w:rsidR="00271F09" w:rsidRPr="00B448B3" w:rsidRDefault="00271F09" w:rsidP="00D110B2">
            <w:pPr>
              <w:pStyle w:val="ListParagraph"/>
              <w:numPr>
                <w:ilvl w:val="0"/>
                <w:numId w:val="259"/>
              </w:numPr>
              <w:shd w:val="clear" w:color="auto" w:fill="FFFFFF" w:themeFill="background1"/>
              <w:tabs>
                <w:tab w:val="left" w:pos="931"/>
              </w:tabs>
              <w:spacing w:before="0" w:line="276" w:lineRule="auto"/>
              <w:ind w:hanging="720"/>
              <w:rPr>
                <w:rFonts w:cs="Times New Roman"/>
                <w:color w:val="000000" w:themeColor="text1"/>
                <w:szCs w:val="24"/>
              </w:rPr>
            </w:pPr>
            <w:r w:rsidRPr="00B448B3">
              <w:rPr>
                <w:rFonts w:cs="Times New Roman"/>
                <w:color w:val="000000" w:themeColor="text1"/>
                <w:szCs w:val="24"/>
              </w:rPr>
              <w:t xml:space="preserve">Identified legal aspects of business correctly </w:t>
            </w:r>
          </w:p>
          <w:p w14:paraId="6D10D72A" w14:textId="77777777" w:rsidR="00271F09" w:rsidRPr="00B448B3" w:rsidRDefault="00271F09" w:rsidP="00D110B2">
            <w:pPr>
              <w:pStyle w:val="ListParagraph"/>
              <w:numPr>
                <w:ilvl w:val="0"/>
                <w:numId w:val="259"/>
              </w:numPr>
              <w:shd w:val="clear" w:color="auto" w:fill="FFFFFF" w:themeFill="background1"/>
              <w:tabs>
                <w:tab w:val="left" w:pos="579"/>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 xml:space="preserve">Assessed product demand accurately </w:t>
            </w:r>
          </w:p>
          <w:p w14:paraId="3A1B5454"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Determined Internal and external motivation factors appropriately</w:t>
            </w:r>
          </w:p>
          <w:p w14:paraId="457EEDE9"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Carried out communications effectively</w:t>
            </w:r>
          </w:p>
          <w:p w14:paraId="3179E3DB"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Identified sources of business finance correctly</w:t>
            </w:r>
          </w:p>
          <w:p w14:paraId="2C2704BA"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Determined Governing policy on small scale enterprise appropriately</w:t>
            </w:r>
          </w:p>
          <w:p w14:paraId="6FED27F0" w14:textId="77777777" w:rsidR="00271F09" w:rsidRPr="00B448B3" w:rsidRDefault="00271F09" w:rsidP="00D110B2">
            <w:pPr>
              <w:pStyle w:val="ListParagraph"/>
              <w:numPr>
                <w:ilvl w:val="0"/>
                <w:numId w:val="259"/>
              </w:numPr>
              <w:shd w:val="clear" w:color="auto" w:fill="FFFFFF" w:themeFill="background1"/>
              <w:tabs>
                <w:tab w:val="left" w:pos="704"/>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Explored problems of starting and operating SSEs effectively</w:t>
            </w:r>
          </w:p>
          <w:p w14:paraId="78221041"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bCs/>
                <w:iCs/>
                <w:color w:val="000000" w:themeColor="text1"/>
                <w:szCs w:val="24"/>
              </w:rPr>
              <w:t xml:space="preserve">Developed Marketing, Organizational/Management, </w:t>
            </w:r>
            <w:r w:rsidRPr="00B448B3">
              <w:rPr>
                <w:rFonts w:cs="Times New Roman"/>
                <w:color w:val="000000" w:themeColor="text1"/>
                <w:szCs w:val="24"/>
              </w:rPr>
              <w:t>Production/Operation and Financial</w:t>
            </w:r>
            <w:r w:rsidRPr="00B448B3">
              <w:rPr>
                <w:rFonts w:cs="Times New Roman"/>
                <w:bCs/>
                <w:iCs/>
                <w:color w:val="000000" w:themeColor="text1"/>
                <w:szCs w:val="24"/>
              </w:rPr>
              <w:t xml:space="preserve"> plans correctly </w:t>
            </w:r>
          </w:p>
          <w:p w14:paraId="4DD6875F"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Prepared executive summary correctly</w:t>
            </w:r>
          </w:p>
          <w:p w14:paraId="3A1427CC"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Determined business innovative strategies appropriately</w:t>
            </w:r>
          </w:p>
          <w:p w14:paraId="3247803F" w14:textId="77777777" w:rsidR="00271F09" w:rsidRPr="00B448B3" w:rsidRDefault="00271F09" w:rsidP="00D110B2">
            <w:pPr>
              <w:pStyle w:val="ListParagraph"/>
              <w:numPr>
                <w:ilvl w:val="0"/>
                <w:numId w:val="259"/>
              </w:numPr>
              <w:shd w:val="clear" w:color="auto" w:fill="FFFFFF" w:themeFill="background1"/>
              <w:tabs>
                <w:tab w:val="left" w:pos="976"/>
              </w:tabs>
              <w:spacing w:before="0" w:line="276" w:lineRule="auto"/>
              <w:ind w:hanging="720"/>
              <w:rPr>
                <w:rFonts w:cs="Times New Roman"/>
                <w:color w:val="000000" w:themeColor="text1"/>
                <w:szCs w:val="24"/>
              </w:rPr>
            </w:pPr>
            <w:r w:rsidRPr="00B448B3">
              <w:rPr>
                <w:rFonts w:cs="Times New Roman"/>
                <w:color w:val="000000" w:themeColor="text1"/>
                <w:szCs w:val="24"/>
              </w:rPr>
              <w:t xml:space="preserve">Presented business plan effectively </w:t>
            </w:r>
          </w:p>
        </w:tc>
      </w:tr>
      <w:tr w:rsidR="00271F09" w:rsidRPr="00271F09" w14:paraId="28BE6795" w14:textId="77777777" w:rsidTr="00271F09">
        <w:tc>
          <w:tcPr>
            <w:tcW w:w="0" w:type="auto"/>
          </w:tcPr>
          <w:p w14:paraId="037123CD" w14:textId="77777777" w:rsidR="00271F09" w:rsidRPr="009B45DD" w:rsidRDefault="00271F09" w:rsidP="00D110B2">
            <w:pPr>
              <w:numPr>
                <w:ilvl w:val="0"/>
                <w:numId w:val="249"/>
              </w:numPr>
              <w:shd w:val="clear" w:color="auto" w:fill="FFFFFF" w:themeFill="background1"/>
              <w:spacing w:before="0" w:after="0" w:line="276" w:lineRule="auto"/>
              <w:contextualSpacing/>
              <w:rPr>
                <w:rFonts w:cs="Times New Roman"/>
                <w:color w:val="000000" w:themeColor="text1"/>
                <w:szCs w:val="24"/>
              </w:rPr>
            </w:pPr>
            <w:r w:rsidRPr="00FD6FC1">
              <w:rPr>
                <w:rFonts w:cs="Times New Roman"/>
                <w:color w:val="000000" w:themeColor="text1"/>
                <w:szCs w:val="24"/>
              </w:rPr>
              <w:lastRenderedPageBreak/>
              <w:t>Resource Implications</w:t>
            </w:r>
          </w:p>
        </w:tc>
        <w:tc>
          <w:tcPr>
            <w:tcW w:w="0" w:type="auto"/>
          </w:tcPr>
          <w:p w14:paraId="2677190F" w14:textId="77777777" w:rsidR="00271F09" w:rsidRPr="00D633F8" w:rsidRDefault="00271F09" w:rsidP="00271F09">
            <w:pPr>
              <w:shd w:val="clear" w:color="auto" w:fill="FFFFFF" w:themeFill="background1"/>
              <w:spacing w:after="0" w:line="276" w:lineRule="auto"/>
              <w:contextualSpacing/>
              <w:rPr>
                <w:rFonts w:cs="Times New Roman"/>
                <w:color w:val="000000" w:themeColor="text1"/>
                <w:szCs w:val="24"/>
              </w:rPr>
            </w:pPr>
            <w:r w:rsidRPr="00D633F8">
              <w:rPr>
                <w:rFonts w:cs="Times New Roman"/>
                <w:color w:val="000000" w:themeColor="text1"/>
                <w:szCs w:val="24"/>
              </w:rPr>
              <w:t>The following resources should be provided:</w:t>
            </w:r>
          </w:p>
          <w:p w14:paraId="42092705" w14:textId="77777777" w:rsidR="00271F09" w:rsidRPr="00B448B3" w:rsidRDefault="00271F09" w:rsidP="00271F09">
            <w:pPr>
              <w:numPr>
                <w:ilvl w:val="0"/>
                <w:numId w:val="46"/>
              </w:numPr>
              <w:shd w:val="clear" w:color="auto" w:fill="FFFFFF" w:themeFill="background1"/>
              <w:spacing w:before="0" w:after="0" w:line="276" w:lineRule="auto"/>
              <w:ind w:left="660" w:hanging="660"/>
              <w:contextualSpacing/>
              <w:rPr>
                <w:rFonts w:cs="Times New Roman"/>
                <w:color w:val="000000" w:themeColor="text1"/>
                <w:szCs w:val="24"/>
              </w:rPr>
            </w:pPr>
            <w:r w:rsidRPr="00B448B3">
              <w:rPr>
                <w:rFonts w:cs="Times New Roman"/>
                <w:color w:val="000000" w:themeColor="text1"/>
                <w:szCs w:val="24"/>
              </w:rPr>
              <w:t>Access to relevant workplace where assessment can take place</w:t>
            </w:r>
          </w:p>
          <w:p w14:paraId="742ACB19" w14:textId="77777777" w:rsidR="00271F09" w:rsidRPr="00B448B3" w:rsidRDefault="00271F09" w:rsidP="00271F09">
            <w:pPr>
              <w:numPr>
                <w:ilvl w:val="0"/>
                <w:numId w:val="46"/>
              </w:numPr>
              <w:shd w:val="clear" w:color="auto" w:fill="FFFFFF" w:themeFill="background1"/>
              <w:spacing w:before="0" w:after="0" w:line="276" w:lineRule="auto"/>
              <w:ind w:left="660" w:hanging="660"/>
              <w:contextualSpacing/>
              <w:rPr>
                <w:rFonts w:cs="Times New Roman"/>
                <w:color w:val="000000" w:themeColor="text1"/>
                <w:szCs w:val="24"/>
              </w:rPr>
            </w:pPr>
            <w:r w:rsidRPr="00B448B3">
              <w:rPr>
                <w:rFonts w:cs="Times New Roman"/>
                <w:color w:val="000000" w:themeColor="text1"/>
                <w:szCs w:val="24"/>
              </w:rPr>
              <w:t>Appropriately simulated environment where assessment can take place</w:t>
            </w:r>
          </w:p>
        </w:tc>
      </w:tr>
      <w:tr w:rsidR="00271F09" w:rsidRPr="00271F09" w14:paraId="787E4490" w14:textId="77777777" w:rsidTr="00271F09">
        <w:tc>
          <w:tcPr>
            <w:tcW w:w="0" w:type="auto"/>
          </w:tcPr>
          <w:p w14:paraId="2B988F61" w14:textId="77777777" w:rsidR="00271F09" w:rsidRPr="009B45DD" w:rsidRDefault="00271F09" w:rsidP="00D110B2">
            <w:pPr>
              <w:numPr>
                <w:ilvl w:val="0"/>
                <w:numId w:val="249"/>
              </w:numPr>
              <w:shd w:val="clear" w:color="auto" w:fill="FFFFFF" w:themeFill="background1"/>
              <w:spacing w:after="0" w:line="276" w:lineRule="auto"/>
              <w:contextualSpacing/>
              <w:rPr>
                <w:rFonts w:cs="Times New Roman"/>
                <w:color w:val="000000" w:themeColor="text1"/>
                <w:szCs w:val="24"/>
              </w:rPr>
            </w:pPr>
            <w:r w:rsidRPr="00FD6FC1">
              <w:rPr>
                <w:rFonts w:cs="Times New Roman"/>
                <w:color w:val="000000" w:themeColor="text1"/>
                <w:szCs w:val="24"/>
              </w:rPr>
              <w:t>Methods of Assessment</w:t>
            </w:r>
          </w:p>
        </w:tc>
        <w:tc>
          <w:tcPr>
            <w:tcW w:w="0" w:type="auto"/>
          </w:tcPr>
          <w:p w14:paraId="16C14452" w14:textId="77777777" w:rsidR="00271F09" w:rsidRPr="00D633F8" w:rsidRDefault="00271F09" w:rsidP="00271F09">
            <w:pPr>
              <w:numPr>
                <w:ilvl w:val="0"/>
                <w:numId w:val="47"/>
              </w:numPr>
              <w:shd w:val="clear" w:color="auto" w:fill="FFFFFF" w:themeFill="background1"/>
              <w:spacing w:after="0" w:line="276" w:lineRule="auto"/>
              <w:contextualSpacing/>
              <w:rPr>
                <w:rFonts w:cs="Times New Roman"/>
                <w:color w:val="000000" w:themeColor="text1"/>
                <w:szCs w:val="24"/>
              </w:rPr>
            </w:pPr>
            <w:r w:rsidRPr="00D633F8">
              <w:rPr>
                <w:rFonts w:cs="Times New Roman"/>
                <w:color w:val="000000" w:themeColor="text1"/>
                <w:szCs w:val="24"/>
              </w:rPr>
              <w:t>Written tests</w:t>
            </w:r>
          </w:p>
          <w:p w14:paraId="0F66CD97" w14:textId="77777777" w:rsidR="00271F09" w:rsidRPr="00B448B3" w:rsidRDefault="00271F09" w:rsidP="00271F09">
            <w:pPr>
              <w:numPr>
                <w:ilvl w:val="0"/>
                <w:numId w:val="47"/>
              </w:numPr>
              <w:shd w:val="clear" w:color="auto" w:fill="FFFFFF" w:themeFill="background1"/>
              <w:spacing w:after="0" w:line="276" w:lineRule="auto"/>
              <w:contextualSpacing/>
              <w:rPr>
                <w:rFonts w:cs="Times New Roman"/>
                <w:color w:val="000000" w:themeColor="text1"/>
                <w:szCs w:val="24"/>
              </w:rPr>
            </w:pPr>
            <w:r w:rsidRPr="00B448B3">
              <w:rPr>
                <w:rFonts w:cs="Times New Roman"/>
                <w:color w:val="000000" w:themeColor="text1"/>
                <w:szCs w:val="24"/>
              </w:rPr>
              <w:t>Oral questions</w:t>
            </w:r>
          </w:p>
          <w:p w14:paraId="75E9DE7D" w14:textId="77777777" w:rsidR="00271F09" w:rsidRPr="00B448B3" w:rsidRDefault="00271F09" w:rsidP="00271F09">
            <w:pPr>
              <w:numPr>
                <w:ilvl w:val="0"/>
                <w:numId w:val="47"/>
              </w:numPr>
              <w:shd w:val="clear" w:color="auto" w:fill="FFFFFF" w:themeFill="background1"/>
              <w:spacing w:after="0" w:line="276" w:lineRule="auto"/>
              <w:contextualSpacing/>
              <w:rPr>
                <w:rFonts w:cs="Times New Roman"/>
                <w:color w:val="000000" w:themeColor="text1"/>
                <w:szCs w:val="24"/>
              </w:rPr>
            </w:pPr>
            <w:r w:rsidRPr="00B448B3">
              <w:rPr>
                <w:rFonts w:cs="Times New Roman"/>
                <w:color w:val="000000" w:themeColor="text1"/>
                <w:szCs w:val="24"/>
              </w:rPr>
              <w:t>Third party report</w:t>
            </w:r>
          </w:p>
          <w:p w14:paraId="280949F0" w14:textId="77777777" w:rsidR="00271F09" w:rsidRPr="00B448B3" w:rsidRDefault="00271F09" w:rsidP="00271F09">
            <w:pPr>
              <w:numPr>
                <w:ilvl w:val="0"/>
                <w:numId w:val="47"/>
              </w:numPr>
              <w:shd w:val="clear" w:color="auto" w:fill="FFFFFF" w:themeFill="background1"/>
              <w:spacing w:after="0" w:line="276" w:lineRule="auto"/>
              <w:contextualSpacing/>
              <w:rPr>
                <w:rFonts w:cs="Times New Roman"/>
                <w:color w:val="000000" w:themeColor="text1"/>
                <w:szCs w:val="24"/>
              </w:rPr>
            </w:pPr>
            <w:r w:rsidRPr="00B448B3">
              <w:rPr>
                <w:rFonts w:cs="Times New Roman"/>
                <w:color w:val="000000" w:themeColor="text1"/>
                <w:szCs w:val="24"/>
              </w:rPr>
              <w:t xml:space="preserve">Interviews </w:t>
            </w:r>
          </w:p>
          <w:p w14:paraId="07663EA7" w14:textId="77777777" w:rsidR="00271F09" w:rsidRPr="00B448B3" w:rsidRDefault="00271F09" w:rsidP="00271F09">
            <w:pPr>
              <w:numPr>
                <w:ilvl w:val="0"/>
                <w:numId w:val="47"/>
              </w:numPr>
              <w:shd w:val="clear" w:color="auto" w:fill="FFFFFF" w:themeFill="background1"/>
              <w:spacing w:after="0" w:line="276" w:lineRule="auto"/>
              <w:ind w:left="357" w:hanging="357"/>
              <w:contextualSpacing/>
              <w:rPr>
                <w:rFonts w:cs="Times New Roman"/>
                <w:color w:val="000000" w:themeColor="text1"/>
                <w:szCs w:val="24"/>
              </w:rPr>
            </w:pPr>
            <w:r w:rsidRPr="00B448B3">
              <w:rPr>
                <w:rFonts w:cs="Times New Roman"/>
                <w:color w:val="000000" w:themeColor="text1"/>
                <w:szCs w:val="24"/>
              </w:rPr>
              <w:t xml:space="preserve">   Portfolio of Evidence</w:t>
            </w:r>
          </w:p>
        </w:tc>
      </w:tr>
      <w:tr w:rsidR="00271F09" w:rsidRPr="00271F09" w14:paraId="37E77C57" w14:textId="77777777" w:rsidTr="00271F09">
        <w:tc>
          <w:tcPr>
            <w:tcW w:w="0" w:type="auto"/>
          </w:tcPr>
          <w:p w14:paraId="1F19357C" w14:textId="77777777" w:rsidR="00271F09" w:rsidRPr="009B45DD" w:rsidRDefault="00271F09" w:rsidP="00D110B2">
            <w:pPr>
              <w:numPr>
                <w:ilvl w:val="0"/>
                <w:numId w:val="249"/>
              </w:numPr>
              <w:shd w:val="clear" w:color="auto" w:fill="FFFFFF" w:themeFill="background1"/>
              <w:spacing w:after="0" w:line="276" w:lineRule="auto"/>
              <w:contextualSpacing/>
              <w:rPr>
                <w:rFonts w:cs="Times New Roman"/>
                <w:color w:val="000000" w:themeColor="text1"/>
                <w:szCs w:val="24"/>
              </w:rPr>
            </w:pPr>
            <w:r w:rsidRPr="00FD6FC1">
              <w:rPr>
                <w:rFonts w:cs="Times New Roman"/>
                <w:color w:val="000000" w:themeColor="text1"/>
                <w:szCs w:val="24"/>
              </w:rPr>
              <w:lastRenderedPageBreak/>
              <w:t>Context of Assessment</w:t>
            </w:r>
          </w:p>
        </w:tc>
        <w:tc>
          <w:tcPr>
            <w:tcW w:w="0" w:type="auto"/>
          </w:tcPr>
          <w:p w14:paraId="2525A28D" w14:textId="77777777" w:rsidR="00271F09" w:rsidRPr="00B448B3" w:rsidRDefault="00271F09" w:rsidP="00271F09">
            <w:pPr>
              <w:shd w:val="clear" w:color="auto" w:fill="FFFFFF" w:themeFill="background1"/>
              <w:spacing w:after="0" w:line="276" w:lineRule="auto"/>
              <w:contextualSpacing/>
              <w:rPr>
                <w:rFonts w:cs="Times New Roman"/>
                <w:color w:val="000000" w:themeColor="text1"/>
                <w:szCs w:val="24"/>
              </w:rPr>
            </w:pPr>
            <w:r w:rsidRPr="00D633F8">
              <w:rPr>
                <w:rFonts w:cs="Times New Roman"/>
                <w:color w:val="000000" w:themeColor="text1"/>
                <w:szCs w:val="24"/>
              </w:rPr>
              <w:t>Competency m</w:t>
            </w:r>
            <w:r w:rsidRPr="00B448B3">
              <w:rPr>
                <w:rFonts w:cs="Times New Roman"/>
                <w:color w:val="000000" w:themeColor="text1"/>
                <w:szCs w:val="24"/>
              </w:rPr>
              <w:t xml:space="preserve">ay be assessed </w:t>
            </w:r>
          </w:p>
          <w:p w14:paraId="2FD9C028" w14:textId="77777777" w:rsidR="00271F09" w:rsidRPr="00B448B3" w:rsidRDefault="00271F09" w:rsidP="00D110B2">
            <w:pPr>
              <w:pStyle w:val="ListParagraph"/>
              <w:numPr>
                <w:ilvl w:val="0"/>
                <w:numId w:val="239"/>
              </w:numPr>
              <w:spacing w:before="0" w:line="276" w:lineRule="auto"/>
              <w:ind w:left="570" w:hanging="570"/>
              <w:rPr>
                <w:rFonts w:cs="Times New Roman"/>
                <w:szCs w:val="24"/>
              </w:rPr>
            </w:pPr>
            <w:r w:rsidRPr="00B448B3">
              <w:rPr>
                <w:rFonts w:cs="Times New Roman"/>
                <w:szCs w:val="24"/>
              </w:rPr>
              <w:t>On-the-job</w:t>
            </w:r>
          </w:p>
          <w:p w14:paraId="4FAD9C91" w14:textId="77777777" w:rsidR="00271F09" w:rsidRPr="00B448B3" w:rsidRDefault="00271F09" w:rsidP="00D110B2">
            <w:pPr>
              <w:pStyle w:val="ListParagraph"/>
              <w:numPr>
                <w:ilvl w:val="0"/>
                <w:numId w:val="239"/>
              </w:numPr>
              <w:spacing w:before="0" w:line="276" w:lineRule="auto"/>
              <w:ind w:left="570" w:hanging="570"/>
              <w:rPr>
                <w:rFonts w:cs="Times New Roman"/>
                <w:szCs w:val="24"/>
              </w:rPr>
            </w:pPr>
            <w:r w:rsidRPr="00B448B3">
              <w:rPr>
                <w:rFonts w:cs="Times New Roman"/>
                <w:szCs w:val="24"/>
              </w:rPr>
              <w:t>Off-the –job</w:t>
            </w:r>
          </w:p>
          <w:p w14:paraId="525C3EF1" w14:textId="77777777" w:rsidR="00271F09" w:rsidRPr="00B448B3" w:rsidRDefault="00271F09" w:rsidP="00D110B2">
            <w:pPr>
              <w:pStyle w:val="ListParagraph"/>
              <w:numPr>
                <w:ilvl w:val="0"/>
                <w:numId w:val="239"/>
              </w:numPr>
              <w:spacing w:before="0" w:line="276" w:lineRule="auto"/>
              <w:ind w:left="570" w:hanging="570"/>
              <w:rPr>
                <w:rFonts w:eastAsia="Calibri" w:cs="Times New Roman"/>
                <w:b/>
                <w:szCs w:val="24"/>
              </w:rPr>
            </w:pPr>
            <w:r w:rsidRPr="00B448B3">
              <w:rPr>
                <w:rFonts w:cs="Times New Roman"/>
                <w:szCs w:val="24"/>
              </w:rPr>
              <w:t>During Industrial attachment</w:t>
            </w:r>
          </w:p>
        </w:tc>
      </w:tr>
      <w:tr w:rsidR="00271F09" w:rsidRPr="00271F09" w14:paraId="22E86BB7" w14:textId="77777777" w:rsidTr="00271F09">
        <w:tc>
          <w:tcPr>
            <w:tcW w:w="0" w:type="auto"/>
          </w:tcPr>
          <w:p w14:paraId="4699F8CF" w14:textId="77777777" w:rsidR="00271F09" w:rsidRPr="00D633F8" w:rsidRDefault="00271F09" w:rsidP="00D110B2">
            <w:pPr>
              <w:pStyle w:val="ListParagraph"/>
              <w:numPr>
                <w:ilvl w:val="0"/>
                <w:numId w:val="249"/>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 xml:space="preserve">Guidance information for </w:t>
            </w:r>
            <w:r w:rsidRPr="009B45DD">
              <w:rPr>
                <w:rFonts w:cs="Times New Roman"/>
                <w:color w:val="000000" w:themeColor="text1"/>
                <w:szCs w:val="24"/>
              </w:rPr>
              <w:t>assessment</w:t>
            </w:r>
          </w:p>
        </w:tc>
        <w:tc>
          <w:tcPr>
            <w:tcW w:w="0" w:type="auto"/>
          </w:tcPr>
          <w:p w14:paraId="1BEB09EC" w14:textId="77777777" w:rsidR="00271F09" w:rsidRPr="00B448B3" w:rsidRDefault="00271F09" w:rsidP="00271F09">
            <w:pPr>
              <w:spacing w:after="0" w:line="276" w:lineRule="auto"/>
              <w:rPr>
                <w:rFonts w:cs="Times New Roman"/>
                <w:color w:val="000000" w:themeColor="text1"/>
                <w:szCs w:val="24"/>
              </w:rPr>
            </w:pPr>
            <w:r w:rsidRPr="00B448B3">
              <w:rPr>
                <w:rFonts w:cs="Times New Roman"/>
                <w:color w:val="000000" w:themeColor="text1"/>
                <w:szCs w:val="24"/>
              </w:rPr>
              <w:t>Holistic assessment with other units relevant to the industry sector, workplace and job role is recommended.</w:t>
            </w:r>
          </w:p>
        </w:tc>
      </w:tr>
    </w:tbl>
    <w:p w14:paraId="4979222C" w14:textId="77777777" w:rsidR="00271F09" w:rsidRPr="00271F09" w:rsidRDefault="00271F09" w:rsidP="003561F2"/>
    <w:p w14:paraId="4720D1E4" w14:textId="77777777" w:rsidR="00271F09" w:rsidRPr="00271F09" w:rsidRDefault="00271F09" w:rsidP="00DE08C9">
      <w:pPr>
        <w:pStyle w:val="Heading2"/>
      </w:pPr>
      <w:r w:rsidRPr="00271F09">
        <w:br w:type="page"/>
      </w:r>
      <w:bookmarkStart w:id="13" w:name="_Toc67382477"/>
      <w:r w:rsidRPr="00271F09">
        <w:lastRenderedPageBreak/>
        <w:t>DEMONSTRATE EMPLOYABILITY SKILLS</w:t>
      </w:r>
      <w:bookmarkEnd w:id="13"/>
    </w:p>
    <w:p w14:paraId="512104D9" w14:textId="77777777" w:rsidR="00271F09" w:rsidRPr="00FD6FC1" w:rsidRDefault="00271F09" w:rsidP="00271F09">
      <w:pPr>
        <w:tabs>
          <w:tab w:val="left" w:pos="2880"/>
        </w:tabs>
        <w:spacing w:line="276" w:lineRule="auto"/>
        <w:rPr>
          <w:rFonts w:cs="Times New Roman"/>
          <w:b/>
          <w:szCs w:val="24"/>
        </w:rPr>
      </w:pPr>
    </w:p>
    <w:p w14:paraId="36B48933" w14:textId="082BFF4A" w:rsidR="00647F80" w:rsidRDefault="00271F09" w:rsidP="00647F80">
      <w:pPr>
        <w:tabs>
          <w:tab w:val="left" w:pos="2880"/>
        </w:tabs>
        <w:spacing w:line="276" w:lineRule="auto"/>
        <w:rPr>
          <w:rFonts w:cs="Times New Roman"/>
          <w:color w:val="000000" w:themeColor="text1"/>
          <w:szCs w:val="24"/>
        </w:rPr>
      </w:pPr>
      <w:r w:rsidRPr="009B45DD">
        <w:rPr>
          <w:rFonts w:cs="Times New Roman"/>
          <w:b/>
          <w:szCs w:val="24"/>
        </w:rPr>
        <w:t xml:space="preserve">UNIT CODE: </w:t>
      </w:r>
      <w:r w:rsidR="00647F80" w:rsidRPr="00B2385D">
        <w:rPr>
          <w:rFonts w:cs="Times New Roman"/>
          <w:color w:val="000000" w:themeColor="text1"/>
          <w:szCs w:val="24"/>
        </w:rPr>
        <w:t>CON/OS/BUT/BC/0</w:t>
      </w:r>
      <w:r w:rsidR="00647F80">
        <w:rPr>
          <w:rFonts w:cs="Times New Roman"/>
          <w:color w:val="000000" w:themeColor="text1"/>
          <w:szCs w:val="24"/>
        </w:rPr>
        <w:t>4</w:t>
      </w:r>
      <w:r w:rsidR="00647F80" w:rsidRPr="00B2385D">
        <w:rPr>
          <w:rFonts w:cs="Times New Roman"/>
          <w:color w:val="000000" w:themeColor="text1"/>
          <w:szCs w:val="24"/>
        </w:rPr>
        <w:t>/6</w:t>
      </w:r>
      <w:r w:rsidR="003D5119">
        <w:rPr>
          <w:rFonts w:cs="Times New Roman"/>
          <w:color w:val="000000" w:themeColor="text1"/>
          <w:szCs w:val="24"/>
        </w:rPr>
        <w:t>/A</w:t>
      </w:r>
    </w:p>
    <w:p w14:paraId="471C6F25" w14:textId="1E156AF2" w:rsidR="00271F09" w:rsidRPr="009B45DD" w:rsidRDefault="00271F09" w:rsidP="00647F80">
      <w:pPr>
        <w:tabs>
          <w:tab w:val="left" w:pos="2880"/>
        </w:tabs>
        <w:spacing w:line="276" w:lineRule="auto"/>
        <w:rPr>
          <w:rFonts w:cs="Times New Roman"/>
          <w:szCs w:val="24"/>
        </w:rPr>
      </w:pPr>
      <w:r w:rsidRPr="00FD6FC1">
        <w:rPr>
          <w:rFonts w:cs="Times New Roman"/>
          <w:b/>
          <w:szCs w:val="24"/>
        </w:rPr>
        <w:t xml:space="preserve">UNIT DESCRIPTON </w:t>
      </w:r>
    </w:p>
    <w:p w14:paraId="28E0BFED" w14:textId="77777777" w:rsidR="00271F09" w:rsidRPr="00B448B3" w:rsidRDefault="00271F09" w:rsidP="00271F09">
      <w:pPr>
        <w:tabs>
          <w:tab w:val="left" w:pos="2880"/>
        </w:tabs>
        <w:spacing w:after="0" w:line="276" w:lineRule="auto"/>
        <w:jc w:val="both"/>
        <w:rPr>
          <w:rFonts w:cs="Times New Roman"/>
          <w:szCs w:val="24"/>
        </w:rPr>
      </w:pPr>
      <w:r w:rsidRPr="00D633F8">
        <w:rPr>
          <w:rFonts w:cs="Times New Roman"/>
          <w:szCs w:val="24"/>
        </w:rPr>
        <w:t>This unit covers competencies required to demonstrate employability skills. It involves conducting self-management, demonstrating interpersonal communication, critical safe work habits, leading a workplace team, p</w:t>
      </w:r>
      <w:r w:rsidRPr="00B448B3">
        <w:rPr>
          <w:rFonts w:cs="Times New Roman"/>
          <w:szCs w:val="24"/>
        </w:rPr>
        <w:t>lanning and organizing work, maintaining professional growth and development, demonstrating workplace learning, problem solving skills and managing ethical performance.</w:t>
      </w:r>
    </w:p>
    <w:p w14:paraId="512FA6A3" w14:textId="77777777" w:rsidR="00271F09" w:rsidRPr="00B448B3" w:rsidRDefault="00271F09" w:rsidP="00271F09">
      <w:pPr>
        <w:tabs>
          <w:tab w:val="left" w:pos="2880"/>
        </w:tabs>
        <w:spacing w:line="276" w:lineRule="auto"/>
        <w:jc w:val="both"/>
        <w:rPr>
          <w:rFonts w:cs="Times New Roman"/>
          <w:szCs w:val="24"/>
        </w:rPr>
      </w:pPr>
    </w:p>
    <w:p w14:paraId="2C189641" w14:textId="77777777" w:rsidR="00271F09" w:rsidRPr="00B448B3" w:rsidRDefault="00271F09" w:rsidP="00271F09">
      <w:pPr>
        <w:spacing w:line="276" w:lineRule="auto"/>
        <w:rPr>
          <w:rFonts w:cs="Times New Roman"/>
          <w:szCs w:val="24"/>
        </w:rPr>
      </w:pPr>
      <w:r w:rsidRPr="00B448B3">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71F09" w:rsidRPr="00271F09" w14:paraId="3CE6F916"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4909B0" w14:textId="77777777" w:rsidR="00271F09" w:rsidRPr="00B448B3" w:rsidRDefault="00271F09" w:rsidP="00271F09">
            <w:pPr>
              <w:spacing w:line="276" w:lineRule="auto"/>
              <w:rPr>
                <w:rFonts w:cs="Times New Roman"/>
                <w:b/>
                <w:szCs w:val="24"/>
              </w:rPr>
            </w:pPr>
            <w:r w:rsidRPr="00B448B3">
              <w:rPr>
                <w:rFonts w:cs="Times New Roman"/>
                <w:b/>
                <w:szCs w:val="24"/>
              </w:rPr>
              <w:t>ELEMENT</w:t>
            </w:r>
          </w:p>
          <w:p w14:paraId="7B05891D" w14:textId="77777777" w:rsidR="00271F09" w:rsidRPr="00B448B3" w:rsidRDefault="00271F09" w:rsidP="00271F09">
            <w:pPr>
              <w:spacing w:line="276" w:lineRule="auto"/>
              <w:rPr>
                <w:rFonts w:cs="Times New Roman"/>
                <w:szCs w:val="24"/>
              </w:rPr>
            </w:pPr>
            <w:r w:rsidRPr="00B448B3">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6A181F" w14:textId="77777777" w:rsidR="00271F09" w:rsidRPr="00B448B3" w:rsidRDefault="00271F09" w:rsidP="00271F09">
            <w:pPr>
              <w:spacing w:line="276" w:lineRule="auto"/>
              <w:rPr>
                <w:rFonts w:cs="Times New Roman"/>
                <w:b/>
                <w:szCs w:val="24"/>
              </w:rPr>
            </w:pPr>
            <w:r w:rsidRPr="00B448B3">
              <w:rPr>
                <w:rFonts w:cs="Times New Roman"/>
                <w:b/>
                <w:szCs w:val="24"/>
              </w:rPr>
              <w:t>PERFORMANCE CRITERIA</w:t>
            </w:r>
          </w:p>
          <w:p w14:paraId="672C1708" w14:textId="77777777" w:rsidR="00271F09" w:rsidRPr="00B448B3" w:rsidRDefault="00271F09" w:rsidP="00271F09">
            <w:pPr>
              <w:spacing w:line="276" w:lineRule="auto"/>
              <w:rPr>
                <w:rFonts w:cs="Times New Roman"/>
                <w:b/>
                <w:szCs w:val="24"/>
              </w:rPr>
            </w:pPr>
            <w:r w:rsidRPr="00B448B3">
              <w:rPr>
                <w:rFonts w:cs="Times New Roman"/>
                <w:szCs w:val="24"/>
              </w:rPr>
              <w:t>These are assessable statements which specify the required level of performance for each of the elements.</w:t>
            </w:r>
          </w:p>
          <w:p w14:paraId="217C6979" w14:textId="77777777" w:rsidR="00271F09" w:rsidRPr="00B448B3" w:rsidRDefault="00271F09" w:rsidP="00271F09">
            <w:pPr>
              <w:spacing w:line="276" w:lineRule="auto"/>
              <w:rPr>
                <w:rFonts w:cs="Times New Roman"/>
                <w:b/>
                <w:i/>
                <w:szCs w:val="24"/>
              </w:rPr>
            </w:pPr>
            <w:r w:rsidRPr="00B448B3">
              <w:rPr>
                <w:rFonts w:cs="Times New Roman"/>
                <w:b/>
                <w:i/>
                <w:szCs w:val="24"/>
              </w:rPr>
              <w:t>Bold and italicized terms are elaborated in the Range</w:t>
            </w:r>
          </w:p>
        </w:tc>
      </w:tr>
      <w:tr w:rsidR="00271F09" w:rsidRPr="00271F09" w14:paraId="6B8B3445" w14:textId="77777777" w:rsidTr="00271F0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EE8854" w14:textId="77777777" w:rsidR="00271F09" w:rsidRPr="009B45DD" w:rsidRDefault="00271F09" w:rsidP="00D110B2">
            <w:pPr>
              <w:pStyle w:val="ListParagraph"/>
              <w:numPr>
                <w:ilvl w:val="0"/>
                <w:numId w:val="219"/>
              </w:numPr>
              <w:spacing w:before="0" w:line="276" w:lineRule="auto"/>
              <w:rPr>
                <w:rFonts w:cs="Times New Roman"/>
                <w:szCs w:val="24"/>
              </w:rPr>
            </w:pPr>
            <w:r w:rsidRPr="00FD6FC1">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0F0AEFE"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D633F8">
              <w:rPr>
                <w:rFonts w:cs="Times New Roman"/>
                <w:szCs w:val="24"/>
              </w:rPr>
              <w:t>Personal vision, mission a</w:t>
            </w:r>
            <w:r w:rsidRPr="00B448B3">
              <w:rPr>
                <w:rFonts w:cs="Times New Roman"/>
                <w:szCs w:val="24"/>
              </w:rPr>
              <w:t>nd goals are formulated based on potential and in relation to organization objectives</w:t>
            </w:r>
          </w:p>
          <w:p w14:paraId="5C76341E"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rPr>
              <w:t>E</w:t>
            </w:r>
            <w:proofErr w:type="spellStart"/>
            <w:r w:rsidRPr="00B448B3">
              <w:rPr>
                <w:rFonts w:cs="Times New Roman"/>
                <w:szCs w:val="24"/>
                <w:lang w:val="en-US"/>
              </w:rPr>
              <w:t>motional</w:t>
            </w:r>
            <w:proofErr w:type="spellEnd"/>
            <w:r w:rsidRPr="00B448B3">
              <w:rPr>
                <w:rFonts w:cs="Times New Roman"/>
                <w:szCs w:val="24"/>
                <w:lang w:val="en-US"/>
              </w:rPr>
              <w:t xml:space="preserve"> intelligence is </w:t>
            </w:r>
            <w:proofErr w:type="gramStart"/>
            <w:r w:rsidRPr="00B448B3">
              <w:rPr>
                <w:rFonts w:cs="Times New Roman"/>
                <w:szCs w:val="24"/>
                <w:lang w:val="en-US"/>
              </w:rPr>
              <w:t xml:space="preserve">demonstrated </w:t>
            </w:r>
            <w:r w:rsidRPr="00B448B3">
              <w:rPr>
                <w:rFonts w:cs="Times New Roman"/>
                <w:szCs w:val="24"/>
              </w:rPr>
              <w:t xml:space="preserve"> as</w:t>
            </w:r>
            <w:proofErr w:type="gramEnd"/>
            <w:r w:rsidRPr="00B448B3">
              <w:rPr>
                <w:rFonts w:cs="Times New Roman"/>
                <w:szCs w:val="24"/>
              </w:rPr>
              <w:t xml:space="preserve"> per workplace requirements</w:t>
            </w:r>
            <w:r w:rsidRPr="00B448B3">
              <w:rPr>
                <w:rFonts w:cs="Times New Roman"/>
                <w:szCs w:val="24"/>
                <w:lang w:val="en-US"/>
              </w:rPr>
              <w:t>.</w:t>
            </w:r>
          </w:p>
          <w:p w14:paraId="3DBA47D4"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rPr>
              <w:t>Individual performance is evaluated and monitored according to the agreed targets.</w:t>
            </w:r>
          </w:p>
          <w:p w14:paraId="2E625D31"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rPr>
              <w:t>Assertiveness is developed and maintained based on the requirements of the job.</w:t>
            </w:r>
          </w:p>
          <w:p w14:paraId="0E9DFE17"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rPr>
              <w:t>Accountability and responsibility for own actions are demonstrated</w:t>
            </w:r>
            <w:r w:rsidRPr="00B448B3">
              <w:rPr>
                <w:rFonts w:cs="Times New Roman"/>
                <w:szCs w:val="24"/>
                <w:lang w:val="en-US"/>
              </w:rPr>
              <w:t xml:space="preserve"> based on workplace instructions</w:t>
            </w:r>
            <w:r w:rsidRPr="00B448B3">
              <w:rPr>
                <w:rFonts w:cs="Times New Roman"/>
                <w:szCs w:val="24"/>
              </w:rPr>
              <w:t>.</w:t>
            </w:r>
          </w:p>
          <w:p w14:paraId="5E29714D"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rPr>
              <w:t>Self-esteem and a positive self-image are developed and maintained</w:t>
            </w:r>
            <w:r w:rsidRPr="00B448B3">
              <w:rPr>
                <w:rFonts w:cs="Times New Roman"/>
                <w:szCs w:val="24"/>
                <w:lang w:val="en-US"/>
              </w:rPr>
              <w:t xml:space="preserve"> based on values</w:t>
            </w:r>
            <w:r w:rsidRPr="00B448B3">
              <w:rPr>
                <w:rFonts w:cs="Times New Roman"/>
                <w:szCs w:val="24"/>
              </w:rPr>
              <w:t>.</w:t>
            </w:r>
          </w:p>
          <w:p w14:paraId="76EC729B"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lang w:val="en-US"/>
              </w:rPr>
              <w:t>Time management, attendance and punctuality are observed as per the organization policy.</w:t>
            </w:r>
          </w:p>
          <w:p w14:paraId="67F5AA21"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lang w:val="en-US"/>
              </w:rPr>
              <w:t>Goals are managed as per the organization’s objective</w:t>
            </w:r>
          </w:p>
          <w:p w14:paraId="568C9DB6" w14:textId="77777777" w:rsidR="00271F09" w:rsidRPr="00B448B3" w:rsidRDefault="00271F09" w:rsidP="00D110B2">
            <w:pPr>
              <w:pStyle w:val="ListParagraph"/>
              <w:numPr>
                <w:ilvl w:val="0"/>
                <w:numId w:val="210"/>
              </w:numPr>
              <w:spacing w:before="0" w:line="276" w:lineRule="auto"/>
              <w:ind w:left="504" w:hanging="504"/>
              <w:rPr>
                <w:rFonts w:cs="Times New Roman"/>
                <w:szCs w:val="24"/>
              </w:rPr>
            </w:pPr>
            <w:r w:rsidRPr="00B448B3">
              <w:rPr>
                <w:rFonts w:cs="Times New Roman"/>
                <w:szCs w:val="24"/>
                <w:lang w:val="en-US"/>
              </w:rPr>
              <w:t>Self-strengths and weaknesses are identified based on personal objectives</w:t>
            </w:r>
          </w:p>
        </w:tc>
      </w:tr>
      <w:tr w:rsidR="00271F09" w:rsidRPr="00271F09" w14:paraId="3D2B8A22" w14:textId="77777777" w:rsidTr="00271F0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6611D26" w14:textId="77777777" w:rsidR="00271F09" w:rsidRPr="00FD6FC1" w:rsidRDefault="00271F09" w:rsidP="00D110B2">
            <w:pPr>
              <w:pStyle w:val="ListParagraph"/>
              <w:numPr>
                <w:ilvl w:val="0"/>
                <w:numId w:val="219"/>
              </w:numPr>
              <w:spacing w:before="0" w:line="276" w:lineRule="auto"/>
              <w:rPr>
                <w:rFonts w:cs="Times New Roman"/>
                <w:szCs w:val="24"/>
              </w:rPr>
            </w:pPr>
            <w:r w:rsidRPr="00FD6FC1">
              <w:rPr>
                <w:rFonts w:cs="Times New Roman"/>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6A80BCD" w14:textId="77777777" w:rsidR="00271F09" w:rsidRPr="00B448B3" w:rsidRDefault="00271F09" w:rsidP="00D110B2">
            <w:pPr>
              <w:pStyle w:val="ListParagraph"/>
              <w:numPr>
                <w:ilvl w:val="0"/>
                <w:numId w:val="215"/>
              </w:numPr>
              <w:spacing w:before="0" w:line="276" w:lineRule="auto"/>
              <w:rPr>
                <w:rFonts w:cs="Times New Roman"/>
                <w:szCs w:val="24"/>
              </w:rPr>
            </w:pPr>
            <w:r w:rsidRPr="009B45DD">
              <w:rPr>
                <w:rFonts w:cs="Times New Roman"/>
                <w:szCs w:val="24"/>
              </w:rPr>
              <w:t>Writing</w:t>
            </w:r>
            <w:r w:rsidRPr="00D633F8">
              <w:rPr>
                <w:rFonts w:cs="Times New Roman"/>
                <w:szCs w:val="24"/>
                <w:lang w:val="en-US"/>
              </w:rPr>
              <w:t xml:space="preserve"> skills are demonstrated as per communication policy</w:t>
            </w:r>
          </w:p>
          <w:p w14:paraId="57D99EDF" w14:textId="77777777" w:rsidR="00271F09" w:rsidRPr="00B448B3" w:rsidRDefault="00271F09" w:rsidP="00D110B2">
            <w:pPr>
              <w:pStyle w:val="ListParagraph"/>
              <w:numPr>
                <w:ilvl w:val="0"/>
                <w:numId w:val="215"/>
              </w:numPr>
              <w:spacing w:before="0" w:line="276" w:lineRule="auto"/>
              <w:rPr>
                <w:rFonts w:cs="Times New Roman"/>
                <w:szCs w:val="24"/>
              </w:rPr>
            </w:pPr>
            <w:r w:rsidRPr="00B448B3">
              <w:rPr>
                <w:rFonts w:cs="Times New Roman"/>
                <w:szCs w:val="24"/>
              </w:rPr>
              <w:t>Negotiation</w:t>
            </w:r>
            <w:r w:rsidRPr="00B448B3">
              <w:rPr>
                <w:rFonts w:cs="Times New Roman"/>
                <w:szCs w:val="24"/>
                <w:lang w:val="en-US"/>
              </w:rPr>
              <w:t xml:space="preserve"> and persuasion</w:t>
            </w:r>
            <w:r w:rsidRPr="00B448B3">
              <w:rPr>
                <w:rFonts w:cs="Times New Roman"/>
                <w:szCs w:val="24"/>
              </w:rPr>
              <w:t xml:space="preserve"> skills are demonstrated as per </w:t>
            </w:r>
            <w:r w:rsidRPr="00B448B3">
              <w:rPr>
                <w:rFonts w:cs="Times New Roman"/>
                <w:szCs w:val="24"/>
                <w:lang w:val="en-US"/>
              </w:rPr>
              <w:t>communication policy</w:t>
            </w:r>
          </w:p>
          <w:p w14:paraId="52B0C453" w14:textId="77777777" w:rsidR="00271F09" w:rsidRPr="00B448B3" w:rsidRDefault="00271F09" w:rsidP="00D110B2">
            <w:pPr>
              <w:pStyle w:val="ListParagraph"/>
              <w:numPr>
                <w:ilvl w:val="0"/>
                <w:numId w:val="215"/>
              </w:numPr>
              <w:spacing w:before="0" w:line="276" w:lineRule="auto"/>
              <w:rPr>
                <w:rFonts w:cs="Times New Roman"/>
                <w:szCs w:val="24"/>
              </w:rPr>
            </w:pPr>
            <w:r w:rsidRPr="00B448B3">
              <w:rPr>
                <w:rFonts w:cs="Times New Roman"/>
                <w:szCs w:val="24"/>
              </w:rPr>
              <w:t>Internal</w:t>
            </w:r>
            <w:r w:rsidRPr="00B448B3">
              <w:rPr>
                <w:rFonts w:cs="Times New Roman"/>
                <w:szCs w:val="24"/>
                <w:lang w:val="en-US"/>
              </w:rPr>
              <w:t xml:space="preserve"> </w:t>
            </w:r>
            <w:r w:rsidRPr="00B448B3">
              <w:rPr>
                <w:rFonts w:cs="Times New Roman"/>
                <w:szCs w:val="24"/>
              </w:rPr>
              <w:t xml:space="preserve">and external </w:t>
            </w:r>
            <w:r w:rsidRPr="00B448B3">
              <w:rPr>
                <w:rFonts w:cs="Times New Roman"/>
                <w:szCs w:val="24"/>
                <w:lang w:val="en-US"/>
              </w:rPr>
              <w:t xml:space="preserve">stakeholders’ </w:t>
            </w:r>
            <w:r w:rsidRPr="00B448B3">
              <w:rPr>
                <w:rFonts w:cs="Times New Roman"/>
                <w:szCs w:val="24"/>
              </w:rPr>
              <w:t>needs are</w:t>
            </w:r>
            <w:r w:rsidRPr="00B448B3">
              <w:rPr>
                <w:rFonts w:cs="Times New Roman"/>
                <w:szCs w:val="24"/>
                <w:lang w:val="en-US"/>
              </w:rPr>
              <w:t xml:space="preserve"> identified and interpreted as </w:t>
            </w:r>
            <w:proofErr w:type="gramStart"/>
            <w:r w:rsidRPr="00B448B3">
              <w:rPr>
                <w:rFonts w:cs="Times New Roman"/>
                <w:szCs w:val="24"/>
                <w:lang w:val="en-US"/>
              </w:rPr>
              <w:t xml:space="preserve">per </w:t>
            </w:r>
            <w:r w:rsidRPr="00B448B3">
              <w:rPr>
                <w:rFonts w:cs="Times New Roman"/>
                <w:szCs w:val="24"/>
              </w:rPr>
              <w:t xml:space="preserve"> </w:t>
            </w:r>
            <w:r w:rsidRPr="00B448B3">
              <w:rPr>
                <w:rFonts w:cs="Times New Roman"/>
                <w:szCs w:val="24"/>
                <w:lang w:val="en-US"/>
              </w:rPr>
              <w:t>the</w:t>
            </w:r>
            <w:proofErr w:type="gramEnd"/>
            <w:r w:rsidRPr="00B448B3">
              <w:rPr>
                <w:rFonts w:cs="Times New Roman"/>
                <w:szCs w:val="24"/>
                <w:lang w:val="en-US"/>
              </w:rPr>
              <w:t xml:space="preserve"> communication policy</w:t>
            </w:r>
          </w:p>
          <w:p w14:paraId="626892E5" w14:textId="77777777" w:rsidR="00271F09" w:rsidRPr="00B448B3" w:rsidRDefault="00271F09" w:rsidP="00D110B2">
            <w:pPr>
              <w:pStyle w:val="ListParagraph"/>
              <w:numPr>
                <w:ilvl w:val="0"/>
                <w:numId w:val="215"/>
              </w:numPr>
              <w:spacing w:before="0" w:line="276" w:lineRule="auto"/>
              <w:rPr>
                <w:rFonts w:cs="Times New Roman"/>
                <w:szCs w:val="24"/>
              </w:rPr>
            </w:pPr>
            <w:r w:rsidRPr="00B448B3">
              <w:rPr>
                <w:rFonts w:cs="Times New Roman"/>
                <w:szCs w:val="24"/>
                <w:lang w:val="en-US"/>
              </w:rPr>
              <w:t xml:space="preserve">Communication </w:t>
            </w:r>
            <w:r w:rsidRPr="00B448B3">
              <w:rPr>
                <w:rFonts w:cs="Times New Roman"/>
                <w:szCs w:val="24"/>
              </w:rPr>
              <w:t>networks</w:t>
            </w:r>
            <w:r w:rsidRPr="00B448B3">
              <w:rPr>
                <w:rFonts w:cs="Times New Roman"/>
                <w:szCs w:val="24"/>
                <w:lang w:val="en-US"/>
              </w:rPr>
              <w:t xml:space="preserve"> are </w:t>
            </w:r>
            <w:r w:rsidRPr="00B448B3">
              <w:rPr>
                <w:rFonts w:cs="Times New Roman"/>
                <w:szCs w:val="24"/>
              </w:rPr>
              <w:t xml:space="preserve">established </w:t>
            </w:r>
            <w:r w:rsidRPr="00B448B3">
              <w:rPr>
                <w:rFonts w:cs="Times New Roman"/>
                <w:szCs w:val="24"/>
                <w:lang w:val="en-US"/>
              </w:rPr>
              <w:t>based on workplace policy</w:t>
            </w:r>
          </w:p>
          <w:p w14:paraId="60D846DD" w14:textId="77777777" w:rsidR="00271F09" w:rsidRPr="00B448B3" w:rsidRDefault="00271F09" w:rsidP="00D110B2">
            <w:pPr>
              <w:pStyle w:val="ListParagraph"/>
              <w:numPr>
                <w:ilvl w:val="0"/>
                <w:numId w:val="215"/>
              </w:numPr>
              <w:spacing w:before="0" w:line="276" w:lineRule="auto"/>
              <w:rPr>
                <w:rFonts w:cs="Times New Roman"/>
                <w:szCs w:val="24"/>
              </w:rPr>
            </w:pPr>
            <w:r w:rsidRPr="00B448B3">
              <w:rPr>
                <w:rFonts w:cs="Times New Roman"/>
                <w:szCs w:val="24"/>
              </w:rPr>
              <w:t xml:space="preserve">Information </w:t>
            </w:r>
            <w:r w:rsidRPr="00B448B3">
              <w:rPr>
                <w:rFonts w:cs="Times New Roman"/>
                <w:szCs w:val="24"/>
                <w:lang w:val="en-US"/>
              </w:rPr>
              <w:t xml:space="preserve">is </w:t>
            </w:r>
            <w:r w:rsidRPr="00B448B3">
              <w:rPr>
                <w:rFonts w:cs="Times New Roman"/>
                <w:szCs w:val="24"/>
              </w:rPr>
              <w:t>shar</w:t>
            </w:r>
            <w:r w:rsidRPr="00B448B3">
              <w:rPr>
                <w:rFonts w:cs="Times New Roman"/>
                <w:szCs w:val="24"/>
                <w:lang w:val="en-US"/>
              </w:rPr>
              <w:t xml:space="preserve">ed as per communication policy </w:t>
            </w:r>
            <w:r w:rsidRPr="00B448B3">
              <w:rPr>
                <w:rFonts w:cs="Times New Roman"/>
                <w:szCs w:val="24"/>
              </w:rPr>
              <w:t xml:space="preserve"> </w:t>
            </w:r>
          </w:p>
          <w:p w14:paraId="642366CC" w14:textId="77777777" w:rsidR="00271F09" w:rsidRPr="00B448B3" w:rsidRDefault="00271F09" w:rsidP="00271F09">
            <w:pPr>
              <w:pStyle w:val="ListParagraph"/>
              <w:spacing w:line="276" w:lineRule="auto"/>
              <w:ind w:left="360"/>
              <w:rPr>
                <w:rFonts w:cs="Times New Roman"/>
                <w:szCs w:val="24"/>
              </w:rPr>
            </w:pPr>
            <w:r w:rsidRPr="00B448B3">
              <w:rPr>
                <w:rFonts w:cs="Times New Roman"/>
                <w:szCs w:val="24"/>
              </w:rPr>
              <w:t xml:space="preserve"> </w:t>
            </w:r>
          </w:p>
        </w:tc>
      </w:tr>
      <w:tr w:rsidR="00271F09" w:rsidRPr="00271F09" w14:paraId="16C6D61F" w14:textId="77777777" w:rsidTr="00271F0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5F1504" w14:textId="77777777" w:rsidR="00271F09" w:rsidRPr="009B45DD" w:rsidRDefault="00271F09" w:rsidP="00D110B2">
            <w:pPr>
              <w:pStyle w:val="ListParagraph"/>
              <w:numPr>
                <w:ilvl w:val="0"/>
                <w:numId w:val="219"/>
              </w:numPr>
              <w:spacing w:before="0" w:line="276" w:lineRule="auto"/>
              <w:rPr>
                <w:rFonts w:cs="Times New Roman"/>
                <w:szCs w:val="24"/>
              </w:rPr>
            </w:pPr>
            <w:r w:rsidRPr="00FD6FC1">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B60C0D" w14:textId="77777777" w:rsidR="00271F09" w:rsidRPr="00B448B3" w:rsidRDefault="00271F09" w:rsidP="00D110B2">
            <w:pPr>
              <w:pStyle w:val="ListParagraph"/>
              <w:numPr>
                <w:ilvl w:val="1"/>
                <w:numId w:val="216"/>
              </w:numPr>
              <w:spacing w:before="0" w:line="276" w:lineRule="auto"/>
              <w:rPr>
                <w:rFonts w:cs="Times New Roman"/>
                <w:szCs w:val="24"/>
              </w:rPr>
            </w:pPr>
            <w:r w:rsidRPr="00D633F8">
              <w:rPr>
                <w:rFonts w:cs="Times New Roman"/>
                <w:szCs w:val="24"/>
              </w:rPr>
              <w:t>Stress is managed in accordance with workplace p</w:t>
            </w:r>
            <w:proofErr w:type="spellStart"/>
            <w:r w:rsidRPr="00B448B3">
              <w:rPr>
                <w:rFonts w:cs="Times New Roman"/>
                <w:szCs w:val="24"/>
                <w:lang w:val="en-US"/>
              </w:rPr>
              <w:t>olicy</w:t>
            </w:r>
            <w:proofErr w:type="spellEnd"/>
            <w:r w:rsidRPr="00B448B3">
              <w:rPr>
                <w:rFonts w:cs="Times New Roman"/>
                <w:szCs w:val="24"/>
              </w:rPr>
              <w:t>.</w:t>
            </w:r>
          </w:p>
          <w:p w14:paraId="2EF92125"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Punctuality and time consciousness is demonstrated in line</w:t>
            </w:r>
            <w:r w:rsidRPr="00B448B3">
              <w:rPr>
                <w:rFonts w:cs="Times New Roman"/>
                <w:szCs w:val="24"/>
                <w:lang w:val="en-US"/>
              </w:rPr>
              <w:t xml:space="preserve"> with</w:t>
            </w:r>
            <w:r w:rsidRPr="00B448B3">
              <w:rPr>
                <w:rFonts w:cs="Times New Roman"/>
                <w:szCs w:val="24"/>
              </w:rPr>
              <w:t xml:space="preserve"> workplace policy.</w:t>
            </w:r>
          </w:p>
          <w:p w14:paraId="26795ACA"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 xml:space="preserve">Personal objectives are integrated with organization goals </w:t>
            </w:r>
            <w:r w:rsidRPr="00B448B3">
              <w:rPr>
                <w:rFonts w:cs="Times New Roman"/>
                <w:szCs w:val="24"/>
                <w:lang w:val="en-US"/>
              </w:rPr>
              <w:t>based on</w:t>
            </w:r>
            <w:r w:rsidRPr="00B448B3">
              <w:rPr>
                <w:rFonts w:cs="Times New Roman"/>
                <w:szCs w:val="24"/>
              </w:rPr>
              <w:t xml:space="preserve"> organization’s strategic plan.</w:t>
            </w:r>
          </w:p>
          <w:p w14:paraId="189CC2C3"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b/>
                <w:i/>
                <w:szCs w:val="24"/>
              </w:rPr>
              <w:t>Resources</w:t>
            </w:r>
            <w:r w:rsidRPr="00B448B3">
              <w:rPr>
                <w:rFonts w:cs="Times New Roman"/>
                <w:szCs w:val="24"/>
              </w:rPr>
              <w:t xml:space="preserve"> are utilized in accordance with workplace policy.</w:t>
            </w:r>
          </w:p>
          <w:p w14:paraId="50E88257"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Work priorities are set in accordance to workplace</w:t>
            </w:r>
            <w:r w:rsidRPr="00B448B3">
              <w:rPr>
                <w:rFonts w:cs="Times New Roman"/>
                <w:szCs w:val="24"/>
                <w:lang w:val="en-US"/>
              </w:rPr>
              <w:t xml:space="preserve"> goals and objectives</w:t>
            </w:r>
            <w:r w:rsidRPr="00B448B3">
              <w:rPr>
                <w:rFonts w:cs="Times New Roman"/>
                <w:szCs w:val="24"/>
              </w:rPr>
              <w:t>.</w:t>
            </w:r>
          </w:p>
          <w:p w14:paraId="02DD12BC"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Leisure time is recognized</w:t>
            </w:r>
            <w:r w:rsidRPr="00B448B3">
              <w:rPr>
                <w:rFonts w:cs="Times New Roman"/>
                <w:szCs w:val="24"/>
                <w:lang w:val="en-US"/>
              </w:rPr>
              <w:t xml:space="preserve"> and utilized </w:t>
            </w:r>
            <w:r w:rsidRPr="00B448B3">
              <w:rPr>
                <w:rFonts w:cs="Times New Roman"/>
                <w:szCs w:val="24"/>
              </w:rPr>
              <w:t xml:space="preserve">in line with </w:t>
            </w:r>
            <w:r w:rsidRPr="00B448B3">
              <w:rPr>
                <w:rFonts w:cs="Times New Roman"/>
                <w:szCs w:val="24"/>
                <w:lang w:val="en-US"/>
              </w:rPr>
              <w:t>personal objectives</w:t>
            </w:r>
            <w:r w:rsidRPr="00B448B3">
              <w:rPr>
                <w:rFonts w:cs="Times New Roman"/>
                <w:szCs w:val="24"/>
              </w:rPr>
              <w:t>.</w:t>
            </w:r>
          </w:p>
          <w:p w14:paraId="76246294"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b/>
                <w:i/>
                <w:szCs w:val="24"/>
              </w:rPr>
              <w:t>Drug</w:t>
            </w:r>
            <w:r w:rsidRPr="00B448B3">
              <w:rPr>
                <w:rFonts w:cs="Times New Roman"/>
                <w:b/>
                <w:i/>
                <w:szCs w:val="24"/>
                <w:lang w:val="en-US"/>
              </w:rPr>
              <w:t>s</w:t>
            </w:r>
            <w:r w:rsidRPr="00B448B3">
              <w:rPr>
                <w:rFonts w:cs="Times New Roman"/>
                <w:b/>
                <w:i/>
                <w:szCs w:val="24"/>
              </w:rPr>
              <w:t xml:space="preserve"> and substance</w:t>
            </w:r>
            <w:r w:rsidRPr="00B448B3">
              <w:rPr>
                <w:rFonts w:cs="Times New Roman"/>
                <w:b/>
                <w:i/>
                <w:szCs w:val="24"/>
                <w:lang w:val="en-US"/>
              </w:rPr>
              <w:t>s of</w:t>
            </w:r>
            <w:r w:rsidRPr="00B448B3">
              <w:rPr>
                <w:rFonts w:cs="Times New Roman"/>
                <w:b/>
                <w:i/>
                <w:szCs w:val="24"/>
              </w:rPr>
              <w:t xml:space="preserve"> abuse</w:t>
            </w:r>
            <w:r w:rsidRPr="00B448B3">
              <w:rPr>
                <w:rFonts w:cs="Times New Roman"/>
                <w:b/>
                <w:i/>
                <w:szCs w:val="24"/>
                <w:lang w:val="en-US"/>
              </w:rPr>
              <w:t xml:space="preserve"> </w:t>
            </w:r>
            <w:r w:rsidRPr="00B448B3">
              <w:rPr>
                <w:rFonts w:cs="Times New Roman"/>
                <w:szCs w:val="24"/>
                <w:lang w:val="en-US"/>
              </w:rPr>
              <w:t xml:space="preserve">are identified and avoided based on </w:t>
            </w:r>
            <w:r w:rsidRPr="00B448B3">
              <w:rPr>
                <w:rFonts w:cs="Times New Roman"/>
                <w:szCs w:val="24"/>
              </w:rPr>
              <w:t xml:space="preserve">workplace policy. </w:t>
            </w:r>
          </w:p>
          <w:p w14:paraId="6CE6AF04"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HIV and AIDS</w:t>
            </w:r>
            <w:r w:rsidRPr="00B448B3">
              <w:rPr>
                <w:rFonts w:cs="Times New Roman"/>
                <w:szCs w:val="24"/>
                <w:lang w:val="en-US"/>
              </w:rPr>
              <w:t xml:space="preserve"> prevention awareness</w:t>
            </w:r>
            <w:r w:rsidRPr="00B448B3">
              <w:rPr>
                <w:rFonts w:cs="Times New Roman"/>
                <w:szCs w:val="24"/>
              </w:rPr>
              <w:t xml:space="preserve"> is demonstrated in line with workplace </w:t>
            </w:r>
            <w:r w:rsidRPr="00B448B3">
              <w:rPr>
                <w:rFonts w:cs="Times New Roman"/>
                <w:szCs w:val="24"/>
                <w:lang w:val="en-US"/>
              </w:rPr>
              <w:t>policy</w:t>
            </w:r>
            <w:r w:rsidRPr="00B448B3">
              <w:rPr>
                <w:rFonts w:cs="Times New Roman"/>
                <w:szCs w:val="24"/>
              </w:rPr>
              <w:t xml:space="preserve">. </w:t>
            </w:r>
          </w:p>
          <w:p w14:paraId="68D528E8"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szCs w:val="24"/>
              </w:rPr>
              <w:t xml:space="preserve">Safety consciousness is demonstrated in the workplace based on organization safety policy. </w:t>
            </w:r>
          </w:p>
          <w:p w14:paraId="548F413E" w14:textId="77777777" w:rsidR="00271F09" w:rsidRPr="00B448B3" w:rsidRDefault="00271F09" w:rsidP="00D110B2">
            <w:pPr>
              <w:pStyle w:val="ListParagraph"/>
              <w:numPr>
                <w:ilvl w:val="1"/>
                <w:numId w:val="216"/>
              </w:numPr>
              <w:spacing w:before="0" w:line="276" w:lineRule="auto"/>
              <w:rPr>
                <w:rFonts w:cs="Times New Roman"/>
                <w:szCs w:val="24"/>
              </w:rPr>
            </w:pPr>
            <w:r w:rsidRPr="00B448B3">
              <w:rPr>
                <w:rFonts w:cs="Times New Roman"/>
                <w:b/>
                <w:i/>
                <w:szCs w:val="24"/>
              </w:rPr>
              <w:t>Emerging issues</w:t>
            </w:r>
            <w:r w:rsidRPr="00B448B3">
              <w:rPr>
                <w:rFonts w:cs="Times New Roman"/>
                <w:szCs w:val="24"/>
                <w:lang w:val="en-US"/>
              </w:rPr>
              <w:t xml:space="preserve"> are identified and </w:t>
            </w:r>
            <w:r w:rsidRPr="00B448B3">
              <w:rPr>
                <w:rFonts w:cs="Times New Roman"/>
                <w:szCs w:val="24"/>
              </w:rPr>
              <w:t>dealt with in accordance with organization policy.</w:t>
            </w:r>
          </w:p>
        </w:tc>
      </w:tr>
      <w:tr w:rsidR="00271F09" w:rsidRPr="00271F09" w14:paraId="191C070E"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5111AA2" w14:textId="77777777" w:rsidR="00271F09" w:rsidRPr="009B45DD" w:rsidRDefault="00271F09" w:rsidP="00D110B2">
            <w:pPr>
              <w:numPr>
                <w:ilvl w:val="0"/>
                <w:numId w:val="219"/>
              </w:numPr>
              <w:spacing w:before="0" w:after="0" w:line="276" w:lineRule="auto"/>
              <w:rPr>
                <w:rFonts w:cs="Times New Roman"/>
                <w:szCs w:val="24"/>
              </w:rPr>
            </w:pPr>
            <w:r w:rsidRPr="00FD6FC1">
              <w:rPr>
                <w:rFonts w:cs="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C379B9B"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color w:val="auto"/>
              </w:rPr>
              <w:t xml:space="preserve">Performance targets for the </w:t>
            </w:r>
            <w:r w:rsidRPr="00271F09">
              <w:rPr>
                <w:rFonts w:ascii="Times New Roman" w:hAnsi="Times New Roman" w:cs="Times New Roman"/>
                <w:b/>
                <w:i/>
                <w:color w:val="auto"/>
              </w:rPr>
              <w:t>team</w:t>
            </w:r>
            <w:r w:rsidRPr="00271F09">
              <w:rPr>
                <w:rFonts w:ascii="Times New Roman" w:hAnsi="Times New Roman" w:cs="Times New Roman"/>
                <w:color w:val="auto"/>
              </w:rPr>
              <w:t xml:space="preserve"> are set based on organization’s objectives</w:t>
            </w:r>
          </w:p>
          <w:p w14:paraId="5C597295" w14:textId="77777777" w:rsidR="00271F09" w:rsidRPr="009B45DD" w:rsidRDefault="00271F09" w:rsidP="00D110B2">
            <w:pPr>
              <w:pStyle w:val="ListParagraph"/>
              <w:numPr>
                <w:ilvl w:val="0"/>
                <w:numId w:val="217"/>
              </w:numPr>
              <w:spacing w:before="0" w:line="276" w:lineRule="auto"/>
              <w:rPr>
                <w:rFonts w:cs="Times New Roman"/>
                <w:szCs w:val="24"/>
              </w:rPr>
            </w:pPr>
            <w:r w:rsidRPr="00FD6FC1">
              <w:rPr>
                <w:rFonts w:eastAsia="Calibri" w:cs="Times New Roman"/>
                <w:szCs w:val="24"/>
                <w:lang w:val="en-US"/>
              </w:rPr>
              <w:t xml:space="preserve">Duties are assigned in accordance with the organization policy. </w:t>
            </w:r>
          </w:p>
          <w:p w14:paraId="6E8D9FD5"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b/>
                <w:i/>
                <w:color w:val="auto"/>
              </w:rPr>
              <w:t>Forms of communication</w:t>
            </w:r>
            <w:r w:rsidRPr="00271F09">
              <w:rPr>
                <w:rFonts w:ascii="Times New Roman" w:hAnsi="Times New Roman" w:cs="Times New Roman"/>
                <w:color w:val="auto"/>
              </w:rPr>
              <w:t xml:space="preserve"> in a team are established according to organization’s policy.</w:t>
            </w:r>
          </w:p>
          <w:p w14:paraId="4A39A930" w14:textId="77777777" w:rsidR="00271F09" w:rsidRPr="00B448B3" w:rsidRDefault="00271F09" w:rsidP="00D110B2">
            <w:pPr>
              <w:pStyle w:val="ListParagraph"/>
              <w:numPr>
                <w:ilvl w:val="0"/>
                <w:numId w:val="217"/>
              </w:numPr>
              <w:spacing w:before="0" w:line="276" w:lineRule="auto"/>
              <w:rPr>
                <w:rFonts w:cs="Times New Roman"/>
                <w:szCs w:val="24"/>
              </w:rPr>
            </w:pPr>
            <w:r w:rsidRPr="00FD6FC1">
              <w:rPr>
                <w:rFonts w:cs="Times New Roman"/>
                <w:szCs w:val="24"/>
              </w:rPr>
              <w:t>Team</w:t>
            </w:r>
            <w:r w:rsidRPr="009B45DD">
              <w:rPr>
                <w:rFonts w:cs="Times New Roman"/>
                <w:szCs w:val="24"/>
                <w:lang w:val="en-US"/>
              </w:rPr>
              <w:t xml:space="preserve"> </w:t>
            </w:r>
            <w:r w:rsidRPr="00D633F8">
              <w:rPr>
                <w:rFonts w:cs="Times New Roman"/>
                <w:szCs w:val="24"/>
              </w:rPr>
              <w:t xml:space="preserve">performance </w:t>
            </w:r>
            <w:r w:rsidRPr="00B448B3">
              <w:rPr>
                <w:rFonts w:cs="Times New Roman"/>
                <w:szCs w:val="24"/>
                <w:lang w:val="en-US"/>
              </w:rPr>
              <w:t xml:space="preserve">is </w:t>
            </w:r>
            <w:r w:rsidRPr="00B448B3">
              <w:rPr>
                <w:rFonts w:cs="Times New Roman"/>
                <w:szCs w:val="24"/>
              </w:rPr>
              <w:t xml:space="preserve">evaluated </w:t>
            </w:r>
            <w:r w:rsidRPr="00B448B3">
              <w:rPr>
                <w:rFonts w:cs="Times New Roman"/>
                <w:szCs w:val="24"/>
                <w:lang w:val="en-US"/>
              </w:rPr>
              <w:t>based on set targets as per workplace policy.</w:t>
            </w:r>
          </w:p>
          <w:p w14:paraId="211C6530"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color w:val="auto"/>
              </w:rPr>
              <w:t>Conflicts are resolved between team members in line with organization policy.</w:t>
            </w:r>
          </w:p>
          <w:p w14:paraId="5962B89B"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color w:val="auto"/>
              </w:rPr>
              <w:lastRenderedPageBreak/>
              <w:t>Gender related issues are identified and mainstreamed in accordance workplace policy.</w:t>
            </w:r>
          </w:p>
          <w:p w14:paraId="3B50E7CD"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color w:val="auto"/>
              </w:rPr>
              <w:t>Human rights and fundamental freedoms are identified and respected as Constitution of Kenya 2010.</w:t>
            </w:r>
          </w:p>
          <w:p w14:paraId="29D986FB" w14:textId="77777777" w:rsidR="00271F09" w:rsidRPr="00271F09" w:rsidRDefault="00271F09" w:rsidP="00D110B2">
            <w:pPr>
              <w:pStyle w:val="Default"/>
              <w:numPr>
                <w:ilvl w:val="0"/>
                <w:numId w:val="217"/>
              </w:numPr>
              <w:spacing w:line="276" w:lineRule="auto"/>
              <w:rPr>
                <w:rFonts w:ascii="Times New Roman" w:hAnsi="Times New Roman" w:cs="Times New Roman"/>
                <w:color w:val="auto"/>
              </w:rPr>
            </w:pPr>
            <w:r w:rsidRPr="00271F09">
              <w:rPr>
                <w:rFonts w:ascii="Times New Roman" w:hAnsi="Times New Roman" w:cs="Times New Roman"/>
                <w:color w:val="auto"/>
              </w:rPr>
              <w:t>Healthy relationships are developed and maintained in line with workplace.</w:t>
            </w:r>
          </w:p>
        </w:tc>
      </w:tr>
      <w:tr w:rsidR="00271F09" w:rsidRPr="00271F09" w14:paraId="03365E46"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475C94" w14:textId="77777777" w:rsidR="00271F09" w:rsidRPr="009B45DD" w:rsidRDefault="00271F09" w:rsidP="00D110B2">
            <w:pPr>
              <w:numPr>
                <w:ilvl w:val="0"/>
                <w:numId w:val="219"/>
              </w:numPr>
              <w:spacing w:before="0" w:after="0" w:line="276" w:lineRule="auto"/>
              <w:rPr>
                <w:rFonts w:cs="Times New Roman"/>
                <w:szCs w:val="24"/>
              </w:rPr>
            </w:pPr>
            <w:r w:rsidRPr="00FD6FC1">
              <w:rPr>
                <w:rFonts w:cs="Times New Roman"/>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3B79852" w14:textId="77777777" w:rsidR="00271F09" w:rsidRPr="00B448B3" w:rsidRDefault="00271F09" w:rsidP="00D110B2">
            <w:pPr>
              <w:pStyle w:val="ListParagraph"/>
              <w:numPr>
                <w:ilvl w:val="0"/>
                <w:numId w:val="218"/>
              </w:numPr>
              <w:spacing w:before="0" w:line="276" w:lineRule="auto"/>
              <w:rPr>
                <w:rFonts w:cs="Times New Roman"/>
                <w:szCs w:val="24"/>
              </w:rPr>
            </w:pPr>
            <w:r w:rsidRPr="00D633F8">
              <w:rPr>
                <w:rFonts w:cs="Times New Roman"/>
                <w:szCs w:val="24"/>
                <w:lang w:val="en-US"/>
              </w:rPr>
              <w:t>Work plans are prepared based on activities and budget.</w:t>
            </w:r>
          </w:p>
          <w:p w14:paraId="755B539C" w14:textId="77777777" w:rsidR="00271F09" w:rsidRPr="00B448B3" w:rsidRDefault="00271F09" w:rsidP="00D110B2">
            <w:pPr>
              <w:pStyle w:val="ListParagraph"/>
              <w:numPr>
                <w:ilvl w:val="0"/>
                <w:numId w:val="218"/>
              </w:numPr>
              <w:spacing w:before="0" w:line="276" w:lineRule="auto"/>
              <w:rPr>
                <w:rFonts w:cs="Times New Roman"/>
                <w:szCs w:val="24"/>
              </w:rPr>
            </w:pPr>
            <w:r w:rsidRPr="00B448B3">
              <w:rPr>
                <w:rFonts w:cs="Times New Roman"/>
                <w:szCs w:val="24"/>
                <w:lang w:val="en-US"/>
              </w:rPr>
              <w:t>Assigned t</w:t>
            </w:r>
            <w:r w:rsidRPr="00B448B3">
              <w:rPr>
                <w:rFonts w:cs="Times New Roman"/>
                <w:szCs w:val="24"/>
              </w:rPr>
              <w:t>ask</w:t>
            </w:r>
            <w:r w:rsidRPr="00B448B3">
              <w:rPr>
                <w:rFonts w:cs="Times New Roman"/>
                <w:szCs w:val="24"/>
                <w:lang w:val="en-US"/>
              </w:rPr>
              <w:t xml:space="preserve">s are </w:t>
            </w:r>
            <w:r w:rsidRPr="00B448B3">
              <w:rPr>
                <w:rFonts w:cs="Times New Roman"/>
                <w:szCs w:val="24"/>
              </w:rPr>
              <w:t>interpreted</w:t>
            </w:r>
            <w:r w:rsidRPr="00B448B3">
              <w:rPr>
                <w:rFonts w:cs="Times New Roman"/>
                <w:szCs w:val="24"/>
                <w:lang w:val="en-US"/>
              </w:rPr>
              <w:t xml:space="preserve"> and expectations </w:t>
            </w:r>
            <w:r w:rsidRPr="00B448B3">
              <w:rPr>
                <w:rFonts w:cs="Times New Roman"/>
                <w:szCs w:val="24"/>
              </w:rPr>
              <w:t>identified</w:t>
            </w:r>
            <w:r w:rsidRPr="00B448B3">
              <w:rPr>
                <w:rFonts w:cs="Times New Roman"/>
                <w:szCs w:val="24"/>
                <w:lang w:val="en-US"/>
              </w:rPr>
              <w:t xml:space="preserve"> as per the workplace instructions.</w:t>
            </w:r>
          </w:p>
          <w:p w14:paraId="4BA36EFF" w14:textId="77777777" w:rsidR="00271F09" w:rsidRPr="00B448B3" w:rsidRDefault="00271F09" w:rsidP="00D110B2">
            <w:pPr>
              <w:pStyle w:val="ListParagraph"/>
              <w:numPr>
                <w:ilvl w:val="0"/>
                <w:numId w:val="218"/>
              </w:numPr>
              <w:spacing w:before="0" w:line="276" w:lineRule="auto"/>
              <w:rPr>
                <w:rFonts w:cs="Times New Roman"/>
                <w:szCs w:val="24"/>
              </w:rPr>
            </w:pPr>
            <w:r w:rsidRPr="00B448B3">
              <w:rPr>
                <w:rFonts w:cs="Times New Roman"/>
                <w:szCs w:val="24"/>
                <w:lang w:val="en-US"/>
              </w:rPr>
              <w:t xml:space="preserve">Task occupational safety and health </w:t>
            </w:r>
            <w:r w:rsidRPr="00B448B3">
              <w:rPr>
                <w:rFonts w:cs="Times New Roman"/>
                <w:szCs w:val="24"/>
              </w:rPr>
              <w:t>requirements</w:t>
            </w:r>
            <w:r w:rsidRPr="00B448B3">
              <w:rPr>
                <w:rFonts w:cs="Times New Roman"/>
                <w:szCs w:val="24"/>
                <w:lang w:val="en-US"/>
              </w:rPr>
              <w:t xml:space="preserve"> are identified and observed </w:t>
            </w:r>
            <w:r w:rsidRPr="00B448B3">
              <w:rPr>
                <w:rFonts w:cs="Times New Roman"/>
                <w:szCs w:val="24"/>
              </w:rPr>
              <w:t>re</w:t>
            </w:r>
            <w:proofErr w:type="spellStart"/>
            <w:r w:rsidRPr="00B448B3">
              <w:rPr>
                <w:rFonts w:cs="Times New Roman"/>
                <w:szCs w:val="24"/>
                <w:lang w:val="en-US"/>
              </w:rPr>
              <w:t>gulations</w:t>
            </w:r>
            <w:proofErr w:type="spellEnd"/>
            <w:r w:rsidRPr="00B448B3">
              <w:rPr>
                <w:rFonts w:cs="Times New Roman"/>
                <w:szCs w:val="24"/>
                <w:lang w:val="en-US"/>
              </w:rPr>
              <w:t>.</w:t>
            </w:r>
            <w:r w:rsidRPr="00B448B3">
              <w:rPr>
                <w:rFonts w:cs="Times New Roman"/>
                <w:szCs w:val="24"/>
              </w:rPr>
              <w:t xml:space="preserve"> </w:t>
            </w:r>
          </w:p>
          <w:p w14:paraId="57E6190F" w14:textId="77777777" w:rsidR="00271F09" w:rsidRPr="00B448B3" w:rsidRDefault="00271F09" w:rsidP="00D110B2">
            <w:pPr>
              <w:pStyle w:val="ListParagraph"/>
              <w:numPr>
                <w:ilvl w:val="0"/>
                <w:numId w:val="218"/>
              </w:numPr>
              <w:spacing w:before="0" w:line="276" w:lineRule="auto"/>
              <w:rPr>
                <w:rFonts w:cs="Times New Roman"/>
                <w:szCs w:val="24"/>
              </w:rPr>
            </w:pPr>
            <w:r w:rsidRPr="00B448B3">
              <w:rPr>
                <w:rFonts w:cs="Times New Roman"/>
                <w:szCs w:val="24"/>
                <w:lang w:val="en-US"/>
              </w:rPr>
              <w:t>Work r</w:t>
            </w:r>
            <w:proofErr w:type="spellStart"/>
            <w:r w:rsidRPr="00B448B3">
              <w:rPr>
                <w:rFonts w:cs="Times New Roman"/>
                <w:szCs w:val="24"/>
              </w:rPr>
              <w:t>esources</w:t>
            </w:r>
            <w:proofErr w:type="spellEnd"/>
            <w:r w:rsidRPr="00B448B3">
              <w:rPr>
                <w:rFonts w:cs="Times New Roman"/>
                <w:szCs w:val="24"/>
              </w:rPr>
              <w:t xml:space="preserve"> are </w:t>
            </w:r>
            <w:r w:rsidRPr="00B448B3">
              <w:rPr>
                <w:rFonts w:cs="Times New Roman"/>
                <w:szCs w:val="24"/>
                <w:lang w:val="en-US"/>
              </w:rPr>
              <w:t xml:space="preserve">identified, </w:t>
            </w:r>
            <w:r w:rsidRPr="00B448B3">
              <w:rPr>
                <w:rFonts w:cs="Times New Roman"/>
                <w:szCs w:val="24"/>
              </w:rPr>
              <w:t xml:space="preserve">mobilized, allocated and utilized </w:t>
            </w:r>
            <w:r w:rsidRPr="00B448B3">
              <w:rPr>
                <w:rFonts w:cs="Times New Roman"/>
                <w:szCs w:val="24"/>
                <w:lang w:val="en-US"/>
              </w:rPr>
              <w:t>based on</w:t>
            </w:r>
            <w:r w:rsidRPr="00B448B3">
              <w:rPr>
                <w:rFonts w:cs="Times New Roman"/>
                <w:szCs w:val="24"/>
              </w:rPr>
              <w:t xml:space="preserve"> </w:t>
            </w:r>
            <w:r w:rsidRPr="00B448B3">
              <w:rPr>
                <w:rFonts w:cs="Times New Roman"/>
                <w:szCs w:val="24"/>
                <w:lang w:val="en-US"/>
              </w:rPr>
              <w:t>organization work plans</w:t>
            </w:r>
            <w:r w:rsidRPr="00B448B3">
              <w:rPr>
                <w:rFonts w:cs="Times New Roman"/>
                <w:szCs w:val="24"/>
              </w:rPr>
              <w:t>.</w:t>
            </w:r>
          </w:p>
          <w:p w14:paraId="315C27EC" w14:textId="77777777" w:rsidR="00271F09" w:rsidRPr="00B448B3" w:rsidRDefault="00271F09" w:rsidP="00D110B2">
            <w:pPr>
              <w:pStyle w:val="ListParagraph"/>
              <w:numPr>
                <w:ilvl w:val="0"/>
                <w:numId w:val="218"/>
              </w:numPr>
              <w:spacing w:before="0" w:line="276" w:lineRule="auto"/>
              <w:rPr>
                <w:rFonts w:cs="Times New Roman"/>
                <w:szCs w:val="24"/>
              </w:rPr>
            </w:pPr>
            <w:r w:rsidRPr="00B448B3">
              <w:rPr>
                <w:rFonts w:cs="Times New Roman"/>
                <w:szCs w:val="24"/>
              </w:rPr>
              <w:t>Work activities are monitored and evaluated in line with</w:t>
            </w:r>
            <w:r w:rsidRPr="00B448B3">
              <w:rPr>
                <w:rFonts w:cs="Times New Roman"/>
                <w:szCs w:val="24"/>
                <w:lang w:val="en-US"/>
              </w:rPr>
              <w:t xml:space="preserve"> work plans and workplace policy</w:t>
            </w:r>
            <w:r w:rsidRPr="00B448B3">
              <w:rPr>
                <w:rFonts w:cs="Times New Roman"/>
                <w:szCs w:val="24"/>
              </w:rPr>
              <w:t>.</w:t>
            </w:r>
          </w:p>
          <w:p w14:paraId="3774498C" w14:textId="77777777" w:rsidR="00271F09" w:rsidRPr="00B448B3" w:rsidRDefault="00271F09" w:rsidP="00D110B2">
            <w:pPr>
              <w:pStyle w:val="ListParagraph"/>
              <w:numPr>
                <w:ilvl w:val="0"/>
                <w:numId w:val="218"/>
              </w:numPr>
              <w:spacing w:before="0" w:line="276" w:lineRule="auto"/>
              <w:rPr>
                <w:rFonts w:cs="Times New Roman"/>
                <w:color w:val="FF0000"/>
                <w:szCs w:val="24"/>
              </w:rPr>
            </w:pPr>
            <w:r w:rsidRPr="00B448B3">
              <w:rPr>
                <w:rFonts w:cs="Times New Roman"/>
                <w:szCs w:val="24"/>
                <w:lang w:val="en-US"/>
              </w:rPr>
              <w:t>Work plans are</w:t>
            </w:r>
            <w:r w:rsidRPr="00B448B3">
              <w:rPr>
                <w:rFonts w:cs="Times New Roman"/>
                <w:szCs w:val="24"/>
              </w:rPr>
              <w:t xml:space="preserve"> reviewed </w:t>
            </w:r>
            <w:r w:rsidRPr="00B448B3">
              <w:rPr>
                <w:rFonts w:cs="Times New Roman"/>
                <w:szCs w:val="24"/>
                <w:lang w:val="en-US"/>
              </w:rPr>
              <w:t>based on target and available resources.</w:t>
            </w:r>
          </w:p>
        </w:tc>
      </w:tr>
      <w:tr w:rsidR="00271F09" w:rsidRPr="00271F09" w14:paraId="4F348425" w14:textId="77777777" w:rsidTr="00271F0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CB51CF" w14:textId="77777777" w:rsidR="00271F09" w:rsidRPr="009B45DD" w:rsidRDefault="00271F09" w:rsidP="00D110B2">
            <w:pPr>
              <w:numPr>
                <w:ilvl w:val="0"/>
                <w:numId w:val="219"/>
              </w:numPr>
              <w:spacing w:before="0" w:after="0" w:line="276" w:lineRule="auto"/>
              <w:rPr>
                <w:rFonts w:cs="Times New Roman"/>
                <w:szCs w:val="24"/>
              </w:rPr>
            </w:pPr>
            <w:r w:rsidRPr="00FD6FC1">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0E5CC0"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color w:val="auto"/>
              </w:rPr>
              <w:t>Personal training needs are identified and assessed in line with the requirements of the job.</w:t>
            </w:r>
          </w:p>
          <w:p w14:paraId="78090777"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b/>
                <w:i/>
                <w:color w:val="auto"/>
              </w:rPr>
              <w:t>Training and career opportunities</w:t>
            </w:r>
            <w:r w:rsidRPr="00271F09">
              <w:rPr>
                <w:rFonts w:ascii="Times New Roman" w:hAnsi="Times New Roman" w:cs="Times New Roman"/>
                <w:color w:val="auto"/>
              </w:rPr>
              <w:t xml:space="preserve"> are identified and utilized based on job requirements.</w:t>
            </w:r>
          </w:p>
          <w:p w14:paraId="0D7058A5"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color w:val="auto"/>
              </w:rPr>
              <w:t>Resources for training are mobilized and allocated based organizations and individual skills needs.</w:t>
            </w:r>
          </w:p>
          <w:p w14:paraId="2A056186"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color w:val="auto"/>
              </w:rPr>
              <w:t>Licensees and certifications relevant to job and career are obtained and renewed as per policy.</w:t>
            </w:r>
          </w:p>
          <w:p w14:paraId="2B7B1245"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color w:val="auto"/>
              </w:rPr>
              <w:t xml:space="preserve">Work priorities and personal commitments are balanced and managed based on requirements of the job and personal objectives. </w:t>
            </w:r>
          </w:p>
          <w:p w14:paraId="2B78AA93" w14:textId="77777777" w:rsidR="00271F09" w:rsidRPr="00271F09" w:rsidRDefault="00271F09" w:rsidP="00D110B2">
            <w:pPr>
              <w:pStyle w:val="Default"/>
              <w:numPr>
                <w:ilvl w:val="1"/>
                <w:numId w:val="223"/>
              </w:numPr>
              <w:spacing w:line="276" w:lineRule="auto"/>
              <w:rPr>
                <w:rFonts w:ascii="Times New Roman" w:hAnsi="Times New Roman" w:cs="Times New Roman"/>
                <w:color w:val="auto"/>
              </w:rPr>
            </w:pPr>
            <w:r w:rsidRPr="00271F09">
              <w:rPr>
                <w:rFonts w:ascii="Times New Roman" w:hAnsi="Times New Roman" w:cs="Times New Roman"/>
                <w:color w:val="auto"/>
              </w:rPr>
              <w:t>Recognitions are sought as proof of career advancement in line with professional requirements.</w:t>
            </w:r>
          </w:p>
        </w:tc>
      </w:tr>
      <w:tr w:rsidR="00271F09" w:rsidRPr="00271F09" w14:paraId="39F07284"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BE68DE" w14:textId="77777777" w:rsidR="00271F09" w:rsidRPr="009B45DD" w:rsidRDefault="00271F09" w:rsidP="00D110B2">
            <w:pPr>
              <w:numPr>
                <w:ilvl w:val="0"/>
                <w:numId w:val="219"/>
              </w:numPr>
              <w:spacing w:before="0" w:after="0" w:line="276" w:lineRule="auto"/>
              <w:rPr>
                <w:rFonts w:cs="Times New Roman"/>
                <w:szCs w:val="24"/>
              </w:rPr>
            </w:pPr>
            <w:r w:rsidRPr="00FD6FC1">
              <w:rPr>
                <w:rFonts w:cs="Times New Roman"/>
                <w:szCs w:val="24"/>
              </w:rPr>
              <w:t>Demonstrate workplace learning</w:t>
            </w:r>
          </w:p>
          <w:p w14:paraId="1FC9D5EE" w14:textId="77777777" w:rsidR="00271F09" w:rsidRPr="00D633F8" w:rsidRDefault="00271F09" w:rsidP="00271F09">
            <w:pPr>
              <w:spacing w:after="0" w:line="276" w:lineRule="auto"/>
              <w:rPr>
                <w:rFonts w:cs="Times New Roman"/>
                <w:szCs w:val="24"/>
              </w:rPr>
            </w:pPr>
          </w:p>
          <w:p w14:paraId="1D20D7AA" w14:textId="77777777" w:rsidR="00271F09" w:rsidRPr="00B448B3" w:rsidRDefault="00271F09" w:rsidP="00271F09">
            <w:pPr>
              <w:spacing w:after="0"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FFE642F"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 xml:space="preserve">Learning opportunities are sought and managed based on job requirement and organization policy. </w:t>
            </w:r>
          </w:p>
          <w:p w14:paraId="2D56273B"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 xml:space="preserve">Improvement in performance is demonstrated based on courses attended. </w:t>
            </w:r>
          </w:p>
          <w:p w14:paraId="5D2BD933"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Application of learning is demonstrated in both technical and non-technical aspects based on requirements of the job</w:t>
            </w:r>
          </w:p>
          <w:p w14:paraId="76386067"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 xml:space="preserve">Time and effort </w:t>
            </w:r>
            <w:proofErr w:type="gramStart"/>
            <w:r w:rsidRPr="00271F09">
              <w:rPr>
                <w:rFonts w:ascii="Times New Roman" w:hAnsi="Times New Roman" w:cs="Times New Roman"/>
                <w:color w:val="auto"/>
              </w:rPr>
              <w:t>is</w:t>
            </w:r>
            <w:proofErr w:type="gramEnd"/>
            <w:r w:rsidRPr="00271F09">
              <w:rPr>
                <w:rFonts w:ascii="Times New Roman" w:hAnsi="Times New Roman" w:cs="Times New Roman"/>
                <w:color w:val="auto"/>
              </w:rPr>
              <w:t xml:space="preserve"> invested in learning new skills based on job requirements </w:t>
            </w:r>
          </w:p>
          <w:p w14:paraId="6BD73851"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lastRenderedPageBreak/>
              <w:t>Initiative is taken to create more effective and efficient processes and procedures in line with workplace policy.</w:t>
            </w:r>
          </w:p>
          <w:p w14:paraId="3A9860A8"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New systems are developed and maintained in accordance with the requirements of the job.</w:t>
            </w:r>
          </w:p>
          <w:p w14:paraId="02C0CFCC" w14:textId="77777777" w:rsidR="00271F09" w:rsidRPr="00271F09" w:rsidRDefault="00271F09" w:rsidP="00D110B2">
            <w:pPr>
              <w:pStyle w:val="Default"/>
              <w:numPr>
                <w:ilvl w:val="1"/>
                <w:numId w:val="222"/>
              </w:numPr>
              <w:spacing w:line="276" w:lineRule="auto"/>
              <w:rPr>
                <w:rFonts w:ascii="Times New Roman" w:hAnsi="Times New Roman" w:cs="Times New Roman"/>
                <w:color w:val="auto"/>
              </w:rPr>
            </w:pPr>
            <w:r w:rsidRPr="00271F09">
              <w:rPr>
                <w:rFonts w:ascii="Times New Roman" w:hAnsi="Times New Roman" w:cs="Times New Roman"/>
                <w:color w:val="auto"/>
              </w:rPr>
              <w:t xml:space="preserve">Awareness of personal role in workplace </w:t>
            </w:r>
            <w:r w:rsidRPr="00271F09">
              <w:rPr>
                <w:rFonts w:ascii="Times New Roman" w:hAnsi="Times New Roman" w:cs="Times New Roman"/>
                <w:b/>
                <w:i/>
                <w:color w:val="auto"/>
              </w:rPr>
              <w:t>innovation</w:t>
            </w:r>
            <w:r w:rsidRPr="00271F09">
              <w:rPr>
                <w:rFonts w:ascii="Times New Roman" w:hAnsi="Times New Roman" w:cs="Times New Roman"/>
                <w:color w:val="auto"/>
              </w:rPr>
              <w:t xml:space="preserve"> is demonstrated based on requirements of the job.</w:t>
            </w:r>
          </w:p>
        </w:tc>
      </w:tr>
      <w:tr w:rsidR="00271F09" w:rsidRPr="00271F09" w14:paraId="338CE138"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tcPr>
          <w:p w14:paraId="58660EA4" w14:textId="77777777" w:rsidR="00271F09" w:rsidRPr="00B448B3" w:rsidRDefault="00271F09" w:rsidP="00D110B2">
            <w:pPr>
              <w:pStyle w:val="ListParagraph"/>
              <w:numPr>
                <w:ilvl w:val="0"/>
                <w:numId w:val="219"/>
              </w:numPr>
              <w:spacing w:before="0" w:line="276" w:lineRule="auto"/>
              <w:rPr>
                <w:rFonts w:cs="Times New Roman"/>
                <w:szCs w:val="24"/>
              </w:rPr>
            </w:pPr>
            <w:r w:rsidRPr="00FD6FC1">
              <w:rPr>
                <w:rFonts w:cs="Times New Roman"/>
                <w:szCs w:val="24"/>
                <w:lang w:val="en-US"/>
              </w:rPr>
              <w:lastRenderedPageBreak/>
              <w:t xml:space="preserve">Demonstrate </w:t>
            </w:r>
            <w:r w:rsidRPr="009B45DD">
              <w:rPr>
                <w:rFonts w:cs="Times New Roman"/>
                <w:szCs w:val="24"/>
              </w:rPr>
              <w:t xml:space="preserve">problem solving </w:t>
            </w:r>
            <w:r w:rsidRPr="00D633F8">
              <w:rPr>
                <w:rFonts w:cs="Times New Roman"/>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E4C8E81" w14:textId="77777777" w:rsidR="00271F09" w:rsidRPr="00271F09" w:rsidRDefault="00271F09" w:rsidP="00D110B2">
            <w:pPr>
              <w:pStyle w:val="Default"/>
              <w:numPr>
                <w:ilvl w:val="1"/>
                <w:numId w:val="221"/>
              </w:numPr>
              <w:spacing w:line="276" w:lineRule="auto"/>
              <w:rPr>
                <w:rFonts w:ascii="Times New Roman" w:hAnsi="Times New Roman" w:cs="Times New Roman"/>
                <w:color w:val="auto"/>
              </w:rPr>
            </w:pPr>
            <w:r w:rsidRPr="00271F09">
              <w:rPr>
                <w:rFonts w:ascii="Times New Roman" w:hAnsi="Times New Roman" w:cs="Times New Roman"/>
                <w:color w:val="auto"/>
              </w:rPr>
              <w:t>Creative, innovative and practical solutions are developed based on the problem</w:t>
            </w:r>
          </w:p>
          <w:p w14:paraId="3A03DE67" w14:textId="77777777" w:rsidR="00271F09" w:rsidRPr="00271F09" w:rsidRDefault="00271F09" w:rsidP="00D110B2">
            <w:pPr>
              <w:pStyle w:val="Default"/>
              <w:numPr>
                <w:ilvl w:val="1"/>
                <w:numId w:val="221"/>
              </w:numPr>
              <w:spacing w:line="276" w:lineRule="auto"/>
              <w:rPr>
                <w:rFonts w:ascii="Times New Roman" w:hAnsi="Times New Roman" w:cs="Times New Roman"/>
                <w:color w:val="auto"/>
              </w:rPr>
            </w:pPr>
            <w:r w:rsidRPr="00271F09">
              <w:rPr>
                <w:rFonts w:ascii="Times New Roman" w:hAnsi="Times New Roman" w:cs="Times New Roman"/>
                <w:color w:val="auto"/>
              </w:rPr>
              <w:t>Independence and initiative in identifying and solving problems is demonstrated based on requirements of the job.</w:t>
            </w:r>
          </w:p>
          <w:p w14:paraId="4177F2B4" w14:textId="77777777" w:rsidR="00271F09" w:rsidRPr="00271F09" w:rsidRDefault="00271F09" w:rsidP="00D110B2">
            <w:pPr>
              <w:pStyle w:val="Default"/>
              <w:numPr>
                <w:ilvl w:val="1"/>
                <w:numId w:val="221"/>
              </w:numPr>
              <w:spacing w:line="276" w:lineRule="auto"/>
              <w:rPr>
                <w:rFonts w:ascii="Times New Roman" w:hAnsi="Times New Roman" w:cs="Times New Roman"/>
                <w:color w:val="auto"/>
              </w:rPr>
            </w:pPr>
            <w:r w:rsidRPr="00271F09">
              <w:rPr>
                <w:rFonts w:ascii="Times New Roman" w:hAnsi="Times New Roman" w:cs="Times New Roman"/>
                <w:color w:val="auto"/>
              </w:rPr>
              <w:t xml:space="preserve">Team problems are solved as per the workplace guidelines </w:t>
            </w:r>
          </w:p>
          <w:p w14:paraId="31A6C2B3" w14:textId="77777777" w:rsidR="00271F09" w:rsidRPr="00271F09" w:rsidRDefault="00271F09" w:rsidP="00D110B2">
            <w:pPr>
              <w:pStyle w:val="Default"/>
              <w:numPr>
                <w:ilvl w:val="1"/>
                <w:numId w:val="221"/>
              </w:numPr>
              <w:spacing w:line="276" w:lineRule="auto"/>
              <w:rPr>
                <w:rFonts w:ascii="Times New Roman" w:hAnsi="Times New Roman" w:cs="Times New Roman"/>
                <w:color w:val="auto"/>
              </w:rPr>
            </w:pPr>
            <w:r w:rsidRPr="00271F09">
              <w:rPr>
                <w:rFonts w:ascii="Times New Roman" w:hAnsi="Times New Roman" w:cs="Times New Roman"/>
                <w:color w:val="auto"/>
              </w:rPr>
              <w:t xml:space="preserve">Problem solving strategies are applied as per the workplace guidelines </w:t>
            </w:r>
          </w:p>
          <w:p w14:paraId="658828AA" w14:textId="77777777" w:rsidR="00271F09" w:rsidRPr="00271F09" w:rsidRDefault="00271F09" w:rsidP="00D110B2">
            <w:pPr>
              <w:pStyle w:val="Default"/>
              <w:numPr>
                <w:ilvl w:val="1"/>
                <w:numId w:val="221"/>
              </w:numPr>
              <w:spacing w:line="276" w:lineRule="auto"/>
              <w:rPr>
                <w:rFonts w:ascii="Times New Roman" w:hAnsi="Times New Roman" w:cs="Times New Roman"/>
                <w:color w:val="auto"/>
              </w:rPr>
            </w:pPr>
            <w:r w:rsidRPr="00271F09">
              <w:rPr>
                <w:rFonts w:ascii="Times New Roman" w:hAnsi="Times New Roman" w:cs="Times New Roman"/>
                <w:color w:val="auto"/>
              </w:rPr>
              <w:t xml:space="preserve">Problems are analyzed and assumptions tested as per the context of data and circumstances </w:t>
            </w:r>
          </w:p>
        </w:tc>
      </w:tr>
      <w:tr w:rsidR="00271F09" w:rsidRPr="00271F09" w14:paraId="5AAC2122" w14:textId="77777777" w:rsidTr="00271F09">
        <w:tc>
          <w:tcPr>
            <w:tcW w:w="1524" w:type="pct"/>
            <w:tcBorders>
              <w:top w:val="single" w:sz="4" w:space="0" w:color="auto"/>
              <w:left w:val="single" w:sz="4" w:space="0" w:color="auto"/>
              <w:bottom w:val="single" w:sz="4" w:space="0" w:color="auto"/>
              <w:right w:val="single" w:sz="4" w:space="0" w:color="auto"/>
            </w:tcBorders>
            <w:shd w:val="clear" w:color="auto" w:fill="FFFFFF"/>
          </w:tcPr>
          <w:p w14:paraId="3EA8E48E" w14:textId="77777777" w:rsidR="00271F09" w:rsidRPr="009B45DD" w:rsidRDefault="00271F09" w:rsidP="00D110B2">
            <w:pPr>
              <w:numPr>
                <w:ilvl w:val="0"/>
                <w:numId w:val="219"/>
              </w:numPr>
              <w:spacing w:before="0" w:after="0" w:line="276" w:lineRule="auto"/>
              <w:rPr>
                <w:rFonts w:cs="Times New Roman"/>
                <w:szCs w:val="24"/>
              </w:rPr>
            </w:pPr>
            <w:r w:rsidRPr="00FD6FC1">
              <w:rPr>
                <w:rFonts w:cs="Times New Roman"/>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054F2CD" w14:textId="77777777" w:rsidR="00271F09" w:rsidRPr="00271F09" w:rsidRDefault="00271F09" w:rsidP="00D110B2">
            <w:pPr>
              <w:pStyle w:val="Default"/>
              <w:numPr>
                <w:ilvl w:val="1"/>
                <w:numId w:val="220"/>
              </w:numPr>
              <w:spacing w:line="276" w:lineRule="auto"/>
              <w:rPr>
                <w:rFonts w:ascii="Times New Roman" w:hAnsi="Times New Roman" w:cs="Times New Roman"/>
                <w:color w:val="auto"/>
              </w:rPr>
            </w:pPr>
            <w:r w:rsidRPr="00271F09">
              <w:rPr>
                <w:rFonts w:ascii="Times New Roman" w:hAnsi="Times New Roman" w:cs="Times New Roman"/>
                <w:color w:val="auto"/>
              </w:rPr>
              <w:t xml:space="preserve">Policies and guidelines are observed as per the workplace requirements </w:t>
            </w:r>
          </w:p>
          <w:p w14:paraId="05F38CCD" w14:textId="77777777" w:rsidR="00271F09" w:rsidRPr="00271F09" w:rsidRDefault="00271F09" w:rsidP="00D110B2">
            <w:pPr>
              <w:pStyle w:val="Default"/>
              <w:numPr>
                <w:ilvl w:val="1"/>
                <w:numId w:val="220"/>
              </w:numPr>
              <w:spacing w:line="276" w:lineRule="auto"/>
              <w:rPr>
                <w:rFonts w:ascii="Times New Roman" w:hAnsi="Times New Roman" w:cs="Times New Roman"/>
                <w:color w:val="auto"/>
              </w:rPr>
            </w:pPr>
            <w:r w:rsidRPr="00271F09">
              <w:rPr>
                <w:rFonts w:ascii="Times New Roman" w:hAnsi="Times New Roman" w:cs="Times New Roman"/>
                <w:color w:val="auto"/>
              </w:rPr>
              <w:t xml:space="preserve">Self-worth and professionalism </w:t>
            </w:r>
            <w:proofErr w:type="gramStart"/>
            <w:r w:rsidRPr="00271F09">
              <w:rPr>
                <w:rFonts w:ascii="Times New Roman" w:hAnsi="Times New Roman" w:cs="Times New Roman"/>
                <w:color w:val="auto"/>
              </w:rPr>
              <w:t>is</w:t>
            </w:r>
            <w:proofErr w:type="gramEnd"/>
            <w:r w:rsidRPr="00271F09">
              <w:rPr>
                <w:rFonts w:ascii="Times New Roman" w:hAnsi="Times New Roman" w:cs="Times New Roman"/>
                <w:color w:val="auto"/>
              </w:rPr>
              <w:t xml:space="preserve"> exercised in line with personal goals and organizational policies </w:t>
            </w:r>
          </w:p>
          <w:p w14:paraId="6B6D3E5B" w14:textId="77777777" w:rsidR="00271F09" w:rsidRPr="00271F09" w:rsidRDefault="00271F09" w:rsidP="00D110B2">
            <w:pPr>
              <w:pStyle w:val="Default"/>
              <w:numPr>
                <w:ilvl w:val="1"/>
                <w:numId w:val="220"/>
              </w:numPr>
              <w:spacing w:line="276" w:lineRule="auto"/>
              <w:rPr>
                <w:rFonts w:ascii="Times New Roman" w:hAnsi="Times New Roman" w:cs="Times New Roman"/>
                <w:color w:val="auto"/>
              </w:rPr>
            </w:pPr>
            <w:r w:rsidRPr="00271F09">
              <w:rPr>
                <w:rFonts w:ascii="Times New Roman" w:hAnsi="Times New Roman" w:cs="Times New Roman"/>
                <w:color w:val="auto"/>
              </w:rPr>
              <w:t xml:space="preserve"> Code of conduct is observed as per the workplace requirements </w:t>
            </w:r>
          </w:p>
          <w:p w14:paraId="58FE1780" w14:textId="77777777" w:rsidR="00271F09" w:rsidRPr="00271F09" w:rsidRDefault="00271F09" w:rsidP="00D110B2">
            <w:pPr>
              <w:pStyle w:val="Default"/>
              <w:numPr>
                <w:ilvl w:val="1"/>
                <w:numId w:val="220"/>
              </w:numPr>
              <w:spacing w:line="276" w:lineRule="auto"/>
              <w:rPr>
                <w:rFonts w:ascii="Times New Roman" w:hAnsi="Times New Roman" w:cs="Times New Roman"/>
                <w:color w:val="auto"/>
              </w:rPr>
            </w:pPr>
            <w:r w:rsidRPr="00271F09">
              <w:rPr>
                <w:rFonts w:ascii="Times New Roman" w:hAnsi="Times New Roman" w:cs="Times New Roman"/>
                <w:color w:val="auto"/>
              </w:rPr>
              <w:t>Integrity is demonstrated as per legal requirement</w:t>
            </w:r>
          </w:p>
          <w:p w14:paraId="26D87FD0" w14:textId="77777777" w:rsidR="00271F09" w:rsidRPr="00271F09" w:rsidRDefault="00271F09" w:rsidP="00271F09">
            <w:pPr>
              <w:pStyle w:val="Default"/>
              <w:spacing w:line="276" w:lineRule="auto"/>
              <w:ind w:left="360"/>
              <w:rPr>
                <w:rFonts w:ascii="Times New Roman" w:hAnsi="Times New Roman" w:cs="Times New Roman"/>
                <w:color w:val="auto"/>
              </w:rPr>
            </w:pPr>
          </w:p>
        </w:tc>
      </w:tr>
    </w:tbl>
    <w:p w14:paraId="187FF5A3" w14:textId="77777777" w:rsidR="00271F09" w:rsidRPr="00FD6FC1" w:rsidRDefault="00271F09" w:rsidP="00271F09">
      <w:pPr>
        <w:spacing w:line="276" w:lineRule="auto"/>
        <w:rPr>
          <w:rFonts w:cs="Times New Roman"/>
          <w:b/>
          <w:szCs w:val="24"/>
        </w:rPr>
      </w:pPr>
    </w:p>
    <w:p w14:paraId="7FFF3159" w14:textId="77777777" w:rsidR="00271F09" w:rsidRPr="00D633F8" w:rsidRDefault="00271F09" w:rsidP="00271F09">
      <w:pPr>
        <w:spacing w:after="0" w:line="276" w:lineRule="auto"/>
        <w:rPr>
          <w:rFonts w:cs="Times New Roman"/>
          <w:b/>
          <w:szCs w:val="24"/>
        </w:rPr>
      </w:pPr>
      <w:r w:rsidRPr="009B45DD">
        <w:rPr>
          <w:rFonts w:cs="Times New Roman"/>
          <w:b/>
          <w:szCs w:val="24"/>
        </w:rPr>
        <w:t>RANGE</w:t>
      </w:r>
    </w:p>
    <w:p w14:paraId="7C1519F1" w14:textId="77777777" w:rsidR="00271F09" w:rsidRPr="00B448B3" w:rsidRDefault="00271F09" w:rsidP="00271F09">
      <w:pPr>
        <w:spacing w:line="276" w:lineRule="auto"/>
        <w:jc w:val="both"/>
        <w:rPr>
          <w:rFonts w:cs="Times New Roman"/>
          <w:szCs w:val="24"/>
        </w:rPr>
      </w:pPr>
      <w:r w:rsidRPr="00B448B3">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271F09" w:rsidRPr="00271F09" w14:paraId="44662515" w14:textId="77777777" w:rsidTr="00271F09">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0912112" w14:textId="77777777" w:rsidR="00271F09" w:rsidRPr="00B448B3" w:rsidRDefault="00271F09" w:rsidP="00271F09">
            <w:pPr>
              <w:spacing w:line="276" w:lineRule="auto"/>
              <w:rPr>
                <w:rFonts w:cs="Times New Roman"/>
                <w:b/>
                <w:szCs w:val="24"/>
              </w:rPr>
            </w:pPr>
            <w:r w:rsidRPr="00B448B3">
              <w:rPr>
                <w:rFonts w:cs="Times New Roman"/>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6AAE8661" w14:textId="77777777" w:rsidR="00271F09" w:rsidRPr="00B448B3" w:rsidRDefault="00271F09" w:rsidP="00271F09">
            <w:pPr>
              <w:spacing w:after="0" w:line="276" w:lineRule="auto"/>
              <w:rPr>
                <w:rFonts w:cs="Times New Roman"/>
                <w:b/>
                <w:szCs w:val="24"/>
              </w:rPr>
            </w:pPr>
            <w:r w:rsidRPr="00B448B3">
              <w:rPr>
                <w:rFonts w:cs="Times New Roman"/>
                <w:b/>
                <w:szCs w:val="24"/>
              </w:rPr>
              <w:t>Range</w:t>
            </w:r>
          </w:p>
        </w:tc>
      </w:tr>
      <w:tr w:rsidR="00271F09" w:rsidRPr="00271F09" w14:paraId="25C7D3EC"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DA97B69"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Drug and substance abuse </w:t>
            </w:r>
            <w:proofErr w:type="gramStart"/>
            <w:r w:rsidRPr="00FD6FC1">
              <w:rPr>
                <w:rFonts w:cs="Times New Roman"/>
                <w:szCs w:val="24"/>
              </w:rPr>
              <w:t>may  include</w:t>
            </w:r>
            <w:proofErr w:type="gramEnd"/>
            <w:r w:rsidRPr="009B45DD">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9F02A63" w14:textId="77777777" w:rsidR="00271F09" w:rsidRPr="00B448B3" w:rsidRDefault="00271F09" w:rsidP="00271F09">
            <w:pPr>
              <w:spacing w:after="0" w:line="276" w:lineRule="auto"/>
              <w:rPr>
                <w:rFonts w:cs="Times New Roman"/>
                <w:szCs w:val="24"/>
              </w:rPr>
            </w:pPr>
            <w:r w:rsidRPr="00B448B3">
              <w:rPr>
                <w:rFonts w:cs="Times New Roman"/>
                <w:szCs w:val="24"/>
              </w:rPr>
              <w:t>Commonly abused</w:t>
            </w:r>
          </w:p>
          <w:p w14:paraId="5D96D721"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Alcohol</w:t>
            </w:r>
          </w:p>
          <w:p w14:paraId="7EC7EB8B"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Tobacco</w:t>
            </w:r>
          </w:p>
          <w:p w14:paraId="56A43C8A"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Miraa</w:t>
            </w:r>
          </w:p>
          <w:p w14:paraId="75B35C83"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Over-the-counter drugs</w:t>
            </w:r>
          </w:p>
          <w:p w14:paraId="7CF0FA6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lastRenderedPageBreak/>
              <w:t>Cocaine</w:t>
            </w:r>
          </w:p>
          <w:p w14:paraId="43C277EA"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Bhang</w:t>
            </w:r>
          </w:p>
          <w:p w14:paraId="167F1EA8"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Glue  </w:t>
            </w:r>
          </w:p>
        </w:tc>
      </w:tr>
      <w:tr w:rsidR="00271F09" w:rsidRPr="00271F09" w14:paraId="76AB6696"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E19C3BF" w14:textId="77777777" w:rsidR="00271F09" w:rsidRPr="00B448B3" w:rsidRDefault="00271F09" w:rsidP="00D110B2">
            <w:pPr>
              <w:pStyle w:val="ListParagraph"/>
              <w:numPr>
                <w:ilvl w:val="0"/>
                <w:numId w:val="260"/>
              </w:numPr>
              <w:spacing w:before="0" w:line="276" w:lineRule="auto"/>
              <w:rPr>
                <w:rFonts w:cs="Times New Roman"/>
                <w:szCs w:val="24"/>
              </w:rPr>
            </w:pPr>
            <w:r w:rsidRPr="00FD6FC1">
              <w:rPr>
                <w:rFonts w:cs="Times New Roman"/>
                <w:szCs w:val="24"/>
              </w:rPr>
              <w:lastRenderedPageBreak/>
              <w:t xml:space="preserve">Feedback may </w:t>
            </w:r>
            <w:proofErr w:type="spellStart"/>
            <w:r w:rsidRPr="00FD6FC1">
              <w:rPr>
                <w:rFonts w:cs="Times New Roman"/>
                <w:szCs w:val="24"/>
              </w:rPr>
              <w:t>includ</w:t>
            </w:r>
            <w:proofErr w:type="spellEnd"/>
            <w:r w:rsidRPr="009B45DD">
              <w:rPr>
                <w:rFonts w:cs="Times New Roman"/>
                <w:szCs w:val="24"/>
                <w:lang w:val="en-US"/>
              </w:rPr>
              <w:t>e</w:t>
            </w:r>
            <w:r w:rsidRPr="00D633F8">
              <w:rPr>
                <w:rFonts w:cs="Times New Roman"/>
                <w:szCs w:val="24"/>
              </w:rPr>
              <w:t xml:space="preserve"> but not</w:t>
            </w:r>
            <w:r w:rsidRPr="00B448B3">
              <w:rPr>
                <w:rFonts w:cs="Times New Roman"/>
                <w:szCs w:val="24"/>
              </w:rPr>
              <w:t xml:space="preserve">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776D60"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Verbal </w:t>
            </w:r>
          </w:p>
          <w:p w14:paraId="29ABC070"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Written</w:t>
            </w:r>
          </w:p>
          <w:p w14:paraId="3D0243E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Informal </w:t>
            </w:r>
          </w:p>
          <w:p w14:paraId="1AF2FB9D"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Formal </w:t>
            </w:r>
          </w:p>
        </w:tc>
      </w:tr>
      <w:tr w:rsidR="00271F09" w:rsidRPr="00271F09" w14:paraId="286B4121" w14:textId="77777777" w:rsidTr="00271F0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88B7D4F" w14:textId="77777777" w:rsidR="00271F09" w:rsidRPr="009B45DD" w:rsidRDefault="00271F09" w:rsidP="00D110B2">
            <w:pPr>
              <w:pStyle w:val="ListParagraph"/>
              <w:numPr>
                <w:ilvl w:val="0"/>
                <w:numId w:val="260"/>
              </w:numPr>
              <w:spacing w:before="0" w:line="276" w:lineRule="auto"/>
              <w:rPr>
                <w:rFonts w:cs="Times New Roman"/>
                <w:szCs w:val="24"/>
              </w:rPr>
            </w:pPr>
            <w:r w:rsidRPr="00FD6FC1">
              <w:rPr>
                <w:rFonts w:cs="Times New Roman"/>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A52FA12" w14:textId="77777777" w:rsidR="00271F09" w:rsidRPr="00D633F8" w:rsidRDefault="00271F09" w:rsidP="00271F09">
            <w:pPr>
              <w:pStyle w:val="ListParagraph"/>
              <w:numPr>
                <w:ilvl w:val="0"/>
                <w:numId w:val="9"/>
              </w:numPr>
              <w:spacing w:before="0" w:line="276" w:lineRule="auto"/>
              <w:rPr>
                <w:rFonts w:cs="Times New Roman"/>
                <w:szCs w:val="24"/>
              </w:rPr>
            </w:pPr>
            <w:r w:rsidRPr="00D633F8">
              <w:rPr>
                <w:rFonts w:cs="Times New Roman"/>
                <w:szCs w:val="24"/>
              </w:rPr>
              <w:t>Man/Woman</w:t>
            </w:r>
          </w:p>
          <w:p w14:paraId="2C504B1F"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Trainer/trainee</w:t>
            </w:r>
          </w:p>
          <w:p w14:paraId="1F5EC226"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Employee/employer</w:t>
            </w:r>
          </w:p>
          <w:p w14:paraId="114AF623"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Client/service provider</w:t>
            </w:r>
          </w:p>
          <w:p w14:paraId="03D15763"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Husband/wife</w:t>
            </w:r>
          </w:p>
          <w:p w14:paraId="11122D0F"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Boy/girl</w:t>
            </w:r>
          </w:p>
          <w:p w14:paraId="015765DB"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Parent/child</w:t>
            </w:r>
          </w:p>
          <w:p w14:paraId="10EB2807"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Sibling relationships</w:t>
            </w:r>
          </w:p>
        </w:tc>
      </w:tr>
      <w:tr w:rsidR="00271F09" w:rsidRPr="00271F09" w14:paraId="60F529BB"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5AE50E4" w14:textId="77777777" w:rsidR="00271F09" w:rsidRPr="009B45DD" w:rsidRDefault="00271F09" w:rsidP="00D110B2">
            <w:pPr>
              <w:pStyle w:val="ListParagraph"/>
              <w:numPr>
                <w:ilvl w:val="0"/>
                <w:numId w:val="260"/>
              </w:numPr>
              <w:spacing w:before="0" w:line="276" w:lineRule="auto"/>
              <w:rPr>
                <w:rFonts w:cs="Times New Roman"/>
                <w:szCs w:val="24"/>
              </w:rPr>
            </w:pPr>
            <w:r w:rsidRPr="00FD6FC1">
              <w:rPr>
                <w:rFonts w:cs="Times New Roman"/>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B61F801" w14:textId="77777777" w:rsidR="00271F09" w:rsidRPr="00D633F8" w:rsidRDefault="00271F09" w:rsidP="00271F09">
            <w:pPr>
              <w:pStyle w:val="ListParagraph"/>
              <w:numPr>
                <w:ilvl w:val="0"/>
                <w:numId w:val="9"/>
              </w:numPr>
              <w:spacing w:before="0" w:line="276" w:lineRule="auto"/>
              <w:rPr>
                <w:rFonts w:cs="Times New Roman"/>
                <w:szCs w:val="24"/>
              </w:rPr>
            </w:pPr>
            <w:r w:rsidRPr="00D633F8">
              <w:rPr>
                <w:rFonts w:cs="Times New Roman"/>
                <w:szCs w:val="24"/>
              </w:rPr>
              <w:t>Written</w:t>
            </w:r>
          </w:p>
          <w:p w14:paraId="7874374B"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lang w:val="en-US"/>
              </w:rPr>
              <w:t xml:space="preserve">Visual </w:t>
            </w:r>
          </w:p>
          <w:p w14:paraId="1D7A3F0B"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lang w:val="en-US"/>
              </w:rPr>
              <w:t xml:space="preserve">Verbal </w:t>
            </w:r>
          </w:p>
          <w:p w14:paraId="75D15A24"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lang w:val="en-US"/>
              </w:rPr>
              <w:t xml:space="preserve">Non verbal </w:t>
            </w:r>
          </w:p>
          <w:p w14:paraId="7B7C0C6A"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lang w:val="en-US"/>
              </w:rPr>
              <w:t xml:space="preserve">Formal and informal </w:t>
            </w:r>
            <w:r w:rsidRPr="00B448B3">
              <w:rPr>
                <w:rFonts w:cs="Times New Roman"/>
                <w:szCs w:val="24"/>
              </w:rPr>
              <w:t xml:space="preserve"> </w:t>
            </w:r>
          </w:p>
        </w:tc>
      </w:tr>
      <w:tr w:rsidR="00271F09" w:rsidRPr="00271F09" w14:paraId="66F0550F" w14:textId="77777777" w:rsidTr="00271F09">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84EC213"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Team may include but </w:t>
            </w:r>
            <w:r w:rsidRPr="009B45DD">
              <w:rPr>
                <w:rFonts w:cs="Times New Roman"/>
                <w:szCs w:val="24"/>
              </w:rPr>
              <w:t>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78364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Small work group</w:t>
            </w:r>
          </w:p>
          <w:p w14:paraId="5EC65645"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Staff in a section/department</w:t>
            </w:r>
          </w:p>
          <w:p w14:paraId="79E87C2A"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Inter-agency group</w:t>
            </w:r>
          </w:p>
        </w:tc>
      </w:tr>
      <w:tr w:rsidR="00271F09" w:rsidRPr="00271F09" w14:paraId="30C3E6B4"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tcPr>
          <w:p w14:paraId="2CFC1FC1" w14:textId="77777777" w:rsidR="00271F09" w:rsidRPr="009B45DD" w:rsidRDefault="00271F09" w:rsidP="00D110B2">
            <w:pPr>
              <w:pStyle w:val="ListParagraph"/>
              <w:numPr>
                <w:ilvl w:val="0"/>
                <w:numId w:val="260"/>
              </w:numPr>
              <w:spacing w:before="0" w:line="276" w:lineRule="auto"/>
              <w:rPr>
                <w:rFonts w:cs="Times New Roman"/>
                <w:szCs w:val="24"/>
              </w:rPr>
            </w:pPr>
            <w:r w:rsidRPr="00FD6FC1">
              <w:rPr>
                <w:rFonts w:cs="Times New Roman"/>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F5AF9E4" w14:textId="77777777" w:rsidR="00271F09" w:rsidRPr="00D633F8" w:rsidRDefault="00271F09" w:rsidP="00271F09">
            <w:pPr>
              <w:pStyle w:val="ListParagraph"/>
              <w:numPr>
                <w:ilvl w:val="0"/>
                <w:numId w:val="9"/>
              </w:numPr>
              <w:spacing w:before="0" w:line="276" w:lineRule="auto"/>
              <w:ind w:left="545" w:hanging="283"/>
              <w:rPr>
                <w:rFonts w:cs="Times New Roman"/>
                <w:szCs w:val="24"/>
              </w:rPr>
            </w:pPr>
            <w:r w:rsidRPr="00D633F8">
              <w:rPr>
                <w:rFonts w:cs="Times New Roman"/>
                <w:szCs w:val="24"/>
              </w:rPr>
              <w:t>Growth in the job</w:t>
            </w:r>
          </w:p>
          <w:p w14:paraId="4031844F" w14:textId="77777777" w:rsidR="00271F09" w:rsidRPr="00B448B3" w:rsidRDefault="00271F09" w:rsidP="00271F09">
            <w:pPr>
              <w:pStyle w:val="ListParagraph"/>
              <w:numPr>
                <w:ilvl w:val="0"/>
                <w:numId w:val="9"/>
              </w:numPr>
              <w:spacing w:before="0" w:line="276" w:lineRule="auto"/>
              <w:ind w:left="545" w:hanging="283"/>
              <w:rPr>
                <w:rFonts w:cs="Times New Roman"/>
                <w:szCs w:val="24"/>
              </w:rPr>
            </w:pPr>
            <w:r w:rsidRPr="00B448B3">
              <w:rPr>
                <w:rFonts w:cs="Times New Roman"/>
                <w:szCs w:val="24"/>
              </w:rPr>
              <w:t>Career mobility</w:t>
            </w:r>
          </w:p>
          <w:p w14:paraId="46AD946E" w14:textId="77777777" w:rsidR="00271F09" w:rsidRPr="00B448B3" w:rsidRDefault="00271F09" w:rsidP="00271F09">
            <w:pPr>
              <w:pStyle w:val="ListParagraph"/>
              <w:numPr>
                <w:ilvl w:val="0"/>
                <w:numId w:val="9"/>
              </w:numPr>
              <w:spacing w:before="0" w:line="276" w:lineRule="auto"/>
              <w:ind w:left="545" w:hanging="283"/>
              <w:rPr>
                <w:rFonts w:cs="Times New Roman"/>
                <w:szCs w:val="24"/>
              </w:rPr>
            </w:pPr>
            <w:r w:rsidRPr="00B448B3">
              <w:rPr>
                <w:rFonts w:cs="Times New Roman"/>
                <w:szCs w:val="24"/>
              </w:rPr>
              <w:t>Gains and exposure the job gives</w:t>
            </w:r>
          </w:p>
          <w:p w14:paraId="0C240F9D" w14:textId="77777777" w:rsidR="00271F09" w:rsidRPr="00B448B3" w:rsidRDefault="00271F09" w:rsidP="00271F09">
            <w:pPr>
              <w:pStyle w:val="ListParagraph"/>
              <w:numPr>
                <w:ilvl w:val="0"/>
                <w:numId w:val="9"/>
              </w:numPr>
              <w:spacing w:before="0" w:line="276" w:lineRule="auto"/>
              <w:ind w:left="545" w:hanging="283"/>
              <w:rPr>
                <w:rFonts w:cs="Times New Roman"/>
                <w:szCs w:val="24"/>
              </w:rPr>
            </w:pPr>
            <w:r w:rsidRPr="00B448B3">
              <w:rPr>
                <w:rFonts w:cs="Times New Roman"/>
                <w:szCs w:val="24"/>
              </w:rPr>
              <w:t xml:space="preserve">Net workings </w:t>
            </w:r>
          </w:p>
          <w:p w14:paraId="5E77B0BB" w14:textId="77777777" w:rsidR="00271F09" w:rsidRPr="00B448B3" w:rsidRDefault="00271F09" w:rsidP="00271F09">
            <w:pPr>
              <w:pStyle w:val="ListParagraph"/>
              <w:numPr>
                <w:ilvl w:val="0"/>
                <w:numId w:val="9"/>
              </w:numPr>
              <w:spacing w:before="0" w:line="276" w:lineRule="auto"/>
              <w:ind w:left="545" w:hanging="283"/>
              <w:rPr>
                <w:rFonts w:cs="Times New Roman"/>
                <w:szCs w:val="24"/>
              </w:rPr>
            </w:pPr>
            <w:r w:rsidRPr="00B448B3">
              <w:rPr>
                <w:rFonts w:cs="Times New Roman"/>
                <w:szCs w:val="24"/>
              </w:rPr>
              <w:t>Benefits that accrue to the individual as a result of noteworthy performance</w:t>
            </w:r>
          </w:p>
        </w:tc>
      </w:tr>
      <w:tr w:rsidR="00271F09" w:rsidRPr="00271F09" w14:paraId="606EE1D8"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6764907"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Personal objectives </w:t>
            </w:r>
            <w:r w:rsidRPr="009B45DD">
              <w:rPr>
                <w:rFonts w:cs="Times New Roman"/>
                <w:szCs w:val="24"/>
                <w:lang w:val="en-US"/>
              </w:rPr>
              <w:t xml:space="preserve">may </w:t>
            </w:r>
            <w:r w:rsidRPr="00D633F8">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DC6FE0"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Long term</w:t>
            </w:r>
          </w:p>
          <w:p w14:paraId="3DBCD884"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Short term</w:t>
            </w:r>
          </w:p>
          <w:p w14:paraId="10CB0843"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Broad</w:t>
            </w:r>
          </w:p>
          <w:p w14:paraId="5808B0AE"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Specific</w:t>
            </w:r>
          </w:p>
        </w:tc>
      </w:tr>
      <w:tr w:rsidR="00271F09" w:rsidRPr="00271F09" w14:paraId="7E1CD8EC"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DB051F"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Trainings and career opportunities </w:t>
            </w:r>
            <w:r w:rsidRPr="009B45DD">
              <w:rPr>
                <w:rFonts w:cs="Times New Roman"/>
                <w:szCs w:val="24"/>
                <w:lang w:val="en-US"/>
              </w:rPr>
              <w:t xml:space="preserve">may </w:t>
            </w:r>
            <w:proofErr w:type="gramStart"/>
            <w:r w:rsidRPr="00D633F8">
              <w:rPr>
                <w:rFonts w:cs="Times New Roman"/>
                <w:szCs w:val="24"/>
              </w:rPr>
              <w:t>includes</w:t>
            </w:r>
            <w:proofErr w:type="gramEnd"/>
            <w:r w:rsidRPr="00D633F8">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5602E16" w14:textId="77777777" w:rsidR="00271F09" w:rsidRPr="00B448B3" w:rsidRDefault="00271F09" w:rsidP="00D110B2">
            <w:pPr>
              <w:pStyle w:val="ListParagraph"/>
              <w:numPr>
                <w:ilvl w:val="0"/>
                <w:numId w:val="211"/>
              </w:numPr>
              <w:spacing w:before="0" w:line="276" w:lineRule="auto"/>
              <w:ind w:left="720" w:hanging="360"/>
              <w:rPr>
                <w:rFonts w:cs="Times New Roman"/>
                <w:szCs w:val="24"/>
              </w:rPr>
            </w:pPr>
            <w:r w:rsidRPr="00B448B3">
              <w:rPr>
                <w:rFonts w:cs="Times New Roman"/>
                <w:szCs w:val="24"/>
              </w:rPr>
              <w:t>Participation in training programs</w:t>
            </w:r>
          </w:p>
          <w:p w14:paraId="75D4C1D4" w14:textId="77777777" w:rsidR="00271F09" w:rsidRPr="00B448B3" w:rsidRDefault="00271F09" w:rsidP="00D110B2">
            <w:pPr>
              <w:pStyle w:val="ListParagraph"/>
              <w:numPr>
                <w:ilvl w:val="0"/>
                <w:numId w:val="211"/>
              </w:numPr>
              <w:spacing w:before="0" w:line="276" w:lineRule="auto"/>
              <w:ind w:left="720" w:hanging="360"/>
              <w:rPr>
                <w:rFonts w:cs="Times New Roman"/>
                <w:szCs w:val="24"/>
              </w:rPr>
            </w:pPr>
            <w:r w:rsidRPr="00B448B3">
              <w:rPr>
                <w:rFonts w:cs="Times New Roman"/>
                <w:szCs w:val="24"/>
              </w:rPr>
              <w:t>Serving as Resource Persons in conferences and workshops</w:t>
            </w:r>
          </w:p>
        </w:tc>
      </w:tr>
      <w:tr w:rsidR="00271F09" w:rsidRPr="00271F09" w14:paraId="46AF4205"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tcPr>
          <w:p w14:paraId="33BAE021" w14:textId="77777777" w:rsidR="00271F09" w:rsidRPr="00B448B3"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Resource </w:t>
            </w:r>
            <w:r w:rsidRPr="009B45DD">
              <w:rPr>
                <w:rFonts w:cs="Times New Roman"/>
                <w:szCs w:val="24"/>
                <w:lang w:val="en-US"/>
              </w:rPr>
              <w:t xml:space="preserve">may </w:t>
            </w:r>
            <w:r w:rsidRPr="00D633F8">
              <w:rPr>
                <w:rFonts w:cs="Times New Roman"/>
                <w:szCs w:val="24"/>
              </w:rPr>
              <w:t>include</w:t>
            </w:r>
            <w:r w:rsidRPr="00B448B3">
              <w:rPr>
                <w:rFonts w:cs="Times New Roman"/>
                <w:szCs w:val="24"/>
                <w:lang w:val="en-US"/>
              </w:rPr>
              <w:t xml:space="preserve"> may</w:t>
            </w:r>
            <w:r w:rsidRPr="00B448B3">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3351859"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Human</w:t>
            </w:r>
          </w:p>
          <w:p w14:paraId="46F3D750"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Financial</w:t>
            </w:r>
          </w:p>
          <w:p w14:paraId="1397EEC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lastRenderedPageBreak/>
              <w:t>Technology</w:t>
            </w:r>
          </w:p>
        </w:tc>
      </w:tr>
      <w:tr w:rsidR="00271F09" w:rsidRPr="00271F09" w14:paraId="560E0E93"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C84A6D6"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lastRenderedPageBreak/>
              <w:t xml:space="preserve">Innovation </w:t>
            </w:r>
            <w:r w:rsidRPr="009B45DD">
              <w:rPr>
                <w:rFonts w:cs="Times New Roman"/>
                <w:szCs w:val="24"/>
                <w:lang w:val="en-US"/>
              </w:rPr>
              <w:t xml:space="preserve">may </w:t>
            </w:r>
            <w:r w:rsidRPr="00D633F8">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014499"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New ideas</w:t>
            </w:r>
          </w:p>
          <w:p w14:paraId="03B167CB"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Original ideas</w:t>
            </w:r>
          </w:p>
          <w:p w14:paraId="47E791CA"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Different ideas</w:t>
            </w:r>
          </w:p>
          <w:p w14:paraId="19D0D15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Methods/procedures </w:t>
            </w:r>
          </w:p>
          <w:p w14:paraId="7AFAEF95"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Processes</w:t>
            </w:r>
          </w:p>
          <w:p w14:paraId="07C61B3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New tools</w:t>
            </w:r>
          </w:p>
        </w:tc>
      </w:tr>
      <w:tr w:rsidR="00271F09" w:rsidRPr="00271F09" w14:paraId="694A4531"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4520D31"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Emerging issues</w:t>
            </w:r>
            <w:r w:rsidRPr="009B45DD">
              <w:rPr>
                <w:rFonts w:cs="Times New Roman"/>
                <w:szCs w:val="24"/>
                <w:lang w:val="en-US"/>
              </w:rPr>
              <w:t xml:space="preserve"> may</w:t>
            </w:r>
            <w:r w:rsidRPr="00D633F8">
              <w:rPr>
                <w:rFonts w:cs="Times New Roman"/>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AD1114E"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Terrorism</w:t>
            </w:r>
          </w:p>
          <w:p w14:paraId="1191A499"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Social media</w:t>
            </w:r>
          </w:p>
          <w:p w14:paraId="1B642B18"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National cohesion</w:t>
            </w:r>
          </w:p>
          <w:p w14:paraId="6CD60352"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Open offices</w:t>
            </w:r>
          </w:p>
        </w:tc>
      </w:tr>
      <w:tr w:rsidR="00271F09" w:rsidRPr="00271F09" w14:paraId="74E631BB" w14:textId="77777777" w:rsidTr="00271F09">
        <w:trPr>
          <w:trHeight w:val="629"/>
        </w:trPr>
        <w:tc>
          <w:tcPr>
            <w:tcW w:w="2088" w:type="pct"/>
            <w:tcBorders>
              <w:top w:val="single" w:sz="4" w:space="0" w:color="000000"/>
              <w:left w:val="single" w:sz="4" w:space="0" w:color="000000"/>
              <w:bottom w:val="single" w:sz="4" w:space="0" w:color="000000"/>
              <w:right w:val="single" w:sz="4" w:space="0" w:color="000000"/>
            </w:tcBorders>
          </w:tcPr>
          <w:p w14:paraId="614D51EC" w14:textId="77777777" w:rsidR="00271F09" w:rsidRPr="00D633F8" w:rsidRDefault="00271F09" w:rsidP="00D110B2">
            <w:pPr>
              <w:pStyle w:val="ListParagraph"/>
              <w:numPr>
                <w:ilvl w:val="0"/>
                <w:numId w:val="260"/>
              </w:numPr>
              <w:spacing w:before="0" w:line="276" w:lineRule="auto"/>
              <w:rPr>
                <w:rFonts w:cs="Times New Roman"/>
                <w:szCs w:val="24"/>
              </w:rPr>
            </w:pPr>
            <w:r w:rsidRPr="00FD6FC1">
              <w:rPr>
                <w:rFonts w:cs="Times New Roman"/>
                <w:szCs w:val="24"/>
              </w:rPr>
              <w:t xml:space="preserve">Range of media for learning </w:t>
            </w:r>
            <w:r w:rsidRPr="009B45DD">
              <w:rPr>
                <w:rFonts w:cs="Times New Roman"/>
                <w:szCs w:val="24"/>
                <w:lang w:val="en-US"/>
              </w:rPr>
              <w:t xml:space="preserve">may </w:t>
            </w:r>
            <w:r w:rsidRPr="00D633F8">
              <w:rPr>
                <w:rFonts w:cs="Times New Roman"/>
                <w:szCs w:val="24"/>
              </w:rPr>
              <w:t>include but not limited to:</w:t>
            </w:r>
            <w:r w:rsidRPr="00D633F8">
              <w:rPr>
                <w:rFonts w:cs="Times New Roman"/>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6E4CC4DD"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Mentoring</w:t>
            </w:r>
          </w:p>
          <w:p w14:paraId="12295556"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 xml:space="preserve">peer support and networking </w:t>
            </w:r>
          </w:p>
          <w:p w14:paraId="56BB923E" w14:textId="77777777" w:rsidR="00271F09" w:rsidRPr="00B448B3" w:rsidRDefault="00271F09" w:rsidP="00271F09">
            <w:pPr>
              <w:pStyle w:val="ListParagraph"/>
              <w:numPr>
                <w:ilvl w:val="0"/>
                <w:numId w:val="9"/>
              </w:numPr>
              <w:spacing w:before="0" w:line="276" w:lineRule="auto"/>
              <w:rPr>
                <w:rFonts w:cs="Times New Roman"/>
                <w:szCs w:val="24"/>
              </w:rPr>
            </w:pPr>
            <w:r w:rsidRPr="00B448B3">
              <w:rPr>
                <w:rFonts w:cs="Times New Roman"/>
                <w:szCs w:val="24"/>
              </w:rPr>
              <w:t>IT and courses</w:t>
            </w:r>
          </w:p>
        </w:tc>
      </w:tr>
    </w:tbl>
    <w:p w14:paraId="3E0ED1A3" w14:textId="77777777" w:rsidR="00271F09" w:rsidRPr="00FD6FC1" w:rsidRDefault="00271F09" w:rsidP="00271F09">
      <w:pPr>
        <w:spacing w:line="276" w:lineRule="auto"/>
        <w:rPr>
          <w:rFonts w:cs="Times New Roman"/>
          <w:szCs w:val="24"/>
        </w:rPr>
      </w:pPr>
    </w:p>
    <w:p w14:paraId="598D3A0C" w14:textId="77777777" w:rsidR="00271F09" w:rsidRPr="00D633F8" w:rsidRDefault="00271F09" w:rsidP="00271F09">
      <w:pPr>
        <w:spacing w:after="0" w:line="276" w:lineRule="auto"/>
        <w:rPr>
          <w:rFonts w:cs="Times New Roman"/>
          <w:szCs w:val="24"/>
        </w:rPr>
      </w:pPr>
      <w:r w:rsidRPr="009B45DD">
        <w:rPr>
          <w:rFonts w:cs="Times New Roman"/>
          <w:b/>
          <w:szCs w:val="24"/>
        </w:rPr>
        <w:t>REQUIRED SKILLS AND KNOWLEDGE</w:t>
      </w:r>
    </w:p>
    <w:p w14:paraId="19F8C46A" w14:textId="77777777" w:rsidR="00271F09" w:rsidRPr="00B448B3" w:rsidRDefault="00271F09" w:rsidP="00271F09">
      <w:pPr>
        <w:spacing w:after="0" w:line="276" w:lineRule="auto"/>
        <w:rPr>
          <w:rFonts w:cs="Times New Roman"/>
          <w:bCs/>
          <w:szCs w:val="24"/>
        </w:rPr>
      </w:pPr>
      <w:r w:rsidRPr="00B448B3">
        <w:rPr>
          <w:rFonts w:cs="Times New Roman"/>
          <w:bCs/>
          <w:szCs w:val="24"/>
        </w:rPr>
        <w:t>This section describes the skills and knowledge required for this unit of competency.</w:t>
      </w:r>
    </w:p>
    <w:p w14:paraId="7793D91E" w14:textId="77777777" w:rsidR="00271F09" w:rsidRPr="00B448B3" w:rsidRDefault="00271F09" w:rsidP="00271F09">
      <w:pPr>
        <w:spacing w:after="0" w:line="276" w:lineRule="auto"/>
        <w:rPr>
          <w:rFonts w:cs="Times New Roman"/>
          <w:b/>
          <w:szCs w:val="24"/>
        </w:rPr>
      </w:pPr>
    </w:p>
    <w:p w14:paraId="7DFD4017" w14:textId="77777777" w:rsidR="00271F09" w:rsidRPr="00B448B3" w:rsidRDefault="00271F09" w:rsidP="00271F09">
      <w:pPr>
        <w:spacing w:after="0" w:line="276" w:lineRule="auto"/>
        <w:rPr>
          <w:rFonts w:cs="Times New Roman"/>
          <w:szCs w:val="24"/>
        </w:rPr>
      </w:pPr>
      <w:r w:rsidRPr="00B448B3">
        <w:rPr>
          <w:rFonts w:cs="Times New Roman"/>
          <w:b/>
          <w:szCs w:val="24"/>
        </w:rPr>
        <w:t>Required Skills</w:t>
      </w:r>
    </w:p>
    <w:p w14:paraId="7790BDA5" w14:textId="77777777" w:rsidR="00271F09" w:rsidRPr="00B448B3" w:rsidRDefault="00271F09" w:rsidP="00271F09">
      <w:pPr>
        <w:spacing w:after="0" w:line="276" w:lineRule="auto"/>
        <w:rPr>
          <w:rFonts w:cs="Times New Roman"/>
          <w:szCs w:val="24"/>
        </w:rPr>
      </w:pPr>
      <w:r w:rsidRPr="00B448B3">
        <w:rPr>
          <w:rFonts w:cs="Times New Roman"/>
          <w:szCs w:val="24"/>
        </w:rPr>
        <w:t>The individual needs to demonstrate the following skills:</w:t>
      </w:r>
    </w:p>
    <w:p w14:paraId="06C8568F" w14:textId="77777777" w:rsidR="00271F09" w:rsidRPr="00B448B3" w:rsidRDefault="00271F09" w:rsidP="00271F09">
      <w:pPr>
        <w:pStyle w:val="ListParagraph"/>
        <w:numPr>
          <w:ilvl w:val="0"/>
          <w:numId w:val="10"/>
        </w:numPr>
        <w:spacing w:before="0" w:line="276" w:lineRule="auto"/>
        <w:rPr>
          <w:rFonts w:cs="Times New Roman"/>
          <w:szCs w:val="24"/>
        </w:rPr>
      </w:pPr>
      <w:r w:rsidRPr="00B448B3">
        <w:rPr>
          <w:rFonts w:cs="Times New Roman"/>
          <w:szCs w:val="24"/>
        </w:rPr>
        <w:t xml:space="preserve">Interpersonal </w:t>
      </w:r>
    </w:p>
    <w:p w14:paraId="4EAD69EA"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Communication </w:t>
      </w:r>
    </w:p>
    <w:p w14:paraId="6DC51829"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Critical thinking </w:t>
      </w:r>
    </w:p>
    <w:p w14:paraId="3D3CDB26"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Organizational </w:t>
      </w:r>
    </w:p>
    <w:p w14:paraId="62B01D31"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Negotiation </w:t>
      </w:r>
    </w:p>
    <w:p w14:paraId="195CB938"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Monitoring </w:t>
      </w:r>
    </w:p>
    <w:p w14:paraId="153A59B6"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Evaluation </w:t>
      </w:r>
    </w:p>
    <w:p w14:paraId="7A904FB7"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Record keeping </w:t>
      </w:r>
    </w:p>
    <w:p w14:paraId="0D4F0CF4"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Problem solving </w:t>
      </w:r>
    </w:p>
    <w:p w14:paraId="2CB0AEA7"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Decision Making </w:t>
      </w:r>
    </w:p>
    <w:p w14:paraId="1129177C"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Resource utilization </w:t>
      </w:r>
    </w:p>
    <w:p w14:paraId="7076A937" w14:textId="77777777" w:rsidR="00271F09" w:rsidRPr="00B448B3" w:rsidRDefault="00271F09" w:rsidP="00271F09">
      <w:pPr>
        <w:pStyle w:val="ListParagraph"/>
        <w:numPr>
          <w:ilvl w:val="0"/>
          <w:numId w:val="10"/>
        </w:numPr>
        <w:spacing w:before="0" w:after="200" w:line="276" w:lineRule="auto"/>
        <w:rPr>
          <w:rFonts w:cs="Times New Roman"/>
          <w:szCs w:val="24"/>
        </w:rPr>
      </w:pPr>
      <w:r w:rsidRPr="00B448B3">
        <w:rPr>
          <w:rFonts w:cs="Times New Roman"/>
          <w:szCs w:val="24"/>
        </w:rPr>
        <w:t xml:space="preserve">Resource mobilization </w:t>
      </w:r>
    </w:p>
    <w:p w14:paraId="13469387" w14:textId="77777777" w:rsidR="00271F09" w:rsidRPr="00B448B3" w:rsidRDefault="00271F09" w:rsidP="00271F09">
      <w:pPr>
        <w:pStyle w:val="ListParagraph"/>
        <w:tabs>
          <w:tab w:val="left" w:pos="612"/>
        </w:tabs>
        <w:spacing w:line="276" w:lineRule="auto"/>
        <w:rPr>
          <w:rFonts w:cs="Times New Roman"/>
          <w:szCs w:val="24"/>
        </w:rPr>
      </w:pPr>
    </w:p>
    <w:p w14:paraId="15964EEE" w14:textId="77777777" w:rsidR="00271F09" w:rsidRPr="00B448B3" w:rsidRDefault="00271F09" w:rsidP="00271F09">
      <w:pPr>
        <w:spacing w:after="0" w:line="276" w:lineRule="auto"/>
        <w:rPr>
          <w:rFonts w:cs="Times New Roman"/>
          <w:b/>
          <w:szCs w:val="24"/>
        </w:rPr>
      </w:pPr>
      <w:r w:rsidRPr="00B448B3">
        <w:rPr>
          <w:rFonts w:cs="Times New Roman"/>
          <w:b/>
          <w:szCs w:val="24"/>
        </w:rPr>
        <w:lastRenderedPageBreak/>
        <w:t>Required Knowledge</w:t>
      </w:r>
    </w:p>
    <w:p w14:paraId="425EAC5E" w14:textId="77777777" w:rsidR="00271F09" w:rsidRPr="00B448B3" w:rsidRDefault="00271F09" w:rsidP="00271F09">
      <w:pPr>
        <w:spacing w:after="0" w:line="276" w:lineRule="auto"/>
        <w:rPr>
          <w:rFonts w:cs="Times New Roman"/>
          <w:szCs w:val="24"/>
        </w:rPr>
      </w:pPr>
      <w:r w:rsidRPr="00B448B3">
        <w:rPr>
          <w:rFonts w:cs="Times New Roman"/>
          <w:szCs w:val="24"/>
        </w:rPr>
        <w:t>The individual needs to demonstrate knowledge of:</w:t>
      </w:r>
    </w:p>
    <w:p w14:paraId="45077CEC"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 xml:space="preserve">Work values and ethics </w:t>
      </w:r>
    </w:p>
    <w:p w14:paraId="4B503D5B"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Company policies</w:t>
      </w:r>
    </w:p>
    <w:p w14:paraId="604E9ACE"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 xml:space="preserve">Company operations, procedures and standards </w:t>
      </w:r>
    </w:p>
    <w:p w14:paraId="4295CD5E"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Occupational Health and safety procedures</w:t>
      </w:r>
    </w:p>
    <w:p w14:paraId="07F464A5"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 xml:space="preserve">Fundamental rights at work </w:t>
      </w:r>
    </w:p>
    <w:p w14:paraId="45C5CB15"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Workplace communication</w:t>
      </w:r>
    </w:p>
    <w:p w14:paraId="500CC6DC" w14:textId="77777777" w:rsidR="00271F09" w:rsidRPr="00B448B3" w:rsidRDefault="00271F09" w:rsidP="00271F09">
      <w:pPr>
        <w:pStyle w:val="ListParagraph"/>
        <w:numPr>
          <w:ilvl w:val="0"/>
          <w:numId w:val="11"/>
        </w:numPr>
        <w:spacing w:before="0" w:after="200" w:line="276" w:lineRule="auto"/>
        <w:rPr>
          <w:rFonts w:cs="Times New Roman"/>
          <w:szCs w:val="24"/>
        </w:rPr>
      </w:pPr>
      <w:proofErr w:type="gramStart"/>
      <w:r w:rsidRPr="00B448B3">
        <w:rPr>
          <w:rFonts w:cs="Times New Roman"/>
          <w:szCs w:val="24"/>
        </w:rPr>
        <w:t>Concept  of</w:t>
      </w:r>
      <w:proofErr w:type="gramEnd"/>
      <w:r w:rsidRPr="00B448B3">
        <w:rPr>
          <w:rFonts w:cs="Times New Roman"/>
          <w:szCs w:val="24"/>
        </w:rPr>
        <w:t xml:space="preserve"> time</w:t>
      </w:r>
    </w:p>
    <w:p w14:paraId="1535C4C9"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 xml:space="preserve">Time management </w:t>
      </w:r>
    </w:p>
    <w:p w14:paraId="4ACB04D9"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Decision making</w:t>
      </w:r>
    </w:p>
    <w:p w14:paraId="6985CAA7"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Types of resources</w:t>
      </w:r>
    </w:p>
    <w:p w14:paraId="4CBC4FFE"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 xml:space="preserve">Work planning </w:t>
      </w:r>
    </w:p>
    <w:p w14:paraId="6F55AF9E"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Organizing work</w:t>
      </w:r>
    </w:p>
    <w:p w14:paraId="453F3343"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Monitoring and evaluation</w:t>
      </w:r>
    </w:p>
    <w:p w14:paraId="249E7CB7"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Record keeping</w:t>
      </w:r>
    </w:p>
    <w:p w14:paraId="6F23371E"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Gender mainstreaming</w:t>
      </w:r>
    </w:p>
    <w:p w14:paraId="35067468"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HIV and AIDS</w:t>
      </w:r>
    </w:p>
    <w:p w14:paraId="53AC9305" w14:textId="77777777" w:rsidR="00271F09" w:rsidRPr="00B448B3" w:rsidRDefault="00271F09" w:rsidP="00271F09">
      <w:pPr>
        <w:pStyle w:val="ListParagraph"/>
        <w:numPr>
          <w:ilvl w:val="0"/>
          <w:numId w:val="11"/>
        </w:numPr>
        <w:spacing w:before="0" w:after="200" w:line="276" w:lineRule="auto"/>
        <w:rPr>
          <w:rFonts w:cs="Times New Roman"/>
          <w:szCs w:val="24"/>
        </w:rPr>
      </w:pPr>
      <w:r w:rsidRPr="00B448B3">
        <w:rPr>
          <w:rFonts w:cs="Times New Roman"/>
          <w:szCs w:val="24"/>
        </w:rPr>
        <w:t>Drug and substance abuse</w:t>
      </w:r>
    </w:p>
    <w:p w14:paraId="1E910D78" w14:textId="77777777" w:rsidR="00271F09" w:rsidRPr="00B448B3" w:rsidRDefault="00271F09" w:rsidP="00271F09">
      <w:pPr>
        <w:pStyle w:val="ListParagraph"/>
        <w:numPr>
          <w:ilvl w:val="0"/>
          <w:numId w:val="12"/>
        </w:numPr>
        <w:spacing w:before="0" w:line="276" w:lineRule="auto"/>
        <w:rPr>
          <w:rFonts w:cs="Times New Roman"/>
          <w:szCs w:val="24"/>
        </w:rPr>
      </w:pPr>
      <w:r w:rsidRPr="00B448B3">
        <w:rPr>
          <w:rFonts w:cs="Times New Roman"/>
          <w:szCs w:val="24"/>
        </w:rPr>
        <w:t>Professional growth and development</w:t>
      </w:r>
    </w:p>
    <w:p w14:paraId="3DBE8897" w14:textId="77777777" w:rsidR="00271F09" w:rsidRPr="00B448B3" w:rsidRDefault="00271F09" w:rsidP="00271F09">
      <w:pPr>
        <w:pStyle w:val="ListParagraph"/>
        <w:numPr>
          <w:ilvl w:val="0"/>
          <w:numId w:val="12"/>
        </w:numPr>
        <w:spacing w:before="0" w:line="276" w:lineRule="auto"/>
        <w:rPr>
          <w:rFonts w:cs="Times New Roman"/>
          <w:szCs w:val="24"/>
        </w:rPr>
      </w:pPr>
      <w:r w:rsidRPr="00B448B3">
        <w:rPr>
          <w:rFonts w:cs="Times New Roman"/>
          <w:szCs w:val="24"/>
        </w:rPr>
        <w:t>Technology in the workplace</w:t>
      </w:r>
    </w:p>
    <w:p w14:paraId="518AD415" w14:textId="77777777" w:rsidR="00271F09" w:rsidRPr="00B448B3" w:rsidRDefault="00271F09" w:rsidP="00271F09">
      <w:pPr>
        <w:pStyle w:val="ListParagraph"/>
        <w:numPr>
          <w:ilvl w:val="0"/>
          <w:numId w:val="12"/>
        </w:numPr>
        <w:spacing w:before="0" w:line="276" w:lineRule="auto"/>
        <w:rPr>
          <w:rFonts w:cs="Times New Roman"/>
          <w:szCs w:val="24"/>
        </w:rPr>
      </w:pPr>
      <w:r w:rsidRPr="00B448B3">
        <w:rPr>
          <w:rFonts w:cs="Times New Roman"/>
          <w:szCs w:val="24"/>
        </w:rPr>
        <w:t>Innovation</w:t>
      </w:r>
    </w:p>
    <w:p w14:paraId="55F7118E" w14:textId="77777777" w:rsidR="00271F09" w:rsidRPr="00B448B3" w:rsidRDefault="00271F09" w:rsidP="00271F09">
      <w:pPr>
        <w:pStyle w:val="ListParagraph"/>
        <w:numPr>
          <w:ilvl w:val="0"/>
          <w:numId w:val="12"/>
        </w:numPr>
        <w:spacing w:before="0" w:line="276" w:lineRule="auto"/>
        <w:rPr>
          <w:rFonts w:cs="Times New Roman"/>
          <w:szCs w:val="24"/>
        </w:rPr>
      </w:pPr>
      <w:r w:rsidRPr="00B448B3">
        <w:rPr>
          <w:rFonts w:cs="Times New Roman"/>
          <w:szCs w:val="24"/>
        </w:rPr>
        <w:t>Emerging issues</w:t>
      </w:r>
    </w:p>
    <w:p w14:paraId="02694BF5" w14:textId="77777777" w:rsidR="00271F09" w:rsidRPr="00B448B3" w:rsidRDefault="00271F09" w:rsidP="00271F09">
      <w:pPr>
        <w:spacing w:line="276" w:lineRule="auto"/>
        <w:rPr>
          <w:rFonts w:cs="Times New Roman"/>
          <w:szCs w:val="24"/>
        </w:rPr>
      </w:pPr>
    </w:p>
    <w:p w14:paraId="1C93A18A" w14:textId="77777777" w:rsidR="00271F09" w:rsidRPr="00B448B3" w:rsidRDefault="00271F09" w:rsidP="00271F09">
      <w:pPr>
        <w:spacing w:line="276" w:lineRule="auto"/>
        <w:rPr>
          <w:rFonts w:cs="Times New Roman"/>
          <w:b/>
          <w:szCs w:val="24"/>
        </w:rPr>
      </w:pPr>
      <w:r w:rsidRPr="00B448B3">
        <w:rPr>
          <w:rFonts w:cs="Times New Roman"/>
          <w:b/>
          <w:szCs w:val="24"/>
        </w:rPr>
        <w:t>EVIDENCE GUIDE</w:t>
      </w:r>
    </w:p>
    <w:p w14:paraId="66A8F310" w14:textId="77777777" w:rsidR="00271F09" w:rsidRPr="00B448B3" w:rsidRDefault="00271F09" w:rsidP="00271F09">
      <w:pPr>
        <w:spacing w:line="276" w:lineRule="auto"/>
        <w:rPr>
          <w:rFonts w:cs="Times New Roman"/>
          <w:szCs w:val="24"/>
        </w:rPr>
      </w:pPr>
      <w:r w:rsidRPr="00B448B3">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271F09" w:rsidRPr="00271F09" w14:paraId="2210A977" w14:textId="77777777" w:rsidTr="00271F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A81AC0A" w14:textId="77777777" w:rsidR="00271F09" w:rsidRPr="00B448B3" w:rsidRDefault="00271F09" w:rsidP="00271F09">
            <w:pPr>
              <w:numPr>
                <w:ilvl w:val="0"/>
                <w:numId w:val="16"/>
              </w:numPr>
              <w:spacing w:before="0" w:after="0" w:line="276" w:lineRule="auto"/>
              <w:rPr>
                <w:rFonts w:cs="Times New Roman"/>
                <w:szCs w:val="24"/>
              </w:rPr>
            </w:pPr>
            <w:r w:rsidRPr="00B448B3">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BB1E5CE" w14:textId="77777777" w:rsidR="00271F09" w:rsidRPr="00B448B3" w:rsidRDefault="00271F09" w:rsidP="00271F09">
            <w:pPr>
              <w:pStyle w:val="BodyText"/>
              <w:tabs>
                <w:tab w:val="left" w:pos="702"/>
              </w:tabs>
              <w:spacing w:after="0"/>
              <w:ind w:left="702" w:hanging="702"/>
              <w:rPr>
                <w:rFonts w:ascii="Times New Roman" w:hAnsi="Times New Roman"/>
                <w:szCs w:val="24"/>
              </w:rPr>
            </w:pPr>
            <w:r w:rsidRPr="00B448B3">
              <w:rPr>
                <w:rFonts w:ascii="Times New Roman" w:hAnsi="Times New Roman"/>
                <w:szCs w:val="24"/>
              </w:rPr>
              <w:t>Assessment requires evidence that the candidate:</w:t>
            </w:r>
          </w:p>
          <w:p w14:paraId="52C9F883" w14:textId="77777777" w:rsidR="00271F09" w:rsidRPr="009B45DD" w:rsidRDefault="00271F09" w:rsidP="00271F09">
            <w:pPr>
              <w:numPr>
                <w:ilvl w:val="1"/>
                <w:numId w:val="13"/>
              </w:numPr>
              <w:spacing w:before="0" w:after="0" w:line="276" w:lineRule="auto"/>
              <w:rPr>
                <w:rFonts w:cs="Times New Roman"/>
                <w:szCs w:val="24"/>
              </w:rPr>
            </w:pPr>
            <w:r w:rsidRPr="00FD6FC1">
              <w:rPr>
                <w:rFonts w:cs="Times New Roman"/>
                <w:szCs w:val="24"/>
              </w:rPr>
              <w:t xml:space="preserve">Conducted self-management </w:t>
            </w:r>
          </w:p>
          <w:p w14:paraId="294F89EA" w14:textId="77777777" w:rsidR="00271F09" w:rsidRPr="00D633F8" w:rsidRDefault="00271F09" w:rsidP="00271F09">
            <w:pPr>
              <w:numPr>
                <w:ilvl w:val="1"/>
                <w:numId w:val="13"/>
              </w:numPr>
              <w:spacing w:before="0" w:after="0" w:line="276" w:lineRule="auto"/>
              <w:rPr>
                <w:rFonts w:cs="Times New Roman"/>
                <w:szCs w:val="24"/>
              </w:rPr>
            </w:pPr>
            <w:r w:rsidRPr="00D633F8">
              <w:rPr>
                <w:rFonts w:cs="Times New Roman"/>
                <w:szCs w:val="24"/>
              </w:rPr>
              <w:t xml:space="preserve">Demonstrated interpersonal communication  </w:t>
            </w:r>
          </w:p>
          <w:p w14:paraId="6B6AA50E"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Demonstrated critical safe work habits  </w:t>
            </w:r>
          </w:p>
          <w:p w14:paraId="754AFC20"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Demonstrated the ability to lead a workplace team </w:t>
            </w:r>
          </w:p>
          <w:p w14:paraId="58B74325"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Planned and organized work </w:t>
            </w:r>
          </w:p>
          <w:p w14:paraId="0997D576"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Maintained professional growth and development </w:t>
            </w:r>
          </w:p>
          <w:p w14:paraId="20E4BC60"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Demonstrated workplace learning </w:t>
            </w:r>
          </w:p>
          <w:p w14:paraId="021B84AC"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t xml:space="preserve">Demonstrated problem solving skills </w:t>
            </w:r>
          </w:p>
          <w:p w14:paraId="74BD6D22" w14:textId="77777777" w:rsidR="00271F09" w:rsidRPr="00B448B3" w:rsidRDefault="00271F09" w:rsidP="00271F09">
            <w:pPr>
              <w:numPr>
                <w:ilvl w:val="1"/>
                <w:numId w:val="13"/>
              </w:numPr>
              <w:spacing w:before="0" w:after="0" w:line="276" w:lineRule="auto"/>
              <w:rPr>
                <w:rFonts w:cs="Times New Roman"/>
                <w:szCs w:val="24"/>
              </w:rPr>
            </w:pPr>
            <w:r w:rsidRPr="00B448B3">
              <w:rPr>
                <w:rFonts w:cs="Times New Roman"/>
                <w:szCs w:val="24"/>
              </w:rPr>
              <w:lastRenderedPageBreak/>
              <w:t>Demonstrated the ability to manage performance ethically</w:t>
            </w:r>
          </w:p>
        </w:tc>
      </w:tr>
      <w:tr w:rsidR="00271F09" w:rsidRPr="00271F09" w14:paraId="4D76A9DA" w14:textId="77777777" w:rsidTr="00271F09">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74420B3A" w14:textId="77777777" w:rsidR="00271F09" w:rsidRPr="009B45DD" w:rsidRDefault="00271F09" w:rsidP="00271F09">
            <w:pPr>
              <w:numPr>
                <w:ilvl w:val="0"/>
                <w:numId w:val="16"/>
              </w:numPr>
              <w:spacing w:before="0" w:after="0" w:line="276" w:lineRule="auto"/>
              <w:rPr>
                <w:rFonts w:cs="Times New Roman"/>
                <w:szCs w:val="24"/>
              </w:rPr>
            </w:pPr>
            <w:r w:rsidRPr="00FD6FC1">
              <w:rPr>
                <w:rFonts w:cs="Times New Roman"/>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24B59779" w14:textId="77777777" w:rsidR="00271F09" w:rsidRPr="00B448B3" w:rsidRDefault="00271F09" w:rsidP="00271F09">
            <w:pPr>
              <w:pStyle w:val="BodyText"/>
              <w:tabs>
                <w:tab w:val="left" w:pos="702"/>
              </w:tabs>
              <w:spacing w:after="0"/>
              <w:ind w:left="702" w:hanging="702"/>
              <w:rPr>
                <w:rFonts w:ascii="Times New Roman" w:hAnsi="Times New Roman"/>
                <w:szCs w:val="24"/>
              </w:rPr>
            </w:pPr>
            <w:r w:rsidRPr="00B448B3">
              <w:rPr>
                <w:rFonts w:ascii="Times New Roman" w:hAnsi="Times New Roman"/>
                <w:szCs w:val="24"/>
              </w:rPr>
              <w:t>The following resources should be provided:</w:t>
            </w:r>
          </w:p>
          <w:p w14:paraId="6580C9E8" w14:textId="77777777" w:rsidR="00271F09" w:rsidRPr="009B45DD" w:rsidRDefault="00271F09" w:rsidP="00D110B2">
            <w:pPr>
              <w:pStyle w:val="ListParagraph"/>
              <w:numPr>
                <w:ilvl w:val="0"/>
                <w:numId w:val="261"/>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Access to relevant workplace where assessment can take place</w:t>
            </w:r>
          </w:p>
          <w:p w14:paraId="18CEB807" w14:textId="77777777" w:rsidR="00271F09" w:rsidRPr="00B448B3" w:rsidRDefault="00271F09" w:rsidP="00D110B2">
            <w:pPr>
              <w:pStyle w:val="BodyText"/>
              <w:numPr>
                <w:ilvl w:val="0"/>
                <w:numId w:val="261"/>
              </w:numPr>
              <w:tabs>
                <w:tab w:val="left" w:pos="702"/>
              </w:tabs>
              <w:rPr>
                <w:rFonts w:ascii="Times New Roman" w:hAnsi="Times New Roman"/>
                <w:szCs w:val="24"/>
              </w:rPr>
            </w:pPr>
            <w:r w:rsidRPr="00B448B3">
              <w:rPr>
                <w:rFonts w:ascii="Times New Roman" w:eastAsiaTheme="minorHAnsi" w:hAnsi="Times New Roman"/>
                <w:color w:val="000000" w:themeColor="text1"/>
                <w:szCs w:val="24"/>
              </w:rPr>
              <w:t>Appropriately simulated environment where assessment can take place</w:t>
            </w:r>
          </w:p>
        </w:tc>
      </w:tr>
      <w:tr w:rsidR="00271F09" w:rsidRPr="00271F09" w14:paraId="6A9E6001" w14:textId="77777777" w:rsidTr="00271F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C5EEAB5" w14:textId="77777777" w:rsidR="00271F09" w:rsidRPr="00B448B3" w:rsidRDefault="00271F09" w:rsidP="00271F09">
            <w:pPr>
              <w:pStyle w:val="BodyText"/>
              <w:numPr>
                <w:ilvl w:val="0"/>
                <w:numId w:val="16"/>
              </w:numPr>
              <w:tabs>
                <w:tab w:val="left" w:pos="0"/>
              </w:tabs>
              <w:spacing w:after="0"/>
              <w:ind w:right="252"/>
              <w:rPr>
                <w:rFonts w:ascii="Times New Roman" w:hAnsi="Times New Roman"/>
                <w:szCs w:val="24"/>
              </w:rPr>
            </w:pPr>
            <w:r w:rsidRPr="00B448B3">
              <w:rPr>
                <w:rFonts w:ascii="Times New Roman" w:hAnsi="Times New Roman"/>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05F0BC7" w14:textId="77777777" w:rsidR="00271F09" w:rsidRPr="009B45DD" w:rsidRDefault="00271F09" w:rsidP="00271F09">
            <w:pPr>
              <w:tabs>
                <w:tab w:val="left" w:pos="702"/>
              </w:tabs>
              <w:spacing w:after="0" w:line="276" w:lineRule="auto"/>
              <w:rPr>
                <w:rFonts w:cs="Times New Roman"/>
                <w:szCs w:val="24"/>
              </w:rPr>
            </w:pPr>
            <w:r w:rsidRPr="00FD6FC1">
              <w:rPr>
                <w:rFonts w:cs="Times New Roman"/>
                <w:szCs w:val="24"/>
              </w:rPr>
              <w:t xml:space="preserve">Competency in this unit may be assessed through: </w:t>
            </w:r>
          </w:p>
          <w:p w14:paraId="1953ABF5" w14:textId="77777777" w:rsidR="00271F09" w:rsidRPr="00D633F8" w:rsidRDefault="00271F09" w:rsidP="00D110B2">
            <w:pPr>
              <w:numPr>
                <w:ilvl w:val="0"/>
                <w:numId w:val="263"/>
              </w:numPr>
              <w:tabs>
                <w:tab w:val="left" w:pos="612"/>
              </w:tabs>
              <w:spacing w:before="0" w:after="0" w:line="276" w:lineRule="auto"/>
              <w:rPr>
                <w:rFonts w:cs="Times New Roman"/>
                <w:szCs w:val="24"/>
              </w:rPr>
            </w:pPr>
            <w:r w:rsidRPr="00D633F8">
              <w:rPr>
                <w:rFonts w:cs="Times New Roman"/>
                <w:szCs w:val="24"/>
              </w:rPr>
              <w:t>Observation</w:t>
            </w:r>
          </w:p>
          <w:p w14:paraId="39F8A79A" w14:textId="77777777" w:rsidR="00271F09" w:rsidRPr="00B448B3" w:rsidRDefault="00271F09" w:rsidP="00D110B2">
            <w:pPr>
              <w:numPr>
                <w:ilvl w:val="0"/>
                <w:numId w:val="263"/>
              </w:numPr>
              <w:tabs>
                <w:tab w:val="left" w:pos="612"/>
              </w:tabs>
              <w:spacing w:before="0" w:after="0" w:line="276" w:lineRule="auto"/>
              <w:rPr>
                <w:rFonts w:cs="Times New Roman"/>
                <w:szCs w:val="24"/>
              </w:rPr>
            </w:pPr>
            <w:r w:rsidRPr="00B448B3">
              <w:rPr>
                <w:rFonts w:cs="Times New Roman"/>
                <w:szCs w:val="24"/>
              </w:rPr>
              <w:t xml:space="preserve">Oral questioning </w:t>
            </w:r>
          </w:p>
          <w:p w14:paraId="1342915F" w14:textId="77777777" w:rsidR="00271F09" w:rsidRPr="00B448B3" w:rsidRDefault="00271F09" w:rsidP="00D110B2">
            <w:pPr>
              <w:numPr>
                <w:ilvl w:val="0"/>
                <w:numId w:val="263"/>
              </w:numPr>
              <w:tabs>
                <w:tab w:val="left" w:pos="612"/>
              </w:tabs>
              <w:spacing w:before="0" w:after="0" w:line="276" w:lineRule="auto"/>
              <w:rPr>
                <w:rFonts w:cs="Times New Roman"/>
                <w:szCs w:val="24"/>
              </w:rPr>
            </w:pPr>
            <w:r w:rsidRPr="00B448B3">
              <w:rPr>
                <w:rFonts w:cs="Times New Roman"/>
                <w:szCs w:val="24"/>
              </w:rPr>
              <w:t>Written test</w:t>
            </w:r>
          </w:p>
          <w:p w14:paraId="7BCF957E" w14:textId="77777777" w:rsidR="00271F09" w:rsidRPr="00B448B3" w:rsidRDefault="00271F09" w:rsidP="00D110B2">
            <w:pPr>
              <w:numPr>
                <w:ilvl w:val="0"/>
                <w:numId w:val="263"/>
              </w:numPr>
              <w:tabs>
                <w:tab w:val="left" w:pos="612"/>
              </w:tabs>
              <w:spacing w:before="0" w:after="0" w:line="276" w:lineRule="auto"/>
              <w:rPr>
                <w:rFonts w:cs="Times New Roman"/>
                <w:szCs w:val="24"/>
              </w:rPr>
            </w:pPr>
            <w:r w:rsidRPr="00B448B3">
              <w:rPr>
                <w:rFonts w:cs="Times New Roman"/>
                <w:szCs w:val="24"/>
              </w:rPr>
              <w:t>Portfolio of Evidence</w:t>
            </w:r>
          </w:p>
          <w:p w14:paraId="65A6F483" w14:textId="77777777" w:rsidR="00271F09" w:rsidRPr="00B448B3" w:rsidRDefault="00271F09" w:rsidP="00D110B2">
            <w:pPr>
              <w:numPr>
                <w:ilvl w:val="0"/>
                <w:numId w:val="263"/>
              </w:numPr>
              <w:tabs>
                <w:tab w:val="left" w:pos="612"/>
              </w:tabs>
              <w:spacing w:before="0" w:after="0" w:line="276" w:lineRule="auto"/>
              <w:rPr>
                <w:rFonts w:cs="Times New Roman"/>
                <w:szCs w:val="24"/>
              </w:rPr>
            </w:pPr>
            <w:r w:rsidRPr="00B448B3">
              <w:rPr>
                <w:rFonts w:cs="Times New Roman"/>
                <w:szCs w:val="24"/>
              </w:rPr>
              <w:t>Interview</w:t>
            </w:r>
          </w:p>
          <w:p w14:paraId="50FF3B9A" w14:textId="77777777" w:rsidR="00271F09" w:rsidRPr="00B448B3" w:rsidRDefault="00271F09" w:rsidP="00D110B2">
            <w:pPr>
              <w:numPr>
                <w:ilvl w:val="0"/>
                <w:numId w:val="263"/>
              </w:numPr>
              <w:tabs>
                <w:tab w:val="left" w:pos="612"/>
              </w:tabs>
              <w:spacing w:before="0" w:after="0" w:line="276" w:lineRule="auto"/>
              <w:rPr>
                <w:rFonts w:cs="Times New Roman"/>
                <w:szCs w:val="24"/>
              </w:rPr>
            </w:pPr>
            <w:r w:rsidRPr="00B448B3">
              <w:rPr>
                <w:rFonts w:cs="Times New Roman"/>
                <w:szCs w:val="24"/>
              </w:rPr>
              <w:t>Third party report</w:t>
            </w:r>
          </w:p>
        </w:tc>
      </w:tr>
      <w:tr w:rsidR="00271F09" w:rsidRPr="00271F09" w14:paraId="4D96AE84" w14:textId="77777777" w:rsidTr="00271F0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8D5F721" w14:textId="77777777" w:rsidR="00271F09" w:rsidRPr="00B448B3" w:rsidRDefault="00271F09" w:rsidP="00271F09">
            <w:pPr>
              <w:pStyle w:val="BodyText"/>
              <w:numPr>
                <w:ilvl w:val="0"/>
                <w:numId w:val="16"/>
              </w:numPr>
              <w:tabs>
                <w:tab w:val="left" w:pos="0"/>
              </w:tabs>
              <w:spacing w:after="0"/>
              <w:ind w:right="252"/>
              <w:rPr>
                <w:rFonts w:ascii="Times New Roman" w:hAnsi="Times New Roman"/>
                <w:szCs w:val="24"/>
              </w:rPr>
            </w:pPr>
            <w:r w:rsidRPr="00B448B3">
              <w:rPr>
                <w:rFonts w:ascii="Times New Roman" w:hAnsi="Times New Roman"/>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37694FE" w14:textId="77777777" w:rsidR="00271F09" w:rsidRPr="009B45DD" w:rsidRDefault="00271F09" w:rsidP="00271F09">
            <w:pPr>
              <w:autoSpaceDE w:val="0"/>
              <w:autoSpaceDN w:val="0"/>
              <w:adjustRightInd w:val="0"/>
              <w:spacing w:after="0" w:line="276" w:lineRule="auto"/>
              <w:rPr>
                <w:rFonts w:cs="Times New Roman"/>
                <w:szCs w:val="24"/>
              </w:rPr>
            </w:pPr>
            <w:r w:rsidRPr="00FD6FC1">
              <w:rPr>
                <w:rFonts w:cs="Times New Roman"/>
                <w:szCs w:val="24"/>
              </w:rPr>
              <w:t>Competency may be assessed:</w:t>
            </w:r>
          </w:p>
          <w:p w14:paraId="173E8C3F" w14:textId="77777777" w:rsidR="00271F09" w:rsidRPr="00D633F8" w:rsidRDefault="00271F09" w:rsidP="00D110B2">
            <w:pPr>
              <w:pStyle w:val="ListParagraph"/>
              <w:numPr>
                <w:ilvl w:val="0"/>
                <w:numId w:val="262"/>
              </w:numPr>
              <w:spacing w:before="0" w:line="276" w:lineRule="auto"/>
              <w:rPr>
                <w:rFonts w:cs="Times New Roman"/>
                <w:szCs w:val="24"/>
              </w:rPr>
            </w:pPr>
            <w:r w:rsidRPr="00D633F8">
              <w:rPr>
                <w:rFonts w:cs="Times New Roman"/>
                <w:szCs w:val="24"/>
              </w:rPr>
              <w:t>On-the-job</w:t>
            </w:r>
          </w:p>
          <w:p w14:paraId="55971AA9" w14:textId="77777777" w:rsidR="00271F09" w:rsidRPr="00B448B3" w:rsidRDefault="00271F09" w:rsidP="00D110B2">
            <w:pPr>
              <w:pStyle w:val="ListParagraph"/>
              <w:numPr>
                <w:ilvl w:val="0"/>
                <w:numId w:val="262"/>
              </w:numPr>
              <w:spacing w:before="0" w:line="276" w:lineRule="auto"/>
              <w:rPr>
                <w:rFonts w:cs="Times New Roman"/>
                <w:szCs w:val="24"/>
              </w:rPr>
            </w:pPr>
            <w:r w:rsidRPr="00B448B3">
              <w:rPr>
                <w:rFonts w:cs="Times New Roman"/>
                <w:szCs w:val="24"/>
              </w:rPr>
              <w:t>Off-the –job</w:t>
            </w:r>
          </w:p>
          <w:p w14:paraId="20E6B411" w14:textId="77777777" w:rsidR="00271F09" w:rsidRPr="00B448B3" w:rsidRDefault="00271F09" w:rsidP="00D110B2">
            <w:pPr>
              <w:pStyle w:val="ListParagraph"/>
              <w:numPr>
                <w:ilvl w:val="0"/>
                <w:numId w:val="262"/>
              </w:numPr>
              <w:spacing w:before="0" w:line="276" w:lineRule="auto"/>
              <w:rPr>
                <w:rFonts w:cs="Times New Roman"/>
                <w:b/>
                <w:szCs w:val="24"/>
              </w:rPr>
            </w:pPr>
            <w:r w:rsidRPr="00B448B3">
              <w:rPr>
                <w:rFonts w:cs="Times New Roman"/>
                <w:szCs w:val="24"/>
              </w:rPr>
              <w:t>During Industrial attachment</w:t>
            </w:r>
          </w:p>
        </w:tc>
      </w:tr>
      <w:tr w:rsidR="00271F09" w:rsidRPr="00271F09" w14:paraId="1ED75344" w14:textId="77777777" w:rsidTr="00271F09">
        <w:tc>
          <w:tcPr>
            <w:tcW w:w="1199" w:type="pct"/>
            <w:gridSpan w:val="2"/>
            <w:tcBorders>
              <w:top w:val="single" w:sz="4" w:space="0" w:color="000000"/>
              <w:left w:val="single" w:sz="4" w:space="0" w:color="000000"/>
              <w:bottom w:val="single" w:sz="4" w:space="0" w:color="000000"/>
              <w:right w:val="single" w:sz="4" w:space="0" w:color="000000"/>
            </w:tcBorders>
            <w:hideMark/>
          </w:tcPr>
          <w:p w14:paraId="28B1DC97" w14:textId="77777777" w:rsidR="00271F09" w:rsidRPr="009B45DD" w:rsidRDefault="00271F09" w:rsidP="00271F09">
            <w:pPr>
              <w:pStyle w:val="ListParagraph"/>
              <w:numPr>
                <w:ilvl w:val="0"/>
                <w:numId w:val="16"/>
              </w:numPr>
              <w:spacing w:before="0" w:line="276" w:lineRule="auto"/>
              <w:rPr>
                <w:rFonts w:cs="Times New Roman"/>
                <w:szCs w:val="24"/>
              </w:rPr>
            </w:pPr>
            <w:r w:rsidRPr="00FD6FC1">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A685024" w14:textId="77777777" w:rsidR="00271F09" w:rsidRPr="00D633F8" w:rsidRDefault="00271F09" w:rsidP="00271F09">
            <w:pPr>
              <w:spacing w:line="276" w:lineRule="auto"/>
              <w:jc w:val="both"/>
              <w:rPr>
                <w:rFonts w:cs="Times New Roman"/>
                <w:szCs w:val="24"/>
              </w:rPr>
            </w:pPr>
            <w:r w:rsidRPr="00D633F8">
              <w:rPr>
                <w:rFonts w:cs="Times New Roman"/>
                <w:szCs w:val="24"/>
              </w:rPr>
              <w:t>Holistic assessment with other units relevant to the industry sector, workplace and job role is recommended.</w:t>
            </w:r>
          </w:p>
        </w:tc>
      </w:tr>
    </w:tbl>
    <w:p w14:paraId="45A2178B" w14:textId="77777777" w:rsidR="00271F09" w:rsidRPr="00FD6FC1" w:rsidRDefault="00271F09" w:rsidP="00271F09">
      <w:pPr>
        <w:spacing w:after="0" w:line="276" w:lineRule="auto"/>
        <w:rPr>
          <w:rFonts w:cs="Times New Roman"/>
          <w:b/>
          <w:szCs w:val="24"/>
        </w:rPr>
      </w:pPr>
    </w:p>
    <w:p w14:paraId="766E000A" w14:textId="77777777" w:rsidR="00271F09" w:rsidRPr="00D633F8" w:rsidRDefault="00271F09" w:rsidP="00271F09">
      <w:pPr>
        <w:rPr>
          <w:rFonts w:eastAsiaTheme="majorEastAsia" w:cs="Times New Roman"/>
          <w:szCs w:val="24"/>
        </w:rPr>
      </w:pPr>
      <w:r w:rsidRPr="009B45DD">
        <w:rPr>
          <w:rFonts w:eastAsiaTheme="majorEastAsia" w:cs="Times New Roman"/>
          <w:szCs w:val="24"/>
        </w:rPr>
        <w:br w:type="page"/>
      </w:r>
    </w:p>
    <w:p w14:paraId="750489F3" w14:textId="77777777" w:rsidR="00271F09" w:rsidRPr="00D633F8" w:rsidRDefault="00271F09" w:rsidP="00271F09">
      <w:pPr>
        <w:spacing w:line="276" w:lineRule="auto"/>
        <w:rPr>
          <w:rFonts w:eastAsiaTheme="majorEastAsia" w:cs="Times New Roman"/>
          <w:szCs w:val="24"/>
        </w:rPr>
      </w:pPr>
    </w:p>
    <w:p w14:paraId="4A2D151B" w14:textId="77777777" w:rsidR="00271F09" w:rsidRPr="00271F09" w:rsidRDefault="00271F09" w:rsidP="00DE08C9">
      <w:pPr>
        <w:pStyle w:val="Heading2"/>
      </w:pPr>
      <w:bookmarkStart w:id="14" w:name="_Toc67382478"/>
      <w:r w:rsidRPr="00271F09">
        <w:t>DEMONSTRATE ENVIRONMENTAL LITERACY</w:t>
      </w:r>
      <w:bookmarkEnd w:id="14"/>
      <w:r w:rsidRPr="00271F09">
        <w:t xml:space="preserve"> </w:t>
      </w:r>
    </w:p>
    <w:p w14:paraId="77B0D948" w14:textId="21A8D2AC" w:rsidR="00647F80" w:rsidRDefault="00271F09" w:rsidP="00271F09">
      <w:pPr>
        <w:spacing w:line="276" w:lineRule="auto"/>
        <w:rPr>
          <w:rFonts w:cs="Times New Roman"/>
          <w:bCs/>
          <w:szCs w:val="24"/>
        </w:rPr>
      </w:pPr>
      <w:r w:rsidRPr="00FD6FC1">
        <w:rPr>
          <w:rFonts w:cs="Times New Roman"/>
          <w:b/>
          <w:szCs w:val="24"/>
        </w:rPr>
        <w:t xml:space="preserve">UNIT CODE: </w:t>
      </w:r>
      <w:r w:rsidR="00647F80" w:rsidRPr="00647F80">
        <w:rPr>
          <w:rFonts w:cs="Times New Roman"/>
          <w:bCs/>
          <w:szCs w:val="24"/>
        </w:rPr>
        <w:t>CON/OS/BUT/BC/0</w:t>
      </w:r>
      <w:r w:rsidR="00647F80">
        <w:rPr>
          <w:rFonts w:cs="Times New Roman"/>
          <w:bCs/>
          <w:szCs w:val="24"/>
        </w:rPr>
        <w:t>5</w:t>
      </w:r>
      <w:r w:rsidR="00647F80" w:rsidRPr="00647F80">
        <w:rPr>
          <w:rFonts w:cs="Times New Roman"/>
          <w:bCs/>
          <w:szCs w:val="24"/>
        </w:rPr>
        <w:t>/6</w:t>
      </w:r>
      <w:r w:rsidR="003D5119">
        <w:rPr>
          <w:rFonts w:cs="Times New Roman"/>
          <w:bCs/>
          <w:szCs w:val="24"/>
        </w:rPr>
        <w:t>/A</w:t>
      </w:r>
    </w:p>
    <w:p w14:paraId="2252E9CF" w14:textId="2BB91D96" w:rsidR="00271F09" w:rsidRPr="009B45DD" w:rsidRDefault="00271F09" w:rsidP="00271F09">
      <w:pPr>
        <w:spacing w:line="276" w:lineRule="auto"/>
        <w:rPr>
          <w:rFonts w:cs="Times New Roman"/>
          <w:b/>
          <w:szCs w:val="24"/>
        </w:rPr>
      </w:pPr>
      <w:r w:rsidRPr="00FD6FC1">
        <w:rPr>
          <w:rFonts w:cs="Times New Roman"/>
          <w:b/>
          <w:szCs w:val="24"/>
        </w:rPr>
        <w:t>UNIT DESCRIPTION</w:t>
      </w:r>
    </w:p>
    <w:p w14:paraId="61E06385" w14:textId="77777777" w:rsidR="00271F09" w:rsidRPr="00B448B3" w:rsidRDefault="00271F09" w:rsidP="00271F09">
      <w:pPr>
        <w:autoSpaceDE w:val="0"/>
        <w:adjustRightInd w:val="0"/>
        <w:spacing w:line="276" w:lineRule="auto"/>
        <w:ind w:left="-180"/>
        <w:jc w:val="both"/>
        <w:rPr>
          <w:rFonts w:cs="Times New Roman"/>
          <w:szCs w:val="24"/>
        </w:rPr>
      </w:pPr>
      <w:r w:rsidRPr="00D633F8">
        <w:rPr>
          <w:rFonts w:cs="Times New Roman"/>
          <w:szCs w:val="24"/>
        </w:rPr>
        <w:t>This unit specifies the competencies req</w:t>
      </w:r>
      <w:r w:rsidRPr="00B448B3">
        <w:rPr>
          <w:rFonts w:cs="Times New Roman"/>
          <w:szCs w:val="24"/>
        </w:rPr>
        <w:t xml:space="preserve">uired to demonstrate environmental literacy. </w:t>
      </w:r>
      <w:proofErr w:type="gramStart"/>
      <w:r w:rsidRPr="00B448B3">
        <w:rPr>
          <w:rFonts w:cs="Times New Roman"/>
          <w:szCs w:val="24"/>
        </w:rPr>
        <w:t>It  involves</w:t>
      </w:r>
      <w:proofErr w:type="gramEnd"/>
      <w:r w:rsidRPr="00B448B3">
        <w:rPr>
          <w:rFonts w:cs="Times New Roman"/>
          <w:szCs w:val="24"/>
        </w:rPr>
        <w:t xml:space="preserve">, controlling environmental hazard and environmental pollution, demonstrating sustainable resource use, </w:t>
      </w:r>
      <w:r w:rsidRPr="00B448B3">
        <w:rPr>
          <w:rFonts w:cs="Times New Roman"/>
          <w:szCs w:val="24"/>
          <w:lang w:val="en-AU"/>
        </w:rPr>
        <w:t xml:space="preserve">evaluating current practices in relation to resource usage, </w:t>
      </w:r>
      <w:r w:rsidRPr="00B448B3">
        <w:rPr>
          <w:rFonts w:cs="Times New Roman"/>
          <w:szCs w:val="24"/>
        </w:rPr>
        <w:t xml:space="preserve">identifying  environmental legislations/conventions for environmental concerns, implementing specific environmental programs, monitoring activities on environmental protection/Programs , </w:t>
      </w:r>
      <w:proofErr w:type="spellStart"/>
      <w:r w:rsidRPr="00B448B3">
        <w:rPr>
          <w:rFonts w:cs="Times New Roman"/>
          <w:szCs w:val="24"/>
        </w:rPr>
        <w:t>analyzing</w:t>
      </w:r>
      <w:proofErr w:type="spellEnd"/>
      <w:r w:rsidRPr="00B448B3">
        <w:rPr>
          <w:rFonts w:cs="Times New Roman"/>
          <w:szCs w:val="24"/>
        </w:rPr>
        <w:t xml:space="preserve"> resource use and developing resource conservation plans</w:t>
      </w:r>
    </w:p>
    <w:p w14:paraId="7856BD6E" w14:textId="77777777" w:rsidR="00271F09" w:rsidRPr="00B448B3" w:rsidRDefault="00271F09" w:rsidP="00271F09">
      <w:pPr>
        <w:spacing w:line="276" w:lineRule="auto"/>
        <w:rPr>
          <w:rFonts w:cs="Times New Roman"/>
          <w:b/>
          <w:szCs w:val="24"/>
        </w:rPr>
      </w:pPr>
      <w:r w:rsidRPr="00B448B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71F09" w:rsidRPr="00271F09" w14:paraId="0F27C6F9" w14:textId="77777777" w:rsidTr="00271F09">
        <w:tc>
          <w:tcPr>
            <w:tcW w:w="1698" w:type="pct"/>
            <w:shd w:val="clear" w:color="auto" w:fill="FFFFFF"/>
            <w:vAlign w:val="center"/>
          </w:tcPr>
          <w:p w14:paraId="32AE162E" w14:textId="77777777" w:rsidR="00271F09" w:rsidRPr="00B448B3" w:rsidRDefault="00271F09" w:rsidP="00271F09">
            <w:pPr>
              <w:spacing w:line="276" w:lineRule="auto"/>
              <w:rPr>
                <w:rFonts w:cs="Times New Roman"/>
                <w:b/>
                <w:szCs w:val="24"/>
              </w:rPr>
            </w:pPr>
            <w:r w:rsidRPr="00B448B3">
              <w:rPr>
                <w:rFonts w:cs="Times New Roman"/>
                <w:b/>
                <w:szCs w:val="24"/>
              </w:rPr>
              <w:t>ELEMENT</w:t>
            </w:r>
          </w:p>
          <w:p w14:paraId="5B95A7DE" w14:textId="77777777" w:rsidR="00271F09" w:rsidRPr="00B448B3" w:rsidRDefault="00271F09" w:rsidP="00271F09">
            <w:pPr>
              <w:spacing w:line="276" w:lineRule="auto"/>
              <w:rPr>
                <w:rFonts w:cs="Times New Roman"/>
                <w:b/>
                <w:szCs w:val="24"/>
              </w:rPr>
            </w:pPr>
            <w:r w:rsidRPr="00B448B3">
              <w:rPr>
                <w:rFonts w:cs="Times New Roman"/>
                <w:szCs w:val="24"/>
              </w:rPr>
              <w:t>These describe the key outcomes which make up workplace function.</w:t>
            </w:r>
          </w:p>
        </w:tc>
        <w:tc>
          <w:tcPr>
            <w:tcW w:w="3302" w:type="pct"/>
            <w:shd w:val="clear" w:color="auto" w:fill="FFFFFF"/>
            <w:vAlign w:val="center"/>
          </w:tcPr>
          <w:p w14:paraId="1755E297" w14:textId="77777777" w:rsidR="00271F09" w:rsidRPr="00B448B3" w:rsidRDefault="00271F09" w:rsidP="00271F09">
            <w:pPr>
              <w:spacing w:line="276" w:lineRule="auto"/>
              <w:rPr>
                <w:rFonts w:cs="Times New Roman"/>
                <w:b/>
                <w:szCs w:val="24"/>
              </w:rPr>
            </w:pPr>
            <w:r w:rsidRPr="00B448B3">
              <w:rPr>
                <w:rFonts w:cs="Times New Roman"/>
                <w:b/>
                <w:szCs w:val="24"/>
              </w:rPr>
              <w:t>PERFORMANCE CRITERIA</w:t>
            </w:r>
          </w:p>
          <w:p w14:paraId="54E286C2" w14:textId="77777777" w:rsidR="00271F09" w:rsidRPr="00B448B3" w:rsidRDefault="00271F09" w:rsidP="00271F09">
            <w:pPr>
              <w:spacing w:line="276" w:lineRule="auto"/>
              <w:rPr>
                <w:rFonts w:cs="Times New Roman"/>
                <w:b/>
                <w:szCs w:val="24"/>
              </w:rPr>
            </w:pPr>
            <w:r w:rsidRPr="00B448B3">
              <w:rPr>
                <w:rFonts w:cs="Times New Roman"/>
                <w:szCs w:val="24"/>
              </w:rPr>
              <w:t>These are assessable statements which specify the required level of performance for each of the elements.</w:t>
            </w:r>
          </w:p>
          <w:p w14:paraId="11589A65" w14:textId="77777777" w:rsidR="00271F09" w:rsidRPr="00B448B3" w:rsidRDefault="00271F09" w:rsidP="00271F09">
            <w:pPr>
              <w:spacing w:line="276" w:lineRule="auto"/>
              <w:rPr>
                <w:rFonts w:cs="Times New Roman"/>
                <w:b/>
                <w:szCs w:val="24"/>
              </w:rPr>
            </w:pPr>
            <w:r w:rsidRPr="00B448B3">
              <w:rPr>
                <w:rFonts w:cs="Times New Roman"/>
                <w:b/>
                <w:i/>
                <w:szCs w:val="24"/>
              </w:rPr>
              <w:t>Bold and italicized terms are elaborated in the Range</w:t>
            </w:r>
          </w:p>
        </w:tc>
      </w:tr>
      <w:tr w:rsidR="00271F09" w:rsidRPr="00271F09" w14:paraId="0E05AA51" w14:textId="77777777" w:rsidTr="00271F09">
        <w:tc>
          <w:tcPr>
            <w:tcW w:w="1698" w:type="pct"/>
          </w:tcPr>
          <w:p w14:paraId="0408ED5E" w14:textId="77777777" w:rsidR="00271F09" w:rsidRPr="009B45DD" w:rsidRDefault="00271F09" w:rsidP="00271F09">
            <w:pPr>
              <w:numPr>
                <w:ilvl w:val="0"/>
                <w:numId w:val="147"/>
              </w:numPr>
              <w:spacing w:before="0" w:after="0" w:line="276" w:lineRule="auto"/>
              <w:ind w:left="318"/>
              <w:rPr>
                <w:rFonts w:cs="Times New Roman"/>
                <w:szCs w:val="24"/>
              </w:rPr>
            </w:pPr>
            <w:r w:rsidRPr="00FD6FC1">
              <w:rPr>
                <w:rFonts w:cs="Times New Roman"/>
                <w:szCs w:val="24"/>
              </w:rPr>
              <w:t xml:space="preserve">Control environmental hazard </w:t>
            </w:r>
          </w:p>
        </w:tc>
        <w:tc>
          <w:tcPr>
            <w:tcW w:w="3302" w:type="pct"/>
          </w:tcPr>
          <w:p w14:paraId="6586D762" w14:textId="77777777" w:rsidR="00271F09" w:rsidRPr="00D633F8" w:rsidRDefault="00271F09" w:rsidP="00D110B2">
            <w:pPr>
              <w:pStyle w:val="ListParagraph"/>
              <w:numPr>
                <w:ilvl w:val="0"/>
                <w:numId w:val="275"/>
              </w:numPr>
              <w:spacing w:before="0" w:line="276" w:lineRule="auto"/>
              <w:ind w:left="510" w:hanging="540"/>
              <w:rPr>
                <w:rFonts w:cs="Times New Roman"/>
                <w:szCs w:val="24"/>
              </w:rPr>
            </w:pPr>
            <w:r w:rsidRPr="00D633F8">
              <w:rPr>
                <w:rFonts w:cs="Times New Roman"/>
                <w:szCs w:val="24"/>
              </w:rPr>
              <w:t>Storage methods for environmentally hazardous materials are strictly followed according to environmental regulations and OSHS.</w:t>
            </w:r>
            <w:r w:rsidRPr="00D633F8">
              <w:rPr>
                <w:rFonts w:cs="Times New Roman"/>
                <w:szCs w:val="24"/>
              </w:rPr>
              <w:tab/>
            </w:r>
            <w:r w:rsidRPr="00D633F8">
              <w:rPr>
                <w:rFonts w:cs="Times New Roman"/>
                <w:szCs w:val="24"/>
              </w:rPr>
              <w:tab/>
            </w:r>
          </w:p>
          <w:p w14:paraId="0101B933" w14:textId="77777777" w:rsidR="00271F09" w:rsidRPr="00B448B3" w:rsidRDefault="00271F09" w:rsidP="00D110B2">
            <w:pPr>
              <w:pStyle w:val="ListParagraph"/>
              <w:numPr>
                <w:ilvl w:val="0"/>
                <w:numId w:val="275"/>
              </w:numPr>
              <w:spacing w:before="0" w:line="276" w:lineRule="auto"/>
              <w:ind w:left="510" w:hanging="540"/>
              <w:rPr>
                <w:rFonts w:cs="Times New Roman"/>
                <w:szCs w:val="24"/>
              </w:rPr>
            </w:pPr>
            <w:r w:rsidRPr="00B448B3">
              <w:rPr>
                <w:rFonts w:cs="Times New Roman"/>
                <w:szCs w:val="24"/>
              </w:rPr>
              <w:t>Disposal methods of hazardous wastes are followed according to environmental regulations and OSHS.</w:t>
            </w:r>
          </w:p>
          <w:p w14:paraId="3A2A90E6" w14:textId="77777777" w:rsidR="00271F09" w:rsidRPr="00B448B3" w:rsidRDefault="00271F09" w:rsidP="00D110B2">
            <w:pPr>
              <w:pStyle w:val="ListParagraph"/>
              <w:numPr>
                <w:ilvl w:val="0"/>
                <w:numId w:val="275"/>
              </w:numPr>
              <w:spacing w:before="0" w:line="276" w:lineRule="auto"/>
              <w:ind w:left="510" w:hanging="540"/>
              <w:rPr>
                <w:rFonts w:cs="Times New Roman"/>
                <w:szCs w:val="24"/>
              </w:rPr>
            </w:pPr>
            <w:r w:rsidRPr="00B448B3">
              <w:rPr>
                <w:rFonts w:cs="Times New Roman"/>
                <w:b/>
                <w:i/>
                <w:szCs w:val="24"/>
              </w:rPr>
              <w:t>PPE</w:t>
            </w:r>
            <w:r w:rsidRPr="00B448B3">
              <w:rPr>
                <w:rFonts w:cs="Times New Roman"/>
                <w:szCs w:val="24"/>
              </w:rPr>
              <w:t xml:space="preserve"> is used according to OSHS.</w:t>
            </w:r>
            <w:r w:rsidRPr="00B448B3">
              <w:rPr>
                <w:rFonts w:cs="Times New Roman"/>
                <w:szCs w:val="24"/>
              </w:rPr>
              <w:tab/>
            </w:r>
          </w:p>
        </w:tc>
      </w:tr>
      <w:tr w:rsidR="00271F09" w:rsidRPr="00271F09" w14:paraId="70685CD4" w14:textId="77777777" w:rsidTr="00271F09">
        <w:tc>
          <w:tcPr>
            <w:tcW w:w="1698" w:type="pct"/>
          </w:tcPr>
          <w:p w14:paraId="0A638D71" w14:textId="77777777" w:rsidR="00271F09" w:rsidRPr="009B45DD" w:rsidRDefault="00271F09" w:rsidP="00271F09">
            <w:pPr>
              <w:numPr>
                <w:ilvl w:val="0"/>
                <w:numId w:val="147"/>
              </w:numPr>
              <w:spacing w:before="0" w:after="0" w:line="276" w:lineRule="auto"/>
              <w:ind w:left="318"/>
              <w:rPr>
                <w:rFonts w:cs="Times New Roman"/>
                <w:szCs w:val="24"/>
              </w:rPr>
            </w:pPr>
            <w:r w:rsidRPr="00FD6FC1">
              <w:rPr>
                <w:rFonts w:cs="Times New Roman"/>
                <w:szCs w:val="24"/>
              </w:rPr>
              <w:t xml:space="preserve">Control environmental Pollution </w:t>
            </w:r>
          </w:p>
        </w:tc>
        <w:tc>
          <w:tcPr>
            <w:tcW w:w="3302" w:type="pct"/>
          </w:tcPr>
          <w:p w14:paraId="2835DB61" w14:textId="77777777" w:rsidR="00271F09" w:rsidRPr="00B448B3" w:rsidRDefault="00271F09" w:rsidP="00271F09">
            <w:pPr>
              <w:numPr>
                <w:ilvl w:val="1"/>
                <w:numId w:val="147"/>
              </w:numPr>
              <w:tabs>
                <w:tab w:val="left" w:pos="510"/>
              </w:tabs>
              <w:spacing w:before="0" w:after="0" w:line="276" w:lineRule="auto"/>
              <w:ind w:left="510" w:hanging="532"/>
              <w:rPr>
                <w:rFonts w:cs="Times New Roman"/>
                <w:szCs w:val="24"/>
              </w:rPr>
            </w:pPr>
            <w:r w:rsidRPr="00D633F8">
              <w:rPr>
                <w:rFonts w:cs="Times New Roman"/>
                <w:szCs w:val="24"/>
              </w:rPr>
              <w:t xml:space="preserve">Environmental pollution </w:t>
            </w:r>
            <w:r w:rsidRPr="00B448B3">
              <w:rPr>
                <w:rFonts w:cs="Times New Roman"/>
                <w:b/>
                <w:i/>
                <w:szCs w:val="24"/>
              </w:rPr>
              <w:t>control measures</w:t>
            </w:r>
            <w:r w:rsidRPr="00B448B3">
              <w:rPr>
                <w:rFonts w:cs="Times New Roman"/>
                <w:szCs w:val="24"/>
              </w:rPr>
              <w:t xml:space="preserve"> are implemented in accordance with international protocols.</w:t>
            </w:r>
            <w:r w:rsidRPr="00B448B3">
              <w:rPr>
                <w:rFonts w:cs="Times New Roman"/>
                <w:szCs w:val="24"/>
              </w:rPr>
              <w:tab/>
            </w:r>
          </w:p>
          <w:p w14:paraId="352DDBF9" w14:textId="77777777" w:rsidR="00271F09" w:rsidRPr="00B448B3" w:rsidRDefault="00271F09" w:rsidP="00271F09">
            <w:pPr>
              <w:numPr>
                <w:ilvl w:val="1"/>
                <w:numId w:val="147"/>
              </w:numPr>
              <w:tabs>
                <w:tab w:val="left" w:pos="510"/>
              </w:tabs>
              <w:spacing w:before="0" w:after="0" w:line="276" w:lineRule="auto"/>
              <w:ind w:left="510" w:hanging="532"/>
              <w:rPr>
                <w:rFonts w:cs="Times New Roman"/>
                <w:szCs w:val="24"/>
              </w:rPr>
            </w:pPr>
            <w:r w:rsidRPr="00B448B3">
              <w:rPr>
                <w:rFonts w:cs="Times New Roman"/>
                <w:szCs w:val="24"/>
              </w:rPr>
              <w:t>Procedures for solid waste management are observed according Environmental Management and Coordination Act 1999</w:t>
            </w:r>
          </w:p>
          <w:p w14:paraId="3B5CC117" w14:textId="77777777" w:rsidR="00271F09" w:rsidRPr="00B448B3" w:rsidRDefault="00271F09" w:rsidP="00271F09">
            <w:pPr>
              <w:numPr>
                <w:ilvl w:val="1"/>
                <w:numId w:val="147"/>
              </w:numPr>
              <w:tabs>
                <w:tab w:val="left" w:pos="510"/>
              </w:tabs>
              <w:spacing w:before="0" w:after="0" w:line="276" w:lineRule="auto"/>
              <w:ind w:left="510" w:hanging="532"/>
              <w:rPr>
                <w:rFonts w:cs="Times New Roman"/>
                <w:szCs w:val="24"/>
              </w:rPr>
            </w:pPr>
            <w:r w:rsidRPr="00B448B3">
              <w:rPr>
                <w:rFonts w:cs="Times New Roman"/>
                <w:szCs w:val="24"/>
              </w:rPr>
              <w:t xml:space="preserve">Methods for minimizing noise pollution is complied with based </w:t>
            </w:r>
            <w:proofErr w:type="gramStart"/>
            <w:r w:rsidRPr="00B448B3">
              <w:rPr>
                <w:rFonts w:cs="Times New Roman"/>
                <w:color w:val="000000" w:themeColor="text1"/>
                <w:szCs w:val="24"/>
              </w:rPr>
              <w:t xml:space="preserve">on  </w:t>
            </w:r>
            <w:r w:rsidRPr="00B448B3">
              <w:rPr>
                <w:rStyle w:val="Emphasis"/>
                <w:rFonts w:cs="Times New Roman"/>
                <w:color w:val="000000" w:themeColor="text1"/>
                <w:spacing w:val="8"/>
                <w:szCs w:val="24"/>
              </w:rPr>
              <w:t>Noise</w:t>
            </w:r>
            <w:proofErr w:type="gramEnd"/>
            <w:r w:rsidRPr="00B448B3">
              <w:rPr>
                <w:rStyle w:val="apple-converted-space"/>
                <w:rFonts w:cs="Times New Roman"/>
                <w:color w:val="000000" w:themeColor="text1"/>
                <w:spacing w:val="8"/>
                <w:szCs w:val="24"/>
                <w:shd w:val="clear" w:color="auto" w:fill="FFFFFF"/>
              </w:rPr>
              <w:t> </w:t>
            </w:r>
            <w:r w:rsidRPr="00B448B3">
              <w:rPr>
                <w:rFonts w:cs="Times New Roman"/>
                <w:color w:val="000000" w:themeColor="text1"/>
                <w:spacing w:val="8"/>
                <w:szCs w:val="24"/>
                <w:shd w:val="clear" w:color="auto" w:fill="FFFFFF"/>
              </w:rPr>
              <w:t>and Excessive Vibration</w:t>
            </w:r>
            <w:r w:rsidRPr="00B448B3">
              <w:rPr>
                <w:rStyle w:val="apple-converted-space"/>
                <w:rFonts w:cs="Times New Roman"/>
                <w:color w:val="000000" w:themeColor="text1"/>
                <w:spacing w:val="8"/>
                <w:szCs w:val="24"/>
                <w:shd w:val="clear" w:color="auto" w:fill="FFFFFF"/>
              </w:rPr>
              <w:t> </w:t>
            </w:r>
            <w:r w:rsidRPr="00B448B3">
              <w:rPr>
                <w:rStyle w:val="Emphasis"/>
                <w:rFonts w:cs="Times New Roman"/>
                <w:color w:val="000000" w:themeColor="text1"/>
                <w:spacing w:val="8"/>
                <w:szCs w:val="24"/>
              </w:rPr>
              <w:t xml:space="preserve">Pollution </w:t>
            </w:r>
            <w:r w:rsidRPr="00B448B3">
              <w:rPr>
                <w:rStyle w:val="Emphasis"/>
                <w:rFonts w:cs="Times New Roman"/>
                <w:color w:val="000000" w:themeColor="text1"/>
                <w:szCs w:val="24"/>
              </w:rPr>
              <w:t xml:space="preserve">and </w:t>
            </w:r>
            <w:r w:rsidRPr="00B448B3">
              <w:rPr>
                <w:rFonts w:cs="Times New Roman"/>
                <w:color w:val="000000" w:themeColor="text1"/>
                <w:spacing w:val="8"/>
                <w:szCs w:val="24"/>
                <w:shd w:val="clear" w:color="auto" w:fill="FFFFFF"/>
              </w:rPr>
              <w:t xml:space="preserve"> </w:t>
            </w:r>
            <w:r w:rsidRPr="00B448B3">
              <w:rPr>
                <w:rStyle w:val="Emphasis"/>
                <w:rFonts w:cs="Times New Roman"/>
                <w:color w:val="000000" w:themeColor="text1"/>
                <w:spacing w:val="8"/>
                <w:szCs w:val="24"/>
              </w:rPr>
              <w:t>Control Regulations</w:t>
            </w:r>
            <w:r w:rsidRPr="00B448B3">
              <w:rPr>
                <w:rFonts w:cs="Times New Roman"/>
                <w:color w:val="000000" w:themeColor="text1"/>
                <w:spacing w:val="8"/>
                <w:szCs w:val="24"/>
                <w:shd w:val="clear" w:color="auto" w:fill="FFFFFF"/>
              </w:rPr>
              <w:t>, 2009</w:t>
            </w:r>
          </w:p>
        </w:tc>
      </w:tr>
      <w:tr w:rsidR="00271F09" w:rsidRPr="00271F09" w14:paraId="14EBAAD4" w14:textId="77777777" w:rsidTr="00271F09">
        <w:tc>
          <w:tcPr>
            <w:tcW w:w="1698" w:type="pct"/>
          </w:tcPr>
          <w:p w14:paraId="6EBE2A2C" w14:textId="77777777" w:rsidR="00271F09" w:rsidRPr="009B45DD" w:rsidRDefault="00271F09" w:rsidP="00271F09">
            <w:pPr>
              <w:numPr>
                <w:ilvl w:val="0"/>
                <w:numId w:val="147"/>
              </w:numPr>
              <w:spacing w:before="0" w:after="0" w:line="276" w:lineRule="auto"/>
              <w:ind w:left="318"/>
              <w:rPr>
                <w:rFonts w:cs="Times New Roman"/>
                <w:szCs w:val="24"/>
              </w:rPr>
            </w:pPr>
            <w:r w:rsidRPr="00FD6FC1">
              <w:rPr>
                <w:rFonts w:cs="Times New Roman"/>
                <w:szCs w:val="24"/>
              </w:rPr>
              <w:t>Demonstrate sustainable resource use</w:t>
            </w:r>
          </w:p>
        </w:tc>
        <w:tc>
          <w:tcPr>
            <w:tcW w:w="3302" w:type="pct"/>
          </w:tcPr>
          <w:p w14:paraId="1064CF40" w14:textId="77777777" w:rsidR="00271F09" w:rsidRPr="00B448B3" w:rsidRDefault="00271F09" w:rsidP="00271F09">
            <w:pPr>
              <w:numPr>
                <w:ilvl w:val="1"/>
                <w:numId w:val="147"/>
              </w:numPr>
              <w:spacing w:before="0" w:after="0" w:line="276" w:lineRule="auto"/>
              <w:ind w:left="510" w:hanging="532"/>
              <w:rPr>
                <w:rFonts w:cs="Times New Roman"/>
                <w:szCs w:val="24"/>
              </w:rPr>
            </w:pPr>
            <w:r w:rsidRPr="00D633F8">
              <w:rPr>
                <w:rFonts w:cs="Times New Roman"/>
                <w:szCs w:val="24"/>
              </w:rPr>
              <w:t>Methods for minimizing wastage are complied with based on o</w:t>
            </w:r>
            <w:r w:rsidRPr="00B448B3">
              <w:rPr>
                <w:rFonts w:cs="Times New Roman"/>
                <w:szCs w:val="24"/>
              </w:rPr>
              <w:t>rganizational waste management guide</w:t>
            </w:r>
          </w:p>
          <w:p w14:paraId="066F8812"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lastRenderedPageBreak/>
              <w:t xml:space="preserve">Waste management procedures are employed following principles of </w:t>
            </w:r>
            <w:r w:rsidRPr="00B448B3">
              <w:rPr>
                <w:rFonts w:cs="Times New Roman"/>
                <w:szCs w:val="24"/>
                <w:shd w:val="clear" w:color="auto" w:fill="FFFFFF"/>
              </w:rPr>
              <w:t xml:space="preserve">3Rs </w:t>
            </w:r>
            <w:r w:rsidRPr="00B448B3">
              <w:rPr>
                <w:rFonts w:cs="Times New Roman"/>
                <w:szCs w:val="24"/>
              </w:rPr>
              <w:t>(Reduce, Reuse, Recycle)</w:t>
            </w:r>
          </w:p>
          <w:p w14:paraId="7FC3C864"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t xml:space="preserve">Methods for </w:t>
            </w:r>
            <w:proofErr w:type="gramStart"/>
            <w:r w:rsidRPr="00B448B3">
              <w:rPr>
                <w:rFonts w:cs="Times New Roman"/>
                <w:szCs w:val="24"/>
              </w:rPr>
              <w:t>economizing  and</w:t>
            </w:r>
            <w:proofErr w:type="gramEnd"/>
            <w:r w:rsidRPr="00B448B3">
              <w:rPr>
                <w:rFonts w:cs="Times New Roman"/>
                <w:szCs w:val="24"/>
              </w:rPr>
              <w:t xml:space="preserve"> reducing resource consumption are practiced as per the Constitution of Kenya 2010 Article 69 .</w:t>
            </w:r>
          </w:p>
        </w:tc>
      </w:tr>
      <w:tr w:rsidR="00271F09" w:rsidRPr="00271F09" w14:paraId="3261E969" w14:textId="77777777" w:rsidTr="00271F09">
        <w:tc>
          <w:tcPr>
            <w:tcW w:w="1698" w:type="pct"/>
          </w:tcPr>
          <w:p w14:paraId="30053C4A" w14:textId="77777777" w:rsidR="00271F09" w:rsidRPr="00D633F8" w:rsidRDefault="00271F09" w:rsidP="00271F09">
            <w:pPr>
              <w:numPr>
                <w:ilvl w:val="0"/>
                <w:numId w:val="147"/>
              </w:numPr>
              <w:spacing w:before="0" w:after="0" w:line="276" w:lineRule="auto"/>
              <w:ind w:left="318"/>
              <w:rPr>
                <w:rFonts w:cs="Times New Roman"/>
                <w:szCs w:val="24"/>
              </w:rPr>
            </w:pPr>
            <w:r w:rsidRPr="00FD6FC1">
              <w:rPr>
                <w:rFonts w:cs="Times New Roman"/>
                <w:szCs w:val="24"/>
                <w:lang w:val="en-AU"/>
              </w:rPr>
              <w:lastRenderedPageBreak/>
              <w:t>Evaluate current practices in relatio</w:t>
            </w:r>
            <w:r w:rsidRPr="009B45DD">
              <w:rPr>
                <w:rFonts w:cs="Times New Roman"/>
                <w:szCs w:val="24"/>
                <w:lang w:val="en-AU"/>
              </w:rPr>
              <w:t>n to resource usage</w:t>
            </w:r>
          </w:p>
        </w:tc>
        <w:tc>
          <w:tcPr>
            <w:tcW w:w="3302" w:type="pct"/>
          </w:tcPr>
          <w:p w14:paraId="53E6C257"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t>Information on resource efficiency systems and procedures are collected and provided as per work groups/sector</w:t>
            </w:r>
          </w:p>
          <w:p w14:paraId="56BA6D2E"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t>Current resource usage is measured and recorded as per work group</w:t>
            </w:r>
            <w:r w:rsidRPr="00B448B3">
              <w:rPr>
                <w:rFonts w:cs="Times New Roman"/>
                <w:szCs w:val="24"/>
              </w:rPr>
              <w:tab/>
            </w:r>
          </w:p>
          <w:p w14:paraId="48FB54ED"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t xml:space="preserve">Current purchasing strategies are </w:t>
            </w:r>
            <w:proofErr w:type="spellStart"/>
            <w:r w:rsidRPr="00B448B3">
              <w:rPr>
                <w:rFonts w:cs="Times New Roman"/>
                <w:szCs w:val="24"/>
              </w:rPr>
              <w:t>analyzed</w:t>
            </w:r>
            <w:proofErr w:type="spellEnd"/>
            <w:r w:rsidRPr="00B448B3">
              <w:rPr>
                <w:rFonts w:cs="Times New Roman"/>
                <w:szCs w:val="24"/>
              </w:rPr>
              <w:t xml:space="preserve"> and recorded according to industry procedures.</w:t>
            </w:r>
          </w:p>
          <w:p w14:paraId="6CF5F26B" w14:textId="77777777" w:rsidR="00271F09" w:rsidRPr="00B448B3" w:rsidRDefault="00271F09" w:rsidP="00271F09">
            <w:pPr>
              <w:numPr>
                <w:ilvl w:val="1"/>
                <w:numId w:val="147"/>
              </w:numPr>
              <w:spacing w:before="0" w:after="0" w:line="276" w:lineRule="auto"/>
              <w:ind w:left="510" w:hanging="532"/>
              <w:rPr>
                <w:rFonts w:cs="Times New Roman"/>
                <w:szCs w:val="24"/>
              </w:rPr>
            </w:pPr>
            <w:r w:rsidRPr="00B448B3">
              <w:rPr>
                <w:rFonts w:cs="Times New Roman"/>
                <w:szCs w:val="24"/>
              </w:rPr>
              <w:t xml:space="preserve">Current work processes to access information and data </w:t>
            </w:r>
            <w:proofErr w:type="gramStart"/>
            <w:r w:rsidRPr="00B448B3">
              <w:rPr>
                <w:rFonts w:cs="Times New Roman"/>
                <w:szCs w:val="24"/>
              </w:rPr>
              <w:t>is</w:t>
            </w:r>
            <w:proofErr w:type="gramEnd"/>
            <w:r w:rsidRPr="00B448B3">
              <w:rPr>
                <w:rFonts w:cs="Times New Roman"/>
                <w:szCs w:val="24"/>
              </w:rPr>
              <w:t xml:space="preserve"> </w:t>
            </w:r>
            <w:proofErr w:type="spellStart"/>
            <w:r w:rsidRPr="00B448B3">
              <w:rPr>
                <w:rFonts w:cs="Times New Roman"/>
                <w:szCs w:val="24"/>
              </w:rPr>
              <w:t>analyzed</w:t>
            </w:r>
            <w:proofErr w:type="spellEnd"/>
            <w:r w:rsidRPr="00B448B3">
              <w:rPr>
                <w:rFonts w:cs="Times New Roman"/>
                <w:szCs w:val="24"/>
              </w:rPr>
              <w:t xml:space="preserve"> following enterprise protocol.</w:t>
            </w:r>
          </w:p>
        </w:tc>
      </w:tr>
      <w:tr w:rsidR="00271F09" w:rsidRPr="00271F09" w14:paraId="0E8A3FC2" w14:textId="77777777" w:rsidTr="00271F09">
        <w:tc>
          <w:tcPr>
            <w:tcW w:w="1698" w:type="pct"/>
          </w:tcPr>
          <w:p w14:paraId="71442268" w14:textId="77777777" w:rsidR="00271F09" w:rsidRPr="00D633F8" w:rsidRDefault="00271F09" w:rsidP="00271F09">
            <w:pPr>
              <w:numPr>
                <w:ilvl w:val="0"/>
                <w:numId w:val="147"/>
              </w:numPr>
              <w:spacing w:before="0" w:after="0" w:line="276" w:lineRule="auto"/>
              <w:ind w:left="318"/>
              <w:rPr>
                <w:rFonts w:cs="Times New Roman"/>
                <w:szCs w:val="24"/>
              </w:rPr>
            </w:pPr>
            <w:r w:rsidRPr="00FD6FC1">
              <w:rPr>
                <w:rFonts w:cs="Times New Roman"/>
                <w:szCs w:val="24"/>
              </w:rPr>
              <w:t>Identify environmental legislations/conventions for environmental co</w:t>
            </w:r>
            <w:r w:rsidRPr="009B45DD">
              <w:rPr>
                <w:rFonts w:cs="Times New Roman"/>
                <w:szCs w:val="24"/>
              </w:rPr>
              <w:t>ncerns</w:t>
            </w:r>
          </w:p>
        </w:tc>
        <w:tc>
          <w:tcPr>
            <w:tcW w:w="3302" w:type="pct"/>
          </w:tcPr>
          <w:p w14:paraId="5DE8D1A3" w14:textId="77777777" w:rsidR="00271F09" w:rsidRPr="00B448B3" w:rsidRDefault="00271F09" w:rsidP="00D110B2">
            <w:pPr>
              <w:pStyle w:val="ListParagraph"/>
              <w:numPr>
                <w:ilvl w:val="0"/>
                <w:numId w:val="276"/>
              </w:numPr>
              <w:spacing w:before="0" w:line="276" w:lineRule="auto"/>
              <w:ind w:left="510" w:hanging="540"/>
              <w:rPr>
                <w:rFonts w:cs="Times New Roman"/>
                <w:szCs w:val="24"/>
              </w:rPr>
            </w:pPr>
            <w:r w:rsidRPr="00B448B3">
              <w:rPr>
                <w:rFonts w:cs="Times New Roman"/>
                <w:szCs w:val="24"/>
              </w:rPr>
              <w:t>Environmental legislations/conventions and local ordinances are identified according to the different environmental aspects/impact</w:t>
            </w:r>
          </w:p>
          <w:p w14:paraId="47BF3CBF" w14:textId="77777777" w:rsidR="00271F09" w:rsidRPr="00B448B3" w:rsidRDefault="00271F09" w:rsidP="00D110B2">
            <w:pPr>
              <w:pStyle w:val="ListParagraph"/>
              <w:numPr>
                <w:ilvl w:val="0"/>
                <w:numId w:val="276"/>
              </w:numPr>
              <w:spacing w:before="0" w:line="276" w:lineRule="auto"/>
              <w:ind w:left="510" w:hanging="540"/>
              <w:rPr>
                <w:rFonts w:cs="Times New Roman"/>
                <w:szCs w:val="24"/>
              </w:rPr>
            </w:pPr>
            <w:r w:rsidRPr="00B448B3">
              <w:rPr>
                <w:rFonts w:cs="Times New Roman"/>
                <w:szCs w:val="24"/>
              </w:rPr>
              <w:t>Industrial standard/environmental practices are described according to the different environmental concerns</w:t>
            </w:r>
          </w:p>
        </w:tc>
      </w:tr>
      <w:tr w:rsidR="00271F09" w:rsidRPr="00271F09" w14:paraId="05CFDF74" w14:textId="77777777" w:rsidTr="00271F09">
        <w:tc>
          <w:tcPr>
            <w:tcW w:w="1698" w:type="pct"/>
          </w:tcPr>
          <w:p w14:paraId="68BCBD2E" w14:textId="77777777" w:rsidR="00271F09" w:rsidRPr="009B45DD" w:rsidRDefault="00271F09" w:rsidP="00271F09">
            <w:pPr>
              <w:widowControl w:val="0"/>
              <w:numPr>
                <w:ilvl w:val="0"/>
                <w:numId w:val="147"/>
              </w:numPr>
              <w:adjustRightInd w:val="0"/>
              <w:spacing w:before="0" w:after="0" w:line="276" w:lineRule="auto"/>
              <w:ind w:left="318"/>
              <w:textAlignment w:val="baseline"/>
              <w:rPr>
                <w:rFonts w:cs="Times New Roman"/>
                <w:szCs w:val="24"/>
              </w:rPr>
            </w:pPr>
            <w:r w:rsidRPr="00FD6FC1">
              <w:rPr>
                <w:rFonts w:cs="Times New Roman"/>
                <w:szCs w:val="24"/>
              </w:rPr>
              <w:t>Implement specific environmental programs</w:t>
            </w:r>
          </w:p>
        </w:tc>
        <w:tc>
          <w:tcPr>
            <w:tcW w:w="3302" w:type="pct"/>
          </w:tcPr>
          <w:p w14:paraId="2BB28765" w14:textId="77777777" w:rsidR="00271F09" w:rsidRPr="00D633F8" w:rsidRDefault="00271F09" w:rsidP="00D110B2">
            <w:pPr>
              <w:pStyle w:val="ListParagraph"/>
              <w:numPr>
                <w:ilvl w:val="0"/>
                <w:numId w:val="277"/>
              </w:numPr>
              <w:spacing w:before="0" w:line="276" w:lineRule="auto"/>
              <w:ind w:left="510" w:hanging="540"/>
              <w:rPr>
                <w:rFonts w:cs="Times New Roman"/>
                <w:szCs w:val="24"/>
              </w:rPr>
            </w:pPr>
            <w:r w:rsidRPr="00D633F8">
              <w:rPr>
                <w:rFonts w:cs="Times New Roman"/>
                <w:szCs w:val="24"/>
              </w:rPr>
              <w:t>Programs/Activities are identified according to organizations policies and guidelines.</w:t>
            </w:r>
          </w:p>
          <w:p w14:paraId="7B0106ED" w14:textId="77777777" w:rsidR="00271F09" w:rsidRPr="00B448B3" w:rsidRDefault="00271F09" w:rsidP="00D110B2">
            <w:pPr>
              <w:pStyle w:val="ListParagraph"/>
              <w:numPr>
                <w:ilvl w:val="0"/>
                <w:numId w:val="277"/>
              </w:numPr>
              <w:spacing w:before="0" w:line="276" w:lineRule="auto"/>
              <w:ind w:left="510" w:hanging="540"/>
              <w:rPr>
                <w:rFonts w:cs="Times New Roman"/>
                <w:szCs w:val="24"/>
              </w:rPr>
            </w:pPr>
            <w:r w:rsidRPr="00B448B3">
              <w:rPr>
                <w:rFonts w:cs="Times New Roman"/>
                <w:szCs w:val="24"/>
              </w:rPr>
              <w:t xml:space="preserve">Individual </w:t>
            </w:r>
            <w:r w:rsidRPr="00B448B3">
              <w:rPr>
                <w:rFonts w:cs="Times New Roman"/>
                <w:szCs w:val="24"/>
              </w:rPr>
              <w:tab/>
              <w:t>roles/responsibilities are determined and performed based on the activities identified.</w:t>
            </w:r>
          </w:p>
          <w:p w14:paraId="7173BF1C" w14:textId="77777777" w:rsidR="00271F09" w:rsidRPr="00B448B3" w:rsidRDefault="00271F09" w:rsidP="00D110B2">
            <w:pPr>
              <w:pStyle w:val="ListParagraph"/>
              <w:numPr>
                <w:ilvl w:val="0"/>
                <w:numId w:val="277"/>
              </w:numPr>
              <w:spacing w:before="0" w:line="276" w:lineRule="auto"/>
              <w:ind w:left="510" w:hanging="540"/>
              <w:rPr>
                <w:rFonts w:cs="Times New Roman"/>
                <w:szCs w:val="24"/>
              </w:rPr>
            </w:pPr>
            <w:r w:rsidRPr="00B448B3">
              <w:rPr>
                <w:rFonts w:cs="Times New Roman"/>
                <w:szCs w:val="24"/>
              </w:rPr>
              <w:t>Problems/constraints encountered are resolved in accordance with organizations’ policies and guidelines</w:t>
            </w:r>
          </w:p>
          <w:p w14:paraId="00778FAF" w14:textId="77777777" w:rsidR="00271F09" w:rsidRPr="00B448B3" w:rsidRDefault="00271F09" w:rsidP="00D110B2">
            <w:pPr>
              <w:pStyle w:val="ListParagraph"/>
              <w:numPr>
                <w:ilvl w:val="0"/>
                <w:numId w:val="277"/>
              </w:numPr>
              <w:spacing w:before="0" w:line="276" w:lineRule="auto"/>
              <w:ind w:left="510" w:hanging="540"/>
              <w:rPr>
                <w:rFonts w:cs="Times New Roman"/>
                <w:szCs w:val="24"/>
              </w:rPr>
            </w:pPr>
            <w:r w:rsidRPr="00B448B3">
              <w:rPr>
                <w:rFonts w:cs="Times New Roman"/>
                <w:szCs w:val="24"/>
              </w:rPr>
              <w:t>Stakeholders are consulted based on company guidelines</w:t>
            </w:r>
          </w:p>
        </w:tc>
      </w:tr>
      <w:tr w:rsidR="00271F09" w:rsidRPr="00271F09" w14:paraId="611720D8" w14:textId="77777777" w:rsidTr="00271F09">
        <w:tc>
          <w:tcPr>
            <w:tcW w:w="1698" w:type="pct"/>
          </w:tcPr>
          <w:p w14:paraId="12BC256F" w14:textId="77777777" w:rsidR="00271F09" w:rsidRPr="009B45DD" w:rsidRDefault="00271F09" w:rsidP="00271F09">
            <w:pPr>
              <w:numPr>
                <w:ilvl w:val="0"/>
                <w:numId w:val="147"/>
              </w:numPr>
              <w:spacing w:before="0" w:after="0" w:line="276" w:lineRule="auto"/>
              <w:ind w:left="318"/>
              <w:rPr>
                <w:rFonts w:cs="Times New Roman"/>
                <w:szCs w:val="24"/>
              </w:rPr>
            </w:pPr>
            <w:r w:rsidRPr="00FD6FC1">
              <w:rPr>
                <w:rFonts w:cs="Times New Roman"/>
                <w:szCs w:val="24"/>
              </w:rPr>
              <w:t xml:space="preserve">Monitor activities on Environmental protection/Programs    </w:t>
            </w:r>
          </w:p>
        </w:tc>
        <w:tc>
          <w:tcPr>
            <w:tcW w:w="3302" w:type="pct"/>
          </w:tcPr>
          <w:p w14:paraId="56F4CC74"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D633F8">
              <w:rPr>
                <w:rFonts w:cs="Times New Roman"/>
                <w:szCs w:val="24"/>
              </w:rPr>
              <w:t>Activities are periodically monitored and Evaluated according to the objectives of the enviro</w:t>
            </w:r>
            <w:r w:rsidRPr="00B448B3">
              <w:rPr>
                <w:rFonts w:cs="Times New Roman"/>
                <w:szCs w:val="24"/>
              </w:rPr>
              <w:t>nmental program</w:t>
            </w:r>
          </w:p>
          <w:p w14:paraId="08545066"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t xml:space="preserve">Feedback from stakeholders </w:t>
            </w:r>
            <w:proofErr w:type="gramStart"/>
            <w:r w:rsidRPr="00B448B3">
              <w:rPr>
                <w:rFonts w:cs="Times New Roman"/>
                <w:szCs w:val="24"/>
              </w:rPr>
              <w:t>are</w:t>
            </w:r>
            <w:proofErr w:type="gramEnd"/>
            <w:r w:rsidRPr="00B448B3">
              <w:rPr>
                <w:rFonts w:cs="Times New Roman"/>
                <w:szCs w:val="24"/>
              </w:rPr>
              <w:t xml:space="preserve"> gathered and considered in Proposing enhancements to the program based on consultations</w:t>
            </w:r>
          </w:p>
          <w:p w14:paraId="259CFEF8"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t xml:space="preserve">Data gathered are </w:t>
            </w:r>
            <w:proofErr w:type="spellStart"/>
            <w:r w:rsidRPr="00B448B3">
              <w:rPr>
                <w:rFonts w:cs="Times New Roman"/>
                <w:szCs w:val="24"/>
              </w:rPr>
              <w:t>analyzed</w:t>
            </w:r>
            <w:proofErr w:type="spellEnd"/>
            <w:r w:rsidRPr="00B448B3">
              <w:rPr>
                <w:rFonts w:cs="Times New Roman"/>
                <w:szCs w:val="24"/>
              </w:rPr>
              <w:t xml:space="preserve"> based on Evaluation requirements</w:t>
            </w:r>
          </w:p>
          <w:p w14:paraId="12EE467D"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lastRenderedPageBreak/>
              <w:t>Recommendations are submitted based on the findings</w:t>
            </w:r>
          </w:p>
          <w:p w14:paraId="5A12ED72"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t>Management support systems are set/established to sustain and enhance the program</w:t>
            </w:r>
          </w:p>
          <w:p w14:paraId="232C058F"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t>Environmental incidents are monitored and reported to</w:t>
            </w:r>
          </w:p>
          <w:p w14:paraId="6ADDFBF0" w14:textId="77777777" w:rsidR="00271F09" w:rsidRPr="00B448B3" w:rsidRDefault="00271F09" w:rsidP="00D110B2">
            <w:pPr>
              <w:pStyle w:val="ListParagraph"/>
              <w:numPr>
                <w:ilvl w:val="0"/>
                <w:numId w:val="278"/>
              </w:numPr>
              <w:spacing w:before="0" w:line="276" w:lineRule="auto"/>
              <w:ind w:left="510" w:hanging="540"/>
              <w:rPr>
                <w:rFonts w:cs="Times New Roman"/>
                <w:szCs w:val="24"/>
              </w:rPr>
            </w:pPr>
            <w:r w:rsidRPr="00B448B3">
              <w:rPr>
                <w:rFonts w:cs="Times New Roman"/>
                <w:szCs w:val="24"/>
              </w:rPr>
              <w:t>concerned/proper authorities</w:t>
            </w:r>
          </w:p>
        </w:tc>
      </w:tr>
      <w:tr w:rsidR="00271F09" w:rsidRPr="00271F09" w14:paraId="4CA1BF7D" w14:textId="77777777" w:rsidTr="00271F09">
        <w:tc>
          <w:tcPr>
            <w:tcW w:w="1698" w:type="pct"/>
          </w:tcPr>
          <w:p w14:paraId="4F53E5A5" w14:textId="77777777" w:rsidR="00271F09" w:rsidRPr="009B45DD" w:rsidRDefault="00271F09" w:rsidP="00271F09">
            <w:pPr>
              <w:numPr>
                <w:ilvl w:val="0"/>
                <w:numId w:val="147"/>
              </w:numPr>
              <w:spacing w:before="0" w:after="0" w:line="276" w:lineRule="auto"/>
              <w:ind w:left="318"/>
              <w:rPr>
                <w:rFonts w:cs="Times New Roman"/>
                <w:szCs w:val="24"/>
              </w:rPr>
            </w:pPr>
            <w:proofErr w:type="spellStart"/>
            <w:r w:rsidRPr="00FD6FC1">
              <w:rPr>
                <w:rFonts w:cs="Times New Roman"/>
                <w:szCs w:val="24"/>
              </w:rPr>
              <w:lastRenderedPageBreak/>
              <w:t>Analyze</w:t>
            </w:r>
            <w:proofErr w:type="spellEnd"/>
            <w:r w:rsidRPr="00FD6FC1">
              <w:rPr>
                <w:rFonts w:cs="Times New Roman"/>
                <w:szCs w:val="24"/>
              </w:rPr>
              <w:t xml:space="preserve"> resource use</w:t>
            </w:r>
          </w:p>
        </w:tc>
        <w:tc>
          <w:tcPr>
            <w:tcW w:w="3302" w:type="pct"/>
          </w:tcPr>
          <w:p w14:paraId="609DC959" w14:textId="77777777" w:rsidR="00271F09" w:rsidRPr="00B448B3" w:rsidRDefault="00271F09" w:rsidP="00D110B2">
            <w:pPr>
              <w:pStyle w:val="ListParagraph"/>
              <w:numPr>
                <w:ilvl w:val="0"/>
                <w:numId w:val="279"/>
              </w:numPr>
              <w:tabs>
                <w:tab w:val="left" w:pos="432"/>
              </w:tabs>
              <w:spacing w:before="0" w:line="276" w:lineRule="auto"/>
              <w:ind w:left="420" w:hanging="420"/>
              <w:rPr>
                <w:rFonts w:cs="Times New Roman"/>
                <w:szCs w:val="24"/>
              </w:rPr>
            </w:pPr>
            <w:r w:rsidRPr="00D633F8">
              <w:rPr>
                <w:rFonts w:cs="Times New Roman"/>
                <w:szCs w:val="24"/>
              </w:rPr>
              <w:t>All resource consuming processes are Identified as per the organizational work</w:t>
            </w:r>
            <w:r w:rsidRPr="00B448B3">
              <w:rPr>
                <w:rFonts w:cs="Times New Roman"/>
                <w:szCs w:val="24"/>
              </w:rPr>
              <w:t xml:space="preserve"> plan</w:t>
            </w:r>
          </w:p>
          <w:p w14:paraId="20425671" w14:textId="77777777" w:rsidR="00271F09" w:rsidRPr="00B448B3" w:rsidRDefault="00271F09" w:rsidP="00D110B2">
            <w:pPr>
              <w:pStyle w:val="ListParagraph"/>
              <w:numPr>
                <w:ilvl w:val="0"/>
                <w:numId w:val="279"/>
              </w:numPr>
              <w:tabs>
                <w:tab w:val="left" w:pos="432"/>
              </w:tabs>
              <w:spacing w:before="0" w:line="276" w:lineRule="auto"/>
              <w:ind w:left="420" w:hanging="420"/>
              <w:rPr>
                <w:rFonts w:cs="Times New Roman"/>
                <w:szCs w:val="24"/>
              </w:rPr>
            </w:pPr>
            <w:r w:rsidRPr="00B448B3">
              <w:rPr>
                <w:rFonts w:cs="Times New Roman"/>
                <w:szCs w:val="24"/>
              </w:rPr>
              <w:t xml:space="preserve">Quantity and nature of resource consumed is determined based on processes </w:t>
            </w:r>
          </w:p>
          <w:p w14:paraId="2BFAF13D" w14:textId="77777777" w:rsidR="00271F09" w:rsidRPr="00B448B3" w:rsidRDefault="00271F09" w:rsidP="00D110B2">
            <w:pPr>
              <w:pStyle w:val="ListParagraph"/>
              <w:numPr>
                <w:ilvl w:val="0"/>
                <w:numId w:val="279"/>
              </w:numPr>
              <w:tabs>
                <w:tab w:val="left" w:pos="432"/>
              </w:tabs>
              <w:spacing w:before="0" w:line="276" w:lineRule="auto"/>
              <w:ind w:left="420" w:hanging="420"/>
              <w:rPr>
                <w:rFonts w:cs="Times New Roman"/>
                <w:szCs w:val="24"/>
              </w:rPr>
            </w:pPr>
            <w:r w:rsidRPr="00B448B3">
              <w:rPr>
                <w:rFonts w:cs="Times New Roman"/>
                <w:szCs w:val="24"/>
              </w:rPr>
              <w:t xml:space="preserve">Resource flow is </w:t>
            </w:r>
            <w:proofErr w:type="spellStart"/>
            <w:r w:rsidRPr="00B448B3">
              <w:rPr>
                <w:rFonts w:cs="Times New Roman"/>
                <w:szCs w:val="24"/>
              </w:rPr>
              <w:t>analyzed</w:t>
            </w:r>
            <w:proofErr w:type="spellEnd"/>
            <w:r w:rsidRPr="00B448B3">
              <w:rPr>
                <w:rFonts w:cs="Times New Roman"/>
                <w:szCs w:val="24"/>
              </w:rPr>
              <w:t xml:space="preserve"> as per different parts of the process.</w:t>
            </w:r>
          </w:p>
          <w:p w14:paraId="55056FE0" w14:textId="77777777" w:rsidR="00271F09" w:rsidRPr="00B448B3" w:rsidRDefault="00271F09" w:rsidP="00D110B2">
            <w:pPr>
              <w:pStyle w:val="ListParagraph"/>
              <w:numPr>
                <w:ilvl w:val="0"/>
                <w:numId w:val="279"/>
              </w:numPr>
              <w:tabs>
                <w:tab w:val="left" w:pos="432"/>
              </w:tabs>
              <w:spacing w:before="0" w:line="276" w:lineRule="auto"/>
              <w:ind w:left="420" w:hanging="420"/>
              <w:rPr>
                <w:rFonts w:cs="Times New Roman"/>
                <w:szCs w:val="24"/>
              </w:rPr>
            </w:pPr>
            <w:r w:rsidRPr="00B448B3">
              <w:rPr>
                <w:rFonts w:cs="Times New Roman"/>
                <w:szCs w:val="24"/>
              </w:rPr>
              <w:t>Wastes are classified according to NEMA regulations on waste management.</w:t>
            </w:r>
          </w:p>
        </w:tc>
      </w:tr>
      <w:tr w:rsidR="00271F09" w:rsidRPr="00271F09" w14:paraId="0282B71E" w14:textId="77777777" w:rsidTr="00271F09">
        <w:tc>
          <w:tcPr>
            <w:tcW w:w="1698" w:type="pct"/>
          </w:tcPr>
          <w:p w14:paraId="743BF373" w14:textId="77777777" w:rsidR="00271F09" w:rsidRPr="009B45DD" w:rsidRDefault="00271F09" w:rsidP="00271F09">
            <w:pPr>
              <w:numPr>
                <w:ilvl w:val="0"/>
                <w:numId w:val="147"/>
              </w:numPr>
              <w:spacing w:before="0" w:after="0" w:line="276" w:lineRule="auto"/>
              <w:ind w:left="318"/>
              <w:rPr>
                <w:rFonts w:cs="Times New Roman"/>
                <w:szCs w:val="24"/>
              </w:rPr>
            </w:pPr>
            <w:r w:rsidRPr="00FD6FC1">
              <w:rPr>
                <w:rFonts w:cs="Times New Roman"/>
                <w:szCs w:val="24"/>
              </w:rPr>
              <w:t>Develop resource        Conservation plans</w:t>
            </w:r>
          </w:p>
        </w:tc>
        <w:tc>
          <w:tcPr>
            <w:tcW w:w="3302" w:type="pct"/>
          </w:tcPr>
          <w:p w14:paraId="3AF78933" w14:textId="77777777" w:rsidR="00271F09" w:rsidRPr="00D633F8" w:rsidRDefault="00271F09" w:rsidP="00271F09">
            <w:pPr>
              <w:tabs>
                <w:tab w:val="left" w:pos="510"/>
              </w:tabs>
              <w:spacing w:after="0" w:line="276" w:lineRule="auto"/>
              <w:ind w:left="510" w:hanging="510"/>
              <w:rPr>
                <w:rFonts w:cs="Times New Roman"/>
                <w:szCs w:val="24"/>
              </w:rPr>
            </w:pPr>
            <w:r w:rsidRPr="00D633F8">
              <w:rPr>
                <w:rFonts w:cs="Times New Roman"/>
                <w:szCs w:val="24"/>
              </w:rPr>
              <w:t>9.1.</w:t>
            </w:r>
            <w:r w:rsidRPr="00D633F8">
              <w:rPr>
                <w:rFonts w:cs="Times New Roman"/>
                <w:szCs w:val="24"/>
              </w:rPr>
              <w:tab/>
              <w:t>Efficiency of use/conversion of resources is determined according to industry protocol.</w:t>
            </w:r>
          </w:p>
          <w:p w14:paraId="45573E45" w14:textId="77777777" w:rsidR="00271F09" w:rsidRPr="00B448B3" w:rsidRDefault="00271F09" w:rsidP="00271F09">
            <w:pPr>
              <w:tabs>
                <w:tab w:val="left" w:pos="510"/>
              </w:tabs>
              <w:spacing w:after="0" w:line="276" w:lineRule="auto"/>
              <w:ind w:left="510" w:hanging="510"/>
              <w:rPr>
                <w:rFonts w:cs="Times New Roman"/>
                <w:szCs w:val="24"/>
              </w:rPr>
            </w:pPr>
            <w:r w:rsidRPr="00B448B3">
              <w:rPr>
                <w:rFonts w:cs="Times New Roman"/>
                <w:szCs w:val="24"/>
              </w:rPr>
              <w:t>9.2.</w:t>
            </w:r>
            <w:r w:rsidRPr="00B448B3">
              <w:rPr>
                <w:rFonts w:cs="Times New Roman"/>
                <w:szCs w:val="24"/>
              </w:rPr>
              <w:tab/>
              <w:t xml:space="preserve">Causes of low efficiency of use of resources are </w:t>
            </w:r>
            <w:r w:rsidRPr="00B448B3">
              <w:rPr>
                <w:rFonts w:cs="Times New Roman"/>
                <w:szCs w:val="24"/>
              </w:rPr>
              <w:tab/>
              <w:t>Determined based on industry protocol.</w:t>
            </w:r>
          </w:p>
          <w:p w14:paraId="3EFCC79D" w14:textId="77777777" w:rsidR="00271F09" w:rsidRPr="00B448B3" w:rsidRDefault="00271F09" w:rsidP="00271F09">
            <w:pPr>
              <w:tabs>
                <w:tab w:val="left" w:pos="510"/>
              </w:tabs>
              <w:spacing w:after="0" w:line="276" w:lineRule="auto"/>
              <w:ind w:left="510" w:hanging="510"/>
              <w:rPr>
                <w:rFonts w:cs="Times New Roman"/>
                <w:szCs w:val="24"/>
              </w:rPr>
            </w:pPr>
            <w:r w:rsidRPr="00B448B3">
              <w:rPr>
                <w:rFonts w:cs="Times New Roman"/>
                <w:szCs w:val="24"/>
              </w:rPr>
              <w:t>9.3.</w:t>
            </w:r>
            <w:r w:rsidRPr="00B448B3">
              <w:rPr>
                <w:rFonts w:cs="Times New Roman"/>
                <w:szCs w:val="24"/>
              </w:rPr>
              <w:tab/>
              <w:t xml:space="preserve">Plans for increasing the efficiency of resource use are </w:t>
            </w:r>
            <w:r w:rsidRPr="00B448B3">
              <w:rPr>
                <w:rFonts w:cs="Times New Roman"/>
                <w:szCs w:val="24"/>
              </w:rPr>
              <w:tab/>
              <w:t>developed based on findings.</w:t>
            </w:r>
          </w:p>
        </w:tc>
      </w:tr>
    </w:tbl>
    <w:p w14:paraId="6BB7AEA5" w14:textId="77777777" w:rsidR="00271F09" w:rsidRPr="00FD6FC1" w:rsidRDefault="00271F09" w:rsidP="00271F09">
      <w:pPr>
        <w:spacing w:line="276" w:lineRule="auto"/>
        <w:rPr>
          <w:rFonts w:cs="Times New Roman"/>
          <w:b/>
          <w:szCs w:val="24"/>
        </w:rPr>
      </w:pPr>
    </w:p>
    <w:p w14:paraId="00B3EB5B" w14:textId="77777777" w:rsidR="00271F09" w:rsidRPr="00D633F8" w:rsidRDefault="00271F09" w:rsidP="00271F09">
      <w:pPr>
        <w:spacing w:line="276" w:lineRule="auto"/>
        <w:rPr>
          <w:rFonts w:cs="Times New Roman"/>
          <w:b/>
          <w:szCs w:val="24"/>
        </w:rPr>
      </w:pPr>
      <w:r w:rsidRPr="009B45DD">
        <w:rPr>
          <w:rFonts w:cs="Times New Roman"/>
          <w:b/>
          <w:szCs w:val="24"/>
        </w:rPr>
        <w:t>RANGE</w:t>
      </w:r>
    </w:p>
    <w:p w14:paraId="1158AC65" w14:textId="77777777" w:rsidR="00271F09" w:rsidRPr="00B448B3" w:rsidRDefault="00271F09" w:rsidP="00271F09">
      <w:pPr>
        <w:spacing w:line="276" w:lineRule="auto"/>
        <w:rPr>
          <w:rFonts w:cs="Times New Roman"/>
          <w:szCs w:val="24"/>
        </w:rPr>
      </w:pPr>
      <w:r w:rsidRPr="00B448B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271F09" w:rsidRPr="00271F09" w14:paraId="7601D2AF" w14:textId="77777777" w:rsidTr="00271F09">
        <w:trPr>
          <w:cantSplit/>
        </w:trPr>
        <w:tc>
          <w:tcPr>
            <w:tcW w:w="1814" w:type="pct"/>
          </w:tcPr>
          <w:p w14:paraId="11DA6A39" w14:textId="77777777" w:rsidR="00271F09" w:rsidRPr="00B448B3" w:rsidRDefault="00271F09" w:rsidP="00271F09">
            <w:pPr>
              <w:spacing w:line="276" w:lineRule="auto"/>
              <w:rPr>
                <w:rFonts w:cs="Times New Roman"/>
                <w:b/>
                <w:szCs w:val="24"/>
              </w:rPr>
            </w:pPr>
            <w:r w:rsidRPr="00B448B3">
              <w:rPr>
                <w:rFonts w:cs="Times New Roman"/>
                <w:b/>
                <w:szCs w:val="24"/>
              </w:rPr>
              <w:t>Variable</w:t>
            </w:r>
          </w:p>
        </w:tc>
        <w:tc>
          <w:tcPr>
            <w:tcW w:w="3186" w:type="pct"/>
          </w:tcPr>
          <w:p w14:paraId="0329CF49" w14:textId="77777777" w:rsidR="00271F09" w:rsidRPr="00B448B3" w:rsidRDefault="00271F09" w:rsidP="00271F09">
            <w:pPr>
              <w:spacing w:line="276" w:lineRule="auto"/>
              <w:rPr>
                <w:rFonts w:cs="Times New Roman"/>
                <w:b/>
                <w:szCs w:val="24"/>
              </w:rPr>
            </w:pPr>
            <w:r w:rsidRPr="00B448B3">
              <w:rPr>
                <w:rFonts w:cs="Times New Roman"/>
                <w:b/>
                <w:szCs w:val="24"/>
              </w:rPr>
              <w:t>Range</w:t>
            </w:r>
          </w:p>
        </w:tc>
      </w:tr>
      <w:tr w:rsidR="00271F09" w:rsidRPr="00271F09" w14:paraId="1A9ED770" w14:textId="77777777" w:rsidTr="00271F09">
        <w:trPr>
          <w:cantSplit/>
        </w:trPr>
        <w:tc>
          <w:tcPr>
            <w:tcW w:w="1814" w:type="pct"/>
          </w:tcPr>
          <w:p w14:paraId="3EFC7DBF" w14:textId="77777777" w:rsidR="00271F09" w:rsidRPr="009B45DD" w:rsidRDefault="00271F09" w:rsidP="00D110B2">
            <w:pPr>
              <w:pStyle w:val="ListParagraph"/>
              <w:numPr>
                <w:ilvl w:val="0"/>
                <w:numId w:val="252"/>
              </w:numPr>
              <w:spacing w:before="0" w:line="276" w:lineRule="auto"/>
              <w:rPr>
                <w:rFonts w:cs="Times New Roman"/>
                <w:szCs w:val="24"/>
              </w:rPr>
            </w:pPr>
            <w:r w:rsidRPr="00FD6FC1">
              <w:rPr>
                <w:rFonts w:cs="Times New Roman"/>
                <w:szCs w:val="24"/>
              </w:rPr>
              <w:t>PPE may include but not limited to</w:t>
            </w:r>
          </w:p>
        </w:tc>
        <w:tc>
          <w:tcPr>
            <w:tcW w:w="3186" w:type="pct"/>
          </w:tcPr>
          <w:p w14:paraId="7770EC6A" w14:textId="77777777" w:rsidR="00271F09" w:rsidRPr="00D633F8" w:rsidRDefault="00271F09" w:rsidP="00D110B2">
            <w:pPr>
              <w:pStyle w:val="ListParagraph"/>
              <w:numPr>
                <w:ilvl w:val="1"/>
                <w:numId w:val="251"/>
              </w:numPr>
              <w:spacing w:before="0" w:line="276" w:lineRule="auto"/>
              <w:ind w:left="675"/>
              <w:rPr>
                <w:rFonts w:cs="Times New Roman"/>
                <w:szCs w:val="24"/>
              </w:rPr>
            </w:pPr>
            <w:r w:rsidRPr="00D633F8">
              <w:rPr>
                <w:rFonts w:cs="Times New Roman"/>
                <w:szCs w:val="24"/>
              </w:rPr>
              <w:t>Mask</w:t>
            </w:r>
          </w:p>
          <w:p w14:paraId="422A8B27" w14:textId="77777777" w:rsidR="00271F09" w:rsidRPr="00B448B3" w:rsidRDefault="00271F09" w:rsidP="00D110B2">
            <w:pPr>
              <w:pStyle w:val="ListParagraph"/>
              <w:numPr>
                <w:ilvl w:val="1"/>
                <w:numId w:val="251"/>
              </w:numPr>
              <w:spacing w:before="0" w:line="276" w:lineRule="auto"/>
              <w:ind w:left="675"/>
              <w:rPr>
                <w:rFonts w:cs="Times New Roman"/>
                <w:szCs w:val="24"/>
              </w:rPr>
            </w:pPr>
            <w:r w:rsidRPr="00B448B3">
              <w:rPr>
                <w:rFonts w:cs="Times New Roman"/>
                <w:szCs w:val="24"/>
              </w:rPr>
              <w:t>Gloves</w:t>
            </w:r>
          </w:p>
          <w:p w14:paraId="75293FB1" w14:textId="77777777" w:rsidR="00271F09" w:rsidRPr="00B448B3" w:rsidRDefault="00271F09" w:rsidP="00D110B2">
            <w:pPr>
              <w:pStyle w:val="ListParagraph"/>
              <w:numPr>
                <w:ilvl w:val="1"/>
                <w:numId w:val="251"/>
              </w:numPr>
              <w:spacing w:before="0" w:line="276" w:lineRule="auto"/>
              <w:ind w:left="675"/>
              <w:rPr>
                <w:rFonts w:cs="Times New Roman"/>
                <w:szCs w:val="24"/>
              </w:rPr>
            </w:pPr>
            <w:r w:rsidRPr="00B448B3">
              <w:rPr>
                <w:rFonts w:cs="Times New Roman"/>
                <w:szCs w:val="24"/>
              </w:rPr>
              <w:t>Goggles</w:t>
            </w:r>
          </w:p>
          <w:p w14:paraId="4A7D520D" w14:textId="77777777" w:rsidR="00271F09" w:rsidRPr="00B448B3" w:rsidRDefault="00271F09" w:rsidP="00D110B2">
            <w:pPr>
              <w:pStyle w:val="ListParagraph"/>
              <w:numPr>
                <w:ilvl w:val="1"/>
                <w:numId w:val="251"/>
              </w:numPr>
              <w:spacing w:before="0" w:line="276" w:lineRule="auto"/>
              <w:ind w:left="675"/>
              <w:rPr>
                <w:rFonts w:cs="Times New Roman"/>
                <w:szCs w:val="24"/>
              </w:rPr>
            </w:pPr>
            <w:r w:rsidRPr="00B448B3">
              <w:rPr>
                <w:rFonts w:cs="Times New Roman"/>
                <w:szCs w:val="24"/>
              </w:rPr>
              <w:t>Safety hat</w:t>
            </w:r>
          </w:p>
          <w:p w14:paraId="44C1942A" w14:textId="77777777" w:rsidR="00271F09" w:rsidRPr="00B448B3" w:rsidRDefault="00271F09" w:rsidP="00D110B2">
            <w:pPr>
              <w:pStyle w:val="ListParagraph"/>
              <w:numPr>
                <w:ilvl w:val="1"/>
                <w:numId w:val="251"/>
              </w:numPr>
              <w:spacing w:before="0" w:line="276" w:lineRule="auto"/>
              <w:ind w:left="675"/>
              <w:rPr>
                <w:rFonts w:cs="Times New Roman"/>
                <w:szCs w:val="24"/>
              </w:rPr>
            </w:pPr>
            <w:r w:rsidRPr="00B448B3">
              <w:rPr>
                <w:rFonts w:cs="Times New Roman"/>
                <w:szCs w:val="24"/>
              </w:rPr>
              <w:t>Overall</w:t>
            </w:r>
          </w:p>
          <w:p w14:paraId="515DE81F" w14:textId="77777777" w:rsidR="00271F09" w:rsidRPr="00B448B3" w:rsidRDefault="00271F09" w:rsidP="00D110B2">
            <w:pPr>
              <w:pStyle w:val="ListParagraph"/>
              <w:numPr>
                <w:ilvl w:val="0"/>
                <w:numId w:val="250"/>
              </w:numPr>
              <w:spacing w:before="0" w:line="276" w:lineRule="auto"/>
              <w:rPr>
                <w:rFonts w:cs="Times New Roman"/>
                <w:szCs w:val="24"/>
              </w:rPr>
            </w:pPr>
            <w:r w:rsidRPr="00B448B3">
              <w:rPr>
                <w:rFonts w:cs="Times New Roman"/>
                <w:szCs w:val="24"/>
              </w:rPr>
              <w:t>Hearing protector</w:t>
            </w:r>
          </w:p>
        </w:tc>
      </w:tr>
      <w:tr w:rsidR="00271F09" w:rsidRPr="00271F09" w14:paraId="3158196C" w14:textId="77777777" w:rsidTr="00271F09">
        <w:trPr>
          <w:cantSplit/>
        </w:trPr>
        <w:tc>
          <w:tcPr>
            <w:tcW w:w="1814" w:type="pct"/>
          </w:tcPr>
          <w:p w14:paraId="5ABBA5EC" w14:textId="77777777" w:rsidR="00271F09" w:rsidRPr="009B45DD" w:rsidRDefault="00271F09" w:rsidP="00D110B2">
            <w:pPr>
              <w:pStyle w:val="ListParagraph"/>
              <w:numPr>
                <w:ilvl w:val="0"/>
                <w:numId w:val="252"/>
              </w:numPr>
              <w:spacing w:before="0" w:line="276" w:lineRule="auto"/>
              <w:rPr>
                <w:rFonts w:cs="Times New Roman"/>
                <w:szCs w:val="24"/>
              </w:rPr>
            </w:pPr>
            <w:proofErr w:type="gramStart"/>
            <w:r w:rsidRPr="00FD6FC1">
              <w:rPr>
                <w:rFonts w:cs="Times New Roman"/>
                <w:szCs w:val="24"/>
              </w:rPr>
              <w:lastRenderedPageBreak/>
              <w:t>Control  measures</w:t>
            </w:r>
            <w:proofErr w:type="gramEnd"/>
            <w:r w:rsidRPr="00FD6FC1">
              <w:rPr>
                <w:rFonts w:cs="Times New Roman"/>
                <w:szCs w:val="24"/>
              </w:rPr>
              <w:t xml:space="preserve"> may include but  not limited to</w:t>
            </w:r>
          </w:p>
        </w:tc>
        <w:tc>
          <w:tcPr>
            <w:tcW w:w="3186" w:type="pct"/>
          </w:tcPr>
          <w:p w14:paraId="6BD93E73" w14:textId="77777777" w:rsidR="00271F09" w:rsidRPr="00D633F8" w:rsidRDefault="00271F09" w:rsidP="00D110B2">
            <w:pPr>
              <w:pStyle w:val="ListParagraph"/>
              <w:widowControl w:val="0"/>
              <w:numPr>
                <w:ilvl w:val="0"/>
                <w:numId w:val="250"/>
              </w:numPr>
              <w:adjustRightInd w:val="0"/>
              <w:spacing w:before="0" w:line="276" w:lineRule="auto"/>
              <w:textAlignment w:val="baseline"/>
              <w:rPr>
                <w:rFonts w:cs="Times New Roman"/>
                <w:szCs w:val="24"/>
              </w:rPr>
            </w:pPr>
            <w:r w:rsidRPr="00D633F8">
              <w:rPr>
                <w:rFonts w:cs="Times New Roman"/>
                <w:szCs w:val="24"/>
              </w:rPr>
              <w:t>Methods for minimizing or stopping spread and ingestion of airborne particles</w:t>
            </w:r>
          </w:p>
          <w:p w14:paraId="083DBB51" w14:textId="77777777" w:rsidR="00271F09" w:rsidRPr="00B448B3" w:rsidRDefault="00271F09" w:rsidP="00D110B2">
            <w:pPr>
              <w:pStyle w:val="ListParagraph"/>
              <w:widowControl w:val="0"/>
              <w:numPr>
                <w:ilvl w:val="0"/>
                <w:numId w:val="250"/>
              </w:numPr>
              <w:adjustRightInd w:val="0"/>
              <w:spacing w:before="0" w:line="276" w:lineRule="auto"/>
              <w:textAlignment w:val="baseline"/>
              <w:rPr>
                <w:rFonts w:cs="Times New Roman"/>
                <w:szCs w:val="24"/>
              </w:rPr>
            </w:pPr>
            <w:r w:rsidRPr="00B448B3">
              <w:rPr>
                <w:rFonts w:cs="Times New Roman"/>
                <w:szCs w:val="24"/>
              </w:rPr>
              <w:t>Methods for minimizing or stopping spread and ingestion of gases and fumes</w:t>
            </w:r>
          </w:p>
          <w:p w14:paraId="4347B784" w14:textId="77777777" w:rsidR="00271F09" w:rsidRPr="00B448B3" w:rsidRDefault="00271F09" w:rsidP="00D110B2">
            <w:pPr>
              <w:pStyle w:val="ListParagraph"/>
              <w:widowControl w:val="0"/>
              <w:numPr>
                <w:ilvl w:val="0"/>
                <w:numId w:val="250"/>
              </w:numPr>
              <w:adjustRightInd w:val="0"/>
              <w:spacing w:before="0" w:line="276" w:lineRule="auto"/>
              <w:textAlignment w:val="baseline"/>
              <w:rPr>
                <w:rFonts w:cs="Times New Roman"/>
                <w:szCs w:val="24"/>
              </w:rPr>
            </w:pPr>
            <w:r w:rsidRPr="00B448B3">
              <w:rPr>
                <w:rFonts w:cs="Times New Roman"/>
                <w:szCs w:val="24"/>
              </w:rPr>
              <w:t>Methods for minimizing or stopping spread and ingestion of liquid wastes</w:t>
            </w:r>
          </w:p>
        </w:tc>
      </w:tr>
    </w:tbl>
    <w:p w14:paraId="1BD40F3D" w14:textId="77777777" w:rsidR="00271F09" w:rsidRPr="00FD6FC1" w:rsidRDefault="00271F09" w:rsidP="00271F09">
      <w:pPr>
        <w:spacing w:line="276" w:lineRule="auto"/>
        <w:rPr>
          <w:rFonts w:cs="Times New Roman"/>
          <w:b/>
          <w:szCs w:val="24"/>
        </w:rPr>
      </w:pPr>
    </w:p>
    <w:p w14:paraId="31596A2F" w14:textId="77777777" w:rsidR="00271F09" w:rsidRPr="00D633F8" w:rsidRDefault="00271F09" w:rsidP="00271F09">
      <w:pPr>
        <w:spacing w:line="276" w:lineRule="auto"/>
        <w:rPr>
          <w:rFonts w:cs="Times New Roman"/>
          <w:szCs w:val="24"/>
        </w:rPr>
      </w:pPr>
      <w:r w:rsidRPr="009B45DD">
        <w:rPr>
          <w:rFonts w:cs="Times New Roman"/>
          <w:b/>
          <w:szCs w:val="24"/>
        </w:rPr>
        <w:t>REQUIRED SKILLS AND KNOWLEDGE</w:t>
      </w:r>
    </w:p>
    <w:p w14:paraId="4E4B4A71" w14:textId="77777777" w:rsidR="00271F09" w:rsidRPr="00B448B3" w:rsidRDefault="00271F09" w:rsidP="00271F09">
      <w:pPr>
        <w:spacing w:line="276" w:lineRule="auto"/>
        <w:rPr>
          <w:rFonts w:cs="Times New Roman"/>
          <w:bCs/>
          <w:szCs w:val="24"/>
        </w:rPr>
      </w:pPr>
      <w:r w:rsidRPr="00B448B3">
        <w:rPr>
          <w:rFonts w:cs="Times New Roman"/>
          <w:bCs/>
          <w:szCs w:val="24"/>
        </w:rPr>
        <w:t>This section describes the skills and knowledge required for this unit of competency.</w:t>
      </w:r>
    </w:p>
    <w:p w14:paraId="3973A1D3" w14:textId="77777777" w:rsidR="00271F09" w:rsidRPr="00B448B3" w:rsidRDefault="00271F09" w:rsidP="00271F09">
      <w:pPr>
        <w:spacing w:line="276" w:lineRule="auto"/>
        <w:contextualSpacing/>
        <w:rPr>
          <w:rFonts w:cs="Times New Roman"/>
          <w:szCs w:val="24"/>
        </w:rPr>
      </w:pPr>
    </w:p>
    <w:p w14:paraId="2413EE27" w14:textId="77777777" w:rsidR="00271F09" w:rsidRPr="00B448B3" w:rsidRDefault="00271F09" w:rsidP="00271F09">
      <w:pPr>
        <w:spacing w:line="276" w:lineRule="auto"/>
        <w:contextualSpacing/>
        <w:rPr>
          <w:rFonts w:cs="Times New Roman"/>
          <w:b/>
          <w:szCs w:val="24"/>
        </w:rPr>
      </w:pPr>
      <w:r w:rsidRPr="00B448B3">
        <w:rPr>
          <w:rFonts w:cs="Times New Roman"/>
          <w:b/>
          <w:szCs w:val="24"/>
        </w:rPr>
        <w:t>Required Skills</w:t>
      </w:r>
    </w:p>
    <w:p w14:paraId="2BA4011F" w14:textId="77777777" w:rsidR="00271F09" w:rsidRPr="00B448B3" w:rsidRDefault="00271F09" w:rsidP="00271F09">
      <w:pPr>
        <w:spacing w:line="276" w:lineRule="auto"/>
        <w:rPr>
          <w:rFonts w:cs="Times New Roman"/>
          <w:szCs w:val="24"/>
        </w:rPr>
      </w:pPr>
      <w:r w:rsidRPr="00B448B3">
        <w:rPr>
          <w:rFonts w:cs="Times New Roman"/>
          <w:szCs w:val="24"/>
        </w:rPr>
        <w:t>The individual needs to demonstrate the following skills:</w:t>
      </w:r>
    </w:p>
    <w:p w14:paraId="4DCBC985"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bookmarkStart w:id="15" w:name="_Hlk64878063"/>
      <w:r w:rsidRPr="00B448B3">
        <w:rPr>
          <w:rFonts w:cs="Times New Roman"/>
          <w:szCs w:val="24"/>
          <w:lang w:val="en-AU"/>
        </w:rPr>
        <w:t xml:space="preserve">Measuring </w:t>
      </w:r>
    </w:p>
    <w:p w14:paraId="1DFEC331"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Recording</w:t>
      </w:r>
    </w:p>
    <w:p w14:paraId="5192FA67"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 xml:space="preserve">Analytical </w:t>
      </w:r>
    </w:p>
    <w:p w14:paraId="0E9D25D3" w14:textId="77777777" w:rsidR="00271F09" w:rsidRPr="00B448B3" w:rsidRDefault="00271F09" w:rsidP="00271F09">
      <w:pPr>
        <w:numPr>
          <w:ilvl w:val="0"/>
          <w:numId w:val="17"/>
        </w:numPr>
        <w:suppressAutoHyphens/>
        <w:spacing w:before="0" w:after="0" w:line="276" w:lineRule="auto"/>
        <w:jc w:val="both"/>
        <w:rPr>
          <w:rFonts w:cs="Times New Roman"/>
          <w:b/>
          <w:szCs w:val="24"/>
        </w:rPr>
      </w:pPr>
      <w:r w:rsidRPr="00B448B3">
        <w:rPr>
          <w:rFonts w:cs="Times New Roman"/>
          <w:szCs w:val="24"/>
          <w:lang w:val="en-AU"/>
        </w:rPr>
        <w:t xml:space="preserve">Monitoring </w:t>
      </w:r>
    </w:p>
    <w:p w14:paraId="3DC0D26A" w14:textId="77777777" w:rsidR="00271F09" w:rsidRPr="00B448B3" w:rsidRDefault="00271F09" w:rsidP="00271F09">
      <w:pPr>
        <w:numPr>
          <w:ilvl w:val="0"/>
          <w:numId w:val="17"/>
        </w:numPr>
        <w:suppressAutoHyphens/>
        <w:spacing w:before="0" w:after="0" w:line="276" w:lineRule="auto"/>
        <w:jc w:val="both"/>
        <w:rPr>
          <w:rFonts w:cs="Times New Roman"/>
          <w:b/>
          <w:szCs w:val="24"/>
        </w:rPr>
      </w:pPr>
      <w:r w:rsidRPr="00B448B3">
        <w:rPr>
          <w:rFonts w:cs="Times New Roman"/>
          <w:szCs w:val="24"/>
          <w:lang w:val="en-AU"/>
        </w:rPr>
        <w:t>Communication</w:t>
      </w:r>
    </w:p>
    <w:p w14:paraId="29550048" w14:textId="77777777" w:rsidR="00271F09" w:rsidRPr="00B448B3" w:rsidRDefault="00271F09" w:rsidP="00271F09">
      <w:pPr>
        <w:numPr>
          <w:ilvl w:val="0"/>
          <w:numId w:val="17"/>
        </w:numPr>
        <w:suppressAutoHyphens/>
        <w:spacing w:before="0" w:after="0" w:line="276" w:lineRule="auto"/>
        <w:jc w:val="both"/>
        <w:rPr>
          <w:rFonts w:cs="Times New Roman"/>
          <w:b/>
          <w:szCs w:val="24"/>
        </w:rPr>
      </w:pPr>
      <w:r w:rsidRPr="00B448B3">
        <w:rPr>
          <w:rFonts w:cs="Times New Roman"/>
          <w:szCs w:val="24"/>
          <w:lang w:val="en-AU"/>
        </w:rPr>
        <w:t xml:space="preserve">Writing </w:t>
      </w:r>
    </w:p>
    <w:bookmarkEnd w:id="15"/>
    <w:p w14:paraId="3CF8807B" w14:textId="77777777" w:rsidR="00271F09" w:rsidRPr="00B448B3" w:rsidRDefault="00271F09" w:rsidP="00271F09">
      <w:pPr>
        <w:spacing w:line="276" w:lineRule="auto"/>
        <w:rPr>
          <w:rFonts w:cs="Times New Roman"/>
          <w:b/>
          <w:szCs w:val="24"/>
        </w:rPr>
      </w:pPr>
    </w:p>
    <w:p w14:paraId="2465BC9C" w14:textId="77777777" w:rsidR="00271F09" w:rsidRPr="00B448B3" w:rsidRDefault="00271F09" w:rsidP="00271F09">
      <w:pPr>
        <w:spacing w:line="276" w:lineRule="auto"/>
        <w:rPr>
          <w:rFonts w:cs="Times New Roman"/>
          <w:b/>
          <w:szCs w:val="24"/>
        </w:rPr>
      </w:pPr>
      <w:r w:rsidRPr="00B448B3">
        <w:rPr>
          <w:rFonts w:cs="Times New Roman"/>
          <w:b/>
          <w:szCs w:val="24"/>
        </w:rPr>
        <w:t>Required Knowledge</w:t>
      </w:r>
    </w:p>
    <w:p w14:paraId="6E0182E9" w14:textId="77777777" w:rsidR="00271F09" w:rsidRPr="00B448B3" w:rsidRDefault="00271F09" w:rsidP="00271F09">
      <w:pPr>
        <w:spacing w:line="276" w:lineRule="auto"/>
        <w:rPr>
          <w:rFonts w:cs="Times New Roman"/>
          <w:bCs/>
          <w:szCs w:val="24"/>
        </w:rPr>
      </w:pPr>
      <w:r w:rsidRPr="00B448B3">
        <w:rPr>
          <w:rFonts w:cs="Times New Roman"/>
          <w:bCs/>
          <w:szCs w:val="24"/>
        </w:rPr>
        <w:t>The individual needs to demonstrate knowledge of:</w:t>
      </w:r>
    </w:p>
    <w:p w14:paraId="4B082778"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PPEs</w:t>
      </w:r>
    </w:p>
    <w:p w14:paraId="12DF0621"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 xml:space="preserve"> Environmental regulations</w:t>
      </w:r>
    </w:p>
    <w:p w14:paraId="10FAEA2C" w14:textId="77777777" w:rsidR="00271F09" w:rsidRPr="00B448B3" w:rsidRDefault="00271F09" w:rsidP="00271F09">
      <w:pPr>
        <w:numPr>
          <w:ilvl w:val="0"/>
          <w:numId w:val="18"/>
        </w:numPr>
        <w:spacing w:before="0" w:after="0" w:line="276" w:lineRule="auto"/>
        <w:contextualSpacing/>
        <w:rPr>
          <w:rFonts w:cs="Times New Roman"/>
          <w:b/>
          <w:szCs w:val="24"/>
        </w:rPr>
      </w:pPr>
      <w:r w:rsidRPr="00B448B3">
        <w:rPr>
          <w:rFonts w:cs="Times New Roman"/>
          <w:szCs w:val="24"/>
        </w:rPr>
        <w:t>OSHS</w:t>
      </w:r>
    </w:p>
    <w:p w14:paraId="04F646B8"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 xml:space="preserve">Pollution </w:t>
      </w:r>
    </w:p>
    <w:p w14:paraId="7703C52D"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Waste management</w:t>
      </w:r>
    </w:p>
    <w:p w14:paraId="66B0425C"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Principle of 3Rs</w:t>
      </w:r>
    </w:p>
    <w:p w14:paraId="12EEBCBC"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 xml:space="preserve">Types of resources </w:t>
      </w:r>
    </w:p>
    <w:p w14:paraId="6BCB2EB1"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Techniques in measuring current usage of resources</w:t>
      </w:r>
    </w:p>
    <w:p w14:paraId="6CCB378E"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Environmental hazards</w:t>
      </w:r>
    </w:p>
    <w:p w14:paraId="4B1F3B25" w14:textId="77777777" w:rsidR="00271F09" w:rsidRPr="00B448B3" w:rsidRDefault="00271F09" w:rsidP="00271F09">
      <w:pPr>
        <w:numPr>
          <w:ilvl w:val="0"/>
          <w:numId w:val="18"/>
        </w:numPr>
        <w:spacing w:before="0" w:after="0" w:line="276" w:lineRule="auto"/>
        <w:contextualSpacing/>
        <w:rPr>
          <w:rFonts w:cs="Times New Roman"/>
          <w:szCs w:val="24"/>
        </w:rPr>
      </w:pPr>
      <w:r w:rsidRPr="00B448B3">
        <w:rPr>
          <w:rFonts w:cs="Times New Roman"/>
          <w:szCs w:val="24"/>
        </w:rPr>
        <w:t>Regulatory requirements</w:t>
      </w:r>
    </w:p>
    <w:p w14:paraId="082CDE53" w14:textId="77777777" w:rsidR="00271F09" w:rsidRPr="00B448B3" w:rsidRDefault="00271F09" w:rsidP="00271F09">
      <w:pPr>
        <w:spacing w:line="276" w:lineRule="auto"/>
        <w:contextualSpacing/>
        <w:rPr>
          <w:rFonts w:cs="Times New Roman"/>
          <w:b/>
          <w:szCs w:val="24"/>
        </w:rPr>
      </w:pPr>
    </w:p>
    <w:p w14:paraId="3C59CE80" w14:textId="77777777" w:rsidR="00271F09" w:rsidRPr="00B448B3" w:rsidRDefault="00271F09" w:rsidP="00271F09">
      <w:pPr>
        <w:spacing w:line="276" w:lineRule="auto"/>
        <w:contextualSpacing/>
        <w:rPr>
          <w:rFonts w:cs="Times New Roman"/>
          <w:b/>
          <w:szCs w:val="24"/>
        </w:rPr>
      </w:pPr>
      <w:r w:rsidRPr="00B448B3">
        <w:rPr>
          <w:rFonts w:cs="Times New Roman"/>
          <w:b/>
          <w:szCs w:val="24"/>
        </w:rPr>
        <w:t>EVIDENCE GUIDE</w:t>
      </w:r>
    </w:p>
    <w:p w14:paraId="5C53CEC1" w14:textId="77777777" w:rsidR="00271F09" w:rsidRPr="00B448B3" w:rsidRDefault="00271F09" w:rsidP="00271F09">
      <w:pPr>
        <w:spacing w:line="276" w:lineRule="auto"/>
        <w:contextualSpacing/>
        <w:rPr>
          <w:rFonts w:cs="Times New Roman"/>
          <w:szCs w:val="24"/>
        </w:rPr>
      </w:pPr>
      <w:r w:rsidRPr="00B448B3">
        <w:rPr>
          <w:rFonts w:cs="Times New Roman"/>
          <w:szCs w:val="24"/>
        </w:rPr>
        <w:lastRenderedPageBreak/>
        <w:t>This provides advice on assessment and must be read in conjunction with the performance criteria, required skills and knowledge and range.</w:t>
      </w:r>
    </w:p>
    <w:p w14:paraId="162F9C2E" w14:textId="77777777" w:rsidR="00271F09" w:rsidRPr="00B448B3" w:rsidRDefault="00271F09" w:rsidP="00271F09">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271F09" w:rsidRPr="00271F09" w14:paraId="67EC845C" w14:textId="77777777" w:rsidTr="00271F09">
        <w:tc>
          <w:tcPr>
            <w:tcW w:w="1175" w:type="pct"/>
          </w:tcPr>
          <w:p w14:paraId="3B8750ED" w14:textId="77777777" w:rsidR="00271F09" w:rsidRPr="00B448B3" w:rsidRDefault="00271F09" w:rsidP="00271F09">
            <w:pPr>
              <w:numPr>
                <w:ilvl w:val="0"/>
                <w:numId w:val="19"/>
              </w:numPr>
              <w:spacing w:before="0" w:after="0" w:line="276" w:lineRule="auto"/>
              <w:rPr>
                <w:rFonts w:cs="Times New Roman"/>
                <w:szCs w:val="24"/>
              </w:rPr>
            </w:pPr>
            <w:r w:rsidRPr="00B448B3">
              <w:rPr>
                <w:rFonts w:cs="Times New Roman"/>
                <w:szCs w:val="24"/>
              </w:rPr>
              <w:t>Critical Aspects of Competency</w:t>
            </w:r>
          </w:p>
        </w:tc>
        <w:tc>
          <w:tcPr>
            <w:tcW w:w="3825" w:type="pct"/>
          </w:tcPr>
          <w:p w14:paraId="51386120" w14:textId="77777777" w:rsidR="00271F09" w:rsidRPr="00B448B3" w:rsidRDefault="00271F09" w:rsidP="00271F09">
            <w:pPr>
              <w:spacing w:line="276" w:lineRule="auto"/>
              <w:rPr>
                <w:rFonts w:cs="Times New Roman"/>
                <w:szCs w:val="24"/>
              </w:rPr>
            </w:pPr>
            <w:r w:rsidRPr="00B448B3">
              <w:rPr>
                <w:rFonts w:cs="Times New Roman"/>
                <w:szCs w:val="24"/>
              </w:rPr>
              <w:t>Assessment requires evidence that the candidate:</w:t>
            </w:r>
          </w:p>
          <w:p w14:paraId="7AF2D7F9"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 xml:space="preserve">Controlled environmental hazard </w:t>
            </w:r>
          </w:p>
          <w:p w14:paraId="51545302"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 xml:space="preserve">Controlled environmental pollution </w:t>
            </w:r>
          </w:p>
          <w:p w14:paraId="2B014EC4"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Demonstrated sustainable resource use</w:t>
            </w:r>
          </w:p>
          <w:p w14:paraId="6C378347" w14:textId="77777777" w:rsidR="00271F09" w:rsidRPr="00B448B3" w:rsidRDefault="00271F09" w:rsidP="00271F09">
            <w:pPr>
              <w:numPr>
                <w:ilvl w:val="1"/>
                <w:numId w:val="20"/>
              </w:numPr>
              <w:spacing w:before="0" w:after="0" w:line="276" w:lineRule="auto"/>
              <w:ind w:left="360" w:hanging="360"/>
              <w:rPr>
                <w:rFonts w:cs="Times New Roman"/>
                <w:szCs w:val="24"/>
                <w:lang w:val="en-AU"/>
              </w:rPr>
            </w:pPr>
            <w:r w:rsidRPr="00B448B3">
              <w:rPr>
                <w:rFonts w:cs="Times New Roman"/>
                <w:szCs w:val="24"/>
                <w:lang w:val="en-AU"/>
              </w:rPr>
              <w:t>Evaluated current practices in relation to resource usage</w:t>
            </w:r>
          </w:p>
          <w:p w14:paraId="28B41EF9"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Demonstrated knowledge of environmental legislations and local ordinances according to the different environmental issues /concerns.</w:t>
            </w:r>
          </w:p>
          <w:p w14:paraId="21150AC1"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Described industrial standard environmental practices according to the different environmental issues/concerns.</w:t>
            </w:r>
          </w:p>
          <w:p w14:paraId="3F4A4EDA"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Resolved problems/ constraints encountered based on management standard procedures</w:t>
            </w:r>
          </w:p>
          <w:p w14:paraId="20BFD8A4"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Implemented and monitored environmental practices on a periodic basis as per company guidelines</w:t>
            </w:r>
          </w:p>
          <w:p w14:paraId="7AE6BE14"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 xml:space="preserve"> Recommended solutions for the improvement of the program</w:t>
            </w:r>
          </w:p>
          <w:p w14:paraId="0116EF71" w14:textId="77777777" w:rsidR="00271F09" w:rsidRPr="00B448B3" w:rsidRDefault="00271F09" w:rsidP="00271F09">
            <w:pPr>
              <w:numPr>
                <w:ilvl w:val="1"/>
                <w:numId w:val="20"/>
              </w:numPr>
              <w:spacing w:before="0" w:after="0" w:line="276" w:lineRule="auto"/>
              <w:ind w:left="360" w:hanging="360"/>
              <w:rPr>
                <w:rFonts w:cs="Times New Roman"/>
                <w:szCs w:val="24"/>
              </w:rPr>
            </w:pPr>
            <w:r w:rsidRPr="00B448B3">
              <w:rPr>
                <w:rFonts w:cs="Times New Roman"/>
                <w:szCs w:val="24"/>
              </w:rPr>
              <w:t>Monitored and reported to proper authorities any environmental incidents</w:t>
            </w:r>
          </w:p>
        </w:tc>
      </w:tr>
      <w:tr w:rsidR="00271F09" w:rsidRPr="00271F09" w14:paraId="691A29ED" w14:textId="77777777" w:rsidTr="00271F09">
        <w:tc>
          <w:tcPr>
            <w:tcW w:w="1175" w:type="pct"/>
          </w:tcPr>
          <w:p w14:paraId="779EB41B" w14:textId="77777777" w:rsidR="00271F09" w:rsidRPr="009B45DD" w:rsidRDefault="00271F09" w:rsidP="00271F09">
            <w:pPr>
              <w:numPr>
                <w:ilvl w:val="0"/>
                <w:numId w:val="19"/>
              </w:numPr>
              <w:spacing w:before="0" w:after="0" w:line="276" w:lineRule="auto"/>
              <w:rPr>
                <w:rFonts w:cs="Times New Roman"/>
                <w:szCs w:val="24"/>
              </w:rPr>
            </w:pPr>
            <w:r w:rsidRPr="00FD6FC1">
              <w:rPr>
                <w:rFonts w:cs="Times New Roman"/>
                <w:szCs w:val="24"/>
              </w:rPr>
              <w:t>Resource Implications</w:t>
            </w:r>
          </w:p>
        </w:tc>
        <w:tc>
          <w:tcPr>
            <w:tcW w:w="3825" w:type="pct"/>
          </w:tcPr>
          <w:p w14:paraId="1E7070B0" w14:textId="77777777" w:rsidR="00271F09" w:rsidRPr="00D633F8" w:rsidRDefault="00271F09" w:rsidP="00271F09">
            <w:pPr>
              <w:numPr>
                <w:ilvl w:val="12"/>
                <w:numId w:val="0"/>
              </w:numPr>
              <w:tabs>
                <w:tab w:val="left" w:pos="357"/>
              </w:tabs>
              <w:spacing w:line="276" w:lineRule="auto"/>
              <w:jc w:val="both"/>
              <w:rPr>
                <w:rFonts w:cs="Times New Roman"/>
                <w:szCs w:val="24"/>
              </w:rPr>
            </w:pPr>
            <w:r w:rsidRPr="00D633F8">
              <w:rPr>
                <w:rFonts w:cs="Times New Roman"/>
                <w:szCs w:val="24"/>
              </w:rPr>
              <w:t>The following resources should be provided:</w:t>
            </w:r>
          </w:p>
          <w:p w14:paraId="5A9FD399" w14:textId="77777777" w:rsidR="00271F09" w:rsidRPr="00B448B3" w:rsidRDefault="00271F09" w:rsidP="00271F09">
            <w:pPr>
              <w:numPr>
                <w:ilvl w:val="1"/>
                <w:numId w:val="21"/>
              </w:numPr>
              <w:tabs>
                <w:tab w:val="left" w:pos="357"/>
              </w:tabs>
              <w:spacing w:before="0" w:after="0" w:line="276" w:lineRule="auto"/>
              <w:ind w:left="360" w:hanging="360"/>
              <w:jc w:val="both"/>
              <w:rPr>
                <w:rFonts w:cs="Times New Roman"/>
                <w:szCs w:val="24"/>
              </w:rPr>
            </w:pPr>
            <w:r w:rsidRPr="00B448B3">
              <w:rPr>
                <w:rFonts w:cs="Times New Roman"/>
                <w:szCs w:val="24"/>
              </w:rPr>
              <w:t>Workplace with storage facilities</w:t>
            </w:r>
          </w:p>
          <w:p w14:paraId="40856F3F" w14:textId="77777777" w:rsidR="00271F09" w:rsidRPr="00B448B3" w:rsidRDefault="00271F09" w:rsidP="00271F09">
            <w:pPr>
              <w:numPr>
                <w:ilvl w:val="1"/>
                <w:numId w:val="21"/>
              </w:numPr>
              <w:tabs>
                <w:tab w:val="left" w:pos="357"/>
              </w:tabs>
              <w:spacing w:before="0" w:after="0" w:line="276" w:lineRule="auto"/>
              <w:ind w:left="360" w:hanging="360"/>
              <w:jc w:val="both"/>
              <w:rPr>
                <w:rFonts w:cs="Times New Roman"/>
                <w:szCs w:val="24"/>
              </w:rPr>
            </w:pPr>
            <w:r w:rsidRPr="00B448B3">
              <w:rPr>
                <w:rFonts w:cs="Times New Roman"/>
                <w:szCs w:val="24"/>
              </w:rPr>
              <w:t xml:space="preserve">Tools, materials and equipment relevant to the tasks (e.g. </w:t>
            </w:r>
            <w:proofErr w:type="gramStart"/>
            <w:r w:rsidRPr="00B448B3">
              <w:rPr>
                <w:rFonts w:cs="Times New Roman"/>
                <w:szCs w:val="24"/>
              </w:rPr>
              <w:t>Cleaning</w:t>
            </w:r>
            <w:proofErr w:type="gramEnd"/>
            <w:r w:rsidRPr="00B448B3">
              <w:rPr>
                <w:rFonts w:cs="Times New Roman"/>
                <w:szCs w:val="24"/>
              </w:rPr>
              <w:t xml:space="preserve"> tools, cleaning materials, trash bags)</w:t>
            </w:r>
          </w:p>
          <w:p w14:paraId="5A09957B" w14:textId="77777777" w:rsidR="00271F09" w:rsidRPr="00B448B3" w:rsidRDefault="00271F09" w:rsidP="00271F09">
            <w:pPr>
              <w:numPr>
                <w:ilvl w:val="1"/>
                <w:numId w:val="21"/>
              </w:numPr>
              <w:tabs>
                <w:tab w:val="left" w:pos="357"/>
              </w:tabs>
              <w:spacing w:before="0" w:after="0" w:line="276" w:lineRule="auto"/>
              <w:ind w:left="360" w:hanging="360"/>
              <w:jc w:val="both"/>
              <w:rPr>
                <w:rFonts w:cs="Times New Roman"/>
                <w:szCs w:val="24"/>
              </w:rPr>
            </w:pPr>
            <w:r w:rsidRPr="00B448B3">
              <w:rPr>
                <w:rFonts w:cs="Times New Roman"/>
                <w:szCs w:val="24"/>
              </w:rPr>
              <w:t>PPE, manuals and references</w:t>
            </w:r>
          </w:p>
          <w:p w14:paraId="3CB88878" w14:textId="77777777" w:rsidR="00271F09" w:rsidRPr="00B448B3" w:rsidRDefault="00271F09" w:rsidP="00271F09">
            <w:pPr>
              <w:numPr>
                <w:ilvl w:val="1"/>
                <w:numId w:val="21"/>
              </w:numPr>
              <w:tabs>
                <w:tab w:val="left" w:pos="357"/>
              </w:tabs>
              <w:spacing w:before="0" w:after="0" w:line="276" w:lineRule="auto"/>
              <w:ind w:left="360" w:hanging="360"/>
              <w:jc w:val="both"/>
              <w:rPr>
                <w:rFonts w:cs="Times New Roman"/>
                <w:szCs w:val="24"/>
              </w:rPr>
            </w:pPr>
            <w:r w:rsidRPr="00B448B3">
              <w:rPr>
                <w:rFonts w:cs="Times New Roman"/>
                <w:szCs w:val="24"/>
              </w:rPr>
              <w:t>Legislation, policies, procedures, protocols and local ordinances relating to environmental protection</w:t>
            </w:r>
          </w:p>
          <w:p w14:paraId="0E5835F1" w14:textId="77777777" w:rsidR="00271F09" w:rsidRPr="00B448B3" w:rsidRDefault="00271F09" w:rsidP="00271F09">
            <w:pPr>
              <w:numPr>
                <w:ilvl w:val="1"/>
                <w:numId w:val="21"/>
              </w:numPr>
              <w:tabs>
                <w:tab w:val="left" w:pos="357"/>
              </w:tabs>
              <w:spacing w:before="0" w:after="0" w:line="276" w:lineRule="auto"/>
              <w:ind w:left="360" w:hanging="360"/>
              <w:jc w:val="both"/>
              <w:rPr>
                <w:rFonts w:cs="Times New Roman"/>
                <w:szCs w:val="24"/>
              </w:rPr>
            </w:pPr>
            <w:r w:rsidRPr="00B448B3">
              <w:rPr>
                <w:rFonts w:cs="Times New Roman"/>
                <w:szCs w:val="24"/>
              </w:rPr>
              <w:t>Case studies/scenarios relating to environmental Protection</w:t>
            </w:r>
          </w:p>
        </w:tc>
      </w:tr>
      <w:tr w:rsidR="00271F09" w:rsidRPr="00271F09" w14:paraId="0400F5A0" w14:textId="77777777" w:rsidTr="00271F09">
        <w:tc>
          <w:tcPr>
            <w:tcW w:w="1175" w:type="pct"/>
          </w:tcPr>
          <w:p w14:paraId="2BC75EF6" w14:textId="77777777" w:rsidR="00271F09" w:rsidRPr="009B45DD" w:rsidRDefault="00271F09" w:rsidP="00271F09">
            <w:pPr>
              <w:numPr>
                <w:ilvl w:val="0"/>
                <w:numId w:val="21"/>
              </w:numPr>
              <w:spacing w:before="0" w:after="0" w:line="276" w:lineRule="auto"/>
              <w:rPr>
                <w:rFonts w:cs="Times New Roman"/>
                <w:szCs w:val="24"/>
              </w:rPr>
            </w:pPr>
            <w:r w:rsidRPr="00FD6FC1">
              <w:rPr>
                <w:rFonts w:cs="Times New Roman"/>
                <w:szCs w:val="24"/>
              </w:rPr>
              <w:t>Methods of Assessment</w:t>
            </w:r>
          </w:p>
        </w:tc>
        <w:tc>
          <w:tcPr>
            <w:tcW w:w="3825" w:type="pct"/>
          </w:tcPr>
          <w:p w14:paraId="1A92D27E" w14:textId="77777777" w:rsidR="00271F09" w:rsidRPr="00B448B3" w:rsidRDefault="00271F09" w:rsidP="00271F09">
            <w:pPr>
              <w:spacing w:line="276" w:lineRule="auto"/>
              <w:contextualSpacing/>
              <w:rPr>
                <w:rFonts w:cs="Times New Roman"/>
                <w:szCs w:val="24"/>
              </w:rPr>
            </w:pPr>
            <w:r w:rsidRPr="00D633F8">
              <w:rPr>
                <w:rFonts w:cs="Times New Roman"/>
                <w:szCs w:val="24"/>
              </w:rPr>
              <w:t>Competency in this unit may be assessed through</w:t>
            </w:r>
            <w:r w:rsidRPr="00B448B3">
              <w:rPr>
                <w:rFonts w:cs="Times New Roman"/>
                <w:szCs w:val="24"/>
              </w:rPr>
              <w:t>:</w:t>
            </w:r>
          </w:p>
          <w:p w14:paraId="0DA1FE6C"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Observation</w:t>
            </w:r>
          </w:p>
          <w:p w14:paraId="1AAA3620"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 xml:space="preserve">Oral questioning </w:t>
            </w:r>
          </w:p>
          <w:p w14:paraId="0EEB28A5"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Written test</w:t>
            </w:r>
          </w:p>
          <w:p w14:paraId="6E82EC33"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Portfolio of Evidence</w:t>
            </w:r>
          </w:p>
          <w:p w14:paraId="2FAC4B74"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Interview</w:t>
            </w:r>
          </w:p>
          <w:p w14:paraId="7FD75C68" w14:textId="77777777" w:rsidR="00271F09" w:rsidRPr="00B448B3" w:rsidRDefault="00271F09" w:rsidP="00271F09">
            <w:pPr>
              <w:numPr>
                <w:ilvl w:val="1"/>
                <w:numId w:val="21"/>
              </w:numPr>
              <w:spacing w:before="0" w:after="0" w:line="276" w:lineRule="auto"/>
              <w:ind w:left="521" w:hanging="521"/>
              <w:contextualSpacing/>
              <w:rPr>
                <w:rFonts w:cs="Times New Roman"/>
                <w:szCs w:val="24"/>
              </w:rPr>
            </w:pPr>
            <w:r w:rsidRPr="00B448B3">
              <w:rPr>
                <w:rFonts w:cs="Times New Roman"/>
                <w:szCs w:val="24"/>
              </w:rPr>
              <w:t>Third party report</w:t>
            </w:r>
          </w:p>
        </w:tc>
      </w:tr>
      <w:tr w:rsidR="00271F09" w:rsidRPr="00271F09" w14:paraId="75E1A641" w14:textId="77777777" w:rsidTr="00271F09">
        <w:tc>
          <w:tcPr>
            <w:tcW w:w="1175" w:type="pct"/>
          </w:tcPr>
          <w:p w14:paraId="33DBA7B5" w14:textId="77777777" w:rsidR="00271F09" w:rsidRPr="009B45DD" w:rsidRDefault="00271F09" w:rsidP="00271F09">
            <w:pPr>
              <w:numPr>
                <w:ilvl w:val="0"/>
                <w:numId w:val="21"/>
              </w:numPr>
              <w:spacing w:before="0" w:after="0" w:line="276" w:lineRule="auto"/>
              <w:contextualSpacing/>
              <w:rPr>
                <w:rFonts w:cs="Times New Roman"/>
                <w:szCs w:val="24"/>
              </w:rPr>
            </w:pPr>
            <w:r w:rsidRPr="00FD6FC1">
              <w:rPr>
                <w:rFonts w:cs="Times New Roman"/>
                <w:szCs w:val="24"/>
              </w:rPr>
              <w:t>Context of Assessment</w:t>
            </w:r>
          </w:p>
        </w:tc>
        <w:tc>
          <w:tcPr>
            <w:tcW w:w="3825" w:type="pct"/>
          </w:tcPr>
          <w:p w14:paraId="0CBDA785" w14:textId="77777777" w:rsidR="00271F09" w:rsidRPr="00D633F8" w:rsidRDefault="00271F09" w:rsidP="00271F09">
            <w:pPr>
              <w:spacing w:after="0" w:line="276" w:lineRule="auto"/>
              <w:jc w:val="both"/>
              <w:rPr>
                <w:rFonts w:cs="Times New Roman"/>
                <w:szCs w:val="24"/>
              </w:rPr>
            </w:pPr>
            <w:r w:rsidRPr="00D633F8">
              <w:rPr>
                <w:rFonts w:cs="Times New Roman"/>
                <w:szCs w:val="24"/>
              </w:rPr>
              <w:t xml:space="preserve">Competency may be assessed </w:t>
            </w:r>
          </w:p>
          <w:p w14:paraId="62D047D8" w14:textId="77777777" w:rsidR="00271F09" w:rsidRPr="00B448B3" w:rsidRDefault="00271F09" w:rsidP="00D110B2">
            <w:pPr>
              <w:pStyle w:val="ListParagraph"/>
              <w:numPr>
                <w:ilvl w:val="0"/>
                <w:numId w:val="253"/>
              </w:numPr>
              <w:spacing w:before="0" w:line="276" w:lineRule="auto"/>
              <w:ind w:left="521" w:hanging="521"/>
              <w:rPr>
                <w:rFonts w:cs="Times New Roman"/>
                <w:szCs w:val="24"/>
              </w:rPr>
            </w:pPr>
            <w:r w:rsidRPr="00B448B3">
              <w:rPr>
                <w:rFonts w:cs="Times New Roman"/>
                <w:szCs w:val="24"/>
              </w:rPr>
              <w:lastRenderedPageBreak/>
              <w:t>On-the-job</w:t>
            </w:r>
          </w:p>
          <w:p w14:paraId="6B6121F3" w14:textId="77777777" w:rsidR="00271F09" w:rsidRPr="00B448B3" w:rsidRDefault="00271F09" w:rsidP="00D110B2">
            <w:pPr>
              <w:pStyle w:val="ListParagraph"/>
              <w:numPr>
                <w:ilvl w:val="0"/>
                <w:numId w:val="253"/>
              </w:numPr>
              <w:spacing w:before="0" w:line="276" w:lineRule="auto"/>
              <w:ind w:left="521" w:hanging="521"/>
              <w:rPr>
                <w:rFonts w:cs="Times New Roman"/>
                <w:szCs w:val="24"/>
              </w:rPr>
            </w:pPr>
            <w:r w:rsidRPr="00B448B3">
              <w:rPr>
                <w:rFonts w:cs="Times New Roman"/>
                <w:szCs w:val="24"/>
              </w:rPr>
              <w:t>Off-the –job</w:t>
            </w:r>
          </w:p>
          <w:p w14:paraId="08606A7B" w14:textId="77777777" w:rsidR="00271F09" w:rsidRPr="00B448B3" w:rsidRDefault="00271F09" w:rsidP="00D110B2">
            <w:pPr>
              <w:pStyle w:val="ListParagraph"/>
              <w:numPr>
                <w:ilvl w:val="0"/>
                <w:numId w:val="253"/>
              </w:numPr>
              <w:spacing w:before="0" w:line="276" w:lineRule="auto"/>
              <w:ind w:left="521" w:hanging="521"/>
              <w:jc w:val="both"/>
              <w:rPr>
                <w:rFonts w:cs="Times New Roman"/>
                <w:szCs w:val="24"/>
              </w:rPr>
            </w:pPr>
            <w:r w:rsidRPr="00B448B3">
              <w:rPr>
                <w:rFonts w:cs="Times New Roman"/>
                <w:szCs w:val="24"/>
              </w:rPr>
              <w:t>During Industrial attachment</w:t>
            </w:r>
          </w:p>
        </w:tc>
      </w:tr>
      <w:tr w:rsidR="00271F09" w:rsidRPr="00271F09" w14:paraId="2E5F1528" w14:textId="77777777" w:rsidTr="00271F09">
        <w:tc>
          <w:tcPr>
            <w:tcW w:w="1175" w:type="pct"/>
          </w:tcPr>
          <w:p w14:paraId="6CB406F1" w14:textId="77777777" w:rsidR="00271F09" w:rsidRPr="009B45DD" w:rsidRDefault="00271F09" w:rsidP="00271F09">
            <w:pPr>
              <w:numPr>
                <w:ilvl w:val="0"/>
                <w:numId w:val="21"/>
              </w:numPr>
              <w:spacing w:before="0" w:after="0" w:line="276" w:lineRule="auto"/>
              <w:contextualSpacing/>
              <w:rPr>
                <w:rFonts w:cs="Times New Roman"/>
                <w:szCs w:val="24"/>
              </w:rPr>
            </w:pPr>
            <w:r w:rsidRPr="00FD6FC1">
              <w:rPr>
                <w:rFonts w:cs="Times New Roman"/>
                <w:szCs w:val="24"/>
              </w:rPr>
              <w:lastRenderedPageBreak/>
              <w:t>Guidance information for assessment</w:t>
            </w:r>
          </w:p>
        </w:tc>
        <w:tc>
          <w:tcPr>
            <w:tcW w:w="3825" w:type="pct"/>
          </w:tcPr>
          <w:p w14:paraId="517B4B27" w14:textId="77777777" w:rsidR="00271F09" w:rsidRPr="00B448B3" w:rsidRDefault="00271F09" w:rsidP="00271F09">
            <w:pPr>
              <w:spacing w:line="276" w:lineRule="auto"/>
              <w:jc w:val="both"/>
              <w:rPr>
                <w:rFonts w:cs="Times New Roman"/>
                <w:szCs w:val="24"/>
              </w:rPr>
            </w:pPr>
            <w:r w:rsidRPr="00D633F8">
              <w:rPr>
                <w:rFonts w:cs="Times New Roman"/>
                <w:szCs w:val="24"/>
              </w:rPr>
              <w:t>Holistic assessment</w:t>
            </w:r>
            <w:r w:rsidRPr="00B448B3">
              <w:rPr>
                <w:rFonts w:cs="Times New Roman"/>
                <w:szCs w:val="24"/>
              </w:rPr>
              <w:t xml:space="preserve"> with other units relevant to the industry sector, workplace and job role is recommended.</w:t>
            </w:r>
          </w:p>
          <w:p w14:paraId="01FEFDE6" w14:textId="77777777" w:rsidR="00271F09" w:rsidRPr="00B448B3" w:rsidRDefault="00271F09" w:rsidP="00271F09">
            <w:pPr>
              <w:spacing w:line="276" w:lineRule="auto"/>
              <w:jc w:val="both"/>
              <w:rPr>
                <w:rFonts w:cs="Times New Roman"/>
                <w:szCs w:val="24"/>
              </w:rPr>
            </w:pPr>
          </w:p>
        </w:tc>
      </w:tr>
    </w:tbl>
    <w:p w14:paraId="10BB66A5" w14:textId="77777777" w:rsidR="00271F09" w:rsidRPr="00271F09" w:rsidRDefault="00271F09" w:rsidP="003561F2">
      <w:pPr>
        <w:rPr>
          <w:lang w:val="fr-FR" w:eastAsia="en-GB"/>
        </w:rPr>
      </w:pPr>
    </w:p>
    <w:p w14:paraId="005D7A86" w14:textId="77777777" w:rsidR="00271F09" w:rsidRPr="009B45DD" w:rsidRDefault="00271F09" w:rsidP="00271F09">
      <w:pPr>
        <w:rPr>
          <w:rFonts w:eastAsiaTheme="majorEastAsia" w:cs="Times New Roman"/>
          <w:color w:val="2F5496" w:themeColor="accent1" w:themeShade="BF"/>
          <w:szCs w:val="24"/>
          <w:lang w:val="fr-FR" w:eastAsia="en-GB"/>
        </w:rPr>
      </w:pPr>
      <w:r w:rsidRPr="00FD6FC1">
        <w:rPr>
          <w:rFonts w:cs="Times New Roman"/>
          <w:szCs w:val="24"/>
          <w:lang w:val="fr-FR" w:eastAsia="en-GB"/>
        </w:rPr>
        <w:br w:type="page"/>
      </w:r>
    </w:p>
    <w:p w14:paraId="1D320B19" w14:textId="77777777" w:rsidR="00271F09" w:rsidRPr="00271F09" w:rsidRDefault="00271F09" w:rsidP="003561F2">
      <w:pPr>
        <w:rPr>
          <w:lang w:val="fr-FR" w:eastAsia="en-GB"/>
        </w:rPr>
      </w:pPr>
    </w:p>
    <w:p w14:paraId="23E07C33" w14:textId="77777777" w:rsidR="00271F09" w:rsidRPr="00271F09" w:rsidRDefault="00271F09" w:rsidP="00DE08C9">
      <w:pPr>
        <w:pStyle w:val="Heading2"/>
      </w:pPr>
      <w:bookmarkStart w:id="16" w:name="_Toc67382479"/>
      <w:r w:rsidRPr="00271F09">
        <w:t>DEMONSTRATE OCCUPATIONAL SAFETY AND HEALTH PRACTICES</w:t>
      </w:r>
      <w:bookmarkEnd w:id="16"/>
    </w:p>
    <w:p w14:paraId="760988A4" w14:textId="77777777" w:rsidR="00271F09" w:rsidRPr="00FD6FC1" w:rsidRDefault="00271F09" w:rsidP="00271F09">
      <w:pPr>
        <w:spacing w:after="0" w:line="276" w:lineRule="auto"/>
        <w:rPr>
          <w:rFonts w:cs="Times New Roman"/>
          <w:szCs w:val="24"/>
        </w:rPr>
      </w:pPr>
    </w:p>
    <w:p w14:paraId="38481345" w14:textId="715BB0A0" w:rsidR="00271F09" w:rsidRPr="00FD6FC1" w:rsidRDefault="00271F09" w:rsidP="00271F09">
      <w:pPr>
        <w:spacing w:after="0" w:line="276" w:lineRule="auto"/>
        <w:rPr>
          <w:rFonts w:cs="Times New Roman"/>
          <w:b/>
          <w:szCs w:val="24"/>
        </w:rPr>
      </w:pPr>
      <w:r w:rsidRPr="009B45DD">
        <w:rPr>
          <w:rFonts w:cs="Times New Roman"/>
          <w:b/>
          <w:szCs w:val="24"/>
        </w:rPr>
        <w:t xml:space="preserve">UNIT CODE: </w:t>
      </w:r>
      <w:r w:rsidR="00647F80" w:rsidRPr="00B2385D">
        <w:rPr>
          <w:rFonts w:cs="Times New Roman"/>
          <w:color w:val="000000" w:themeColor="text1"/>
          <w:szCs w:val="24"/>
        </w:rPr>
        <w:t>CON/OS/BUT/BC/0</w:t>
      </w:r>
      <w:r w:rsidR="00647F80">
        <w:rPr>
          <w:rFonts w:cs="Times New Roman"/>
          <w:color w:val="000000" w:themeColor="text1"/>
          <w:szCs w:val="24"/>
        </w:rPr>
        <w:t>6</w:t>
      </w:r>
      <w:r w:rsidR="00647F80" w:rsidRPr="00B2385D">
        <w:rPr>
          <w:rFonts w:cs="Times New Roman"/>
          <w:color w:val="000000" w:themeColor="text1"/>
          <w:szCs w:val="24"/>
        </w:rPr>
        <w:t>/6</w:t>
      </w:r>
      <w:r w:rsidR="003D5119">
        <w:rPr>
          <w:rFonts w:cs="Times New Roman"/>
          <w:color w:val="000000" w:themeColor="text1"/>
          <w:szCs w:val="24"/>
        </w:rPr>
        <w:t>/A</w:t>
      </w:r>
    </w:p>
    <w:p w14:paraId="40180AA5" w14:textId="77777777" w:rsidR="00271F09" w:rsidRPr="00D633F8" w:rsidRDefault="00271F09" w:rsidP="00271F09">
      <w:pPr>
        <w:spacing w:after="0" w:line="276" w:lineRule="auto"/>
        <w:rPr>
          <w:rFonts w:cs="Times New Roman"/>
          <w:b/>
          <w:szCs w:val="24"/>
        </w:rPr>
      </w:pPr>
      <w:r w:rsidRPr="009B45DD">
        <w:rPr>
          <w:rFonts w:cs="Times New Roman"/>
          <w:b/>
          <w:szCs w:val="24"/>
        </w:rPr>
        <w:t xml:space="preserve">UNIT </w:t>
      </w:r>
      <w:r w:rsidRPr="00D633F8">
        <w:rPr>
          <w:rFonts w:cs="Times New Roman"/>
          <w:b/>
          <w:szCs w:val="24"/>
        </w:rPr>
        <w:t>DESCRIPTION</w:t>
      </w:r>
    </w:p>
    <w:p w14:paraId="755D27D7" w14:textId="77777777" w:rsidR="00271F09" w:rsidRPr="00B448B3" w:rsidRDefault="00271F09" w:rsidP="00271F09">
      <w:pPr>
        <w:tabs>
          <w:tab w:val="left" w:pos="2880"/>
          <w:tab w:val="left" w:pos="9000"/>
        </w:tabs>
        <w:spacing w:after="0" w:line="276" w:lineRule="auto"/>
        <w:jc w:val="both"/>
        <w:rPr>
          <w:rFonts w:cs="Times New Roman"/>
          <w:szCs w:val="24"/>
        </w:rPr>
      </w:pPr>
      <w:r w:rsidRPr="00B448B3">
        <w:rPr>
          <w:rFonts w:cs="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1CE6363" w14:textId="77777777" w:rsidR="00271F09" w:rsidRPr="00B448B3" w:rsidRDefault="00271F09" w:rsidP="00271F09">
      <w:pPr>
        <w:tabs>
          <w:tab w:val="left" w:pos="2880"/>
          <w:tab w:val="left" w:pos="9000"/>
        </w:tabs>
        <w:spacing w:after="0" w:line="276" w:lineRule="auto"/>
        <w:jc w:val="both"/>
        <w:rPr>
          <w:rFonts w:cs="Times New Roman"/>
          <w:szCs w:val="24"/>
        </w:rPr>
      </w:pPr>
      <w:r w:rsidRPr="00B448B3">
        <w:rPr>
          <w:rFonts w:cs="Times New Roman"/>
          <w:szCs w:val="24"/>
        </w:rPr>
        <w:tab/>
      </w:r>
    </w:p>
    <w:p w14:paraId="35C77F3E" w14:textId="77777777" w:rsidR="00271F09" w:rsidRPr="00B448B3" w:rsidRDefault="00271F09" w:rsidP="00271F09">
      <w:pPr>
        <w:spacing w:after="0" w:line="276" w:lineRule="auto"/>
        <w:rPr>
          <w:rFonts w:cs="Times New Roman"/>
          <w:b/>
          <w:szCs w:val="24"/>
        </w:rPr>
      </w:pPr>
      <w:r w:rsidRPr="00B448B3">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71F09" w:rsidRPr="00271F09" w14:paraId="1A1360D0" w14:textId="77777777" w:rsidTr="00271F09">
        <w:tc>
          <w:tcPr>
            <w:tcW w:w="1698" w:type="pct"/>
            <w:shd w:val="clear" w:color="auto" w:fill="FFFFFF"/>
            <w:vAlign w:val="center"/>
          </w:tcPr>
          <w:p w14:paraId="416942CB" w14:textId="77777777" w:rsidR="00271F09" w:rsidRPr="00B448B3" w:rsidRDefault="00271F09" w:rsidP="00271F09">
            <w:pPr>
              <w:spacing w:after="0" w:line="276" w:lineRule="auto"/>
              <w:rPr>
                <w:rFonts w:cs="Times New Roman"/>
                <w:b/>
                <w:szCs w:val="24"/>
              </w:rPr>
            </w:pPr>
            <w:r w:rsidRPr="00B448B3">
              <w:rPr>
                <w:rFonts w:cs="Times New Roman"/>
                <w:b/>
                <w:szCs w:val="24"/>
              </w:rPr>
              <w:t>ELEMENT</w:t>
            </w:r>
          </w:p>
          <w:p w14:paraId="7E343458" w14:textId="77777777" w:rsidR="00271F09" w:rsidRPr="00B448B3" w:rsidRDefault="00271F09" w:rsidP="00271F09">
            <w:pPr>
              <w:spacing w:after="0" w:line="276" w:lineRule="auto"/>
              <w:rPr>
                <w:rFonts w:cs="Times New Roman"/>
                <w:b/>
                <w:szCs w:val="24"/>
              </w:rPr>
            </w:pPr>
            <w:r w:rsidRPr="00B448B3">
              <w:rPr>
                <w:rFonts w:cs="Times New Roman"/>
                <w:szCs w:val="24"/>
              </w:rPr>
              <w:t>These describe the key outcomes which make up workplace function.</w:t>
            </w:r>
          </w:p>
        </w:tc>
        <w:tc>
          <w:tcPr>
            <w:tcW w:w="3302" w:type="pct"/>
            <w:shd w:val="clear" w:color="auto" w:fill="FFFFFF"/>
            <w:vAlign w:val="center"/>
          </w:tcPr>
          <w:p w14:paraId="33C90290" w14:textId="77777777" w:rsidR="00271F09" w:rsidRPr="00B448B3" w:rsidRDefault="00271F09" w:rsidP="00271F09">
            <w:pPr>
              <w:spacing w:after="0" w:line="276" w:lineRule="auto"/>
              <w:rPr>
                <w:rFonts w:cs="Times New Roman"/>
                <w:b/>
                <w:szCs w:val="24"/>
              </w:rPr>
            </w:pPr>
            <w:r w:rsidRPr="00B448B3">
              <w:rPr>
                <w:rFonts w:cs="Times New Roman"/>
                <w:b/>
                <w:szCs w:val="24"/>
              </w:rPr>
              <w:t>PERFORMANCE CRITERIA</w:t>
            </w:r>
          </w:p>
          <w:p w14:paraId="41742C0C" w14:textId="77777777" w:rsidR="00271F09" w:rsidRPr="00B448B3" w:rsidRDefault="00271F09" w:rsidP="00271F09">
            <w:pPr>
              <w:spacing w:after="0" w:line="276" w:lineRule="auto"/>
              <w:rPr>
                <w:rFonts w:cs="Times New Roman"/>
                <w:b/>
                <w:szCs w:val="24"/>
              </w:rPr>
            </w:pPr>
            <w:r w:rsidRPr="00B448B3">
              <w:rPr>
                <w:rFonts w:cs="Times New Roman"/>
                <w:szCs w:val="24"/>
              </w:rPr>
              <w:t>These are assessable statements which specify the required level of performance for each of the elements.</w:t>
            </w:r>
          </w:p>
          <w:p w14:paraId="20CAAB1E" w14:textId="77777777" w:rsidR="00271F09" w:rsidRPr="00B448B3" w:rsidRDefault="00271F09" w:rsidP="00271F09">
            <w:pPr>
              <w:spacing w:after="0" w:line="276" w:lineRule="auto"/>
              <w:rPr>
                <w:rFonts w:cs="Times New Roman"/>
                <w:b/>
                <w:szCs w:val="24"/>
              </w:rPr>
            </w:pPr>
            <w:r w:rsidRPr="00B448B3">
              <w:rPr>
                <w:rFonts w:cs="Times New Roman"/>
                <w:b/>
                <w:i/>
                <w:szCs w:val="24"/>
              </w:rPr>
              <w:t>Bold and italicized terms are elaborated in the Range</w:t>
            </w:r>
          </w:p>
        </w:tc>
      </w:tr>
      <w:tr w:rsidR="00271F09" w:rsidRPr="00271F09" w14:paraId="10D10B80" w14:textId="77777777" w:rsidTr="00271F09">
        <w:tc>
          <w:tcPr>
            <w:tcW w:w="1698" w:type="pct"/>
          </w:tcPr>
          <w:p w14:paraId="7475C6E7" w14:textId="77777777" w:rsidR="00271F09" w:rsidRPr="009B45DD" w:rsidRDefault="00271F09" w:rsidP="00271F09">
            <w:pPr>
              <w:numPr>
                <w:ilvl w:val="0"/>
                <w:numId w:val="123"/>
              </w:numPr>
              <w:spacing w:before="0" w:after="0" w:line="276" w:lineRule="auto"/>
              <w:ind w:left="318" w:hanging="284"/>
              <w:rPr>
                <w:rFonts w:cs="Times New Roman"/>
                <w:szCs w:val="24"/>
              </w:rPr>
            </w:pPr>
            <w:r w:rsidRPr="00FD6FC1">
              <w:rPr>
                <w:rFonts w:cs="Times New Roman"/>
                <w:szCs w:val="24"/>
              </w:rPr>
              <w:t>Identify workplace hazards and risk</w:t>
            </w:r>
          </w:p>
        </w:tc>
        <w:tc>
          <w:tcPr>
            <w:tcW w:w="3302" w:type="pct"/>
          </w:tcPr>
          <w:p w14:paraId="655C86B9" w14:textId="77777777" w:rsidR="00271F09" w:rsidRPr="00B448B3" w:rsidRDefault="00271F09" w:rsidP="00271F09">
            <w:pPr>
              <w:spacing w:after="0" w:line="276" w:lineRule="auto"/>
              <w:ind w:left="338" w:hanging="338"/>
              <w:rPr>
                <w:rFonts w:cs="Times New Roman"/>
                <w:szCs w:val="24"/>
              </w:rPr>
            </w:pPr>
            <w:r w:rsidRPr="00D633F8">
              <w:rPr>
                <w:rFonts w:cs="Times New Roman"/>
                <w:szCs w:val="24"/>
              </w:rPr>
              <w:t xml:space="preserve">1.1 </w:t>
            </w:r>
            <w:r w:rsidRPr="00B448B3">
              <w:rPr>
                <w:rFonts w:cs="Times New Roman"/>
                <w:b/>
                <w:i/>
                <w:szCs w:val="24"/>
              </w:rPr>
              <w:t>Hazards</w:t>
            </w:r>
            <w:r w:rsidRPr="00B448B3">
              <w:rPr>
                <w:rFonts w:cs="Times New Roman"/>
                <w:szCs w:val="24"/>
              </w:rPr>
              <w:t xml:space="preserve"> in the workplace are identified</w:t>
            </w:r>
            <w:r w:rsidRPr="00B448B3">
              <w:rPr>
                <w:rFonts w:cs="Times New Roman"/>
                <w:b/>
                <w:i/>
                <w:szCs w:val="24"/>
              </w:rPr>
              <w:t xml:space="preserve"> based their indicators</w:t>
            </w:r>
            <w:r w:rsidRPr="00B448B3">
              <w:rPr>
                <w:rFonts w:cs="Times New Roman"/>
                <w:szCs w:val="24"/>
              </w:rPr>
              <w:t xml:space="preserve"> </w:t>
            </w:r>
          </w:p>
          <w:p w14:paraId="29A95C52"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1.2 Risks and hazards are evaluated based on legal requirements.</w:t>
            </w:r>
          </w:p>
          <w:p w14:paraId="61478BF4"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 xml:space="preserve">1.3 </w:t>
            </w:r>
            <w:r w:rsidRPr="00B448B3">
              <w:rPr>
                <w:rFonts w:cs="Times New Roman"/>
                <w:b/>
                <w:i/>
                <w:szCs w:val="24"/>
              </w:rPr>
              <w:t>OSH concerns</w:t>
            </w:r>
            <w:r w:rsidRPr="00B448B3">
              <w:rPr>
                <w:rFonts w:cs="Times New Roman"/>
                <w:szCs w:val="24"/>
              </w:rPr>
              <w:t xml:space="preserve"> raised by workers are addressed as per legal requirements. </w:t>
            </w:r>
          </w:p>
        </w:tc>
      </w:tr>
      <w:tr w:rsidR="00271F09" w:rsidRPr="00271F09" w14:paraId="2C34D738" w14:textId="77777777" w:rsidTr="00271F09">
        <w:tc>
          <w:tcPr>
            <w:tcW w:w="1698" w:type="pct"/>
          </w:tcPr>
          <w:p w14:paraId="3EB2EAA4" w14:textId="77777777" w:rsidR="00271F09" w:rsidRPr="009B45DD" w:rsidRDefault="00271F09" w:rsidP="00271F09">
            <w:pPr>
              <w:widowControl w:val="0"/>
              <w:numPr>
                <w:ilvl w:val="0"/>
                <w:numId w:val="123"/>
              </w:numPr>
              <w:adjustRightInd w:val="0"/>
              <w:spacing w:before="0" w:after="0" w:line="276" w:lineRule="auto"/>
              <w:ind w:left="318" w:hanging="284"/>
              <w:textAlignment w:val="baseline"/>
              <w:rPr>
                <w:rFonts w:cs="Times New Roman"/>
                <w:szCs w:val="24"/>
              </w:rPr>
            </w:pPr>
            <w:r w:rsidRPr="00FD6FC1">
              <w:rPr>
                <w:rFonts w:cs="Times New Roman"/>
                <w:szCs w:val="24"/>
              </w:rPr>
              <w:t xml:space="preserve">Control OSH hazards </w:t>
            </w:r>
          </w:p>
        </w:tc>
        <w:tc>
          <w:tcPr>
            <w:tcW w:w="3302" w:type="pct"/>
          </w:tcPr>
          <w:p w14:paraId="70E077CE" w14:textId="77777777" w:rsidR="00271F09" w:rsidRPr="00B448B3" w:rsidRDefault="00271F09" w:rsidP="00271F09">
            <w:pPr>
              <w:spacing w:after="0" w:line="276" w:lineRule="auto"/>
              <w:ind w:left="338" w:hanging="338"/>
              <w:rPr>
                <w:rFonts w:cs="Times New Roman"/>
                <w:szCs w:val="24"/>
              </w:rPr>
            </w:pPr>
            <w:r w:rsidRPr="00D633F8">
              <w:rPr>
                <w:rFonts w:cs="Times New Roman"/>
                <w:szCs w:val="24"/>
              </w:rPr>
              <w:t>2.1 Hazard prevention</w:t>
            </w:r>
            <w:r w:rsidRPr="00B448B3">
              <w:rPr>
                <w:rFonts w:cs="Times New Roman"/>
                <w:b/>
                <w:i/>
                <w:szCs w:val="24"/>
              </w:rPr>
              <w:t xml:space="preserve"> and control measures</w:t>
            </w:r>
            <w:r w:rsidRPr="00B448B3">
              <w:rPr>
                <w:rFonts w:cs="Times New Roman"/>
                <w:szCs w:val="24"/>
              </w:rPr>
              <w:t xml:space="preserve"> are implemented as per legal requirement.</w:t>
            </w:r>
          </w:p>
          <w:p w14:paraId="6E611F0E"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2.2 Risk assessment is conducted</w:t>
            </w:r>
            <w:r w:rsidRPr="00B448B3">
              <w:rPr>
                <w:rFonts w:cs="Times New Roman"/>
                <w:b/>
                <w:i/>
                <w:szCs w:val="24"/>
              </w:rPr>
              <w:t xml:space="preserve"> </w:t>
            </w:r>
            <w:r w:rsidRPr="00B448B3">
              <w:rPr>
                <w:rFonts w:cs="Times New Roman"/>
                <w:szCs w:val="24"/>
              </w:rPr>
              <w:t>and a risk matrix developed based on likely impact.</w:t>
            </w:r>
          </w:p>
          <w:p w14:paraId="1EF15ACB"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 xml:space="preserve">2.3 </w:t>
            </w:r>
            <w:r w:rsidRPr="00B448B3">
              <w:rPr>
                <w:rFonts w:cs="Times New Roman"/>
                <w:b/>
                <w:i/>
                <w:szCs w:val="24"/>
              </w:rPr>
              <w:t>Contingency measures</w:t>
            </w:r>
            <w:r w:rsidRPr="00B448B3">
              <w:rPr>
                <w:rFonts w:cs="Times New Roman"/>
                <w:szCs w:val="24"/>
              </w:rPr>
              <w:t xml:space="preserve">, including </w:t>
            </w:r>
            <w:r w:rsidRPr="00B448B3">
              <w:rPr>
                <w:rFonts w:cs="Times New Roman"/>
                <w:b/>
                <w:i/>
                <w:szCs w:val="24"/>
              </w:rPr>
              <w:t>emergency procedures</w:t>
            </w:r>
            <w:r w:rsidRPr="00B448B3">
              <w:rPr>
                <w:rFonts w:cs="Times New Roman"/>
                <w:szCs w:val="24"/>
              </w:rPr>
              <w:t xml:space="preserve"> during workplace </w:t>
            </w:r>
            <w:r w:rsidRPr="00B448B3">
              <w:rPr>
                <w:rFonts w:cs="Times New Roman"/>
                <w:b/>
                <w:i/>
                <w:szCs w:val="24"/>
              </w:rPr>
              <w:t xml:space="preserve">incidents and </w:t>
            </w:r>
            <w:r w:rsidRPr="00B448B3">
              <w:rPr>
                <w:rFonts w:cs="Times New Roman"/>
                <w:b/>
                <w:i/>
                <w:szCs w:val="24"/>
              </w:rPr>
              <w:lastRenderedPageBreak/>
              <w:t>emergencies</w:t>
            </w:r>
            <w:r w:rsidRPr="00B448B3">
              <w:rPr>
                <w:rFonts w:cs="Times New Roman"/>
                <w:szCs w:val="24"/>
              </w:rPr>
              <w:t xml:space="preserve"> are recognized and established in accordance with organization procedures.</w:t>
            </w:r>
          </w:p>
        </w:tc>
      </w:tr>
      <w:tr w:rsidR="00271F09" w:rsidRPr="00271F09" w14:paraId="3A83CF9A" w14:textId="77777777" w:rsidTr="00271F09">
        <w:tc>
          <w:tcPr>
            <w:tcW w:w="1698" w:type="pct"/>
          </w:tcPr>
          <w:p w14:paraId="02313F09" w14:textId="77777777" w:rsidR="00271F09" w:rsidRPr="009B45DD" w:rsidRDefault="00271F09" w:rsidP="00271F09">
            <w:pPr>
              <w:numPr>
                <w:ilvl w:val="0"/>
                <w:numId w:val="123"/>
              </w:numPr>
              <w:spacing w:before="0" w:after="0" w:line="276" w:lineRule="auto"/>
              <w:ind w:left="318" w:hanging="284"/>
              <w:rPr>
                <w:rFonts w:cs="Times New Roman"/>
                <w:szCs w:val="24"/>
              </w:rPr>
            </w:pPr>
            <w:r w:rsidRPr="00FD6FC1">
              <w:rPr>
                <w:rFonts w:cs="Times New Roman"/>
                <w:szCs w:val="24"/>
              </w:rPr>
              <w:lastRenderedPageBreak/>
              <w:t>Implement OSH programs</w:t>
            </w:r>
          </w:p>
        </w:tc>
        <w:tc>
          <w:tcPr>
            <w:tcW w:w="3302" w:type="pct"/>
          </w:tcPr>
          <w:p w14:paraId="364BFEE2" w14:textId="77777777" w:rsidR="00271F09" w:rsidRPr="00D633F8" w:rsidRDefault="00271F09" w:rsidP="00271F09">
            <w:pPr>
              <w:spacing w:after="0" w:line="276" w:lineRule="auto"/>
              <w:ind w:left="338" w:hanging="338"/>
              <w:rPr>
                <w:rFonts w:cs="Times New Roman"/>
                <w:szCs w:val="24"/>
              </w:rPr>
            </w:pPr>
            <w:r w:rsidRPr="00D633F8">
              <w:rPr>
                <w:rFonts w:cs="Times New Roman"/>
                <w:szCs w:val="24"/>
              </w:rPr>
              <w:t>3.1 Company OSH program are identified, evaluated and reviewed based on legal requirements.</w:t>
            </w:r>
          </w:p>
          <w:p w14:paraId="1C7DE9F1"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3.2 Company OSH programs are implemented as per legal requirements.</w:t>
            </w:r>
          </w:p>
          <w:p w14:paraId="258471C2"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3.3 Workers are capacity built on OSH standards and procedures as per legal requirements</w:t>
            </w:r>
          </w:p>
          <w:p w14:paraId="650CE396" w14:textId="77777777" w:rsidR="00271F09" w:rsidRPr="00B448B3" w:rsidRDefault="00271F09" w:rsidP="00271F09">
            <w:pPr>
              <w:spacing w:after="0" w:line="276" w:lineRule="auto"/>
              <w:ind w:left="338" w:hanging="338"/>
              <w:rPr>
                <w:rFonts w:cs="Times New Roman"/>
                <w:szCs w:val="24"/>
              </w:rPr>
            </w:pPr>
            <w:r w:rsidRPr="00B448B3">
              <w:rPr>
                <w:rFonts w:cs="Times New Roman"/>
                <w:szCs w:val="24"/>
              </w:rPr>
              <w:t xml:space="preserve">3.4 </w:t>
            </w:r>
            <w:r w:rsidRPr="00B448B3">
              <w:rPr>
                <w:rFonts w:cs="Times New Roman"/>
                <w:b/>
                <w:i/>
                <w:szCs w:val="24"/>
              </w:rPr>
              <w:t>OSH-related records</w:t>
            </w:r>
            <w:r w:rsidRPr="00B448B3">
              <w:rPr>
                <w:rFonts w:cs="Times New Roman"/>
                <w:szCs w:val="24"/>
              </w:rPr>
              <w:t xml:space="preserve"> are maintained as per legal requirements.</w:t>
            </w:r>
          </w:p>
        </w:tc>
      </w:tr>
    </w:tbl>
    <w:p w14:paraId="6DC0262D" w14:textId="77777777" w:rsidR="00271F09" w:rsidRPr="00FD6FC1" w:rsidRDefault="00271F09" w:rsidP="00271F09">
      <w:pPr>
        <w:spacing w:after="0" w:line="276" w:lineRule="auto"/>
        <w:rPr>
          <w:rFonts w:cs="Times New Roman"/>
          <w:b/>
          <w:szCs w:val="24"/>
        </w:rPr>
      </w:pPr>
    </w:p>
    <w:p w14:paraId="7F858760" w14:textId="77777777" w:rsidR="00271F09" w:rsidRPr="009B45DD" w:rsidRDefault="00271F09" w:rsidP="00271F09">
      <w:pPr>
        <w:spacing w:after="0" w:line="276" w:lineRule="auto"/>
        <w:rPr>
          <w:rFonts w:cs="Times New Roman"/>
          <w:b/>
          <w:szCs w:val="24"/>
        </w:rPr>
      </w:pPr>
    </w:p>
    <w:p w14:paraId="40A777F8" w14:textId="77777777" w:rsidR="00271F09" w:rsidRPr="00D633F8" w:rsidRDefault="00271F09" w:rsidP="00271F09">
      <w:pPr>
        <w:spacing w:after="0" w:line="276" w:lineRule="auto"/>
        <w:rPr>
          <w:rFonts w:cs="Times New Roman"/>
          <w:b/>
          <w:szCs w:val="24"/>
        </w:rPr>
      </w:pPr>
      <w:r w:rsidRPr="00D633F8">
        <w:rPr>
          <w:rFonts w:cs="Times New Roman"/>
          <w:b/>
          <w:szCs w:val="24"/>
        </w:rPr>
        <w:t>RANGE</w:t>
      </w:r>
    </w:p>
    <w:p w14:paraId="73B235F0" w14:textId="77777777" w:rsidR="00271F09" w:rsidRPr="00B448B3" w:rsidRDefault="00271F09" w:rsidP="00271F09">
      <w:pPr>
        <w:spacing w:line="276" w:lineRule="auto"/>
        <w:rPr>
          <w:rFonts w:cs="Times New Roman"/>
          <w:szCs w:val="24"/>
        </w:rPr>
      </w:pPr>
      <w:r w:rsidRPr="00B448B3">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71F09" w:rsidRPr="00271F09" w14:paraId="611055AD" w14:textId="77777777" w:rsidTr="00271F09">
        <w:trPr>
          <w:cantSplit/>
        </w:trPr>
        <w:tc>
          <w:tcPr>
            <w:tcW w:w="1633" w:type="pct"/>
          </w:tcPr>
          <w:p w14:paraId="16CC3805" w14:textId="77777777" w:rsidR="00271F09" w:rsidRPr="00B448B3" w:rsidRDefault="00271F09" w:rsidP="00271F09">
            <w:pPr>
              <w:spacing w:after="0" w:line="276" w:lineRule="auto"/>
              <w:rPr>
                <w:rFonts w:cs="Times New Roman"/>
                <w:b/>
                <w:szCs w:val="24"/>
              </w:rPr>
            </w:pPr>
            <w:r w:rsidRPr="00B448B3">
              <w:rPr>
                <w:rFonts w:cs="Times New Roman"/>
                <w:b/>
                <w:szCs w:val="24"/>
              </w:rPr>
              <w:t>Variable</w:t>
            </w:r>
          </w:p>
        </w:tc>
        <w:tc>
          <w:tcPr>
            <w:tcW w:w="3367" w:type="pct"/>
          </w:tcPr>
          <w:p w14:paraId="338DC6CC" w14:textId="77777777" w:rsidR="00271F09" w:rsidRPr="00B448B3" w:rsidRDefault="00271F09" w:rsidP="00271F09">
            <w:pPr>
              <w:spacing w:after="0" w:line="276" w:lineRule="auto"/>
              <w:rPr>
                <w:rFonts w:cs="Times New Roman"/>
                <w:b/>
                <w:szCs w:val="24"/>
              </w:rPr>
            </w:pPr>
            <w:r w:rsidRPr="00B448B3">
              <w:rPr>
                <w:rFonts w:cs="Times New Roman"/>
                <w:b/>
                <w:szCs w:val="24"/>
              </w:rPr>
              <w:t>Range</w:t>
            </w:r>
          </w:p>
        </w:tc>
      </w:tr>
      <w:tr w:rsidR="00271F09" w:rsidRPr="00271F09" w14:paraId="4A1B2CF7" w14:textId="77777777" w:rsidTr="00271F09">
        <w:trPr>
          <w:cantSplit/>
        </w:trPr>
        <w:tc>
          <w:tcPr>
            <w:tcW w:w="1633" w:type="pct"/>
          </w:tcPr>
          <w:p w14:paraId="4AB3B852"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lastRenderedPageBreak/>
              <w:t>Hazards may include but not limited to:</w:t>
            </w:r>
          </w:p>
          <w:p w14:paraId="6BB2FFE6" w14:textId="77777777" w:rsidR="00271F09" w:rsidRPr="00D633F8" w:rsidRDefault="00271F09" w:rsidP="00271F09">
            <w:pPr>
              <w:tabs>
                <w:tab w:val="left" w:pos="-2898"/>
              </w:tabs>
              <w:spacing w:after="0" w:line="276" w:lineRule="auto"/>
              <w:ind w:left="318" w:hanging="284"/>
              <w:rPr>
                <w:rFonts w:cs="Times New Roman"/>
                <w:szCs w:val="24"/>
              </w:rPr>
            </w:pPr>
          </w:p>
        </w:tc>
        <w:tc>
          <w:tcPr>
            <w:tcW w:w="3367" w:type="pct"/>
          </w:tcPr>
          <w:p w14:paraId="4D0FF9CA" w14:textId="77777777" w:rsidR="00271F09" w:rsidRPr="00B448B3" w:rsidRDefault="00271F09" w:rsidP="00D110B2">
            <w:pPr>
              <w:pStyle w:val="ListParagraph"/>
              <w:numPr>
                <w:ilvl w:val="0"/>
                <w:numId w:val="265"/>
              </w:numPr>
              <w:tabs>
                <w:tab w:val="left" w:pos="376"/>
              </w:tabs>
              <w:spacing w:before="0" w:line="276" w:lineRule="auto"/>
              <w:rPr>
                <w:rFonts w:cs="Times New Roman"/>
                <w:szCs w:val="24"/>
              </w:rPr>
            </w:pPr>
            <w:r w:rsidRPr="00B448B3">
              <w:rPr>
                <w:rFonts w:cs="Times New Roman"/>
                <w:szCs w:val="24"/>
              </w:rPr>
              <w:t>Physical hazards – impact, illumination, pressure, noise,</w:t>
            </w:r>
          </w:p>
          <w:p w14:paraId="78EE8F20"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vibration, extreme temperature, radiation</w:t>
            </w:r>
          </w:p>
          <w:p w14:paraId="72F5A92C"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 xml:space="preserve">Biological hazards- bacteria, viruses, plants, parasites, </w:t>
            </w:r>
            <w:r w:rsidRPr="00B448B3">
              <w:rPr>
                <w:rFonts w:cs="Times New Roman"/>
                <w:szCs w:val="24"/>
              </w:rPr>
              <w:tab/>
              <w:t xml:space="preserve">mites, </w:t>
            </w:r>
            <w:proofErr w:type="spellStart"/>
            <w:r w:rsidRPr="00B448B3">
              <w:rPr>
                <w:rFonts w:cs="Times New Roman"/>
                <w:szCs w:val="24"/>
              </w:rPr>
              <w:t>molds</w:t>
            </w:r>
            <w:proofErr w:type="spellEnd"/>
            <w:r w:rsidRPr="00B448B3">
              <w:rPr>
                <w:rFonts w:cs="Times New Roman"/>
                <w:szCs w:val="24"/>
              </w:rPr>
              <w:t>, fungi, insects</w:t>
            </w:r>
          </w:p>
          <w:p w14:paraId="5567E236"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 xml:space="preserve">Chemical hazards – dusts, </w:t>
            </w:r>
            <w:proofErr w:type="spellStart"/>
            <w:r w:rsidRPr="00B448B3">
              <w:rPr>
                <w:rFonts w:cs="Times New Roman"/>
                <w:szCs w:val="24"/>
              </w:rPr>
              <w:t>fibers</w:t>
            </w:r>
            <w:proofErr w:type="spellEnd"/>
            <w:r w:rsidRPr="00B448B3">
              <w:rPr>
                <w:rFonts w:cs="Times New Roman"/>
                <w:szCs w:val="24"/>
              </w:rPr>
              <w:t xml:space="preserve">, mists, fumes, smoke, gasses, </w:t>
            </w:r>
            <w:proofErr w:type="spellStart"/>
            <w:r w:rsidRPr="00B448B3">
              <w:rPr>
                <w:rFonts w:cs="Times New Roman"/>
                <w:szCs w:val="24"/>
              </w:rPr>
              <w:t>vapors</w:t>
            </w:r>
            <w:proofErr w:type="spellEnd"/>
          </w:p>
          <w:p w14:paraId="0D5E1ABF"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Ergonomics</w:t>
            </w:r>
          </w:p>
          <w:p w14:paraId="6E34BECA"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Psychological factors – over exertion/ excessive force,</w:t>
            </w:r>
          </w:p>
          <w:p w14:paraId="78884E6E" w14:textId="77777777" w:rsidR="00271F09" w:rsidRPr="00B448B3" w:rsidRDefault="00271F09" w:rsidP="00271F09">
            <w:pPr>
              <w:pStyle w:val="ListParagraph"/>
              <w:tabs>
                <w:tab w:val="left" w:pos="376"/>
              </w:tabs>
              <w:spacing w:line="276" w:lineRule="auto"/>
              <w:rPr>
                <w:rFonts w:cs="Times New Roman"/>
                <w:szCs w:val="24"/>
              </w:rPr>
            </w:pPr>
            <w:r w:rsidRPr="00B448B3">
              <w:rPr>
                <w:rFonts w:cs="Times New Roman"/>
                <w:szCs w:val="24"/>
              </w:rPr>
              <w:t>awkward/static positions, fatigue, direct pressure,</w:t>
            </w:r>
          </w:p>
          <w:p w14:paraId="2035C654"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varying metabolic cycles</w:t>
            </w:r>
          </w:p>
          <w:p w14:paraId="4A063B70"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Physiological factors – monotony, personal</w:t>
            </w:r>
            <w:r w:rsidRPr="00B448B3">
              <w:rPr>
                <w:rFonts w:cs="Times New Roman"/>
                <w:szCs w:val="24"/>
                <w:lang w:val="en-US"/>
              </w:rPr>
              <w:t xml:space="preserve"> </w:t>
            </w:r>
            <w:r w:rsidRPr="00B448B3">
              <w:rPr>
                <w:rFonts w:cs="Times New Roman"/>
                <w:szCs w:val="24"/>
              </w:rPr>
              <w:t>relationship, work out cycle</w:t>
            </w:r>
          </w:p>
          <w:p w14:paraId="6C2316FE"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Safety hazards (unsafe workplace condition) –confined space, excavations, falling objects, gas</w:t>
            </w:r>
            <w:r w:rsidRPr="00B448B3">
              <w:rPr>
                <w:rFonts w:cs="Times New Roman"/>
                <w:szCs w:val="24"/>
                <w:lang w:val="en-US"/>
              </w:rPr>
              <w:t xml:space="preserve"> </w:t>
            </w:r>
            <w:r w:rsidRPr="00B448B3">
              <w:rPr>
                <w:rFonts w:cs="Times New Roman"/>
                <w:szCs w:val="24"/>
              </w:rPr>
              <w:t>leaks, electrical, poor storage of materials and</w:t>
            </w:r>
            <w:r w:rsidRPr="00B448B3">
              <w:rPr>
                <w:rFonts w:cs="Times New Roman"/>
                <w:szCs w:val="24"/>
                <w:lang w:val="en-US"/>
              </w:rPr>
              <w:t xml:space="preserve"> </w:t>
            </w:r>
            <w:r w:rsidRPr="00B448B3">
              <w:rPr>
                <w:rFonts w:cs="Times New Roman"/>
                <w:szCs w:val="24"/>
              </w:rPr>
              <w:t>waste, spillage, waste and debris</w:t>
            </w:r>
          </w:p>
          <w:p w14:paraId="19361047" w14:textId="77777777" w:rsidR="00271F09" w:rsidRPr="00B448B3" w:rsidRDefault="00271F09" w:rsidP="00D110B2">
            <w:pPr>
              <w:pStyle w:val="ListParagraph"/>
              <w:numPr>
                <w:ilvl w:val="0"/>
                <w:numId w:val="264"/>
              </w:numPr>
              <w:tabs>
                <w:tab w:val="left" w:pos="376"/>
              </w:tabs>
              <w:spacing w:before="0" w:line="276" w:lineRule="auto"/>
              <w:rPr>
                <w:rFonts w:cs="Times New Roman"/>
                <w:szCs w:val="24"/>
              </w:rPr>
            </w:pPr>
            <w:r w:rsidRPr="00B448B3">
              <w:rPr>
                <w:rFonts w:cs="Times New Roman"/>
                <w:szCs w:val="24"/>
              </w:rPr>
              <w:t>Unsafe workers’ act (Smoking in off-limited areas, Substance and alcohol abuse at work)</w:t>
            </w:r>
          </w:p>
        </w:tc>
      </w:tr>
      <w:tr w:rsidR="00271F09" w:rsidRPr="00271F09" w14:paraId="47700739" w14:textId="77777777" w:rsidTr="00271F09">
        <w:trPr>
          <w:cantSplit/>
        </w:trPr>
        <w:tc>
          <w:tcPr>
            <w:tcW w:w="1633" w:type="pct"/>
          </w:tcPr>
          <w:p w14:paraId="0F98C9EA"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t>Indicators may include but not limited to:</w:t>
            </w:r>
          </w:p>
          <w:p w14:paraId="7386C2BD" w14:textId="77777777" w:rsidR="00271F09" w:rsidRPr="00D633F8" w:rsidRDefault="00271F09" w:rsidP="00271F09">
            <w:pPr>
              <w:tabs>
                <w:tab w:val="left" w:pos="-2898"/>
              </w:tabs>
              <w:spacing w:after="0" w:line="276" w:lineRule="auto"/>
              <w:ind w:left="318" w:hanging="284"/>
              <w:rPr>
                <w:rFonts w:cs="Times New Roman"/>
                <w:szCs w:val="24"/>
              </w:rPr>
            </w:pPr>
          </w:p>
        </w:tc>
        <w:tc>
          <w:tcPr>
            <w:tcW w:w="3367" w:type="pct"/>
          </w:tcPr>
          <w:p w14:paraId="13E9B75C" w14:textId="77777777" w:rsidR="00271F09" w:rsidRPr="00B448B3" w:rsidRDefault="00271F09" w:rsidP="00D110B2">
            <w:pPr>
              <w:pStyle w:val="ListParagraph"/>
              <w:widowControl w:val="0"/>
              <w:numPr>
                <w:ilvl w:val="0"/>
                <w:numId w:val="266"/>
              </w:numPr>
              <w:tabs>
                <w:tab w:val="left" w:pos="376"/>
              </w:tabs>
              <w:adjustRightInd w:val="0"/>
              <w:spacing w:before="0" w:line="276" w:lineRule="auto"/>
              <w:ind w:left="702"/>
              <w:textAlignment w:val="baseline"/>
              <w:rPr>
                <w:rFonts w:cs="Times New Roman"/>
                <w:szCs w:val="24"/>
              </w:rPr>
            </w:pPr>
            <w:r w:rsidRPr="00B448B3">
              <w:rPr>
                <w:rFonts w:cs="Times New Roman"/>
                <w:szCs w:val="24"/>
              </w:rPr>
              <w:t>Increased of incidents of accidents, injuries</w:t>
            </w:r>
          </w:p>
          <w:p w14:paraId="082C1114" w14:textId="77777777" w:rsidR="00271F09" w:rsidRPr="00B448B3" w:rsidRDefault="00271F09" w:rsidP="00D110B2">
            <w:pPr>
              <w:pStyle w:val="ListParagraph"/>
              <w:widowControl w:val="0"/>
              <w:numPr>
                <w:ilvl w:val="0"/>
                <w:numId w:val="266"/>
              </w:numPr>
              <w:tabs>
                <w:tab w:val="left" w:pos="376"/>
              </w:tabs>
              <w:adjustRightInd w:val="0"/>
              <w:spacing w:before="0" w:line="276" w:lineRule="auto"/>
              <w:ind w:left="702"/>
              <w:textAlignment w:val="baseline"/>
              <w:rPr>
                <w:rFonts w:cs="Times New Roman"/>
                <w:szCs w:val="24"/>
              </w:rPr>
            </w:pPr>
            <w:r w:rsidRPr="00B448B3">
              <w:rPr>
                <w:rFonts w:cs="Times New Roman"/>
                <w:szCs w:val="24"/>
              </w:rPr>
              <w:t>Increased occurrence of sickness or health complaints/ symptoms</w:t>
            </w:r>
          </w:p>
          <w:p w14:paraId="1D97D8C7" w14:textId="77777777" w:rsidR="00271F09" w:rsidRPr="00B448B3" w:rsidRDefault="00271F09" w:rsidP="00D110B2">
            <w:pPr>
              <w:pStyle w:val="ListParagraph"/>
              <w:widowControl w:val="0"/>
              <w:numPr>
                <w:ilvl w:val="0"/>
                <w:numId w:val="266"/>
              </w:numPr>
              <w:tabs>
                <w:tab w:val="left" w:pos="376"/>
              </w:tabs>
              <w:adjustRightInd w:val="0"/>
              <w:spacing w:before="0" w:line="276" w:lineRule="auto"/>
              <w:ind w:left="702"/>
              <w:textAlignment w:val="baseline"/>
              <w:rPr>
                <w:rFonts w:cs="Times New Roman"/>
                <w:szCs w:val="24"/>
              </w:rPr>
            </w:pPr>
            <w:r w:rsidRPr="00B448B3">
              <w:rPr>
                <w:rFonts w:cs="Times New Roman"/>
                <w:szCs w:val="24"/>
              </w:rPr>
              <w:t>Common complaints of workers related to OSH</w:t>
            </w:r>
          </w:p>
          <w:p w14:paraId="6563F9B8" w14:textId="77777777" w:rsidR="00271F09" w:rsidRPr="00B448B3" w:rsidRDefault="00271F09" w:rsidP="00D110B2">
            <w:pPr>
              <w:pStyle w:val="ListParagraph"/>
              <w:widowControl w:val="0"/>
              <w:numPr>
                <w:ilvl w:val="0"/>
                <w:numId w:val="266"/>
              </w:numPr>
              <w:tabs>
                <w:tab w:val="left" w:pos="376"/>
              </w:tabs>
              <w:adjustRightInd w:val="0"/>
              <w:spacing w:before="0" w:line="276" w:lineRule="auto"/>
              <w:ind w:left="702"/>
              <w:textAlignment w:val="baseline"/>
              <w:rPr>
                <w:rFonts w:cs="Times New Roman"/>
                <w:szCs w:val="24"/>
              </w:rPr>
            </w:pPr>
            <w:r w:rsidRPr="00B448B3">
              <w:rPr>
                <w:rFonts w:cs="Times New Roman"/>
                <w:szCs w:val="24"/>
              </w:rPr>
              <w:t>High absenteeism for work-related reasons</w:t>
            </w:r>
          </w:p>
        </w:tc>
      </w:tr>
      <w:tr w:rsidR="00271F09" w:rsidRPr="00271F09" w14:paraId="20A54FB8" w14:textId="77777777" w:rsidTr="00271F09">
        <w:trPr>
          <w:cantSplit/>
        </w:trPr>
        <w:tc>
          <w:tcPr>
            <w:tcW w:w="1633" w:type="pct"/>
          </w:tcPr>
          <w:p w14:paraId="2FD1E775"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t xml:space="preserve">OSH concerns may include </w:t>
            </w:r>
            <w:proofErr w:type="gramStart"/>
            <w:r w:rsidRPr="00FD6FC1">
              <w:rPr>
                <w:rFonts w:cs="Times New Roman"/>
                <w:szCs w:val="24"/>
              </w:rPr>
              <w:t>but  not</w:t>
            </w:r>
            <w:proofErr w:type="gramEnd"/>
            <w:r w:rsidRPr="00FD6FC1">
              <w:rPr>
                <w:rFonts w:cs="Times New Roman"/>
                <w:szCs w:val="24"/>
              </w:rPr>
              <w:t xml:space="preserve"> limited to:</w:t>
            </w:r>
          </w:p>
          <w:p w14:paraId="22A92D80" w14:textId="77777777" w:rsidR="00271F09" w:rsidRPr="00D633F8" w:rsidRDefault="00271F09" w:rsidP="00271F09">
            <w:pPr>
              <w:spacing w:after="0" w:line="276" w:lineRule="auto"/>
              <w:ind w:left="318" w:hanging="284"/>
              <w:rPr>
                <w:rFonts w:cs="Times New Roman"/>
                <w:szCs w:val="24"/>
              </w:rPr>
            </w:pPr>
          </w:p>
        </w:tc>
        <w:tc>
          <w:tcPr>
            <w:tcW w:w="3367" w:type="pct"/>
          </w:tcPr>
          <w:p w14:paraId="4F43519A" w14:textId="77777777" w:rsidR="00271F09" w:rsidRPr="00B448B3" w:rsidRDefault="00271F09" w:rsidP="00D110B2">
            <w:pPr>
              <w:pStyle w:val="ListParagraph"/>
              <w:numPr>
                <w:ilvl w:val="0"/>
                <w:numId w:val="267"/>
              </w:numPr>
              <w:spacing w:before="0" w:line="276" w:lineRule="auto"/>
              <w:rPr>
                <w:rFonts w:cs="Times New Roman"/>
                <w:szCs w:val="24"/>
              </w:rPr>
            </w:pPr>
            <w:r w:rsidRPr="00B448B3">
              <w:rPr>
                <w:rFonts w:cs="Times New Roman"/>
                <w:szCs w:val="24"/>
              </w:rPr>
              <w:t>Workers’ experience/observance on presence of work hazards</w:t>
            </w:r>
          </w:p>
          <w:p w14:paraId="649E736F" w14:textId="77777777" w:rsidR="00271F09" w:rsidRPr="00B448B3" w:rsidRDefault="00271F09" w:rsidP="00D110B2">
            <w:pPr>
              <w:pStyle w:val="ListParagraph"/>
              <w:numPr>
                <w:ilvl w:val="0"/>
                <w:numId w:val="267"/>
              </w:numPr>
              <w:spacing w:before="0" w:line="276" w:lineRule="auto"/>
              <w:rPr>
                <w:rFonts w:cs="Times New Roman"/>
                <w:szCs w:val="24"/>
              </w:rPr>
            </w:pPr>
            <w:r w:rsidRPr="00B448B3">
              <w:rPr>
                <w:rFonts w:cs="Times New Roman"/>
                <w:szCs w:val="24"/>
              </w:rPr>
              <w:t>Unsafe/unhealthy administrative arrangements (prolonged work hours, no break time, constant overtime, scheduling of tasks)</w:t>
            </w:r>
          </w:p>
          <w:p w14:paraId="2DBF5825" w14:textId="77777777" w:rsidR="00271F09" w:rsidRPr="00B448B3" w:rsidRDefault="00271F09" w:rsidP="00D110B2">
            <w:pPr>
              <w:pStyle w:val="ListParagraph"/>
              <w:numPr>
                <w:ilvl w:val="0"/>
                <w:numId w:val="267"/>
              </w:numPr>
              <w:spacing w:before="0" w:line="276" w:lineRule="auto"/>
              <w:rPr>
                <w:rFonts w:cs="Times New Roman"/>
                <w:szCs w:val="24"/>
              </w:rPr>
            </w:pPr>
            <w:r w:rsidRPr="00B448B3">
              <w:rPr>
                <w:rFonts w:cs="Times New Roman"/>
                <w:szCs w:val="24"/>
              </w:rPr>
              <w:t>Reasons for compliance/non-compliance to use of PPEs or other OSH procedures/policies/guidelines</w:t>
            </w:r>
          </w:p>
        </w:tc>
      </w:tr>
      <w:tr w:rsidR="00271F09" w:rsidRPr="00271F09" w14:paraId="5E79F9EA" w14:textId="77777777" w:rsidTr="00271F09">
        <w:trPr>
          <w:cantSplit/>
        </w:trPr>
        <w:tc>
          <w:tcPr>
            <w:tcW w:w="1633" w:type="pct"/>
          </w:tcPr>
          <w:p w14:paraId="00F01C3E"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lastRenderedPageBreak/>
              <w:t>Safety gears /PPE (Personal Protective Equipment) may include but not limited to:</w:t>
            </w:r>
          </w:p>
          <w:p w14:paraId="16781433" w14:textId="77777777" w:rsidR="00271F09" w:rsidRPr="00D633F8" w:rsidRDefault="00271F09" w:rsidP="00271F09">
            <w:pPr>
              <w:spacing w:line="276" w:lineRule="auto"/>
              <w:ind w:left="318" w:hanging="284"/>
              <w:rPr>
                <w:rFonts w:cs="Times New Roman"/>
                <w:szCs w:val="24"/>
              </w:rPr>
            </w:pPr>
          </w:p>
        </w:tc>
        <w:tc>
          <w:tcPr>
            <w:tcW w:w="3367" w:type="pct"/>
          </w:tcPr>
          <w:p w14:paraId="17AB994F"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Arm/Hand guard, gloves</w:t>
            </w:r>
          </w:p>
          <w:p w14:paraId="2D253432"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Eye protection (goggles, shield)</w:t>
            </w:r>
          </w:p>
          <w:p w14:paraId="07501EBF"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Hearing protection (ear muffs, ear plugs)</w:t>
            </w:r>
          </w:p>
          <w:p w14:paraId="27B8468A"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Hair Net/cap/bonnet</w:t>
            </w:r>
          </w:p>
          <w:p w14:paraId="6376E05A"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Hard hat</w:t>
            </w:r>
          </w:p>
          <w:p w14:paraId="6289D870"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Face protection (mask, shield)</w:t>
            </w:r>
          </w:p>
          <w:p w14:paraId="5D412CE2"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Apron/Gown/coverall/jump suit</w:t>
            </w:r>
          </w:p>
          <w:p w14:paraId="2863BF08"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Anti-static suits</w:t>
            </w:r>
          </w:p>
          <w:p w14:paraId="15A46316" w14:textId="77777777" w:rsidR="00271F09" w:rsidRPr="00B448B3" w:rsidRDefault="00271F09" w:rsidP="00D110B2">
            <w:pPr>
              <w:pStyle w:val="ListParagraph"/>
              <w:numPr>
                <w:ilvl w:val="0"/>
                <w:numId w:val="268"/>
              </w:numPr>
              <w:spacing w:before="0" w:line="276" w:lineRule="auto"/>
              <w:rPr>
                <w:rFonts w:cs="Times New Roman"/>
                <w:szCs w:val="24"/>
              </w:rPr>
            </w:pPr>
            <w:r w:rsidRPr="00B448B3">
              <w:rPr>
                <w:rFonts w:cs="Times New Roman"/>
                <w:szCs w:val="24"/>
              </w:rPr>
              <w:t>High-visibility reflective vest</w:t>
            </w:r>
          </w:p>
        </w:tc>
      </w:tr>
      <w:tr w:rsidR="00271F09" w:rsidRPr="00271F09" w14:paraId="2EA1A8E0" w14:textId="77777777" w:rsidTr="00271F09">
        <w:trPr>
          <w:cantSplit/>
          <w:trHeight w:val="1965"/>
        </w:trPr>
        <w:tc>
          <w:tcPr>
            <w:tcW w:w="1633" w:type="pct"/>
          </w:tcPr>
          <w:p w14:paraId="08756552"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t>Appropriate risk controls</w:t>
            </w:r>
          </w:p>
          <w:p w14:paraId="1ABCB011" w14:textId="77777777" w:rsidR="00271F09" w:rsidRPr="00D633F8" w:rsidRDefault="00271F09" w:rsidP="00271F09">
            <w:pPr>
              <w:spacing w:after="0" w:line="276" w:lineRule="auto"/>
              <w:ind w:left="34"/>
              <w:rPr>
                <w:rFonts w:cs="Times New Roman"/>
                <w:szCs w:val="24"/>
              </w:rPr>
            </w:pPr>
            <w:r w:rsidRPr="00D633F8">
              <w:rPr>
                <w:rFonts w:cs="Times New Roman"/>
                <w:szCs w:val="24"/>
              </w:rPr>
              <w:t>may include but not limited to:</w:t>
            </w:r>
          </w:p>
          <w:p w14:paraId="53BB3545" w14:textId="77777777" w:rsidR="00271F09" w:rsidRPr="00B448B3" w:rsidRDefault="00271F09" w:rsidP="00271F09">
            <w:pPr>
              <w:spacing w:after="0" w:line="276" w:lineRule="auto"/>
              <w:ind w:left="318" w:hanging="284"/>
              <w:rPr>
                <w:rFonts w:cs="Times New Roman"/>
                <w:szCs w:val="24"/>
              </w:rPr>
            </w:pPr>
          </w:p>
        </w:tc>
        <w:tc>
          <w:tcPr>
            <w:tcW w:w="3367" w:type="pct"/>
          </w:tcPr>
          <w:p w14:paraId="4FF781A4"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Appropriate risk controls in order of impact are as follows:</w:t>
            </w:r>
          </w:p>
          <w:p w14:paraId="653547CB"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Eliminate the hazard altogether (i.e., get rid of the dangerous machine)</w:t>
            </w:r>
          </w:p>
          <w:p w14:paraId="48102112"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Isolate the hazard from anyone who could be harmed (i.e., keep the machine in a closed room and operate it remotely; barricade an unsafe area off)</w:t>
            </w:r>
          </w:p>
          <w:p w14:paraId="2DD17FB7"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Substitute the hazard with a safer alternative (i.e., replace the machine with a safer one)</w:t>
            </w:r>
          </w:p>
          <w:p w14:paraId="591D5098"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Use administrative controls to reduce the risk (i.e., train workers how to use equipment safely; train workers about the risks of harassment; issue signage)</w:t>
            </w:r>
          </w:p>
          <w:p w14:paraId="54A9AB23"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Use engineering controls to reduce the risk (i.e., attach guards to the machine to protect users)</w:t>
            </w:r>
          </w:p>
          <w:p w14:paraId="0C174857"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Use personal protective equipment (i.e., wear</w:t>
            </w:r>
          </w:p>
          <w:p w14:paraId="743EF749" w14:textId="77777777" w:rsidR="00271F09" w:rsidRPr="00B448B3" w:rsidRDefault="00271F09" w:rsidP="00D110B2">
            <w:pPr>
              <w:pStyle w:val="ListParagraph"/>
              <w:numPr>
                <w:ilvl w:val="0"/>
                <w:numId w:val="269"/>
              </w:numPr>
              <w:tabs>
                <w:tab w:val="left" w:pos="792"/>
              </w:tabs>
              <w:spacing w:before="0" w:line="276" w:lineRule="auto"/>
              <w:rPr>
                <w:rFonts w:cs="Times New Roman"/>
                <w:szCs w:val="24"/>
              </w:rPr>
            </w:pPr>
            <w:r w:rsidRPr="00B448B3">
              <w:rPr>
                <w:rFonts w:cs="Times New Roman"/>
                <w:szCs w:val="24"/>
              </w:rPr>
              <w:t>gloves and goggles when using the machine)</w:t>
            </w:r>
          </w:p>
        </w:tc>
      </w:tr>
      <w:tr w:rsidR="00271F09" w:rsidRPr="00271F09" w14:paraId="65754F87" w14:textId="77777777" w:rsidTr="00271F09">
        <w:trPr>
          <w:cantSplit/>
        </w:trPr>
        <w:tc>
          <w:tcPr>
            <w:tcW w:w="1633" w:type="pct"/>
          </w:tcPr>
          <w:p w14:paraId="0AD86EDF" w14:textId="77777777" w:rsidR="00271F09" w:rsidRPr="009B45DD" w:rsidRDefault="00271F09" w:rsidP="00271F09">
            <w:pPr>
              <w:numPr>
                <w:ilvl w:val="0"/>
                <w:numId w:val="148"/>
              </w:numPr>
              <w:spacing w:before="0" w:after="0" w:line="276" w:lineRule="auto"/>
              <w:ind w:left="318" w:hanging="284"/>
              <w:rPr>
                <w:rFonts w:cs="Times New Roman"/>
                <w:szCs w:val="24"/>
              </w:rPr>
            </w:pPr>
            <w:r w:rsidRPr="00FD6FC1">
              <w:rPr>
                <w:rFonts w:cs="Times New Roman"/>
                <w:szCs w:val="24"/>
              </w:rPr>
              <w:t xml:space="preserve">Contingency measures may include </w:t>
            </w:r>
            <w:proofErr w:type="gramStart"/>
            <w:r w:rsidRPr="00FD6FC1">
              <w:rPr>
                <w:rFonts w:cs="Times New Roman"/>
                <w:szCs w:val="24"/>
              </w:rPr>
              <w:t>but  not</w:t>
            </w:r>
            <w:proofErr w:type="gramEnd"/>
            <w:r w:rsidRPr="00FD6FC1">
              <w:rPr>
                <w:rFonts w:cs="Times New Roman"/>
                <w:szCs w:val="24"/>
              </w:rPr>
              <w:t xml:space="preserve"> limited to:</w:t>
            </w:r>
          </w:p>
          <w:p w14:paraId="2C221E28" w14:textId="77777777" w:rsidR="00271F09" w:rsidRPr="00D633F8" w:rsidRDefault="00271F09" w:rsidP="00271F09">
            <w:pPr>
              <w:tabs>
                <w:tab w:val="left" w:pos="-2898"/>
              </w:tabs>
              <w:spacing w:after="0" w:line="276" w:lineRule="auto"/>
              <w:ind w:left="318" w:hanging="284"/>
              <w:rPr>
                <w:rFonts w:cs="Times New Roman"/>
                <w:szCs w:val="24"/>
              </w:rPr>
            </w:pPr>
          </w:p>
        </w:tc>
        <w:tc>
          <w:tcPr>
            <w:tcW w:w="3367" w:type="pct"/>
          </w:tcPr>
          <w:p w14:paraId="33EBA066" w14:textId="77777777" w:rsidR="00271F09" w:rsidRPr="00B448B3" w:rsidRDefault="00271F09" w:rsidP="00D110B2">
            <w:pPr>
              <w:pStyle w:val="ListParagraph"/>
              <w:numPr>
                <w:ilvl w:val="0"/>
                <w:numId w:val="270"/>
              </w:numPr>
              <w:tabs>
                <w:tab w:val="left" w:pos="792"/>
              </w:tabs>
              <w:spacing w:before="0" w:line="276" w:lineRule="auto"/>
              <w:rPr>
                <w:rFonts w:cs="Times New Roman"/>
                <w:szCs w:val="24"/>
              </w:rPr>
            </w:pPr>
            <w:r w:rsidRPr="00B448B3">
              <w:rPr>
                <w:rFonts w:cs="Times New Roman"/>
                <w:szCs w:val="24"/>
              </w:rPr>
              <w:t>Evacuation</w:t>
            </w:r>
          </w:p>
          <w:p w14:paraId="717547E9" w14:textId="77777777" w:rsidR="00271F09" w:rsidRPr="00B448B3" w:rsidRDefault="00271F09" w:rsidP="00D110B2">
            <w:pPr>
              <w:pStyle w:val="ListParagraph"/>
              <w:numPr>
                <w:ilvl w:val="0"/>
                <w:numId w:val="270"/>
              </w:numPr>
              <w:tabs>
                <w:tab w:val="left" w:pos="792"/>
              </w:tabs>
              <w:spacing w:before="0" w:line="276" w:lineRule="auto"/>
              <w:rPr>
                <w:rFonts w:cs="Times New Roman"/>
                <w:szCs w:val="24"/>
              </w:rPr>
            </w:pPr>
            <w:r w:rsidRPr="00B448B3">
              <w:rPr>
                <w:rFonts w:cs="Times New Roman"/>
                <w:szCs w:val="24"/>
              </w:rPr>
              <w:t>Isolation</w:t>
            </w:r>
          </w:p>
          <w:p w14:paraId="3B54B433" w14:textId="77777777" w:rsidR="00271F09" w:rsidRPr="00B448B3" w:rsidRDefault="00271F09" w:rsidP="00D110B2">
            <w:pPr>
              <w:pStyle w:val="ListParagraph"/>
              <w:numPr>
                <w:ilvl w:val="0"/>
                <w:numId w:val="270"/>
              </w:numPr>
              <w:tabs>
                <w:tab w:val="left" w:pos="792"/>
              </w:tabs>
              <w:spacing w:before="0" w:line="276" w:lineRule="auto"/>
              <w:rPr>
                <w:rFonts w:cs="Times New Roman"/>
                <w:szCs w:val="24"/>
              </w:rPr>
            </w:pPr>
            <w:r w:rsidRPr="00B448B3">
              <w:rPr>
                <w:rFonts w:cs="Times New Roman"/>
                <w:szCs w:val="24"/>
              </w:rPr>
              <w:t>Decontamination</w:t>
            </w:r>
          </w:p>
          <w:p w14:paraId="3B91DA6D" w14:textId="77777777" w:rsidR="00271F09" w:rsidRPr="00B448B3" w:rsidRDefault="00271F09" w:rsidP="00D110B2">
            <w:pPr>
              <w:pStyle w:val="ListParagraph"/>
              <w:numPr>
                <w:ilvl w:val="0"/>
                <w:numId w:val="270"/>
              </w:numPr>
              <w:tabs>
                <w:tab w:val="left" w:pos="792"/>
              </w:tabs>
              <w:spacing w:before="0" w:line="276" w:lineRule="auto"/>
              <w:rPr>
                <w:rFonts w:cs="Times New Roman"/>
                <w:szCs w:val="24"/>
              </w:rPr>
            </w:pPr>
            <w:r w:rsidRPr="00B448B3">
              <w:rPr>
                <w:rFonts w:cs="Times New Roman"/>
                <w:szCs w:val="24"/>
              </w:rPr>
              <w:t>(Calling designed) emergency personnel</w:t>
            </w:r>
          </w:p>
        </w:tc>
      </w:tr>
      <w:tr w:rsidR="00271F09" w:rsidRPr="00271F09" w14:paraId="69FFF449" w14:textId="77777777" w:rsidTr="00271F09">
        <w:trPr>
          <w:cantSplit/>
        </w:trPr>
        <w:tc>
          <w:tcPr>
            <w:tcW w:w="1633" w:type="pct"/>
          </w:tcPr>
          <w:p w14:paraId="6078D644" w14:textId="77777777" w:rsidR="00271F09" w:rsidRPr="009B45DD" w:rsidRDefault="00271F09" w:rsidP="00271F09">
            <w:pPr>
              <w:numPr>
                <w:ilvl w:val="0"/>
                <w:numId w:val="148"/>
              </w:numPr>
              <w:spacing w:before="0" w:after="0" w:line="276" w:lineRule="auto"/>
              <w:ind w:left="459" w:hanging="425"/>
              <w:rPr>
                <w:rFonts w:cs="Times New Roman"/>
                <w:szCs w:val="24"/>
              </w:rPr>
            </w:pPr>
            <w:r w:rsidRPr="00FD6FC1">
              <w:rPr>
                <w:rFonts w:cs="Times New Roman"/>
                <w:szCs w:val="24"/>
              </w:rPr>
              <w:lastRenderedPageBreak/>
              <w:t xml:space="preserve">Incidents and emergencies may include </w:t>
            </w:r>
            <w:proofErr w:type="gramStart"/>
            <w:r w:rsidRPr="00FD6FC1">
              <w:rPr>
                <w:rFonts w:cs="Times New Roman"/>
                <w:szCs w:val="24"/>
              </w:rPr>
              <w:t>but  not</w:t>
            </w:r>
            <w:proofErr w:type="gramEnd"/>
            <w:r w:rsidRPr="00FD6FC1">
              <w:rPr>
                <w:rFonts w:cs="Times New Roman"/>
                <w:szCs w:val="24"/>
              </w:rPr>
              <w:t xml:space="preserve"> limited to:</w:t>
            </w:r>
          </w:p>
          <w:p w14:paraId="16C0E1F2" w14:textId="77777777" w:rsidR="00271F09" w:rsidRPr="00D633F8" w:rsidRDefault="00271F09" w:rsidP="00271F09">
            <w:pPr>
              <w:tabs>
                <w:tab w:val="left" w:pos="-2898"/>
              </w:tabs>
              <w:spacing w:after="0" w:line="276" w:lineRule="auto"/>
              <w:ind w:left="459" w:hanging="425"/>
              <w:rPr>
                <w:rFonts w:cs="Times New Roman"/>
                <w:szCs w:val="24"/>
              </w:rPr>
            </w:pPr>
          </w:p>
        </w:tc>
        <w:tc>
          <w:tcPr>
            <w:tcW w:w="3367" w:type="pct"/>
          </w:tcPr>
          <w:p w14:paraId="00A8C255"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Chemical spills</w:t>
            </w:r>
          </w:p>
          <w:p w14:paraId="6533D9F2"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Equipment/vehicle accidents</w:t>
            </w:r>
          </w:p>
          <w:p w14:paraId="113CF30F"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Explosion</w:t>
            </w:r>
          </w:p>
          <w:p w14:paraId="6A4532BB"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Fire</w:t>
            </w:r>
          </w:p>
          <w:p w14:paraId="7BB8172E"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Gas leak</w:t>
            </w:r>
          </w:p>
          <w:p w14:paraId="605E4B73"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Injury to personnel</w:t>
            </w:r>
          </w:p>
          <w:p w14:paraId="1C8171D7"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Structural collapse</w:t>
            </w:r>
          </w:p>
          <w:p w14:paraId="2CF910A2"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 xml:space="preserve">Toxic and/or flammable </w:t>
            </w:r>
            <w:proofErr w:type="spellStart"/>
            <w:r w:rsidRPr="00B448B3">
              <w:rPr>
                <w:rFonts w:cs="Times New Roman"/>
                <w:szCs w:val="24"/>
              </w:rPr>
              <w:t>vapors</w:t>
            </w:r>
            <w:proofErr w:type="spellEnd"/>
            <w:r w:rsidRPr="00B448B3">
              <w:rPr>
                <w:rFonts w:cs="Times New Roman"/>
                <w:szCs w:val="24"/>
              </w:rPr>
              <w:t xml:space="preserve"> emission.</w:t>
            </w:r>
          </w:p>
        </w:tc>
      </w:tr>
      <w:tr w:rsidR="00271F09" w:rsidRPr="00271F09" w14:paraId="253A60F2" w14:textId="77777777" w:rsidTr="00271F09">
        <w:trPr>
          <w:cantSplit/>
        </w:trPr>
        <w:tc>
          <w:tcPr>
            <w:tcW w:w="1633" w:type="pct"/>
          </w:tcPr>
          <w:p w14:paraId="1B4B81C4" w14:textId="77777777" w:rsidR="00271F09" w:rsidRPr="009B45DD" w:rsidRDefault="00271F09" w:rsidP="00271F09">
            <w:pPr>
              <w:numPr>
                <w:ilvl w:val="0"/>
                <w:numId w:val="148"/>
              </w:numPr>
              <w:spacing w:before="0" w:after="0" w:line="276" w:lineRule="auto"/>
              <w:ind w:left="459" w:hanging="425"/>
              <w:rPr>
                <w:rFonts w:cs="Times New Roman"/>
                <w:szCs w:val="24"/>
              </w:rPr>
            </w:pPr>
            <w:r w:rsidRPr="00FD6FC1">
              <w:rPr>
                <w:rFonts w:cs="Times New Roman"/>
                <w:szCs w:val="24"/>
              </w:rPr>
              <w:t xml:space="preserve">OSH-related Records may include </w:t>
            </w:r>
            <w:proofErr w:type="gramStart"/>
            <w:r w:rsidRPr="00FD6FC1">
              <w:rPr>
                <w:rFonts w:cs="Times New Roman"/>
                <w:szCs w:val="24"/>
              </w:rPr>
              <w:t>but  not</w:t>
            </w:r>
            <w:proofErr w:type="gramEnd"/>
            <w:r w:rsidRPr="00FD6FC1">
              <w:rPr>
                <w:rFonts w:cs="Times New Roman"/>
                <w:szCs w:val="24"/>
              </w:rPr>
              <w:t xml:space="preserve"> limited to:</w:t>
            </w:r>
          </w:p>
        </w:tc>
        <w:tc>
          <w:tcPr>
            <w:tcW w:w="3367" w:type="pct"/>
          </w:tcPr>
          <w:p w14:paraId="3ABE0F99" w14:textId="77777777" w:rsidR="00271F09" w:rsidRPr="00D633F8" w:rsidRDefault="00271F09" w:rsidP="00D110B2">
            <w:pPr>
              <w:pStyle w:val="ListParagraph"/>
              <w:numPr>
                <w:ilvl w:val="0"/>
                <w:numId w:val="271"/>
              </w:numPr>
              <w:tabs>
                <w:tab w:val="left" w:pos="792"/>
              </w:tabs>
              <w:spacing w:before="0" w:line="276" w:lineRule="auto"/>
              <w:rPr>
                <w:rFonts w:cs="Times New Roman"/>
                <w:szCs w:val="24"/>
              </w:rPr>
            </w:pPr>
            <w:r w:rsidRPr="00D633F8">
              <w:rPr>
                <w:rFonts w:cs="Times New Roman"/>
                <w:szCs w:val="24"/>
              </w:rPr>
              <w:t>Medical/Health records</w:t>
            </w:r>
          </w:p>
          <w:p w14:paraId="286940CB"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Incident/accident reports</w:t>
            </w:r>
          </w:p>
          <w:p w14:paraId="68E767E9"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Sickness notifications/sick leave application</w:t>
            </w:r>
          </w:p>
          <w:p w14:paraId="108A5061" w14:textId="77777777" w:rsidR="00271F09" w:rsidRPr="00B448B3" w:rsidRDefault="00271F09" w:rsidP="00D110B2">
            <w:pPr>
              <w:pStyle w:val="ListParagraph"/>
              <w:numPr>
                <w:ilvl w:val="0"/>
                <w:numId w:val="271"/>
              </w:numPr>
              <w:tabs>
                <w:tab w:val="left" w:pos="792"/>
              </w:tabs>
              <w:spacing w:before="0" w:line="276" w:lineRule="auto"/>
              <w:rPr>
                <w:rFonts w:cs="Times New Roman"/>
                <w:szCs w:val="24"/>
              </w:rPr>
            </w:pPr>
            <w:r w:rsidRPr="00B448B3">
              <w:rPr>
                <w:rFonts w:cs="Times New Roman"/>
                <w:szCs w:val="24"/>
              </w:rPr>
              <w:t>OSH-related trainings obtained</w:t>
            </w:r>
          </w:p>
        </w:tc>
      </w:tr>
    </w:tbl>
    <w:p w14:paraId="4BA5F73C" w14:textId="77777777" w:rsidR="00271F09" w:rsidRPr="00FD6FC1" w:rsidRDefault="00271F09" w:rsidP="00271F09">
      <w:pPr>
        <w:spacing w:after="0" w:line="276" w:lineRule="auto"/>
        <w:rPr>
          <w:rFonts w:cs="Times New Roman"/>
          <w:b/>
          <w:szCs w:val="24"/>
        </w:rPr>
      </w:pPr>
    </w:p>
    <w:p w14:paraId="390A920A" w14:textId="77777777" w:rsidR="00271F09" w:rsidRPr="00D633F8" w:rsidRDefault="00271F09" w:rsidP="00271F09">
      <w:pPr>
        <w:spacing w:after="0" w:line="276" w:lineRule="auto"/>
        <w:rPr>
          <w:rFonts w:cs="Times New Roman"/>
          <w:szCs w:val="24"/>
        </w:rPr>
      </w:pPr>
      <w:r w:rsidRPr="009B45DD">
        <w:rPr>
          <w:rFonts w:cs="Times New Roman"/>
          <w:b/>
          <w:szCs w:val="24"/>
        </w:rPr>
        <w:t>REQUIRED SKILLS AND KNOWLEDGE</w:t>
      </w:r>
    </w:p>
    <w:p w14:paraId="659149EB" w14:textId="77777777" w:rsidR="00271F09" w:rsidRPr="00B448B3" w:rsidRDefault="00271F09" w:rsidP="00271F09">
      <w:pPr>
        <w:spacing w:after="0" w:line="276" w:lineRule="auto"/>
        <w:rPr>
          <w:rFonts w:cs="Times New Roman"/>
          <w:bCs/>
          <w:szCs w:val="24"/>
        </w:rPr>
      </w:pPr>
      <w:r w:rsidRPr="00B448B3">
        <w:rPr>
          <w:rFonts w:cs="Times New Roman"/>
          <w:bCs/>
          <w:szCs w:val="24"/>
        </w:rPr>
        <w:t>This section describes the skills and knowledge required for this unit of competency.</w:t>
      </w:r>
    </w:p>
    <w:p w14:paraId="11CDB6BB" w14:textId="77777777" w:rsidR="00271F09" w:rsidRPr="00B448B3" w:rsidRDefault="00271F09" w:rsidP="00271F09">
      <w:pPr>
        <w:spacing w:after="0" w:line="276" w:lineRule="auto"/>
        <w:contextualSpacing/>
        <w:rPr>
          <w:rFonts w:cs="Times New Roman"/>
          <w:b/>
          <w:szCs w:val="24"/>
        </w:rPr>
      </w:pPr>
    </w:p>
    <w:p w14:paraId="1BE7EF2A" w14:textId="77777777" w:rsidR="00271F09" w:rsidRPr="00B448B3" w:rsidRDefault="00271F09" w:rsidP="00271F09">
      <w:pPr>
        <w:spacing w:after="0" w:line="276" w:lineRule="auto"/>
        <w:contextualSpacing/>
        <w:rPr>
          <w:rFonts w:cs="Times New Roman"/>
          <w:b/>
          <w:szCs w:val="24"/>
        </w:rPr>
      </w:pPr>
      <w:r w:rsidRPr="00B448B3">
        <w:rPr>
          <w:rFonts w:cs="Times New Roman"/>
          <w:b/>
          <w:szCs w:val="24"/>
        </w:rPr>
        <w:t>Required Skills</w:t>
      </w:r>
    </w:p>
    <w:p w14:paraId="2BCEDFD2" w14:textId="77777777" w:rsidR="00271F09" w:rsidRPr="00B448B3" w:rsidRDefault="00271F09" w:rsidP="00271F09">
      <w:pPr>
        <w:spacing w:after="0" w:line="276" w:lineRule="auto"/>
        <w:rPr>
          <w:rFonts w:cs="Times New Roman"/>
          <w:szCs w:val="24"/>
        </w:rPr>
      </w:pPr>
      <w:r w:rsidRPr="00B448B3">
        <w:rPr>
          <w:rFonts w:cs="Times New Roman"/>
          <w:szCs w:val="24"/>
        </w:rPr>
        <w:t>The individual needs to demonstrate the following skills:</w:t>
      </w:r>
    </w:p>
    <w:p w14:paraId="3A6D52A8"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 xml:space="preserve">Communication </w:t>
      </w:r>
    </w:p>
    <w:p w14:paraId="0F08C8EE"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 xml:space="preserve">Interpersonal </w:t>
      </w:r>
    </w:p>
    <w:p w14:paraId="5F111A64"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Presentation</w:t>
      </w:r>
    </w:p>
    <w:p w14:paraId="2E2E568E"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Risk assessment</w:t>
      </w:r>
    </w:p>
    <w:p w14:paraId="42BB5276"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 xml:space="preserve">Evaluation </w:t>
      </w:r>
    </w:p>
    <w:p w14:paraId="275760A5"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Critical thinking</w:t>
      </w:r>
    </w:p>
    <w:p w14:paraId="5E23635F"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Problem solving</w:t>
      </w:r>
    </w:p>
    <w:p w14:paraId="0EA80DA7" w14:textId="77777777" w:rsidR="00271F09" w:rsidRPr="00B448B3" w:rsidRDefault="00271F09" w:rsidP="00271F09">
      <w:pPr>
        <w:numPr>
          <w:ilvl w:val="0"/>
          <w:numId w:val="17"/>
        </w:numPr>
        <w:suppressAutoHyphens/>
        <w:spacing w:before="0" w:after="0" w:line="276" w:lineRule="auto"/>
        <w:jc w:val="both"/>
        <w:rPr>
          <w:rFonts w:cs="Times New Roman"/>
          <w:szCs w:val="24"/>
          <w:lang w:val="en-AU"/>
        </w:rPr>
      </w:pPr>
      <w:r w:rsidRPr="00B448B3">
        <w:rPr>
          <w:rFonts w:cs="Times New Roman"/>
          <w:szCs w:val="24"/>
          <w:lang w:val="en-AU"/>
        </w:rPr>
        <w:t>Negotiation</w:t>
      </w:r>
    </w:p>
    <w:p w14:paraId="602086D9" w14:textId="77777777" w:rsidR="00271F09" w:rsidRPr="00B448B3" w:rsidRDefault="00271F09" w:rsidP="00271F09">
      <w:pPr>
        <w:suppressAutoHyphens/>
        <w:spacing w:after="0" w:line="276" w:lineRule="auto"/>
        <w:ind w:left="720"/>
        <w:jc w:val="both"/>
        <w:rPr>
          <w:rFonts w:cs="Times New Roman"/>
          <w:szCs w:val="24"/>
          <w:lang w:val="en-AU"/>
        </w:rPr>
      </w:pPr>
    </w:p>
    <w:p w14:paraId="5AE22219" w14:textId="77777777" w:rsidR="00271F09" w:rsidRPr="00B448B3" w:rsidRDefault="00271F09" w:rsidP="00271F09">
      <w:pPr>
        <w:spacing w:after="0" w:line="276" w:lineRule="auto"/>
        <w:rPr>
          <w:rFonts w:cs="Times New Roman"/>
          <w:b/>
          <w:bCs/>
          <w:szCs w:val="24"/>
        </w:rPr>
      </w:pPr>
      <w:r w:rsidRPr="00B448B3">
        <w:rPr>
          <w:rFonts w:cs="Times New Roman"/>
          <w:b/>
          <w:bCs/>
          <w:szCs w:val="24"/>
        </w:rPr>
        <w:t>Required Knowledge</w:t>
      </w:r>
    </w:p>
    <w:p w14:paraId="30430F2C" w14:textId="77777777" w:rsidR="00271F09" w:rsidRPr="00B448B3" w:rsidRDefault="00271F09" w:rsidP="00271F09">
      <w:pPr>
        <w:spacing w:after="0" w:line="276" w:lineRule="auto"/>
        <w:rPr>
          <w:rFonts w:cs="Times New Roman"/>
          <w:bCs/>
          <w:szCs w:val="24"/>
        </w:rPr>
      </w:pPr>
      <w:r w:rsidRPr="00B448B3">
        <w:rPr>
          <w:rFonts w:cs="Times New Roman"/>
          <w:bCs/>
          <w:szCs w:val="24"/>
        </w:rPr>
        <w:t>The individual needs to demonstrate knowledge of:</w:t>
      </w:r>
    </w:p>
    <w:p w14:paraId="17A9C8A7"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General OSH Principles</w:t>
      </w:r>
    </w:p>
    <w:p w14:paraId="678374F3"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 xml:space="preserve">Occupational hazards/risks recognition </w:t>
      </w:r>
    </w:p>
    <w:p w14:paraId="392A76A7"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OSH organizations providing services on OSH evaluation and/or work environment measurements (WEM)</w:t>
      </w:r>
    </w:p>
    <w:p w14:paraId="2D16BF7C"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 xml:space="preserve">National OSH regulations; company OSH policies and protocols </w:t>
      </w:r>
    </w:p>
    <w:p w14:paraId="5CBCB137"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lastRenderedPageBreak/>
        <w:t>Systematic gathering of OSH issues and concerns</w:t>
      </w:r>
    </w:p>
    <w:p w14:paraId="4DE77B86"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 xml:space="preserve">General OSH principles </w:t>
      </w:r>
    </w:p>
    <w:p w14:paraId="447A96C6"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National OSH regulations</w:t>
      </w:r>
    </w:p>
    <w:p w14:paraId="2DF714A1"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Company OSH and recording protocols, procedures and policies/guidelines</w:t>
      </w:r>
    </w:p>
    <w:p w14:paraId="7ADF3123" w14:textId="77777777" w:rsidR="00271F09" w:rsidRPr="00B448B3" w:rsidRDefault="00271F09" w:rsidP="00271F09">
      <w:pPr>
        <w:numPr>
          <w:ilvl w:val="0"/>
          <w:numId w:val="17"/>
        </w:numPr>
        <w:suppressAutoHyphens/>
        <w:spacing w:before="0" w:after="0" w:line="276" w:lineRule="auto"/>
        <w:jc w:val="both"/>
        <w:rPr>
          <w:rFonts w:cs="Times New Roman"/>
          <w:bCs/>
          <w:szCs w:val="24"/>
        </w:rPr>
      </w:pPr>
      <w:r w:rsidRPr="00B448B3">
        <w:rPr>
          <w:rFonts w:cs="Times New Roman"/>
          <w:bCs/>
          <w:szCs w:val="24"/>
        </w:rPr>
        <w:t xml:space="preserve">Training and/or </w:t>
      </w:r>
      <w:proofErr w:type="spellStart"/>
      <w:r w:rsidRPr="00B448B3">
        <w:rPr>
          <w:rFonts w:cs="Times New Roman"/>
          <w:bCs/>
          <w:szCs w:val="24"/>
        </w:rPr>
        <w:t>counseling</w:t>
      </w:r>
      <w:proofErr w:type="spellEnd"/>
      <w:r w:rsidRPr="00B448B3">
        <w:rPr>
          <w:rFonts w:cs="Times New Roman"/>
          <w:bCs/>
          <w:szCs w:val="24"/>
        </w:rPr>
        <w:t xml:space="preserve"> methodologies and strategies</w:t>
      </w:r>
    </w:p>
    <w:p w14:paraId="5F6D04F2" w14:textId="77777777" w:rsidR="00271F09" w:rsidRPr="00B448B3" w:rsidRDefault="00271F09" w:rsidP="00271F09">
      <w:pPr>
        <w:spacing w:after="0" w:line="276" w:lineRule="auto"/>
        <w:contextualSpacing/>
        <w:rPr>
          <w:rFonts w:cs="Times New Roman"/>
          <w:b/>
          <w:szCs w:val="24"/>
        </w:rPr>
      </w:pPr>
    </w:p>
    <w:p w14:paraId="7463B438" w14:textId="77777777" w:rsidR="00271F09" w:rsidRPr="00B448B3" w:rsidRDefault="00271F09" w:rsidP="00271F09">
      <w:pPr>
        <w:spacing w:after="0" w:line="276" w:lineRule="auto"/>
        <w:contextualSpacing/>
        <w:rPr>
          <w:rFonts w:cs="Times New Roman"/>
          <w:b/>
          <w:szCs w:val="24"/>
        </w:rPr>
      </w:pPr>
      <w:r w:rsidRPr="00B448B3">
        <w:rPr>
          <w:rFonts w:cs="Times New Roman"/>
          <w:b/>
          <w:szCs w:val="24"/>
        </w:rPr>
        <w:t>EVIDENCE GUIDE</w:t>
      </w:r>
    </w:p>
    <w:p w14:paraId="3005AF4C" w14:textId="77777777" w:rsidR="00271F09" w:rsidRPr="00B448B3" w:rsidRDefault="00271F09" w:rsidP="00271F09">
      <w:pPr>
        <w:spacing w:after="0" w:line="276" w:lineRule="auto"/>
        <w:contextualSpacing/>
        <w:rPr>
          <w:rFonts w:cs="Times New Roman"/>
          <w:szCs w:val="24"/>
        </w:rPr>
      </w:pPr>
      <w:r w:rsidRPr="00B448B3">
        <w:rPr>
          <w:rFonts w:cs="Times New Roman"/>
          <w:szCs w:val="24"/>
        </w:rPr>
        <w:t>This provides advice on assessment and must be read in conjunction with the performance criteria, required skills and knowledge and range.</w:t>
      </w:r>
    </w:p>
    <w:p w14:paraId="6522C043" w14:textId="77777777" w:rsidR="00271F09" w:rsidRPr="00B448B3" w:rsidRDefault="00271F09" w:rsidP="00271F09">
      <w:pPr>
        <w:spacing w:after="0"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271F09" w:rsidRPr="00271F09" w14:paraId="0D6E6F07" w14:textId="77777777" w:rsidTr="00271F09">
        <w:tc>
          <w:tcPr>
            <w:tcW w:w="1173" w:type="pct"/>
          </w:tcPr>
          <w:p w14:paraId="0136B963" w14:textId="77777777" w:rsidR="00271F09" w:rsidRPr="00B448B3" w:rsidRDefault="00271F09" w:rsidP="00D110B2">
            <w:pPr>
              <w:numPr>
                <w:ilvl w:val="0"/>
                <w:numId w:val="224"/>
              </w:numPr>
              <w:spacing w:before="0" w:after="0" w:line="276" w:lineRule="auto"/>
              <w:ind w:left="284" w:hanging="284"/>
              <w:rPr>
                <w:rFonts w:cs="Times New Roman"/>
                <w:szCs w:val="24"/>
              </w:rPr>
            </w:pPr>
            <w:r w:rsidRPr="00B448B3">
              <w:rPr>
                <w:rFonts w:cs="Times New Roman"/>
                <w:szCs w:val="24"/>
              </w:rPr>
              <w:t>Critical Aspects of Competency</w:t>
            </w:r>
          </w:p>
        </w:tc>
        <w:tc>
          <w:tcPr>
            <w:tcW w:w="3827" w:type="pct"/>
          </w:tcPr>
          <w:p w14:paraId="2B72C5C9" w14:textId="77777777" w:rsidR="00271F09" w:rsidRPr="00B448B3" w:rsidRDefault="00271F09" w:rsidP="00271F09">
            <w:pPr>
              <w:spacing w:after="0" w:line="276" w:lineRule="auto"/>
              <w:rPr>
                <w:rFonts w:cs="Times New Roman"/>
                <w:szCs w:val="24"/>
              </w:rPr>
            </w:pPr>
            <w:r w:rsidRPr="00B448B3">
              <w:rPr>
                <w:rFonts w:cs="Times New Roman"/>
                <w:szCs w:val="24"/>
              </w:rPr>
              <w:t>Assessment requires evidence that the candidate:</w:t>
            </w:r>
          </w:p>
          <w:p w14:paraId="6D1A7A0C"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 xml:space="preserve">Identified hazards in the workplace based their indicators </w:t>
            </w:r>
          </w:p>
          <w:p w14:paraId="2BC91562"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Evaluated workplace hazards based on legal requirements.</w:t>
            </w:r>
          </w:p>
          <w:p w14:paraId="5C462BF0"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 xml:space="preserve">Addressed OSH concerns raised by workers as per legal requirements. </w:t>
            </w:r>
          </w:p>
          <w:p w14:paraId="0B108024"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Implemented hazard prevention and control measures as per legal requirement.</w:t>
            </w:r>
          </w:p>
          <w:p w14:paraId="1310926A"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Conducted risk assessment as per legal requirement.</w:t>
            </w:r>
          </w:p>
          <w:p w14:paraId="7DCD9BDC"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Developed risk matrix based on likely impact.</w:t>
            </w:r>
          </w:p>
          <w:p w14:paraId="53E13F55" w14:textId="77777777" w:rsidR="00271F09" w:rsidRPr="00B448B3" w:rsidRDefault="00271F09" w:rsidP="00271F09">
            <w:pPr>
              <w:numPr>
                <w:ilvl w:val="0"/>
                <w:numId w:val="22"/>
              </w:numPr>
              <w:spacing w:before="0" w:after="0" w:line="276" w:lineRule="auto"/>
              <w:ind w:left="360" w:hanging="360"/>
              <w:rPr>
                <w:rFonts w:eastAsia="Times New Roman" w:cs="Times New Roman"/>
                <w:szCs w:val="24"/>
              </w:rPr>
            </w:pPr>
            <w:r w:rsidRPr="00B448B3">
              <w:rPr>
                <w:rFonts w:cs="Times New Roman"/>
                <w:szCs w:val="24"/>
              </w:rPr>
              <w:t>Recognized and established contingency measures in accordance with organization procedures.</w:t>
            </w:r>
          </w:p>
          <w:p w14:paraId="034775D3"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Identified, evaluated and reviewed company OSH program based on legal requirements.</w:t>
            </w:r>
          </w:p>
          <w:p w14:paraId="677FE03D"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Implemented company OSH programs as per legal requirements.</w:t>
            </w:r>
          </w:p>
          <w:p w14:paraId="2FCA7408" w14:textId="77777777" w:rsidR="00271F09" w:rsidRPr="00B448B3" w:rsidRDefault="00271F09" w:rsidP="00271F09">
            <w:pPr>
              <w:pStyle w:val="ListParagraph"/>
              <w:numPr>
                <w:ilvl w:val="0"/>
                <w:numId w:val="22"/>
              </w:numPr>
              <w:spacing w:before="0" w:line="276" w:lineRule="auto"/>
              <w:ind w:left="360" w:hanging="360"/>
              <w:rPr>
                <w:rFonts w:cs="Times New Roman"/>
                <w:szCs w:val="24"/>
              </w:rPr>
            </w:pPr>
            <w:r w:rsidRPr="00B448B3">
              <w:rPr>
                <w:rFonts w:cs="Times New Roman"/>
                <w:szCs w:val="24"/>
              </w:rPr>
              <w:t>Capacity built workers on OSH standards and procedures as per legal requirements</w:t>
            </w:r>
          </w:p>
          <w:p w14:paraId="04D228A8" w14:textId="77777777" w:rsidR="00271F09" w:rsidRPr="00B448B3" w:rsidRDefault="00271F09" w:rsidP="00271F09">
            <w:pPr>
              <w:numPr>
                <w:ilvl w:val="0"/>
                <w:numId w:val="22"/>
              </w:numPr>
              <w:spacing w:before="0" w:after="0" w:line="276" w:lineRule="auto"/>
              <w:ind w:left="360" w:hanging="360"/>
              <w:rPr>
                <w:rFonts w:cs="Times New Roman"/>
                <w:szCs w:val="24"/>
              </w:rPr>
            </w:pPr>
            <w:r w:rsidRPr="00B448B3">
              <w:rPr>
                <w:rFonts w:cs="Times New Roman"/>
                <w:szCs w:val="24"/>
              </w:rPr>
              <w:t>Maintained OSH-related records as per legal requirements.</w:t>
            </w:r>
          </w:p>
        </w:tc>
      </w:tr>
      <w:tr w:rsidR="00271F09" w:rsidRPr="00271F09" w14:paraId="066EEA38" w14:textId="77777777" w:rsidTr="00271F09">
        <w:tc>
          <w:tcPr>
            <w:tcW w:w="1173" w:type="pct"/>
          </w:tcPr>
          <w:p w14:paraId="60A629A5" w14:textId="77777777" w:rsidR="00271F09" w:rsidRPr="00D633F8" w:rsidRDefault="00271F09" w:rsidP="00D110B2">
            <w:pPr>
              <w:numPr>
                <w:ilvl w:val="0"/>
                <w:numId w:val="224"/>
              </w:numPr>
              <w:spacing w:before="0" w:after="0" w:line="276" w:lineRule="auto"/>
              <w:ind w:left="284" w:hanging="284"/>
              <w:rPr>
                <w:rFonts w:cs="Times New Roman"/>
                <w:szCs w:val="24"/>
              </w:rPr>
            </w:pPr>
            <w:r w:rsidRPr="00FD6FC1">
              <w:rPr>
                <w:rFonts w:cs="Times New Roman"/>
                <w:szCs w:val="24"/>
              </w:rPr>
              <w:t xml:space="preserve">Resource </w:t>
            </w:r>
            <w:r w:rsidRPr="009B45DD">
              <w:rPr>
                <w:rFonts w:cs="Times New Roman"/>
                <w:szCs w:val="24"/>
              </w:rPr>
              <w:t>Implications</w:t>
            </w:r>
          </w:p>
        </w:tc>
        <w:tc>
          <w:tcPr>
            <w:tcW w:w="3827" w:type="pct"/>
          </w:tcPr>
          <w:p w14:paraId="6198916E" w14:textId="77777777" w:rsidR="00271F09" w:rsidRPr="00B448B3" w:rsidRDefault="00271F09" w:rsidP="00271F09">
            <w:pPr>
              <w:pStyle w:val="BodyText"/>
              <w:tabs>
                <w:tab w:val="left" w:pos="702"/>
              </w:tabs>
              <w:spacing w:after="0"/>
              <w:ind w:left="702" w:hanging="702"/>
              <w:rPr>
                <w:rFonts w:ascii="Times New Roman" w:hAnsi="Times New Roman"/>
                <w:szCs w:val="24"/>
              </w:rPr>
            </w:pPr>
            <w:r w:rsidRPr="00B448B3">
              <w:rPr>
                <w:rFonts w:ascii="Times New Roman" w:hAnsi="Times New Roman"/>
                <w:szCs w:val="24"/>
              </w:rPr>
              <w:t>The following resources should be provided:</w:t>
            </w:r>
          </w:p>
          <w:p w14:paraId="351017C8" w14:textId="77777777" w:rsidR="00271F09" w:rsidRPr="009B45DD" w:rsidRDefault="00271F09" w:rsidP="00D110B2">
            <w:pPr>
              <w:pStyle w:val="ListParagraph"/>
              <w:numPr>
                <w:ilvl w:val="0"/>
                <w:numId w:val="261"/>
              </w:numPr>
              <w:shd w:val="clear" w:color="auto" w:fill="FFFFFF" w:themeFill="background1"/>
              <w:spacing w:before="0" w:line="276" w:lineRule="auto"/>
              <w:rPr>
                <w:rFonts w:cs="Times New Roman"/>
                <w:color w:val="000000" w:themeColor="text1"/>
                <w:szCs w:val="24"/>
              </w:rPr>
            </w:pPr>
            <w:r w:rsidRPr="00FD6FC1">
              <w:rPr>
                <w:rFonts w:cs="Times New Roman"/>
                <w:color w:val="000000" w:themeColor="text1"/>
                <w:szCs w:val="24"/>
              </w:rPr>
              <w:t>Access to relevant workplace where assessment can take place</w:t>
            </w:r>
          </w:p>
          <w:p w14:paraId="456D1FEF" w14:textId="77777777" w:rsidR="00271F09" w:rsidRPr="00B448B3" w:rsidRDefault="00271F09" w:rsidP="00D110B2">
            <w:pPr>
              <w:pStyle w:val="BodyText"/>
              <w:numPr>
                <w:ilvl w:val="0"/>
                <w:numId w:val="261"/>
              </w:numPr>
              <w:tabs>
                <w:tab w:val="left" w:pos="702"/>
              </w:tabs>
              <w:rPr>
                <w:rFonts w:ascii="Times New Roman" w:hAnsi="Times New Roman"/>
                <w:szCs w:val="24"/>
              </w:rPr>
            </w:pPr>
            <w:r w:rsidRPr="00B448B3">
              <w:rPr>
                <w:rFonts w:ascii="Times New Roman" w:eastAsiaTheme="minorHAnsi" w:hAnsi="Times New Roman"/>
                <w:color w:val="000000" w:themeColor="text1"/>
                <w:szCs w:val="24"/>
              </w:rPr>
              <w:t>Appropriately simulated environment where assessment can take place</w:t>
            </w:r>
          </w:p>
        </w:tc>
      </w:tr>
      <w:tr w:rsidR="00271F09" w:rsidRPr="00271F09" w14:paraId="7BFAFCB4" w14:textId="77777777" w:rsidTr="00271F09">
        <w:tc>
          <w:tcPr>
            <w:tcW w:w="1173" w:type="pct"/>
          </w:tcPr>
          <w:p w14:paraId="681C2A60" w14:textId="77777777" w:rsidR="00271F09" w:rsidRPr="009B45DD" w:rsidRDefault="00271F09" w:rsidP="00D110B2">
            <w:pPr>
              <w:numPr>
                <w:ilvl w:val="0"/>
                <w:numId w:val="224"/>
              </w:numPr>
              <w:spacing w:before="0" w:after="0" w:line="276" w:lineRule="auto"/>
              <w:ind w:left="284" w:hanging="284"/>
              <w:rPr>
                <w:rFonts w:cs="Times New Roman"/>
                <w:szCs w:val="24"/>
              </w:rPr>
            </w:pPr>
            <w:r w:rsidRPr="00FD6FC1">
              <w:rPr>
                <w:rFonts w:cs="Times New Roman"/>
                <w:szCs w:val="24"/>
              </w:rPr>
              <w:t>Methods of Assessment</w:t>
            </w:r>
          </w:p>
        </w:tc>
        <w:tc>
          <w:tcPr>
            <w:tcW w:w="3827" w:type="pct"/>
          </w:tcPr>
          <w:p w14:paraId="1B92A262" w14:textId="77777777" w:rsidR="00271F09" w:rsidRPr="00D633F8" w:rsidRDefault="00271F09" w:rsidP="00271F09">
            <w:pPr>
              <w:tabs>
                <w:tab w:val="left" w:pos="702"/>
              </w:tabs>
              <w:spacing w:after="0" w:line="276" w:lineRule="auto"/>
              <w:rPr>
                <w:rFonts w:cs="Times New Roman"/>
                <w:szCs w:val="24"/>
              </w:rPr>
            </w:pPr>
            <w:r w:rsidRPr="00D633F8">
              <w:rPr>
                <w:rFonts w:cs="Times New Roman"/>
                <w:szCs w:val="24"/>
              </w:rPr>
              <w:t xml:space="preserve">Competency in this unit may be assessed through: </w:t>
            </w:r>
          </w:p>
          <w:p w14:paraId="636C4697"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t>Observation</w:t>
            </w:r>
          </w:p>
          <w:p w14:paraId="4BDD0983"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t xml:space="preserve">Oral questioning </w:t>
            </w:r>
          </w:p>
          <w:p w14:paraId="79C2CDB0"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t>Written test</w:t>
            </w:r>
          </w:p>
          <w:p w14:paraId="4159D6BE"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t>Portfolio of Evidence</w:t>
            </w:r>
          </w:p>
          <w:p w14:paraId="2E900FF7"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lastRenderedPageBreak/>
              <w:t>Interview</w:t>
            </w:r>
          </w:p>
          <w:p w14:paraId="67C14182" w14:textId="77777777" w:rsidR="00271F09" w:rsidRPr="00B448B3" w:rsidRDefault="00271F09" w:rsidP="00D110B2">
            <w:pPr>
              <w:numPr>
                <w:ilvl w:val="0"/>
                <w:numId w:val="274"/>
              </w:numPr>
              <w:tabs>
                <w:tab w:val="left" w:pos="612"/>
              </w:tabs>
              <w:spacing w:before="0" w:after="0" w:line="276" w:lineRule="auto"/>
              <w:rPr>
                <w:rFonts w:cs="Times New Roman"/>
                <w:szCs w:val="24"/>
              </w:rPr>
            </w:pPr>
            <w:r w:rsidRPr="00B448B3">
              <w:rPr>
                <w:rFonts w:cs="Times New Roman"/>
                <w:szCs w:val="24"/>
              </w:rPr>
              <w:t>Third party report</w:t>
            </w:r>
          </w:p>
        </w:tc>
      </w:tr>
      <w:tr w:rsidR="00271F09" w:rsidRPr="00271F09" w14:paraId="405CF1B6" w14:textId="77777777" w:rsidTr="00271F09">
        <w:tc>
          <w:tcPr>
            <w:tcW w:w="1173" w:type="pct"/>
          </w:tcPr>
          <w:p w14:paraId="66BD757B" w14:textId="77777777" w:rsidR="00271F09" w:rsidRPr="009B45DD" w:rsidRDefault="00271F09" w:rsidP="00D110B2">
            <w:pPr>
              <w:numPr>
                <w:ilvl w:val="0"/>
                <w:numId w:val="224"/>
              </w:numPr>
              <w:spacing w:before="0" w:after="0" w:line="276" w:lineRule="auto"/>
              <w:ind w:left="284" w:hanging="284"/>
              <w:contextualSpacing/>
              <w:rPr>
                <w:rFonts w:cs="Times New Roman"/>
                <w:szCs w:val="24"/>
              </w:rPr>
            </w:pPr>
            <w:r w:rsidRPr="00FD6FC1">
              <w:rPr>
                <w:rFonts w:cs="Times New Roman"/>
                <w:szCs w:val="24"/>
              </w:rPr>
              <w:lastRenderedPageBreak/>
              <w:t>Context of Assessment</w:t>
            </w:r>
          </w:p>
        </w:tc>
        <w:tc>
          <w:tcPr>
            <w:tcW w:w="3827" w:type="pct"/>
          </w:tcPr>
          <w:p w14:paraId="0D50E5B3" w14:textId="77777777" w:rsidR="00271F09" w:rsidRPr="00D633F8" w:rsidRDefault="00271F09" w:rsidP="00271F09">
            <w:pPr>
              <w:spacing w:after="0" w:line="276" w:lineRule="auto"/>
              <w:jc w:val="both"/>
              <w:rPr>
                <w:rFonts w:cs="Times New Roman"/>
                <w:szCs w:val="24"/>
              </w:rPr>
            </w:pPr>
            <w:r w:rsidRPr="00D633F8">
              <w:rPr>
                <w:rFonts w:cs="Times New Roman"/>
                <w:szCs w:val="24"/>
              </w:rPr>
              <w:t>Competency may be assessed:</w:t>
            </w:r>
          </w:p>
          <w:p w14:paraId="7388BAB9" w14:textId="77777777" w:rsidR="00271F09" w:rsidRPr="00B448B3" w:rsidRDefault="00271F09" w:rsidP="00D110B2">
            <w:pPr>
              <w:pStyle w:val="ListParagraph"/>
              <w:numPr>
                <w:ilvl w:val="0"/>
                <w:numId w:val="272"/>
              </w:numPr>
              <w:spacing w:before="0" w:line="276" w:lineRule="auto"/>
              <w:rPr>
                <w:rFonts w:cs="Times New Roman"/>
                <w:szCs w:val="24"/>
              </w:rPr>
            </w:pPr>
            <w:r w:rsidRPr="00B448B3">
              <w:rPr>
                <w:rFonts w:cs="Times New Roman"/>
                <w:szCs w:val="24"/>
              </w:rPr>
              <w:t>On-the-job</w:t>
            </w:r>
          </w:p>
          <w:p w14:paraId="5F703BF9" w14:textId="77777777" w:rsidR="00271F09" w:rsidRPr="00B448B3" w:rsidRDefault="00271F09" w:rsidP="00D110B2">
            <w:pPr>
              <w:pStyle w:val="ListParagraph"/>
              <w:numPr>
                <w:ilvl w:val="0"/>
                <w:numId w:val="272"/>
              </w:numPr>
              <w:spacing w:before="0" w:line="276" w:lineRule="auto"/>
              <w:rPr>
                <w:rFonts w:cs="Times New Roman"/>
                <w:szCs w:val="24"/>
              </w:rPr>
            </w:pPr>
            <w:r w:rsidRPr="00B448B3">
              <w:rPr>
                <w:rFonts w:cs="Times New Roman"/>
                <w:szCs w:val="24"/>
              </w:rPr>
              <w:t>Off-the –job</w:t>
            </w:r>
          </w:p>
          <w:p w14:paraId="6FB9A788" w14:textId="77777777" w:rsidR="00271F09" w:rsidRPr="00B448B3" w:rsidRDefault="00271F09" w:rsidP="00D110B2">
            <w:pPr>
              <w:pStyle w:val="ListParagraph"/>
              <w:numPr>
                <w:ilvl w:val="0"/>
                <w:numId w:val="272"/>
              </w:numPr>
              <w:spacing w:before="0" w:line="276" w:lineRule="auto"/>
              <w:jc w:val="both"/>
              <w:rPr>
                <w:rFonts w:cs="Times New Roman"/>
                <w:szCs w:val="24"/>
              </w:rPr>
            </w:pPr>
            <w:r w:rsidRPr="00B448B3">
              <w:rPr>
                <w:rFonts w:cs="Times New Roman"/>
                <w:szCs w:val="24"/>
              </w:rPr>
              <w:t xml:space="preserve">During Industrial attachment </w:t>
            </w:r>
          </w:p>
        </w:tc>
      </w:tr>
      <w:tr w:rsidR="00271F09" w:rsidRPr="00271F09" w14:paraId="52505896" w14:textId="77777777" w:rsidTr="00271F09">
        <w:tc>
          <w:tcPr>
            <w:tcW w:w="1173" w:type="pct"/>
          </w:tcPr>
          <w:p w14:paraId="48B19CC6" w14:textId="77777777" w:rsidR="00271F09" w:rsidRPr="009B45DD" w:rsidRDefault="00271F09" w:rsidP="00D110B2">
            <w:pPr>
              <w:numPr>
                <w:ilvl w:val="0"/>
                <w:numId w:val="224"/>
              </w:numPr>
              <w:spacing w:before="0" w:after="0" w:line="276" w:lineRule="auto"/>
              <w:ind w:left="284" w:hanging="284"/>
              <w:contextualSpacing/>
              <w:rPr>
                <w:rFonts w:cs="Times New Roman"/>
                <w:szCs w:val="24"/>
              </w:rPr>
            </w:pPr>
            <w:r w:rsidRPr="00FD6FC1">
              <w:rPr>
                <w:rFonts w:cs="Times New Roman"/>
                <w:szCs w:val="24"/>
              </w:rPr>
              <w:t>Guidance information for assessment</w:t>
            </w:r>
          </w:p>
        </w:tc>
        <w:tc>
          <w:tcPr>
            <w:tcW w:w="3827" w:type="pct"/>
          </w:tcPr>
          <w:p w14:paraId="60D8209C" w14:textId="77777777" w:rsidR="00271F09" w:rsidRPr="00D633F8" w:rsidRDefault="00271F09" w:rsidP="00271F09">
            <w:pPr>
              <w:spacing w:after="0" w:line="276" w:lineRule="auto"/>
              <w:jc w:val="both"/>
              <w:rPr>
                <w:rFonts w:cs="Times New Roman"/>
                <w:szCs w:val="24"/>
              </w:rPr>
            </w:pPr>
            <w:r w:rsidRPr="00D633F8">
              <w:rPr>
                <w:rFonts w:cs="Times New Roman"/>
                <w:szCs w:val="24"/>
              </w:rPr>
              <w:t>Holistic assessment with other units relevant to the industry sector, workplace and job role is recommended.</w:t>
            </w:r>
          </w:p>
          <w:p w14:paraId="5E67E1DA" w14:textId="77777777" w:rsidR="00271F09" w:rsidRPr="00B448B3" w:rsidRDefault="00271F09" w:rsidP="00271F09">
            <w:pPr>
              <w:spacing w:after="0" w:line="276" w:lineRule="auto"/>
              <w:jc w:val="both"/>
              <w:rPr>
                <w:rFonts w:cs="Times New Roman"/>
                <w:szCs w:val="24"/>
              </w:rPr>
            </w:pPr>
          </w:p>
        </w:tc>
      </w:tr>
    </w:tbl>
    <w:p w14:paraId="6F635E03" w14:textId="77777777" w:rsidR="00271F09" w:rsidRPr="00FD6FC1" w:rsidRDefault="00271F09" w:rsidP="00271F09">
      <w:pPr>
        <w:spacing w:after="0" w:line="276" w:lineRule="auto"/>
        <w:contextualSpacing/>
        <w:rPr>
          <w:rFonts w:cs="Times New Roman"/>
          <w:szCs w:val="24"/>
        </w:rPr>
      </w:pPr>
    </w:p>
    <w:p w14:paraId="521A8C07" w14:textId="77777777" w:rsidR="00271F09" w:rsidRPr="009B45DD" w:rsidRDefault="00271F09" w:rsidP="00271F09">
      <w:pPr>
        <w:rPr>
          <w:rFonts w:eastAsiaTheme="majorEastAsia" w:cs="Times New Roman"/>
          <w:color w:val="2F5496" w:themeColor="accent1" w:themeShade="BF"/>
          <w:szCs w:val="24"/>
          <w:lang w:eastAsia="en-GB"/>
        </w:rPr>
      </w:pPr>
    </w:p>
    <w:p w14:paraId="150C5FC0" w14:textId="77777777" w:rsidR="008B00BD" w:rsidRPr="00271F09" w:rsidRDefault="008B00BD" w:rsidP="008B00BD">
      <w:pPr>
        <w:spacing w:after="0" w:line="276" w:lineRule="auto"/>
        <w:contextualSpacing/>
        <w:rPr>
          <w:rFonts w:cs="Times New Roman"/>
          <w:szCs w:val="24"/>
        </w:rPr>
      </w:pPr>
    </w:p>
    <w:p w14:paraId="16C21302" w14:textId="77777777" w:rsidR="008B00BD" w:rsidRPr="00271F09" w:rsidRDefault="008B00BD" w:rsidP="008B00BD">
      <w:pPr>
        <w:spacing w:after="0" w:line="276" w:lineRule="auto"/>
        <w:rPr>
          <w:rFonts w:cs="Times New Roman"/>
          <w:szCs w:val="24"/>
        </w:rPr>
      </w:pPr>
    </w:p>
    <w:p w14:paraId="2E5FE76E" w14:textId="77777777" w:rsidR="008B00BD" w:rsidRPr="00271F09" w:rsidRDefault="008B00BD" w:rsidP="008B00BD">
      <w:pPr>
        <w:spacing w:line="276" w:lineRule="auto"/>
        <w:rPr>
          <w:rFonts w:cs="Times New Roman"/>
          <w:szCs w:val="24"/>
        </w:rPr>
      </w:pPr>
    </w:p>
    <w:p w14:paraId="303E272D" w14:textId="77777777" w:rsidR="008B00BD" w:rsidRPr="00271F09" w:rsidRDefault="008B00BD" w:rsidP="008B00BD">
      <w:pPr>
        <w:spacing w:line="276" w:lineRule="auto"/>
        <w:rPr>
          <w:rFonts w:cs="Times New Roman"/>
          <w:szCs w:val="24"/>
        </w:rPr>
      </w:pPr>
    </w:p>
    <w:p w14:paraId="5A1FCC03" w14:textId="77777777" w:rsidR="00FA23A5" w:rsidRPr="00271F09" w:rsidRDefault="00FA23A5" w:rsidP="003561F2">
      <w:pPr>
        <w:rPr>
          <w:noProof/>
          <w:lang w:val="fr-FR"/>
        </w:rPr>
      </w:pPr>
    </w:p>
    <w:p w14:paraId="10E27705" w14:textId="77777777" w:rsidR="00FA23A5" w:rsidRPr="00FD6FC1" w:rsidRDefault="00FA23A5" w:rsidP="00B448B3">
      <w:pPr>
        <w:rPr>
          <w:noProof/>
          <w:lang w:val="fr-FR"/>
        </w:rPr>
      </w:pPr>
    </w:p>
    <w:p w14:paraId="5AFCABD1" w14:textId="77777777" w:rsidR="00FA23A5" w:rsidRPr="00271F09" w:rsidRDefault="00FA23A5" w:rsidP="003561F2">
      <w:pPr>
        <w:rPr>
          <w:noProof/>
          <w:lang w:val="fr-FR"/>
        </w:rPr>
      </w:pPr>
    </w:p>
    <w:p w14:paraId="2A586930" w14:textId="77777777" w:rsidR="00FA23A5" w:rsidRPr="00271F09" w:rsidRDefault="00FA23A5" w:rsidP="003561F2">
      <w:pPr>
        <w:rPr>
          <w:noProof/>
          <w:lang w:val="fr-FR"/>
        </w:rPr>
      </w:pPr>
    </w:p>
    <w:p w14:paraId="0BF08567" w14:textId="77777777" w:rsidR="00B71428" w:rsidRPr="00271F09" w:rsidRDefault="00B71428" w:rsidP="00327777">
      <w:pPr>
        <w:spacing w:before="0" w:after="160" w:line="276" w:lineRule="auto"/>
        <w:rPr>
          <w:rFonts w:eastAsiaTheme="majorEastAsia" w:cs="Times New Roman"/>
          <w:b/>
          <w:bCs/>
          <w:caps/>
          <w:color w:val="000000" w:themeColor="text1"/>
          <w:szCs w:val="24"/>
        </w:rPr>
      </w:pPr>
      <w:bookmarkStart w:id="17" w:name="_Toc516475048"/>
      <w:r w:rsidRPr="00271F09">
        <w:rPr>
          <w:rFonts w:cs="Times New Roman"/>
          <w:bCs/>
          <w:color w:val="000000" w:themeColor="text1"/>
          <w:szCs w:val="24"/>
        </w:rPr>
        <w:br w:type="page"/>
      </w:r>
    </w:p>
    <w:p w14:paraId="4E26ADBE" w14:textId="77777777" w:rsidR="00B71428" w:rsidRPr="00271F09" w:rsidRDefault="00B71428" w:rsidP="003561F2"/>
    <w:p w14:paraId="19AA00FE" w14:textId="77777777" w:rsidR="00B71428" w:rsidRPr="00271F09" w:rsidRDefault="00B71428" w:rsidP="003561F2"/>
    <w:p w14:paraId="303F94D1" w14:textId="77777777" w:rsidR="00B71428" w:rsidRPr="00271F09" w:rsidRDefault="00B71428" w:rsidP="003561F2"/>
    <w:p w14:paraId="4529167F" w14:textId="77777777" w:rsidR="00B71428" w:rsidRPr="00271F09" w:rsidRDefault="00B71428" w:rsidP="003561F2"/>
    <w:p w14:paraId="404DED3B" w14:textId="77777777" w:rsidR="00B71428" w:rsidRPr="00271F09" w:rsidRDefault="00B71428" w:rsidP="003561F2"/>
    <w:p w14:paraId="018C3AEF" w14:textId="77777777" w:rsidR="00B71428" w:rsidRPr="00271F09" w:rsidRDefault="00B71428" w:rsidP="003561F2"/>
    <w:p w14:paraId="341C0F8F" w14:textId="77777777" w:rsidR="00B71428" w:rsidRPr="00271F09" w:rsidRDefault="00B71428" w:rsidP="003561F2"/>
    <w:p w14:paraId="5EBF6F01" w14:textId="77777777" w:rsidR="00B71428" w:rsidRPr="00271F09" w:rsidRDefault="00B71428" w:rsidP="003561F2"/>
    <w:p w14:paraId="1CC81E5F" w14:textId="02921181" w:rsidR="00904518" w:rsidRPr="00271F09" w:rsidRDefault="00904518" w:rsidP="00902920">
      <w:pPr>
        <w:pStyle w:val="Heading1"/>
      </w:pPr>
      <w:bookmarkStart w:id="18" w:name="_Toc67382480"/>
      <w:r w:rsidRPr="00271F09">
        <w:t>COMMON UNITS OF COMPETENCY</w:t>
      </w:r>
      <w:bookmarkEnd w:id="17"/>
      <w:bookmarkEnd w:id="18"/>
    </w:p>
    <w:p w14:paraId="4441E460" w14:textId="77777777" w:rsidR="00904518" w:rsidRPr="00271F09" w:rsidRDefault="00904518" w:rsidP="003561F2"/>
    <w:p w14:paraId="2EE303C1" w14:textId="77777777" w:rsidR="00904518" w:rsidRPr="00271F09" w:rsidRDefault="00904518" w:rsidP="00327777">
      <w:pPr>
        <w:spacing w:line="276" w:lineRule="auto"/>
        <w:rPr>
          <w:rFonts w:cs="Times New Roman"/>
          <w:color w:val="000000" w:themeColor="text1"/>
          <w:szCs w:val="24"/>
        </w:rPr>
      </w:pPr>
    </w:p>
    <w:p w14:paraId="5613C486" w14:textId="77777777" w:rsidR="00904518" w:rsidRPr="00271F09" w:rsidRDefault="00904518" w:rsidP="00327777">
      <w:pPr>
        <w:spacing w:line="276" w:lineRule="auto"/>
        <w:rPr>
          <w:rFonts w:cs="Times New Roman"/>
          <w:color w:val="000000" w:themeColor="text1"/>
          <w:szCs w:val="24"/>
        </w:rPr>
      </w:pPr>
    </w:p>
    <w:p w14:paraId="4F673879" w14:textId="77777777" w:rsidR="00904518" w:rsidRPr="00271F09" w:rsidRDefault="00904518" w:rsidP="00327777">
      <w:pPr>
        <w:spacing w:line="276" w:lineRule="auto"/>
        <w:rPr>
          <w:rFonts w:cs="Times New Roman"/>
          <w:color w:val="000000" w:themeColor="text1"/>
          <w:szCs w:val="24"/>
        </w:rPr>
      </w:pPr>
    </w:p>
    <w:p w14:paraId="45EE5419" w14:textId="77777777" w:rsidR="00904518" w:rsidRPr="00271F09" w:rsidRDefault="00904518" w:rsidP="003561F2"/>
    <w:p w14:paraId="44AA7A83" w14:textId="3377791B" w:rsidR="000B0F78" w:rsidRPr="00271F09" w:rsidRDefault="00904518" w:rsidP="00902920">
      <w:pPr>
        <w:pStyle w:val="Heading1"/>
        <w:rPr>
          <w:rFonts w:eastAsia="Times New Roman"/>
          <w:lang w:val="en-US"/>
        </w:rPr>
      </w:pPr>
      <w:r w:rsidRPr="00271F09">
        <w:br w:type="page"/>
      </w:r>
    </w:p>
    <w:p w14:paraId="79F98CD9" w14:textId="77777777" w:rsidR="00902920" w:rsidRPr="00DE08C9" w:rsidRDefault="00902920" w:rsidP="00DE08C9">
      <w:pPr>
        <w:pStyle w:val="Heading2"/>
      </w:pPr>
      <w:bookmarkStart w:id="19" w:name="_Toc525324581"/>
      <w:bookmarkStart w:id="20" w:name="_Toc67382481"/>
      <w:r w:rsidRPr="00DE08C9">
        <w:lastRenderedPageBreak/>
        <w:t>APPLY ENGINEERING MATHEMATICS</w:t>
      </w:r>
      <w:bookmarkEnd w:id="19"/>
      <w:bookmarkEnd w:id="20"/>
    </w:p>
    <w:p w14:paraId="759D6467" w14:textId="1F30BD68" w:rsidR="00902920" w:rsidRPr="00271F09" w:rsidRDefault="00902920" w:rsidP="00902920">
      <w:pPr>
        <w:spacing w:after="0"/>
        <w:rPr>
          <w:rFonts w:eastAsia="Times New Roman" w:cs="Times New Roman"/>
          <w:b/>
          <w:szCs w:val="24"/>
        </w:rPr>
      </w:pPr>
      <w:r w:rsidRPr="00271F09">
        <w:rPr>
          <w:rFonts w:cs="Times New Roman"/>
          <w:b/>
          <w:szCs w:val="24"/>
        </w:rPr>
        <w:t>UNIT CODE:</w:t>
      </w:r>
      <w:r w:rsidRPr="00271F09">
        <w:rPr>
          <w:rFonts w:cs="Times New Roman"/>
          <w:b/>
          <w:szCs w:val="24"/>
        </w:rPr>
        <w:tab/>
      </w:r>
      <w:r w:rsidRPr="00271F09">
        <w:rPr>
          <w:rFonts w:cs="Times New Roman"/>
          <w:b/>
          <w:color w:val="000000" w:themeColor="text1"/>
          <w:szCs w:val="24"/>
        </w:rPr>
        <w:t>CON/OS/BUT/CC/1/6</w:t>
      </w:r>
      <w:r w:rsidR="00FD6FC1">
        <w:rPr>
          <w:rFonts w:cs="Times New Roman"/>
          <w:b/>
          <w:color w:val="000000" w:themeColor="text1"/>
          <w:szCs w:val="24"/>
        </w:rPr>
        <w:t>/A</w:t>
      </w:r>
    </w:p>
    <w:p w14:paraId="5420FF18" w14:textId="77777777" w:rsidR="00902920" w:rsidRPr="00271F09" w:rsidRDefault="00902920" w:rsidP="00902920">
      <w:pPr>
        <w:tabs>
          <w:tab w:val="left" w:pos="2880"/>
        </w:tabs>
        <w:spacing w:after="0"/>
        <w:rPr>
          <w:rFonts w:eastAsia="Times New Roman" w:cs="Times New Roman"/>
          <w:b/>
          <w:szCs w:val="24"/>
        </w:rPr>
      </w:pPr>
      <w:r w:rsidRPr="00271F09">
        <w:rPr>
          <w:rFonts w:eastAsia="Times New Roman" w:cs="Times New Roman"/>
          <w:b/>
          <w:szCs w:val="24"/>
        </w:rPr>
        <w:t>UNIT DESCRIPTION:</w:t>
      </w:r>
      <w:r w:rsidRPr="00271F09">
        <w:rPr>
          <w:rFonts w:eastAsia="Times New Roman" w:cs="Times New Roman"/>
          <w:b/>
          <w:szCs w:val="24"/>
        </w:rPr>
        <w:tab/>
      </w:r>
    </w:p>
    <w:p w14:paraId="10E721C6" w14:textId="77777777" w:rsidR="00902920" w:rsidRPr="00271F09" w:rsidRDefault="00902920" w:rsidP="00902920">
      <w:pPr>
        <w:spacing w:after="160"/>
        <w:rPr>
          <w:rFonts w:cs="Times New Roman"/>
          <w:szCs w:val="24"/>
        </w:rPr>
      </w:pPr>
      <w:r w:rsidRPr="00271F09">
        <w:rPr>
          <w:rFonts w:eastAsia="Times New Roman" w:cs="Times New Roman"/>
          <w:szCs w:val="24"/>
          <w:lang w:val="en-AU"/>
        </w:rPr>
        <w:t xml:space="preserve">This unit describes the competencies required by a technician in order to </w:t>
      </w:r>
      <w:r w:rsidRPr="00271F09">
        <w:rPr>
          <w:rFonts w:cs="Times New Roman"/>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4DB57954" w14:textId="77777777" w:rsidR="00902920" w:rsidRPr="00271F09" w:rsidRDefault="00902920" w:rsidP="00902920">
      <w:pPr>
        <w:tabs>
          <w:tab w:val="left" w:pos="2880"/>
        </w:tabs>
        <w:spacing w:after="0"/>
        <w:rPr>
          <w:rFonts w:eastAsia="Times New Roman" w:cs="Times New Roman"/>
          <w:b/>
          <w:szCs w:val="24"/>
        </w:rPr>
      </w:pPr>
      <w:r w:rsidRPr="00271F09">
        <w:rPr>
          <w:rFonts w:eastAsia="Times New Roman" w:cs="Times New Roman"/>
          <w:b/>
          <w:szCs w:val="24"/>
        </w:rPr>
        <w:t>ELEMENTS AND PERFORMANCE CRITERIA</w:t>
      </w:r>
    </w:p>
    <w:p w14:paraId="45FC7072" w14:textId="77777777" w:rsidR="00902920" w:rsidRPr="00271F09" w:rsidRDefault="00902920" w:rsidP="00902920">
      <w:pPr>
        <w:tabs>
          <w:tab w:val="left" w:pos="2880"/>
        </w:tabs>
        <w:spacing w:after="0"/>
        <w:ind w:left="357" w:hanging="357"/>
        <w:rPr>
          <w:rFonts w:eastAsia="Times New Roman" w:cs="Times New Roman"/>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116"/>
      </w:tblGrid>
      <w:tr w:rsidR="00902920" w:rsidRPr="00271F09" w14:paraId="502E3E43" w14:textId="77777777" w:rsidTr="0090292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0729298" w14:textId="77777777" w:rsidR="00902920" w:rsidRPr="00271F09" w:rsidRDefault="00902920" w:rsidP="00902920">
            <w:pPr>
              <w:spacing w:after="0"/>
              <w:rPr>
                <w:rFonts w:cs="Times New Roman"/>
                <w:b/>
                <w:szCs w:val="24"/>
              </w:rPr>
            </w:pPr>
            <w:r w:rsidRPr="00271F09">
              <w:rPr>
                <w:rFonts w:eastAsia="Times New Roman" w:cs="Times New Roman"/>
                <w:b/>
                <w:szCs w:val="24"/>
              </w:rPr>
              <w:t xml:space="preserve">ELEMENT </w:t>
            </w:r>
          </w:p>
          <w:p w14:paraId="466E8824" w14:textId="77777777" w:rsidR="00902920" w:rsidRPr="00271F09" w:rsidRDefault="00902920" w:rsidP="00902920">
            <w:pPr>
              <w:spacing w:after="0"/>
              <w:ind w:firstLine="30"/>
              <w:rPr>
                <w:rFonts w:eastAsia="Times New Roman" w:cs="Times New Roman"/>
                <w:szCs w:val="24"/>
              </w:rPr>
            </w:pPr>
            <w:r w:rsidRPr="00271F09">
              <w:rPr>
                <w:rFonts w:eastAsia="Times New Roman" w:cs="Times New Roman"/>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1969AC64" w14:textId="77777777" w:rsidR="00902920" w:rsidRPr="00271F09" w:rsidRDefault="00902920" w:rsidP="00902920">
            <w:pPr>
              <w:spacing w:after="0"/>
              <w:rPr>
                <w:rFonts w:cs="Times New Roman"/>
                <w:b/>
                <w:szCs w:val="24"/>
              </w:rPr>
            </w:pPr>
            <w:r w:rsidRPr="00271F09">
              <w:rPr>
                <w:rFonts w:cs="Times New Roman"/>
                <w:b/>
                <w:szCs w:val="24"/>
              </w:rPr>
              <w:t>PERFORMANCE CRITERIA</w:t>
            </w:r>
          </w:p>
          <w:p w14:paraId="06073912" w14:textId="77777777" w:rsidR="00902920" w:rsidRPr="00271F09" w:rsidRDefault="00902920" w:rsidP="00902920">
            <w:pPr>
              <w:spacing w:after="0"/>
              <w:rPr>
                <w:rFonts w:cs="Times New Roman"/>
                <w:szCs w:val="24"/>
              </w:rPr>
            </w:pPr>
            <w:r w:rsidRPr="00271F09">
              <w:rPr>
                <w:rFonts w:cs="Times New Roman"/>
                <w:szCs w:val="24"/>
              </w:rPr>
              <w:t>These are assessable statements which specify the required level of performance for each of the elements.</w:t>
            </w:r>
          </w:p>
          <w:p w14:paraId="5E25189E" w14:textId="77777777" w:rsidR="00902920" w:rsidRPr="00271F09" w:rsidRDefault="00902920" w:rsidP="00902920">
            <w:pPr>
              <w:spacing w:after="0"/>
              <w:ind w:hanging="10"/>
              <w:rPr>
                <w:rFonts w:cs="Times New Roman"/>
                <w:b/>
                <w:szCs w:val="24"/>
              </w:rPr>
            </w:pPr>
            <w:r w:rsidRPr="00271F09">
              <w:rPr>
                <w:rFonts w:cs="Times New Roman"/>
                <w:b/>
                <w:i/>
                <w:szCs w:val="24"/>
              </w:rPr>
              <w:t>Bold and italicized terms are elaborated in the Range.</w:t>
            </w:r>
          </w:p>
        </w:tc>
      </w:tr>
      <w:tr w:rsidR="00902920" w:rsidRPr="00271F09" w14:paraId="32750B48" w14:textId="77777777" w:rsidTr="00902920">
        <w:trPr>
          <w:jc w:val="center"/>
        </w:trPr>
        <w:tc>
          <w:tcPr>
            <w:tcW w:w="0" w:type="auto"/>
            <w:tcBorders>
              <w:top w:val="single" w:sz="4" w:space="0" w:color="auto"/>
              <w:left w:val="single" w:sz="4" w:space="0" w:color="auto"/>
              <w:bottom w:val="single" w:sz="4" w:space="0" w:color="auto"/>
              <w:right w:val="single" w:sz="4" w:space="0" w:color="auto"/>
            </w:tcBorders>
            <w:hideMark/>
          </w:tcPr>
          <w:p w14:paraId="19177A84"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Algebra</w:t>
            </w:r>
          </w:p>
          <w:p w14:paraId="34C3DC31" w14:textId="77777777" w:rsidR="00902920" w:rsidRPr="00271F09" w:rsidRDefault="00902920" w:rsidP="00902920">
            <w:pPr>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58E30D28" w14:textId="77777777" w:rsidR="00902920" w:rsidRPr="00271F09" w:rsidRDefault="00902920" w:rsidP="007B18E8">
            <w:pPr>
              <w:pStyle w:val="ListParagraph"/>
              <w:keepNext/>
              <w:numPr>
                <w:ilvl w:val="1"/>
                <w:numId w:val="151"/>
              </w:numPr>
              <w:spacing w:before="0" w:line="276" w:lineRule="auto"/>
              <w:rPr>
                <w:rFonts w:eastAsia="Times New Roman" w:cs="Times New Roman"/>
                <w:szCs w:val="24"/>
              </w:rPr>
            </w:pPr>
            <w:r w:rsidRPr="00271F09">
              <w:rPr>
                <w:rFonts w:eastAsia="Times New Roman" w:cs="Times New Roman"/>
                <w:szCs w:val="24"/>
              </w:rPr>
              <w:t>Calculations involving Indices are performed as per the concept</w:t>
            </w:r>
          </w:p>
          <w:p w14:paraId="197C8AB4" w14:textId="77777777" w:rsidR="00902920" w:rsidRPr="00271F09" w:rsidRDefault="00902920" w:rsidP="007B18E8">
            <w:pPr>
              <w:pStyle w:val="ListParagraph"/>
              <w:keepNext/>
              <w:numPr>
                <w:ilvl w:val="1"/>
                <w:numId w:val="151"/>
              </w:numPr>
              <w:spacing w:before="0" w:line="276" w:lineRule="auto"/>
              <w:rPr>
                <w:rFonts w:eastAsia="Times New Roman" w:cs="Times New Roman"/>
                <w:szCs w:val="24"/>
              </w:rPr>
            </w:pPr>
            <w:r w:rsidRPr="00271F09">
              <w:rPr>
                <w:rFonts w:eastAsia="Times New Roman" w:cs="Times New Roman"/>
                <w:szCs w:val="24"/>
              </w:rPr>
              <w:t>Calculations involving Logarithms are performed as per the concept</w:t>
            </w:r>
          </w:p>
          <w:p w14:paraId="59E1E6B1" w14:textId="77777777" w:rsidR="00902920" w:rsidRPr="00271F09" w:rsidRDefault="00902920" w:rsidP="007B18E8">
            <w:pPr>
              <w:pStyle w:val="ListParagraph"/>
              <w:keepNext/>
              <w:numPr>
                <w:ilvl w:val="1"/>
                <w:numId w:val="151"/>
              </w:numPr>
              <w:spacing w:before="0" w:line="276" w:lineRule="auto"/>
              <w:rPr>
                <w:rFonts w:eastAsia="Times New Roman" w:cs="Times New Roman"/>
                <w:szCs w:val="24"/>
              </w:rPr>
            </w:pPr>
            <w:r w:rsidRPr="00271F09">
              <w:rPr>
                <w:rFonts w:eastAsia="Times New Roman" w:cs="Times New Roman"/>
                <w:szCs w:val="24"/>
              </w:rPr>
              <w:t>Scientific calculator is used in solving mathematical problems in line with manufacturer’s manual</w:t>
            </w:r>
          </w:p>
          <w:p w14:paraId="4A5C0332" w14:textId="77777777" w:rsidR="00902920" w:rsidRPr="00271F09" w:rsidRDefault="00902920" w:rsidP="007B18E8">
            <w:pPr>
              <w:pStyle w:val="ListParagraph"/>
              <w:keepNext/>
              <w:numPr>
                <w:ilvl w:val="1"/>
                <w:numId w:val="151"/>
              </w:numPr>
              <w:spacing w:before="0" w:line="276" w:lineRule="auto"/>
              <w:rPr>
                <w:rFonts w:eastAsia="Times New Roman" w:cs="Times New Roman"/>
                <w:szCs w:val="24"/>
              </w:rPr>
            </w:pPr>
            <w:r w:rsidRPr="00271F09">
              <w:rPr>
                <w:rFonts w:eastAsia="Times New Roman" w:cs="Times New Roman"/>
                <w:szCs w:val="24"/>
              </w:rPr>
              <w:t>Simultaneous equations are performed as per the rules</w:t>
            </w:r>
          </w:p>
          <w:p w14:paraId="46F36869" w14:textId="77777777" w:rsidR="00902920" w:rsidRPr="00271F09" w:rsidRDefault="00902920" w:rsidP="007B18E8">
            <w:pPr>
              <w:pStyle w:val="ListParagraph"/>
              <w:keepNext/>
              <w:numPr>
                <w:ilvl w:val="1"/>
                <w:numId w:val="151"/>
              </w:numPr>
              <w:spacing w:before="0" w:line="276" w:lineRule="auto"/>
              <w:rPr>
                <w:rFonts w:eastAsia="Times New Roman" w:cs="Times New Roman"/>
                <w:szCs w:val="24"/>
              </w:rPr>
            </w:pPr>
            <w:r w:rsidRPr="00271F09">
              <w:rPr>
                <w:rFonts w:eastAsia="Times New Roman" w:cs="Times New Roman"/>
                <w:szCs w:val="24"/>
              </w:rPr>
              <w:t>Quadratic equations are calculated as per the concept</w:t>
            </w:r>
          </w:p>
          <w:p w14:paraId="02F9566B" w14:textId="77777777" w:rsidR="00902920" w:rsidRPr="00271F09" w:rsidRDefault="00902920" w:rsidP="00902920">
            <w:pPr>
              <w:spacing w:after="0"/>
              <w:ind w:left="120" w:hanging="120"/>
              <w:contextualSpacing/>
              <w:rPr>
                <w:rFonts w:eastAsia="Times New Roman" w:cs="Times New Roman"/>
                <w:szCs w:val="24"/>
              </w:rPr>
            </w:pPr>
          </w:p>
        </w:tc>
      </w:tr>
      <w:tr w:rsidR="00902920" w:rsidRPr="00271F09" w14:paraId="3C18B420" w14:textId="77777777" w:rsidTr="00902920">
        <w:trPr>
          <w:jc w:val="center"/>
        </w:trPr>
        <w:tc>
          <w:tcPr>
            <w:tcW w:w="0" w:type="auto"/>
            <w:tcBorders>
              <w:top w:val="single" w:sz="4" w:space="0" w:color="auto"/>
              <w:left w:val="single" w:sz="4" w:space="0" w:color="auto"/>
              <w:bottom w:val="single" w:sz="4" w:space="0" w:color="auto"/>
              <w:right w:val="single" w:sz="4" w:space="0" w:color="auto"/>
            </w:tcBorders>
            <w:hideMark/>
          </w:tcPr>
          <w:p w14:paraId="4F3E9CC7"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Trigonometry and hyperbolic functions</w:t>
            </w:r>
          </w:p>
          <w:p w14:paraId="3011640C" w14:textId="77777777" w:rsidR="00902920" w:rsidRPr="00271F09" w:rsidRDefault="00902920" w:rsidP="00902920">
            <w:pPr>
              <w:rPr>
                <w:rFonts w:cs="Times New Roman"/>
                <w:szCs w:val="24"/>
              </w:rPr>
            </w:pPr>
            <w:r w:rsidRPr="00271F09">
              <w:rPr>
                <w:rFonts w:eastAsia="Times New Roman" w:cs="Times New Roman"/>
                <w:szCs w:val="24"/>
              </w:rPr>
              <w:t xml:space="preserve"> </w:t>
            </w:r>
          </w:p>
          <w:p w14:paraId="2637ED76"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4A9D9E2F" w14:textId="77777777" w:rsidR="00902920" w:rsidRPr="00271F09" w:rsidRDefault="00902920" w:rsidP="007B18E8">
            <w:pPr>
              <w:pStyle w:val="ListParagraph"/>
              <w:keepNext/>
              <w:numPr>
                <w:ilvl w:val="1"/>
                <w:numId w:val="152"/>
              </w:numPr>
              <w:spacing w:before="0" w:line="276" w:lineRule="auto"/>
              <w:rPr>
                <w:rFonts w:eastAsia="Times New Roman" w:cs="Times New Roman"/>
                <w:szCs w:val="24"/>
              </w:rPr>
            </w:pPr>
            <w:r w:rsidRPr="00271F09">
              <w:rPr>
                <w:rFonts w:eastAsia="Times New Roman" w:cs="Times New Roman"/>
                <w:szCs w:val="24"/>
              </w:rPr>
              <w:t>Calculations are performed using trigonometric rules</w:t>
            </w:r>
          </w:p>
          <w:p w14:paraId="1BCA5482" w14:textId="77777777" w:rsidR="00902920" w:rsidRPr="00271F09" w:rsidRDefault="00902920" w:rsidP="007B18E8">
            <w:pPr>
              <w:pStyle w:val="ListParagraph"/>
              <w:keepNext/>
              <w:numPr>
                <w:ilvl w:val="1"/>
                <w:numId w:val="152"/>
              </w:numPr>
              <w:spacing w:before="0" w:line="276" w:lineRule="auto"/>
              <w:rPr>
                <w:rFonts w:eastAsia="Times New Roman" w:cs="Times New Roman"/>
                <w:szCs w:val="24"/>
              </w:rPr>
            </w:pPr>
            <w:r w:rsidRPr="00271F09">
              <w:rPr>
                <w:rFonts w:eastAsia="Times New Roman" w:cs="Times New Roman"/>
                <w:szCs w:val="24"/>
              </w:rPr>
              <w:t>Calculations are performed using hyperbolic functions</w:t>
            </w:r>
          </w:p>
        </w:tc>
      </w:tr>
      <w:tr w:rsidR="00902920" w:rsidRPr="00271F09" w14:paraId="057CFEC3" w14:textId="77777777" w:rsidTr="00902920">
        <w:trPr>
          <w:jc w:val="center"/>
        </w:trPr>
        <w:tc>
          <w:tcPr>
            <w:tcW w:w="0" w:type="auto"/>
            <w:tcBorders>
              <w:top w:val="single" w:sz="4" w:space="0" w:color="auto"/>
              <w:left w:val="single" w:sz="4" w:space="0" w:color="auto"/>
              <w:bottom w:val="single" w:sz="4" w:space="0" w:color="auto"/>
              <w:right w:val="single" w:sz="4" w:space="0" w:color="auto"/>
            </w:tcBorders>
            <w:hideMark/>
          </w:tcPr>
          <w:p w14:paraId="1AC3129C"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lastRenderedPageBreak/>
              <w:t>Apply complex numbers</w:t>
            </w:r>
          </w:p>
          <w:p w14:paraId="48AD9C20"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474B4CF8" w14:textId="5051759B" w:rsidR="00902920" w:rsidRPr="00B448B3" w:rsidRDefault="00902920" w:rsidP="00B448B3">
            <w:pPr>
              <w:pStyle w:val="ListParagraph"/>
              <w:keepNext/>
              <w:numPr>
                <w:ilvl w:val="1"/>
                <w:numId w:val="123"/>
              </w:numPr>
              <w:spacing w:before="0" w:line="276" w:lineRule="auto"/>
              <w:ind w:left="331" w:hanging="331"/>
              <w:rPr>
                <w:rFonts w:eastAsia="Times New Roman" w:cs="Times New Roman"/>
                <w:szCs w:val="24"/>
              </w:rPr>
            </w:pPr>
            <w:r w:rsidRPr="00B448B3">
              <w:rPr>
                <w:rFonts w:eastAsia="Times New Roman" w:cs="Times New Roman"/>
                <w:szCs w:val="24"/>
              </w:rPr>
              <w:t>Complex numbers are represented using Argand diagrams</w:t>
            </w:r>
          </w:p>
          <w:p w14:paraId="2ED49BAA" w14:textId="77777777" w:rsidR="00902920" w:rsidRPr="00271F09" w:rsidRDefault="00902920" w:rsidP="00B448B3">
            <w:pPr>
              <w:pStyle w:val="ListParagraph"/>
              <w:keepNext/>
              <w:numPr>
                <w:ilvl w:val="1"/>
                <w:numId w:val="123"/>
              </w:numPr>
              <w:spacing w:before="0" w:line="276" w:lineRule="auto"/>
              <w:ind w:left="331" w:hanging="331"/>
              <w:rPr>
                <w:rFonts w:eastAsia="Times New Roman" w:cs="Times New Roman"/>
                <w:szCs w:val="24"/>
              </w:rPr>
            </w:pPr>
            <w:r w:rsidRPr="00271F09">
              <w:rPr>
                <w:rFonts w:eastAsia="Times New Roman" w:cs="Times New Roman"/>
                <w:szCs w:val="24"/>
              </w:rPr>
              <w:t>Operations involving complex numbers are performed</w:t>
            </w:r>
          </w:p>
          <w:p w14:paraId="2D648CDE" w14:textId="77777777" w:rsidR="00902920" w:rsidRPr="00271F09" w:rsidRDefault="00902920" w:rsidP="00B448B3">
            <w:pPr>
              <w:pStyle w:val="ListParagraph"/>
              <w:keepNext/>
              <w:numPr>
                <w:ilvl w:val="1"/>
                <w:numId w:val="123"/>
              </w:numPr>
              <w:spacing w:before="0" w:line="276" w:lineRule="auto"/>
              <w:ind w:left="331" w:hanging="331"/>
              <w:rPr>
                <w:rFonts w:eastAsia="Times New Roman" w:cs="Times New Roman"/>
                <w:szCs w:val="24"/>
              </w:rPr>
            </w:pPr>
            <w:r w:rsidRPr="00271F09">
              <w:rPr>
                <w:rFonts w:eastAsia="Times New Roman" w:cs="Times New Roman"/>
                <w:szCs w:val="24"/>
              </w:rPr>
              <w:t>Calculations involving complex numbers are performed using De Moivre’s theorem</w:t>
            </w:r>
          </w:p>
        </w:tc>
      </w:tr>
      <w:tr w:rsidR="00902920" w:rsidRPr="00271F09" w14:paraId="671CD741" w14:textId="77777777" w:rsidTr="00902920">
        <w:trPr>
          <w:jc w:val="center"/>
        </w:trPr>
        <w:tc>
          <w:tcPr>
            <w:tcW w:w="0" w:type="auto"/>
            <w:tcBorders>
              <w:top w:val="single" w:sz="4" w:space="0" w:color="auto"/>
              <w:left w:val="single" w:sz="4" w:space="0" w:color="auto"/>
              <w:bottom w:val="single" w:sz="4" w:space="0" w:color="auto"/>
              <w:right w:val="single" w:sz="4" w:space="0" w:color="auto"/>
            </w:tcBorders>
            <w:hideMark/>
          </w:tcPr>
          <w:p w14:paraId="274637B6"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Coordinate Geometry</w:t>
            </w:r>
          </w:p>
          <w:p w14:paraId="4BD415C9"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2254A39A" w14:textId="77777777" w:rsidR="00902920" w:rsidRPr="00271F09" w:rsidRDefault="00902920" w:rsidP="007B18E8">
            <w:pPr>
              <w:pStyle w:val="ListParagraph"/>
              <w:keepNext/>
              <w:numPr>
                <w:ilvl w:val="1"/>
                <w:numId w:val="153"/>
              </w:numPr>
              <w:spacing w:before="0" w:line="276" w:lineRule="auto"/>
              <w:rPr>
                <w:rFonts w:eastAsia="Times New Roman" w:cs="Times New Roman"/>
                <w:szCs w:val="24"/>
              </w:rPr>
            </w:pPr>
            <w:r w:rsidRPr="00271F09">
              <w:rPr>
                <w:rFonts w:eastAsia="Times New Roman" w:cs="Times New Roman"/>
                <w:szCs w:val="24"/>
              </w:rPr>
              <w:t>Polar equations are calculated using coordinate geometry</w:t>
            </w:r>
          </w:p>
          <w:p w14:paraId="24150DC9" w14:textId="77777777" w:rsidR="00902920" w:rsidRPr="00271F09" w:rsidRDefault="00902920" w:rsidP="007B18E8">
            <w:pPr>
              <w:pStyle w:val="ListParagraph"/>
              <w:keepNext/>
              <w:numPr>
                <w:ilvl w:val="1"/>
                <w:numId w:val="153"/>
              </w:numPr>
              <w:spacing w:before="0" w:line="276" w:lineRule="auto"/>
              <w:rPr>
                <w:rFonts w:eastAsia="Times New Roman" w:cs="Times New Roman"/>
                <w:szCs w:val="24"/>
              </w:rPr>
            </w:pPr>
            <w:r w:rsidRPr="00271F09">
              <w:rPr>
                <w:rFonts w:eastAsia="Times New Roman" w:cs="Times New Roman"/>
                <w:szCs w:val="24"/>
              </w:rPr>
              <w:t>Graphs of given polar equations are drawn using the Cartesian plane</w:t>
            </w:r>
          </w:p>
          <w:p w14:paraId="56BE8C65" w14:textId="77777777" w:rsidR="00902920" w:rsidRPr="00271F09" w:rsidRDefault="00902920" w:rsidP="007B18E8">
            <w:pPr>
              <w:pStyle w:val="ListParagraph"/>
              <w:keepNext/>
              <w:numPr>
                <w:ilvl w:val="1"/>
                <w:numId w:val="153"/>
              </w:numPr>
              <w:spacing w:before="0" w:line="276" w:lineRule="auto"/>
              <w:rPr>
                <w:rFonts w:eastAsia="Times New Roman" w:cs="Times New Roman"/>
                <w:szCs w:val="24"/>
              </w:rPr>
            </w:pPr>
            <w:r w:rsidRPr="00271F09">
              <w:rPr>
                <w:rFonts w:eastAsia="Times New Roman" w:cs="Times New Roman"/>
                <w:szCs w:val="24"/>
              </w:rPr>
              <w:t xml:space="preserve">Normal and tangents are determined using coordinate geometry </w:t>
            </w:r>
          </w:p>
        </w:tc>
      </w:tr>
      <w:tr w:rsidR="00902920" w:rsidRPr="00271F09" w14:paraId="67BCB95F" w14:textId="77777777" w:rsidTr="00902920">
        <w:trPr>
          <w:jc w:val="center"/>
        </w:trPr>
        <w:tc>
          <w:tcPr>
            <w:tcW w:w="0" w:type="auto"/>
            <w:tcBorders>
              <w:top w:val="single" w:sz="4" w:space="0" w:color="auto"/>
              <w:left w:val="single" w:sz="4" w:space="0" w:color="auto"/>
              <w:bottom w:val="single" w:sz="4" w:space="0" w:color="auto"/>
              <w:right w:val="single" w:sz="4" w:space="0" w:color="auto"/>
            </w:tcBorders>
            <w:hideMark/>
          </w:tcPr>
          <w:p w14:paraId="587ACD47"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Carry out Binomial Expansion</w:t>
            </w:r>
          </w:p>
          <w:p w14:paraId="7A21EF83"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02EE62D0" w14:textId="0576BBDE" w:rsidR="00902920" w:rsidRPr="00B448B3" w:rsidRDefault="00902920" w:rsidP="00B448B3">
            <w:pPr>
              <w:pStyle w:val="ListParagraph"/>
              <w:keepNext/>
              <w:numPr>
                <w:ilvl w:val="1"/>
                <w:numId w:val="224"/>
              </w:numPr>
              <w:spacing w:before="0" w:line="276" w:lineRule="auto"/>
              <w:ind w:left="361"/>
              <w:rPr>
                <w:rFonts w:eastAsia="Times New Roman" w:cs="Times New Roman"/>
                <w:szCs w:val="24"/>
              </w:rPr>
            </w:pPr>
            <w:r w:rsidRPr="00B448B3">
              <w:rPr>
                <w:rFonts w:eastAsia="Times New Roman" w:cs="Times New Roman"/>
                <w:szCs w:val="24"/>
              </w:rPr>
              <w:t xml:space="preserve">Roots of numbers are determined using binomial theorem </w:t>
            </w:r>
          </w:p>
          <w:p w14:paraId="0E518089" w14:textId="77777777" w:rsidR="00902920" w:rsidRPr="00271F09" w:rsidRDefault="00902920" w:rsidP="00B448B3">
            <w:pPr>
              <w:pStyle w:val="ListParagraph"/>
              <w:keepNext/>
              <w:numPr>
                <w:ilvl w:val="1"/>
                <w:numId w:val="224"/>
              </w:numPr>
              <w:spacing w:before="0" w:line="276" w:lineRule="auto"/>
              <w:ind w:left="361"/>
              <w:rPr>
                <w:rFonts w:eastAsia="Times New Roman" w:cs="Times New Roman"/>
                <w:szCs w:val="24"/>
              </w:rPr>
            </w:pPr>
            <w:r w:rsidRPr="00271F09">
              <w:rPr>
                <w:rFonts w:eastAsia="Times New Roman" w:cs="Times New Roman"/>
                <w:szCs w:val="24"/>
              </w:rPr>
              <w:t>Errors of small changes are determined using binomial theorem</w:t>
            </w:r>
          </w:p>
        </w:tc>
      </w:tr>
      <w:tr w:rsidR="00902920" w:rsidRPr="00271F09" w14:paraId="0BA03E7A" w14:textId="77777777" w:rsidTr="00902920">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4E206BCB"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Calculus</w:t>
            </w:r>
          </w:p>
          <w:p w14:paraId="4CD4355E" w14:textId="77777777" w:rsidR="00902920" w:rsidRPr="00271F09" w:rsidRDefault="00902920" w:rsidP="00902920">
            <w:pPr>
              <w:spacing w:after="0"/>
              <w:ind w:left="360" w:hanging="36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04104333" w14:textId="27DBD1B2" w:rsidR="00902920" w:rsidRPr="00D633F8" w:rsidRDefault="00902920">
            <w:pPr>
              <w:pStyle w:val="ListParagraph"/>
              <w:numPr>
                <w:ilvl w:val="1"/>
                <w:numId w:val="146"/>
              </w:numPr>
              <w:spacing w:before="0" w:line="240" w:lineRule="auto"/>
              <w:rPr>
                <w:rFonts w:cs="Times New Roman"/>
                <w:szCs w:val="24"/>
              </w:rPr>
            </w:pPr>
            <w:r w:rsidRPr="009B45DD">
              <w:rPr>
                <w:rFonts w:cs="Times New Roman"/>
                <w:szCs w:val="24"/>
              </w:rPr>
              <w:t>Derivatives of functions are determined using Differentiation</w:t>
            </w:r>
          </w:p>
          <w:p w14:paraId="7EEEAC27"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Derivatives of hyperbolic functions are determined using Differentiation</w:t>
            </w:r>
          </w:p>
          <w:p w14:paraId="254F4FF4"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Derivatives of inverse trigonometric functions are determined using Differentiation</w:t>
            </w:r>
          </w:p>
          <w:p w14:paraId="6EBAF9D0"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Rate of change and small change are determined using Differentiation.</w:t>
            </w:r>
          </w:p>
          <w:p w14:paraId="160E86EB"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eastAsia="Times New Roman" w:cs="Times New Roman"/>
                <w:szCs w:val="24"/>
              </w:rPr>
              <w:t xml:space="preserve"> </w:t>
            </w:r>
            <w:r w:rsidRPr="00271F09">
              <w:rPr>
                <w:rFonts w:cs="Times New Roman"/>
                <w:szCs w:val="24"/>
              </w:rPr>
              <w:t>Calculation involving stationery points of functions of two variables are performed using differentiation.</w:t>
            </w:r>
          </w:p>
          <w:p w14:paraId="465A9DA4"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Integrals of algebraic functions are determined using integration</w:t>
            </w:r>
          </w:p>
          <w:p w14:paraId="1D5E863B"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Integrals of trigonometric functions are determined using integration</w:t>
            </w:r>
          </w:p>
          <w:p w14:paraId="4E503D41"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Integrals of logarithmic functions are determined using integration</w:t>
            </w:r>
          </w:p>
          <w:p w14:paraId="774ACCD0" w14:textId="77777777" w:rsidR="00902920" w:rsidRPr="00271F09" w:rsidRDefault="00902920" w:rsidP="007B18E8">
            <w:pPr>
              <w:pStyle w:val="ListParagraph"/>
              <w:numPr>
                <w:ilvl w:val="1"/>
                <w:numId w:val="146"/>
              </w:numPr>
              <w:spacing w:before="0" w:line="240" w:lineRule="auto"/>
              <w:rPr>
                <w:rFonts w:cs="Times New Roman"/>
                <w:szCs w:val="24"/>
              </w:rPr>
            </w:pPr>
            <w:r w:rsidRPr="00271F09">
              <w:rPr>
                <w:rFonts w:cs="Times New Roman"/>
                <w:szCs w:val="24"/>
              </w:rPr>
              <w:t>Integrals of hyperbolic and inverse functions are determined using integration</w:t>
            </w:r>
          </w:p>
        </w:tc>
      </w:tr>
      <w:tr w:rsidR="00902920" w:rsidRPr="00271F09" w14:paraId="55C2C46D" w14:textId="77777777" w:rsidTr="0090292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1D898BFD"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lastRenderedPageBreak/>
              <w:t>Solve Ordinary differential equations</w:t>
            </w:r>
          </w:p>
          <w:p w14:paraId="40CC2F31"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743B532C" w14:textId="72103EAC" w:rsidR="00902920" w:rsidRPr="00B448B3" w:rsidRDefault="00902920" w:rsidP="00B448B3">
            <w:pPr>
              <w:pStyle w:val="ListParagraph"/>
              <w:keepNext/>
              <w:numPr>
                <w:ilvl w:val="1"/>
                <w:numId w:val="240"/>
              </w:numPr>
              <w:spacing w:before="0" w:line="276" w:lineRule="auto"/>
              <w:ind w:left="361" w:hanging="450"/>
              <w:rPr>
                <w:rFonts w:eastAsia="Times New Roman" w:cs="Times New Roman"/>
                <w:szCs w:val="24"/>
              </w:rPr>
            </w:pPr>
            <w:r w:rsidRPr="00B448B3">
              <w:rPr>
                <w:rFonts w:eastAsia="Times New Roman" w:cs="Times New Roman"/>
                <w:szCs w:val="24"/>
              </w:rPr>
              <w:t>First order and second order differential equations are solved using the method of undetermined coefficients</w:t>
            </w:r>
          </w:p>
          <w:p w14:paraId="22F2C02A" w14:textId="77777777" w:rsidR="00902920" w:rsidRPr="00271F09" w:rsidRDefault="00902920" w:rsidP="00B448B3">
            <w:pPr>
              <w:spacing w:after="0"/>
              <w:ind w:left="360" w:hanging="449"/>
              <w:contextualSpacing/>
              <w:rPr>
                <w:rFonts w:eastAsia="Times New Roman" w:cs="Times New Roman"/>
                <w:szCs w:val="24"/>
              </w:rPr>
            </w:pPr>
            <w:r w:rsidRPr="00271F09">
              <w:rPr>
                <w:rFonts w:eastAsia="Times New Roman" w:cs="Times New Roman"/>
                <w:szCs w:val="24"/>
              </w:rPr>
              <w:t>7.2 First order and second order differential equations are solved from given boundary conditions</w:t>
            </w:r>
          </w:p>
        </w:tc>
      </w:tr>
      <w:tr w:rsidR="00902920" w:rsidRPr="00271F09" w14:paraId="3E6D2CFC" w14:textId="77777777" w:rsidTr="0090292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2BF67A24"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Arial Unicode MS" w:cs="Times New Roman"/>
                <w:szCs w:val="24"/>
              </w:rPr>
              <w:t xml:space="preserve">Carry out Mensuration </w:t>
            </w:r>
          </w:p>
          <w:p w14:paraId="29B88A2D" w14:textId="77777777" w:rsidR="00902920" w:rsidRPr="00271F09" w:rsidRDefault="00902920" w:rsidP="00902920">
            <w:pPr>
              <w:spacing w:after="0"/>
              <w:ind w:left="360" w:hanging="36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2799A4AF" w14:textId="77777777" w:rsidR="00902920" w:rsidRPr="00271F09" w:rsidRDefault="00902920" w:rsidP="007B18E8">
            <w:pPr>
              <w:pStyle w:val="ListParagraph"/>
              <w:numPr>
                <w:ilvl w:val="1"/>
                <w:numId w:val="155"/>
              </w:numPr>
              <w:spacing w:before="0" w:line="240" w:lineRule="auto"/>
              <w:rPr>
                <w:rFonts w:eastAsia="Arial Unicode MS" w:cs="Times New Roman"/>
                <w:szCs w:val="24"/>
              </w:rPr>
            </w:pPr>
            <w:r w:rsidRPr="00271F09">
              <w:rPr>
                <w:rFonts w:eastAsia="Arial Unicode MS" w:cs="Times New Roman"/>
                <w:szCs w:val="24"/>
              </w:rPr>
              <w:t>Perimeter and areas of figures are obtained</w:t>
            </w:r>
          </w:p>
          <w:p w14:paraId="4C4F9A3A" w14:textId="77777777" w:rsidR="00902920" w:rsidRPr="00271F09" w:rsidRDefault="00902920" w:rsidP="007B18E8">
            <w:pPr>
              <w:pStyle w:val="ListParagraph"/>
              <w:numPr>
                <w:ilvl w:val="1"/>
                <w:numId w:val="155"/>
              </w:numPr>
              <w:spacing w:before="0" w:line="240" w:lineRule="auto"/>
              <w:rPr>
                <w:rFonts w:eastAsia="Arial Unicode MS" w:cs="Times New Roman"/>
                <w:szCs w:val="24"/>
              </w:rPr>
            </w:pPr>
            <w:r w:rsidRPr="00271F09">
              <w:rPr>
                <w:rFonts w:eastAsia="Arial Unicode MS" w:cs="Times New Roman"/>
                <w:szCs w:val="24"/>
              </w:rPr>
              <w:t>Volume and of Surface area of solids are obtained</w:t>
            </w:r>
          </w:p>
          <w:p w14:paraId="24DC75F1" w14:textId="77777777" w:rsidR="00902920" w:rsidRPr="00271F09" w:rsidRDefault="00902920" w:rsidP="007B18E8">
            <w:pPr>
              <w:pStyle w:val="ListParagraph"/>
              <w:numPr>
                <w:ilvl w:val="1"/>
                <w:numId w:val="155"/>
              </w:numPr>
              <w:spacing w:before="0" w:line="240" w:lineRule="auto"/>
              <w:rPr>
                <w:rFonts w:eastAsia="Arial Unicode MS" w:cs="Times New Roman"/>
                <w:szCs w:val="24"/>
              </w:rPr>
            </w:pPr>
            <w:r w:rsidRPr="00271F09">
              <w:rPr>
                <w:rFonts w:eastAsia="Arial Unicode MS" w:cs="Times New Roman"/>
                <w:szCs w:val="24"/>
              </w:rPr>
              <w:t>Area of irregular figures are obtained</w:t>
            </w:r>
          </w:p>
          <w:p w14:paraId="38A57458" w14:textId="77777777" w:rsidR="00902920" w:rsidRPr="00271F09" w:rsidRDefault="00902920" w:rsidP="007B18E8">
            <w:pPr>
              <w:pStyle w:val="ListParagraph"/>
              <w:numPr>
                <w:ilvl w:val="1"/>
                <w:numId w:val="155"/>
              </w:numPr>
              <w:spacing w:before="0" w:line="240" w:lineRule="auto"/>
              <w:rPr>
                <w:rFonts w:eastAsia="Arial Unicode MS" w:cs="Times New Roman"/>
                <w:szCs w:val="24"/>
              </w:rPr>
            </w:pPr>
            <w:r w:rsidRPr="00271F09">
              <w:rPr>
                <w:rFonts w:eastAsia="Arial Unicode MS" w:cs="Times New Roman"/>
                <w:szCs w:val="24"/>
              </w:rPr>
              <w:t>Areas and volumes are obtained using Pappus theorem</w:t>
            </w:r>
          </w:p>
        </w:tc>
      </w:tr>
      <w:tr w:rsidR="00902920" w:rsidRPr="00271F09" w14:paraId="47F03553" w14:textId="77777777" w:rsidTr="00902920">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7D63914A"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Power Series</w:t>
            </w:r>
          </w:p>
          <w:p w14:paraId="6FC9CA9A" w14:textId="77777777" w:rsidR="00902920" w:rsidRPr="00271F09" w:rsidRDefault="00902920" w:rsidP="00902920">
            <w:pPr>
              <w:spacing w:after="0"/>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hideMark/>
          </w:tcPr>
          <w:p w14:paraId="2B6E6690" w14:textId="77777777" w:rsidR="00902920" w:rsidRPr="00271F09" w:rsidRDefault="00902920" w:rsidP="007B18E8">
            <w:pPr>
              <w:pStyle w:val="ListParagraph"/>
              <w:keepNext/>
              <w:numPr>
                <w:ilvl w:val="1"/>
                <w:numId w:val="147"/>
              </w:numPr>
              <w:spacing w:before="0" w:line="276" w:lineRule="auto"/>
              <w:ind w:left="355"/>
              <w:rPr>
                <w:rFonts w:eastAsia="Times New Roman" w:cs="Times New Roman"/>
                <w:szCs w:val="24"/>
              </w:rPr>
            </w:pPr>
            <w:r w:rsidRPr="00271F09">
              <w:rPr>
                <w:rFonts w:eastAsia="Times New Roman" w:cs="Times New Roman"/>
                <w:szCs w:val="24"/>
              </w:rPr>
              <w:t>Power series are obtained using Taylor’s Theorem</w:t>
            </w:r>
          </w:p>
          <w:p w14:paraId="45617C74" w14:textId="77777777" w:rsidR="00902920" w:rsidRPr="00271F09" w:rsidRDefault="00902920" w:rsidP="007B18E8">
            <w:pPr>
              <w:pStyle w:val="ListParagraph"/>
              <w:keepNext/>
              <w:numPr>
                <w:ilvl w:val="1"/>
                <w:numId w:val="147"/>
              </w:numPr>
              <w:spacing w:before="0" w:line="276" w:lineRule="auto"/>
              <w:ind w:left="355"/>
              <w:rPr>
                <w:rFonts w:eastAsia="Times New Roman" w:cs="Times New Roman"/>
                <w:szCs w:val="24"/>
              </w:rPr>
            </w:pPr>
            <w:r w:rsidRPr="00271F09">
              <w:rPr>
                <w:rFonts w:eastAsia="Times New Roman" w:cs="Times New Roman"/>
                <w:szCs w:val="24"/>
              </w:rPr>
              <w:t>Power series are obtained using McLaurin’s ‘s theorem</w:t>
            </w:r>
          </w:p>
        </w:tc>
      </w:tr>
      <w:tr w:rsidR="00902920" w:rsidRPr="00271F09" w14:paraId="21CB4D9F" w14:textId="77777777" w:rsidTr="00902920">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653A7A0E"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Statistics</w:t>
            </w:r>
          </w:p>
        </w:tc>
        <w:tc>
          <w:tcPr>
            <w:tcW w:w="0" w:type="auto"/>
            <w:tcBorders>
              <w:top w:val="single" w:sz="4" w:space="0" w:color="auto"/>
              <w:left w:val="single" w:sz="4" w:space="0" w:color="auto"/>
              <w:bottom w:val="single" w:sz="4" w:space="0" w:color="auto"/>
              <w:right w:val="single" w:sz="4" w:space="0" w:color="auto"/>
            </w:tcBorders>
          </w:tcPr>
          <w:p w14:paraId="0F69612D" w14:textId="77777777" w:rsidR="00902920" w:rsidRPr="00271F09" w:rsidRDefault="00902920" w:rsidP="007B18E8">
            <w:pPr>
              <w:pStyle w:val="ListParagraph"/>
              <w:keepNext/>
              <w:numPr>
                <w:ilvl w:val="1"/>
                <w:numId w:val="157"/>
              </w:numPr>
              <w:spacing w:before="0" w:line="276" w:lineRule="auto"/>
              <w:rPr>
                <w:rFonts w:eastAsia="Times New Roman" w:cs="Times New Roman"/>
                <w:szCs w:val="24"/>
              </w:rPr>
            </w:pPr>
            <w:r w:rsidRPr="00271F09">
              <w:rPr>
                <w:rFonts w:eastAsia="Times New Roman" w:cs="Times New Roman"/>
                <w:szCs w:val="24"/>
              </w:rPr>
              <w:t xml:space="preserve">Mean, </w:t>
            </w:r>
            <w:proofErr w:type="gramStart"/>
            <w:r w:rsidRPr="00271F09">
              <w:rPr>
                <w:rFonts w:eastAsia="Times New Roman" w:cs="Times New Roman"/>
                <w:szCs w:val="24"/>
              </w:rPr>
              <w:t>median ,mode</w:t>
            </w:r>
            <w:proofErr w:type="gramEnd"/>
            <w:r w:rsidRPr="00271F09">
              <w:rPr>
                <w:rFonts w:eastAsia="Times New Roman" w:cs="Times New Roman"/>
                <w:szCs w:val="24"/>
              </w:rPr>
              <w:t xml:space="preserve">  and Standard deviation are obtained from given data</w:t>
            </w:r>
          </w:p>
          <w:p w14:paraId="58C1B903" w14:textId="77777777" w:rsidR="00902920" w:rsidRPr="00271F09" w:rsidRDefault="00902920" w:rsidP="007B18E8">
            <w:pPr>
              <w:pStyle w:val="ListParagraph"/>
              <w:keepNext/>
              <w:numPr>
                <w:ilvl w:val="1"/>
                <w:numId w:val="157"/>
              </w:numPr>
              <w:spacing w:before="0" w:line="276" w:lineRule="auto"/>
              <w:rPr>
                <w:rFonts w:eastAsia="Times New Roman" w:cs="Times New Roman"/>
                <w:szCs w:val="24"/>
              </w:rPr>
            </w:pPr>
            <w:r w:rsidRPr="00271F09">
              <w:rPr>
                <w:rFonts w:eastAsia="Times New Roman" w:cs="Times New Roman"/>
                <w:szCs w:val="24"/>
              </w:rPr>
              <w:t>Calculations are performed based on Laws of probability</w:t>
            </w:r>
          </w:p>
          <w:p w14:paraId="1AE394BD" w14:textId="77777777" w:rsidR="00902920" w:rsidRPr="00271F09" w:rsidRDefault="00902920" w:rsidP="007B18E8">
            <w:pPr>
              <w:pStyle w:val="ListParagraph"/>
              <w:keepNext/>
              <w:numPr>
                <w:ilvl w:val="1"/>
                <w:numId w:val="157"/>
              </w:numPr>
              <w:spacing w:before="0" w:line="276" w:lineRule="auto"/>
              <w:rPr>
                <w:rFonts w:eastAsia="Times New Roman" w:cs="Times New Roman"/>
                <w:szCs w:val="24"/>
              </w:rPr>
            </w:pPr>
            <w:r w:rsidRPr="00271F09">
              <w:rPr>
                <w:rFonts w:eastAsia="Times New Roman" w:cs="Times New Roman"/>
                <w:szCs w:val="24"/>
              </w:rPr>
              <w:t xml:space="preserve">Calculation involving </w:t>
            </w:r>
            <w:r w:rsidRPr="00271F09">
              <w:rPr>
                <w:rFonts w:eastAsia="Times New Roman" w:cs="Times New Roman"/>
                <w:b/>
                <w:i/>
                <w:szCs w:val="24"/>
              </w:rPr>
              <w:t xml:space="preserve">probability </w:t>
            </w:r>
            <w:proofErr w:type="gramStart"/>
            <w:r w:rsidRPr="00271F09">
              <w:rPr>
                <w:rFonts w:eastAsia="Times New Roman" w:cs="Times New Roman"/>
                <w:b/>
                <w:i/>
                <w:szCs w:val="24"/>
              </w:rPr>
              <w:t>distributions</w:t>
            </w:r>
            <w:r w:rsidRPr="00271F09">
              <w:rPr>
                <w:rFonts w:eastAsia="Times New Roman" w:cs="Times New Roman"/>
                <w:szCs w:val="24"/>
              </w:rPr>
              <w:t xml:space="preserve"> ,</w:t>
            </w:r>
            <w:proofErr w:type="gramEnd"/>
            <w:r w:rsidRPr="00271F09">
              <w:rPr>
                <w:rFonts w:eastAsia="Times New Roman" w:cs="Times New Roman"/>
                <w:szCs w:val="24"/>
              </w:rPr>
              <w:t xml:space="preserve"> mathematical expectation sampling distributions are performed</w:t>
            </w:r>
          </w:p>
          <w:p w14:paraId="27CDD8AC" w14:textId="77777777" w:rsidR="00902920" w:rsidRPr="00271F09" w:rsidRDefault="00902920" w:rsidP="007B18E8">
            <w:pPr>
              <w:pStyle w:val="ListParagraph"/>
              <w:keepNext/>
              <w:numPr>
                <w:ilvl w:val="1"/>
                <w:numId w:val="157"/>
              </w:numPr>
              <w:spacing w:before="0" w:line="276" w:lineRule="auto"/>
              <w:rPr>
                <w:rFonts w:eastAsia="Times New Roman" w:cs="Times New Roman"/>
                <w:szCs w:val="24"/>
              </w:rPr>
            </w:pPr>
            <w:r w:rsidRPr="00271F09">
              <w:rPr>
                <w:rFonts w:cs="Times New Roman"/>
                <w:szCs w:val="24"/>
              </w:rPr>
              <w:t xml:space="preserve">Sampling distribution methods are applied in data analysis </w:t>
            </w:r>
          </w:p>
          <w:p w14:paraId="1EFE194D" w14:textId="77777777" w:rsidR="00902920" w:rsidRPr="00271F09" w:rsidRDefault="00902920" w:rsidP="007B18E8">
            <w:pPr>
              <w:numPr>
                <w:ilvl w:val="1"/>
                <w:numId w:val="156"/>
              </w:numPr>
              <w:spacing w:before="0" w:after="160"/>
              <w:rPr>
                <w:rFonts w:cs="Times New Roman"/>
                <w:szCs w:val="24"/>
              </w:rPr>
            </w:pPr>
            <w:r w:rsidRPr="00271F09">
              <w:rPr>
                <w:rFonts w:cs="Times New Roman"/>
                <w:szCs w:val="24"/>
              </w:rPr>
              <w:t xml:space="preserve">Calculations involving use </w:t>
            </w:r>
            <w:proofErr w:type="gramStart"/>
            <w:r w:rsidRPr="00271F09">
              <w:rPr>
                <w:rFonts w:cs="Times New Roman"/>
                <w:szCs w:val="24"/>
              </w:rPr>
              <w:t>of  standard</w:t>
            </w:r>
            <w:proofErr w:type="gramEnd"/>
            <w:r w:rsidRPr="00271F09">
              <w:rPr>
                <w:rFonts w:cs="Times New Roman"/>
                <w:szCs w:val="24"/>
              </w:rPr>
              <w:t xml:space="preserve"> normal table, sampling distribution, T-distribution and Estimation are done </w:t>
            </w:r>
          </w:p>
          <w:p w14:paraId="151D5825" w14:textId="77777777" w:rsidR="00902920" w:rsidRPr="00271F09" w:rsidRDefault="00902920" w:rsidP="007B18E8">
            <w:pPr>
              <w:numPr>
                <w:ilvl w:val="1"/>
                <w:numId w:val="156"/>
              </w:numPr>
              <w:spacing w:before="0" w:after="160"/>
              <w:rPr>
                <w:rFonts w:cs="Times New Roman"/>
                <w:szCs w:val="24"/>
              </w:rPr>
            </w:pPr>
            <w:r w:rsidRPr="00271F09">
              <w:rPr>
                <w:rFonts w:cs="Times New Roman"/>
                <w:szCs w:val="24"/>
              </w:rPr>
              <w:t>Confidence intervals are determined</w:t>
            </w:r>
          </w:p>
        </w:tc>
      </w:tr>
      <w:tr w:rsidR="00902920" w:rsidRPr="00271F09" w14:paraId="2D939A6F" w14:textId="77777777" w:rsidTr="00902920">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0F6D9FDC"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lastRenderedPageBreak/>
              <w:t>Apply Numerical methods</w:t>
            </w:r>
          </w:p>
        </w:tc>
        <w:tc>
          <w:tcPr>
            <w:tcW w:w="0" w:type="auto"/>
            <w:tcBorders>
              <w:top w:val="single" w:sz="4" w:space="0" w:color="auto"/>
              <w:left w:val="single" w:sz="4" w:space="0" w:color="auto"/>
              <w:bottom w:val="single" w:sz="4" w:space="0" w:color="auto"/>
              <w:right w:val="single" w:sz="4" w:space="0" w:color="auto"/>
            </w:tcBorders>
          </w:tcPr>
          <w:p w14:paraId="7B9A7F41" w14:textId="77777777" w:rsidR="00902920" w:rsidRPr="00271F09" w:rsidRDefault="00902920" w:rsidP="007B18E8">
            <w:pPr>
              <w:pStyle w:val="ListParagraph"/>
              <w:keepNext/>
              <w:numPr>
                <w:ilvl w:val="1"/>
                <w:numId w:val="148"/>
              </w:numPr>
              <w:spacing w:before="0" w:line="276" w:lineRule="auto"/>
              <w:ind w:left="480"/>
              <w:rPr>
                <w:rFonts w:eastAsia="Times New Roman" w:cs="Times New Roman"/>
                <w:szCs w:val="24"/>
              </w:rPr>
            </w:pPr>
            <w:r w:rsidRPr="00271F09">
              <w:rPr>
                <w:rFonts w:eastAsia="Times New Roman" w:cs="Times New Roman"/>
                <w:szCs w:val="24"/>
              </w:rPr>
              <w:t xml:space="preserve">Roots of polynomials are obtained using iterative </w:t>
            </w:r>
            <w:r w:rsidRPr="00271F09">
              <w:rPr>
                <w:rFonts w:eastAsia="Times New Roman" w:cs="Times New Roman"/>
                <w:b/>
                <w:i/>
                <w:szCs w:val="24"/>
              </w:rPr>
              <w:t>numerical methods</w:t>
            </w:r>
          </w:p>
          <w:p w14:paraId="7110D3A0" w14:textId="67801820" w:rsidR="00902920" w:rsidRPr="00271F09" w:rsidRDefault="00902920" w:rsidP="007B18E8">
            <w:pPr>
              <w:pStyle w:val="ListParagraph"/>
              <w:keepNext/>
              <w:numPr>
                <w:ilvl w:val="1"/>
                <w:numId w:val="148"/>
              </w:numPr>
              <w:spacing w:before="0" w:line="276" w:lineRule="auto"/>
              <w:ind w:left="480"/>
              <w:rPr>
                <w:rFonts w:eastAsia="Times New Roman" w:cs="Times New Roman"/>
                <w:szCs w:val="24"/>
              </w:rPr>
            </w:pPr>
            <w:r w:rsidRPr="00271F09">
              <w:rPr>
                <w:rFonts w:eastAsia="Times New Roman" w:cs="Times New Roman"/>
                <w:szCs w:val="24"/>
              </w:rPr>
              <w:t xml:space="preserve">Interpolation and </w:t>
            </w:r>
            <w:r w:rsidR="00AF4F30" w:rsidRPr="00271F09">
              <w:rPr>
                <w:rFonts w:eastAsia="Times New Roman" w:cs="Times New Roman"/>
                <w:szCs w:val="24"/>
              </w:rPr>
              <w:t>extrapolation are</w:t>
            </w:r>
            <w:r w:rsidRPr="00271F09">
              <w:rPr>
                <w:rFonts w:eastAsia="Times New Roman" w:cs="Times New Roman"/>
                <w:szCs w:val="24"/>
              </w:rPr>
              <w:t xml:space="preserve"> performed using numerical methods</w:t>
            </w:r>
          </w:p>
        </w:tc>
      </w:tr>
      <w:tr w:rsidR="00902920" w:rsidRPr="00271F09" w14:paraId="4E2DA809" w14:textId="77777777" w:rsidTr="00902920">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1298712A" w14:textId="77777777" w:rsidR="00902920" w:rsidRPr="00271F09" w:rsidRDefault="00902920" w:rsidP="007B18E8">
            <w:pPr>
              <w:pStyle w:val="ListParagraph"/>
              <w:numPr>
                <w:ilvl w:val="1"/>
                <w:numId w:val="149"/>
              </w:numPr>
              <w:spacing w:before="0" w:after="200" w:line="276" w:lineRule="auto"/>
              <w:rPr>
                <w:rFonts w:cs="Times New Roman"/>
                <w:szCs w:val="24"/>
              </w:rPr>
            </w:pPr>
            <w:r w:rsidRPr="00271F09">
              <w:rPr>
                <w:rFonts w:eastAsia="Times New Roman" w:cs="Times New Roman"/>
                <w:szCs w:val="24"/>
              </w:rPr>
              <w:t>Apply Vector theory</w:t>
            </w:r>
          </w:p>
        </w:tc>
        <w:tc>
          <w:tcPr>
            <w:tcW w:w="0" w:type="auto"/>
            <w:tcBorders>
              <w:top w:val="single" w:sz="4" w:space="0" w:color="auto"/>
              <w:left w:val="single" w:sz="4" w:space="0" w:color="auto"/>
              <w:bottom w:val="single" w:sz="4" w:space="0" w:color="auto"/>
              <w:right w:val="single" w:sz="4" w:space="0" w:color="auto"/>
            </w:tcBorders>
          </w:tcPr>
          <w:p w14:paraId="7D3A0DC1" w14:textId="77777777" w:rsidR="00902920" w:rsidRPr="00271F09" w:rsidRDefault="00902920" w:rsidP="007B18E8">
            <w:pPr>
              <w:pStyle w:val="ListParagraph"/>
              <w:numPr>
                <w:ilvl w:val="1"/>
                <w:numId w:val="158"/>
              </w:numPr>
              <w:spacing w:before="0" w:line="240" w:lineRule="auto"/>
              <w:rPr>
                <w:rFonts w:eastAsia="Arial Unicode MS" w:cs="Times New Roman"/>
                <w:szCs w:val="24"/>
              </w:rPr>
            </w:pPr>
            <w:r w:rsidRPr="00271F09">
              <w:rPr>
                <w:rFonts w:eastAsia="Arial Unicode MS" w:cs="Times New Roman"/>
                <w:szCs w:val="24"/>
              </w:rPr>
              <w:t>Vectors and scalar quantities are obtained in two and three dimensions</w:t>
            </w:r>
          </w:p>
          <w:p w14:paraId="372E997A" w14:textId="77777777" w:rsidR="00902920" w:rsidRPr="00271F09" w:rsidRDefault="00902920" w:rsidP="007B18E8">
            <w:pPr>
              <w:pStyle w:val="ListParagraph"/>
              <w:numPr>
                <w:ilvl w:val="1"/>
                <w:numId w:val="158"/>
              </w:numPr>
              <w:spacing w:before="0" w:line="240" w:lineRule="auto"/>
              <w:rPr>
                <w:rFonts w:eastAsia="Arial Unicode MS" w:cs="Times New Roman"/>
                <w:szCs w:val="24"/>
              </w:rPr>
            </w:pPr>
            <w:r w:rsidRPr="00271F09">
              <w:rPr>
                <w:rFonts w:eastAsia="Arial Unicode MS" w:cs="Times New Roman"/>
                <w:b/>
                <w:i/>
                <w:szCs w:val="24"/>
              </w:rPr>
              <w:t>Operations</w:t>
            </w:r>
            <w:r w:rsidRPr="00271F09">
              <w:rPr>
                <w:rFonts w:eastAsia="Arial Unicode MS" w:cs="Times New Roman"/>
                <w:szCs w:val="24"/>
              </w:rPr>
              <w:t xml:space="preserve"> on vectors are performed</w:t>
            </w:r>
          </w:p>
          <w:p w14:paraId="11C2BA9C" w14:textId="4CB22B81" w:rsidR="00902920" w:rsidRPr="00271F09" w:rsidRDefault="00AF4F30" w:rsidP="007B18E8">
            <w:pPr>
              <w:pStyle w:val="ListParagraph"/>
              <w:numPr>
                <w:ilvl w:val="1"/>
                <w:numId w:val="158"/>
              </w:numPr>
              <w:spacing w:before="0" w:line="240" w:lineRule="auto"/>
              <w:rPr>
                <w:rFonts w:eastAsia="Arial Unicode MS" w:cs="Times New Roman"/>
                <w:szCs w:val="24"/>
              </w:rPr>
            </w:pPr>
            <w:r w:rsidRPr="00271F09">
              <w:rPr>
                <w:rFonts w:eastAsia="Arial Unicode MS" w:cs="Times New Roman"/>
                <w:szCs w:val="24"/>
              </w:rPr>
              <w:t>Position of</w:t>
            </w:r>
            <w:r w:rsidR="00902920" w:rsidRPr="00271F09">
              <w:rPr>
                <w:rFonts w:eastAsia="Arial Unicode MS" w:cs="Times New Roman"/>
                <w:szCs w:val="24"/>
              </w:rPr>
              <w:t xml:space="preserve"> vectors is obtained</w:t>
            </w:r>
          </w:p>
          <w:p w14:paraId="767DAB9D" w14:textId="77777777" w:rsidR="00902920" w:rsidRPr="00271F09" w:rsidRDefault="00902920" w:rsidP="007B18E8">
            <w:pPr>
              <w:pStyle w:val="ListParagraph"/>
              <w:numPr>
                <w:ilvl w:val="1"/>
                <w:numId w:val="158"/>
              </w:numPr>
              <w:spacing w:before="0" w:line="240" w:lineRule="auto"/>
              <w:rPr>
                <w:rFonts w:eastAsia="Arial Unicode MS" w:cs="Times New Roman"/>
                <w:szCs w:val="24"/>
              </w:rPr>
            </w:pPr>
            <w:r w:rsidRPr="00271F09">
              <w:rPr>
                <w:rFonts w:eastAsia="Arial Unicode MS" w:cs="Times New Roman"/>
                <w:szCs w:val="24"/>
              </w:rPr>
              <w:t>Resolution of vectors is done</w:t>
            </w:r>
          </w:p>
        </w:tc>
      </w:tr>
      <w:tr w:rsidR="00902920" w:rsidRPr="00271F09" w14:paraId="0E63A47A" w14:textId="77777777" w:rsidTr="00902920">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489440CE" w14:textId="77777777" w:rsidR="00902920" w:rsidRPr="00271F09" w:rsidRDefault="00902920" w:rsidP="007B18E8">
            <w:pPr>
              <w:pStyle w:val="ListParagraph"/>
              <w:numPr>
                <w:ilvl w:val="1"/>
                <w:numId w:val="149"/>
              </w:numPr>
              <w:spacing w:before="0" w:after="200" w:line="276" w:lineRule="auto"/>
              <w:rPr>
                <w:rFonts w:eastAsia="Times New Roman" w:cs="Times New Roman"/>
                <w:szCs w:val="24"/>
              </w:rPr>
            </w:pPr>
            <w:r w:rsidRPr="00271F09">
              <w:rPr>
                <w:rFonts w:eastAsia="Times New Roman" w:cs="Times New Roman"/>
                <w:szCs w:val="24"/>
              </w:rPr>
              <w:t>Apply Matrix</w:t>
            </w:r>
          </w:p>
        </w:tc>
        <w:tc>
          <w:tcPr>
            <w:tcW w:w="0" w:type="auto"/>
            <w:tcBorders>
              <w:top w:val="single" w:sz="4" w:space="0" w:color="auto"/>
              <w:left w:val="single" w:sz="4" w:space="0" w:color="auto"/>
              <w:bottom w:val="single" w:sz="4" w:space="0" w:color="auto"/>
              <w:right w:val="single" w:sz="4" w:space="0" w:color="auto"/>
            </w:tcBorders>
          </w:tcPr>
          <w:p w14:paraId="7A86E903" w14:textId="77777777" w:rsidR="00902920" w:rsidRPr="00271F09" w:rsidRDefault="00902920" w:rsidP="007B18E8">
            <w:pPr>
              <w:pStyle w:val="ListParagraph"/>
              <w:keepNext/>
              <w:numPr>
                <w:ilvl w:val="1"/>
                <w:numId w:val="159"/>
              </w:numPr>
              <w:spacing w:before="0" w:line="276" w:lineRule="auto"/>
              <w:rPr>
                <w:rFonts w:eastAsia="Times New Roman" w:cs="Times New Roman"/>
                <w:szCs w:val="24"/>
              </w:rPr>
            </w:pPr>
            <w:r w:rsidRPr="00271F09">
              <w:rPr>
                <w:rFonts w:eastAsia="Times New Roman" w:cs="Times New Roman"/>
                <w:szCs w:val="24"/>
              </w:rPr>
              <w:t>Determinant and inverse of 3x3 matrix are obtained</w:t>
            </w:r>
          </w:p>
          <w:p w14:paraId="24A6118D" w14:textId="35FADB5E" w:rsidR="00902920" w:rsidRPr="00271F09" w:rsidRDefault="00902920" w:rsidP="007B18E8">
            <w:pPr>
              <w:pStyle w:val="ListParagraph"/>
              <w:keepNext/>
              <w:numPr>
                <w:ilvl w:val="1"/>
                <w:numId w:val="159"/>
              </w:numPr>
              <w:spacing w:before="0" w:line="276" w:lineRule="auto"/>
              <w:rPr>
                <w:rFonts w:eastAsia="Times New Roman" w:cs="Times New Roman"/>
                <w:szCs w:val="24"/>
              </w:rPr>
            </w:pPr>
            <w:r w:rsidRPr="00271F09">
              <w:rPr>
                <w:rFonts w:eastAsia="Times New Roman" w:cs="Times New Roman"/>
                <w:szCs w:val="24"/>
              </w:rPr>
              <w:t xml:space="preserve">Solutions </w:t>
            </w:r>
            <w:r w:rsidR="00FD6FC1" w:rsidRPr="00271F09">
              <w:rPr>
                <w:rFonts w:eastAsia="Times New Roman" w:cs="Times New Roman"/>
                <w:szCs w:val="24"/>
              </w:rPr>
              <w:t>of simultaneous</w:t>
            </w:r>
            <w:r w:rsidRPr="00271F09">
              <w:rPr>
                <w:rFonts w:eastAsia="Times New Roman" w:cs="Times New Roman"/>
                <w:szCs w:val="24"/>
              </w:rPr>
              <w:t xml:space="preserve"> equations are obtained</w:t>
            </w:r>
          </w:p>
          <w:p w14:paraId="11FC12A3" w14:textId="77777777" w:rsidR="00902920" w:rsidRPr="00271F09" w:rsidRDefault="00902920" w:rsidP="007B18E8">
            <w:pPr>
              <w:pStyle w:val="ListParagraph"/>
              <w:keepNext/>
              <w:numPr>
                <w:ilvl w:val="1"/>
                <w:numId w:val="159"/>
              </w:numPr>
              <w:spacing w:before="0" w:line="276" w:lineRule="auto"/>
              <w:rPr>
                <w:rFonts w:eastAsia="Times New Roman" w:cs="Times New Roman"/>
                <w:szCs w:val="24"/>
              </w:rPr>
            </w:pPr>
            <w:r w:rsidRPr="00271F09">
              <w:rPr>
                <w:rFonts w:eastAsia="Times New Roman" w:cs="Times New Roman"/>
                <w:szCs w:val="24"/>
              </w:rPr>
              <w:t>Calculation involving Eigen values and Eigen vectors are performed</w:t>
            </w:r>
          </w:p>
        </w:tc>
      </w:tr>
    </w:tbl>
    <w:p w14:paraId="659ED83A" w14:textId="77777777" w:rsidR="00902920" w:rsidRPr="00271F09" w:rsidRDefault="00902920" w:rsidP="00902920">
      <w:pPr>
        <w:keepNext/>
        <w:spacing w:after="0"/>
        <w:rPr>
          <w:rFonts w:eastAsia="Times New Roman" w:cs="Times New Roman"/>
          <w:b/>
          <w:szCs w:val="24"/>
        </w:rPr>
      </w:pPr>
      <w:r w:rsidRPr="00271F09">
        <w:rPr>
          <w:rFonts w:eastAsia="Times New Roman" w:cs="Times New Roman"/>
          <w:b/>
          <w:szCs w:val="24"/>
        </w:rPr>
        <w:t>RANGE</w:t>
      </w:r>
    </w:p>
    <w:p w14:paraId="19DA0C94" w14:textId="77777777" w:rsidR="00902920" w:rsidRPr="00271F09" w:rsidRDefault="00902920" w:rsidP="00902920">
      <w:pPr>
        <w:spacing w:after="0"/>
        <w:ind w:left="-90"/>
        <w:rPr>
          <w:rFonts w:eastAsia="Times New Roman" w:cs="Times New Roman"/>
          <w:szCs w:val="24"/>
        </w:rPr>
      </w:pPr>
      <w:r w:rsidRPr="00271F09">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5D2145A2" w14:textId="77777777" w:rsidR="00902920" w:rsidRPr="00271F09" w:rsidRDefault="00902920" w:rsidP="00902920">
      <w:pPr>
        <w:spacing w:after="0"/>
        <w:rPr>
          <w:rFonts w:eastAsia="Times New Roman" w:cs="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902920" w:rsidRPr="00271F09" w14:paraId="053979A5" w14:textId="77777777" w:rsidTr="00902920">
        <w:tc>
          <w:tcPr>
            <w:tcW w:w="3780" w:type="dxa"/>
            <w:tcBorders>
              <w:top w:val="single" w:sz="4" w:space="0" w:color="auto"/>
              <w:left w:val="single" w:sz="4" w:space="0" w:color="auto"/>
              <w:bottom w:val="single" w:sz="4" w:space="0" w:color="auto"/>
              <w:right w:val="single" w:sz="4" w:space="0" w:color="auto"/>
            </w:tcBorders>
            <w:hideMark/>
          </w:tcPr>
          <w:p w14:paraId="607936B6" w14:textId="77777777" w:rsidR="00902920" w:rsidRPr="00271F09" w:rsidRDefault="00902920" w:rsidP="00902920">
            <w:pPr>
              <w:spacing w:after="0"/>
              <w:ind w:left="360" w:hanging="360"/>
              <w:rPr>
                <w:rFonts w:eastAsia="Times New Roman" w:cs="Times New Roman"/>
                <w:b/>
                <w:szCs w:val="24"/>
              </w:rPr>
            </w:pPr>
            <w:r w:rsidRPr="00271F09">
              <w:rPr>
                <w:rFonts w:eastAsia="Times New Roman" w:cs="Times New Roman"/>
                <w:b/>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534BC4F" w14:textId="77777777" w:rsidR="00902920" w:rsidRPr="00271F09" w:rsidRDefault="00902920" w:rsidP="00902920">
            <w:pPr>
              <w:spacing w:after="0"/>
              <w:ind w:left="360" w:hanging="360"/>
              <w:rPr>
                <w:rFonts w:eastAsia="Times New Roman" w:cs="Times New Roman"/>
                <w:szCs w:val="24"/>
              </w:rPr>
            </w:pPr>
            <w:r w:rsidRPr="00271F09">
              <w:rPr>
                <w:rFonts w:eastAsia="Times New Roman" w:cs="Times New Roman"/>
                <w:b/>
                <w:szCs w:val="24"/>
              </w:rPr>
              <w:t>Range</w:t>
            </w:r>
            <w:r w:rsidRPr="00271F09">
              <w:rPr>
                <w:rFonts w:eastAsia="Times New Roman" w:cs="Times New Roman"/>
                <w:szCs w:val="24"/>
              </w:rPr>
              <w:t xml:space="preserve"> </w:t>
            </w:r>
          </w:p>
          <w:p w14:paraId="7328F485" w14:textId="73BE7A7D" w:rsidR="00902920" w:rsidRPr="00B448B3" w:rsidRDefault="00902920" w:rsidP="00902920">
            <w:pPr>
              <w:spacing w:after="0"/>
              <w:ind w:left="360" w:hanging="360"/>
              <w:rPr>
                <w:rFonts w:eastAsia="Times New Roman" w:cs="Times New Roman"/>
                <w:bCs/>
                <w:iCs/>
                <w:szCs w:val="24"/>
              </w:rPr>
            </w:pPr>
          </w:p>
        </w:tc>
      </w:tr>
      <w:tr w:rsidR="00902920" w:rsidRPr="00271F09" w14:paraId="041D71FB" w14:textId="77777777" w:rsidTr="00902920">
        <w:tc>
          <w:tcPr>
            <w:tcW w:w="3780" w:type="dxa"/>
            <w:tcBorders>
              <w:top w:val="single" w:sz="4" w:space="0" w:color="auto"/>
              <w:left w:val="single" w:sz="4" w:space="0" w:color="auto"/>
              <w:bottom w:val="single" w:sz="4" w:space="0" w:color="auto"/>
              <w:right w:val="single" w:sz="4" w:space="0" w:color="auto"/>
            </w:tcBorders>
          </w:tcPr>
          <w:p w14:paraId="08FC7501" w14:textId="243E66D3" w:rsidR="00902920" w:rsidRPr="00271F09" w:rsidRDefault="00902920" w:rsidP="007B18E8">
            <w:pPr>
              <w:numPr>
                <w:ilvl w:val="0"/>
                <w:numId w:val="100"/>
              </w:numPr>
              <w:spacing w:before="0" w:after="0" w:line="276" w:lineRule="auto"/>
              <w:contextualSpacing/>
              <w:rPr>
                <w:rFonts w:eastAsia="Times New Roman" w:cs="Times New Roman"/>
                <w:szCs w:val="24"/>
              </w:rPr>
            </w:pPr>
            <w:r w:rsidRPr="00271F09">
              <w:rPr>
                <w:rFonts w:eastAsia="Times New Roman" w:cs="Times New Roman"/>
                <w:szCs w:val="24"/>
              </w:rPr>
              <w:t>Operations</w:t>
            </w:r>
            <w:r w:rsidR="00FD6FC1">
              <w:rPr>
                <w:rFonts w:eastAsia="Times New Roman" w:cs="Times New Roman"/>
                <w:bCs/>
                <w:iCs/>
                <w:szCs w:val="24"/>
              </w:rPr>
              <w:t xml:space="preserve"> m</w:t>
            </w:r>
            <w:r w:rsidR="00FD6FC1" w:rsidRPr="002A69BC">
              <w:rPr>
                <w:rFonts w:eastAsia="Times New Roman" w:cs="Times New Roman"/>
                <w:bCs/>
                <w:iCs/>
                <w:szCs w:val="24"/>
              </w:rPr>
              <w:t>ay include but not limited to:</w:t>
            </w:r>
          </w:p>
        </w:tc>
        <w:tc>
          <w:tcPr>
            <w:tcW w:w="5448" w:type="dxa"/>
            <w:tcBorders>
              <w:top w:val="single" w:sz="4" w:space="0" w:color="auto"/>
              <w:left w:val="single" w:sz="4" w:space="0" w:color="auto"/>
              <w:bottom w:val="single" w:sz="4" w:space="0" w:color="auto"/>
              <w:right w:val="single" w:sz="4" w:space="0" w:color="auto"/>
            </w:tcBorders>
          </w:tcPr>
          <w:p w14:paraId="58215478"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Addition</w:t>
            </w:r>
          </w:p>
          <w:p w14:paraId="11B266C6"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Subtraction</w:t>
            </w:r>
          </w:p>
        </w:tc>
      </w:tr>
      <w:tr w:rsidR="00902920" w:rsidRPr="00271F09" w14:paraId="1400C312" w14:textId="77777777" w:rsidTr="00902920">
        <w:tc>
          <w:tcPr>
            <w:tcW w:w="3780" w:type="dxa"/>
            <w:tcBorders>
              <w:top w:val="single" w:sz="4" w:space="0" w:color="auto"/>
              <w:left w:val="single" w:sz="4" w:space="0" w:color="auto"/>
              <w:bottom w:val="single" w:sz="4" w:space="0" w:color="auto"/>
              <w:right w:val="single" w:sz="4" w:space="0" w:color="auto"/>
            </w:tcBorders>
          </w:tcPr>
          <w:p w14:paraId="36AA71B7" w14:textId="4422A456" w:rsidR="00902920" w:rsidRPr="00271F09" w:rsidRDefault="00902920" w:rsidP="007B18E8">
            <w:pPr>
              <w:numPr>
                <w:ilvl w:val="0"/>
                <w:numId w:val="100"/>
              </w:numPr>
              <w:spacing w:before="0" w:after="0" w:line="276" w:lineRule="auto"/>
              <w:contextualSpacing/>
              <w:rPr>
                <w:rFonts w:eastAsia="Times New Roman" w:cs="Times New Roman"/>
                <w:szCs w:val="24"/>
              </w:rPr>
            </w:pPr>
            <w:r w:rsidRPr="00271F09">
              <w:rPr>
                <w:rFonts w:eastAsia="Times New Roman" w:cs="Times New Roman"/>
                <w:szCs w:val="24"/>
              </w:rPr>
              <w:t>Probability Distributions</w:t>
            </w:r>
            <w:r w:rsidR="00FD6FC1">
              <w:rPr>
                <w:rFonts w:eastAsia="Times New Roman" w:cs="Times New Roman"/>
                <w:bCs/>
                <w:iCs/>
                <w:szCs w:val="24"/>
              </w:rPr>
              <w:t xml:space="preserve"> m</w:t>
            </w:r>
            <w:r w:rsidR="00FD6FC1" w:rsidRPr="002A69BC">
              <w:rPr>
                <w:rFonts w:eastAsia="Times New Roman" w:cs="Times New Roman"/>
                <w:bCs/>
                <w:iCs/>
                <w:szCs w:val="24"/>
              </w:rPr>
              <w:t>ay include but not limited to:</w:t>
            </w:r>
          </w:p>
          <w:p w14:paraId="43D94755" w14:textId="77777777" w:rsidR="00902920" w:rsidRPr="00271F09" w:rsidRDefault="00902920" w:rsidP="00902920">
            <w:pPr>
              <w:spacing w:after="0"/>
              <w:contextualSpacing/>
              <w:rPr>
                <w:rFonts w:eastAsia="Times New Roman" w:cs="Times New Roman"/>
                <w:szCs w:val="24"/>
              </w:rPr>
            </w:pPr>
          </w:p>
        </w:tc>
        <w:tc>
          <w:tcPr>
            <w:tcW w:w="5448" w:type="dxa"/>
            <w:tcBorders>
              <w:top w:val="single" w:sz="4" w:space="0" w:color="auto"/>
              <w:left w:val="single" w:sz="4" w:space="0" w:color="auto"/>
              <w:bottom w:val="single" w:sz="4" w:space="0" w:color="auto"/>
              <w:right w:val="single" w:sz="4" w:space="0" w:color="auto"/>
            </w:tcBorders>
          </w:tcPr>
          <w:p w14:paraId="01925728"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Binomial</w:t>
            </w:r>
          </w:p>
          <w:p w14:paraId="662653C0"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Poisson</w:t>
            </w:r>
          </w:p>
          <w:p w14:paraId="6767CBC2"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Normal</w:t>
            </w:r>
          </w:p>
        </w:tc>
      </w:tr>
      <w:tr w:rsidR="00902920" w:rsidRPr="00271F09" w14:paraId="199E329E" w14:textId="77777777" w:rsidTr="00902920">
        <w:tc>
          <w:tcPr>
            <w:tcW w:w="3780" w:type="dxa"/>
            <w:tcBorders>
              <w:top w:val="single" w:sz="4" w:space="0" w:color="auto"/>
              <w:left w:val="single" w:sz="4" w:space="0" w:color="auto"/>
              <w:bottom w:val="single" w:sz="4" w:space="0" w:color="auto"/>
              <w:right w:val="single" w:sz="4" w:space="0" w:color="auto"/>
            </w:tcBorders>
          </w:tcPr>
          <w:p w14:paraId="7C484B19" w14:textId="35E64B79" w:rsidR="00902920" w:rsidRPr="00271F09" w:rsidRDefault="00902920" w:rsidP="007B18E8">
            <w:pPr>
              <w:numPr>
                <w:ilvl w:val="0"/>
                <w:numId w:val="100"/>
              </w:numPr>
              <w:spacing w:before="0" w:after="0" w:line="276" w:lineRule="auto"/>
              <w:contextualSpacing/>
              <w:rPr>
                <w:rFonts w:eastAsia="Times New Roman" w:cs="Times New Roman"/>
                <w:szCs w:val="24"/>
              </w:rPr>
            </w:pPr>
            <w:r w:rsidRPr="00271F09">
              <w:rPr>
                <w:rFonts w:eastAsia="Times New Roman" w:cs="Times New Roman"/>
                <w:szCs w:val="24"/>
              </w:rPr>
              <w:t>Numerical Methods</w:t>
            </w:r>
            <w:r w:rsidR="00FD6FC1">
              <w:rPr>
                <w:rFonts w:eastAsia="Times New Roman" w:cs="Times New Roman"/>
                <w:bCs/>
                <w:iCs/>
                <w:szCs w:val="24"/>
              </w:rPr>
              <w:t xml:space="preserve"> m</w:t>
            </w:r>
            <w:r w:rsidR="00FD6FC1" w:rsidRPr="002A69BC">
              <w:rPr>
                <w:rFonts w:eastAsia="Times New Roman" w:cs="Times New Roman"/>
                <w:bCs/>
                <w:iCs/>
                <w:szCs w:val="24"/>
              </w:rPr>
              <w:t>ay include but not limited to:</w:t>
            </w:r>
          </w:p>
        </w:tc>
        <w:tc>
          <w:tcPr>
            <w:tcW w:w="5448" w:type="dxa"/>
            <w:tcBorders>
              <w:top w:val="single" w:sz="4" w:space="0" w:color="auto"/>
              <w:left w:val="single" w:sz="4" w:space="0" w:color="auto"/>
              <w:bottom w:val="single" w:sz="4" w:space="0" w:color="auto"/>
              <w:right w:val="single" w:sz="4" w:space="0" w:color="auto"/>
            </w:tcBorders>
          </w:tcPr>
          <w:p w14:paraId="7C75FBCF"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Newton Raphson</w:t>
            </w:r>
          </w:p>
          <w:p w14:paraId="554A2C9C" w14:textId="77777777" w:rsidR="00902920" w:rsidRPr="00271F09" w:rsidRDefault="00902920" w:rsidP="007B18E8">
            <w:pPr>
              <w:numPr>
                <w:ilvl w:val="1"/>
                <w:numId w:val="100"/>
              </w:numPr>
              <w:tabs>
                <w:tab w:val="left" w:pos="432"/>
              </w:tabs>
              <w:spacing w:before="0" w:after="0" w:line="276" w:lineRule="auto"/>
              <w:ind w:left="252" w:hanging="252"/>
              <w:contextualSpacing/>
              <w:rPr>
                <w:rFonts w:eastAsia="Times New Roman" w:cs="Times New Roman"/>
                <w:szCs w:val="24"/>
              </w:rPr>
            </w:pPr>
            <w:r w:rsidRPr="00271F09">
              <w:rPr>
                <w:rFonts w:eastAsia="Times New Roman" w:cs="Times New Roman"/>
                <w:szCs w:val="24"/>
              </w:rPr>
              <w:t>Gregory Newton</w:t>
            </w:r>
          </w:p>
        </w:tc>
      </w:tr>
    </w:tbl>
    <w:p w14:paraId="650897FC" w14:textId="77777777" w:rsidR="00902920" w:rsidRPr="00271F09" w:rsidRDefault="00902920" w:rsidP="00902920">
      <w:pPr>
        <w:spacing w:after="0"/>
        <w:rPr>
          <w:rFonts w:cs="Times New Roman"/>
          <w:szCs w:val="24"/>
        </w:rPr>
      </w:pPr>
    </w:p>
    <w:p w14:paraId="15BB8E6B" w14:textId="77777777" w:rsidR="00902920" w:rsidRPr="00271F09" w:rsidRDefault="00902920" w:rsidP="00902920">
      <w:pPr>
        <w:spacing w:before="60" w:after="0"/>
        <w:ind w:hanging="357"/>
        <w:rPr>
          <w:rFonts w:cs="Times New Roman"/>
          <w:b/>
          <w:szCs w:val="24"/>
        </w:rPr>
      </w:pPr>
      <w:r w:rsidRPr="00271F09">
        <w:rPr>
          <w:rFonts w:cs="Times New Roman"/>
          <w:b/>
          <w:szCs w:val="24"/>
        </w:rPr>
        <w:lastRenderedPageBreak/>
        <w:t>REQUIRED SKILLS AND KNOWLEDGE</w:t>
      </w:r>
    </w:p>
    <w:p w14:paraId="5753599D" w14:textId="77777777" w:rsidR="00902920" w:rsidRPr="00271F09" w:rsidRDefault="00902920" w:rsidP="00902920">
      <w:pPr>
        <w:spacing w:before="60" w:after="0"/>
        <w:ind w:hanging="357"/>
        <w:rPr>
          <w:rFonts w:cs="Times New Roman"/>
          <w:szCs w:val="24"/>
        </w:rPr>
      </w:pPr>
      <w:r w:rsidRPr="00271F09">
        <w:rPr>
          <w:rFonts w:cs="Times New Roman"/>
          <w:szCs w:val="24"/>
        </w:rPr>
        <w:t>This section describes the skills and knowledge required for this unit of competency.</w:t>
      </w:r>
    </w:p>
    <w:p w14:paraId="33A1C576" w14:textId="77777777" w:rsidR="00902920" w:rsidRPr="00271F09" w:rsidRDefault="00902920" w:rsidP="00902920">
      <w:pPr>
        <w:spacing w:before="60" w:after="0"/>
        <w:ind w:hanging="360"/>
        <w:rPr>
          <w:rFonts w:cs="Times New Roman"/>
          <w:b/>
          <w:szCs w:val="24"/>
        </w:rPr>
      </w:pPr>
      <w:r w:rsidRPr="00271F09">
        <w:rPr>
          <w:rFonts w:cs="Times New Roman"/>
          <w:b/>
          <w:szCs w:val="24"/>
        </w:rPr>
        <w:t>Required Skills</w:t>
      </w:r>
    </w:p>
    <w:p w14:paraId="60210925" w14:textId="77777777" w:rsidR="00902920" w:rsidRPr="00271F09" w:rsidRDefault="00902920" w:rsidP="00902920">
      <w:pPr>
        <w:spacing w:before="60" w:after="0"/>
        <w:ind w:hanging="360"/>
        <w:rPr>
          <w:rFonts w:cs="Times New Roman"/>
          <w:szCs w:val="24"/>
        </w:rPr>
      </w:pPr>
      <w:r w:rsidRPr="00271F09">
        <w:rPr>
          <w:rFonts w:cs="Times New Roman"/>
          <w:szCs w:val="24"/>
        </w:rPr>
        <w:t>The individual needs to demonstrate the following skills:</w:t>
      </w:r>
    </w:p>
    <w:p w14:paraId="6E68C301"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Applying fundamental operations (addition, subtraction, division, multiplication)</w:t>
      </w:r>
    </w:p>
    <w:p w14:paraId="440DF327"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Using and applying mathematical formulas</w:t>
      </w:r>
    </w:p>
    <w:p w14:paraId="6635E752"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Logical thinking</w:t>
      </w:r>
    </w:p>
    <w:p w14:paraId="3CF831EB"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Problem solving</w:t>
      </w:r>
    </w:p>
    <w:p w14:paraId="189FEB40"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Applying statistics</w:t>
      </w:r>
    </w:p>
    <w:p w14:paraId="4A10B8C9"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 xml:space="preserve">Drawing graphs </w:t>
      </w:r>
    </w:p>
    <w:p w14:paraId="7E8DDC3F" w14:textId="77777777" w:rsidR="00902920" w:rsidRPr="00271F09" w:rsidRDefault="00902920" w:rsidP="007B18E8">
      <w:pPr>
        <w:pStyle w:val="ListParagraph"/>
        <w:numPr>
          <w:ilvl w:val="0"/>
          <w:numId w:val="101"/>
        </w:numPr>
        <w:spacing w:before="60"/>
        <w:rPr>
          <w:rFonts w:cs="Times New Roman"/>
          <w:szCs w:val="24"/>
          <w:lang w:eastAsia="zh-CN"/>
        </w:rPr>
      </w:pPr>
      <w:r w:rsidRPr="00271F09">
        <w:rPr>
          <w:rFonts w:cs="Times New Roman"/>
          <w:szCs w:val="24"/>
          <w:lang w:eastAsia="zh-CN"/>
        </w:rPr>
        <w:t>Using different measuring tools</w:t>
      </w:r>
    </w:p>
    <w:p w14:paraId="7E1496F1" w14:textId="77777777" w:rsidR="00E245C0" w:rsidRPr="00271F09" w:rsidRDefault="00E245C0" w:rsidP="00902920">
      <w:pPr>
        <w:spacing w:before="60" w:after="0"/>
        <w:ind w:hanging="357"/>
        <w:rPr>
          <w:rFonts w:eastAsia="Times New Roman" w:cs="Times New Roman"/>
          <w:b/>
          <w:szCs w:val="24"/>
          <w:lang w:eastAsia="zh-CN"/>
        </w:rPr>
      </w:pPr>
    </w:p>
    <w:p w14:paraId="234745F0" w14:textId="77777777" w:rsidR="00902920" w:rsidRPr="00271F09" w:rsidRDefault="00902920" w:rsidP="00902920">
      <w:pPr>
        <w:spacing w:before="60" w:after="0"/>
        <w:ind w:hanging="357"/>
        <w:rPr>
          <w:rFonts w:eastAsia="Times New Roman" w:cs="Times New Roman"/>
          <w:b/>
          <w:szCs w:val="24"/>
          <w:lang w:eastAsia="zh-CN"/>
        </w:rPr>
      </w:pPr>
      <w:r w:rsidRPr="00271F09">
        <w:rPr>
          <w:rFonts w:eastAsia="Times New Roman" w:cs="Times New Roman"/>
          <w:b/>
          <w:szCs w:val="24"/>
          <w:lang w:eastAsia="zh-CN"/>
        </w:rPr>
        <w:t>Required knowledge</w:t>
      </w:r>
    </w:p>
    <w:p w14:paraId="0052D525" w14:textId="77777777" w:rsidR="00902920" w:rsidRPr="00271F09" w:rsidRDefault="00902920" w:rsidP="00902920">
      <w:pPr>
        <w:spacing w:before="60" w:after="0"/>
        <w:ind w:hanging="357"/>
        <w:rPr>
          <w:rFonts w:eastAsia="Times New Roman" w:cs="Times New Roman"/>
          <w:szCs w:val="24"/>
          <w:lang w:eastAsia="zh-CN"/>
        </w:rPr>
      </w:pPr>
      <w:r w:rsidRPr="00271F09">
        <w:rPr>
          <w:rFonts w:eastAsia="Times New Roman" w:cs="Times New Roman"/>
          <w:szCs w:val="24"/>
          <w:lang w:eastAsia="zh-CN"/>
        </w:rPr>
        <w:t>The individual needs to demonstrate knowledge of:</w:t>
      </w:r>
    </w:p>
    <w:p w14:paraId="04C78E76"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Fundamental operations (addition, subtraction, division, multiplication)</w:t>
      </w:r>
    </w:p>
    <w:p w14:paraId="76B10A2D"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Calculating area and volume</w:t>
      </w:r>
    </w:p>
    <w:p w14:paraId="00E0493D"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Types and purpose of measuring instruments</w:t>
      </w:r>
    </w:p>
    <w:p w14:paraId="3766513F"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Units of measurement and abbreviations</w:t>
      </w:r>
    </w:p>
    <w:p w14:paraId="6B47BE8B"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Rounding techniques</w:t>
      </w:r>
    </w:p>
    <w:p w14:paraId="3A65CBF0"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Types of fractions</w:t>
      </w:r>
    </w:p>
    <w:p w14:paraId="6E4D9053"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Types of tables and graphs</w:t>
      </w:r>
    </w:p>
    <w:p w14:paraId="30A6ADB3"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 xml:space="preserve">Presentation </w:t>
      </w:r>
      <w:proofErr w:type="gramStart"/>
      <w:r w:rsidRPr="00271F09">
        <w:rPr>
          <w:rFonts w:eastAsia="Times New Roman" w:cs="Times New Roman"/>
          <w:szCs w:val="24"/>
          <w:lang w:eastAsia="zh-CN"/>
        </w:rPr>
        <w:t>of  data</w:t>
      </w:r>
      <w:proofErr w:type="gramEnd"/>
      <w:r w:rsidRPr="00271F09">
        <w:rPr>
          <w:rFonts w:eastAsia="Times New Roman" w:cs="Times New Roman"/>
          <w:szCs w:val="24"/>
          <w:lang w:eastAsia="zh-CN"/>
        </w:rPr>
        <w:t xml:space="preserve"> in tables and graphs</w:t>
      </w:r>
    </w:p>
    <w:p w14:paraId="05627516"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Vector operations</w:t>
      </w:r>
    </w:p>
    <w:p w14:paraId="2D32844A" w14:textId="77777777" w:rsidR="00902920" w:rsidRPr="00271F09" w:rsidRDefault="00902920" w:rsidP="007B18E8">
      <w:pPr>
        <w:numPr>
          <w:ilvl w:val="0"/>
          <w:numId w:val="25"/>
        </w:numPr>
        <w:spacing w:before="60" w:after="0" w:line="276" w:lineRule="auto"/>
        <w:ind w:left="0" w:hanging="357"/>
        <w:rPr>
          <w:rFonts w:eastAsia="Times New Roman" w:cs="Times New Roman"/>
          <w:szCs w:val="24"/>
          <w:lang w:eastAsia="zh-CN"/>
        </w:rPr>
      </w:pPr>
      <w:r w:rsidRPr="00271F09">
        <w:rPr>
          <w:rFonts w:eastAsia="Times New Roman" w:cs="Times New Roman"/>
          <w:szCs w:val="24"/>
          <w:lang w:eastAsia="zh-CN"/>
        </w:rPr>
        <w:t>Matrix operations</w:t>
      </w:r>
    </w:p>
    <w:p w14:paraId="0609E6AD" w14:textId="77777777" w:rsidR="00902920" w:rsidRPr="00271F09" w:rsidRDefault="00902920" w:rsidP="00902920">
      <w:pPr>
        <w:spacing w:before="60" w:after="0"/>
        <w:rPr>
          <w:rFonts w:eastAsia="Times New Roman" w:cs="Times New Roman"/>
          <w:szCs w:val="24"/>
          <w:lang w:eastAsia="zh-CN"/>
        </w:rPr>
      </w:pPr>
    </w:p>
    <w:p w14:paraId="0FC14BDB" w14:textId="77777777" w:rsidR="00E245C0" w:rsidRPr="00271F09" w:rsidRDefault="00E245C0" w:rsidP="00902920">
      <w:pPr>
        <w:keepNext/>
        <w:keepLines/>
        <w:spacing w:after="0"/>
        <w:rPr>
          <w:rFonts w:eastAsia="Times New Roman" w:cs="Times New Roman"/>
          <w:b/>
          <w:szCs w:val="24"/>
        </w:rPr>
      </w:pPr>
    </w:p>
    <w:p w14:paraId="34089A20" w14:textId="77777777" w:rsidR="00E245C0" w:rsidRPr="00271F09" w:rsidRDefault="00E245C0" w:rsidP="00902920">
      <w:pPr>
        <w:keepNext/>
        <w:keepLines/>
        <w:spacing w:after="0"/>
        <w:rPr>
          <w:rFonts w:eastAsia="Times New Roman" w:cs="Times New Roman"/>
          <w:b/>
          <w:szCs w:val="24"/>
        </w:rPr>
      </w:pPr>
    </w:p>
    <w:p w14:paraId="490D8089" w14:textId="77777777" w:rsidR="00E245C0" w:rsidRPr="00271F09" w:rsidRDefault="00E245C0" w:rsidP="00902920">
      <w:pPr>
        <w:keepNext/>
        <w:keepLines/>
        <w:spacing w:after="0"/>
        <w:rPr>
          <w:rFonts w:eastAsia="Times New Roman" w:cs="Times New Roman"/>
          <w:b/>
          <w:szCs w:val="24"/>
        </w:rPr>
      </w:pPr>
    </w:p>
    <w:p w14:paraId="2608E97A" w14:textId="77777777" w:rsidR="00E245C0" w:rsidRPr="00271F09" w:rsidRDefault="00E245C0" w:rsidP="00902920">
      <w:pPr>
        <w:keepNext/>
        <w:keepLines/>
        <w:spacing w:after="0"/>
        <w:rPr>
          <w:rFonts w:eastAsia="Times New Roman" w:cs="Times New Roman"/>
          <w:b/>
          <w:szCs w:val="24"/>
        </w:rPr>
      </w:pPr>
    </w:p>
    <w:p w14:paraId="44E31B84" w14:textId="77777777" w:rsidR="00902920" w:rsidRPr="00271F09" w:rsidRDefault="00902920" w:rsidP="00902920">
      <w:pPr>
        <w:keepNext/>
        <w:keepLines/>
        <w:spacing w:after="0"/>
        <w:rPr>
          <w:rFonts w:eastAsia="Times New Roman" w:cs="Times New Roman"/>
          <w:b/>
          <w:szCs w:val="24"/>
        </w:rPr>
      </w:pPr>
      <w:r w:rsidRPr="00271F09">
        <w:rPr>
          <w:rFonts w:eastAsia="Times New Roman" w:cs="Times New Roman"/>
          <w:b/>
          <w:szCs w:val="24"/>
        </w:rPr>
        <w:t>EVIDENCE GUIDE</w:t>
      </w:r>
    </w:p>
    <w:p w14:paraId="57A37849" w14:textId="77777777" w:rsidR="00902920" w:rsidRPr="00271F09" w:rsidRDefault="00902920" w:rsidP="00902920">
      <w:pPr>
        <w:spacing w:after="0"/>
        <w:rPr>
          <w:rFonts w:cs="Times New Roman"/>
          <w:szCs w:val="24"/>
        </w:rPr>
      </w:pPr>
      <w:r w:rsidRPr="00271F09">
        <w:rPr>
          <w:rFonts w:cs="Times New Roman"/>
          <w:szCs w:val="24"/>
        </w:rPr>
        <w:t>This provides advice on assessment and must be read in conjunction with the performance criteria, required skills and knowledge and range.</w:t>
      </w:r>
    </w:p>
    <w:p w14:paraId="354A607C" w14:textId="77777777" w:rsidR="00902920" w:rsidRPr="00271F09" w:rsidRDefault="00902920" w:rsidP="00902920">
      <w:pPr>
        <w:spacing w:after="0"/>
        <w:rPr>
          <w:rFonts w:cs="Times New Roman"/>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902920" w:rsidRPr="00271F09" w14:paraId="5B808C4E" w14:textId="77777777" w:rsidTr="00902920">
        <w:tc>
          <w:tcPr>
            <w:tcW w:w="2610" w:type="dxa"/>
          </w:tcPr>
          <w:p w14:paraId="01645855" w14:textId="77777777" w:rsidR="00902920" w:rsidRPr="00271F09" w:rsidRDefault="00902920" w:rsidP="007B18E8">
            <w:pPr>
              <w:numPr>
                <w:ilvl w:val="1"/>
                <w:numId w:val="12"/>
              </w:numPr>
              <w:tabs>
                <w:tab w:val="clear" w:pos="1440"/>
                <w:tab w:val="num" w:pos="360"/>
              </w:tabs>
              <w:spacing w:before="0" w:after="0" w:line="276" w:lineRule="auto"/>
              <w:ind w:left="360"/>
              <w:contextualSpacing/>
              <w:rPr>
                <w:rFonts w:cs="Times New Roman"/>
                <w:szCs w:val="24"/>
              </w:rPr>
            </w:pPr>
            <w:r w:rsidRPr="00271F09">
              <w:rPr>
                <w:rFonts w:cs="Times New Roman"/>
                <w:szCs w:val="24"/>
              </w:rPr>
              <w:t>Critical aspects of Competency</w:t>
            </w:r>
          </w:p>
        </w:tc>
        <w:tc>
          <w:tcPr>
            <w:tcW w:w="7200" w:type="dxa"/>
          </w:tcPr>
          <w:p w14:paraId="019D5BD9" w14:textId="77777777" w:rsidR="00902920" w:rsidRPr="00271F09" w:rsidRDefault="00902920" w:rsidP="00902920">
            <w:pPr>
              <w:tabs>
                <w:tab w:val="left" w:pos="702"/>
              </w:tabs>
              <w:spacing w:after="0"/>
              <w:ind w:firstLine="342"/>
              <w:rPr>
                <w:rFonts w:cs="Times New Roman"/>
                <w:szCs w:val="24"/>
              </w:rPr>
            </w:pPr>
            <w:r w:rsidRPr="00271F09">
              <w:rPr>
                <w:rFonts w:cs="Times New Roman"/>
                <w:szCs w:val="24"/>
              </w:rPr>
              <w:t xml:space="preserve">Assessment requires evidence that the candidate: </w:t>
            </w:r>
          </w:p>
          <w:p w14:paraId="0CD93255" w14:textId="72EF4E0D" w:rsidR="00902920" w:rsidRPr="00B448B3" w:rsidRDefault="00902920" w:rsidP="00B448B3">
            <w:pPr>
              <w:pStyle w:val="ListParagraph"/>
              <w:numPr>
                <w:ilvl w:val="1"/>
                <w:numId w:val="280"/>
              </w:numPr>
              <w:spacing w:before="0" w:line="276" w:lineRule="auto"/>
              <w:rPr>
                <w:rFonts w:cs="Times New Roman"/>
                <w:szCs w:val="24"/>
              </w:rPr>
            </w:pPr>
            <w:r w:rsidRPr="00B448B3">
              <w:rPr>
                <w:rFonts w:eastAsia="Times New Roman" w:cs="Times New Roman"/>
                <w:szCs w:val="24"/>
              </w:rPr>
              <w:t>Applied Trigonometry and hyperbolic functions</w:t>
            </w:r>
          </w:p>
          <w:p w14:paraId="036CA316" w14:textId="77777777" w:rsidR="00902920" w:rsidRPr="00271F09" w:rsidRDefault="00902920" w:rsidP="00B448B3">
            <w:pPr>
              <w:pStyle w:val="ListParagraph"/>
              <w:numPr>
                <w:ilvl w:val="1"/>
                <w:numId w:val="280"/>
              </w:numPr>
              <w:spacing w:before="0" w:line="276" w:lineRule="auto"/>
              <w:rPr>
                <w:rFonts w:cs="Times New Roman"/>
                <w:szCs w:val="24"/>
              </w:rPr>
            </w:pPr>
            <w:r w:rsidRPr="00271F09">
              <w:rPr>
                <w:rFonts w:eastAsia="Times New Roman" w:cs="Times New Roman"/>
                <w:szCs w:val="24"/>
              </w:rPr>
              <w:t>Applied complex numbers</w:t>
            </w:r>
          </w:p>
          <w:p w14:paraId="79B930AB" w14:textId="77777777" w:rsidR="00902920" w:rsidRPr="00271F09" w:rsidRDefault="00902920" w:rsidP="00B448B3">
            <w:pPr>
              <w:pStyle w:val="ListParagraph"/>
              <w:numPr>
                <w:ilvl w:val="1"/>
                <w:numId w:val="280"/>
              </w:numPr>
              <w:spacing w:before="0" w:line="276" w:lineRule="auto"/>
              <w:rPr>
                <w:rFonts w:cs="Times New Roman"/>
                <w:szCs w:val="24"/>
              </w:rPr>
            </w:pPr>
            <w:r w:rsidRPr="00271F09">
              <w:rPr>
                <w:rFonts w:eastAsia="Times New Roman" w:cs="Times New Roman"/>
                <w:szCs w:val="24"/>
              </w:rPr>
              <w:t>Applied Calculus</w:t>
            </w:r>
          </w:p>
          <w:p w14:paraId="508D0146"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Solved Ordinary differential equations</w:t>
            </w:r>
          </w:p>
          <w:p w14:paraId="4C76A7D5"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Carried out mensuration</w:t>
            </w:r>
          </w:p>
          <w:p w14:paraId="7F116234"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Applied Power Series</w:t>
            </w:r>
          </w:p>
          <w:p w14:paraId="58F15E33"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Applied Vector theory</w:t>
            </w:r>
          </w:p>
          <w:p w14:paraId="3EB7A75D"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Applied Matrix</w:t>
            </w:r>
          </w:p>
          <w:p w14:paraId="269C76A6" w14:textId="77777777" w:rsidR="00902920" w:rsidRPr="00271F09" w:rsidRDefault="00902920" w:rsidP="007B18E8">
            <w:pPr>
              <w:numPr>
                <w:ilvl w:val="0"/>
                <w:numId w:val="8"/>
              </w:numPr>
              <w:spacing w:before="0" w:after="0" w:line="276" w:lineRule="auto"/>
              <w:ind w:left="360" w:hanging="360"/>
              <w:rPr>
                <w:rFonts w:cs="Times New Roman"/>
                <w:szCs w:val="24"/>
              </w:rPr>
            </w:pPr>
            <w:r w:rsidRPr="00271F09">
              <w:rPr>
                <w:rFonts w:eastAsia="Times New Roman" w:cs="Times New Roman"/>
                <w:szCs w:val="24"/>
              </w:rPr>
              <w:t>Applied Numerical methods</w:t>
            </w:r>
          </w:p>
        </w:tc>
      </w:tr>
      <w:tr w:rsidR="00902920" w:rsidRPr="00271F09" w14:paraId="2AB6ABA9" w14:textId="77777777" w:rsidTr="00902920">
        <w:tc>
          <w:tcPr>
            <w:tcW w:w="2610" w:type="dxa"/>
          </w:tcPr>
          <w:p w14:paraId="6D93698B" w14:textId="77777777" w:rsidR="00902920" w:rsidRPr="00271F09" w:rsidRDefault="00902920" w:rsidP="007B18E8">
            <w:pPr>
              <w:numPr>
                <w:ilvl w:val="0"/>
                <w:numId w:val="163"/>
              </w:numPr>
              <w:spacing w:before="0" w:after="0" w:line="276" w:lineRule="auto"/>
              <w:ind w:left="0" w:hanging="357"/>
              <w:rPr>
                <w:rFonts w:cs="Times New Roman"/>
                <w:szCs w:val="24"/>
              </w:rPr>
            </w:pPr>
            <w:r w:rsidRPr="00271F09">
              <w:rPr>
                <w:rFonts w:cs="Times New Roman"/>
                <w:szCs w:val="24"/>
              </w:rPr>
              <w:t>2. Resource Implications</w:t>
            </w:r>
          </w:p>
        </w:tc>
        <w:tc>
          <w:tcPr>
            <w:tcW w:w="7200" w:type="dxa"/>
          </w:tcPr>
          <w:p w14:paraId="4B44F833" w14:textId="77777777" w:rsidR="00902920" w:rsidRPr="00271F09" w:rsidRDefault="00902920" w:rsidP="00902920">
            <w:pPr>
              <w:spacing w:after="0"/>
              <w:ind w:hanging="18"/>
              <w:rPr>
                <w:rFonts w:cs="Times New Roman"/>
                <w:szCs w:val="24"/>
              </w:rPr>
            </w:pPr>
            <w:r w:rsidRPr="00271F09">
              <w:rPr>
                <w:rFonts w:cs="Times New Roman"/>
                <w:szCs w:val="24"/>
              </w:rPr>
              <w:t xml:space="preserve">The following resources should be provided: </w:t>
            </w:r>
          </w:p>
          <w:p w14:paraId="2FF29C5D" w14:textId="77777777" w:rsidR="00902920" w:rsidRPr="00271F09" w:rsidRDefault="00902920" w:rsidP="007B18E8">
            <w:pPr>
              <w:numPr>
                <w:ilvl w:val="1"/>
                <w:numId w:val="161"/>
              </w:numPr>
              <w:spacing w:before="0" w:after="0" w:line="276" w:lineRule="auto"/>
              <w:rPr>
                <w:rFonts w:cs="Times New Roman"/>
                <w:szCs w:val="24"/>
              </w:rPr>
            </w:pPr>
            <w:r w:rsidRPr="00271F09">
              <w:rPr>
                <w:rFonts w:cs="Times New Roman"/>
                <w:szCs w:val="24"/>
              </w:rPr>
              <w:t xml:space="preserve">Access to relevant workplace or appropriately simulated environment where assessment can take place </w:t>
            </w:r>
          </w:p>
          <w:p w14:paraId="09655B7A" w14:textId="77777777" w:rsidR="00902920" w:rsidRPr="00271F09" w:rsidRDefault="00902920" w:rsidP="007B18E8">
            <w:pPr>
              <w:numPr>
                <w:ilvl w:val="1"/>
                <w:numId w:val="161"/>
              </w:numPr>
              <w:tabs>
                <w:tab w:val="left" w:pos="342"/>
              </w:tabs>
              <w:spacing w:before="0" w:after="0" w:line="276" w:lineRule="auto"/>
              <w:rPr>
                <w:rFonts w:cs="Times New Roman"/>
                <w:szCs w:val="24"/>
              </w:rPr>
            </w:pPr>
            <w:r w:rsidRPr="00271F09">
              <w:rPr>
                <w:rFonts w:cs="Times New Roman"/>
                <w:szCs w:val="24"/>
              </w:rPr>
              <w:t>Measuring equipment</w:t>
            </w:r>
          </w:p>
          <w:p w14:paraId="107319EF" w14:textId="77777777" w:rsidR="00902920" w:rsidRPr="00271F09" w:rsidRDefault="00902920" w:rsidP="007B18E8">
            <w:pPr>
              <w:numPr>
                <w:ilvl w:val="1"/>
                <w:numId w:val="161"/>
              </w:numPr>
              <w:tabs>
                <w:tab w:val="left" w:pos="342"/>
              </w:tabs>
              <w:spacing w:before="0" w:after="0" w:line="276" w:lineRule="auto"/>
              <w:rPr>
                <w:rFonts w:cs="Times New Roman"/>
                <w:szCs w:val="24"/>
              </w:rPr>
            </w:pPr>
            <w:r w:rsidRPr="00271F09">
              <w:rPr>
                <w:rFonts w:cs="Times New Roman"/>
                <w:szCs w:val="24"/>
              </w:rPr>
              <w:t>Materials relevant to the proposed activity or tasks</w:t>
            </w:r>
          </w:p>
        </w:tc>
      </w:tr>
      <w:tr w:rsidR="00902920" w:rsidRPr="00271F09" w14:paraId="0013769C" w14:textId="77777777" w:rsidTr="00902920">
        <w:tc>
          <w:tcPr>
            <w:tcW w:w="2610" w:type="dxa"/>
          </w:tcPr>
          <w:p w14:paraId="3CE430F6" w14:textId="77777777" w:rsidR="00902920" w:rsidRPr="00271F09" w:rsidRDefault="00902920" w:rsidP="007B18E8">
            <w:pPr>
              <w:numPr>
                <w:ilvl w:val="1"/>
                <w:numId w:val="12"/>
              </w:numPr>
              <w:tabs>
                <w:tab w:val="clear" w:pos="1440"/>
                <w:tab w:val="left" w:pos="0"/>
                <w:tab w:val="num" w:pos="360"/>
              </w:tabs>
              <w:spacing w:before="0" w:after="0" w:line="276" w:lineRule="auto"/>
              <w:ind w:left="360"/>
              <w:rPr>
                <w:rFonts w:cs="Times New Roman"/>
                <w:szCs w:val="24"/>
              </w:rPr>
            </w:pPr>
            <w:r w:rsidRPr="00271F09">
              <w:rPr>
                <w:rFonts w:cs="Times New Roman"/>
                <w:szCs w:val="24"/>
              </w:rPr>
              <w:t>Methods of Assessment</w:t>
            </w:r>
          </w:p>
        </w:tc>
        <w:tc>
          <w:tcPr>
            <w:tcW w:w="7200" w:type="dxa"/>
          </w:tcPr>
          <w:p w14:paraId="19371A8C" w14:textId="77777777" w:rsidR="00902920" w:rsidRPr="00271F09" w:rsidRDefault="00902920" w:rsidP="00902920">
            <w:pPr>
              <w:tabs>
                <w:tab w:val="left" w:pos="702"/>
              </w:tabs>
              <w:spacing w:after="0"/>
              <w:rPr>
                <w:rFonts w:cs="Times New Roman"/>
                <w:szCs w:val="24"/>
              </w:rPr>
            </w:pPr>
            <w:r w:rsidRPr="00271F09">
              <w:rPr>
                <w:rFonts w:cs="Times New Roman"/>
                <w:szCs w:val="24"/>
              </w:rPr>
              <w:t xml:space="preserve">Competency in this unit may be assessed through: </w:t>
            </w:r>
          </w:p>
          <w:p w14:paraId="720223C7" w14:textId="77777777" w:rsidR="00902920" w:rsidRPr="00271F09" w:rsidRDefault="00902920" w:rsidP="007B18E8">
            <w:pPr>
              <w:numPr>
                <w:ilvl w:val="0"/>
                <w:numId w:val="162"/>
              </w:numPr>
              <w:tabs>
                <w:tab w:val="left" w:pos="432"/>
              </w:tabs>
              <w:spacing w:before="0" w:after="0" w:line="276" w:lineRule="auto"/>
              <w:rPr>
                <w:rFonts w:cs="Times New Roman"/>
                <w:szCs w:val="24"/>
              </w:rPr>
            </w:pPr>
            <w:r w:rsidRPr="00271F09">
              <w:rPr>
                <w:rFonts w:cs="Times New Roman"/>
                <w:szCs w:val="24"/>
              </w:rPr>
              <w:t>Direct Observation</w:t>
            </w:r>
          </w:p>
          <w:p w14:paraId="57238EF7" w14:textId="77777777" w:rsidR="00902920" w:rsidRPr="00271F09" w:rsidRDefault="00902920" w:rsidP="007B18E8">
            <w:pPr>
              <w:numPr>
                <w:ilvl w:val="0"/>
                <w:numId w:val="162"/>
              </w:numPr>
              <w:tabs>
                <w:tab w:val="left" w:pos="432"/>
              </w:tabs>
              <w:spacing w:before="0" w:after="0" w:line="276" w:lineRule="auto"/>
              <w:rPr>
                <w:rFonts w:cs="Times New Roman"/>
                <w:szCs w:val="24"/>
              </w:rPr>
            </w:pPr>
            <w:r w:rsidRPr="00271F09">
              <w:rPr>
                <w:rFonts w:cs="Times New Roman"/>
                <w:szCs w:val="24"/>
              </w:rPr>
              <w:t xml:space="preserve">Demonstration with Oral Questioning </w:t>
            </w:r>
          </w:p>
          <w:p w14:paraId="0A30755F" w14:textId="77777777" w:rsidR="00902920" w:rsidRPr="00271F09" w:rsidRDefault="00902920" w:rsidP="007B18E8">
            <w:pPr>
              <w:numPr>
                <w:ilvl w:val="0"/>
                <w:numId w:val="162"/>
              </w:numPr>
              <w:tabs>
                <w:tab w:val="left" w:pos="432"/>
              </w:tabs>
              <w:spacing w:before="0" w:after="0" w:line="276" w:lineRule="auto"/>
              <w:rPr>
                <w:rFonts w:cs="Times New Roman"/>
                <w:szCs w:val="24"/>
              </w:rPr>
            </w:pPr>
            <w:r w:rsidRPr="00271F09">
              <w:rPr>
                <w:rFonts w:cs="Times New Roman"/>
                <w:szCs w:val="24"/>
              </w:rPr>
              <w:t>Written tests</w:t>
            </w:r>
          </w:p>
        </w:tc>
      </w:tr>
      <w:tr w:rsidR="00902920" w:rsidRPr="00271F09" w14:paraId="4BF45156" w14:textId="77777777" w:rsidTr="00902920">
        <w:tc>
          <w:tcPr>
            <w:tcW w:w="2610" w:type="dxa"/>
          </w:tcPr>
          <w:p w14:paraId="05BA01E3" w14:textId="77777777" w:rsidR="00902920" w:rsidRPr="00271F09" w:rsidRDefault="00902920" w:rsidP="007B18E8">
            <w:pPr>
              <w:numPr>
                <w:ilvl w:val="0"/>
                <w:numId w:val="160"/>
              </w:numPr>
              <w:tabs>
                <w:tab w:val="left" w:pos="-5508"/>
              </w:tabs>
              <w:spacing w:before="0" w:after="0" w:line="276" w:lineRule="auto"/>
              <w:ind w:left="0" w:hanging="357"/>
              <w:rPr>
                <w:rFonts w:cs="Times New Roman"/>
                <w:szCs w:val="24"/>
              </w:rPr>
            </w:pPr>
            <w:r w:rsidRPr="00271F09">
              <w:rPr>
                <w:rFonts w:cs="Times New Roman"/>
                <w:szCs w:val="24"/>
              </w:rPr>
              <w:t>Context of Assessment</w:t>
            </w:r>
          </w:p>
        </w:tc>
        <w:tc>
          <w:tcPr>
            <w:tcW w:w="7200" w:type="dxa"/>
          </w:tcPr>
          <w:p w14:paraId="4BE71252" w14:textId="77777777" w:rsidR="00902920" w:rsidRPr="00271F09" w:rsidRDefault="00902920" w:rsidP="00902920">
            <w:pPr>
              <w:tabs>
                <w:tab w:val="left" w:pos="702"/>
              </w:tabs>
              <w:spacing w:after="0"/>
              <w:ind w:hanging="18"/>
              <w:rPr>
                <w:rFonts w:cs="Times New Roman"/>
                <w:szCs w:val="24"/>
              </w:rPr>
            </w:pPr>
            <w:r w:rsidRPr="00271F09">
              <w:rPr>
                <w:rFonts w:cs="Times New Roman"/>
                <w:szCs w:val="24"/>
              </w:rPr>
              <w:t>Competency may be assessed individually in the actual workplace or</w:t>
            </w:r>
          </w:p>
          <w:p w14:paraId="7AB6A567" w14:textId="77777777" w:rsidR="00902920" w:rsidRPr="00271F09" w:rsidRDefault="00902920" w:rsidP="00902920">
            <w:pPr>
              <w:tabs>
                <w:tab w:val="left" w:pos="702"/>
              </w:tabs>
              <w:spacing w:after="0"/>
              <w:ind w:hanging="18"/>
              <w:rPr>
                <w:rFonts w:cs="Times New Roman"/>
                <w:szCs w:val="24"/>
              </w:rPr>
            </w:pPr>
            <w:r w:rsidRPr="00271F09">
              <w:rPr>
                <w:rFonts w:cs="Times New Roman"/>
                <w:szCs w:val="24"/>
              </w:rPr>
              <w:t xml:space="preserve">through accredited institution     </w:t>
            </w:r>
          </w:p>
        </w:tc>
      </w:tr>
      <w:tr w:rsidR="00902920" w:rsidRPr="00271F09" w14:paraId="7C3D9A2C" w14:textId="77777777" w:rsidTr="00902920">
        <w:tc>
          <w:tcPr>
            <w:tcW w:w="2610" w:type="dxa"/>
          </w:tcPr>
          <w:p w14:paraId="76E11FE3" w14:textId="77777777" w:rsidR="00902920" w:rsidRPr="00271F09" w:rsidRDefault="00902920" w:rsidP="007B18E8">
            <w:pPr>
              <w:numPr>
                <w:ilvl w:val="0"/>
                <w:numId w:val="160"/>
              </w:numPr>
              <w:tabs>
                <w:tab w:val="left" w:pos="-5508"/>
              </w:tabs>
              <w:spacing w:before="0" w:after="0" w:line="276" w:lineRule="auto"/>
              <w:ind w:left="0" w:hanging="357"/>
              <w:rPr>
                <w:rFonts w:cs="Times New Roman"/>
                <w:szCs w:val="24"/>
              </w:rPr>
            </w:pPr>
            <w:r w:rsidRPr="00271F09">
              <w:rPr>
                <w:rFonts w:cs="Times New Roman"/>
                <w:szCs w:val="24"/>
              </w:rPr>
              <w:t>Guidance information for assessment</w:t>
            </w:r>
          </w:p>
        </w:tc>
        <w:tc>
          <w:tcPr>
            <w:tcW w:w="7200" w:type="dxa"/>
          </w:tcPr>
          <w:p w14:paraId="35914AE4" w14:textId="77777777" w:rsidR="00902920" w:rsidRPr="00271F09" w:rsidRDefault="00902920" w:rsidP="00902920">
            <w:pPr>
              <w:spacing w:after="0"/>
              <w:ind w:hanging="18"/>
              <w:rPr>
                <w:rFonts w:cs="Times New Roman"/>
                <w:szCs w:val="24"/>
              </w:rPr>
            </w:pPr>
            <w:r w:rsidRPr="00271F09">
              <w:rPr>
                <w:rFonts w:cs="Times New Roman"/>
                <w:szCs w:val="24"/>
              </w:rPr>
              <w:t>Holistic assessment with other units relevant to the industry sector, workplace and job role is recommended.</w:t>
            </w:r>
          </w:p>
          <w:p w14:paraId="21F2D762" w14:textId="77777777" w:rsidR="00902920" w:rsidRPr="00271F09" w:rsidRDefault="00902920" w:rsidP="00902920">
            <w:pPr>
              <w:tabs>
                <w:tab w:val="left" w:pos="702"/>
              </w:tabs>
              <w:spacing w:after="0"/>
              <w:ind w:hanging="18"/>
              <w:rPr>
                <w:rFonts w:cs="Times New Roman"/>
                <w:szCs w:val="24"/>
              </w:rPr>
            </w:pPr>
          </w:p>
        </w:tc>
      </w:tr>
    </w:tbl>
    <w:p w14:paraId="4E58E84D" w14:textId="62508670" w:rsidR="00904518" w:rsidRPr="00271F09" w:rsidRDefault="00902920" w:rsidP="00327777">
      <w:pPr>
        <w:spacing w:after="0" w:line="276" w:lineRule="auto"/>
        <w:rPr>
          <w:rFonts w:cs="Times New Roman"/>
          <w:color w:val="000000" w:themeColor="text1"/>
          <w:szCs w:val="24"/>
        </w:rPr>
      </w:pPr>
      <w:r w:rsidRPr="00271F09">
        <w:rPr>
          <w:rFonts w:cs="Times New Roman"/>
          <w:szCs w:val="24"/>
        </w:rPr>
        <w:br w:type="page"/>
      </w:r>
    </w:p>
    <w:p w14:paraId="525A0185" w14:textId="3EF1C1C4" w:rsidR="00904518" w:rsidRPr="000C5EFE" w:rsidRDefault="00904518" w:rsidP="000C5EFE">
      <w:pPr>
        <w:pStyle w:val="Heading2"/>
      </w:pPr>
      <w:bookmarkStart w:id="21" w:name="_Toc516475050"/>
      <w:bookmarkStart w:id="22" w:name="_Toc67382482"/>
      <w:r w:rsidRPr="000C5EFE">
        <w:lastRenderedPageBreak/>
        <w:t>PREPARE AND INTERPRET TECHNICAL DRAWINGS</w:t>
      </w:r>
      <w:bookmarkEnd w:id="21"/>
      <w:bookmarkEnd w:id="22"/>
    </w:p>
    <w:p w14:paraId="68DBD28D" w14:textId="77777777" w:rsidR="005E4B79" w:rsidRPr="00271F09" w:rsidRDefault="005E4B79" w:rsidP="00327777">
      <w:pPr>
        <w:spacing w:after="0" w:line="276" w:lineRule="auto"/>
        <w:rPr>
          <w:rFonts w:cs="Times New Roman"/>
          <w:b/>
          <w:color w:val="000000" w:themeColor="text1"/>
          <w:szCs w:val="24"/>
        </w:rPr>
      </w:pPr>
    </w:p>
    <w:p w14:paraId="74ACB34F" w14:textId="7CA88AA5" w:rsidR="00904518" w:rsidRPr="00271F09" w:rsidRDefault="00904518" w:rsidP="00327777">
      <w:pPr>
        <w:spacing w:after="0" w:line="276" w:lineRule="auto"/>
        <w:rPr>
          <w:rFonts w:cs="Times New Roman"/>
          <w:b/>
          <w:color w:val="000000" w:themeColor="text1"/>
          <w:szCs w:val="24"/>
        </w:rPr>
      </w:pPr>
      <w:r w:rsidRPr="00271F09">
        <w:rPr>
          <w:rFonts w:cs="Times New Roman"/>
          <w:b/>
          <w:color w:val="000000" w:themeColor="text1"/>
          <w:szCs w:val="24"/>
        </w:rPr>
        <w:t xml:space="preserve">UNIT CODE: </w:t>
      </w:r>
      <w:r w:rsidR="00704F23" w:rsidRPr="00271F09">
        <w:rPr>
          <w:rFonts w:cs="Times New Roman"/>
          <w:b/>
          <w:color w:val="000000" w:themeColor="text1"/>
          <w:szCs w:val="24"/>
        </w:rPr>
        <w:t>CON/OS/</w:t>
      </w:r>
      <w:r w:rsidR="00346723" w:rsidRPr="00271F09">
        <w:rPr>
          <w:rFonts w:cs="Times New Roman"/>
          <w:b/>
          <w:color w:val="000000" w:themeColor="text1"/>
          <w:szCs w:val="24"/>
        </w:rPr>
        <w:t>BUT/CC/02/6</w:t>
      </w:r>
    </w:p>
    <w:p w14:paraId="397CA493" w14:textId="77777777" w:rsidR="001B2710" w:rsidRPr="00271F09" w:rsidRDefault="001B2710" w:rsidP="00327777">
      <w:pPr>
        <w:tabs>
          <w:tab w:val="left" w:pos="2880"/>
        </w:tabs>
        <w:spacing w:before="0" w:after="0" w:line="276" w:lineRule="auto"/>
        <w:jc w:val="both"/>
        <w:rPr>
          <w:rFonts w:cs="Times New Roman"/>
          <w:b/>
          <w:color w:val="000000" w:themeColor="text1"/>
          <w:szCs w:val="24"/>
        </w:rPr>
      </w:pPr>
    </w:p>
    <w:p w14:paraId="2067D909" w14:textId="25B20528" w:rsidR="00904518" w:rsidRPr="00271F09" w:rsidRDefault="00904518" w:rsidP="00327777">
      <w:pPr>
        <w:tabs>
          <w:tab w:val="left" w:pos="2880"/>
        </w:tabs>
        <w:spacing w:before="0" w:after="0" w:line="276" w:lineRule="auto"/>
        <w:jc w:val="both"/>
        <w:rPr>
          <w:rFonts w:cs="Times New Roman"/>
          <w:b/>
          <w:color w:val="000000" w:themeColor="text1"/>
          <w:szCs w:val="24"/>
        </w:rPr>
      </w:pPr>
      <w:r w:rsidRPr="00271F09">
        <w:rPr>
          <w:rFonts w:cs="Times New Roman"/>
          <w:b/>
          <w:color w:val="000000" w:themeColor="text1"/>
          <w:szCs w:val="24"/>
        </w:rPr>
        <w:t>UNIT DESCRIPTION</w:t>
      </w:r>
    </w:p>
    <w:p w14:paraId="4AFDE125" w14:textId="77777777" w:rsidR="00904518" w:rsidRPr="00271F09" w:rsidRDefault="00904518" w:rsidP="00327777">
      <w:pPr>
        <w:spacing w:before="0" w:line="276" w:lineRule="auto"/>
        <w:jc w:val="both"/>
        <w:rPr>
          <w:rFonts w:eastAsia="Times New Roman" w:cs="Times New Roman"/>
          <w:color w:val="000000" w:themeColor="text1"/>
          <w:szCs w:val="24"/>
        </w:rPr>
      </w:pPr>
      <w:r w:rsidRPr="00271F09">
        <w:rPr>
          <w:rFonts w:eastAsia="Times New Roman" w:cs="Times New Roman"/>
          <w:color w:val="000000" w:themeColor="text1"/>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08B32F19" w14:textId="77777777" w:rsidR="00904518" w:rsidRPr="00271F09" w:rsidRDefault="00904518" w:rsidP="00327777">
      <w:pPr>
        <w:tabs>
          <w:tab w:val="left" w:pos="2880"/>
        </w:tabs>
        <w:spacing w:before="0" w:after="0" w:line="276" w:lineRule="auto"/>
        <w:jc w:val="both"/>
        <w:rPr>
          <w:rFonts w:cs="Times New Roman"/>
          <w:b/>
          <w:color w:val="000000" w:themeColor="text1"/>
          <w:szCs w:val="24"/>
        </w:rPr>
      </w:pPr>
    </w:p>
    <w:p w14:paraId="5D227FB6" w14:textId="77777777" w:rsidR="00904518" w:rsidRPr="00271F09" w:rsidRDefault="00904518" w:rsidP="00327777">
      <w:pPr>
        <w:tabs>
          <w:tab w:val="left" w:pos="2880"/>
        </w:tabs>
        <w:spacing w:before="0" w:after="0" w:line="276" w:lineRule="auto"/>
        <w:jc w:val="both"/>
        <w:rPr>
          <w:rFonts w:cs="Times New Roman"/>
          <w:b/>
          <w:color w:val="000000" w:themeColor="text1"/>
          <w:szCs w:val="24"/>
        </w:rPr>
      </w:pPr>
      <w:r w:rsidRPr="00271F09">
        <w:rPr>
          <w:rFonts w:cs="Times New Roman"/>
          <w:b/>
          <w:color w:val="000000" w:themeColor="text1"/>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1AA0" w:rsidRPr="00271F09" w14:paraId="699E42A9" w14:textId="77777777" w:rsidTr="001C0F2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A5AB6" w14:textId="77777777" w:rsidR="00904518" w:rsidRPr="00271F09" w:rsidRDefault="00904518" w:rsidP="00327777">
            <w:pPr>
              <w:spacing w:after="0" w:line="276" w:lineRule="auto"/>
              <w:ind w:left="357" w:hanging="357"/>
              <w:rPr>
                <w:rFonts w:cs="Times New Roman"/>
                <w:color w:val="000000" w:themeColor="text1"/>
                <w:szCs w:val="24"/>
              </w:rPr>
            </w:pPr>
            <w:r w:rsidRPr="00271F09">
              <w:rPr>
                <w:rFonts w:cs="Times New Roman"/>
                <w:b/>
                <w:color w:val="000000" w:themeColor="text1"/>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9C6B9AE" w14:textId="77777777" w:rsidR="00904518" w:rsidRPr="00271F09" w:rsidRDefault="00904518" w:rsidP="00327777">
            <w:pPr>
              <w:spacing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67CE1F93" w14:textId="77777777" w:rsidR="00904518" w:rsidRPr="00271F09" w:rsidRDefault="00904518" w:rsidP="00327777">
            <w:pPr>
              <w:spacing w:after="0" w:line="276" w:lineRule="auto"/>
              <w:ind w:left="357" w:hanging="357"/>
              <w:rPr>
                <w:rFonts w:cs="Times New Roman"/>
                <w:b/>
                <w:color w:val="000000" w:themeColor="text1"/>
                <w:szCs w:val="24"/>
              </w:rPr>
            </w:pPr>
            <w:r w:rsidRPr="00271F09">
              <w:rPr>
                <w:rFonts w:cs="Times New Roman"/>
                <w:b/>
                <w:i/>
                <w:color w:val="000000" w:themeColor="text1"/>
                <w:szCs w:val="24"/>
              </w:rPr>
              <w:t>(Bold and italicised terms are elaborated in the Range)</w:t>
            </w:r>
          </w:p>
        </w:tc>
      </w:tr>
      <w:tr w:rsidR="00FA1AA0" w:rsidRPr="00271F09" w14:paraId="453B9EB0" w14:textId="77777777" w:rsidTr="001C0F2A">
        <w:tc>
          <w:tcPr>
            <w:tcW w:w="3239" w:type="dxa"/>
            <w:tcBorders>
              <w:top w:val="single" w:sz="4" w:space="0" w:color="auto"/>
              <w:left w:val="single" w:sz="4" w:space="0" w:color="auto"/>
              <w:bottom w:val="single" w:sz="4" w:space="0" w:color="auto"/>
              <w:right w:val="single" w:sz="4" w:space="0" w:color="auto"/>
            </w:tcBorders>
            <w:hideMark/>
          </w:tcPr>
          <w:p w14:paraId="77703BB0" w14:textId="77777777" w:rsidR="00904518" w:rsidRPr="00271F09" w:rsidRDefault="00904518" w:rsidP="007B18E8">
            <w:pPr>
              <w:pStyle w:val="ListParagraph"/>
              <w:numPr>
                <w:ilvl w:val="0"/>
                <w:numId w:val="122"/>
              </w:numPr>
              <w:spacing w:before="120" w:line="276" w:lineRule="auto"/>
              <w:rPr>
                <w:rFonts w:eastAsia="Times New Roman" w:cs="Times New Roman"/>
                <w:b/>
                <w:color w:val="000000" w:themeColor="text1"/>
                <w:szCs w:val="24"/>
              </w:rPr>
            </w:pPr>
            <w:r w:rsidRPr="00271F09">
              <w:rPr>
                <w:rFonts w:eastAsia="Times New Roman" w:cs="Times New Roman"/>
                <w:color w:val="000000" w:themeColor="text1"/>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27AEB72A" w14:textId="6D6E0957" w:rsidR="00904518" w:rsidRPr="00B448B3" w:rsidRDefault="00904518" w:rsidP="00B448B3">
            <w:pPr>
              <w:pStyle w:val="ListParagraph"/>
              <w:numPr>
                <w:ilvl w:val="0"/>
                <w:numId w:val="281"/>
              </w:numPr>
              <w:spacing w:line="276" w:lineRule="auto"/>
              <w:ind w:left="348" w:hanging="348"/>
              <w:rPr>
                <w:rFonts w:eastAsia="Times New Roman" w:cs="Times New Roman"/>
                <w:color w:val="000000" w:themeColor="text1"/>
                <w:szCs w:val="24"/>
              </w:rPr>
            </w:pPr>
            <w:r w:rsidRPr="00B448B3">
              <w:rPr>
                <w:rFonts w:eastAsia="Times New Roman" w:cs="Times New Roman"/>
                <w:b/>
                <w:i/>
                <w:color w:val="000000" w:themeColor="text1"/>
                <w:szCs w:val="24"/>
              </w:rPr>
              <w:t>Drawing equipment</w:t>
            </w:r>
            <w:r w:rsidRPr="00B448B3">
              <w:rPr>
                <w:rFonts w:eastAsia="Times New Roman" w:cs="Times New Roman"/>
                <w:color w:val="000000" w:themeColor="text1"/>
                <w:szCs w:val="24"/>
              </w:rPr>
              <w:t xml:space="preserve"> are identified and gathered according to task requirements</w:t>
            </w:r>
          </w:p>
          <w:p w14:paraId="74B59335" w14:textId="3169393B" w:rsidR="00904518" w:rsidRPr="00B448B3" w:rsidRDefault="00904518" w:rsidP="00B448B3">
            <w:pPr>
              <w:pStyle w:val="ListParagraph"/>
              <w:numPr>
                <w:ilvl w:val="0"/>
                <w:numId w:val="281"/>
              </w:numPr>
              <w:spacing w:line="276" w:lineRule="auto"/>
              <w:ind w:left="348" w:hanging="348"/>
              <w:rPr>
                <w:rFonts w:eastAsia="Times New Roman" w:cs="Times New Roman"/>
                <w:color w:val="000000" w:themeColor="text1"/>
                <w:szCs w:val="24"/>
              </w:rPr>
            </w:pPr>
            <w:r w:rsidRPr="00B448B3">
              <w:rPr>
                <w:rFonts w:eastAsia="Times New Roman" w:cs="Times New Roman"/>
                <w:color w:val="000000" w:themeColor="text1"/>
                <w:szCs w:val="24"/>
              </w:rPr>
              <w:t xml:space="preserve"> </w:t>
            </w:r>
            <w:r w:rsidRPr="00B448B3">
              <w:rPr>
                <w:rFonts w:eastAsia="Times New Roman" w:cs="Times New Roman"/>
                <w:b/>
                <w:i/>
                <w:color w:val="000000" w:themeColor="text1"/>
                <w:szCs w:val="24"/>
              </w:rPr>
              <w:t>Drawing materials</w:t>
            </w:r>
            <w:r w:rsidRPr="00B448B3">
              <w:rPr>
                <w:rFonts w:eastAsia="Times New Roman" w:cs="Times New Roman"/>
                <w:color w:val="000000" w:themeColor="text1"/>
                <w:szCs w:val="24"/>
              </w:rPr>
              <w:t xml:space="preserve"> are identified and gathered according to task requirements </w:t>
            </w:r>
          </w:p>
          <w:p w14:paraId="74DD46FF" w14:textId="2CC55231" w:rsidR="00904518" w:rsidRPr="00B448B3" w:rsidRDefault="00904518" w:rsidP="00B448B3">
            <w:pPr>
              <w:pStyle w:val="ListParagraph"/>
              <w:numPr>
                <w:ilvl w:val="0"/>
                <w:numId w:val="281"/>
              </w:numPr>
              <w:spacing w:line="276" w:lineRule="auto"/>
              <w:ind w:left="348" w:hanging="348"/>
              <w:rPr>
                <w:rFonts w:eastAsia="Times New Roman" w:cs="Times New Roman"/>
                <w:color w:val="000000" w:themeColor="text1"/>
                <w:szCs w:val="24"/>
              </w:rPr>
            </w:pPr>
            <w:r w:rsidRPr="00B448B3">
              <w:rPr>
                <w:rFonts w:eastAsia="Times New Roman" w:cs="Times New Roman"/>
                <w:color w:val="000000" w:themeColor="text1"/>
                <w:szCs w:val="24"/>
              </w:rPr>
              <w:t>Drawing equipment are used and maintained as per manufacturer’s instructions</w:t>
            </w:r>
          </w:p>
          <w:p w14:paraId="67F99075" w14:textId="28EEFFC3" w:rsidR="00904518" w:rsidRPr="00B448B3" w:rsidRDefault="00904518" w:rsidP="00B448B3">
            <w:pPr>
              <w:pStyle w:val="ListParagraph"/>
              <w:numPr>
                <w:ilvl w:val="0"/>
                <w:numId w:val="281"/>
              </w:numPr>
              <w:spacing w:line="276" w:lineRule="auto"/>
              <w:ind w:left="348" w:hanging="348"/>
              <w:rPr>
                <w:rFonts w:eastAsia="Times New Roman" w:cs="Times New Roman"/>
                <w:color w:val="000000" w:themeColor="text1"/>
                <w:szCs w:val="24"/>
              </w:rPr>
            </w:pPr>
            <w:r w:rsidRPr="00B448B3">
              <w:rPr>
                <w:rFonts w:eastAsia="Times New Roman" w:cs="Times New Roman"/>
                <w:color w:val="000000" w:themeColor="text1"/>
                <w:szCs w:val="24"/>
              </w:rPr>
              <w:t>Drawing materials are used as per workplace procedures</w:t>
            </w:r>
          </w:p>
          <w:p w14:paraId="6C27C107" w14:textId="73D6AD22" w:rsidR="00904518" w:rsidRPr="00B448B3" w:rsidRDefault="00904518" w:rsidP="00B448B3">
            <w:pPr>
              <w:pStyle w:val="ListParagraph"/>
              <w:numPr>
                <w:ilvl w:val="0"/>
                <w:numId w:val="281"/>
              </w:numPr>
              <w:spacing w:line="276" w:lineRule="auto"/>
              <w:ind w:left="348" w:hanging="348"/>
              <w:rPr>
                <w:rFonts w:eastAsia="Times New Roman" w:cs="Times New Roman"/>
                <w:color w:val="000000" w:themeColor="text1"/>
                <w:szCs w:val="24"/>
              </w:rPr>
            </w:pPr>
            <w:r w:rsidRPr="00B448B3">
              <w:rPr>
                <w:rFonts w:eastAsia="Times New Roman" w:cs="Times New Roman"/>
                <w:color w:val="000000" w:themeColor="text1"/>
                <w:szCs w:val="24"/>
              </w:rPr>
              <w:t xml:space="preserve">Waste materials are disposed in accordance with workplace procedures and </w:t>
            </w:r>
            <w:r w:rsidRPr="00B448B3">
              <w:rPr>
                <w:rFonts w:eastAsia="Times New Roman" w:cs="Times New Roman"/>
                <w:b/>
                <w:i/>
                <w:color w:val="000000" w:themeColor="text1"/>
                <w:szCs w:val="24"/>
              </w:rPr>
              <w:t>environmental legislations</w:t>
            </w:r>
          </w:p>
          <w:p w14:paraId="4C25124B" w14:textId="250180F5" w:rsidR="00904518" w:rsidRPr="00271F09" w:rsidRDefault="00904518" w:rsidP="00B448B3">
            <w:pPr>
              <w:pStyle w:val="ListParagraph"/>
              <w:numPr>
                <w:ilvl w:val="0"/>
                <w:numId w:val="281"/>
              </w:numPr>
              <w:tabs>
                <w:tab w:val="left" w:pos="433"/>
              </w:tabs>
              <w:spacing w:line="276" w:lineRule="auto"/>
              <w:ind w:left="348" w:hanging="348"/>
              <w:rPr>
                <w:rFonts w:cs="Times New Roman"/>
                <w:color w:val="000000" w:themeColor="text1"/>
                <w:szCs w:val="24"/>
              </w:rPr>
            </w:pPr>
            <w:r w:rsidRPr="00271F09">
              <w:rPr>
                <w:rFonts w:cs="Times New Roman"/>
                <w:b/>
                <w:i/>
                <w:color w:val="000000" w:themeColor="text1"/>
                <w:szCs w:val="24"/>
              </w:rPr>
              <w:t>Personal Protective Equipment</w:t>
            </w:r>
            <w:r w:rsidRPr="00271F09">
              <w:rPr>
                <w:rFonts w:cs="Times New Roman"/>
                <w:color w:val="000000" w:themeColor="text1"/>
                <w:szCs w:val="24"/>
              </w:rPr>
              <w:t xml:space="preserve"> is used according to occupational safety and health regulations</w:t>
            </w:r>
          </w:p>
        </w:tc>
      </w:tr>
      <w:tr w:rsidR="00FA1AA0" w:rsidRPr="00271F09" w14:paraId="54A51EAA" w14:textId="77777777" w:rsidTr="001C0F2A">
        <w:tc>
          <w:tcPr>
            <w:tcW w:w="3239" w:type="dxa"/>
            <w:tcBorders>
              <w:top w:val="single" w:sz="4" w:space="0" w:color="auto"/>
              <w:left w:val="single" w:sz="4" w:space="0" w:color="auto"/>
              <w:bottom w:val="single" w:sz="4" w:space="0" w:color="auto"/>
              <w:right w:val="single" w:sz="4" w:space="0" w:color="auto"/>
            </w:tcBorders>
            <w:hideMark/>
          </w:tcPr>
          <w:p w14:paraId="1B439ECE" w14:textId="77777777" w:rsidR="00904518" w:rsidRPr="00271F09" w:rsidRDefault="00904518" w:rsidP="007B18E8">
            <w:pPr>
              <w:pStyle w:val="ListParagraph"/>
              <w:numPr>
                <w:ilvl w:val="0"/>
                <w:numId w:val="122"/>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271F09">
              <w:rPr>
                <w:rFonts w:eastAsia="Times New Roman" w:cs="Times New Roman"/>
                <w:color w:val="000000" w:themeColor="text1"/>
                <w:szCs w:val="24"/>
              </w:rPr>
              <w:t>Produce plane geometry drawings</w:t>
            </w:r>
          </w:p>
          <w:p w14:paraId="0C3008A6" w14:textId="77777777" w:rsidR="00904518" w:rsidRPr="00271F09" w:rsidRDefault="00904518" w:rsidP="00327777">
            <w:pPr>
              <w:spacing w:before="120" w:line="276" w:lineRule="auto"/>
              <w:rPr>
                <w:rFonts w:eastAsia="Times New Roman" w:cs="Times New Roman"/>
                <w:color w:val="000000" w:themeColor="text1"/>
                <w:szCs w:val="24"/>
              </w:rPr>
            </w:pPr>
          </w:p>
        </w:tc>
        <w:tc>
          <w:tcPr>
            <w:tcW w:w="5671" w:type="dxa"/>
            <w:tcBorders>
              <w:top w:val="single" w:sz="4" w:space="0" w:color="auto"/>
              <w:left w:val="single" w:sz="4" w:space="0" w:color="auto"/>
              <w:bottom w:val="single" w:sz="4" w:space="0" w:color="auto"/>
              <w:right w:val="single" w:sz="4" w:space="0" w:color="auto"/>
            </w:tcBorders>
            <w:hideMark/>
          </w:tcPr>
          <w:p w14:paraId="29C88A8B" w14:textId="45BD00E2" w:rsidR="00904518" w:rsidRPr="00B448B3" w:rsidRDefault="00904518" w:rsidP="00B448B3">
            <w:pPr>
              <w:pStyle w:val="ListParagraph"/>
              <w:numPr>
                <w:ilvl w:val="1"/>
                <w:numId w:val="122"/>
              </w:numPr>
              <w:tabs>
                <w:tab w:val="left" w:pos="523"/>
              </w:tabs>
              <w:spacing w:line="276" w:lineRule="auto"/>
              <w:rPr>
                <w:rFonts w:cs="Times New Roman"/>
                <w:color w:val="000000" w:themeColor="text1"/>
                <w:szCs w:val="24"/>
              </w:rPr>
            </w:pPr>
            <w:r w:rsidRPr="00B448B3">
              <w:rPr>
                <w:rFonts w:cs="Times New Roman"/>
                <w:color w:val="000000" w:themeColor="text1"/>
                <w:szCs w:val="24"/>
              </w:rPr>
              <w:t xml:space="preserve">Different types of lines used in drawing and their meanings are identified according to standard </w:t>
            </w:r>
          </w:p>
          <w:p w14:paraId="0D77BFDB" w14:textId="77777777"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drawing conventions</w:t>
            </w:r>
          </w:p>
          <w:p w14:paraId="4607E15E" w14:textId="7ED7BBAF"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 xml:space="preserve">Different types of </w:t>
            </w:r>
            <w:r w:rsidRPr="00271F09">
              <w:rPr>
                <w:rFonts w:cs="Times New Roman"/>
                <w:b/>
                <w:i/>
                <w:color w:val="000000" w:themeColor="text1"/>
                <w:szCs w:val="24"/>
              </w:rPr>
              <w:t>geometric forms</w:t>
            </w:r>
            <w:r w:rsidRPr="00271F09">
              <w:rPr>
                <w:rFonts w:cs="Times New Roman"/>
                <w:color w:val="000000" w:themeColor="text1"/>
                <w:szCs w:val="24"/>
              </w:rPr>
              <w:t xml:space="preserve"> are constructed according to standard conventions</w:t>
            </w:r>
          </w:p>
          <w:p w14:paraId="375D9E74" w14:textId="354823C2"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Different types of angles are constructed according to principles of trigonometry</w:t>
            </w:r>
          </w:p>
          <w:p w14:paraId="1D9490AC" w14:textId="2B9094A2" w:rsidR="00904518" w:rsidRPr="00271F09" w:rsidRDefault="003157F1"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 xml:space="preserve"> Different</w:t>
            </w:r>
            <w:r w:rsidR="00904518" w:rsidRPr="00271F09">
              <w:rPr>
                <w:rFonts w:cs="Times New Roman"/>
                <w:color w:val="000000" w:themeColor="text1"/>
                <w:szCs w:val="24"/>
              </w:rPr>
              <w:t xml:space="preserve"> types of angles are measured using appropriate measuring tools</w:t>
            </w:r>
          </w:p>
          <w:p w14:paraId="677EE9BA" w14:textId="64A2C572" w:rsidR="00904518" w:rsidRPr="00271F09" w:rsidRDefault="003157F1"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lastRenderedPageBreak/>
              <w:t>Angles</w:t>
            </w:r>
            <w:r w:rsidR="00904518" w:rsidRPr="00271F09">
              <w:rPr>
                <w:rFonts w:cs="Times New Roman"/>
                <w:color w:val="000000" w:themeColor="text1"/>
                <w:szCs w:val="24"/>
              </w:rPr>
              <w:t xml:space="preserve"> are bisected according to standard conventions</w:t>
            </w:r>
          </w:p>
          <w:p w14:paraId="0AD97D35" w14:textId="10ED4C71"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Freehand sketching of different types of geometric forms, tools, equipment, diagrams is conducted</w:t>
            </w:r>
          </w:p>
        </w:tc>
      </w:tr>
      <w:tr w:rsidR="00FA1AA0" w:rsidRPr="00271F09" w14:paraId="2AA0100F" w14:textId="77777777" w:rsidTr="001C0F2A">
        <w:tc>
          <w:tcPr>
            <w:tcW w:w="3239" w:type="dxa"/>
            <w:tcBorders>
              <w:top w:val="single" w:sz="4" w:space="0" w:color="auto"/>
              <w:left w:val="single" w:sz="4" w:space="0" w:color="auto"/>
              <w:bottom w:val="single" w:sz="4" w:space="0" w:color="auto"/>
              <w:right w:val="single" w:sz="4" w:space="0" w:color="auto"/>
            </w:tcBorders>
            <w:hideMark/>
          </w:tcPr>
          <w:p w14:paraId="5D963360" w14:textId="77777777" w:rsidR="00904518" w:rsidRPr="00271F09" w:rsidRDefault="00904518" w:rsidP="007B18E8">
            <w:pPr>
              <w:pStyle w:val="ListParagraph"/>
              <w:numPr>
                <w:ilvl w:val="0"/>
                <w:numId w:val="122"/>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271F09">
              <w:rPr>
                <w:rFonts w:eastAsia="Times New Roman" w:cs="Times New Roman"/>
                <w:color w:val="000000" w:themeColor="text1"/>
                <w:szCs w:val="24"/>
              </w:rPr>
              <w:lastRenderedPageBreak/>
              <w:t>Produce solid geometry drawings</w:t>
            </w:r>
          </w:p>
          <w:p w14:paraId="663DDEFC" w14:textId="77777777" w:rsidR="00904518" w:rsidRPr="00271F09" w:rsidRDefault="00904518" w:rsidP="00327777">
            <w:pPr>
              <w:pBdr>
                <w:top w:val="nil"/>
                <w:left w:val="nil"/>
                <w:bottom w:val="nil"/>
                <w:right w:val="nil"/>
                <w:between w:val="nil"/>
              </w:pBdr>
              <w:tabs>
                <w:tab w:val="left" w:pos="342"/>
              </w:tabs>
              <w:spacing w:after="160" w:line="276" w:lineRule="auto"/>
              <w:contextualSpacing/>
              <w:rPr>
                <w:rFonts w:eastAsia="Times New Roman" w:cs="Times New Roman"/>
                <w:color w:val="000000" w:themeColor="text1"/>
                <w:szCs w:val="24"/>
              </w:rPr>
            </w:pPr>
          </w:p>
        </w:tc>
        <w:tc>
          <w:tcPr>
            <w:tcW w:w="5671" w:type="dxa"/>
            <w:tcBorders>
              <w:top w:val="single" w:sz="4" w:space="0" w:color="auto"/>
              <w:left w:val="single" w:sz="4" w:space="0" w:color="auto"/>
              <w:bottom w:val="single" w:sz="4" w:space="0" w:color="auto"/>
              <w:right w:val="single" w:sz="4" w:space="0" w:color="auto"/>
            </w:tcBorders>
            <w:hideMark/>
          </w:tcPr>
          <w:p w14:paraId="6EA06613" w14:textId="7A9A5680" w:rsidR="00904518" w:rsidRPr="00B448B3" w:rsidRDefault="00904518" w:rsidP="00B448B3">
            <w:pPr>
              <w:pStyle w:val="ListParagraph"/>
              <w:numPr>
                <w:ilvl w:val="1"/>
                <w:numId w:val="122"/>
              </w:numPr>
              <w:tabs>
                <w:tab w:val="left" w:pos="523"/>
              </w:tabs>
              <w:spacing w:line="276" w:lineRule="auto"/>
              <w:rPr>
                <w:rFonts w:cs="Times New Roman"/>
                <w:color w:val="000000" w:themeColor="text1"/>
                <w:szCs w:val="24"/>
              </w:rPr>
            </w:pPr>
            <w:r w:rsidRPr="00B448B3">
              <w:rPr>
                <w:rFonts w:cs="Times New Roman"/>
                <w:color w:val="000000" w:themeColor="text1"/>
                <w:szCs w:val="24"/>
              </w:rPr>
              <w:t>Drawings of patterns are interpreted according to standard conventions</w:t>
            </w:r>
          </w:p>
          <w:p w14:paraId="1A78E2C3" w14:textId="0DF56955"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 xml:space="preserve">Patterns are developed in accordance with standard conventions </w:t>
            </w:r>
          </w:p>
        </w:tc>
      </w:tr>
      <w:tr w:rsidR="00FA1AA0" w:rsidRPr="00271F09" w14:paraId="7A798120" w14:textId="77777777" w:rsidTr="001C0F2A">
        <w:tc>
          <w:tcPr>
            <w:tcW w:w="3239" w:type="dxa"/>
            <w:tcBorders>
              <w:top w:val="single" w:sz="4" w:space="0" w:color="auto"/>
              <w:left w:val="single" w:sz="4" w:space="0" w:color="auto"/>
              <w:bottom w:val="single" w:sz="4" w:space="0" w:color="auto"/>
              <w:right w:val="single" w:sz="4" w:space="0" w:color="auto"/>
            </w:tcBorders>
            <w:hideMark/>
          </w:tcPr>
          <w:p w14:paraId="5994D249" w14:textId="77777777" w:rsidR="00904518" w:rsidRPr="00271F09" w:rsidRDefault="00904518" w:rsidP="007B18E8">
            <w:pPr>
              <w:pStyle w:val="ListParagraph"/>
              <w:numPr>
                <w:ilvl w:val="0"/>
                <w:numId w:val="122"/>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271F09">
              <w:rPr>
                <w:rFonts w:eastAsia="Times New Roman" w:cs="Times New Roman"/>
                <w:color w:val="000000" w:themeColor="text1"/>
                <w:szCs w:val="24"/>
              </w:rPr>
              <w:t xml:space="preserve">Produce orthographic and pictorial drawings </w:t>
            </w:r>
          </w:p>
          <w:p w14:paraId="3D541542" w14:textId="77777777" w:rsidR="00904518" w:rsidRPr="00271F09" w:rsidRDefault="00904518" w:rsidP="00327777">
            <w:pPr>
              <w:pBdr>
                <w:top w:val="nil"/>
                <w:left w:val="nil"/>
                <w:bottom w:val="nil"/>
                <w:right w:val="nil"/>
                <w:between w:val="nil"/>
              </w:pBdr>
              <w:tabs>
                <w:tab w:val="left" w:pos="342"/>
              </w:tabs>
              <w:spacing w:after="160" w:line="276" w:lineRule="auto"/>
              <w:contextualSpacing/>
              <w:rPr>
                <w:rFonts w:eastAsia="Times New Roman" w:cs="Times New Roman"/>
                <w:color w:val="000000" w:themeColor="text1"/>
                <w:szCs w:val="24"/>
              </w:rPr>
            </w:pPr>
          </w:p>
        </w:tc>
        <w:tc>
          <w:tcPr>
            <w:tcW w:w="5671" w:type="dxa"/>
            <w:tcBorders>
              <w:top w:val="single" w:sz="4" w:space="0" w:color="auto"/>
              <w:left w:val="single" w:sz="4" w:space="0" w:color="auto"/>
              <w:bottom w:val="single" w:sz="4" w:space="0" w:color="auto"/>
              <w:right w:val="single" w:sz="4" w:space="0" w:color="auto"/>
            </w:tcBorders>
            <w:hideMark/>
          </w:tcPr>
          <w:p w14:paraId="5DC05D8A" w14:textId="1AD6AD09"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Symbols and abbreviations are identified and their meaning interpreted according to standard drawing conventions</w:t>
            </w:r>
          </w:p>
          <w:p w14:paraId="37D16BCC" w14:textId="38B8ECDD"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First and third angle orthographic drawings are interpreted and produced in accordance with the standard conventions</w:t>
            </w:r>
          </w:p>
          <w:p w14:paraId="782143D4" w14:textId="2963B5C6"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Orthographic elevations are dimensioned in accordance with standard conventions</w:t>
            </w:r>
          </w:p>
          <w:p w14:paraId="2F340A3D" w14:textId="71413E73" w:rsidR="00904518" w:rsidRPr="00271F09" w:rsidRDefault="00904518" w:rsidP="00B448B3">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 xml:space="preserve">Isometric drawings are interpreted and produced in accordance with standard conventions </w:t>
            </w:r>
          </w:p>
        </w:tc>
      </w:tr>
      <w:tr w:rsidR="00FA1AA0" w:rsidRPr="00271F09" w14:paraId="537A07F5" w14:textId="77777777" w:rsidTr="001C0F2A">
        <w:trPr>
          <w:trHeight w:val="1556"/>
        </w:trPr>
        <w:tc>
          <w:tcPr>
            <w:tcW w:w="3239" w:type="dxa"/>
            <w:tcBorders>
              <w:top w:val="single" w:sz="4" w:space="0" w:color="auto"/>
              <w:left w:val="single" w:sz="4" w:space="0" w:color="auto"/>
              <w:bottom w:val="single" w:sz="4" w:space="0" w:color="auto"/>
              <w:right w:val="single" w:sz="4" w:space="0" w:color="auto"/>
            </w:tcBorders>
            <w:hideMark/>
          </w:tcPr>
          <w:p w14:paraId="225BA6F5" w14:textId="77777777" w:rsidR="00904518" w:rsidRPr="00271F09" w:rsidRDefault="00904518" w:rsidP="007B18E8">
            <w:pPr>
              <w:pStyle w:val="ListParagraph"/>
              <w:numPr>
                <w:ilvl w:val="0"/>
                <w:numId w:val="122"/>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271F09">
              <w:rPr>
                <w:rFonts w:eastAsia="Times New Roman" w:cs="Times New Roman"/>
                <w:color w:val="000000" w:themeColor="text1"/>
                <w:szCs w:val="24"/>
              </w:rPr>
              <w:t>Apply CAD packages</w:t>
            </w:r>
          </w:p>
          <w:p w14:paraId="3120C212" w14:textId="77777777" w:rsidR="00904518" w:rsidRPr="00271F09" w:rsidRDefault="00904518" w:rsidP="00327777">
            <w:pPr>
              <w:pBdr>
                <w:top w:val="nil"/>
                <w:left w:val="nil"/>
                <w:bottom w:val="nil"/>
                <w:right w:val="nil"/>
                <w:between w:val="nil"/>
              </w:pBdr>
              <w:tabs>
                <w:tab w:val="left" w:pos="342"/>
              </w:tabs>
              <w:spacing w:after="160" w:line="276" w:lineRule="auto"/>
              <w:contextualSpacing/>
              <w:rPr>
                <w:rFonts w:eastAsia="Times New Roman" w:cs="Times New Roman"/>
                <w:color w:val="000000" w:themeColor="text1"/>
                <w:szCs w:val="24"/>
              </w:rPr>
            </w:pPr>
          </w:p>
        </w:tc>
        <w:tc>
          <w:tcPr>
            <w:tcW w:w="5671" w:type="dxa"/>
            <w:tcBorders>
              <w:top w:val="single" w:sz="4" w:space="0" w:color="auto"/>
              <w:left w:val="single" w:sz="4" w:space="0" w:color="auto"/>
              <w:bottom w:val="single" w:sz="4" w:space="0" w:color="auto"/>
              <w:right w:val="single" w:sz="4" w:space="0" w:color="auto"/>
            </w:tcBorders>
            <w:hideMark/>
          </w:tcPr>
          <w:p w14:paraId="50C207CD" w14:textId="77777777" w:rsidR="00904518" w:rsidRPr="00271F09" w:rsidRDefault="00904518" w:rsidP="007B18E8">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CAD packages are selected according to task requirements</w:t>
            </w:r>
          </w:p>
          <w:p w14:paraId="3EB22674" w14:textId="77777777" w:rsidR="00904518" w:rsidRPr="00271F09" w:rsidRDefault="00FA49B2" w:rsidP="007B18E8">
            <w:pPr>
              <w:pStyle w:val="ListParagraph"/>
              <w:numPr>
                <w:ilvl w:val="1"/>
                <w:numId w:val="122"/>
              </w:numPr>
              <w:tabs>
                <w:tab w:val="left" w:pos="523"/>
              </w:tabs>
              <w:spacing w:line="276" w:lineRule="auto"/>
              <w:rPr>
                <w:rFonts w:cs="Times New Roman"/>
                <w:color w:val="000000" w:themeColor="text1"/>
                <w:szCs w:val="24"/>
              </w:rPr>
            </w:pPr>
            <w:r w:rsidRPr="00271F09">
              <w:rPr>
                <w:rFonts w:cs="Times New Roman"/>
                <w:color w:val="000000" w:themeColor="text1"/>
                <w:szCs w:val="24"/>
              </w:rPr>
              <w:t>CAD packages are applied in production of electrical drawings</w:t>
            </w:r>
          </w:p>
        </w:tc>
      </w:tr>
    </w:tbl>
    <w:p w14:paraId="51EE6ECE" w14:textId="77777777" w:rsidR="00C35802" w:rsidRPr="00271F09" w:rsidRDefault="00C35802" w:rsidP="00327777">
      <w:pPr>
        <w:spacing w:before="120" w:line="276" w:lineRule="auto"/>
        <w:rPr>
          <w:rFonts w:cs="Times New Roman"/>
          <w:b/>
          <w:color w:val="000000" w:themeColor="text1"/>
          <w:szCs w:val="24"/>
        </w:rPr>
      </w:pPr>
      <w:r w:rsidRPr="00271F09">
        <w:rPr>
          <w:rFonts w:cs="Times New Roman"/>
          <w:b/>
          <w:color w:val="000000" w:themeColor="text1"/>
          <w:szCs w:val="24"/>
        </w:rPr>
        <w:t xml:space="preserve"> </w:t>
      </w:r>
    </w:p>
    <w:p w14:paraId="651930A3" w14:textId="77777777" w:rsidR="00C35802" w:rsidRPr="00271F09" w:rsidRDefault="00C35802" w:rsidP="00327777">
      <w:pPr>
        <w:spacing w:before="120" w:line="276" w:lineRule="auto"/>
        <w:rPr>
          <w:rFonts w:cs="Times New Roman"/>
          <w:b/>
          <w:color w:val="000000" w:themeColor="text1"/>
          <w:szCs w:val="24"/>
        </w:rPr>
      </w:pPr>
    </w:p>
    <w:p w14:paraId="3F3CD39A" w14:textId="77777777" w:rsidR="00E245C0" w:rsidRPr="00271F09" w:rsidRDefault="00E245C0" w:rsidP="00327777">
      <w:pPr>
        <w:spacing w:before="120" w:line="276" w:lineRule="auto"/>
        <w:rPr>
          <w:rFonts w:cs="Times New Roman"/>
          <w:b/>
          <w:color w:val="000000" w:themeColor="text1"/>
          <w:szCs w:val="24"/>
        </w:rPr>
      </w:pPr>
    </w:p>
    <w:p w14:paraId="2952884F" w14:textId="77777777" w:rsidR="00E245C0" w:rsidRPr="00271F09" w:rsidRDefault="00E245C0" w:rsidP="00327777">
      <w:pPr>
        <w:spacing w:before="120" w:line="276" w:lineRule="auto"/>
        <w:rPr>
          <w:rFonts w:cs="Times New Roman"/>
          <w:b/>
          <w:color w:val="000000" w:themeColor="text1"/>
          <w:szCs w:val="24"/>
        </w:rPr>
      </w:pPr>
    </w:p>
    <w:p w14:paraId="5E43FBC4" w14:textId="77777777" w:rsidR="00E245C0" w:rsidRPr="00271F09" w:rsidRDefault="00E245C0" w:rsidP="00327777">
      <w:pPr>
        <w:spacing w:before="120" w:line="276" w:lineRule="auto"/>
        <w:rPr>
          <w:rFonts w:cs="Times New Roman"/>
          <w:b/>
          <w:color w:val="000000" w:themeColor="text1"/>
          <w:szCs w:val="24"/>
        </w:rPr>
      </w:pPr>
    </w:p>
    <w:p w14:paraId="711E6977" w14:textId="77777777" w:rsidR="00E245C0" w:rsidRPr="00271F09" w:rsidRDefault="00E245C0" w:rsidP="00327777">
      <w:pPr>
        <w:spacing w:before="120" w:line="276" w:lineRule="auto"/>
        <w:rPr>
          <w:rFonts w:cs="Times New Roman"/>
          <w:b/>
          <w:color w:val="000000" w:themeColor="text1"/>
          <w:szCs w:val="24"/>
        </w:rPr>
      </w:pPr>
    </w:p>
    <w:p w14:paraId="3310ADAA" w14:textId="431DB0EC" w:rsidR="00904518" w:rsidRPr="00271F09" w:rsidRDefault="00904518" w:rsidP="00327777">
      <w:pPr>
        <w:spacing w:before="120" w:line="276" w:lineRule="auto"/>
        <w:rPr>
          <w:rFonts w:cs="Times New Roman"/>
          <w:b/>
          <w:color w:val="000000" w:themeColor="text1"/>
          <w:szCs w:val="24"/>
        </w:rPr>
      </w:pPr>
      <w:r w:rsidRPr="00271F09">
        <w:rPr>
          <w:rFonts w:cs="Times New Roman"/>
          <w:b/>
          <w:color w:val="000000" w:themeColor="text1"/>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1AA0" w:rsidRPr="00271F09" w14:paraId="2F6917FE" w14:textId="77777777" w:rsidTr="001C0F2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1E316F2" w14:textId="77777777" w:rsidR="00904518" w:rsidRPr="00271F09" w:rsidRDefault="00904518" w:rsidP="00327777">
            <w:pPr>
              <w:spacing w:after="0" w:line="276" w:lineRule="auto"/>
              <w:ind w:left="357" w:hanging="357"/>
              <w:rPr>
                <w:rFonts w:cs="Times New Roman"/>
                <w:b/>
                <w:color w:val="000000" w:themeColor="text1"/>
                <w:szCs w:val="24"/>
              </w:rPr>
            </w:pPr>
            <w:r w:rsidRPr="00271F09">
              <w:rPr>
                <w:rFonts w:cs="Times New Roman"/>
                <w:b/>
                <w:color w:val="000000" w:themeColor="text1"/>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400A2" w14:textId="77777777" w:rsidR="00904518" w:rsidRPr="00271F09" w:rsidRDefault="00904518" w:rsidP="00327777">
            <w:pPr>
              <w:spacing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6EC8FB99" w14:textId="6F05B397" w:rsidR="00904518" w:rsidRPr="00B448B3" w:rsidRDefault="00904518" w:rsidP="00327777">
            <w:pPr>
              <w:spacing w:after="0" w:line="276" w:lineRule="auto"/>
              <w:ind w:left="357" w:hanging="357"/>
              <w:rPr>
                <w:rFonts w:cs="Times New Roman"/>
                <w:bCs/>
                <w:iCs/>
                <w:color w:val="000000" w:themeColor="text1"/>
                <w:szCs w:val="24"/>
              </w:rPr>
            </w:pPr>
          </w:p>
        </w:tc>
      </w:tr>
      <w:tr w:rsidR="00FA1AA0" w:rsidRPr="00271F09" w14:paraId="22953097"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6DCA250A" w14:textId="69E4AAC9" w:rsidR="00904518" w:rsidRPr="00271F09" w:rsidRDefault="00904518" w:rsidP="007B18E8">
            <w:pPr>
              <w:numPr>
                <w:ilvl w:val="0"/>
                <w:numId w:val="98"/>
              </w:numPr>
              <w:spacing w:before="0" w:after="0" w:line="276" w:lineRule="auto"/>
              <w:rPr>
                <w:rFonts w:cs="Times New Roman"/>
                <w:color w:val="000000" w:themeColor="text1"/>
                <w:szCs w:val="24"/>
              </w:rPr>
            </w:pPr>
            <w:r w:rsidRPr="00271F09">
              <w:rPr>
                <w:rFonts w:cs="Times New Roman"/>
                <w:color w:val="000000" w:themeColor="text1"/>
                <w:szCs w:val="24"/>
              </w:rPr>
              <w:t>Drawing equipment</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EFBF28E" w14:textId="77777777" w:rsidR="00904518" w:rsidRPr="00271F09" w:rsidRDefault="00904518" w:rsidP="00B448B3">
            <w:pPr>
              <w:pStyle w:val="ListParagraph"/>
              <w:numPr>
                <w:ilvl w:val="0"/>
                <w:numId w:val="284"/>
              </w:numPr>
              <w:spacing w:line="276" w:lineRule="auto"/>
              <w:contextualSpacing w:val="0"/>
              <w:rPr>
                <w:rFonts w:cs="Times New Roman"/>
                <w:color w:val="000000" w:themeColor="text1"/>
                <w:szCs w:val="24"/>
              </w:rPr>
            </w:pPr>
            <w:r w:rsidRPr="00271F09">
              <w:rPr>
                <w:rFonts w:cs="Times New Roman"/>
                <w:color w:val="000000" w:themeColor="text1"/>
                <w:szCs w:val="24"/>
              </w:rPr>
              <w:t>Drawing boards, T and set squares, drawing sets, computers with CAD packages</w:t>
            </w:r>
          </w:p>
        </w:tc>
      </w:tr>
      <w:tr w:rsidR="00FA1AA0" w:rsidRPr="00271F09" w14:paraId="4CFC6B31"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5075E633" w14:textId="28ECE158" w:rsidR="00904518" w:rsidRPr="00271F09" w:rsidRDefault="00904518" w:rsidP="007B18E8">
            <w:pPr>
              <w:numPr>
                <w:ilvl w:val="0"/>
                <w:numId w:val="98"/>
              </w:numPr>
              <w:spacing w:before="0" w:after="0" w:line="276" w:lineRule="auto"/>
              <w:rPr>
                <w:rFonts w:cs="Times New Roman"/>
                <w:color w:val="000000" w:themeColor="text1"/>
                <w:szCs w:val="24"/>
              </w:rPr>
            </w:pPr>
            <w:r w:rsidRPr="00271F09">
              <w:rPr>
                <w:rFonts w:cs="Times New Roman"/>
                <w:color w:val="000000" w:themeColor="text1"/>
                <w:szCs w:val="24"/>
              </w:rPr>
              <w:t>Drawing materials</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60D0818" w14:textId="77777777" w:rsidR="00904518" w:rsidRPr="00271F09" w:rsidRDefault="00904518" w:rsidP="00B448B3">
            <w:pPr>
              <w:pStyle w:val="ListParagraph"/>
              <w:numPr>
                <w:ilvl w:val="0"/>
                <w:numId w:val="284"/>
              </w:numPr>
              <w:spacing w:line="276" w:lineRule="auto"/>
              <w:contextualSpacing w:val="0"/>
              <w:rPr>
                <w:rFonts w:cs="Times New Roman"/>
                <w:color w:val="000000" w:themeColor="text1"/>
                <w:szCs w:val="24"/>
              </w:rPr>
            </w:pPr>
            <w:r w:rsidRPr="00271F09">
              <w:rPr>
                <w:rFonts w:cs="Times New Roman"/>
                <w:color w:val="000000" w:themeColor="text1"/>
                <w:szCs w:val="24"/>
              </w:rPr>
              <w:t>Drawing papers, pencils, erasers, masking tapes, paper clips</w:t>
            </w:r>
          </w:p>
        </w:tc>
      </w:tr>
      <w:tr w:rsidR="00FA1AA0" w:rsidRPr="00271F09" w14:paraId="31E54569"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0AA914EA" w14:textId="2F5C5B0F" w:rsidR="00904518" w:rsidRPr="00271F09" w:rsidRDefault="00904518" w:rsidP="007B18E8">
            <w:pPr>
              <w:numPr>
                <w:ilvl w:val="0"/>
                <w:numId w:val="98"/>
              </w:numPr>
              <w:spacing w:before="0" w:after="0" w:line="276" w:lineRule="auto"/>
              <w:rPr>
                <w:rFonts w:eastAsia="Times New Roman" w:cs="Times New Roman"/>
                <w:color w:val="000000" w:themeColor="text1"/>
                <w:szCs w:val="24"/>
              </w:rPr>
            </w:pPr>
            <w:r w:rsidRPr="00271F09">
              <w:rPr>
                <w:rFonts w:cs="Times New Roman"/>
                <w:color w:val="000000" w:themeColor="text1"/>
                <w:szCs w:val="24"/>
              </w:rPr>
              <w:t>Environmental legislations</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3940DE2" w14:textId="77777777" w:rsidR="00904518" w:rsidRPr="00271F09" w:rsidRDefault="00904518" w:rsidP="00B448B3">
            <w:pPr>
              <w:pStyle w:val="ListParagraph"/>
              <w:numPr>
                <w:ilvl w:val="0"/>
                <w:numId w:val="284"/>
              </w:numPr>
              <w:spacing w:line="276" w:lineRule="auto"/>
              <w:contextualSpacing w:val="0"/>
              <w:rPr>
                <w:rFonts w:cs="Times New Roman"/>
                <w:color w:val="000000" w:themeColor="text1"/>
                <w:szCs w:val="24"/>
              </w:rPr>
            </w:pPr>
            <w:r w:rsidRPr="00271F09">
              <w:rPr>
                <w:rFonts w:cs="Times New Roman"/>
                <w:color w:val="000000" w:themeColor="text1"/>
                <w:szCs w:val="24"/>
              </w:rPr>
              <w:t>EMCA 1999</w:t>
            </w:r>
          </w:p>
        </w:tc>
      </w:tr>
      <w:tr w:rsidR="00FA1AA0" w:rsidRPr="00271F09" w14:paraId="7655B27F"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43A48A5C" w14:textId="70F990AE" w:rsidR="00904518" w:rsidRPr="00271F09" w:rsidRDefault="00904518" w:rsidP="007B18E8">
            <w:pPr>
              <w:numPr>
                <w:ilvl w:val="0"/>
                <w:numId w:val="98"/>
              </w:numPr>
              <w:spacing w:before="0" w:after="0" w:line="276" w:lineRule="auto"/>
              <w:rPr>
                <w:rFonts w:cs="Times New Roman"/>
                <w:color w:val="000000" w:themeColor="text1"/>
                <w:szCs w:val="24"/>
              </w:rPr>
            </w:pPr>
            <w:r w:rsidRPr="00271F09">
              <w:rPr>
                <w:rFonts w:cs="Times New Roman"/>
                <w:color w:val="000000" w:themeColor="text1"/>
                <w:szCs w:val="24"/>
              </w:rPr>
              <w:t>Personal Protective Equipment</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A5CD4A0" w14:textId="77777777" w:rsidR="00904518" w:rsidRPr="00271F09" w:rsidRDefault="00904518" w:rsidP="00B448B3">
            <w:pPr>
              <w:pStyle w:val="ListParagraph"/>
              <w:numPr>
                <w:ilvl w:val="0"/>
                <w:numId w:val="284"/>
              </w:numPr>
              <w:spacing w:line="276" w:lineRule="auto"/>
              <w:contextualSpacing w:val="0"/>
              <w:rPr>
                <w:rFonts w:cs="Times New Roman"/>
                <w:color w:val="000000" w:themeColor="text1"/>
                <w:szCs w:val="24"/>
              </w:rPr>
            </w:pPr>
            <w:r w:rsidRPr="00271F09">
              <w:rPr>
                <w:rFonts w:cs="Times New Roman"/>
                <w:color w:val="000000" w:themeColor="text1"/>
                <w:szCs w:val="24"/>
              </w:rPr>
              <w:t>Dust coats, closed leather shoes</w:t>
            </w:r>
          </w:p>
        </w:tc>
      </w:tr>
      <w:tr w:rsidR="00FA1AA0" w:rsidRPr="00271F09" w14:paraId="5A2185C8"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50ADB111" w14:textId="28EF84D8" w:rsidR="00904518" w:rsidRPr="00271F09" w:rsidRDefault="00904518" w:rsidP="007B18E8">
            <w:pPr>
              <w:numPr>
                <w:ilvl w:val="0"/>
                <w:numId w:val="98"/>
              </w:numPr>
              <w:spacing w:before="0" w:after="0" w:line="276" w:lineRule="auto"/>
              <w:rPr>
                <w:rFonts w:cs="Times New Roman"/>
                <w:color w:val="000000" w:themeColor="text1"/>
                <w:szCs w:val="24"/>
              </w:rPr>
            </w:pPr>
            <w:r w:rsidRPr="00271F09">
              <w:rPr>
                <w:rFonts w:cs="Times New Roman"/>
                <w:color w:val="000000" w:themeColor="text1"/>
                <w:szCs w:val="24"/>
              </w:rPr>
              <w:t>Geometric forms</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26EA7A0" w14:textId="77777777" w:rsidR="00904518" w:rsidRPr="00271F09" w:rsidRDefault="00904518" w:rsidP="00B448B3">
            <w:pPr>
              <w:pStyle w:val="ListParagraph"/>
              <w:numPr>
                <w:ilvl w:val="0"/>
                <w:numId w:val="284"/>
              </w:numPr>
              <w:spacing w:line="276" w:lineRule="auto"/>
              <w:contextualSpacing w:val="0"/>
              <w:rPr>
                <w:rFonts w:cs="Times New Roman"/>
                <w:color w:val="000000" w:themeColor="text1"/>
                <w:szCs w:val="24"/>
              </w:rPr>
            </w:pPr>
            <w:r w:rsidRPr="00271F09">
              <w:rPr>
                <w:rFonts w:cs="Times New Roman"/>
                <w:color w:val="000000" w:themeColor="text1"/>
                <w:szCs w:val="24"/>
              </w:rPr>
              <w:t>Circles, triangles, rectangles, parallelogram, polygons, pyramids, conic sections, prisms, loci</w:t>
            </w:r>
          </w:p>
        </w:tc>
      </w:tr>
      <w:tr w:rsidR="00B66F6D" w:rsidRPr="00271F09" w14:paraId="26D7AC29" w14:textId="77777777" w:rsidTr="001C0F2A">
        <w:tc>
          <w:tcPr>
            <w:tcW w:w="3151" w:type="dxa"/>
            <w:tcBorders>
              <w:top w:val="single" w:sz="4" w:space="0" w:color="auto"/>
              <w:left w:val="single" w:sz="4" w:space="0" w:color="auto"/>
              <w:bottom w:val="single" w:sz="4" w:space="0" w:color="auto"/>
              <w:right w:val="single" w:sz="4" w:space="0" w:color="auto"/>
            </w:tcBorders>
            <w:hideMark/>
          </w:tcPr>
          <w:p w14:paraId="53162FA2" w14:textId="23C3569C" w:rsidR="00904518" w:rsidRPr="00271F09" w:rsidRDefault="00904518" w:rsidP="007B18E8">
            <w:pPr>
              <w:numPr>
                <w:ilvl w:val="0"/>
                <w:numId w:val="98"/>
              </w:numPr>
              <w:spacing w:before="0" w:after="0" w:line="276" w:lineRule="auto"/>
              <w:rPr>
                <w:rFonts w:cs="Times New Roman"/>
                <w:color w:val="000000" w:themeColor="text1"/>
                <w:szCs w:val="24"/>
              </w:rPr>
            </w:pPr>
            <w:r w:rsidRPr="00271F09">
              <w:rPr>
                <w:rFonts w:cs="Times New Roman"/>
                <w:color w:val="000000" w:themeColor="text1"/>
                <w:szCs w:val="24"/>
              </w:rPr>
              <w:t>Standard conventions</w:t>
            </w:r>
            <w:r w:rsidR="00F010BA">
              <w:rPr>
                <w:rFonts w:cs="Times New Roman"/>
                <w:bCs/>
                <w:iCs/>
                <w:color w:val="000000" w:themeColor="text1"/>
                <w:szCs w:val="24"/>
              </w:rPr>
              <w:t xml:space="preserve"> m</w:t>
            </w:r>
            <w:r w:rsidR="00F010BA" w:rsidRPr="002A69BC">
              <w:rPr>
                <w:rFonts w:cs="Times New Roman"/>
                <w:bCs/>
                <w:iCs/>
                <w:color w:val="000000" w:themeColor="text1"/>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52E3BDC" w14:textId="77777777" w:rsidR="00904518" w:rsidRPr="00271F09" w:rsidRDefault="00904518" w:rsidP="007B18E8">
            <w:pPr>
              <w:pStyle w:val="ListParagraph"/>
              <w:numPr>
                <w:ilvl w:val="0"/>
                <w:numId w:val="103"/>
              </w:numPr>
              <w:spacing w:before="0" w:line="276" w:lineRule="auto"/>
              <w:contextualSpacing w:val="0"/>
              <w:rPr>
                <w:rFonts w:cs="Times New Roman"/>
                <w:color w:val="000000" w:themeColor="text1"/>
                <w:szCs w:val="24"/>
              </w:rPr>
            </w:pPr>
            <w:r w:rsidRPr="00271F09">
              <w:rPr>
                <w:rFonts w:cs="Times New Roman"/>
                <w:color w:val="000000" w:themeColor="text1"/>
                <w:szCs w:val="24"/>
              </w:rPr>
              <w:t>Anatomy of engineering drawing (title block, coordinate grid system, revision block, notes and legends)</w:t>
            </w:r>
          </w:p>
          <w:p w14:paraId="29BB30E1" w14:textId="77777777" w:rsidR="00904518" w:rsidRPr="00271F09" w:rsidRDefault="00904518" w:rsidP="007B18E8">
            <w:pPr>
              <w:pStyle w:val="ListParagraph"/>
              <w:numPr>
                <w:ilvl w:val="0"/>
                <w:numId w:val="103"/>
              </w:numPr>
              <w:spacing w:before="0" w:line="276" w:lineRule="auto"/>
              <w:contextualSpacing w:val="0"/>
              <w:rPr>
                <w:rFonts w:cs="Times New Roman"/>
                <w:color w:val="000000" w:themeColor="text1"/>
                <w:szCs w:val="24"/>
              </w:rPr>
            </w:pPr>
            <w:r w:rsidRPr="00271F09">
              <w:rPr>
                <w:rFonts w:cs="Times New Roman"/>
                <w:color w:val="000000" w:themeColor="text1"/>
                <w:szCs w:val="24"/>
              </w:rPr>
              <w:t>Drawing scale (paper size and drawing symbols)</w:t>
            </w:r>
          </w:p>
          <w:p w14:paraId="0D4EE5EF" w14:textId="77777777" w:rsidR="00904518" w:rsidRPr="00271F09" w:rsidRDefault="00904518" w:rsidP="007B18E8">
            <w:pPr>
              <w:pStyle w:val="ListParagraph"/>
              <w:numPr>
                <w:ilvl w:val="0"/>
                <w:numId w:val="103"/>
              </w:numPr>
              <w:spacing w:before="0" w:line="276" w:lineRule="auto"/>
              <w:contextualSpacing w:val="0"/>
              <w:rPr>
                <w:rFonts w:cs="Times New Roman"/>
                <w:color w:val="000000" w:themeColor="text1"/>
                <w:szCs w:val="24"/>
              </w:rPr>
            </w:pPr>
            <w:r w:rsidRPr="00271F09">
              <w:rPr>
                <w:rFonts w:cs="Times New Roman"/>
                <w:color w:val="000000" w:themeColor="text1"/>
                <w:szCs w:val="24"/>
              </w:rPr>
              <w:t>International drawing standards</w:t>
            </w:r>
          </w:p>
        </w:tc>
      </w:tr>
    </w:tbl>
    <w:p w14:paraId="7FDAAA8A" w14:textId="77777777" w:rsidR="00904518" w:rsidRPr="00271F09" w:rsidRDefault="00904518" w:rsidP="00327777">
      <w:pPr>
        <w:spacing w:before="120" w:after="0" w:line="276" w:lineRule="auto"/>
        <w:rPr>
          <w:rFonts w:cs="Times New Roman"/>
          <w:b/>
          <w:color w:val="000000" w:themeColor="text1"/>
          <w:szCs w:val="24"/>
        </w:rPr>
      </w:pPr>
    </w:p>
    <w:p w14:paraId="02CD76B5" w14:textId="77777777" w:rsidR="00904518" w:rsidRPr="00271F09" w:rsidRDefault="00904518" w:rsidP="00327777">
      <w:pPr>
        <w:spacing w:line="276" w:lineRule="auto"/>
        <w:rPr>
          <w:rFonts w:eastAsia="Times New Roman" w:cs="Times New Roman"/>
          <w:b/>
          <w:color w:val="000000" w:themeColor="text1"/>
          <w:szCs w:val="24"/>
        </w:rPr>
      </w:pPr>
      <w:r w:rsidRPr="00271F09">
        <w:rPr>
          <w:rFonts w:eastAsia="Times New Roman" w:cs="Times New Roman"/>
          <w:b/>
          <w:color w:val="000000" w:themeColor="text1"/>
          <w:szCs w:val="24"/>
        </w:rPr>
        <w:t>REQUIRED SKILLS AND KNOWLEDGE</w:t>
      </w:r>
    </w:p>
    <w:p w14:paraId="1F4FB9EC" w14:textId="77777777" w:rsidR="00904518" w:rsidRPr="00271F09" w:rsidRDefault="00904518" w:rsidP="00327777">
      <w:pPr>
        <w:spacing w:line="276" w:lineRule="auto"/>
        <w:rPr>
          <w:rFonts w:cs="Times New Roman"/>
          <w:bCs/>
          <w:color w:val="000000" w:themeColor="text1"/>
          <w:szCs w:val="24"/>
        </w:rPr>
      </w:pPr>
      <w:r w:rsidRPr="00271F09">
        <w:rPr>
          <w:rFonts w:cs="Times New Roman"/>
          <w:bCs/>
          <w:color w:val="000000" w:themeColor="text1"/>
          <w:szCs w:val="24"/>
        </w:rPr>
        <w:t>This section describes the skills and knowledge required for this unit of competency.</w:t>
      </w:r>
    </w:p>
    <w:p w14:paraId="509C671B" w14:textId="77777777" w:rsidR="00904518" w:rsidRPr="00271F09" w:rsidRDefault="00904518" w:rsidP="00327777">
      <w:pPr>
        <w:spacing w:after="0" w:line="276" w:lineRule="auto"/>
        <w:rPr>
          <w:rFonts w:eastAsia="Times New Roman" w:cs="Times New Roman"/>
          <w:b/>
          <w:color w:val="000000" w:themeColor="text1"/>
          <w:szCs w:val="24"/>
        </w:rPr>
      </w:pPr>
      <w:r w:rsidRPr="00271F09">
        <w:rPr>
          <w:rFonts w:eastAsia="Times New Roman" w:cs="Times New Roman"/>
          <w:b/>
          <w:color w:val="000000" w:themeColor="text1"/>
          <w:szCs w:val="24"/>
        </w:rPr>
        <w:t>Required skills</w:t>
      </w:r>
    </w:p>
    <w:p w14:paraId="1B2C5585" w14:textId="77777777" w:rsidR="00904518" w:rsidRPr="00271F09" w:rsidRDefault="00904518" w:rsidP="00327777">
      <w:pPr>
        <w:spacing w:line="276" w:lineRule="auto"/>
        <w:rPr>
          <w:rFonts w:cs="Times New Roman"/>
          <w:color w:val="000000" w:themeColor="text1"/>
          <w:szCs w:val="24"/>
        </w:rPr>
      </w:pPr>
      <w:r w:rsidRPr="00271F09">
        <w:rPr>
          <w:rFonts w:cs="Times New Roman"/>
          <w:color w:val="000000" w:themeColor="text1"/>
          <w:szCs w:val="24"/>
        </w:rPr>
        <w:t>The individual needs to demonstrate the following skills:</w:t>
      </w:r>
    </w:p>
    <w:p w14:paraId="0ED99993"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Critical thinking</w:t>
      </w:r>
    </w:p>
    <w:p w14:paraId="4CE5501A"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 xml:space="preserve">Drawing </w:t>
      </w:r>
    </w:p>
    <w:p w14:paraId="143EDC06"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Interpretation</w:t>
      </w:r>
    </w:p>
    <w:p w14:paraId="4A8B9F35"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 xml:space="preserve">Drawing equipment handling </w:t>
      </w:r>
    </w:p>
    <w:p w14:paraId="6967839A"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Analysis and synthesis</w:t>
      </w:r>
    </w:p>
    <w:p w14:paraId="4330927F"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Communication</w:t>
      </w:r>
    </w:p>
    <w:p w14:paraId="3970ED07"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Inter personal</w:t>
      </w:r>
    </w:p>
    <w:p w14:paraId="3C41E5AF" w14:textId="77777777" w:rsidR="00904518" w:rsidRPr="00271F09" w:rsidRDefault="00904518" w:rsidP="00327777">
      <w:pPr>
        <w:pStyle w:val="ListParagraph"/>
        <w:spacing w:line="276" w:lineRule="auto"/>
        <w:rPr>
          <w:rFonts w:eastAsia="Times New Roman" w:cs="Times New Roman"/>
          <w:color w:val="000000" w:themeColor="text1"/>
          <w:szCs w:val="24"/>
        </w:rPr>
      </w:pPr>
    </w:p>
    <w:p w14:paraId="471530A2" w14:textId="77777777" w:rsidR="00904518" w:rsidRPr="00271F09" w:rsidRDefault="00904518" w:rsidP="00327777">
      <w:pPr>
        <w:spacing w:after="0" w:line="276" w:lineRule="auto"/>
        <w:rPr>
          <w:rFonts w:eastAsia="Times New Roman" w:cs="Times New Roman"/>
          <w:b/>
          <w:color w:val="000000" w:themeColor="text1"/>
          <w:szCs w:val="24"/>
        </w:rPr>
      </w:pPr>
      <w:r w:rsidRPr="00271F09">
        <w:rPr>
          <w:rFonts w:eastAsia="Times New Roman" w:cs="Times New Roman"/>
          <w:b/>
          <w:color w:val="000000" w:themeColor="text1"/>
          <w:szCs w:val="24"/>
        </w:rPr>
        <w:lastRenderedPageBreak/>
        <w:t>Required knowledge</w:t>
      </w:r>
    </w:p>
    <w:p w14:paraId="12F78A53" w14:textId="77777777" w:rsidR="00904518" w:rsidRPr="00271F09" w:rsidRDefault="00904518" w:rsidP="00327777">
      <w:pPr>
        <w:spacing w:line="276" w:lineRule="auto"/>
        <w:rPr>
          <w:rFonts w:eastAsia="Times New Roman" w:cs="Times New Roman"/>
          <w:color w:val="000000" w:themeColor="text1"/>
          <w:szCs w:val="24"/>
        </w:rPr>
      </w:pPr>
      <w:r w:rsidRPr="00271F09">
        <w:rPr>
          <w:rFonts w:cs="Times New Roman"/>
          <w:bCs/>
          <w:color w:val="000000" w:themeColor="text1"/>
          <w:szCs w:val="24"/>
        </w:rPr>
        <w:t>The individual needs to demonstrate knowledge of:</w:t>
      </w:r>
    </w:p>
    <w:p w14:paraId="3D8252F7"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Drawing equipment and materials</w:t>
      </w:r>
    </w:p>
    <w:p w14:paraId="4BB5AC24"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Freehand sketching</w:t>
      </w:r>
    </w:p>
    <w:p w14:paraId="1399B5D3"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 xml:space="preserve">Lettering </w:t>
      </w:r>
    </w:p>
    <w:p w14:paraId="0AE123D7"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Geometrical constructions</w:t>
      </w:r>
    </w:p>
    <w:p w14:paraId="7A28ADD1"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Types of drawings</w:t>
      </w:r>
    </w:p>
    <w:p w14:paraId="05A12C68"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Types of lines</w:t>
      </w:r>
    </w:p>
    <w:p w14:paraId="13314077"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 xml:space="preserve">Isometric drawing conventions, features, characteristics, components </w:t>
      </w:r>
    </w:p>
    <w:p w14:paraId="6382CEEC"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Orthographic drawing conventions, features, characteristics, components</w:t>
      </w:r>
    </w:p>
    <w:p w14:paraId="2C492EB1" w14:textId="77777777" w:rsidR="00904518" w:rsidRPr="00271F09" w:rsidRDefault="00904518" w:rsidP="007B18E8">
      <w:pPr>
        <w:pStyle w:val="ListParagraph"/>
        <w:numPr>
          <w:ilvl w:val="0"/>
          <w:numId w:val="102"/>
        </w:numPr>
        <w:pBdr>
          <w:top w:val="nil"/>
          <w:left w:val="nil"/>
          <w:bottom w:val="nil"/>
          <w:right w:val="nil"/>
          <w:between w:val="nil"/>
        </w:pBdr>
        <w:spacing w:before="0" w:line="276" w:lineRule="auto"/>
        <w:rPr>
          <w:rFonts w:eastAsia="Times New Roman" w:cs="Times New Roman"/>
          <w:color w:val="000000" w:themeColor="text1"/>
          <w:szCs w:val="24"/>
        </w:rPr>
      </w:pPr>
      <w:r w:rsidRPr="00271F09">
        <w:rPr>
          <w:rFonts w:eastAsia="Times New Roman" w:cs="Times New Roman"/>
          <w:color w:val="000000" w:themeColor="text1"/>
          <w:szCs w:val="24"/>
        </w:rPr>
        <w:t>Sketches and drawings of simple patterns</w:t>
      </w:r>
    </w:p>
    <w:p w14:paraId="0E9118EA" w14:textId="77777777" w:rsidR="00904518" w:rsidRPr="00271F09" w:rsidRDefault="00904518" w:rsidP="003561F2"/>
    <w:p w14:paraId="6F758FF6" w14:textId="77777777" w:rsidR="00904518" w:rsidRPr="00271F09" w:rsidRDefault="00904518" w:rsidP="00327777">
      <w:pPr>
        <w:pStyle w:val="Heading6"/>
        <w:spacing w:before="120" w:after="120"/>
        <w:rPr>
          <w:rFonts w:ascii="Times New Roman" w:hAnsi="Times New Roman"/>
          <w:color w:val="000000" w:themeColor="text1"/>
          <w:szCs w:val="24"/>
        </w:rPr>
      </w:pPr>
      <w:r w:rsidRPr="00271F09">
        <w:rPr>
          <w:rFonts w:ascii="Times New Roman" w:hAnsi="Times New Roman"/>
          <w:color w:val="000000" w:themeColor="text1"/>
          <w:szCs w:val="24"/>
        </w:rPr>
        <w:t xml:space="preserve">EVIDENCE GUIDE  </w:t>
      </w:r>
    </w:p>
    <w:p w14:paraId="0C20D119" w14:textId="77777777" w:rsidR="00904518" w:rsidRPr="00271F09" w:rsidRDefault="00904518" w:rsidP="00327777">
      <w:pPr>
        <w:spacing w:before="120" w:line="276" w:lineRule="auto"/>
        <w:ind w:hanging="90"/>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1AA0" w:rsidRPr="00271F09" w14:paraId="2AC98F18" w14:textId="77777777" w:rsidTr="001C0F2A">
        <w:tc>
          <w:tcPr>
            <w:tcW w:w="2340" w:type="dxa"/>
            <w:tcBorders>
              <w:top w:val="single" w:sz="4" w:space="0" w:color="auto"/>
              <w:left w:val="single" w:sz="4" w:space="0" w:color="auto"/>
              <w:bottom w:val="single" w:sz="4" w:space="0" w:color="auto"/>
              <w:right w:val="single" w:sz="4" w:space="0" w:color="auto"/>
            </w:tcBorders>
            <w:hideMark/>
          </w:tcPr>
          <w:p w14:paraId="620261F4" w14:textId="77777777" w:rsidR="00904518" w:rsidRPr="00271F09" w:rsidRDefault="00904518" w:rsidP="00D110B2">
            <w:pPr>
              <w:numPr>
                <w:ilvl w:val="0"/>
                <w:numId w:val="227"/>
              </w:numPr>
              <w:spacing w:before="12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1074BE7C" w14:textId="77777777" w:rsidR="00904518" w:rsidRPr="00271F09" w:rsidRDefault="00904518" w:rsidP="00327777">
            <w:pPr>
              <w:pStyle w:val="BodyText"/>
              <w:tabs>
                <w:tab w:val="left" w:pos="702"/>
              </w:tabs>
              <w:spacing w:before="120"/>
              <w:ind w:left="702" w:hanging="702"/>
              <w:rPr>
                <w:rFonts w:ascii="Times New Roman" w:hAnsi="Times New Roman"/>
                <w:color w:val="000000" w:themeColor="text1"/>
                <w:szCs w:val="24"/>
              </w:rPr>
            </w:pPr>
            <w:r w:rsidRPr="00271F09">
              <w:rPr>
                <w:rFonts w:ascii="Times New Roman" w:hAnsi="Times New Roman"/>
                <w:color w:val="000000" w:themeColor="text1"/>
                <w:szCs w:val="24"/>
              </w:rPr>
              <w:t>Assessment requires evidence that the candidate:</w:t>
            </w:r>
          </w:p>
          <w:p w14:paraId="69BC63A6"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 xml:space="preserve"> Applied </w:t>
            </w:r>
            <w:r w:rsidR="00D37793" w:rsidRPr="00271F09">
              <w:rPr>
                <w:rFonts w:ascii="Times New Roman" w:hAnsi="Times New Roman"/>
                <w:color w:val="000000" w:themeColor="text1"/>
                <w:szCs w:val="24"/>
              </w:rPr>
              <w:t>and adhered</w:t>
            </w:r>
            <w:r w:rsidRPr="00271F09">
              <w:rPr>
                <w:rFonts w:ascii="Times New Roman" w:hAnsi="Times New Roman"/>
                <w:color w:val="000000" w:themeColor="text1"/>
                <w:szCs w:val="24"/>
              </w:rPr>
              <w:t xml:space="preserve"> to safety procedures</w:t>
            </w:r>
          </w:p>
          <w:p w14:paraId="7B47D7E1"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 xml:space="preserve"> Cared and maintained drawing equipment</w:t>
            </w:r>
          </w:p>
          <w:p w14:paraId="0E31C741"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Interpreted circuit, assembly and lay out diagrams</w:t>
            </w:r>
          </w:p>
          <w:p w14:paraId="26B5CD79"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 xml:space="preserve"> Applied </w:t>
            </w:r>
            <w:r w:rsidR="00D37793" w:rsidRPr="00271F09">
              <w:rPr>
                <w:rFonts w:ascii="Times New Roman" w:hAnsi="Times New Roman"/>
                <w:color w:val="000000" w:themeColor="text1"/>
                <w:szCs w:val="24"/>
              </w:rPr>
              <w:t>appropriate technical</w:t>
            </w:r>
            <w:r w:rsidRPr="00271F09">
              <w:rPr>
                <w:rFonts w:ascii="Times New Roman" w:hAnsi="Times New Roman"/>
                <w:color w:val="000000" w:themeColor="text1"/>
                <w:szCs w:val="24"/>
              </w:rPr>
              <w:t xml:space="preserve"> standards, used proper tools </w:t>
            </w:r>
            <w:r w:rsidR="00D37793" w:rsidRPr="00271F09">
              <w:rPr>
                <w:rFonts w:ascii="Times New Roman" w:hAnsi="Times New Roman"/>
                <w:color w:val="000000" w:themeColor="text1"/>
                <w:szCs w:val="24"/>
              </w:rPr>
              <w:t>and equipment</w:t>
            </w:r>
            <w:r w:rsidRPr="00271F09">
              <w:rPr>
                <w:rFonts w:ascii="Times New Roman" w:hAnsi="Times New Roman"/>
                <w:color w:val="000000" w:themeColor="text1"/>
                <w:szCs w:val="24"/>
              </w:rPr>
              <w:t xml:space="preserve"> for a given task</w:t>
            </w:r>
          </w:p>
          <w:p w14:paraId="27987207"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Produced sketches and drawings</w:t>
            </w:r>
          </w:p>
          <w:p w14:paraId="1E5B2C92" w14:textId="77777777" w:rsidR="00904518" w:rsidRPr="00271F09" w:rsidRDefault="00904518" w:rsidP="00D110B2">
            <w:pPr>
              <w:pStyle w:val="BodyText"/>
              <w:numPr>
                <w:ilvl w:val="1"/>
                <w:numId w:val="227"/>
              </w:numPr>
              <w:spacing w:before="120"/>
              <w:ind w:left="498"/>
              <w:rPr>
                <w:rFonts w:ascii="Times New Roman" w:hAnsi="Times New Roman"/>
                <w:color w:val="000000" w:themeColor="text1"/>
                <w:szCs w:val="24"/>
              </w:rPr>
            </w:pPr>
            <w:r w:rsidRPr="00271F09">
              <w:rPr>
                <w:rFonts w:ascii="Times New Roman" w:hAnsi="Times New Roman"/>
                <w:color w:val="000000" w:themeColor="text1"/>
                <w:szCs w:val="24"/>
              </w:rPr>
              <w:t xml:space="preserve"> Applied CAD packages in production of drawings  </w:t>
            </w:r>
          </w:p>
        </w:tc>
      </w:tr>
      <w:tr w:rsidR="00FA1AA0" w:rsidRPr="00271F09" w14:paraId="67343EE5" w14:textId="77777777" w:rsidTr="001C0F2A">
        <w:tc>
          <w:tcPr>
            <w:tcW w:w="2340" w:type="dxa"/>
            <w:tcBorders>
              <w:top w:val="single" w:sz="4" w:space="0" w:color="auto"/>
              <w:left w:val="single" w:sz="4" w:space="0" w:color="auto"/>
              <w:bottom w:val="single" w:sz="4" w:space="0" w:color="auto"/>
              <w:right w:val="single" w:sz="4" w:space="0" w:color="auto"/>
            </w:tcBorders>
            <w:hideMark/>
          </w:tcPr>
          <w:p w14:paraId="11834C16" w14:textId="77777777" w:rsidR="00904518" w:rsidRPr="00271F09" w:rsidRDefault="00904518" w:rsidP="00D110B2">
            <w:pPr>
              <w:pStyle w:val="BodyText"/>
              <w:numPr>
                <w:ilvl w:val="0"/>
                <w:numId w:val="227"/>
              </w:numPr>
              <w:spacing w:before="120"/>
              <w:ind w:right="162"/>
              <w:rPr>
                <w:rFonts w:ascii="Times New Roman" w:hAnsi="Times New Roman"/>
                <w:color w:val="000000" w:themeColor="text1"/>
                <w:szCs w:val="24"/>
              </w:rPr>
            </w:pPr>
            <w:r w:rsidRPr="00271F09">
              <w:rPr>
                <w:rFonts w:ascii="Times New Roman" w:hAnsi="Times New Roman"/>
                <w:color w:val="000000" w:themeColor="text1"/>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750A9C97" w14:textId="77777777" w:rsidR="00904518" w:rsidRPr="00271F09" w:rsidRDefault="00904518" w:rsidP="00327777">
            <w:pPr>
              <w:tabs>
                <w:tab w:val="left" w:pos="702"/>
              </w:tabs>
              <w:spacing w:before="120" w:line="276" w:lineRule="auto"/>
              <w:rPr>
                <w:rFonts w:cs="Times New Roman"/>
                <w:color w:val="000000" w:themeColor="text1"/>
                <w:szCs w:val="24"/>
              </w:rPr>
            </w:pPr>
            <w:r w:rsidRPr="00271F09">
              <w:rPr>
                <w:rFonts w:cs="Times New Roman"/>
                <w:color w:val="000000" w:themeColor="text1"/>
                <w:szCs w:val="24"/>
              </w:rPr>
              <w:t>Resources the same as that of workplace are advised to be applied.</w:t>
            </w:r>
          </w:p>
          <w:p w14:paraId="33263A54" w14:textId="77777777" w:rsidR="00904518" w:rsidRPr="00271F09" w:rsidRDefault="00904518" w:rsidP="00D110B2">
            <w:pPr>
              <w:pStyle w:val="ListParagraph"/>
              <w:numPr>
                <w:ilvl w:val="1"/>
                <w:numId w:val="227"/>
              </w:numPr>
              <w:tabs>
                <w:tab w:val="num" w:pos="498"/>
              </w:tabs>
              <w:spacing w:before="120" w:after="120" w:line="276" w:lineRule="auto"/>
              <w:ind w:left="498"/>
              <w:contextualSpacing w:val="0"/>
              <w:rPr>
                <w:rFonts w:cs="Times New Roman"/>
                <w:color w:val="000000" w:themeColor="text1"/>
                <w:szCs w:val="24"/>
              </w:rPr>
            </w:pPr>
            <w:r w:rsidRPr="00271F09">
              <w:rPr>
                <w:rFonts w:cs="Times New Roman"/>
                <w:color w:val="000000" w:themeColor="text1"/>
                <w:szCs w:val="24"/>
              </w:rPr>
              <w:t>Drawing room</w:t>
            </w:r>
          </w:p>
          <w:p w14:paraId="5C986A87" w14:textId="77777777" w:rsidR="00904518" w:rsidRPr="00271F09" w:rsidRDefault="00904518" w:rsidP="00D110B2">
            <w:pPr>
              <w:pStyle w:val="ListParagraph"/>
              <w:numPr>
                <w:ilvl w:val="1"/>
                <w:numId w:val="227"/>
              </w:numPr>
              <w:tabs>
                <w:tab w:val="num" w:pos="498"/>
              </w:tabs>
              <w:spacing w:before="120" w:after="120" w:line="276" w:lineRule="auto"/>
              <w:ind w:left="498"/>
              <w:contextualSpacing w:val="0"/>
              <w:rPr>
                <w:rFonts w:cs="Times New Roman"/>
                <w:color w:val="000000" w:themeColor="text1"/>
                <w:szCs w:val="24"/>
              </w:rPr>
            </w:pPr>
            <w:r w:rsidRPr="00271F09">
              <w:rPr>
                <w:rFonts w:cs="Times New Roman"/>
                <w:color w:val="000000" w:themeColor="text1"/>
                <w:szCs w:val="24"/>
              </w:rPr>
              <w:t>Drawing equipment and materials</w:t>
            </w:r>
          </w:p>
          <w:p w14:paraId="5E3B97DB" w14:textId="77777777" w:rsidR="00904518" w:rsidRPr="00271F09" w:rsidRDefault="00904518" w:rsidP="00D110B2">
            <w:pPr>
              <w:pStyle w:val="ListParagraph"/>
              <w:numPr>
                <w:ilvl w:val="1"/>
                <w:numId w:val="227"/>
              </w:numPr>
              <w:tabs>
                <w:tab w:val="num" w:pos="498"/>
              </w:tabs>
              <w:spacing w:before="120" w:after="120" w:line="276" w:lineRule="auto"/>
              <w:ind w:left="498"/>
              <w:contextualSpacing w:val="0"/>
              <w:rPr>
                <w:rFonts w:cs="Times New Roman"/>
                <w:color w:val="000000" w:themeColor="text1"/>
                <w:szCs w:val="24"/>
              </w:rPr>
            </w:pPr>
            <w:r w:rsidRPr="00271F09">
              <w:rPr>
                <w:rFonts w:cs="Times New Roman"/>
                <w:color w:val="000000" w:themeColor="text1"/>
                <w:szCs w:val="24"/>
              </w:rPr>
              <w:t xml:space="preserve">Computers </w:t>
            </w:r>
          </w:p>
          <w:p w14:paraId="2F3D8C18" w14:textId="77777777" w:rsidR="00904518" w:rsidRPr="00271F09" w:rsidRDefault="00904518" w:rsidP="00D110B2">
            <w:pPr>
              <w:pStyle w:val="ListParagraph"/>
              <w:numPr>
                <w:ilvl w:val="1"/>
                <w:numId w:val="227"/>
              </w:numPr>
              <w:tabs>
                <w:tab w:val="num" w:pos="498"/>
              </w:tabs>
              <w:spacing w:before="120" w:after="120" w:line="276" w:lineRule="auto"/>
              <w:ind w:left="498"/>
              <w:contextualSpacing w:val="0"/>
              <w:rPr>
                <w:rFonts w:cs="Times New Roman"/>
                <w:color w:val="000000" w:themeColor="text1"/>
                <w:szCs w:val="24"/>
              </w:rPr>
            </w:pPr>
            <w:r w:rsidRPr="00271F09">
              <w:rPr>
                <w:rFonts w:cs="Times New Roman"/>
                <w:color w:val="000000" w:themeColor="text1"/>
                <w:szCs w:val="24"/>
              </w:rPr>
              <w:t>CAD packages</w:t>
            </w:r>
          </w:p>
        </w:tc>
      </w:tr>
      <w:tr w:rsidR="00FA1AA0" w:rsidRPr="00271F09" w14:paraId="6B2F1418" w14:textId="77777777" w:rsidTr="001C0F2A">
        <w:tc>
          <w:tcPr>
            <w:tcW w:w="2340" w:type="dxa"/>
            <w:tcBorders>
              <w:top w:val="single" w:sz="4" w:space="0" w:color="auto"/>
              <w:left w:val="single" w:sz="4" w:space="0" w:color="auto"/>
              <w:bottom w:val="single" w:sz="4" w:space="0" w:color="auto"/>
              <w:right w:val="single" w:sz="4" w:space="0" w:color="auto"/>
            </w:tcBorders>
            <w:hideMark/>
          </w:tcPr>
          <w:p w14:paraId="5A5DD0A6" w14:textId="77777777" w:rsidR="00904518" w:rsidRPr="00271F09" w:rsidRDefault="00904518" w:rsidP="00D110B2">
            <w:pPr>
              <w:pStyle w:val="BodyText"/>
              <w:numPr>
                <w:ilvl w:val="0"/>
                <w:numId w:val="227"/>
              </w:numPr>
              <w:tabs>
                <w:tab w:val="left" w:pos="0"/>
              </w:tabs>
              <w:spacing w:before="120"/>
              <w:ind w:right="252"/>
              <w:rPr>
                <w:rFonts w:ascii="Times New Roman" w:hAnsi="Times New Roman"/>
                <w:color w:val="000000" w:themeColor="text1"/>
                <w:szCs w:val="24"/>
              </w:rPr>
            </w:pPr>
            <w:r w:rsidRPr="00271F09">
              <w:rPr>
                <w:rFonts w:ascii="Times New Roman" w:hAnsi="Times New Roman"/>
                <w:color w:val="000000" w:themeColor="text1"/>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5C1A5B00" w14:textId="77777777" w:rsidR="00904518" w:rsidRPr="00271F09" w:rsidRDefault="00904518" w:rsidP="00327777">
            <w:pPr>
              <w:pStyle w:val="BodyTextIndent"/>
              <w:spacing w:before="120" w:line="276" w:lineRule="auto"/>
              <w:ind w:left="0"/>
              <w:rPr>
                <w:rFonts w:cs="Times New Roman"/>
                <w:color w:val="000000" w:themeColor="text1"/>
                <w:szCs w:val="24"/>
              </w:rPr>
            </w:pPr>
            <w:r w:rsidRPr="00271F09">
              <w:rPr>
                <w:rFonts w:cs="Times New Roman"/>
                <w:color w:val="000000" w:themeColor="text1"/>
                <w:szCs w:val="24"/>
              </w:rPr>
              <w:t>Competency may be assessed through:</w:t>
            </w:r>
          </w:p>
          <w:p w14:paraId="7A220203" w14:textId="77777777" w:rsidR="00904518" w:rsidRPr="00271F09" w:rsidRDefault="00904518" w:rsidP="00D110B2">
            <w:pPr>
              <w:pStyle w:val="BodyTextIndent"/>
              <w:numPr>
                <w:ilvl w:val="1"/>
                <w:numId w:val="227"/>
              </w:numPr>
              <w:spacing w:before="120" w:line="276" w:lineRule="auto"/>
              <w:ind w:left="498"/>
              <w:rPr>
                <w:rFonts w:cs="Times New Roman"/>
                <w:color w:val="000000" w:themeColor="text1"/>
                <w:szCs w:val="24"/>
              </w:rPr>
            </w:pPr>
            <w:r w:rsidRPr="00271F09">
              <w:rPr>
                <w:rFonts w:cs="Times New Roman"/>
                <w:color w:val="000000" w:themeColor="text1"/>
                <w:szCs w:val="24"/>
              </w:rPr>
              <w:lastRenderedPageBreak/>
              <w:t>Practical tests</w:t>
            </w:r>
          </w:p>
          <w:p w14:paraId="05B42654" w14:textId="77777777" w:rsidR="00904518" w:rsidRPr="00271F09" w:rsidRDefault="00904518" w:rsidP="00D110B2">
            <w:pPr>
              <w:pStyle w:val="BodyTextIndent"/>
              <w:numPr>
                <w:ilvl w:val="1"/>
                <w:numId w:val="227"/>
              </w:numPr>
              <w:spacing w:before="120" w:line="276" w:lineRule="auto"/>
              <w:ind w:left="498"/>
              <w:rPr>
                <w:rFonts w:cs="Times New Roman"/>
                <w:color w:val="000000" w:themeColor="text1"/>
                <w:szCs w:val="24"/>
              </w:rPr>
            </w:pPr>
            <w:r w:rsidRPr="00271F09">
              <w:rPr>
                <w:rFonts w:cs="Times New Roman"/>
                <w:color w:val="000000" w:themeColor="text1"/>
                <w:szCs w:val="24"/>
              </w:rPr>
              <w:t>Observation</w:t>
            </w:r>
          </w:p>
        </w:tc>
      </w:tr>
      <w:tr w:rsidR="00FA1AA0" w:rsidRPr="00271F09" w14:paraId="3BB698C2" w14:textId="77777777" w:rsidTr="001C0F2A">
        <w:tc>
          <w:tcPr>
            <w:tcW w:w="2340" w:type="dxa"/>
            <w:tcBorders>
              <w:top w:val="single" w:sz="4" w:space="0" w:color="auto"/>
              <w:left w:val="single" w:sz="4" w:space="0" w:color="auto"/>
              <w:bottom w:val="single" w:sz="4" w:space="0" w:color="auto"/>
              <w:right w:val="single" w:sz="4" w:space="0" w:color="auto"/>
            </w:tcBorders>
            <w:hideMark/>
          </w:tcPr>
          <w:p w14:paraId="0822C3AD" w14:textId="77777777" w:rsidR="00904518" w:rsidRPr="00271F09" w:rsidRDefault="00904518" w:rsidP="00D110B2">
            <w:pPr>
              <w:pStyle w:val="BodyText"/>
              <w:numPr>
                <w:ilvl w:val="0"/>
                <w:numId w:val="227"/>
              </w:numPr>
              <w:tabs>
                <w:tab w:val="left" w:pos="-5508"/>
              </w:tabs>
              <w:spacing w:before="120"/>
              <w:ind w:right="252"/>
              <w:rPr>
                <w:rFonts w:ascii="Times New Roman" w:hAnsi="Times New Roman"/>
                <w:color w:val="000000" w:themeColor="text1"/>
                <w:szCs w:val="24"/>
              </w:rPr>
            </w:pPr>
            <w:r w:rsidRPr="00271F09">
              <w:rPr>
                <w:rFonts w:ascii="Times New Roman" w:hAnsi="Times New Roman"/>
                <w:color w:val="000000" w:themeColor="text1"/>
                <w:szCs w:val="24"/>
              </w:rPr>
              <w:lastRenderedPageBreak/>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38B96724" w14:textId="77777777" w:rsidR="00904518" w:rsidRPr="00271F09" w:rsidRDefault="00904518" w:rsidP="00327777">
            <w:pPr>
              <w:pStyle w:val="BodyText"/>
              <w:tabs>
                <w:tab w:val="left" w:pos="702"/>
              </w:tabs>
              <w:spacing w:before="120"/>
              <w:ind w:right="749"/>
              <w:rPr>
                <w:rFonts w:ascii="Times New Roman" w:hAnsi="Times New Roman"/>
                <w:color w:val="000000" w:themeColor="text1"/>
                <w:szCs w:val="24"/>
              </w:rPr>
            </w:pPr>
            <w:r w:rsidRPr="00271F09">
              <w:rPr>
                <w:rFonts w:ascii="Times New Roman" w:hAnsi="Times New Roman"/>
                <w:color w:val="000000" w:themeColor="text1"/>
                <w:szCs w:val="24"/>
              </w:rPr>
              <w:t>Competency may be assessed individually in the actual workplace or a simulated work place setting</w:t>
            </w:r>
          </w:p>
        </w:tc>
      </w:tr>
      <w:tr w:rsidR="00FA1AA0" w:rsidRPr="00271F09" w14:paraId="52EB66C1" w14:textId="77777777" w:rsidTr="001C0F2A">
        <w:tc>
          <w:tcPr>
            <w:tcW w:w="2340" w:type="dxa"/>
            <w:tcBorders>
              <w:top w:val="single" w:sz="4" w:space="0" w:color="auto"/>
              <w:left w:val="single" w:sz="4" w:space="0" w:color="auto"/>
              <w:bottom w:val="single" w:sz="4" w:space="0" w:color="auto"/>
              <w:right w:val="single" w:sz="4" w:space="0" w:color="auto"/>
            </w:tcBorders>
            <w:hideMark/>
          </w:tcPr>
          <w:p w14:paraId="670F2BA8" w14:textId="77777777" w:rsidR="00904518" w:rsidRPr="00271F09" w:rsidRDefault="00904518" w:rsidP="00D110B2">
            <w:pPr>
              <w:pStyle w:val="ListParagraph"/>
              <w:numPr>
                <w:ilvl w:val="0"/>
                <w:numId w:val="227"/>
              </w:numPr>
              <w:spacing w:before="120" w:after="120" w:line="276" w:lineRule="auto"/>
              <w:contextualSpacing w:val="0"/>
              <w:rPr>
                <w:rFonts w:cs="Times New Roman"/>
                <w:color w:val="000000" w:themeColor="text1"/>
                <w:szCs w:val="24"/>
              </w:rPr>
            </w:pPr>
            <w:r w:rsidRPr="00271F09">
              <w:rPr>
                <w:rFonts w:cs="Times New Roman"/>
                <w:color w:val="000000" w:themeColor="text1"/>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4C0ABC6C" w14:textId="77777777" w:rsidR="00904518" w:rsidRPr="00271F09" w:rsidRDefault="00904518" w:rsidP="00327777">
            <w:pPr>
              <w:spacing w:before="120" w:line="276" w:lineRule="auto"/>
              <w:jc w:val="both"/>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tc>
      </w:tr>
    </w:tbl>
    <w:p w14:paraId="7E62F48F" w14:textId="77777777" w:rsidR="00ED0FB2" w:rsidRPr="00DE08C9" w:rsidRDefault="00904518" w:rsidP="00DE08C9">
      <w:pPr>
        <w:pStyle w:val="Heading2"/>
      </w:pPr>
      <w:r w:rsidRPr="00271F09">
        <w:br w:type="page"/>
      </w:r>
      <w:bookmarkStart w:id="23" w:name="_Toc67382483"/>
      <w:r w:rsidR="00ED0FB2" w:rsidRPr="00DE08C9">
        <w:lastRenderedPageBreak/>
        <w:t>APPLY BUILDING MATERIALS SCIENCE</w:t>
      </w:r>
      <w:bookmarkEnd w:id="23"/>
    </w:p>
    <w:p w14:paraId="053695D4"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p>
    <w:p w14:paraId="354D0C62" w14:textId="40204F54"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UNIT CODE: CON/OS/BUT/CC/03/6</w:t>
      </w:r>
      <w:r w:rsidR="0081775D">
        <w:rPr>
          <w:rFonts w:cs="Times New Roman"/>
          <w:b/>
          <w:color w:val="000000" w:themeColor="text1"/>
          <w:szCs w:val="24"/>
        </w:rPr>
        <w:t>/A</w:t>
      </w:r>
    </w:p>
    <w:p w14:paraId="67E0DDF2"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p>
    <w:p w14:paraId="38AF7EA8"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UNIT DESCRIPTION</w:t>
      </w:r>
    </w:p>
    <w:p w14:paraId="3F9AC288" w14:textId="2E089EE3" w:rsidR="00ED0FB2" w:rsidRPr="00271F09" w:rsidRDefault="00ED0FB2" w:rsidP="00ED0FB2">
      <w:pPr>
        <w:spacing w:line="276" w:lineRule="auto"/>
        <w:jc w:val="both"/>
        <w:rPr>
          <w:rFonts w:cs="Times New Roman"/>
          <w:color w:val="000000" w:themeColor="text1"/>
          <w:szCs w:val="24"/>
        </w:rPr>
      </w:pPr>
      <w:bookmarkStart w:id="24" w:name="_Hlk65850128"/>
      <w:r w:rsidRPr="00271F09">
        <w:rPr>
          <w:rFonts w:cs="Times New Roman"/>
          <w:color w:val="000000" w:themeColor="text1"/>
          <w:szCs w:val="24"/>
        </w:rPr>
        <w:t xml:space="preserve">This unit describes the competence in applying building materials science. It involves identifying essential construction materials, </w:t>
      </w:r>
      <w:r w:rsidR="0081775D">
        <w:rPr>
          <w:rFonts w:cs="Times New Roman"/>
          <w:color w:val="000000" w:themeColor="text1"/>
          <w:szCs w:val="24"/>
        </w:rPr>
        <w:t>identifying properties of construction materials, manufacturing construction materials,</w:t>
      </w:r>
      <w:r w:rsidR="0081775D" w:rsidRPr="00271F09">
        <w:rPr>
          <w:rFonts w:cs="Times New Roman"/>
          <w:color w:val="000000" w:themeColor="text1"/>
          <w:szCs w:val="24"/>
        </w:rPr>
        <w:t xml:space="preserve"> selecting</w:t>
      </w:r>
      <w:r w:rsidRPr="00271F09">
        <w:rPr>
          <w:rFonts w:cs="Times New Roman"/>
          <w:color w:val="000000" w:themeColor="text1"/>
          <w:szCs w:val="24"/>
        </w:rPr>
        <w:t xml:space="preserve"> quality construction </w:t>
      </w:r>
      <w:r w:rsidR="0081775D" w:rsidRPr="00271F09">
        <w:rPr>
          <w:rFonts w:cs="Times New Roman"/>
          <w:color w:val="000000" w:themeColor="text1"/>
          <w:szCs w:val="24"/>
        </w:rPr>
        <w:t>materials,</w:t>
      </w:r>
      <w:r w:rsidR="0081775D">
        <w:rPr>
          <w:rFonts w:cs="Times New Roman"/>
          <w:color w:val="000000" w:themeColor="text1"/>
          <w:szCs w:val="24"/>
        </w:rPr>
        <w:t xml:space="preserve"> using construction materials appropriately,</w:t>
      </w:r>
      <w:r w:rsidRPr="00271F09">
        <w:rPr>
          <w:rFonts w:cs="Times New Roman"/>
          <w:color w:val="000000" w:themeColor="text1"/>
          <w:szCs w:val="24"/>
        </w:rPr>
        <w:t xml:space="preserve"> testing construction materials and demonstrating knowledge in use of construction materials.</w:t>
      </w:r>
    </w:p>
    <w:bookmarkEnd w:id="24"/>
    <w:p w14:paraId="2F25AA88" w14:textId="77777777" w:rsidR="00ED0FB2" w:rsidRPr="00271F09" w:rsidRDefault="00ED0FB2" w:rsidP="00ED0FB2">
      <w:pPr>
        <w:shd w:val="clear" w:color="auto" w:fill="FFFFFF" w:themeFill="background1"/>
        <w:spacing w:before="0" w:after="0" w:line="276" w:lineRule="auto"/>
        <w:ind w:left="357" w:hanging="357"/>
        <w:jc w:val="both"/>
        <w:rPr>
          <w:rFonts w:cs="Times New Roman"/>
          <w:color w:val="000000" w:themeColor="text1"/>
          <w:szCs w:val="24"/>
        </w:rPr>
      </w:pPr>
    </w:p>
    <w:p w14:paraId="530BF60D"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FA1AA0" w:rsidRPr="00271F09" w14:paraId="7311A4B4" w14:textId="77777777" w:rsidTr="00ED0FB2">
        <w:trPr>
          <w:tblHeader/>
        </w:trPr>
        <w:tc>
          <w:tcPr>
            <w:tcW w:w="1262" w:type="pct"/>
            <w:shd w:val="clear" w:color="auto" w:fill="auto"/>
          </w:tcPr>
          <w:p w14:paraId="0CEB37FA" w14:textId="77777777" w:rsidR="00ED0FB2" w:rsidRPr="00271F09" w:rsidRDefault="00ED0FB2" w:rsidP="00ED0FB2">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3738" w:type="pct"/>
            <w:shd w:val="clear" w:color="auto" w:fill="auto"/>
          </w:tcPr>
          <w:p w14:paraId="36CF30D6" w14:textId="77777777" w:rsidR="00ED0FB2" w:rsidRPr="00271F09" w:rsidRDefault="00ED0FB2" w:rsidP="00ED0FB2">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4591525D" w14:textId="77777777" w:rsidR="00ED0FB2" w:rsidRPr="00271F09" w:rsidRDefault="00ED0FB2" w:rsidP="00ED0FB2">
            <w:pPr>
              <w:shd w:val="clear" w:color="auto" w:fill="FFFFFF" w:themeFill="background1"/>
              <w:spacing w:before="0" w:after="0" w:line="276" w:lineRule="auto"/>
              <w:ind w:left="357" w:hanging="357"/>
              <w:rPr>
                <w:rFonts w:cs="Times New Roman"/>
                <w:b/>
                <w:bCs/>
                <w:color w:val="000000" w:themeColor="text1"/>
                <w:szCs w:val="24"/>
              </w:rPr>
            </w:pPr>
            <w:r w:rsidRPr="00271F09">
              <w:rPr>
                <w:rFonts w:cs="Times New Roman"/>
                <w:b/>
                <w:bCs/>
                <w:i/>
                <w:color w:val="000000" w:themeColor="text1"/>
                <w:szCs w:val="24"/>
              </w:rPr>
              <w:t>(Bold and italicized terms are elaborated in the Range)</w:t>
            </w:r>
          </w:p>
        </w:tc>
      </w:tr>
      <w:tr w:rsidR="00FA1AA0" w:rsidRPr="00271F09" w14:paraId="2BDFD83D" w14:textId="77777777" w:rsidTr="00ED0FB2">
        <w:tc>
          <w:tcPr>
            <w:tcW w:w="1262" w:type="pct"/>
          </w:tcPr>
          <w:p w14:paraId="06E89550"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Identify essential construction materials</w:t>
            </w:r>
          </w:p>
        </w:tc>
        <w:tc>
          <w:tcPr>
            <w:tcW w:w="3738" w:type="pct"/>
          </w:tcPr>
          <w:p w14:paraId="23B4E4B9"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Bills of quantities and working drawings are obtained and interpreted </w:t>
            </w:r>
          </w:p>
          <w:p w14:paraId="6DB74BB2"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Essential </w:t>
            </w:r>
            <w:r w:rsidRPr="00271F09">
              <w:rPr>
                <w:rFonts w:cs="Times New Roman"/>
                <w:b/>
                <w:i/>
                <w:color w:val="000000" w:themeColor="text1"/>
                <w:szCs w:val="24"/>
              </w:rPr>
              <w:t>construction materials</w:t>
            </w:r>
            <w:r w:rsidRPr="00271F09">
              <w:rPr>
                <w:rFonts w:cs="Times New Roman"/>
                <w:color w:val="000000" w:themeColor="text1"/>
                <w:szCs w:val="24"/>
              </w:rPr>
              <w:t xml:space="preserve"> are identified based on construction requirements</w:t>
            </w:r>
            <w:r w:rsidRPr="00271F09">
              <w:rPr>
                <w:rFonts w:cs="Times New Roman"/>
                <w:b/>
                <w:color w:val="000000" w:themeColor="text1"/>
                <w:szCs w:val="24"/>
              </w:rPr>
              <w:t xml:space="preserve"> </w:t>
            </w:r>
            <w:r w:rsidRPr="00271F09">
              <w:rPr>
                <w:rFonts w:cs="Times New Roman"/>
                <w:color w:val="000000" w:themeColor="text1"/>
                <w:szCs w:val="24"/>
              </w:rPr>
              <w:t>and project scope</w:t>
            </w:r>
          </w:p>
        </w:tc>
      </w:tr>
      <w:tr w:rsidR="00FA1AA0" w:rsidRPr="00271F09" w14:paraId="09BCB790" w14:textId="77777777" w:rsidTr="00ED0FB2">
        <w:tc>
          <w:tcPr>
            <w:tcW w:w="1262" w:type="pct"/>
          </w:tcPr>
          <w:p w14:paraId="45775747"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Identify properties of construction materials</w:t>
            </w:r>
          </w:p>
        </w:tc>
        <w:tc>
          <w:tcPr>
            <w:tcW w:w="3738" w:type="pct"/>
          </w:tcPr>
          <w:p w14:paraId="0E5C24B3"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Physical properties</w:t>
            </w:r>
            <w:r w:rsidRPr="00271F09">
              <w:rPr>
                <w:rFonts w:cs="Times New Roman"/>
                <w:color w:val="000000" w:themeColor="text1"/>
                <w:szCs w:val="24"/>
              </w:rPr>
              <w:t xml:space="preserve"> of construction materials are identified based on the type of construction material and codes of practice</w:t>
            </w:r>
          </w:p>
          <w:p w14:paraId="7FF89BB3"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Chemical properties</w:t>
            </w:r>
            <w:r w:rsidRPr="00271F09">
              <w:rPr>
                <w:rFonts w:cs="Times New Roman"/>
                <w:color w:val="000000" w:themeColor="text1"/>
                <w:szCs w:val="24"/>
              </w:rPr>
              <w:t xml:space="preserve"> of construction materials are identified based on the type of construction material and codes of practice</w:t>
            </w:r>
          </w:p>
          <w:p w14:paraId="7F7A1676"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 xml:space="preserve">Mechanical properties </w:t>
            </w:r>
            <w:r w:rsidRPr="00271F09">
              <w:rPr>
                <w:rFonts w:cs="Times New Roman"/>
                <w:color w:val="000000" w:themeColor="text1"/>
                <w:szCs w:val="24"/>
              </w:rPr>
              <w:t>of construction materials are identified based on the type of construction material and codes of practice</w:t>
            </w:r>
          </w:p>
        </w:tc>
      </w:tr>
      <w:tr w:rsidR="00FA1AA0" w:rsidRPr="00271F09" w14:paraId="7B81F041" w14:textId="77777777" w:rsidTr="00ED0FB2">
        <w:tc>
          <w:tcPr>
            <w:tcW w:w="1262" w:type="pct"/>
          </w:tcPr>
          <w:p w14:paraId="27DACB2F"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Manufacture construction materials</w:t>
            </w:r>
          </w:p>
        </w:tc>
        <w:tc>
          <w:tcPr>
            <w:tcW w:w="3738" w:type="pct"/>
          </w:tcPr>
          <w:p w14:paraId="0FB18293"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Raw materials are identified based on construction materials to be produced</w:t>
            </w:r>
          </w:p>
          <w:p w14:paraId="27EAF33B"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Construction materials are manufactured as per manufacturing procedures</w:t>
            </w:r>
          </w:p>
        </w:tc>
      </w:tr>
      <w:tr w:rsidR="00FA1AA0" w:rsidRPr="00271F09" w14:paraId="25208F42" w14:textId="77777777" w:rsidTr="00ED0FB2">
        <w:tc>
          <w:tcPr>
            <w:tcW w:w="1262" w:type="pct"/>
          </w:tcPr>
          <w:p w14:paraId="42EAD4F1"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Select quality construction materials</w:t>
            </w:r>
          </w:p>
        </w:tc>
        <w:tc>
          <w:tcPr>
            <w:tcW w:w="3738" w:type="pct"/>
          </w:tcPr>
          <w:p w14:paraId="45F7E79C" w14:textId="77777777" w:rsidR="00ED0FB2" w:rsidRPr="00271F09" w:rsidRDefault="00ED0FB2" w:rsidP="007B18E8">
            <w:pPr>
              <w:pStyle w:val="NoSpacing"/>
              <w:numPr>
                <w:ilvl w:val="1"/>
                <w:numId w:val="127"/>
              </w:numPr>
              <w:spacing w:line="276" w:lineRule="auto"/>
              <w:rPr>
                <w:rFonts w:cs="Times New Roman"/>
                <w:color w:val="000000" w:themeColor="text1"/>
                <w:szCs w:val="24"/>
              </w:rPr>
            </w:pPr>
            <w:r w:rsidRPr="00271F09">
              <w:rPr>
                <w:rFonts w:cs="Times New Roman"/>
                <w:color w:val="000000" w:themeColor="text1"/>
                <w:szCs w:val="24"/>
              </w:rPr>
              <w:t xml:space="preserve">Cost implications of construction materials are evaluated and analyzed </w:t>
            </w:r>
          </w:p>
          <w:p w14:paraId="527D1F24" w14:textId="77777777" w:rsidR="00ED0FB2" w:rsidRPr="00271F09" w:rsidRDefault="00ED0FB2" w:rsidP="007B18E8">
            <w:pPr>
              <w:pStyle w:val="NoSpacing"/>
              <w:numPr>
                <w:ilvl w:val="1"/>
                <w:numId w:val="127"/>
              </w:numPr>
              <w:spacing w:line="276" w:lineRule="auto"/>
              <w:rPr>
                <w:rFonts w:cs="Times New Roman"/>
                <w:color w:val="000000" w:themeColor="text1"/>
                <w:szCs w:val="24"/>
              </w:rPr>
            </w:pPr>
            <w:r w:rsidRPr="00271F09">
              <w:rPr>
                <w:rFonts w:cs="Times New Roman"/>
                <w:color w:val="000000" w:themeColor="text1"/>
                <w:szCs w:val="24"/>
              </w:rPr>
              <w:t>Quality construction materials are selected based on their costs and project requirements</w:t>
            </w:r>
          </w:p>
        </w:tc>
      </w:tr>
      <w:tr w:rsidR="00FA1AA0" w:rsidRPr="00271F09" w14:paraId="5ADC8C1B" w14:textId="77777777" w:rsidTr="00ED0FB2">
        <w:tc>
          <w:tcPr>
            <w:tcW w:w="1262" w:type="pct"/>
          </w:tcPr>
          <w:p w14:paraId="6D248F05"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Use construction materials appropriately</w:t>
            </w:r>
          </w:p>
        </w:tc>
        <w:tc>
          <w:tcPr>
            <w:tcW w:w="3738" w:type="pct"/>
          </w:tcPr>
          <w:p w14:paraId="2E8FADED" w14:textId="77777777" w:rsidR="00ED0FB2" w:rsidRPr="00271F09" w:rsidRDefault="00ED0FB2" w:rsidP="007B18E8">
            <w:pPr>
              <w:pStyle w:val="NoSpacing"/>
              <w:numPr>
                <w:ilvl w:val="1"/>
                <w:numId w:val="127"/>
              </w:numPr>
              <w:spacing w:line="276" w:lineRule="auto"/>
              <w:rPr>
                <w:rFonts w:cs="Times New Roman"/>
                <w:color w:val="000000" w:themeColor="text1"/>
                <w:szCs w:val="24"/>
              </w:rPr>
            </w:pPr>
            <w:r w:rsidRPr="00271F09">
              <w:rPr>
                <w:rFonts w:cs="Times New Roman"/>
                <w:color w:val="000000" w:themeColor="text1"/>
                <w:szCs w:val="24"/>
              </w:rPr>
              <w:t>Construction materials, tools and equipment are assembled based on construction methods</w:t>
            </w:r>
          </w:p>
          <w:p w14:paraId="5910215B" w14:textId="77777777" w:rsidR="00ED0FB2" w:rsidRPr="00271F09" w:rsidRDefault="00ED0FB2" w:rsidP="007B18E8">
            <w:pPr>
              <w:pStyle w:val="NoSpacing"/>
              <w:numPr>
                <w:ilvl w:val="1"/>
                <w:numId w:val="127"/>
              </w:numPr>
              <w:spacing w:line="276" w:lineRule="auto"/>
              <w:rPr>
                <w:rFonts w:cs="Times New Roman"/>
                <w:color w:val="000000" w:themeColor="text1"/>
                <w:szCs w:val="24"/>
              </w:rPr>
            </w:pPr>
            <w:r w:rsidRPr="00271F09">
              <w:rPr>
                <w:rFonts w:cs="Times New Roman"/>
                <w:color w:val="000000" w:themeColor="text1"/>
                <w:szCs w:val="24"/>
              </w:rPr>
              <w:t>Construction materials are used based on construction process</w:t>
            </w:r>
          </w:p>
        </w:tc>
      </w:tr>
      <w:tr w:rsidR="00FA1AA0" w:rsidRPr="00271F09" w14:paraId="5E633933" w14:textId="77777777" w:rsidTr="00ED0FB2">
        <w:tc>
          <w:tcPr>
            <w:tcW w:w="1262" w:type="pct"/>
          </w:tcPr>
          <w:p w14:paraId="59F7BECD"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lastRenderedPageBreak/>
              <w:t>Test construction materials</w:t>
            </w:r>
          </w:p>
        </w:tc>
        <w:tc>
          <w:tcPr>
            <w:tcW w:w="3738" w:type="pct"/>
          </w:tcPr>
          <w:p w14:paraId="105F93E5"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Construction materials are sampled randomly as per SOPs</w:t>
            </w:r>
          </w:p>
          <w:p w14:paraId="3DB96E5D"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Test parameters</w:t>
            </w:r>
            <w:r w:rsidRPr="00271F09">
              <w:rPr>
                <w:rFonts w:cs="Times New Roman"/>
                <w:color w:val="000000" w:themeColor="text1"/>
                <w:szCs w:val="24"/>
              </w:rPr>
              <w:t xml:space="preserve"> are identified as per the construction requirements and engineer’s instructions</w:t>
            </w:r>
          </w:p>
          <w:p w14:paraId="0DCBCC24"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Construction materials are tested as per the SOPs </w:t>
            </w:r>
          </w:p>
        </w:tc>
      </w:tr>
      <w:tr w:rsidR="00ED0FB2" w:rsidRPr="00271F09" w14:paraId="691418BD" w14:textId="77777777" w:rsidTr="00ED0FB2">
        <w:tc>
          <w:tcPr>
            <w:tcW w:w="1262" w:type="pct"/>
          </w:tcPr>
          <w:p w14:paraId="1F96353E" w14:textId="77777777" w:rsidR="00ED0FB2" w:rsidRPr="00271F09" w:rsidRDefault="00ED0FB2" w:rsidP="007B18E8">
            <w:pPr>
              <w:pStyle w:val="ListParagraph"/>
              <w:numPr>
                <w:ilvl w:val="0"/>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Handle construction materials safely</w:t>
            </w:r>
          </w:p>
        </w:tc>
        <w:tc>
          <w:tcPr>
            <w:tcW w:w="3738" w:type="pct"/>
          </w:tcPr>
          <w:p w14:paraId="60854B96"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Construction materials to be handled are identified </w:t>
            </w:r>
          </w:p>
          <w:p w14:paraId="74B19EF1"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are identified based on the construction materials</w:t>
            </w:r>
          </w:p>
          <w:p w14:paraId="5D2B8181" w14:textId="77777777" w:rsidR="00ED0FB2" w:rsidRPr="00271F09" w:rsidRDefault="00ED0FB2" w:rsidP="007B18E8">
            <w:pPr>
              <w:pStyle w:val="ListParagraph"/>
              <w:numPr>
                <w:ilvl w:val="1"/>
                <w:numId w:val="12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Construction materials are handled safely based on the safety requirements </w:t>
            </w:r>
          </w:p>
        </w:tc>
      </w:tr>
    </w:tbl>
    <w:p w14:paraId="4305F38F"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565D9A2D"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FA1AA0" w:rsidRPr="00271F09" w14:paraId="64E907B3" w14:textId="77777777" w:rsidTr="00ED0FB2">
        <w:trPr>
          <w:trHeight w:val="422"/>
        </w:trPr>
        <w:tc>
          <w:tcPr>
            <w:tcW w:w="1353" w:type="pct"/>
            <w:shd w:val="clear" w:color="auto" w:fill="auto"/>
          </w:tcPr>
          <w:p w14:paraId="5FF09965"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Variable</w:t>
            </w:r>
          </w:p>
        </w:tc>
        <w:tc>
          <w:tcPr>
            <w:tcW w:w="3647" w:type="pct"/>
            <w:shd w:val="clear" w:color="auto" w:fill="auto"/>
            <w:vAlign w:val="center"/>
          </w:tcPr>
          <w:p w14:paraId="2C39AADC"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Range</w:t>
            </w:r>
          </w:p>
          <w:p w14:paraId="3B5C745E" w14:textId="43E538E1" w:rsidR="00ED0FB2" w:rsidRPr="00B448B3" w:rsidRDefault="00ED0FB2" w:rsidP="00ED0FB2">
            <w:pPr>
              <w:shd w:val="clear" w:color="auto" w:fill="FFFFFF" w:themeFill="background1"/>
              <w:spacing w:before="0" w:after="0" w:line="276" w:lineRule="auto"/>
              <w:ind w:left="357" w:hanging="357"/>
              <w:jc w:val="both"/>
              <w:rPr>
                <w:rFonts w:cs="Times New Roman"/>
                <w:bCs/>
                <w:iCs/>
                <w:color w:val="000000" w:themeColor="text1"/>
                <w:szCs w:val="24"/>
              </w:rPr>
            </w:pPr>
          </w:p>
        </w:tc>
      </w:tr>
      <w:tr w:rsidR="00FA1AA0" w:rsidRPr="00271F09" w14:paraId="74A5FFC6" w14:textId="77777777" w:rsidTr="00ED0FB2">
        <w:tc>
          <w:tcPr>
            <w:tcW w:w="1353" w:type="pct"/>
          </w:tcPr>
          <w:p w14:paraId="5AD937CA" w14:textId="693B3F39" w:rsidR="00ED0FB2" w:rsidRPr="00271F09" w:rsidRDefault="00ED0FB2" w:rsidP="007B18E8">
            <w:pPr>
              <w:pStyle w:val="ListParagraph"/>
              <w:numPr>
                <w:ilvl w:val="0"/>
                <w:numId w:val="41"/>
              </w:numPr>
              <w:shd w:val="clear" w:color="auto" w:fill="FFFFFF" w:themeFill="background1"/>
              <w:spacing w:before="0" w:line="276" w:lineRule="auto"/>
              <w:ind w:left="357" w:hanging="357"/>
              <w:jc w:val="both"/>
              <w:rPr>
                <w:rFonts w:cs="Times New Roman"/>
                <w:b/>
                <w:i/>
                <w:color w:val="000000" w:themeColor="text1"/>
                <w:szCs w:val="24"/>
              </w:rPr>
            </w:pPr>
            <w:r w:rsidRPr="00271F09">
              <w:rPr>
                <w:rFonts w:cs="Times New Roman"/>
                <w:color w:val="000000" w:themeColor="text1"/>
                <w:szCs w:val="24"/>
              </w:rPr>
              <w:t>Construction materials</w:t>
            </w:r>
            <w:r w:rsidR="0081775D">
              <w:rPr>
                <w:rFonts w:cs="Times New Roman"/>
                <w:bCs/>
                <w:iCs/>
                <w:color w:val="000000" w:themeColor="text1"/>
                <w:szCs w:val="24"/>
              </w:rPr>
              <w:t xml:space="preserve"> m</w:t>
            </w:r>
            <w:r w:rsidR="0081775D" w:rsidRPr="002A69BC">
              <w:rPr>
                <w:rFonts w:cs="Times New Roman"/>
                <w:bCs/>
                <w:iCs/>
                <w:color w:val="000000" w:themeColor="text1"/>
                <w:szCs w:val="24"/>
              </w:rPr>
              <w:t>ay include but is not limited to:</w:t>
            </w:r>
          </w:p>
        </w:tc>
        <w:tc>
          <w:tcPr>
            <w:tcW w:w="3647" w:type="pct"/>
          </w:tcPr>
          <w:p w14:paraId="5A3E3173"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stones</w:t>
            </w:r>
          </w:p>
          <w:p w14:paraId="1EFBE64A"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bricks</w:t>
            </w:r>
          </w:p>
          <w:p w14:paraId="40BE72BC"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clay and clay products</w:t>
            </w:r>
          </w:p>
          <w:p w14:paraId="65446592"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lime</w:t>
            </w:r>
          </w:p>
          <w:p w14:paraId="0BF972A0"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cement</w:t>
            </w:r>
          </w:p>
          <w:p w14:paraId="7BAF1CC4"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timber and timber products</w:t>
            </w:r>
          </w:p>
          <w:p w14:paraId="07EF97B3"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metals and alloys</w:t>
            </w:r>
          </w:p>
          <w:p w14:paraId="0D9B5152"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paints and varnishes</w:t>
            </w:r>
          </w:p>
          <w:p w14:paraId="1A8B7F79"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roofing materials</w:t>
            </w:r>
          </w:p>
        </w:tc>
      </w:tr>
      <w:tr w:rsidR="00FA1AA0" w:rsidRPr="00271F09" w14:paraId="35A75E99" w14:textId="77777777" w:rsidTr="00ED0FB2">
        <w:tc>
          <w:tcPr>
            <w:tcW w:w="1353" w:type="pct"/>
          </w:tcPr>
          <w:p w14:paraId="1F523F53" w14:textId="6819988A" w:rsidR="00ED0FB2" w:rsidRPr="00271F09" w:rsidRDefault="00ED0FB2" w:rsidP="007B18E8">
            <w:pPr>
              <w:pStyle w:val="ListParagraph"/>
              <w:numPr>
                <w:ilvl w:val="0"/>
                <w:numId w:val="41"/>
              </w:numPr>
              <w:shd w:val="clear" w:color="auto" w:fill="FFFFFF" w:themeFill="background1"/>
              <w:spacing w:before="0" w:line="276" w:lineRule="auto"/>
              <w:ind w:left="357" w:hanging="357"/>
              <w:jc w:val="both"/>
              <w:rPr>
                <w:rFonts w:cs="Times New Roman"/>
                <w:color w:val="000000" w:themeColor="text1"/>
                <w:szCs w:val="24"/>
              </w:rPr>
            </w:pPr>
            <w:r w:rsidRPr="00271F09">
              <w:rPr>
                <w:rFonts w:cs="Times New Roman"/>
                <w:color w:val="000000" w:themeColor="text1"/>
                <w:szCs w:val="24"/>
              </w:rPr>
              <w:t>physical properties</w:t>
            </w:r>
            <w:r w:rsidR="0081775D">
              <w:rPr>
                <w:rFonts w:cs="Times New Roman"/>
                <w:bCs/>
                <w:iCs/>
                <w:color w:val="000000" w:themeColor="text1"/>
                <w:szCs w:val="24"/>
              </w:rPr>
              <w:t xml:space="preserve"> m</w:t>
            </w:r>
            <w:r w:rsidR="0081775D" w:rsidRPr="002A69BC">
              <w:rPr>
                <w:rFonts w:cs="Times New Roman"/>
                <w:bCs/>
                <w:iCs/>
                <w:color w:val="000000" w:themeColor="text1"/>
                <w:szCs w:val="24"/>
              </w:rPr>
              <w:t>ay include but is not limited to:</w:t>
            </w:r>
          </w:p>
        </w:tc>
        <w:tc>
          <w:tcPr>
            <w:tcW w:w="3647" w:type="pct"/>
          </w:tcPr>
          <w:p w14:paraId="31541850"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porosity</w:t>
            </w:r>
          </w:p>
          <w:p w14:paraId="023581A5"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surface texture</w:t>
            </w:r>
          </w:p>
          <w:p w14:paraId="59BB3C7B"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strength</w:t>
            </w:r>
          </w:p>
          <w:p w14:paraId="7F0C1499"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 xml:space="preserve">density </w:t>
            </w:r>
          </w:p>
          <w:p w14:paraId="0D7F213B"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thermal conductivity</w:t>
            </w:r>
          </w:p>
          <w:p w14:paraId="612A7A6C"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wear and tear</w:t>
            </w:r>
          </w:p>
        </w:tc>
      </w:tr>
      <w:tr w:rsidR="00FA1AA0" w:rsidRPr="00271F09" w14:paraId="2F01D88E" w14:textId="77777777" w:rsidTr="00ED0FB2">
        <w:tc>
          <w:tcPr>
            <w:tcW w:w="1353" w:type="pct"/>
          </w:tcPr>
          <w:p w14:paraId="70E4D37E" w14:textId="7C55671F" w:rsidR="00ED0FB2" w:rsidRPr="00271F09" w:rsidRDefault="00ED0FB2" w:rsidP="007B18E8">
            <w:pPr>
              <w:pStyle w:val="ListParagraph"/>
              <w:numPr>
                <w:ilvl w:val="0"/>
                <w:numId w:val="41"/>
              </w:numPr>
              <w:shd w:val="clear" w:color="auto" w:fill="FFFFFF" w:themeFill="background1"/>
              <w:spacing w:before="0" w:line="276" w:lineRule="auto"/>
              <w:ind w:left="357" w:hanging="357"/>
              <w:jc w:val="both"/>
              <w:rPr>
                <w:rFonts w:cs="Times New Roman"/>
                <w:color w:val="000000" w:themeColor="text1"/>
                <w:szCs w:val="24"/>
              </w:rPr>
            </w:pPr>
            <w:r w:rsidRPr="00271F09">
              <w:rPr>
                <w:rFonts w:cs="Times New Roman"/>
                <w:color w:val="000000" w:themeColor="text1"/>
                <w:szCs w:val="24"/>
              </w:rPr>
              <w:t>chemical properties</w:t>
            </w:r>
            <w:r w:rsidR="0081775D">
              <w:rPr>
                <w:rFonts w:cs="Times New Roman"/>
                <w:bCs/>
                <w:iCs/>
                <w:color w:val="000000" w:themeColor="text1"/>
                <w:szCs w:val="24"/>
              </w:rPr>
              <w:t xml:space="preserve"> m</w:t>
            </w:r>
            <w:r w:rsidR="0081775D" w:rsidRPr="002A69BC">
              <w:rPr>
                <w:rFonts w:cs="Times New Roman"/>
                <w:bCs/>
                <w:iCs/>
                <w:color w:val="000000" w:themeColor="text1"/>
                <w:szCs w:val="24"/>
              </w:rPr>
              <w:t>ay include but is not limited to:</w:t>
            </w:r>
          </w:p>
        </w:tc>
        <w:tc>
          <w:tcPr>
            <w:tcW w:w="3647" w:type="pct"/>
          </w:tcPr>
          <w:p w14:paraId="159286A8"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corrosion resistance</w:t>
            </w:r>
          </w:p>
          <w:p w14:paraId="31449481"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chemical resistance</w:t>
            </w:r>
          </w:p>
        </w:tc>
      </w:tr>
      <w:tr w:rsidR="00FA1AA0" w:rsidRPr="00271F09" w14:paraId="2BEC3436" w14:textId="77777777" w:rsidTr="00ED0FB2">
        <w:tc>
          <w:tcPr>
            <w:tcW w:w="1353" w:type="pct"/>
          </w:tcPr>
          <w:p w14:paraId="74DD8232" w14:textId="14803295" w:rsidR="00ED0FB2" w:rsidRPr="00271F09" w:rsidRDefault="00ED0FB2" w:rsidP="007B18E8">
            <w:pPr>
              <w:pStyle w:val="ListParagraph"/>
              <w:numPr>
                <w:ilvl w:val="0"/>
                <w:numId w:val="41"/>
              </w:numPr>
              <w:shd w:val="clear" w:color="auto" w:fill="FFFFFF" w:themeFill="background1"/>
              <w:spacing w:before="0" w:line="276" w:lineRule="auto"/>
              <w:ind w:left="357" w:hanging="357"/>
              <w:jc w:val="both"/>
              <w:rPr>
                <w:rFonts w:cs="Times New Roman"/>
                <w:color w:val="000000" w:themeColor="text1"/>
                <w:szCs w:val="24"/>
              </w:rPr>
            </w:pPr>
            <w:r w:rsidRPr="00271F09">
              <w:rPr>
                <w:rFonts w:cs="Times New Roman"/>
                <w:color w:val="000000" w:themeColor="text1"/>
                <w:szCs w:val="24"/>
              </w:rPr>
              <w:t>Mechanical properties</w:t>
            </w:r>
            <w:r w:rsidR="0081775D">
              <w:rPr>
                <w:rFonts w:cs="Times New Roman"/>
                <w:bCs/>
                <w:iCs/>
                <w:color w:val="000000" w:themeColor="text1"/>
                <w:szCs w:val="24"/>
              </w:rPr>
              <w:t xml:space="preserve"> m</w:t>
            </w:r>
            <w:r w:rsidR="0081775D" w:rsidRPr="002A69BC">
              <w:rPr>
                <w:rFonts w:cs="Times New Roman"/>
                <w:bCs/>
                <w:iCs/>
                <w:color w:val="000000" w:themeColor="text1"/>
                <w:szCs w:val="24"/>
              </w:rPr>
              <w:t>ay include but is not limited to:</w:t>
            </w:r>
          </w:p>
        </w:tc>
        <w:tc>
          <w:tcPr>
            <w:tcW w:w="3647" w:type="pct"/>
          </w:tcPr>
          <w:p w14:paraId="70D8A45C"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Toughness</w:t>
            </w:r>
          </w:p>
          <w:p w14:paraId="4226425A"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Hardness</w:t>
            </w:r>
          </w:p>
          <w:p w14:paraId="50CC43F2"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Fatigue</w:t>
            </w:r>
          </w:p>
          <w:p w14:paraId="47577F2B"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Stress and strain</w:t>
            </w:r>
          </w:p>
          <w:p w14:paraId="02B66FD0"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Creep and stress rapture</w:t>
            </w:r>
          </w:p>
        </w:tc>
      </w:tr>
      <w:tr w:rsidR="00ED0FB2" w:rsidRPr="00271F09" w14:paraId="4FB12445" w14:textId="77777777" w:rsidTr="00ED0FB2">
        <w:tc>
          <w:tcPr>
            <w:tcW w:w="1353" w:type="pct"/>
          </w:tcPr>
          <w:p w14:paraId="1F9BD78F" w14:textId="77777777" w:rsidR="00ED0FB2" w:rsidRPr="00271F09" w:rsidRDefault="00ED0FB2" w:rsidP="007B18E8">
            <w:pPr>
              <w:pStyle w:val="ListParagraph"/>
              <w:numPr>
                <w:ilvl w:val="0"/>
                <w:numId w:val="41"/>
              </w:numPr>
              <w:shd w:val="clear" w:color="auto" w:fill="FFFFFF" w:themeFill="background1"/>
              <w:spacing w:before="0" w:line="276" w:lineRule="auto"/>
              <w:ind w:left="357" w:hanging="357"/>
              <w:jc w:val="both"/>
              <w:rPr>
                <w:rFonts w:cs="Times New Roman"/>
                <w:bCs/>
                <w:color w:val="000000" w:themeColor="text1"/>
                <w:szCs w:val="24"/>
              </w:rPr>
            </w:pPr>
            <w:r w:rsidRPr="00271F09">
              <w:rPr>
                <w:rFonts w:cs="Times New Roman"/>
                <w:bCs/>
                <w:color w:val="000000" w:themeColor="text1"/>
                <w:szCs w:val="24"/>
              </w:rPr>
              <w:lastRenderedPageBreak/>
              <w:t>Test parameters</w:t>
            </w:r>
          </w:p>
        </w:tc>
        <w:tc>
          <w:tcPr>
            <w:tcW w:w="3647" w:type="pct"/>
          </w:tcPr>
          <w:p w14:paraId="38A94E8F"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Compression</w:t>
            </w:r>
          </w:p>
          <w:p w14:paraId="523793F9"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Weathering</w:t>
            </w:r>
          </w:p>
          <w:p w14:paraId="393490FF"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Durability</w:t>
            </w:r>
          </w:p>
          <w:p w14:paraId="30AB62CD"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Water absorption</w:t>
            </w:r>
          </w:p>
          <w:p w14:paraId="39FA15FC"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Impurity tests</w:t>
            </w:r>
          </w:p>
          <w:p w14:paraId="4A2A3146" w14:textId="77777777" w:rsidR="00ED0FB2" w:rsidRPr="00271F09" w:rsidRDefault="00ED0FB2" w:rsidP="00B448B3">
            <w:pPr>
              <w:pStyle w:val="ListParagraph"/>
              <w:numPr>
                <w:ilvl w:val="1"/>
                <w:numId w:val="286"/>
              </w:numPr>
              <w:shd w:val="clear" w:color="auto" w:fill="FFFFFF" w:themeFill="background1"/>
              <w:tabs>
                <w:tab w:val="left" w:pos="492"/>
              </w:tabs>
              <w:spacing w:before="0" w:line="276" w:lineRule="auto"/>
              <w:ind w:hanging="1398"/>
              <w:jc w:val="both"/>
              <w:rPr>
                <w:rFonts w:cs="Times New Roman"/>
                <w:color w:val="000000" w:themeColor="text1"/>
                <w:szCs w:val="24"/>
              </w:rPr>
            </w:pPr>
            <w:r w:rsidRPr="00271F09">
              <w:rPr>
                <w:rFonts w:cs="Times New Roman"/>
                <w:color w:val="000000" w:themeColor="text1"/>
                <w:szCs w:val="24"/>
              </w:rPr>
              <w:t>Tensile tests</w:t>
            </w:r>
          </w:p>
        </w:tc>
      </w:tr>
    </w:tbl>
    <w:p w14:paraId="59C93CBD"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182BF80D"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69D7D8F2"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18AAAE08"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Applied science</w:t>
      </w:r>
    </w:p>
    <w:p w14:paraId="66E334E2"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Construction materials</w:t>
      </w:r>
    </w:p>
    <w:p w14:paraId="3570A2FC"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Materials testing</w:t>
      </w:r>
    </w:p>
    <w:p w14:paraId="3D297211"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 xml:space="preserve">Quality assurance </w:t>
      </w:r>
    </w:p>
    <w:p w14:paraId="7A09CBD1"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Management of material resources</w:t>
      </w:r>
    </w:p>
    <w:p w14:paraId="64DD025E"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Engineering mathematics</w:t>
      </w:r>
    </w:p>
    <w:p w14:paraId="0DB0AA4A"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Bills of quantities</w:t>
      </w:r>
    </w:p>
    <w:p w14:paraId="4D81A010" w14:textId="77777777" w:rsidR="00ED0FB2" w:rsidRPr="00271F09" w:rsidRDefault="00ED0FB2" w:rsidP="007B18E8">
      <w:pPr>
        <w:pStyle w:val="NoSpacing"/>
        <w:numPr>
          <w:ilvl w:val="0"/>
          <w:numId w:val="125"/>
        </w:numPr>
        <w:spacing w:line="276" w:lineRule="auto"/>
        <w:jc w:val="both"/>
        <w:rPr>
          <w:rFonts w:cs="Times New Roman"/>
          <w:noProof/>
          <w:color w:val="000000" w:themeColor="text1"/>
          <w:szCs w:val="24"/>
        </w:rPr>
      </w:pPr>
      <w:r w:rsidRPr="00271F09">
        <w:rPr>
          <w:rFonts w:cs="Times New Roman"/>
          <w:noProof/>
          <w:color w:val="000000" w:themeColor="text1"/>
          <w:szCs w:val="24"/>
        </w:rPr>
        <w:t xml:space="preserve">Materials handling safety procedures </w:t>
      </w:r>
    </w:p>
    <w:p w14:paraId="00E67516"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SKILLS</w:t>
      </w:r>
    </w:p>
    <w:p w14:paraId="2426765B" w14:textId="77777777" w:rsidR="00ED0FB2" w:rsidRPr="00271F09" w:rsidRDefault="00ED0FB2" w:rsidP="007B18E8">
      <w:pPr>
        <w:pStyle w:val="NoSpacing"/>
        <w:numPr>
          <w:ilvl w:val="0"/>
          <w:numId w:val="126"/>
        </w:numPr>
        <w:jc w:val="both"/>
        <w:rPr>
          <w:rFonts w:cs="Times New Roman"/>
          <w:caps/>
          <w:noProof/>
          <w:color w:val="000000" w:themeColor="text1"/>
          <w:szCs w:val="24"/>
        </w:rPr>
      </w:pPr>
      <w:r w:rsidRPr="00271F09">
        <w:rPr>
          <w:rFonts w:cs="Times New Roman"/>
          <w:noProof/>
          <w:color w:val="000000" w:themeColor="text1"/>
          <w:szCs w:val="24"/>
        </w:rPr>
        <w:t>Analytical</w:t>
      </w:r>
    </w:p>
    <w:p w14:paraId="72973EB9"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Quality control analysis</w:t>
      </w:r>
    </w:p>
    <w:p w14:paraId="2F4E375B"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Complex problem solving</w:t>
      </w:r>
    </w:p>
    <w:p w14:paraId="66AE6EC1"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 xml:space="preserve">Critical thinking </w:t>
      </w:r>
    </w:p>
    <w:p w14:paraId="4CDBD401"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Engineering drawings interpretation</w:t>
      </w:r>
    </w:p>
    <w:p w14:paraId="286107CD"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Monitoring</w:t>
      </w:r>
    </w:p>
    <w:p w14:paraId="2D750A5B" w14:textId="77777777" w:rsidR="00ED0FB2" w:rsidRPr="00271F09" w:rsidRDefault="00ED0FB2" w:rsidP="007B18E8">
      <w:pPr>
        <w:pStyle w:val="NoSpacing"/>
        <w:numPr>
          <w:ilvl w:val="0"/>
          <w:numId w:val="126"/>
        </w:numPr>
        <w:jc w:val="both"/>
        <w:rPr>
          <w:rFonts w:cs="Times New Roman"/>
          <w:noProof/>
          <w:color w:val="000000" w:themeColor="text1"/>
          <w:szCs w:val="24"/>
        </w:rPr>
      </w:pPr>
      <w:r w:rsidRPr="00271F09">
        <w:rPr>
          <w:rFonts w:cs="Times New Roman"/>
          <w:noProof/>
          <w:color w:val="000000" w:themeColor="text1"/>
          <w:szCs w:val="24"/>
        </w:rPr>
        <w:t xml:space="preserve">Numeracy </w:t>
      </w:r>
    </w:p>
    <w:p w14:paraId="7E1B1873" w14:textId="77777777" w:rsidR="00ED0FB2" w:rsidRPr="00271F09" w:rsidRDefault="00ED0FB2" w:rsidP="00ED0FB2">
      <w:pPr>
        <w:shd w:val="clear" w:color="auto" w:fill="FFFFFF" w:themeFill="background1"/>
        <w:spacing w:before="0" w:after="0" w:line="276" w:lineRule="auto"/>
        <w:contextualSpacing/>
        <w:jc w:val="both"/>
        <w:rPr>
          <w:rFonts w:cs="Times New Roman"/>
          <w:noProof/>
          <w:color w:val="000000" w:themeColor="text1"/>
          <w:szCs w:val="24"/>
        </w:rPr>
      </w:pPr>
    </w:p>
    <w:p w14:paraId="7085FA59" w14:textId="77777777" w:rsidR="00ED0FB2" w:rsidRPr="00271F09" w:rsidRDefault="00ED0FB2" w:rsidP="00ED0FB2">
      <w:pPr>
        <w:shd w:val="clear" w:color="auto" w:fill="FFFFFF" w:themeFill="background1"/>
        <w:spacing w:before="0" w:after="0" w:line="276" w:lineRule="auto"/>
        <w:contextualSpacing/>
        <w:jc w:val="both"/>
        <w:rPr>
          <w:rFonts w:cs="Times New Roman"/>
          <w:b/>
          <w:color w:val="000000" w:themeColor="text1"/>
          <w:szCs w:val="24"/>
        </w:rPr>
      </w:pPr>
      <w:r w:rsidRPr="00271F09">
        <w:rPr>
          <w:rFonts w:cs="Times New Roman"/>
          <w:b/>
          <w:color w:val="000000" w:themeColor="text1"/>
          <w:szCs w:val="24"/>
        </w:rPr>
        <w:t>EVIDENCE GUIDE</w:t>
      </w:r>
    </w:p>
    <w:p w14:paraId="5EE20ADC" w14:textId="77777777" w:rsidR="00ED0FB2" w:rsidRPr="00271F09" w:rsidRDefault="00ED0FB2" w:rsidP="00ED0FB2">
      <w:pPr>
        <w:shd w:val="clear" w:color="auto" w:fill="FFFFFF" w:themeFill="background1"/>
        <w:spacing w:before="0" w:line="276" w:lineRule="auto"/>
        <w:jc w:val="both"/>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2"/>
        <w:gridCol w:w="5978"/>
      </w:tblGrid>
      <w:tr w:rsidR="00FA1AA0" w:rsidRPr="00271F09" w14:paraId="74A61F88" w14:textId="77777777" w:rsidTr="00ED0FB2">
        <w:tc>
          <w:tcPr>
            <w:tcW w:w="0" w:type="auto"/>
          </w:tcPr>
          <w:p w14:paraId="20C794BB" w14:textId="77777777" w:rsidR="00ED0FB2" w:rsidRPr="00271F09" w:rsidRDefault="00ED0FB2" w:rsidP="007B18E8">
            <w:pPr>
              <w:numPr>
                <w:ilvl w:val="0"/>
                <w:numId w:val="32"/>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23A1989C" w14:textId="77777777" w:rsidR="00ED0FB2" w:rsidRPr="00271F09" w:rsidRDefault="00ED0FB2" w:rsidP="00ED0FB2">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Assessment requires evidence that the candidate:</w:t>
            </w:r>
          </w:p>
          <w:p w14:paraId="096867E0"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Identified essential construction materials</w:t>
            </w:r>
          </w:p>
          <w:p w14:paraId="0565AFA1"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Selected quality construction materials</w:t>
            </w:r>
          </w:p>
          <w:p w14:paraId="290F7042"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Tested construction materials</w:t>
            </w:r>
          </w:p>
          <w:p w14:paraId="5052535D"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Manufactured construction materials</w:t>
            </w:r>
          </w:p>
          <w:p w14:paraId="01550A41"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Identified properties of construction materials</w:t>
            </w:r>
          </w:p>
          <w:p w14:paraId="36770F91"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Appropriately used construction materials</w:t>
            </w:r>
          </w:p>
          <w:p w14:paraId="109D111C"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Handled construction materials safely</w:t>
            </w:r>
          </w:p>
        </w:tc>
      </w:tr>
      <w:tr w:rsidR="00FA1AA0" w:rsidRPr="00271F09" w14:paraId="2BB6BB59" w14:textId="77777777" w:rsidTr="00ED0FB2">
        <w:tc>
          <w:tcPr>
            <w:tcW w:w="0" w:type="auto"/>
          </w:tcPr>
          <w:p w14:paraId="2414A5BC" w14:textId="77777777" w:rsidR="00ED0FB2" w:rsidRPr="00271F09" w:rsidRDefault="00ED0FB2" w:rsidP="007B18E8">
            <w:pPr>
              <w:numPr>
                <w:ilvl w:val="0"/>
                <w:numId w:val="32"/>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4726E48E" w14:textId="77777777" w:rsidR="00ED0FB2" w:rsidRPr="00271F09" w:rsidRDefault="00ED0FB2" w:rsidP="00ED0FB2">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The following resources should be provided:</w:t>
            </w:r>
          </w:p>
          <w:p w14:paraId="3A1AEB76"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Samples of construction materials</w:t>
            </w:r>
          </w:p>
          <w:p w14:paraId="35C7D979"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Material Testing Laboratories</w:t>
            </w:r>
          </w:p>
          <w:p w14:paraId="4EEEB4FF"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lastRenderedPageBreak/>
              <w:t xml:space="preserve">Safety equipment </w:t>
            </w:r>
          </w:p>
          <w:p w14:paraId="36A283C3"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Computers</w:t>
            </w:r>
          </w:p>
          <w:p w14:paraId="13A5A39D"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Calculators</w:t>
            </w:r>
          </w:p>
          <w:p w14:paraId="5482745B" w14:textId="77777777" w:rsidR="00ED0FB2" w:rsidRPr="00271F09" w:rsidRDefault="00ED0FB2" w:rsidP="007B18E8">
            <w:pPr>
              <w:pStyle w:val="ListParagraph"/>
              <w:numPr>
                <w:ilvl w:val="1"/>
                <w:numId w:val="32"/>
              </w:numPr>
              <w:shd w:val="clear" w:color="auto" w:fill="FFFFFF" w:themeFill="background1"/>
              <w:spacing w:before="0" w:line="276" w:lineRule="auto"/>
              <w:ind w:left="360"/>
              <w:rPr>
                <w:rFonts w:cs="Times New Roman"/>
                <w:color w:val="000000" w:themeColor="text1"/>
                <w:szCs w:val="24"/>
              </w:rPr>
            </w:pPr>
            <w:r w:rsidRPr="00271F09">
              <w:rPr>
                <w:rFonts w:cs="Times New Roman"/>
                <w:color w:val="000000" w:themeColor="text1"/>
                <w:szCs w:val="24"/>
              </w:rPr>
              <w:t>Materials testing tools and equipment</w:t>
            </w:r>
          </w:p>
        </w:tc>
      </w:tr>
      <w:tr w:rsidR="00FA1AA0" w:rsidRPr="00271F09" w14:paraId="6A7E953A" w14:textId="77777777" w:rsidTr="00ED0FB2">
        <w:tc>
          <w:tcPr>
            <w:tcW w:w="0" w:type="auto"/>
          </w:tcPr>
          <w:p w14:paraId="1C3E1B94" w14:textId="77777777" w:rsidR="00ED0FB2" w:rsidRPr="00271F09" w:rsidRDefault="00ED0FB2" w:rsidP="007B18E8">
            <w:pPr>
              <w:numPr>
                <w:ilvl w:val="0"/>
                <w:numId w:val="32"/>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lastRenderedPageBreak/>
              <w:t>Methods of Assessment</w:t>
            </w:r>
          </w:p>
        </w:tc>
        <w:tc>
          <w:tcPr>
            <w:tcW w:w="0" w:type="auto"/>
          </w:tcPr>
          <w:p w14:paraId="15B4B2DE" w14:textId="77777777" w:rsidR="00ED0FB2" w:rsidRPr="00271F09" w:rsidRDefault="00ED0FB2" w:rsidP="00ED0FB2">
            <w:p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Competency may be assessed through:</w:t>
            </w:r>
          </w:p>
          <w:p w14:paraId="503EA7AB" w14:textId="77777777" w:rsidR="00ED0FB2" w:rsidRPr="00271F09" w:rsidRDefault="00ED0FB2"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Written text</w:t>
            </w:r>
          </w:p>
          <w:p w14:paraId="0EB32DBB" w14:textId="77777777" w:rsidR="00ED0FB2" w:rsidRPr="00271F09" w:rsidRDefault="00ED0FB2"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Interview</w:t>
            </w:r>
          </w:p>
          <w:p w14:paraId="0AEE13E9" w14:textId="77777777" w:rsidR="00ED0FB2" w:rsidRPr="00271F09" w:rsidRDefault="00ED0FB2"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Observation</w:t>
            </w:r>
          </w:p>
        </w:tc>
      </w:tr>
      <w:tr w:rsidR="00FA1AA0" w:rsidRPr="00271F09" w14:paraId="344A68CD" w14:textId="77777777" w:rsidTr="00ED0FB2">
        <w:tc>
          <w:tcPr>
            <w:tcW w:w="0" w:type="auto"/>
          </w:tcPr>
          <w:p w14:paraId="152FCC22" w14:textId="77777777" w:rsidR="00ED0FB2" w:rsidRPr="00271F09" w:rsidRDefault="00ED0FB2" w:rsidP="007B18E8">
            <w:pPr>
              <w:numPr>
                <w:ilvl w:val="0"/>
                <w:numId w:val="32"/>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65B6E3B4" w14:textId="77777777" w:rsidR="00ED0FB2" w:rsidRPr="00271F09" w:rsidRDefault="00ED0FB2" w:rsidP="00ED0FB2">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ED0FB2" w:rsidRPr="00271F09" w14:paraId="320FE46B" w14:textId="77777777" w:rsidTr="00ED0FB2">
        <w:tc>
          <w:tcPr>
            <w:tcW w:w="0" w:type="auto"/>
          </w:tcPr>
          <w:p w14:paraId="25A35658" w14:textId="77777777" w:rsidR="00ED0FB2" w:rsidRPr="00271F09" w:rsidRDefault="00ED0FB2" w:rsidP="007B18E8">
            <w:pPr>
              <w:numPr>
                <w:ilvl w:val="0"/>
                <w:numId w:val="32"/>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06342798" w14:textId="77777777" w:rsidR="00ED0FB2" w:rsidRPr="00271F09" w:rsidRDefault="00ED0FB2" w:rsidP="00ED0FB2">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19DF997C" w14:textId="77777777" w:rsidR="00ED0FB2" w:rsidRPr="00271F09" w:rsidRDefault="00ED0FB2" w:rsidP="00ED0FB2">
            <w:pPr>
              <w:pStyle w:val="NoSpacing"/>
              <w:spacing w:line="276" w:lineRule="auto"/>
              <w:rPr>
                <w:rFonts w:cs="Times New Roman"/>
                <w:color w:val="000000" w:themeColor="text1"/>
                <w:szCs w:val="24"/>
              </w:rPr>
            </w:pPr>
          </w:p>
        </w:tc>
      </w:tr>
    </w:tbl>
    <w:p w14:paraId="26BAA375" w14:textId="77777777" w:rsidR="00ED0FB2" w:rsidRPr="00271F09" w:rsidRDefault="00ED0FB2" w:rsidP="00ED0FB2">
      <w:pPr>
        <w:jc w:val="both"/>
        <w:rPr>
          <w:rFonts w:cs="Times New Roman"/>
          <w:color w:val="000000" w:themeColor="text1"/>
          <w:szCs w:val="24"/>
        </w:rPr>
      </w:pPr>
    </w:p>
    <w:p w14:paraId="611D7706" w14:textId="77777777" w:rsidR="00ED0FB2" w:rsidRPr="00271F09" w:rsidRDefault="00ED0FB2" w:rsidP="00ED0FB2">
      <w:pPr>
        <w:spacing w:before="0" w:after="160"/>
        <w:rPr>
          <w:rFonts w:eastAsiaTheme="majorEastAsia" w:cs="Times New Roman"/>
          <w:b/>
          <w:caps/>
          <w:color w:val="000000" w:themeColor="text1"/>
          <w:szCs w:val="24"/>
          <w:lang w:val="en-US"/>
        </w:rPr>
      </w:pPr>
      <w:r w:rsidRPr="00271F09">
        <w:rPr>
          <w:rFonts w:cs="Times New Roman"/>
          <w:color w:val="000000" w:themeColor="text1"/>
          <w:szCs w:val="24"/>
        </w:rPr>
        <w:br w:type="page"/>
      </w:r>
    </w:p>
    <w:p w14:paraId="426C11DF" w14:textId="77777777" w:rsidR="00ED0FB2" w:rsidRPr="00271F09" w:rsidRDefault="00ED0FB2" w:rsidP="00DE08C9">
      <w:pPr>
        <w:pStyle w:val="Heading2"/>
      </w:pPr>
      <w:bookmarkStart w:id="25" w:name="_Toc67382484"/>
      <w:r w:rsidRPr="00271F09">
        <w:lastRenderedPageBreak/>
        <w:t>APPLY WORKSHOP TECHNOLOGY PRACTICES</w:t>
      </w:r>
      <w:bookmarkEnd w:id="25"/>
    </w:p>
    <w:p w14:paraId="4B6E6C10"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p>
    <w:p w14:paraId="46F6790B" w14:textId="03A85C4B"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UNIT CODE: CON/OS/BUT/CC/04/6</w:t>
      </w:r>
      <w:r w:rsidR="002E4C07">
        <w:rPr>
          <w:rFonts w:cs="Times New Roman"/>
          <w:b/>
          <w:color w:val="000000" w:themeColor="text1"/>
          <w:szCs w:val="24"/>
        </w:rPr>
        <w:t>/A</w:t>
      </w:r>
    </w:p>
    <w:p w14:paraId="788E7D73" w14:textId="77777777" w:rsidR="00ED0FB2" w:rsidRPr="00271F09" w:rsidRDefault="00ED0FB2" w:rsidP="00ED0FB2">
      <w:pPr>
        <w:shd w:val="clear" w:color="auto" w:fill="FFFFFF" w:themeFill="background1"/>
        <w:spacing w:before="0" w:after="0" w:line="276" w:lineRule="auto"/>
        <w:jc w:val="both"/>
        <w:rPr>
          <w:rFonts w:cs="Times New Roman"/>
          <w:b/>
          <w:color w:val="000000" w:themeColor="text1"/>
          <w:szCs w:val="24"/>
        </w:rPr>
      </w:pPr>
    </w:p>
    <w:p w14:paraId="0D6F988C"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UNIT DESCRIPTION</w:t>
      </w:r>
    </w:p>
    <w:p w14:paraId="0D3BD867" w14:textId="77777777" w:rsidR="00ED0FB2" w:rsidRPr="00271F09" w:rsidRDefault="00ED0FB2" w:rsidP="00ED0FB2">
      <w:pPr>
        <w:spacing w:line="276" w:lineRule="auto"/>
        <w:jc w:val="both"/>
        <w:rPr>
          <w:rFonts w:cs="Times New Roman"/>
          <w:color w:val="000000" w:themeColor="text1"/>
          <w:szCs w:val="24"/>
        </w:rPr>
      </w:pPr>
      <w:bookmarkStart w:id="26" w:name="_Hlk525025854"/>
      <w:r w:rsidRPr="00271F09">
        <w:rPr>
          <w:rFonts w:cs="Times New Roman"/>
          <w:color w:val="000000" w:themeColor="text1"/>
          <w:szCs w:val="24"/>
        </w:rPr>
        <w:t>This unit describes the competence in applying workshop technology practices. It entails performing masonry, plumbing and carpentry tasks. It also involves performing electrical and mechanical operations.</w:t>
      </w:r>
    </w:p>
    <w:bookmarkEnd w:id="26"/>
    <w:p w14:paraId="4BE99AF8" w14:textId="77777777" w:rsidR="00ED0FB2" w:rsidRPr="00271F09" w:rsidRDefault="00ED0FB2" w:rsidP="00ED0FB2">
      <w:pPr>
        <w:shd w:val="clear" w:color="auto" w:fill="FFFFFF" w:themeFill="background1"/>
        <w:spacing w:before="0" w:after="0" w:line="276" w:lineRule="auto"/>
        <w:ind w:left="357" w:hanging="357"/>
        <w:jc w:val="both"/>
        <w:rPr>
          <w:rFonts w:cs="Times New Roman"/>
          <w:color w:val="000000" w:themeColor="text1"/>
          <w:szCs w:val="24"/>
        </w:rPr>
      </w:pPr>
    </w:p>
    <w:p w14:paraId="5BEAF4BC"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FA1AA0" w:rsidRPr="00271F09" w14:paraId="676CC9EA" w14:textId="77777777" w:rsidTr="00ED0FB2">
        <w:trPr>
          <w:tblHeader/>
        </w:trPr>
        <w:tc>
          <w:tcPr>
            <w:tcW w:w="1262" w:type="pct"/>
            <w:shd w:val="clear" w:color="auto" w:fill="auto"/>
          </w:tcPr>
          <w:p w14:paraId="5FBBA590" w14:textId="77777777" w:rsidR="00ED0FB2" w:rsidRPr="00271F09" w:rsidRDefault="00ED0FB2" w:rsidP="00ED0FB2">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3738" w:type="pct"/>
            <w:shd w:val="clear" w:color="auto" w:fill="auto"/>
          </w:tcPr>
          <w:p w14:paraId="3CCB7A47" w14:textId="77777777" w:rsidR="00ED0FB2" w:rsidRPr="00271F09" w:rsidRDefault="00ED0FB2" w:rsidP="00ED0FB2">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651EBE06" w14:textId="77777777" w:rsidR="00ED0FB2" w:rsidRPr="00271F09" w:rsidRDefault="00ED0FB2" w:rsidP="00ED0FB2">
            <w:pPr>
              <w:shd w:val="clear" w:color="auto" w:fill="FFFFFF" w:themeFill="background1"/>
              <w:spacing w:before="0" w:after="0" w:line="276" w:lineRule="auto"/>
              <w:ind w:left="357" w:hanging="357"/>
              <w:rPr>
                <w:rFonts w:cs="Times New Roman"/>
                <w:b/>
                <w:bCs/>
                <w:color w:val="000000" w:themeColor="text1"/>
                <w:szCs w:val="24"/>
              </w:rPr>
            </w:pPr>
            <w:r w:rsidRPr="00271F09">
              <w:rPr>
                <w:rFonts w:cs="Times New Roman"/>
                <w:b/>
                <w:bCs/>
                <w:i/>
                <w:color w:val="000000" w:themeColor="text1"/>
                <w:szCs w:val="24"/>
              </w:rPr>
              <w:t>(Bold and italicized terms are elaborated in the Range)</w:t>
            </w:r>
          </w:p>
        </w:tc>
      </w:tr>
      <w:tr w:rsidR="00FA1AA0" w:rsidRPr="00271F09" w14:paraId="032956A4" w14:textId="77777777" w:rsidTr="00ED0FB2">
        <w:tc>
          <w:tcPr>
            <w:tcW w:w="1262" w:type="pct"/>
          </w:tcPr>
          <w:p w14:paraId="538AF8C3" w14:textId="77777777" w:rsidR="00ED0FB2" w:rsidRPr="00271F09" w:rsidRDefault="00ED0FB2" w:rsidP="007B18E8">
            <w:pPr>
              <w:pStyle w:val="ListParagraph"/>
              <w:numPr>
                <w:ilvl w:val="0"/>
                <w:numId w:val="142"/>
              </w:numPr>
              <w:shd w:val="clear" w:color="auto" w:fill="FFFFFF" w:themeFill="background1"/>
              <w:spacing w:before="0" w:line="276" w:lineRule="auto"/>
              <w:rPr>
                <w:rFonts w:cs="Times New Roman"/>
                <w:color w:val="000000" w:themeColor="text1"/>
                <w:szCs w:val="24"/>
              </w:rPr>
            </w:pPr>
            <w:bookmarkStart w:id="27" w:name="_Hlk525025882"/>
            <w:r w:rsidRPr="00271F09">
              <w:rPr>
                <w:rFonts w:cs="Times New Roman"/>
                <w:color w:val="000000" w:themeColor="text1"/>
                <w:szCs w:val="24"/>
              </w:rPr>
              <w:t>Perform masonry tasks</w:t>
            </w:r>
            <w:bookmarkEnd w:id="27"/>
          </w:p>
        </w:tc>
        <w:tc>
          <w:tcPr>
            <w:tcW w:w="3738" w:type="pct"/>
          </w:tcPr>
          <w:p w14:paraId="15763A1E"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in the workshop environment are identified</w:t>
            </w:r>
          </w:p>
          <w:p w14:paraId="73A04C3D"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Masonry hand tools</w:t>
            </w:r>
            <w:r w:rsidRPr="00271F09">
              <w:rPr>
                <w:rFonts w:cs="Times New Roman"/>
                <w:color w:val="000000" w:themeColor="text1"/>
                <w:szCs w:val="24"/>
              </w:rPr>
              <w:t xml:space="preserve"> are used appropriately to perform tasks in masonry workshop</w:t>
            </w:r>
          </w:p>
          <w:p w14:paraId="6799BAF7"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Masonry machine tools</w:t>
            </w:r>
            <w:r w:rsidRPr="00271F09">
              <w:rPr>
                <w:rFonts w:cs="Times New Roman"/>
                <w:color w:val="000000" w:themeColor="text1"/>
                <w:szCs w:val="24"/>
              </w:rPr>
              <w:t xml:space="preserve"> are used appropriately to perform tasks in masonry workshop</w:t>
            </w:r>
          </w:p>
          <w:p w14:paraId="0FA68AD9"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Masonry tools used in construction works are maintained as per manufacturer’s specifications</w:t>
            </w:r>
          </w:p>
        </w:tc>
      </w:tr>
      <w:tr w:rsidR="00FA1AA0" w:rsidRPr="00271F09" w14:paraId="58D370A4" w14:textId="77777777" w:rsidTr="00ED0FB2">
        <w:tc>
          <w:tcPr>
            <w:tcW w:w="1262" w:type="pct"/>
          </w:tcPr>
          <w:p w14:paraId="63ED80B5" w14:textId="77777777" w:rsidR="00ED0FB2" w:rsidRPr="00271F09" w:rsidRDefault="00ED0FB2" w:rsidP="007B18E8">
            <w:pPr>
              <w:pStyle w:val="ListParagraph"/>
              <w:numPr>
                <w:ilvl w:val="0"/>
                <w:numId w:val="142"/>
              </w:numPr>
              <w:shd w:val="clear" w:color="auto" w:fill="FFFFFF" w:themeFill="background1"/>
              <w:spacing w:before="0" w:line="276" w:lineRule="auto"/>
              <w:rPr>
                <w:rFonts w:cs="Times New Roman"/>
                <w:color w:val="000000" w:themeColor="text1"/>
                <w:szCs w:val="24"/>
              </w:rPr>
            </w:pPr>
            <w:bookmarkStart w:id="28" w:name="_Hlk525025894"/>
            <w:r w:rsidRPr="00271F09">
              <w:rPr>
                <w:rFonts w:cs="Times New Roman"/>
                <w:color w:val="000000" w:themeColor="text1"/>
                <w:szCs w:val="24"/>
              </w:rPr>
              <w:t>Perform plumbing tasks</w:t>
            </w:r>
            <w:bookmarkEnd w:id="28"/>
          </w:p>
        </w:tc>
        <w:tc>
          <w:tcPr>
            <w:tcW w:w="3738" w:type="pct"/>
          </w:tcPr>
          <w:p w14:paraId="296F8343"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in the workshop environment are identified</w:t>
            </w:r>
          </w:p>
          <w:p w14:paraId="360B7436"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Plumbing hand tools</w:t>
            </w:r>
            <w:r w:rsidRPr="00271F09">
              <w:rPr>
                <w:rFonts w:cs="Times New Roman"/>
                <w:color w:val="000000" w:themeColor="text1"/>
                <w:szCs w:val="24"/>
              </w:rPr>
              <w:t xml:space="preserve"> are used appropriately to perform tasks in plumbing workshop</w:t>
            </w:r>
          </w:p>
          <w:p w14:paraId="70761168"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Plumbing machine tools</w:t>
            </w:r>
            <w:r w:rsidRPr="00271F09">
              <w:rPr>
                <w:rFonts w:cs="Times New Roman"/>
                <w:color w:val="000000" w:themeColor="text1"/>
                <w:szCs w:val="24"/>
              </w:rPr>
              <w:t xml:space="preserve"> are used appropriately to perform tasks in plumbing workshop</w:t>
            </w:r>
          </w:p>
          <w:p w14:paraId="7C86C228"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Plumbing tools used in construction works are maintained as per manufacturer’s specifications</w:t>
            </w:r>
          </w:p>
        </w:tc>
      </w:tr>
      <w:tr w:rsidR="00FA1AA0" w:rsidRPr="00271F09" w14:paraId="7E2A2EB8" w14:textId="77777777" w:rsidTr="00ED0FB2">
        <w:tc>
          <w:tcPr>
            <w:tcW w:w="1262" w:type="pct"/>
          </w:tcPr>
          <w:p w14:paraId="42952403" w14:textId="77777777" w:rsidR="00ED0FB2" w:rsidRPr="00271F09" w:rsidRDefault="00ED0FB2" w:rsidP="007B18E8">
            <w:pPr>
              <w:pStyle w:val="ListParagraph"/>
              <w:numPr>
                <w:ilvl w:val="0"/>
                <w:numId w:val="142"/>
              </w:numPr>
              <w:shd w:val="clear" w:color="auto" w:fill="FFFFFF" w:themeFill="background1"/>
              <w:spacing w:before="0" w:line="276" w:lineRule="auto"/>
              <w:rPr>
                <w:rFonts w:cs="Times New Roman"/>
                <w:color w:val="000000" w:themeColor="text1"/>
                <w:szCs w:val="24"/>
              </w:rPr>
            </w:pPr>
            <w:bookmarkStart w:id="29" w:name="_Hlk525025904"/>
            <w:r w:rsidRPr="00271F09">
              <w:rPr>
                <w:rFonts w:cs="Times New Roman"/>
                <w:color w:val="000000" w:themeColor="text1"/>
                <w:szCs w:val="24"/>
              </w:rPr>
              <w:t>Perform carpentry tasks</w:t>
            </w:r>
            <w:bookmarkEnd w:id="29"/>
          </w:p>
        </w:tc>
        <w:tc>
          <w:tcPr>
            <w:tcW w:w="3738" w:type="pct"/>
          </w:tcPr>
          <w:p w14:paraId="6E935829"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in the workshop environment are identified</w:t>
            </w:r>
          </w:p>
          <w:p w14:paraId="25AA0B44"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Carpentry hand tools</w:t>
            </w:r>
            <w:r w:rsidRPr="00271F09">
              <w:rPr>
                <w:rFonts w:cs="Times New Roman"/>
                <w:color w:val="000000" w:themeColor="text1"/>
                <w:szCs w:val="24"/>
              </w:rPr>
              <w:t xml:space="preserve"> are used appropriately to perform tasks in carpentry workshop</w:t>
            </w:r>
          </w:p>
          <w:p w14:paraId="077EF89D"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Carpentry machine tools</w:t>
            </w:r>
            <w:r w:rsidRPr="00271F09">
              <w:rPr>
                <w:rFonts w:cs="Times New Roman"/>
                <w:color w:val="000000" w:themeColor="text1"/>
                <w:szCs w:val="24"/>
              </w:rPr>
              <w:t xml:space="preserve"> are used appropriately to perform tasks in carpentry workshop</w:t>
            </w:r>
          </w:p>
          <w:p w14:paraId="2D144866"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Carpentry tools used in construction works are maintained as per manufacturer’s specifications</w:t>
            </w:r>
          </w:p>
        </w:tc>
      </w:tr>
      <w:tr w:rsidR="00FA1AA0" w:rsidRPr="00271F09" w14:paraId="084C693B" w14:textId="77777777" w:rsidTr="00ED0FB2">
        <w:tc>
          <w:tcPr>
            <w:tcW w:w="1262" w:type="pct"/>
          </w:tcPr>
          <w:p w14:paraId="334F357E" w14:textId="77777777" w:rsidR="00ED0FB2" w:rsidRPr="00271F09" w:rsidRDefault="00ED0FB2" w:rsidP="007B18E8">
            <w:pPr>
              <w:pStyle w:val="ListParagraph"/>
              <w:numPr>
                <w:ilvl w:val="0"/>
                <w:numId w:val="142"/>
              </w:numPr>
              <w:shd w:val="clear" w:color="auto" w:fill="FFFFFF" w:themeFill="background1"/>
              <w:spacing w:before="0" w:line="276" w:lineRule="auto"/>
              <w:rPr>
                <w:rFonts w:cs="Times New Roman"/>
                <w:color w:val="000000" w:themeColor="text1"/>
                <w:szCs w:val="24"/>
              </w:rPr>
            </w:pPr>
            <w:bookmarkStart w:id="30" w:name="_Hlk525025911"/>
            <w:r w:rsidRPr="00271F09">
              <w:rPr>
                <w:rFonts w:cs="Times New Roman"/>
                <w:color w:val="000000" w:themeColor="text1"/>
                <w:szCs w:val="24"/>
              </w:rPr>
              <w:t>Perform electrical operations</w:t>
            </w:r>
            <w:bookmarkEnd w:id="30"/>
          </w:p>
        </w:tc>
        <w:tc>
          <w:tcPr>
            <w:tcW w:w="3738" w:type="pct"/>
          </w:tcPr>
          <w:p w14:paraId="00C3E4F0"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in the workshop environment are identified as per SOPs</w:t>
            </w:r>
          </w:p>
          <w:p w14:paraId="76328D92" w14:textId="77777777" w:rsidR="00ED0FB2" w:rsidRPr="00271F09" w:rsidRDefault="00ED0FB2" w:rsidP="007B18E8">
            <w:pPr>
              <w:pStyle w:val="NoSpacing"/>
              <w:numPr>
                <w:ilvl w:val="1"/>
                <w:numId w:val="142"/>
              </w:numPr>
              <w:spacing w:line="276" w:lineRule="auto"/>
              <w:rPr>
                <w:rFonts w:cs="Times New Roman"/>
                <w:color w:val="000000" w:themeColor="text1"/>
                <w:szCs w:val="24"/>
              </w:rPr>
            </w:pPr>
            <w:r w:rsidRPr="00271F09">
              <w:rPr>
                <w:rFonts w:cs="Times New Roman"/>
                <w:b/>
                <w:i/>
                <w:color w:val="000000" w:themeColor="text1"/>
                <w:szCs w:val="24"/>
              </w:rPr>
              <w:lastRenderedPageBreak/>
              <w:t>Conventional tools</w:t>
            </w:r>
            <w:r w:rsidRPr="00271F09">
              <w:rPr>
                <w:rFonts w:cs="Times New Roman"/>
                <w:color w:val="000000" w:themeColor="text1"/>
                <w:szCs w:val="24"/>
              </w:rPr>
              <w:t xml:space="preserve"> used in electrical workshop are identified as per SOPs</w:t>
            </w:r>
          </w:p>
          <w:p w14:paraId="0C6E17B3" w14:textId="77777777" w:rsidR="00ED0FB2" w:rsidRPr="00271F09" w:rsidRDefault="00ED0FB2" w:rsidP="007B18E8">
            <w:pPr>
              <w:pStyle w:val="NoSpacing"/>
              <w:numPr>
                <w:ilvl w:val="1"/>
                <w:numId w:val="142"/>
              </w:numPr>
              <w:spacing w:line="276" w:lineRule="auto"/>
              <w:rPr>
                <w:rFonts w:cs="Times New Roman"/>
                <w:color w:val="000000" w:themeColor="text1"/>
                <w:szCs w:val="24"/>
              </w:rPr>
            </w:pPr>
            <w:r w:rsidRPr="00271F09">
              <w:rPr>
                <w:rFonts w:cs="Times New Roman"/>
                <w:color w:val="000000" w:themeColor="text1"/>
                <w:szCs w:val="24"/>
              </w:rPr>
              <w:t>Power supply sources are identified as per SOPs</w:t>
            </w:r>
          </w:p>
          <w:p w14:paraId="768FDE34" w14:textId="77777777" w:rsidR="00ED0FB2" w:rsidRPr="00271F09" w:rsidRDefault="00ED0FB2" w:rsidP="007B18E8">
            <w:pPr>
              <w:pStyle w:val="NoSpacing"/>
              <w:numPr>
                <w:ilvl w:val="1"/>
                <w:numId w:val="142"/>
              </w:numPr>
              <w:spacing w:line="276" w:lineRule="auto"/>
              <w:rPr>
                <w:rFonts w:cs="Times New Roman"/>
                <w:color w:val="000000" w:themeColor="text1"/>
                <w:szCs w:val="24"/>
              </w:rPr>
            </w:pPr>
            <w:r w:rsidRPr="00271F09">
              <w:rPr>
                <w:rFonts w:cs="Times New Roman"/>
                <w:color w:val="000000" w:themeColor="text1"/>
                <w:szCs w:val="24"/>
              </w:rPr>
              <w:t>Basic electrical circuits are installed and maintained as per IEE regulations</w:t>
            </w:r>
          </w:p>
        </w:tc>
      </w:tr>
      <w:tr w:rsidR="00ED0FB2" w:rsidRPr="00271F09" w14:paraId="165C3B62" w14:textId="77777777" w:rsidTr="00ED0FB2">
        <w:tc>
          <w:tcPr>
            <w:tcW w:w="1262" w:type="pct"/>
          </w:tcPr>
          <w:p w14:paraId="766DA51E" w14:textId="77777777" w:rsidR="00ED0FB2" w:rsidRPr="00271F09" w:rsidRDefault="00ED0FB2" w:rsidP="007B18E8">
            <w:pPr>
              <w:pStyle w:val="ListParagraph"/>
              <w:numPr>
                <w:ilvl w:val="0"/>
                <w:numId w:val="142"/>
              </w:numPr>
              <w:shd w:val="clear" w:color="auto" w:fill="FFFFFF" w:themeFill="background1"/>
              <w:spacing w:before="0" w:line="276" w:lineRule="auto"/>
              <w:rPr>
                <w:rFonts w:cs="Times New Roman"/>
                <w:color w:val="000000" w:themeColor="text1"/>
                <w:szCs w:val="24"/>
              </w:rPr>
            </w:pPr>
            <w:bookmarkStart w:id="31" w:name="_Hlk525025922"/>
            <w:r w:rsidRPr="00271F09">
              <w:rPr>
                <w:rFonts w:cs="Times New Roman"/>
                <w:color w:val="000000" w:themeColor="text1"/>
                <w:szCs w:val="24"/>
              </w:rPr>
              <w:lastRenderedPageBreak/>
              <w:t>Perform mechanical operations</w:t>
            </w:r>
            <w:bookmarkEnd w:id="31"/>
          </w:p>
        </w:tc>
        <w:tc>
          <w:tcPr>
            <w:tcW w:w="3738" w:type="pct"/>
          </w:tcPr>
          <w:p w14:paraId="676461F0"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requirements in the workshop environment are identified as per SOPs</w:t>
            </w:r>
          </w:p>
          <w:p w14:paraId="110E1FB6"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Mechanical hand tools</w:t>
            </w:r>
            <w:r w:rsidRPr="00271F09">
              <w:rPr>
                <w:rFonts w:cs="Times New Roman"/>
                <w:color w:val="000000" w:themeColor="text1"/>
                <w:szCs w:val="24"/>
              </w:rPr>
              <w:t xml:space="preserve"> are used appropriately to perform tasks in mechanical workshop</w:t>
            </w:r>
          </w:p>
          <w:p w14:paraId="65E355B1"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Diesel and petrol engine components are identified based on their functions and engine system</w:t>
            </w:r>
          </w:p>
          <w:p w14:paraId="5D5B5991"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Diesel and petrol engines are operated based on manufacturer’s manual</w:t>
            </w:r>
          </w:p>
          <w:p w14:paraId="1487E998"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Simple engine maintenance is performed as per manufacturer’s specifications</w:t>
            </w:r>
          </w:p>
          <w:p w14:paraId="3D191E7F"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Water pumps</w:t>
            </w:r>
            <w:r w:rsidRPr="00271F09">
              <w:rPr>
                <w:rFonts w:cs="Times New Roman"/>
                <w:color w:val="000000" w:themeColor="text1"/>
                <w:szCs w:val="24"/>
              </w:rPr>
              <w:t xml:space="preserve"> are identified based on working principle</w:t>
            </w:r>
          </w:p>
          <w:p w14:paraId="07B3C369" w14:textId="77777777" w:rsidR="00ED0FB2" w:rsidRPr="00271F09" w:rsidRDefault="00ED0FB2" w:rsidP="007B18E8">
            <w:pPr>
              <w:pStyle w:val="ListParagraph"/>
              <w:numPr>
                <w:ilvl w:val="1"/>
                <w:numId w:val="14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Basic maintenance is performed on water pumps as per SOPs</w:t>
            </w:r>
          </w:p>
        </w:tc>
      </w:tr>
    </w:tbl>
    <w:p w14:paraId="6B5EE6D5" w14:textId="77777777" w:rsidR="00ED0FB2" w:rsidRPr="00271F09" w:rsidRDefault="00ED0FB2" w:rsidP="00ED0FB2">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32CA571E"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FA1AA0" w:rsidRPr="00271F09" w14:paraId="1DF5D6CF" w14:textId="77777777" w:rsidTr="00ED0FB2">
        <w:trPr>
          <w:trHeight w:val="422"/>
        </w:trPr>
        <w:tc>
          <w:tcPr>
            <w:tcW w:w="1353" w:type="pct"/>
            <w:shd w:val="clear" w:color="auto" w:fill="auto"/>
          </w:tcPr>
          <w:p w14:paraId="177CD65E"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Variable</w:t>
            </w:r>
          </w:p>
        </w:tc>
        <w:tc>
          <w:tcPr>
            <w:tcW w:w="3647" w:type="pct"/>
            <w:shd w:val="clear" w:color="auto" w:fill="auto"/>
            <w:vAlign w:val="center"/>
          </w:tcPr>
          <w:p w14:paraId="2B389E08" w14:textId="77777777" w:rsidR="00ED0FB2" w:rsidRPr="00271F09" w:rsidRDefault="00ED0FB2" w:rsidP="00ED0FB2">
            <w:pPr>
              <w:shd w:val="clear" w:color="auto" w:fill="FFFFFF" w:themeFill="background1"/>
              <w:spacing w:before="0" w:after="0" w:line="276" w:lineRule="auto"/>
              <w:ind w:left="357" w:hanging="357"/>
              <w:jc w:val="both"/>
              <w:rPr>
                <w:rFonts w:cs="Times New Roman"/>
                <w:b/>
                <w:color w:val="000000" w:themeColor="text1"/>
                <w:szCs w:val="24"/>
              </w:rPr>
            </w:pPr>
            <w:r w:rsidRPr="00271F09">
              <w:rPr>
                <w:rFonts w:cs="Times New Roman"/>
                <w:b/>
                <w:color w:val="000000" w:themeColor="text1"/>
                <w:szCs w:val="24"/>
              </w:rPr>
              <w:t>Range</w:t>
            </w:r>
          </w:p>
          <w:p w14:paraId="36135021" w14:textId="373D94EB" w:rsidR="00ED0FB2" w:rsidRPr="00B448B3" w:rsidRDefault="00ED0FB2" w:rsidP="00ED0FB2">
            <w:pPr>
              <w:shd w:val="clear" w:color="auto" w:fill="FFFFFF" w:themeFill="background1"/>
              <w:spacing w:before="0" w:after="0" w:line="276" w:lineRule="auto"/>
              <w:ind w:left="357" w:hanging="357"/>
              <w:jc w:val="both"/>
              <w:rPr>
                <w:rFonts w:cs="Times New Roman"/>
                <w:bCs/>
                <w:iCs/>
                <w:color w:val="000000" w:themeColor="text1"/>
                <w:szCs w:val="24"/>
              </w:rPr>
            </w:pPr>
          </w:p>
        </w:tc>
      </w:tr>
      <w:tr w:rsidR="00FA1AA0" w:rsidRPr="00271F09" w14:paraId="626F87CC" w14:textId="77777777" w:rsidTr="00ED0FB2">
        <w:tc>
          <w:tcPr>
            <w:tcW w:w="1353" w:type="pct"/>
          </w:tcPr>
          <w:p w14:paraId="7B3E8E59" w14:textId="10E25287" w:rsidR="00ED0FB2" w:rsidRPr="00271F09" w:rsidRDefault="00ED0FB2" w:rsidP="007B18E8">
            <w:pPr>
              <w:pStyle w:val="ListParagraph"/>
              <w:numPr>
                <w:ilvl w:val="0"/>
                <w:numId w:val="14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Masonry hand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29E7F3A7" w14:textId="7A421865" w:rsidR="00ED0FB2" w:rsidRPr="00271F09" w:rsidRDefault="00AF4F30"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2" w:name="_Hlk525027774"/>
            <w:r w:rsidRPr="00271F09">
              <w:rPr>
                <w:rFonts w:cs="Times New Roman"/>
                <w:color w:val="000000" w:themeColor="text1"/>
                <w:szCs w:val="24"/>
              </w:rPr>
              <w:t>Mason’s</w:t>
            </w:r>
            <w:r w:rsidR="00ED0FB2" w:rsidRPr="00271F09">
              <w:rPr>
                <w:rFonts w:cs="Times New Roman"/>
                <w:color w:val="000000" w:themeColor="text1"/>
                <w:szCs w:val="24"/>
              </w:rPr>
              <w:t xml:space="preserve"> trowel</w:t>
            </w:r>
          </w:p>
          <w:p w14:paraId="427B294E"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Wood float</w:t>
            </w:r>
          </w:p>
          <w:p w14:paraId="09EC74CC"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Cold chisels</w:t>
            </w:r>
          </w:p>
          <w:p w14:paraId="4F497952" w14:textId="4AD6888D" w:rsidR="00ED0FB2" w:rsidRPr="00271F09" w:rsidRDefault="00AF4F30"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Mason’s</w:t>
            </w:r>
            <w:r w:rsidR="00ED0FB2" w:rsidRPr="00271F09">
              <w:rPr>
                <w:rFonts w:cs="Times New Roman"/>
                <w:color w:val="000000" w:themeColor="text1"/>
                <w:szCs w:val="24"/>
              </w:rPr>
              <w:t xml:space="preserve"> square</w:t>
            </w:r>
          </w:p>
          <w:p w14:paraId="50C01601"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Spade</w:t>
            </w:r>
          </w:p>
          <w:p w14:paraId="74190EAF"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 xml:space="preserve">Shovel </w:t>
            </w:r>
          </w:p>
          <w:p w14:paraId="0055461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Plumb bob</w:t>
            </w:r>
            <w:bookmarkEnd w:id="32"/>
          </w:p>
        </w:tc>
      </w:tr>
      <w:tr w:rsidR="00FA1AA0" w:rsidRPr="00271F09" w14:paraId="16D36C10" w14:textId="77777777" w:rsidTr="00ED0FB2">
        <w:tc>
          <w:tcPr>
            <w:tcW w:w="1353" w:type="pct"/>
          </w:tcPr>
          <w:p w14:paraId="6BB97EF7" w14:textId="62A43596"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b/>
                <w:i/>
                <w:color w:val="000000" w:themeColor="text1"/>
                <w:szCs w:val="24"/>
              </w:rPr>
            </w:pPr>
            <w:r w:rsidRPr="00271F09">
              <w:rPr>
                <w:rFonts w:cs="Times New Roman"/>
                <w:color w:val="000000" w:themeColor="text1"/>
                <w:szCs w:val="24"/>
              </w:rPr>
              <w:t>Masonry machine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4648BA7F"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3" w:name="_Hlk525027794"/>
            <w:r w:rsidRPr="00271F09">
              <w:rPr>
                <w:rFonts w:cs="Times New Roman"/>
                <w:color w:val="000000" w:themeColor="text1"/>
                <w:szCs w:val="24"/>
              </w:rPr>
              <w:t>Concrete mixer</w:t>
            </w:r>
          </w:p>
          <w:p w14:paraId="6F278236"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Block cutter</w:t>
            </w:r>
          </w:p>
          <w:p w14:paraId="59BB36EB"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Vibrator</w:t>
            </w:r>
          </w:p>
          <w:p w14:paraId="7E36C56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Pneumatic hammer</w:t>
            </w:r>
          </w:p>
          <w:p w14:paraId="163F560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compactors</w:t>
            </w:r>
            <w:bookmarkEnd w:id="33"/>
          </w:p>
        </w:tc>
      </w:tr>
      <w:tr w:rsidR="00FA1AA0" w:rsidRPr="00271F09" w14:paraId="079DB9DB" w14:textId="77777777" w:rsidTr="00ED0FB2">
        <w:tc>
          <w:tcPr>
            <w:tcW w:w="1353" w:type="pct"/>
          </w:tcPr>
          <w:p w14:paraId="47E5536A" w14:textId="70D71422"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Plumbing hand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 xml:space="preserve">ay include </w:t>
            </w:r>
            <w:r w:rsidR="002E4C07" w:rsidRPr="002A69BC">
              <w:rPr>
                <w:rFonts w:cs="Times New Roman"/>
                <w:bCs/>
                <w:iCs/>
                <w:color w:val="000000" w:themeColor="text1"/>
                <w:szCs w:val="24"/>
              </w:rPr>
              <w:lastRenderedPageBreak/>
              <w:t>but is not limited to:</w:t>
            </w:r>
          </w:p>
        </w:tc>
        <w:tc>
          <w:tcPr>
            <w:tcW w:w="3647" w:type="pct"/>
          </w:tcPr>
          <w:p w14:paraId="43BDECCA"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4" w:name="_Hlk525027807"/>
            <w:r w:rsidRPr="00271F09">
              <w:rPr>
                <w:rFonts w:cs="Times New Roman"/>
                <w:color w:val="000000" w:themeColor="text1"/>
                <w:szCs w:val="24"/>
              </w:rPr>
              <w:lastRenderedPageBreak/>
              <w:t>Bench shears</w:t>
            </w:r>
          </w:p>
          <w:p w14:paraId="6831CEB5"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 xml:space="preserve">Anvil </w:t>
            </w:r>
          </w:p>
          <w:p w14:paraId="59D3E0FA"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Pipe wrench</w:t>
            </w:r>
          </w:p>
          <w:p w14:paraId="306AADE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lastRenderedPageBreak/>
              <w:t xml:space="preserve">Pliers </w:t>
            </w:r>
            <w:bookmarkEnd w:id="34"/>
          </w:p>
        </w:tc>
      </w:tr>
      <w:tr w:rsidR="00FA1AA0" w:rsidRPr="00271F09" w14:paraId="42864031" w14:textId="77777777" w:rsidTr="00ED0FB2">
        <w:tc>
          <w:tcPr>
            <w:tcW w:w="1353" w:type="pct"/>
          </w:tcPr>
          <w:p w14:paraId="48EFB89C" w14:textId="6A63F952"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Plumbing machine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2F8A1F66"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5" w:name="_Hlk525027821"/>
            <w:r w:rsidRPr="00271F09">
              <w:rPr>
                <w:rFonts w:cs="Times New Roman"/>
                <w:color w:val="000000" w:themeColor="text1"/>
                <w:szCs w:val="24"/>
              </w:rPr>
              <w:t>Bending machine</w:t>
            </w:r>
          </w:p>
          <w:p w14:paraId="60E36704"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 xml:space="preserve">Welding </w:t>
            </w:r>
          </w:p>
          <w:p w14:paraId="0EF3F1E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Sheet metal holding machine</w:t>
            </w:r>
          </w:p>
          <w:p w14:paraId="3F94D309"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Portable power drill</w:t>
            </w:r>
          </w:p>
          <w:p w14:paraId="4B70D41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 xml:space="preserve">Hand grinder </w:t>
            </w:r>
            <w:bookmarkEnd w:id="35"/>
          </w:p>
        </w:tc>
      </w:tr>
      <w:tr w:rsidR="00FA1AA0" w:rsidRPr="00271F09" w14:paraId="3ECE1270" w14:textId="77777777" w:rsidTr="00ED0FB2">
        <w:tc>
          <w:tcPr>
            <w:tcW w:w="1353" w:type="pct"/>
          </w:tcPr>
          <w:p w14:paraId="3359619B" w14:textId="4ED472C0"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Carpentry hand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07024DEE"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6" w:name="_Hlk525027888"/>
            <w:r w:rsidRPr="00271F09">
              <w:rPr>
                <w:rFonts w:cs="Times New Roman"/>
                <w:color w:val="000000" w:themeColor="text1"/>
                <w:szCs w:val="24"/>
              </w:rPr>
              <w:t>Saws</w:t>
            </w:r>
          </w:p>
          <w:p w14:paraId="7E745609"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Planes</w:t>
            </w:r>
          </w:p>
          <w:p w14:paraId="50158869"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Hammer</w:t>
            </w:r>
          </w:p>
          <w:p w14:paraId="651F08C5"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Carpenter square</w:t>
            </w:r>
          </w:p>
          <w:p w14:paraId="72A06B98"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Marking gauges</w:t>
            </w:r>
          </w:p>
          <w:p w14:paraId="0F4C93FE"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Hand drill</w:t>
            </w:r>
          </w:p>
          <w:p w14:paraId="07D62EC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Screw drivers</w:t>
            </w:r>
            <w:bookmarkEnd w:id="36"/>
          </w:p>
        </w:tc>
      </w:tr>
      <w:tr w:rsidR="00FA1AA0" w:rsidRPr="00271F09" w14:paraId="44B00E3F" w14:textId="77777777" w:rsidTr="00ED0FB2">
        <w:tc>
          <w:tcPr>
            <w:tcW w:w="1353" w:type="pct"/>
          </w:tcPr>
          <w:p w14:paraId="02A633B9" w14:textId="74F5B371"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Carpentry machine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3D1AFC4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bookmarkStart w:id="37" w:name="_Hlk525027896"/>
            <w:r w:rsidRPr="00271F09">
              <w:rPr>
                <w:rFonts w:cs="Times New Roman"/>
                <w:color w:val="000000" w:themeColor="text1"/>
                <w:szCs w:val="24"/>
              </w:rPr>
              <w:t>circular saw</w:t>
            </w:r>
          </w:p>
          <w:p w14:paraId="4F4DE360"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Thicknesser</w:t>
            </w:r>
          </w:p>
          <w:p w14:paraId="7A18BCB4"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Portable sander</w:t>
            </w:r>
          </w:p>
          <w:p w14:paraId="220C35A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Close cut saw</w:t>
            </w:r>
          </w:p>
          <w:p w14:paraId="49726596"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jc w:val="both"/>
              <w:rPr>
                <w:rFonts w:cs="Times New Roman"/>
                <w:color w:val="000000" w:themeColor="text1"/>
                <w:szCs w:val="24"/>
              </w:rPr>
            </w:pPr>
            <w:r w:rsidRPr="00271F09">
              <w:rPr>
                <w:rFonts w:cs="Times New Roman"/>
                <w:color w:val="000000" w:themeColor="text1"/>
                <w:szCs w:val="24"/>
              </w:rPr>
              <w:t>Portable drill machine</w:t>
            </w:r>
            <w:bookmarkEnd w:id="37"/>
          </w:p>
        </w:tc>
      </w:tr>
      <w:tr w:rsidR="00FA1AA0" w:rsidRPr="00271F09" w14:paraId="4441492C" w14:textId="77777777" w:rsidTr="00ED0FB2">
        <w:tc>
          <w:tcPr>
            <w:tcW w:w="1353" w:type="pct"/>
          </w:tcPr>
          <w:p w14:paraId="311F702A" w14:textId="2D9ACC1F" w:rsidR="00ED0FB2" w:rsidRPr="00271F09" w:rsidRDefault="00ED0FB2" w:rsidP="007B18E8">
            <w:pPr>
              <w:pStyle w:val="ListParagraph"/>
              <w:numPr>
                <w:ilvl w:val="0"/>
                <w:numId w:val="143"/>
              </w:numPr>
              <w:shd w:val="clear" w:color="auto" w:fill="FFFFFF" w:themeFill="background1"/>
              <w:spacing w:before="0" w:line="276" w:lineRule="auto"/>
              <w:ind w:left="357" w:hanging="357"/>
              <w:jc w:val="both"/>
              <w:rPr>
                <w:rFonts w:cs="Times New Roman"/>
                <w:color w:val="000000" w:themeColor="text1"/>
                <w:szCs w:val="24"/>
              </w:rPr>
            </w:pPr>
            <w:r w:rsidRPr="00271F09">
              <w:rPr>
                <w:rFonts w:cs="Times New Roman"/>
                <w:color w:val="000000" w:themeColor="text1"/>
                <w:szCs w:val="24"/>
              </w:rPr>
              <w:t>Conventional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1E1EB69A"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bookmarkStart w:id="38" w:name="_Hlk525027907"/>
            <w:r w:rsidRPr="00271F09">
              <w:rPr>
                <w:rFonts w:cs="Times New Roman"/>
                <w:color w:val="000000" w:themeColor="text1"/>
                <w:szCs w:val="24"/>
              </w:rPr>
              <w:t>phase tester</w:t>
            </w:r>
          </w:p>
          <w:p w14:paraId="1B500664"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screw driver </w:t>
            </w:r>
          </w:p>
          <w:p w14:paraId="6811F900"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pliers </w:t>
            </w:r>
          </w:p>
          <w:p w14:paraId="148A6A91"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long nose</w:t>
            </w:r>
          </w:p>
          <w:p w14:paraId="1D26EFEE"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side cutter</w:t>
            </w:r>
          </w:p>
          <w:p w14:paraId="79CF3A39"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draw in wire</w:t>
            </w:r>
          </w:p>
          <w:p w14:paraId="1DF9A8D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electrical knife</w:t>
            </w:r>
          </w:p>
          <w:p w14:paraId="0DCE73E8"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electrical hammer</w:t>
            </w:r>
            <w:bookmarkEnd w:id="38"/>
          </w:p>
        </w:tc>
      </w:tr>
      <w:tr w:rsidR="00FA1AA0" w:rsidRPr="00271F09" w14:paraId="2184C35C" w14:textId="77777777" w:rsidTr="00ED0FB2">
        <w:tc>
          <w:tcPr>
            <w:tcW w:w="1353" w:type="pct"/>
          </w:tcPr>
          <w:p w14:paraId="17A0F82D" w14:textId="548BA4B2"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Mechanical hand tools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155D8C00"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bookmarkStart w:id="39" w:name="_Hlk525027924"/>
            <w:r w:rsidRPr="00271F09">
              <w:rPr>
                <w:rFonts w:cs="Times New Roman"/>
                <w:color w:val="000000" w:themeColor="text1"/>
                <w:szCs w:val="24"/>
              </w:rPr>
              <w:t>Arc welding shields</w:t>
            </w:r>
          </w:p>
          <w:p w14:paraId="40D0919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Leather gloves</w:t>
            </w:r>
          </w:p>
          <w:p w14:paraId="1C6D8960"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Chipping hammers</w:t>
            </w:r>
          </w:p>
          <w:p w14:paraId="313BDA9A"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Welding goggles</w:t>
            </w:r>
          </w:p>
          <w:p w14:paraId="603E1EA9"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Tongs</w:t>
            </w:r>
          </w:p>
          <w:p w14:paraId="4A2B15A2"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Hand vices</w:t>
            </w:r>
          </w:p>
          <w:p w14:paraId="71E9B254"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Mole punch </w:t>
            </w:r>
          </w:p>
          <w:p w14:paraId="2D6B2F7C"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Pliers </w:t>
            </w:r>
          </w:p>
          <w:bookmarkEnd w:id="39"/>
          <w:p w14:paraId="04098257"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Vernier callipers</w:t>
            </w:r>
          </w:p>
          <w:p w14:paraId="7BD9F25B"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Scribers</w:t>
            </w:r>
          </w:p>
          <w:p w14:paraId="73339A72"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Hacksaw </w:t>
            </w:r>
          </w:p>
          <w:p w14:paraId="1DB8FE54"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lastRenderedPageBreak/>
              <w:t>Tinsnips</w:t>
            </w:r>
          </w:p>
          <w:p w14:paraId="5D019A2E"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 xml:space="preserve">Pullers  </w:t>
            </w:r>
          </w:p>
        </w:tc>
      </w:tr>
      <w:tr w:rsidR="00FA1AA0" w:rsidRPr="00271F09" w14:paraId="03D43CDD" w14:textId="77777777" w:rsidTr="00ED0FB2">
        <w:tc>
          <w:tcPr>
            <w:tcW w:w="1353" w:type="pct"/>
          </w:tcPr>
          <w:p w14:paraId="7D47626E" w14:textId="2AFB0557" w:rsidR="00ED0FB2" w:rsidRPr="00271F09" w:rsidRDefault="00ED0FB2" w:rsidP="007B18E8">
            <w:pPr>
              <w:pStyle w:val="ListParagraph"/>
              <w:numPr>
                <w:ilvl w:val="0"/>
                <w:numId w:val="1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Water pumps</w:t>
            </w:r>
            <w:r w:rsidR="002E4C07">
              <w:rPr>
                <w:rFonts w:cs="Times New Roman"/>
                <w:bCs/>
                <w:iCs/>
                <w:color w:val="000000" w:themeColor="text1"/>
                <w:szCs w:val="24"/>
              </w:rPr>
              <w:t xml:space="preserve"> m</w:t>
            </w:r>
            <w:r w:rsidR="002E4C07" w:rsidRPr="002A69BC">
              <w:rPr>
                <w:rFonts w:cs="Times New Roman"/>
                <w:bCs/>
                <w:iCs/>
                <w:color w:val="000000" w:themeColor="text1"/>
                <w:szCs w:val="24"/>
              </w:rPr>
              <w:t>ay include but is not limited to:</w:t>
            </w:r>
          </w:p>
        </w:tc>
        <w:tc>
          <w:tcPr>
            <w:tcW w:w="3647" w:type="pct"/>
          </w:tcPr>
          <w:p w14:paraId="36981723"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bookmarkStart w:id="40" w:name="_Hlk525027936"/>
            <w:r w:rsidRPr="00271F09">
              <w:rPr>
                <w:rFonts w:cs="Times New Roman"/>
                <w:color w:val="000000" w:themeColor="text1"/>
                <w:szCs w:val="24"/>
              </w:rPr>
              <w:t>Centrifugal</w:t>
            </w:r>
          </w:p>
          <w:p w14:paraId="03BC7941"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Submersible</w:t>
            </w:r>
          </w:p>
          <w:p w14:paraId="7084566D"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Reciprocating pump</w:t>
            </w:r>
          </w:p>
          <w:p w14:paraId="1FF48D0F" w14:textId="77777777" w:rsidR="00ED0FB2" w:rsidRPr="00271F09" w:rsidRDefault="00ED0FB2" w:rsidP="00B448B3">
            <w:pPr>
              <w:pStyle w:val="ListParagraph"/>
              <w:numPr>
                <w:ilvl w:val="1"/>
                <w:numId w:val="289"/>
              </w:numPr>
              <w:shd w:val="clear" w:color="auto" w:fill="FFFFFF" w:themeFill="background1"/>
              <w:spacing w:before="0" w:line="276" w:lineRule="auto"/>
              <w:ind w:left="492" w:hanging="450"/>
              <w:rPr>
                <w:rFonts w:cs="Times New Roman"/>
                <w:color w:val="000000" w:themeColor="text1"/>
                <w:szCs w:val="24"/>
              </w:rPr>
            </w:pPr>
            <w:r w:rsidRPr="00271F09">
              <w:rPr>
                <w:rFonts w:cs="Times New Roman"/>
                <w:color w:val="000000" w:themeColor="text1"/>
                <w:szCs w:val="24"/>
              </w:rPr>
              <w:t>Hand pumps</w:t>
            </w:r>
            <w:bookmarkEnd w:id="40"/>
          </w:p>
        </w:tc>
      </w:tr>
    </w:tbl>
    <w:p w14:paraId="2456B5F8"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2D8FA371"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Tools and equipment</w:t>
      </w:r>
    </w:p>
    <w:p w14:paraId="7A7DF04D"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Safety regulations</w:t>
      </w:r>
    </w:p>
    <w:p w14:paraId="4C78BA66"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Mathematics</w:t>
      </w:r>
    </w:p>
    <w:p w14:paraId="4E93C1C8"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 xml:space="preserve">Electrical installation </w:t>
      </w:r>
    </w:p>
    <w:p w14:paraId="157DF09F"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Power supply</w:t>
      </w:r>
    </w:p>
    <w:p w14:paraId="1B84CADF"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Engine operations</w:t>
      </w:r>
    </w:p>
    <w:p w14:paraId="50678EF3"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Plumbing</w:t>
      </w:r>
    </w:p>
    <w:p w14:paraId="2FE3D420"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Water pump operation</w:t>
      </w:r>
    </w:p>
    <w:p w14:paraId="524D8CEA"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 xml:space="preserve">Masonry </w:t>
      </w:r>
    </w:p>
    <w:p w14:paraId="0423DD2E"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 xml:space="preserve">Mortar mixing </w:t>
      </w:r>
    </w:p>
    <w:p w14:paraId="6EE8DDF6"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Carpentry and joinery</w:t>
      </w:r>
    </w:p>
    <w:p w14:paraId="769825AB"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Firefighting</w:t>
      </w:r>
    </w:p>
    <w:p w14:paraId="45EA0256" w14:textId="77777777" w:rsidR="00ED0FB2" w:rsidRPr="00271F09" w:rsidRDefault="00ED0FB2" w:rsidP="007B18E8">
      <w:pPr>
        <w:pStyle w:val="NoSpacing"/>
        <w:numPr>
          <w:ilvl w:val="0"/>
          <w:numId w:val="138"/>
        </w:numPr>
        <w:rPr>
          <w:rFonts w:cs="Times New Roman"/>
          <w:noProof/>
          <w:color w:val="000000" w:themeColor="text1"/>
          <w:szCs w:val="24"/>
        </w:rPr>
      </w:pPr>
      <w:r w:rsidRPr="00271F09">
        <w:rPr>
          <w:rFonts w:cs="Times New Roman"/>
          <w:noProof/>
          <w:color w:val="000000" w:themeColor="text1"/>
          <w:szCs w:val="24"/>
        </w:rPr>
        <w:t xml:space="preserve">Circuit interpretation  </w:t>
      </w:r>
    </w:p>
    <w:p w14:paraId="3D6888C4" w14:textId="77777777" w:rsidR="00ED0FB2" w:rsidRPr="00271F09" w:rsidRDefault="00ED0FB2" w:rsidP="00ED0FB2">
      <w:pPr>
        <w:pStyle w:val="NoSpacing"/>
        <w:rPr>
          <w:rFonts w:cs="Times New Roman"/>
          <w:noProof/>
          <w:color w:val="000000" w:themeColor="text1"/>
          <w:szCs w:val="24"/>
        </w:rPr>
      </w:pPr>
    </w:p>
    <w:p w14:paraId="6E5393C7" w14:textId="77777777" w:rsidR="00ED0FB2" w:rsidRPr="00271F09" w:rsidRDefault="00ED0FB2" w:rsidP="00ED0FB2">
      <w:pPr>
        <w:shd w:val="clear" w:color="auto" w:fill="FFFFFF" w:themeFill="background1"/>
        <w:spacing w:before="0" w:after="0" w:line="276" w:lineRule="auto"/>
        <w:jc w:val="both"/>
        <w:rPr>
          <w:rFonts w:cs="Times New Roman"/>
          <w:b/>
          <w:bCs/>
          <w:caps/>
          <w:noProof/>
          <w:color w:val="000000" w:themeColor="text1"/>
          <w:szCs w:val="24"/>
        </w:rPr>
      </w:pPr>
      <w:r w:rsidRPr="00271F09">
        <w:rPr>
          <w:rFonts w:cs="Times New Roman"/>
          <w:b/>
          <w:bCs/>
          <w:caps/>
          <w:noProof/>
          <w:color w:val="000000" w:themeColor="text1"/>
          <w:szCs w:val="24"/>
        </w:rPr>
        <w:t>SKILLS</w:t>
      </w:r>
    </w:p>
    <w:p w14:paraId="17592B90"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Analytical</w:t>
      </w:r>
    </w:p>
    <w:p w14:paraId="52E8E6F0"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Critical thinking</w:t>
      </w:r>
    </w:p>
    <w:p w14:paraId="4BF064CC"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Problem solving</w:t>
      </w:r>
    </w:p>
    <w:p w14:paraId="6057B741"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Firefighting</w:t>
      </w:r>
    </w:p>
    <w:p w14:paraId="201E2DF4"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Quality control</w:t>
      </w:r>
    </w:p>
    <w:p w14:paraId="40D5AE5A" w14:textId="77777777" w:rsidR="00ED0FB2" w:rsidRPr="00271F09" w:rsidRDefault="00ED0FB2" w:rsidP="007B18E8">
      <w:pPr>
        <w:pStyle w:val="NoSpacing"/>
        <w:numPr>
          <w:ilvl w:val="0"/>
          <w:numId w:val="139"/>
        </w:numPr>
        <w:rPr>
          <w:rFonts w:cs="Times New Roman"/>
          <w:noProof/>
          <w:color w:val="000000" w:themeColor="text1"/>
          <w:szCs w:val="24"/>
        </w:rPr>
      </w:pPr>
      <w:r w:rsidRPr="00271F09">
        <w:rPr>
          <w:rFonts w:cs="Times New Roman"/>
          <w:noProof/>
          <w:color w:val="000000" w:themeColor="text1"/>
          <w:szCs w:val="24"/>
        </w:rPr>
        <w:t xml:space="preserve">Circuit interpretation </w:t>
      </w:r>
    </w:p>
    <w:p w14:paraId="608E7BD3" w14:textId="77777777" w:rsidR="00ED0FB2" w:rsidRPr="00271F09" w:rsidRDefault="00ED0FB2" w:rsidP="00ED0FB2">
      <w:pPr>
        <w:shd w:val="clear" w:color="auto" w:fill="FFFFFF" w:themeFill="background1"/>
        <w:spacing w:before="0" w:after="0" w:line="276" w:lineRule="auto"/>
        <w:contextualSpacing/>
        <w:jc w:val="both"/>
        <w:rPr>
          <w:rFonts w:cs="Times New Roman"/>
          <w:b/>
          <w:color w:val="000000" w:themeColor="text1"/>
          <w:szCs w:val="24"/>
        </w:rPr>
      </w:pPr>
    </w:p>
    <w:p w14:paraId="55313248" w14:textId="77777777" w:rsidR="00ED0FB2" w:rsidRPr="00271F09" w:rsidRDefault="00ED0FB2" w:rsidP="00ED0FB2">
      <w:pPr>
        <w:shd w:val="clear" w:color="auto" w:fill="FFFFFF" w:themeFill="background1"/>
        <w:spacing w:before="0" w:after="0" w:line="276" w:lineRule="auto"/>
        <w:contextualSpacing/>
        <w:jc w:val="both"/>
        <w:rPr>
          <w:rFonts w:cs="Times New Roman"/>
          <w:b/>
          <w:color w:val="000000" w:themeColor="text1"/>
          <w:szCs w:val="24"/>
        </w:rPr>
      </w:pPr>
      <w:r w:rsidRPr="00271F09">
        <w:rPr>
          <w:rFonts w:cs="Times New Roman"/>
          <w:b/>
          <w:color w:val="000000" w:themeColor="text1"/>
          <w:szCs w:val="24"/>
        </w:rPr>
        <w:t>EVIDENCE GUIDE</w:t>
      </w:r>
    </w:p>
    <w:p w14:paraId="5B62CBD2" w14:textId="77777777" w:rsidR="00ED0FB2" w:rsidRPr="00271F09" w:rsidRDefault="00ED0FB2" w:rsidP="00ED0FB2">
      <w:pPr>
        <w:shd w:val="clear" w:color="auto" w:fill="FFFFFF" w:themeFill="background1"/>
        <w:spacing w:before="0" w:line="276" w:lineRule="auto"/>
        <w:jc w:val="both"/>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5914"/>
      </w:tblGrid>
      <w:tr w:rsidR="00FA1AA0" w:rsidRPr="00271F09" w14:paraId="32D006E4" w14:textId="77777777" w:rsidTr="00ED0FB2">
        <w:tc>
          <w:tcPr>
            <w:tcW w:w="0" w:type="auto"/>
          </w:tcPr>
          <w:p w14:paraId="7832250E" w14:textId="77777777" w:rsidR="00ED0FB2" w:rsidRPr="00271F09" w:rsidRDefault="00ED0FB2" w:rsidP="007B18E8">
            <w:pPr>
              <w:numPr>
                <w:ilvl w:val="0"/>
                <w:numId w:val="145"/>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36C48E43" w14:textId="77777777" w:rsidR="00ED0FB2" w:rsidRPr="00271F09" w:rsidRDefault="00ED0FB2" w:rsidP="00ED0FB2">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Assessment requires evidence that the candidate:</w:t>
            </w:r>
          </w:p>
          <w:p w14:paraId="2D9263B4"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Identified safety requirements in the workshop environment</w:t>
            </w:r>
          </w:p>
          <w:p w14:paraId="6407AF2E"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Performed masonry tasks</w:t>
            </w:r>
          </w:p>
          <w:p w14:paraId="15D859CC"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Performed plumbing tasks</w:t>
            </w:r>
          </w:p>
          <w:p w14:paraId="27F991AC"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Performed carpentry tasks</w:t>
            </w:r>
          </w:p>
          <w:p w14:paraId="2C562D8E"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Identified power supply sources</w:t>
            </w:r>
          </w:p>
          <w:p w14:paraId="011E71AA"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Installed basic electrical circuits</w:t>
            </w:r>
          </w:p>
          <w:p w14:paraId="07FB2868"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Identified diesel and petrol engine components</w:t>
            </w:r>
          </w:p>
          <w:p w14:paraId="4949C040"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lastRenderedPageBreak/>
              <w:t>Operated diesel and petrol engines</w:t>
            </w:r>
          </w:p>
          <w:p w14:paraId="2D612B82"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Identified water pumps</w:t>
            </w:r>
          </w:p>
          <w:p w14:paraId="03CEEAB4"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Demonstrated knowledge on maintenance of water pumps and engines</w:t>
            </w:r>
          </w:p>
          <w:p w14:paraId="340EB204"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Appropriately used workshop tools</w:t>
            </w:r>
          </w:p>
        </w:tc>
      </w:tr>
      <w:tr w:rsidR="00FA1AA0" w:rsidRPr="00271F09" w14:paraId="14516C68" w14:textId="77777777" w:rsidTr="00ED0FB2">
        <w:tc>
          <w:tcPr>
            <w:tcW w:w="0" w:type="auto"/>
          </w:tcPr>
          <w:p w14:paraId="71A51E95" w14:textId="77777777" w:rsidR="00ED0FB2" w:rsidRPr="00271F09" w:rsidRDefault="00ED0FB2" w:rsidP="007B18E8">
            <w:pPr>
              <w:numPr>
                <w:ilvl w:val="0"/>
                <w:numId w:val="145"/>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lastRenderedPageBreak/>
              <w:t>Resource Implications</w:t>
            </w:r>
          </w:p>
        </w:tc>
        <w:tc>
          <w:tcPr>
            <w:tcW w:w="0" w:type="auto"/>
          </w:tcPr>
          <w:p w14:paraId="66933E73" w14:textId="77777777" w:rsidR="00ED0FB2" w:rsidRPr="00271F09" w:rsidRDefault="00ED0FB2" w:rsidP="00ED0FB2">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The following resources should be provided:</w:t>
            </w:r>
          </w:p>
          <w:p w14:paraId="39CFB997"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Working tools and equipment</w:t>
            </w:r>
          </w:p>
          <w:p w14:paraId="710F9A56"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Diesel and petrol engines</w:t>
            </w:r>
          </w:p>
          <w:p w14:paraId="7EA0D631"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Water pumps</w:t>
            </w:r>
          </w:p>
          <w:p w14:paraId="7B4606DD"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Electrical appliances</w:t>
            </w:r>
          </w:p>
          <w:p w14:paraId="4882503C"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Training Workshops</w:t>
            </w:r>
          </w:p>
          <w:p w14:paraId="4A4CE2B1"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Plumbing materials</w:t>
            </w:r>
          </w:p>
          <w:p w14:paraId="02A1726D"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Masonry materials</w:t>
            </w:r>
          </w:p>
          <w:p w14:paraId="06AF7613"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Carpentry materials</w:t>
            </w:r>
          </w:p>
        </w:tc>
      </w:tr>
      <w:tr w:rsidR="00FA1AA0" w:rsidRPr="00271F09" w14:paraId="1B5743BF" w14:textId="77777777" w:rsidTr="00ED0FB2">
        <w:tc>
          <w:tcPr>
            <w:tcW w:w="0" w:type="auto"/>
          </w:tcPr>
          <w:p w14:paraId="12B8906A" w14:textId="77777777" w:rsidR="00ED0FB2" w:rsidRPr="00271F09" w:rsidRDefault="00ED0FB2" w:rsidP="007B18E8">
            <w:pPr>
              <w:numPr>
                <w:ilvl w:val="0"/>
                <w:numId w:val="145"/>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4D88F767" w14:textId="77777777" w:rsidR="00ED0FB2" w:rsidRPr="00271F09" w:rsidRDefault="00ED0FB2" w:rsidP="00ED0FB2">
            <w:p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Competency may be assessed through:</w:t>
            </w:r>
          </w:p>
          <w:p w14:paraId="1A881827"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Written text</w:t>
            </w:r>
          </w:p>
          <w:p w14:paraId="72135759"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Interview</w:t>
            </w:r>
          </w:p>
          <w:p w14:paraId="6B0AE099" w14:textId="77777777" w:rsidR="00ED0FB2" w:rsidRPr="00271F09" w:rsidRDefault="00ED0FB2" w:rsidP="007B18E8">
            <w:pPr>
              <w:pStyle w:val="ListParagraph"/>
              <w:numPr>
                <w:ilvl w:val="1"/>
                <w:numId w:val="14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Observation</w:t>
            </w:r>
          </w:p>
        </w:tc>
      </w:tr>
      <w:tr w:rsidR="00FA1AA0" w:rsidRPr="00271F09" w14:paraId="50A6373F" w14:textId="77777777" w:rsidTr="00ED0FB2">
        <w:tc>
          <w:tcPr>
            <w:tcW w:w="0" w:type="auto"/>
          </w:tcPr>
          <w:p w14:paraId="7DCEBB18" w14:textId="77777777" w:rsidR="00ED0FB2" w:rsidRPr="00271F09" w:rsidRDefault="00ED0FB2" w:rsidP="007B18E8">
            <w:pPr>
              <w:numPr>
                <w:ilvl w:val="0"/>
                <w:numId w:val="145"/>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7EEC7735" w14:textId="77777777" w:rsidR="00ED0FB2" w:rsidRPr="00271F09" w:rsidRDefault="00ED0FB2" w:rsidP="00ED0FB2">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ED0FB2" w:rsidRPr="00271F09" w14:paraId="52C7228E" w14:textId="77777777" w:rsidTr="00ED0FB2">
        <w:tc>
          <w:tcPr>
            <w:tcW w:w="0" w:type="auto"/>
          </w:tcPr>
          <w:p w14:paraId="13A243A1" w14:textId="77777777" w:rsidR="00ED0FB2" w:rsidRPr="00271F09" w:rsidRDefault="00ED0FB2" w:rsidP="007B18E8">
            <w:pPr>
              <w:numPr>
                <w:ilvl w:val="0"/>
                <w:numId w:val="145"/>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530945DD" w14:textId="77777777" w:rsidR="00ED0FB2" w:rsidRPr="00271F09" w:rsidRDefault="00ED0FB2" w:rsidP="00ED0FB2">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25CA08FA" w14:textId="77777777" w:rsidR="00ED0FB2" w:rsidRPr="00271F09" w:rsidRDefault="00ED0FB2" w:rsidP="00ED0FB2">
            <w:pPr>
              <w:pStyle w:val="NoSpacing"/>
              <w:spacing w:line="276" w:lineRule="auto"/>
              <w:rPr>
                <w:rFonts w:cs="Times New Roman"/>
                <w:color w:val="000000" w:themeColor="text1"/>
                <w:szCs w:val="24"/>
              </w:rPr>
            </w:pPr>
          </w:p>
        </w:tc>
      </w:tr>
    </w:tbl>
    <w:p w14:paraId="3C858338" w14:textId="77777777" w:rsidR="00ED0FB2" w:rsidRPr="00271F09" w:rsidRDefault="00ED0FB2" w:rsidP="00ED0FB2">
      <w:pPr>
        <w:jc w:val="both"/>
        <w:rPr>
          <w:rFonts w:cs="Times New Roman"/>
          <w:color w:val="000000" w:themeColor="text1"/>
          <w:szCs w:val="24"/>
        </w:rPr>
      </w:pPr>
    </w:p>
    <w:p w14:paraId="59B5730E" w14:textId="77777777" w:rsidR="00ED0FB2" w:rsidRPr="00271F09" w:rsidRDefault="00ED0FB2">
      <w:pPr>
        <w:spacing w:before="0" w:after="160"/>
        <w:rPr>
          <w:rFonts w:eastAsia="Calibri" w:cs="Times New Roman"/>
          <w:b/>
          <w:caps/>
          <w:color w:val="000000" w:themeColor="text1"/>
          <w:szCs w:val="24"/>
        </w:rPr>
      </w:pPr>
      <w:r w:rsidRPr="00271F09">
        <w:rPr>
          <w:rFonts w:cs="Times New Roman"/>
          <w:color w:val="000000" w:themeColor="text1"/>
          <w:szCs w:val="24"/>
        </w:rPr>
        <w:br w:type="page"/>
      </w:r>
    </w:p>
    <w:p w14:paraId="5C3FACD3" w14:textId="7C1556F2" w:rsidR="00C67DFD" w:rsidRPr="00271F09" w:rsidRDefault="006C0696" w:rsidP="00DE08C9">
      <w:pPr>
        <w:pStyle w:val="Heading2"/>
      </w:pPr>
      <w:bookmarkStart w:id="41" w:name="_Toc67382485"/>
      <w:r w:rsidRPr="00271F09">
        <w:lastRenderedPageBreak/>
        <w:t>EXECUTE</w:t>
      </w:r>
      <w:r w:rsidR="00C67DFD" w:rsidRPr="00271F09">
        <w:t xml:space="preserve"> BUILDING TEMPORARY WORKS</w:t>
      </w:r>
      <w:bookmarkEnd w:id="41"/>
    </w:p>
    <w:p w14:paraId="11D5F34C"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p>
    <w:p w14:paraId="57E35983" w14:textId="2424D350"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UNIT CODE: </w:t>
      </w:r>
      <w:r w:rsidR="00960D24" w:rsidRPr="00271F09">
        <w:rPr>
          <w:rFonts w:cs="Times New Roman"/>
          <w:b/>
          <w:color w:val="000000" w:themeColor="text1"/>
          <w:szCs w:val="24"/>
        </w:rPr>
        <w:t>CON/OS/BUT/</w:t>
      </w:r>
      <w:r w:rsidR="00E7354C" w:rsidRPr="00271F09">
        <w:rPr>
          <w:rFonts w:cs="Times New Roman"/>
          <w:b/>
          <w:color w:val="000000" w:themeColor="text1"/>
          <w:szCs w:val="24"/>
        </w:rPr>
        <w:t>CC/0</w:t>
      </w:r>
      <w:r w:rsidR="00ED0FB2" w:rsidRPr="00271F09">
        <w:rPr>
          <w:rFonts w:cs="Times New Roman"/>
          <w:b/>
          <w:color w:val="000000" w:themeColor="text1"/>
          <w:szCs w:val="24"/>
        </w:rPr>
        <w:t>5</w:t>
      </w:r>
      <w:r w:rsidR="00E7354C" w:rsidRPr="00271F09">
        <w:rPr>
          <w:rFonts w:cs="Times New Roman"/>
          <w:b/>
          <w:color w:val="000000" w:themeColor="text1"/>
          <w:szCs w:val="24"/>
        </w:rPr>
        <w:t>/6</w:t>
      </w:r>
      <w:r w:rsidR="00493F61">
        <w:rPr>
          <w:rFonts w:cs="Times New Roman"/>
          <w:b/>
          <w:color w:val="000000" w:themeColor="text1"/>
          <w:szCs w:val="24"/>
        </w:rPr>
        <w:t>/A</w:t>
      </w:r>
    </w:p>
    <w:p w14:paraId="47EDEB8E"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p>
    <w:p w14:paraId="0D726ED2"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7A1225A8" w14:textId="77777777" w:rsidR="00C67DFD" w:rsidRPr="00271F09" w:rsidRDefault="00C67DFD"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competencies required to perform building temporary works. It involves erecting and dismantling building scaffolds and building shores, constructing and dismantling building formwork/shuttering and trench timbering.</w:t>
      </w:r>
    </w:p>
    <w:p w14:paraId="253BA727" w14:textId="77777777"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12FB0EB7" w14:textId="3E0428CB"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5127"/>
      </w:tblGrid>
      <w:tr w:rsidR="00FA1AA0" w:rsidRPr="00271F09" w14:paraId="126CB4B5" w14:textId="77777777" w:rsidTr="001C0F2A">
        <w:trPr>
          <w:tblHeader/>
        </w:trPr>
        <w:tc>
          <w:tcPr>
            <w:tcW w:w="0" w:type="auto"/>
            <w:shd w:val="clear" w:color="auto" w:fill="auto"/>
            <w:vAlign w:val="center"/>
          </w:tcPr>
          <w:p w14:paraId="44704ED5"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238D1EBE"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77E11EEF" w14:textId="77777777" w:rsidR="00C67DFD" w:rsidRPr="00271F09" w:rsidRDefault="00C67DFD"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FA1AA0" w:rsidRPr="00271F09" w14:paraId="16DEF38D" w14:textId="77777777" w:rsidTr="001C0F2A">
        <w:tc>
          <w:tcPr>
            <w:tcW w:w="0" w:type="auto"/>
          </w:tcPr>
          <w:p w14:paraId="6F5D3D39" w14:textId="77777777" w:rsidR="006B51CF" w:rsidRPr="00271F09" w:rsidRDefault="006B51CF" w:rsidP="007B18E8">
            <w:pPr>
              <w:pStyle w:val="ListParagraph"/>
              <w:numPr>
                <w:ilvl w:val="0"/>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 and dismantle trench timbering</w:t>
            </w:r>
          </w:p>
        </w:tc>
        <w:tc>
          <w:tcPr>
            <w:tcW w:w="0" w:type="auto"/>
          </w:tcPr>
          <w:p w14:paraId="670299C2"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Trench timbering materials and tools</w:t>
            </w:r>
            <w:r w:rsidRPr="00271F09">
              <w:rPr>
                <w:rFonts w:cs="Times New Roman"/>
                <w:color w:val="000000" w:themeColor="text1"/>
                <w:szCs w:val="24"/>
              </w:rPr>
              <w:t xml:space="preserve"> are determined according to the construction rules and regulations</w:t>
            </w:r>
          </w:p>
          <w:p w14:paraId="69D19099"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Personal protective equipment is selected, fitted and used according to safety rules and regulations</w:t>
            </w:r>
          </w:p>
          <w:p w14:paraId="27A537B8"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Trench timbering is constructed as per </w:t>
            </w:r>
            <w:r w:rsidRPr="00271F09">
              <w:rPr>
                <w:rFonts w:cs="Times New Roman"/>
                <w:b/>
                <w:i/>
                <w:color w:val="000000" w:themeColor="text1"/>
                <w:szCs w:val="24"/>
              </w:rPr>
              <w:t>soil type</w:t>
            </w:r>
            <w:r w:rsidRPr="00271F09">
              <w:rPr>
                <w:rFonts w:cs="Times New Roman"/>
                <w:color w:val="000000" w:themeColor="text1"/>
                <w:szCs w:val="24"/>
              </w:rPr>
              <w:t xml:space="preserve"> and site topography</w:t>
            </w:r>
          </w:p>
          <w:p w14:paraId="0857442C"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Trench timbering is dismantled according to site procedures and critical structural safety requirements</w:t>
            </w:r>
          </w:p>
        </w:tc>
      </w:tr>
      <w:tr w:rsidR="00FA1AA0" w:rsidRPr="00271F09" w14:paraId="14A5C7E0" w14:textId="77777777" w:rsidTr="001C0F2A">
        <w:tc>
          <w:tcPr>
            <w:tcW w:w="0" w:type="auto"/>
          </w:tcPr>
          <w:p w14:paraId="0232181B" w14:textId="77777777" w:rsidR="006B51CF" w:rsidRPr="00271F09" w:rsidRDefault="006B51CF" w:rsidP="007B18E8">
            <w:pPr>
              <w:pStyle w:val="ListParagraph"/>
              <w:numPr>
                <w:ilvl w:val="0"/>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 and dismantle building formwork/shuttering</w:t>
            </w:r>
          </w:p>
        </w:tc>
        <w:tc>
          <w:tcPr>
            <w:tcW w:w="0" w:type="auto"/>
          </w:tcPr>
          <w:p w14:paraId="56D379E8"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Formwork material</w:t>
            </w:r>
            <w:r w:rsidRPr="00271F09">
              <w:rPr>
                <w:rFonts w:cs="Times New Roman"/>
                <w:color w:val="000000" w:themeColor="text1"/>
                <w:szCs w:val="24"/>
              </w:rPr>
              <w:t xml:space="preserve"> is identified as per structure complexity, job drawings or supervisor instructions</w:t>
            </w:r>
          </w:p>
          <w:p w14:paraId="09F898AC"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Formwork dimensions are determined as per the structural elements to be supported</w:t>
            </w:r>
          </w:p>
          <w:p w14:paraId="2105AB5E"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Personal protective equipment is selected, fitted and used according to safety rules and regulations</w:t>
            </w:r>
          </w:p>
          <w:p w14:paraId="718C076B"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Formwork type</w:t>
            </w:r>
            <w:r w:rsidRPr="00271F09">
              <w:rPr>
                <w:rFonts w:cs="Times New Roman"/>
                <w:color w:val="000000" w:themeColor="text1"/>
                <w:szCs w:val="24"/>
              </w:rPr>
              <w:t xml:space="preserve"> is erected according to the structural element to be cast</w:t>
            </w:r>
          </w:p>
          <w:p w14:paraId="24057EA5"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Oiling of timber formwork surface is carried out for easy dismantling after concrete setting</w:t>
            </w:r>
          </w:p>
          <w:p w14:paraId="01D853A4"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Formwork is fixed into position in accordance with the construction rules and regulations</w:t>
            </w:r>
          </w:p>
          <w:p w14:paraId="265C5315"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Formwork is dismantled according to site procedures and critical structural safety requirements</w:t>
            </w:r>
          </w:p>
          <w:p w14:paraId="630D69EE" w14:textId="77777777" w:rsidR="008106AC" w:rsidRPr="00271F09" w:rsidRDefault="008106AC" w:rsidP="008106AC">
            <w:pPr>
              <w:pStyle w:val="ListParagraph"/>
              <w:shd w:val="clear" w:color="auto" w:fill="FFFFFF" w:themeFill="background1"/>
              <w:spacing w:before="0" w:line="276" w:lineRule="auto"/>
              <w:ind w:left="357"/>
              <w:rPr>
                <w:rFonts w:cs="Times New Roman"/>
                <w:color w:val="000000" w:themeColor="text1"/>
                <w:szCs w:val="24"/>
              </w:rPr>
            </w:pPr>
          </w:p>
        </w:tc>
      </w:tr>
      <w:tr w:rsidR="00FA1AA0" w:rsidRPr="00271F09" w14:paraId="64702BF8" w14:textId="77777777" w:rsidTr="001C0F2A">
        <w:tc>
          <w:tcPr>
            <w:tcW w:w="0" w:type="auto"/>
          </w:tcPr>
          <w:p w14:paraId="36F1A2E2" w14:textId="77777777" w:rsidR="006B51CF" w:rsidRPr="00271F09" w:rsidRDefault="006B51CF" w:rsidP="007B18E8">
            <w:pPr>
              <w:pStyle w:val="ListParagraph"/>
              <w:numPr>
                <w:ilvl w:val="0"/>
                <w:numId w:val="8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lastRenderedPageBreak/>
              <w:t xml:space="preserve">Erect and dismantle building scaffold </w:t>
            </w:r>
          </w:p>
        </w:tc>
        <w:tc>
          <w:tcPr>
            <w:tcW w:w="0" w:type="auto"/>
          </w:tcPr>
          <w:p w14:paraId="6F028F04"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Scaffold system</w:t>
            </w:r>
            <w:r w:rsidRPr="00271F09">
              <w:rPr>
                <w:rFonts w:cs="Times New Roman"/>
                <w:color w:val="000000" w:themeColor="text1"/>
                <w:szCs w:val="24"/>
              </w:rPr>
              <w:t xml:space="preserve"> is determined as per complexity of the building, engineering design, job drawings or supervisor instructions</w:t>
            </w:r>
          </w:p>
          <w:p w14:paraId="50358144"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Personal protective equipment</w:t>
            </w:r>
            <w:r w:rsidRPr="00271F09">
              <w:rPr>
                <w:rFonts w:cs="Times New Roman"/>
                <w:color w:val="000000" w:themeColor="text1"/>
                <w:szCs w:val="24"/>
              </w:rPr>
              <w:t xml:space="preserve"> is selected, fitted and used according to safety rules and regulations and job specifications</w:t>
            </w:r>
          </w:p>
          <w:p w14:paraId="2FACEE70"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Scaffolds are erected to plan according to safe work practices and engineers’ specifications</w:t>
            </w:r>
          </w:p>
          <w:p w14:paraId="18440546"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Scaffolds are dismantled according to engineers’ specifications, site procedures and critical structural safety requirements</w:t>
            </w:r>
          </w:p>
          <w:p w14:paraId="048B05F5"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Site cleaned and cleared of all tools, excess material and waste  </w:t>
            </w:r>
          </w:p>
        </w:tc>
      </w:tr>
      <w:tr w:rsidR="006B51CF" w:rsidRPr="00271F09" w14:paraId="78533069" w14:textId="77777777" w:rsidTr="001C0F2A">
        <w:tc>
          <w:tcPr>
            <w:tcW w:w="0" w:type="auto"/>
          </w:tcPr>
          <w:p w14:paraId="3E53AA20" w14:textId="77777777" w:rsidR="006B51CF" w:rsidRPr="00271F09" w:rsidRDefault="006B51CF" w:rsidP="007B18E8">
            <w:pPr>
              <w:pStyle w:val="ListParagraph"/>
              <w:numPr>
                <w:ilvl w:val="0"/>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Erect and dismantle building shores</w:t>
            </w:r>
          </w:p>
        </w:tc>
        <w:tc>
          <w:tcPr>
            <w:tcW w:w="0" w:type="auto"/>
          </w:tcPr>
          <w:p w14:paraId="2AB27015"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Type of shore</w:t>
            </w:r>
            <w:r w:rsidRPr="00271F09">
              <w:rPr>
                <w:rFonts w:cs="Times New Roman"/>
                <w:color w:val="000000" w:themeColor="text1"/>
                <w:szCs w:val="24"/>
              </w:rPr>
              <w:t xml:space="preserve"> is selected according to the nature of the work</w:t>
            </w:r>
          </w:p>
          <w:p w14:paraId="1A82A308"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Shoring materials</w:t>
            </w:r>
            <w:r w:rsidRPr="00271F09">
              <w:rPr>
                <w:rFonts w:cs="Times New Roman"/>
                <w:color w:val="000000" w:themeColor="text1"/>
                <w:szCs w:val="24"/>
              </w:rPr>
              <w:t xml:space="preserve"> are selected according to the construction rules and regulations</w:t>
            </w:r>
          </w:p>
          <w:p w14:paraId="20B535BC"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Personal protective equipment is selected, fitted and used according to safety rules and regulations</w:t>
            </w:r>
          </w:p>
          <w:p w14:paraId="62DB403E"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Shoring is erected as per site conditions and building construction rules and regulations</w:t>
            </w:r>
          </w:p>
          <w:p w14:paraId="103C674A" w14:textId="77777777" w:rsidR="006B51CF" w:rsidRPr="00271F09" w:rsidRDefault="006B51CF" w:rsidP="007B18E8">
            <w:pPr>
              <w:pStyle w:val="ListParagraph"/>
              <w:numPr>
                <w:ilvl w:val="1"/>
                <w:numId w:val="8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Shoring is dismantled according to site procedures and critical structural safety requirements</w:t>
            </w:r>
          </w:p>
        </w:tc>
      </w:tr>
    </w:tbl>
    <w:p w14:paraId="2A7524A2" w14:textId="77777777"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6B0B1152" w14:textId="77777777"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22A47904" w14:textId="77777777"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FA1AA0" w:rsidRPr="00271F09" w14:paraId="7CC8FD6E" w14:textId="77777777" w:rsidTr="001C0F2A">
        <w:trPr>
          <w:trHeight w:val="422"/>
          <w:tblHeader/>
        </w:trPr>
        <w:tc>
          <w:tcPr>
            <w:tcW w:w="1491" w:type="pct"/>
            <w:shd w:val="clear" w:color="auto" w:fill="auto"/>
          </w:tcPr>
          <w:p w14:paraId="1AC35C9B"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509" w:type="pct"/>
            <w:shd w:val="clear" w:color="auto" w:fill="auto"/>
            <w:vAlign w:val="center"/>
          </w:tcPr>
          <w:p w14:paraId="53C46B18" w14:textId="77777777" w:rsidR="00C67DFD" w:rsidRPr="00271F09" w:rsidRDefault="00C67DFD"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314D47D1" w14:textId="00350BB9" w:rsidR="00C67DFD" w:rsidRPr="00B448B3" w:rsidRDefault="00C67DFD" w:rsidP="00327777">
            <w:pPr>
              <w:shd w:val="clear" w:color="auto" w:fill="FFFFFF" w:themeFill="background1"/>
              <w:spacing w:before="0" w:after="0" w:line="276" w:lineRule="auto"/>
              <w:ind w:left="357" w:hanging="357"/>
              <w:rPr>
                <w:rFonts w:cs="Times New Roman"/>
                <w:bCs/>
                <w:iCs/>
                <w:color w:val="000000" w:themeColor="text1"/>
                <w:szCs w:val="24"/>
              </w:rPr>
            </w:pPr>
          </w:p>
        </w:tc>
      </w:tr>
      <w:tr w:rsidR="00FA1AA0" w:rsidRPr="00271F09" w14:paraId="325FEA99" w14:textId="77777777" w:rsidTr="001C0F2A">
        <w:trPr>
          <w:trHeight w:val="422"/>
        </w:trPr>
        <w:tc>
          <w:tcPr>
            <w:tcW w:w="1491" w:type="pct"/>
            <w:shd w:val="clear" w:color="auto" w:fill="FFFFFF" w:themeFill="background1"/>
          </w:tcPr>
          <w:p w14:paraId="45AF635D" w14:textId="324FA1C7" w:rsidR="00C67DFD" w:rsidRPr="00271F09" w:rsidRDefault="00C67DFD" w:rsidP="007B18E8">
            <w:pPr>
              <w:pStyle w:val="ListParagraph"/>
              <w:numPr>
                <w:ilvl w:val="0"/>
                <w:numId w:val="8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Scaffold </w:t>
            </w:r>
            <w:r w:rsidR="000D0F57" w:rsidRPr="00271F09">
              <w:rPr>
                <w:rFonts w:cs="Times New Roman"/>
                <w:color w:val="000000" w:themeColor="text1"/>
                <w:szCs w:val="24"/>
              </w:rPr>
              <w:t>system</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7483D11B" w14:textId="77777777" w:rsidR="00C67DFD" w:rsidRPr="00271F09" w:rsidRDefault="000D0F57"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Quick stage</w:t>
            </w:r>
          </w:p>
          <w:p w14:paraId="7FF9EF57" w14:textId="77777777" w:rsidR="00C67DFD" w:rsidRPr="00271F09" w:rsidRDefault="00506F77"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Cup lock</w:t>
            </w:r>
          </w:p>
        </w:tc>
      </w:tr>
      <w:tr w:rsidR="00FA1AA0" w:rsidRPr="00271F09" w14:paraId="0DCA4C66" w14:textId="77777777" w:rsidTr="001C0F2A">
        <w:trPr>
          <w:trHeight w:val="422"/>
        </w:trPr>
        <w:tc>
          <w:tcPr>
            <w:tcW w:w="1491" w:type="pct"/>
            <w:shd w:val="clear" w:color="auto" w:fill="FFFFFF" w:themeFill="background1"/>
          </w:tcPr>
          <w:p w14:paraId="24B7AB27" w14:textId="399F21F6"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Personal protective equipment</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352DBA28" w14:textId="0E0F6252"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Helmets</w:t>
            </w:r>
          </w:p>
          <w:p w14:paraId="364B52D8" w14:textId="7F3B9A69"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Safety boots</w:t>
            </w:r>
          </w:p>
          <w:p w14:paraId="02B5F8CC" w14:textId="2C9FA650"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Gloves</w:t>
            </w:r>
          </w:p>
          <w:p w14:paraId="1A1652CC" w14:textId="03BC13F9"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Overall </w:t>
            </w:r>
          </w:p>
          <w:p w14:paraId="657327CA" w14:textId="6156E0D1"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Reflectors</w:t>
            </w:r>
          </w:p>
        </w:tc>
      </w:tr>
      <w:tr w:rsidR="00FA1AA0" w:rsidRPr="00271F09" w14:paraId="4F7AFBEE" w14:textId="77777777" w:rsidTr="001C0F2A">
        <w:trPr>
          <w:trHeight w:val="422"/>
        </w:trPr>
        <w:tc>
          <w:tcPr>
            <w:tcW w:w="1491" w:type="pct"/>
            <w:shd w:val="clear" w:color="auto" w:fill="FFFFFF" w:themeFill="background1"/>
          </w:tcPr>
          <w:p w14:paraId="24E19AA1" w14:textId="36683DBF"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Formwork material</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7DF5E774" w14:textId="5CFB95F4"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 Timber</w:t>
            </w:r>
          </w:p>
          <w:p w14:paraId="5DBD4C98" w14:textId="3AB49E4A"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Metal plates</w:t>
            </w:r>
          </w:p>
          <w:p w14:paraId="42303C02" w14:textId="3E293EE5"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Plastic</w:t>
            </w:r>
          </w:p>
        </w:tc>
      </w:tr>
      <w:tr w:rsidR="00FA1AA0" w:rsidRPr="00271F09" w14:paraId="7E615BB6" w14:textId="77777777" w:rsidTr="001C0F2A">
        <w:trPr>
          <w:trHeight w:val="422"/>
        </w:trPr>
        <w:tc>
          <w:tcPr>
            <w:tcW w:w="1491" w:type="pct"/>
            <w:shd w:val="clear" w:color="auto" w:fill="FFFFFF" w:themeFill="background1"/>
          </w:tcPr>
          <w:p w14:paraId="3C1FC62F" w14:textId="4D516708"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Formwork type</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2A02C20E" w14:textId="4F5EB201"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column formwork</w:t>
            </w:r>
          </w:p>
          <w:p w14:paraId="46DB69C7" w14:textId="7EDFAFE5"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beam formwork</w:t>
            </w:r>
          </w:p>
          <w:p w14:paraId="6A75D733" w14:textId="666BD4BB"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Slab formwork</w:t>
            </w:r>
          </w:p>
          <w:p w14:paraId="45CDAC8C" w14:textId="51CD038B" w:rsidR="00DA174B" w:rsidRPr="00271F09" w:rsidRDefault="00DA174B"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staircase formwork</w:t>
            </w:r>
          </w:p>
        </w:tc>
      </w:tr>
      <w:tr w:rsidR="00FA1AA0" w:rsidRPr="00271F09" w14:paraId="08045BB7" w14:textId="77777777" w:rsidTr="001C0F2A">
        <w:trPr>
          <w:trHeight w:val="422"/>
        </w:trPr>
        <w:tc>
          <w:tcPr>
            <w:tcW w:w="1491" w:type="pct"/>
            <w:shd w:val="clear" w:color="auto" w:fill="FFFFFF" w:themeFill="background1"/>
          </w:tcPr>
          <w:p w14:paraId="780841AF" w14:textId="2CAA446E"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Trench timbering materials and tools</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6FCCDE6B" w14:textId="410DBDC5"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Timber</w:t>
            </w:r>
          </w:p>
          <w:p w14:paraId="217D94DA" w14:textId="4735F2FA"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Hammer</w:t>
            </w:r>
          </w:p>
          <w:p w14:paraId="69C42AE9" w14:textId="7BB73470"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Metal plates</w:t>
            </w:r>
          </w:p>
          <w:p w14:paraId="25AF23EF" w14:textId="3E63A1CD"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Pliers</w:t>
            </w:r>
          </w:p>
          <w:p w14:paraId="4B0241E5" w14:textId="0F430BB8"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Nails</w:t>
            </w:r>
          </w:p>
          <w:p w14:paraId="30A6BF44" w14:textId="1A2547F2" w:rsidR="004A6439" w:rsidRPr="00271F09" w:rsidRDefault="004A6439"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binding wires</w:t>
            </w:r>
          </w:p>
        </w:tc>
      </w:tr>
      <w:tr w:rsidR="00FA1AA0" w:rsidRPr="00271F09" w14:paraId="495C705B" w14:textId="77777777" w:rsidTr="001C0F2A">
        <w:trPr>
          <w:trHeight w:val="422"/>
        </w:trPr>
        <w:tc>
          <w:tcPr>
            <w:tcW w:w="1491" w:type="pct"/>
            <w:shd w:val="clear" w:color="auto" w:fill="FFFFFF" w:themeFill="background1"/>
          </w:tcPr>
          <w:p w14:paraId="2A3F1DF3" w14:textId="4F52464B"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Soil type</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526CBC08" w14:textId="2345C7F0"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unconsolidated soils</w:t>
            </w:r>
          </w:p>
          <w:p w14:paraId="3076670F" w14:textId="4713FE6E"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consolidated soils</w:t>
            </w:r>
          </w:p>
        </w:tc>
      </w:tr>
      <w:tr w:rsidR="00FA1AA0" w:rsidRPr="00271F09" w14:paraId="2179AA4B" w14:textId="77777777" w:rsidTr="001C0F2A">
        <w:trPr>
          <w:trHeight w:val="422"/>
        </w:trPr>
        <w:tc>
          <w:tcPr>
            <w:tcW w:w="1491" w:type="pct"/>
            <w:shd w:val="clear" w:color="auto" w:fill="FFFFFF" w:themeFill="background1"/>
          </w:tcPr>
          <w:p w14:paraId="7A4F3EF4" w14:textId="493CCB89"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Type of shore</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4D2F060F" w14:textId="65149D4C"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Raking/Inclined shore</w:t>
            </w:r>
          </w:p>
          <w:p w14:paraId="20084B30" w14:textId="62E3568E"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Flying/horizontal shore</w:t>
            </w:r>
          </w:p>
          <w:p w14:paraId="79392CD4" w14:textId="467C7FA5"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Dead/vertical shore</w:t>
            </w:r>
          </w:p>
        </w:tc>
      </w:tr>
      <w:tr w:rsidR="00B66F6D" w:rsidRPr="00271F09" w14:paraId="0B8376C9" w14:textId="77777777" w:rsidTr="001C0F2A">
        <w:trPr>
          <w:trHeight w:val="422"/>
        </w:trPr>
        <w:tc>
          <w:tcPr>
            <w:tcW w:w="1491" w:type="pct"/>
            <w:shd w:val="clear" w:color="auto" w:fill="FFFFFF" w:themeFill="background1"/>
          </w:tcPr>
          <w:p w14:paraId="5386BAAA" w14:textId="46C0804F" w:rsidR="00C67DFD" w:rsidRPr="00271F09" w:rsidRDefault="00C67DFD" w:rsidP="007B18E8">
            <w:pPr>
              <w:pStyle w:val="ListParagraph"/>
              <w:numPr>
                <w:ilvl w:val="0"/>
                <w:numId w:val="8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Shoring materials</w:t>
            </w:r>
            <w:r w:rsidR="00493F61">
              <w:rPr>
                <w:rFonts w:cs="Times New Roman"/>
                <w:bCs/>
                <w:iCs/>
                <w:color w:val="000000" w:themeColor="text1"/>
                <w:szCs w:val="24"/>
              </w:rPr>
              <w:t xml:space="preserve"> m</w:t>
            </w:r>
            <w:r w:rsidR="00493F61" w:rsidRPr="002A69BC">
              <w:rPr>
                <w:rFonts w:cs="Times New Roman"/>
                <w:bCs/>
                <w:iCs/>
                <w:color w:val="000000" w:themeColor="text1"/>
                <w:szCs w:val="24"/>
              </w:rPr>
              <w:t>ay include but is not limited to:</w:t>
            </w:r>
          </w:p>
        </w:tc>
        <w:tc>
          <w:tcPr>
            <w:tcW w:w="3509" w:type="pct"/>
            <w:shd w:val="clear" w:color="auto" w:fill="FFFFFF" w:themeFill="background1"/>
          </w:tcPr>
          <w:p w14:paraId="72B3E72B" w14:textId="3139B2A9"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timber</w:t>
            </w:r>
          </w:p>
          <w:p w14:paraId="7AB84D89" w14:textId="0D87CF72" w:rsidR="00C67DFD" w:rsidRPr="00271F09" w:rsidRDefault="00C67DFD" w:rsidP="00B448B3">
            <w:pPr>
              <w:pStyle w:val="ListParagraph"/>
              <w:numPr>
                <w:ilvl w:val="1"/>
                <w:numId w:val="29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steel tubes</w:t>
            </w:r>
          </w:p>
        </w:tc>
      </w:tr>
    </w:tbl>
    <w:p w14:paraId="4D70B3CB" w14:textId="77777777" w:rsidR="00C67DFD" w:rsidRPr="00271F09" w:rsidRDefault="00C67DFD"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610EAF13" w14:textId="409DD4A1" w:rsidR="00C67DFD" w:rsidRPr="00271F09" w:rsidRDefault="00C67DFD"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0B5F6391" w14:textId="77777777" w:rsidR="00C67DFD" w:rsidRPr="00271F09" w:rsidRDefault="00C67DFD" w:rsidP="00327777">
      <w:pPr>
        <w:shd w:val="clear" w:color="auto" w:fill="FFFFFF" w:themeFill="background1"/>
        <w:spacing w:before="0" w:after="0" w:line="276" w:lineRule="auto"/>
        <w:ind w:left="357" w:hanging="357"/>
        <w:rPr>
          <w:rFonts w:cs="Times New Roman"/>
          <w:b/>
          <w:bCs/>
          <w:noProof/>
          <w:color w:val="000000" w:themeColor="text1"/>
          <w:szCs w:val="24"/>
        </w:rPr>
      </w:pPr>
      <w:r w:rsidRPr="00271F09">
        <w:rPr>
          <w:rFonts w:cs="Times New Roman"/>
          <w:b/>
          <w:bCs/>
          <w:caps/>
          <w:noProof/>
          <w:color w:val="000000" w:themeColor="text1"/>
          <w:szCs w:val="24"/>
        </w:rPr>
        <w:t>k</w:t>
      </w:r>
      <w:r w:rsidRPr="00271F09">
        <w:rPr>
          <w:rFonts w:cs="Times New Roman"/>
          <w:b/>
          <w:bCs/>
          <w:noProof/>
          <w:color w:val="000000" w:themeColor="text1"/>
          <w:szCs w:val="24"/>
        </w:rPr>
        <w:t>nowledge</w:t>
      </w:r>
    </w:p>
    <w:p w14:paraId="657B6839"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Measurement</w:t>
      </w:r>
    </w:p>
    <w:p w14:paraId="4A5A358A"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Formwork</w:t>
      </w:r>
    </w:p>
    <w:p w14:paraId="01C4B904"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Scaffolding</w:t>
      </w:r>
    </w:p>
    <w:p w14:paraId="72FA85AC"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Soil properties</w:t>
      </w:r>
    </w:p>
    <w:p w14:paraId="0FE712AC"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Wall construction</w:t>
      </w:r>
    </w:p>
    <w:p w14:paraId="2EC40C5A"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 xml:space="preserve">Trench excavation </w:t>
      </w:r>
    </w:p>
    <w:p w14:paraId="321AB78E"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Basic arithmetic</w:t>
      </w:r>
    </w:p>
    <w:p w14:paraId="46009AC7"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lastRenderedPageBreak/>
        <w:t>Technical drawings</w:t>
      </w:r>
    </w:p>
    <w:p w14:paraId="203E961E"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Design forces</w:t>
      </w:r>
    </w:p>
    <w:p w14:paraId="1C11BDDD" w14:textId="77777777" w:rsidR="00C67DFD" w:rsidRPr="00271F09" w:rsidRDefault="00C67DFD"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Timber properties</w:t>
      </w:r>
    </w:p>
    <w:p w14:paraId="70115C91" w14:textId="77777777" w:rsidR="00C67DFD" w:rsidRPr="00271F09" w:rsidRDefault="00C67DFD" w:rsidP="00327777">
      <w:pPr>
        <w:spacing w:line="276" w:lineRule="auto"/>
        <w:rPr>
          <w:rFonts w:cs="Times New Roman"/>
          <w:b/>
          <w:noProof/>
          <w:color w:val="000000" w:themeColor="text1"/>
          <w:szCs w:val="24"/>
        </w:rPr>
      </w:pPr>
      <w:r w:rsidRPr="00271F09">
        <w:rPr>
          <w:rFonts w:cs="Times New Roman"/>
          <w:b/>
          <w:noProof/>
          <w:color w:val="000000" w:themeColor="text1"/>
          <w:szCs w:val="24"/>
        </w:rPr>
        <w:t>Skills</w:t>
      </w:r>
    </w:p>
    <w:p w14:paraId="6519120C"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Measurement skills</w:t>
      </w:r>
    </w:p>
    <w:p w14:paraId="0DD63B71"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Basic mathematic skills</w:t>
      </w:r>
    </w:p>
    <w:p w14:paraId="6EB312CC"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Reading skills</w:t>
      </w:r>
    </w:p>
    <w:p w14:paraId="66E51784"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Communication skills</w:t>
      </w:r>
    </w:p>
    <w:p w14:paraId="7DC40315"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Management skills</w:t>
      </w:r>
    </w:p>
    <w:p w14:paraId="63B73E8D"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Design skills</w:t>
      </w:r>
    </w:p>
    <w:p w14:paraId="07E7A63B"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Problem solving skills</w:t>
      </w:r>
    </w:p>
    <w:p w14:paraId="5CE0D456"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Critical thinking</w:t>
      </w:r>
    </w:p>
    <w:p w14:paraId="383EDC35"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Construction tools handling skills</w:t>
      </w:r>
    </w:p>
    <w:p w14:paraId="5E92A57C" w14:textId="77777777" w:rsidR="00C67DFD" w:rsidRPr="00271F09" w:rsidRDefault="00C67DFD"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Technical drawing skills</w:t>
      </w:r>
    </w:p>
    <w:p w14:paraId="3AE363C8" w14:textId="77777777" w:rsidR="00C67DFD" w:rsidRPr="00271F09" w:rsidRDefault="00C67DFD" w:rsidP="00327777">
      <w:pPr>
        <w:shd w:val="clear" w:color="auto" w:fill="FFFFFF" w:themeFill="background1"/>
        <w:spacing w:before="0" w:after="0" w:line="276" w:lineRule="auto"/>
        <w:ind w:left="357" w:hanging="357"/>
        <w:contextualSpacing/>
        <w:rPr>
          <w:rFonts w:cs="Times New Roman"/>
          <w:b/>
          <w:color w:val="000000" w:themeColor="text1"/>
          <w:szCs w:val="24"/>
        </w:rPr>
      </w:pPr>
    </w:p>
    <w:p w14:paraId="4077D269" w14:textId="77777777" w:rsidR="00C67DFD" w:rsidRPr="00271F09" w:rsidRDefault="00C67DFD" w:rsidP="00327777">
      <w:pPr>
        <w:shd w:val="clear" w:color="auto" w:fill="FFFFFF" w:themeFill="background1"/>
        <w:spacing w:before="0" w:after="0" w:line="276" w:lineRule="auto"/>
        <w:ind w:left="357" w:hanging="357"/>
        <w:contextualSpacing/>
        <w:rPr>
          <w:rFonts w:cs="Times New Roman"/>
          <w:b/>
          <w:color w:val="000000" w:themeColor="text1"/>
          <w:szCs w:val="24"/>
        </w:rPr>
      </w:pPr>
      <w:r w:rsidRPr="00271F09">
        <w:rPr>
          <w:rFonts w:cs="Times New Roman"/>
          <w:b/>
          <w:color w:val="000000" w:themeColor="text1"/>
          <w:szCs w:val="24"/>
        </w:rPr>
        <w:t>EVIDENCE GUIDE</w:t>
      </w:r>
    </w:p>
    <w:p w14:paraId="4FCFEF6B" w14:textId="77777777" w:rsidR="00C67DFD" w:rsidRPr="00271F09" w:rsidRDefault="00C67DFD"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43729B7C" w14:textId="77777777" w:rsidR="008106AC" w:rsidRPr="00271F09" w:rsidRDefault="008106AC" w:rsidP="00327777">
      <w:pPr>
        <w:pStyle w:val="NoSpacing"/>
        <w:spacing w:line="276" w:lineRule="auto"/>
        <w:rPr>
          <w:rFonts w:cs="Times New Roman"/>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5987"/>
      </w:tblGrid>
      <w:tr w:rsidR="00FA1AA0" w:rsidRPr="00271F09" w14:paraId="4A866F2B" w14:textId="77777777" w:rsidTr="001C0F2A">
        <w:tc>
          <w:tcPr>
            <w:tcW w:w="0" w:type="auto"/>
          </w:tcPr>
          <w:p w14:paraId="7720BD93" w14:textId="77777777" w:rsidR="00C67DFD" w:rsidRPr="00271F09" w:rsidRDefault="00C67DFD" w:rsidP="007B18E8">
            <w:pPr>
              <w:numPr>
                <w:ilvl w:val="0"/>
                <w:numId w:val="84"/>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3E15AB36" w14:textId="77777777" w:rsidR="00C67DFD" w:rsidRPr="00271F09" w:rsidRDefault="00C67DFD"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6056055D" w14:textId="77777777" w:rsidR="00C67DFD" w:rsidRPr="00271F09" w:rsidRDefault="00C67DFD" w:rsidP="007B18E8">
            <w:pPr>
              <w:pStyle w:val="ListParagraph"/>
              <w:numPr>
                <w:ilvl w:val="1"/>
                <w:numId w:val="8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Erected and dismantled building scaffolds</w:t>
            </w:r>
          </w:p>
          <w:p w14:paraId="5F18BD50" w14:textId="77777777" w:rsidR="00C67DFD" w:rsidRPr="00271F09" w:rsidRDefault="00C67DFD" w:rsidP="007B18E8">
            <w:pPr>
              <w:pStyle w:val="ListParagraph"/>
              <w:numPr>
                <w:ilvl w:val="1"/>
                <w:numId w:val="8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and dismantled building formwork/shuttering</w:t>
            </w:r>
          </w:p>
          <w:p w14:paraId="5323A1EB" w14:textId="77777777" w:rsidR="00C67DFD" w:rsidRPr="00271F09" w:rsidRDefault="00C67DFD" w:rsidP="007B18E8">
            <w:pPr>
              <w:pStyle w:val="ListParagraph"/>
              <w:numPr>
                <w:ilvl w:val="1"/>
                <w:numId w:val="8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ad dismantled trench timbering</w:t>
            </w:r>
          </w:p>
          <w:p w14:paraId="190797E1" w14:textId="77777777" w:rsidR="00C67DFD" w:rsidRPr="00271F09" w:rsidRDefault="00C67DFD" w:rsidP="007B18E8">
            <w:pPr>
              <w:pStyle w:val="ListParagraph"/>
              <w:numPr>
                <w:ilvl w:val="1"/>
                <w:numId w:val="8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Erected and dismantled building shores</w:t>
            </w:r>
          </w:p>
          <w:p w14:paraId="535A4E9B" w14:textId="77777777" w:rsidR="00C67DFD" w:rsidRPr="00271F09" w:rsidRDefault="00C67DFD" w:rsidP="007B18E8">
            <w:pPr>
              <w:pStyle w:val="ListParagraph"/>
              <w:numPr>
                <w:ilvl w:val="1"/>
                <w:numId w:val="8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Observed occupational health and safety procedures to create a safe working environment</w:t>
            </w:r>
          </w:p>
        </w:tc>
      </w:tr>
      <w:tr w:rsidR="00FA1AA0" w:rsidRPr="00271F09" w14:paraId="0853B7A7" w14:textId="77777777" w:rsidTr="001C0F2A">
        <w:tc>
          <w:tcPr>
            <w:tcW w:w="0" w:type="auto"/>
          </w:tcPr>
          <w:p w14:paraId="22639CD0" w14:textId="77777777" w:rsidR="00C67DFD" w:rsidRPr="00271F09" w:rsidRDefault="00C67DFD" w:rsidP="007B18E8">
            <w:pPr>
              <w:numPr>
                <w:ilvl w:val="0"/>
                <w:numId w:val="84"/>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6283A962" w14:textId="77777777" w:rsidR="00C67DFD" w:rsidRPr="00271F09" w:rsidRDefault="00C67DFD"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7005FBED"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Training workshops</w:t>
            </w:r>
          </w:p>
          <w:p w14:paraId="309E9F72"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tools and equipment</w:t>
            </w:r>
          </w:p>
          <w:p w14:paraId="5057A511"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Occupational Safety and health manuals</w:t>
            </w:r>
          </w:p>
          <w:p w14:paraId="4D64500C"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manuals</w:t>
            </w:r>
          </w:p>
          <w:p w14:paraId="1C5FB228"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Reference textbooks</w:t>
            </w:r>
          </w:p>
          <w:p w14:paraId="1E425B2F"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Qualified trainers</w:t>
            </w:r>
          </w:p>
          <w:p w14:paraId="72B0EBD1" w14:textId="77777777" w:rsidR="00C67DFD" w:rsidRPr="00271F09" w:rsidRDefault="00C67DFD" w:rsidP="007B18E8">
            <w:pPr>
              <w:pStyle w:val="ListParagraph"/>
              <w:numPr>
                <w:ilvl w:val="1"/>
                <w:numId w:val="8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Personal protective equipment</w:t>
            </w:r>
          </w:p>
        </w:tc>
      </w:tr>
      <w:tr w:rsidR="00FA1AA0" w:rsidRPr="00271F09" w14:paraId="31C07903" w14:textId="77777777" w:rsidTr="001C0F2A">
        <w:tc>
          <w:tcPr>
            <w:tcW w:w="0" w:type="auto"/>
          </w:tcPr>
          <w:p w14:paraId="0EB92590" w14:textId="77777777" w:rsidR="00C67DFD" w:rsidRPr="00271F09" w:rsidRDefault="00C67DFD" w:rsidP="007B18E8">
            <w:pPr>
              <w:numPr>
                <w:ilvl w:val="0"/>
                <w:numId w:val="84"/>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6FE2B903" w14:textId="77777777" w:rsidR="00C67DFD" w:rsidRPr="00271F09" w:rsidRDefault="00C67DFD"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67E08EAA" w14:textId="2E2DF7EC" w:rsidR="00C67DFD" w:rsidRPr="00271F09" w:rsidRDefault="00C67DFD"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Practical </w:t>
            </w:r>
            <w:r w:rsidR="009B45DD">
              <w:rPr>
                <w:rFonts w:cs="Times New Roman"/>
                <w:color w:val="000000" w:themeColor="text1"/>
                <w:szCs w:val="24"/>
              </w:rPr>
              <w:t>Tests</w:t>
            </w:r>
          </w:p>
          <w:p w14:paraId="2CCE0339" w14:textId="242C52FB" w:rsidR="00C67DFD" w:rsidRPr="00271F09" w:rsidRDefault="00C67DFD"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Written</w:t>
            </w:r>
            <w:r w:rsidR="009B45DD">
              <w:rPr>
                <w:rFonts w:cs="Times New Roman"/>
                <w:color w:val="000000" w:themeColor="text1"/>
                <w:szCs w:val="24"/>
              </w:rPr>
              <w:t xml:space="preserve"> Tests</w:t>
            </w:r>
          </w:p>
          <w:p w14:paraId="765E7805" w14:textId="77777777" w:rsidR="00C67DFD" w:rsidRPr="00271F09" w:rsidRDefault="00C67DFD"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Oral interview</w:t>
            </w:r>
          </w:p>
          <w:p w14:paraId="212F619D" w14:textId="348CD25B" w:rsidR="00C67DFD" w:rsidRPr="00271F09" w:rsidRDefault="00C67DFD" w:rsidP="00B448B3">
            <w:pPr>
              <w:pStyle w:val="ListParagraph"/>
              <w:shd w:val="clear" w:color="auto" w:fill="FFFFFF" w:themeFill="background1"/>
              <w:spacing w:before="0" w:line="276" w:lineRule="auto"/>
              <w:ind w:left="357"/>
              <w:rPr>
                <w:rFonts w:cs="Times New Roman"/>
                <w:color w:val="000000" w:themeColor="text1"/>
                <w:szCs w:val="24"/>
              </w:rPr>
            </w:pPr>
          </w:p>
        </w:tc>
      </w:tr>
      <w:tr w:rsidR="00FA1AA0" w:rsidRPr="00271F09" w14:paraId="133D2D38" w14:textId="77777777" w:rsidTr="001C0F2A">
        <w:tc>
          <w:tcPr>
            <w:tcW w:w="0" w:type="auto"/>
          </w:tcPr>
          <w:p w14:paraId="3FEF2BAD" w14:textId="77777777" w:rsidR="00C67DFD" w:rsidRPr="00271F09" w:rsidRDefault="00C67DFD" w:rsidP="007B18E8">
            <w:pPr>
              <w:numPr>
                <w:ilvl w:val="0"/>
                <w:numId w:val="84"/>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lastRenderedPageBreak/>
              <w:t>Context of Assessment</w:t>
            </w:r>
          </w:p>
        </w:tc>
        <w:tc>
          <w:tcPr>
            <w:tcW w:w="0" w:type="auto"/>
          </w:tcPr>
          <w:p w14:paraId="556B5F8B" w14:textId="77777777" w:rsidR="00C67DFD" w:rsidRPr="00271F09" w:rsidRDefault="00C67DFD" w:rsidP="00B448B3">
            <w:p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FA1AA0" w:rsidRPr="00271F09" w14:paraId="6D54EA9D" w14:textId="77777777" w:rsidTr="001C0F2A">
        <w:tc>
          <w:tcPr>
            <w:tcW w:w="0" w:type="auto"/>
          </w:tcPr>
          <w:p w14:paraId="2CFC6907" w14:textId="77777777" w:rsidR="00C67DFD" w:rsidRPr="00271F09" w:rsidRDefault="00C67DFD" w:rsidP="007B18E8">
            <w:pPr>
              <w:numPr>
                <w:ilvl w:val="0"/>
                <w:numId w:val="84"/>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6A560769" w14:textId="77777777" w:rsidR="00C67DFD" w:rsidRPr="00271F09" w:rsidRDefault="00C67DFD"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01672722" w14:textId="77777777" w:rsidR="00C67DFD" w:rsidRPr="00271F09" w:rsidRDefault="00C67DFD" w:rsidP="00327777">
            <w:pPr>
              <w:shd w:val="clear" w:color="auto" w:fill="FFFFFF" w:themeFill="background1"/>
              <w:spacing w:before="0" w:after="0" w:line="276" w:lineRule="auto"/>
              <w:ind w:left="357" w:hanging="357"/>
              <w:rPr>
                <w:rFonts w:cs="Times New Roman"/>
                <w:color w:val="000000" w:themeColor="text1"/>
                <w:szCs w:val="24"/>
              </w:rPr>
            </w:pPr>
          </w:p>
        </w:tc>
      </w:tr>
    </w:tbl>
    <w:p w14:paraId="7D1B7CC2" w14:textId="77777777" w:rsidR="006C0696" w:rsidRPr="00271F09" w:rsidRDefault="006C0696" w:rsidP="00327777">
      <w:pPr>
        <w:spacing w:before="0" w:after="160" w:line="276" w:lineRule="auto"/>
        <w:rPr>
          <w:rFonts w:eastAsiaTheme="majorEastAsia" w:cs="Times New Roman"/>
          <w:b/>
          <w:noProof/>
          <w:color w:val="000000" w:themeColor="text1"/>
          <w:szCs w:val="24"/>
          <w:lang w:val="fr-FR"/>
        </w:rPr>
      </w:pPr>
      <w:r w:rsidRPr="00271F09">
        <w:rPr>
          <w:rFonts w:cs="Times New Roman"/>
          <w:caps/>
          <w:noProof/>
          <w:color w:val="000000" w:themeColor="text1"/>
          <w:szCs w:val="24"/>
          <w:lang w:val="fr-FR"/>
        </w:rPr>
        <w:br w:type="page"/>
      </w:r>
    </w:p>
    <w:p w14:paraId="228E28B9" w14:textId="77777777" w:rsidR="006C0696" w:rsidRPr="00271F09" w:rsidRDefault="006C0696" w:rsidP="003561F2">
      <w:pPr>
        <w:rPr>
          <w:noProof/>
          <w:lang w:val="fr-FR"/>
        </w:rPr>
      </w:pPr>
    </w:p>
    <w:p w14:paraId="42BCF9A1" w14:textId="77777777" w:rsidR="006C0696" w:rsidRPr="00271F09" w:rsidRDefault="006C0696" w:rsidP="003561F2">
      <w:pPr>
        <w:rPr>
          <w:noProof/>
          <w:lang w:val="fr-FR"/>
        </w:rPr>
      </w:pPr>
    </w:p>
    <w:p w14:paraId="66C166B5" w14:textId="77777777" w:rsidR="006C0696" w:rsidRPr="00271F09" w:rsidRDefault="006C0696" w:rsidP="003561F2">
      <w:pPr>
        <w:rPr>
          <w:noProof/>
          <w:lang w:val="fr-FR"/>
        </w:rPr>
      </w:pPr>
    </w:p>
    <w:p w14:paraId="248E2A10" w14:textId="77777777" w:rsidR="006C0696" w:rsidRPr="00271F09" w:rsidRDefault="006C0696" w:rsidP="003561F2">
      <w:pPr>
        <w:rPr>
          <w:noProof/>
          <w:lang w:val="fr-FR"/>
        </w:rPr>
      </w:pPr>
    </w:p>
    <w:p w14:paraId="7CF06866" w14:textId="77777777" w:rsidR="006C0696" w:rsidRPr="00271F09" w:rsidRDefault="006C0696" w:rsidP="003561F2">
      <w:pPr>
        <w:rPr>
          <w:noProof/>
          <w:lang w:val="fr-FR"/>
        </w:rPr>
      </w:pPr>
    </w:p>
    <w:p w14:paraId="2DE200ED" w14:textId="77777777" w:rsidR="006C0696" w:rsidRPr="00271F09" w:rsidRDefault="006C0696" w:rsidP="003561F2">
      <w:pPr>
        <w:rPr>
          <w:noProof/>
          <w:lang w:val="fr-FR"/>
        </w:rPr>
      </w:pPr>
    </w:p>
    <w:p w14:paraId="524A3EEA" w14:textId="77777777" w:rsidR="006C0696" w:rsidRPr="00271F09" w:rsidRDefault="006C0696" w:rsidP="003561F2">
      <w:pPr>
        <w:rPr>
          <w:noProof/>
          <w:lang w:val="fr-FR"/>
        </w:rPr>
      </w:pPr>
    </w:p>
    <w:p w14:paraId="055C8767" w14:textId="77777777" w:rsidR="00D65E2D" w:rsidRPr="00271F09" w:rsidRDefault="00D65E2D" w:rsidP="00902920">
      <w:pPr>
        <w:pStyle w:val="Heading1"/>
        <w:rPr>
          <w:noProof/>
          <w:lang w:val="fr-FR"/>
        </w:rPr>
      </w:pPr>
      <w:bookmarkStart w:id="42" w:name="_Toc67382486"/>
      <w:r w:rsidRPr="00271F09">
        <w:rPr>
          <w:noProof/>
          <w:lang w:val="fr-FR"/>
        </w:rPr>
        <w:t>CORE COMPETENCIES</w:t>
      </w:r>
      <w:bookmarkEnd w:id="42"/>
      <w:r w:rsidRPr="00271F09">
        <w:rPr>
          <w:noProof/>
          <w:lang w:val="fr-FR"/>
        </w:rPr>
        <w:t xml:space="preserve"> </w:t>
      </w:r>
    </w:p>
    <w:p w14:paraId="49C33F94" w14:textId="77777777" w:rsidR="00767B0C" w:rsidRPr="00271F09" w:rsidRDefault="00FA23A5" w:rsidP="00327777">
      <w:pPr>
        <w:spacing w:before="0" w:after="160" w:line="276" w:lineRule="auto"/>
        <w:rPr>
          <w:rFonts w:cs="Times New Roman"/>
          <w:b/>
          <w:bCs/>
          <w:caps/>
          <w:noProof/>
          <w:color w:val="000000" w:themeColor="text1"/>
          <w:szCs w:val="24"/>
          <w:u w:val="single"/>
          <w:lang w:val="fr-FR"/>
        </w:rPr>
      </w:pPr>
      <w:r w:rsidRPr="00271F09">
        <w:rPr>
          <w:rFonts w:cs="Times New Roman"/>
          <w:b/>
          <w:bCs/>
          <w:caps/>
          <w:noProof/>
          <w:color w:val="000000" w:themeColor="text1"/>
          <w:szCs w:val="24"/>
          <w:u w:val="single"/>
          <w:lang w:val="fr-FR"/>
        </w:rPr>
        <w:br w:type="page"/>
      </w:r>
    </w:p>
    <w:p w14:paraId="38BA44DF" w14:textId="77777777" w:rsidR="00767B0C" w:rsidRPr="00271F09" w:rsidRDefault="00767B0C" w:rsidP="00DE08C9">
      <w:pPr>
        <w:pStyle w:val="Heading2"/>
        <w:rPr>
          <w:noProof/>
          <w:lang w:val="fr-FR"/>
        </w:rPr>
      </w:pPr>
      <w:bookmarkStart w:id="43" w:name="_Toc67382487"/>
      <w:r w:rsidRPr="00271F09">
        <w:rPr>
          <w:noProof/>
          <w:lang w:val="fr-FR"/>
        </w:rPr>
        <w:lastRenderedPageBreak/>
        <w:t>PRODUCE BUILDING DRAWINGS</w:t>
      </w:r>
      <w:bookmarkEnd w:id="43"/>
    </w:p>
    <w:p w14:paraId="3C9B971C" w14:textId="77777777" w:rsidR="00CB2352" w:rsidRPr="00271F09" w:rsidRDefault="00CB2352" w:rsidP="00327777">
      <w:pPr>
        <w:shd w:val="clear" w:color="auto" w:fill="FFFFFF" w:themeFill="background1"/>
        <w:spacing w:before="0" w:after="0" w:line="276" w:lineRule="auto"/>
        <w:ind w:left="357" w:hanging="357"/>
        <w:rPr>
          <w:rFonts w:cs="Times New Roman"/>
          <w:b/>
          <w:color w:val="000000" w:themeColor="text1"/>
          <w:szCs w:val="24"/>
          <w:lang w:val="fr-FR"/>
        </w:rPr>
      </w:pPr>
    </w:p>
    <w:p w14:paraId="5CF0F8ED" w14:textId="7CB7B300"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lang w:val="fr-FR"/>
        </w:rPr>
      </w:pPr>
      <w:r w:rsidRPr="00271F09">
        <w:rPr>
          <w:rFonts w:cs="Times New Roman"/>
          <w:b/>
          <w:color w:val="000000" w:themeColor="text1"/>
          <w:szCs w:val="24"/>
          <w:lang w:val="fr-FR"/>
        </w:rPr>
        <w:t xml:space="preserve">UNIT </w:t>
      </w:r>
      <w:r w:rsidR="00D37793" w:rsidRPr="00271F09">
        <w:rPr>
          <w:rFonts w:cs="Times New Roman"/>
          <w:b/>
          <w:color w:val="000000" w:themeColor="text1"/>
          <w:szCs w:val="24"/>
          <w:lang w:val="fr-FR"/>
        </w:rPr>
        <w:t>CODE :</w:t>
      </w:r>
      <w:r w:rsidR="00D1660D" w:rsidRPr="00271F09">
        <w:rPr>
          <w:rFonts w:cs="Times New Roman"/>
          <w:b/>
          <w:color w:val="000000" w:themeColor="text1"/>
          <w:szCs w:val="24"/>
          <w:lang w:val="fr-FR"/>
        </w:rPr>
        <w:t xml:space="preserve"> </w:t>
      </w:r>
      <w:r w:rsidR="00C23F67" w:rsidRPr="00271F09">
        <w:rPr>
          <w:rFonts w:cs="Times New Roman"/>
          <w:color w:val="000000" w:themeColor="text1"/>
          <w:szCs w:val="24"/>
        </w:rPr>
        <w:t>CON/OS/BUT/CR</w:t>
      </w:r>
      <w:r w:rsidR="00D1660D" w:rsidRPr="00271F09">
        <w:rPr>
          <w:rFonts w:cs="Times New Roman"/>
          <w:color w:val="000000" w:themeColor="text1"/>
          <w:szCs w:val="24"/>
        </w:rPr>
        <w:t>/0</w:t>
      </w:r>
      <w:r w:rsidR="00B773DF" w:rsidRPr="00271F09">
        <w:rPr>
          <w:rFonts w:cs="Times New Roman"/>
          <w:color w:val="000000" w:themeColor="text1"/>
          <w:szCs w:val="24"/>
        </w:rPr>
        <w:t>1</w:t>
      </w:r>
      <w:r w:rsidR="00D1660D" w:rsidRPr="00271F09">
        <w:rPr>
          <w:rFonts w:cs="Times New Roman"/>
          <w:color w:val="000000" w:themeColor="text1"/>
          <w:szCs w:val="24"/>
        </w:rPr>
        <w:t>/6</w:t>
      </w:r>
      <w:r w:rsidR="00CB40D4">
        <w:rPr>
          <w:rFonts w:cs="Times New Roman"/>
          <w:color w:val="000000" w:themeColor="text1"/>
          <w:szCs w:val="24"/>
        </w:rPr>
        <w:t>/A</w:t>
      </w:r>
    </w:p>
    <w:p w14:paraId="238A74BD"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lang w:val="fr-FR"/>
        </w:rPr>
      </w:pPr>
    </w:p>
    <w:p w14:paraId="11AD4BEF"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4046B810" w14:textId="77777777" w:rsidR="00767B0C" w:rsidRPr="00271F09" w:rsidRDefault="00767B0C" w:rsidP="00327777">
      <w:p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This unit describes the competence required to produce building drawings. It involves designing architectural drawings and plumbing layouts, preparing structural, electrical and mechanical drawings.</w:t>
      </w:r>
    </w:p>
    <w:p w14:paraId="7410060A"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p w14:paraId="25C4B1BC"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623"/>
      </w:tblGrid>
      <w:tr w:rsidR="00FA1AA0" w:rsidRPr="00271F09" w14:paraId="385796F9" w14:textId="77777777" w:rsidTr="009C749A">
        <w:trPr>
          <w:tblHeader/>
          <w:jc w:val="center"/>
        </w:trPr>
        <w:tc>
          <w:tcPr>
            <w:tcW w:w="1742" w:type="pct"/>
            <w:shd w:val="clear" w:color="auto" w:fill="auto"/>
          </w:tcPr>
          <w:p w14:paraId="05E335C5" w14:textId="77777777" w:rsidR="00767B0C" w:rsidRPr="00271F09" w:rsidRDefault="00767B0C" w:rsidP="00327777">
            <w:pPr>
              <w:shd w:val="clear" w:color="auto" w:fill="FFFFFF" w:themeFill="background1"/>
              <w:spacing w:before="0" w:after="0" w:line="276" w:lineRule="auto"/>
              <w:ind w:left="567" w:hanging="567"/>
              <w:rPr>
                <w:rFonts w:cs="Times New Roman"/>
                <w:b/>
                <w:color w:val="000000" w:themeColor="text1"/>
                <w:szCs w:val="24"/>
              </w:rPr>
            </w:pPr>
            <w:r w:rsidRPr="00271F09">
              <w:rPr>
                <w:rFonts w:cs="Times New Roman"/>
                <w:b/>
                <w:color w:val="000000" w:themeColor="text1"/>
                <w:szCs w:val="24"/>
              </w:rPr>
              <w:t xml:space="preserve">ELEMENTS </w:t>
            </w:r>
          </w:p>
          <w:p w14:paraId="78926A14" w14:textId="77777777" w:rsidR="00767B0C" w:rsidRPr="00271F09" w:rsidRDefault="00767B0C" w:rsidP="00327777">
            <w:pPr>
              <w:shd w:val="clear" w:color="auto" w:fill="FFFFFF" w:themeFill="background1"/>
              <w:spacing w:before="0" w:after="0" w:line="276" w:lineRule="auto"/>
              <w:ind w:left="270"/>
              <w:rPr>
                <w:rFonts w:cs="Times New Roman"/>
                <w:color w:val="000000" w:themeColor="text1"/>
                <w:szCs w:val="24"/>
              </w:rPr>
            </w:pPr>
            <w:r w:rsidRPr="00271F09">
              <w:rPr>
                <w:rFonts w:cs="Times New Roman"/>
                <w:color w:val="000000" w:themeColor="text1"/>
                <w:szCs w:val="24"/>
              </w:rPr>
              <w:t>These describe the key outcomes which make up workplace function</w:t>
            </w:r>
          </w:p>
        </w:tc>
        <w:tc>
          <w:tcPr>
            <w:tcW w:w="3258" w:type="pct"/>
            <w:shd w:val="clear" w:color="auto" w:fill="auto"/>
          </w:tcPr>
          <w:p w14:paraId="23FC8537" w14:textId="77777777" w:rsidR="00767B0C" w:rsidRPr="00271F09" w:rsidRDefault="00767B0C" w:rsidP="00327777">
            <w:pPr>
              <w:shd w:val="clear" w:color="auto" w:fill="FFFFFF" w:themeFill="background1"/>
              <w:spacing w:before="0" w:after="0" w:line="276" w:lineRule="auto"/>
              <w:ind w:left="567" w:hanging="567"/>
              <w:rPr>
                <w:rFonts w:cs="Times New Roman"/>
                <w:b/>
                <w:color w:val="000000" w:themeColor="text1"/>
                <w:szCs w:val="24"/>
              </w:rPr>
            </w:pPr>
            <w:r w:rsidRPr="00271F09">
              <w:rPr>
                <w:rFonts w:cs="Times New Roman"/>
                <w:b/>
                <w:color w:val="000000" w:themeColor="text1"/>
                <w:szCs w:val="24"/>
              </w:rPr>
              <w:t>PERFORMANCE CRITERIA</w:t>
            </w:r>
          </w:p>
          <w:p w14:paraId="298F63E0" w14:textId="77777777" w:rsidR="00767B0C" w:rsidRPr="00271F09" w:rsidRDefault="00767B0C" w:rsidP="00327777">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These are assessable statements which specify the required level of performance for each of the elements</w:t>
            </w:r>
          </w:p>
          <w:p w14:paraId="7CF75A7E" w14:textId="77777777" w:rsidR="00767B0C" w:rsidRPr="00271F09" w:rsidRDefault="00767B0C" w:rsidP="00327777">
            <w:pPr>
              <w:shd w:val="clear" w:color="auto" w:fill="FFFFFF" w:themeFill="background1"/>
              <w:spacing w:before="0" w:after="0" w:line="276" w:lineRule="auto"/>
              <w:ind w:left="567" w:hanging="567"/>
              <w:rPr>
                <w:rFonts w:cs="Times New Roman"/>
                <w:bCs/>
                <w:color w:val="000000" w:themeColor="text1"/>
                <w:szCs w:val="24"/>
              </w:rPr>
            </w:pPr>
            <w:r w:rsidRPr="00271F09">
              <w:rPr>
                <w:rFonts w:cs="Times New Roman"/>
                <w:bCs/>
                <w:i/>
                <w:color w:val="000000" w:themeColor="text1"/>
                <w:szCs w:val="24"/>
              </w:rPr>
              <w:t>(Bold terms are elaborated in the Range)</w:t>
            </w:r>
          </w:p>
        </w:tc>
      </w:tr>
      <w:tr w:rsidR="00FA1AA0" w:rsidRPr="00271F09" w14:paraId="3BA2D714" w14:textId="77777777" w:rsidTr="009C749A">
        <w:trPr>
          <w:jc w:val="center"/>
        </w:trPr>
        <w:tc>
          <w:tcPr>
            <w:tcW w:w="1742" w:type="pct"/>
          </w:tcPr>
          <w:p w14:paraId="1347AA66" w14:textId="77777777" w:rsidR="00767B0C" w:rsidRPr="00271F09" w:rsidRDefault="00767B0C" w:rsidP="007B18E8">
            <w:pPr>
              <w:pStyle w:val="ListParagraph"/>
              <w:numPr>
                <w:ilvl w:val="0"/>
                <w:numId w:val="51"/>
              </w:numPr>
              <w:shd w:val="clear" w:color="auto" w:fill="FFFFFF" w:themeFill="background1"/>
              <w:spacing w:before="0" w:line="276" w:lineRule="auto"/>
              <w:rPr>
                <w:rFonts w:cs="Times New Roman"/>
                <w:color w:val="000000" w:themeColor="text1"/>
                <w:szCs w:val="24"/>
              </w:rPr>
            </w:pPr>
            <w:bookmarkStart w:id="44" w:name="_Hlk499167772"/>
            <w:r w:rsidRPr="00271F09">
              <w:rPr>
                <w:rFonts w:cs="Times New Roman"/>
                <w:color w:val="000000" w:themeColor="text1"/>
                <w:szCs w:val="24"/>
              </w:rPr>
              <w:t>Design</w:t>
            </w:r>
            <w:r w:rsidR="0079089F" w:rsidRPr="00271F09">
              <w:rPr>
                <w:rFonts w:cs="Times New Roman"/>
                <w:color w:val="000000" w:themeColor="text1"/>
                <w:szCs w:val="24"/>
              </w:rPr>
              <w:t>/prepare</w:t>
            </w:r>
            <w:r w:rsidRPr="00271F09">
              <w:rPr>
                <w:rFonts w:cs="Times New Roman"/>
                <w:color w:val="000000" w:themeColor="text1"/>
                <w:szCs w:val="24"/>
              </w:rPr>
              <w:t xml:space="preserve"> architectural drawings</w:t>
            </w:r>
          </w:p>
        </w:tc>
        <w:tc>
          <w:tcPr>
            <w:tcW w:w="3258" w:type="pct"/>
          </w:tcPr>
          <w:p w14:paraId="3F60B9A9"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b/>
                <w:i/>
                <w:color w:val="000000" w:themeColor="text1"/>
                <w:szCs w:val="24"/>
              </w:rPr>
              <w:t>Construction dimensions</w:t>
            </w:r>
            <w:r w:rsidRPr="00271F09">
              <w:rPr>
                <w:rFonts w:cs="Times New Roman"/>
                <w:i/>
                <w:color w:val="000000" w:themeColor="text1"/>
                <w:szCs w:val="24"/>
              </w:rPr>
              <w:t xml:space="preserve"> </w:t>
            </w:r>
            <w:r w:rsidRPr="00271F09">
              <w:rPr>
                <w:rFonts w:cs="Times New Roman"/>
                <w:color w:val="000000" w:themeColor="text1"/>
                <w:szCs w:val="24"/>
              </w:rPr>
              <w:t>are identified according to the size of the proposed site</w:t>
            </w:r>
            <w:r w:rsidR="00B0337C" w:rsidRPr="00271F09">
              <w:rPr>
                <w:rFonts w:cs="Times New Roman"/>
                <w:color w:val="000000" w:themeColor="text1"/>
                <w:szCs w:val="24"/>
              </w:rPr>
              <w:t>, construction regulations</w:t>
            </w:r>
            <w:r w:rsidR="0079089F" w:rsidRPr="00271F09">
              <w:rPr>
                <w:rFonts w:cs="Times New Roman"/>
                <w:color w:val="000000" w:themeColor="text1"/>
                <w:szCs w:val="24"/>
              </w:rPr>
              <w:t>, planning requirements</w:t>
            </w:r>
            <w:r w:rsidR="00B0337C" w:rsidRPr="00271F09">
              <w:rPr>
                <w:rFonts w:cs="Times New Roman"/>
                <w:color w:val="000000" w:themeColor="text1"/>
                <w:szCs w:val="24"/>
              </w:rPr>
              <w:t xml:space="preserve"> </w:t>
            </w:r>
            <w:r w:rsidRPr="00271F09">
              <w:rPr>
                <w:rFonts w:cs="Times New Roman"/>
                <w:color w:val="000000" w:themeColor="text1"/>
                <w:szCs w:val="24"/>
              </w:rPr>
              <w:t>and client specifications</w:t>
            </w:r>
          </w:p>
          <w:p w14:paraId="7CBF617B"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Proposed project plan is sketched according to the </w:t>
            </w:r>
            <w:r w:rsidR="008E22C1" w:rsidRPr="00271F09">
              <w:rPr>
                <w:rFonts w:cs="Times New Roman"/>
                <w:color w:val="000000" w:themeColor="text1"/>
                <w:szCs w:val="24"/>
              </w:rPr>
              <w:t>construction dimensions</w:t>
            </w:r>
          </w:p>
          <w:p w14:paraId="550BAAC3"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Architectural drawings are produced in accordance with the architectural code of design, </w:t>
            </w:r>
            <w:r w:rsidRPr="00271F09">
              <w:rPr>
                <w:rFonts w:cs="Times New Roman"/>
                <w:b/>
                <w:i/>
                <w:color w:val="000000" w:themeColor="text1"/>
                <w:szCs w:val="24"/>
              </w:rPr>
              <w:t>building code</w:t>
            </w:r>
            <w:r w:rsidRPr="00271F09">
              <w:rPr>
                <w:rFonts w:cs="Times New Roman"/>
                <w:color w:val="000000" w:themeColor="text1"/>
                <w:szCs w:val="24"/>
              </w:rPr>
              <w:t>, local authority by laws</w:t>
            </w:r>
            <w:r w:rsidR="008E22C1" w:rsidRPr="00271F09">
              <w:rPr>
                <w:rFonts w:cs="Times New Roman"/>
                <w:color w:val="000000" w:themeColor="text1"/>
                <w:szCs w:val="24"/>
              </w:rPr>
              <w:t xml:space="preserve">, regulatory </w:t>
            </w:r>
            <w:r w:rsidR="00D46612" w:rsidRPr="00271F09">
              <w:rPr>
                <w:rFonts w:cs="Times New Roman"/>
                <w:color w:val="000000" w:themeColor="text1"/>
                <w:szCs w:val="24"/>
              </w:rPr>
              <w:t>requirements and</w:t>
            </w:r>
            <w:r w:rsidRPr="00271F09">
              <w:rPr>
                <w:rFonts w:cs="Times New Roman"/>
                <w:color w:val="000000" w:themeColor="text1"/>
                <w:szCs w:val="24"/>
              </w:rPr>
              <w:t xml:space="preserve"> client specification</w:t>
            </w:r>
          </w:p>
        </w:tc>
      </w:tr>
      <w:tr w:rsidR="00FA1AA0" w:rsidRPr="00271F09" w14:paraId="5E9D68FC" w14:textId="77777777" w:rsidTr="009C749A">
        <w:trPr>
          <w:jc w:val="center"/>
        </w:trPr>
        <w:tc>
          <w:tcPr>
            <w:tcW w:w="1742" w:type="pct"/>
          </w:tcPr>
          <w:p w14:paraId="7121E4BE" w14:textId="77777777" w:rsidR="00767B0C" w:rsidRPr="00271F09" w:rsidRDefault="00767B0C" w:rsidP="007B18E8">
            <w:pPr>
              <w:pStyle w:val="ListParagraph"/>
              <w:numPr>
                <w:ilvl w:val="0"/>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Prepare structural </w:t>
            </w:r>
            <w:r w:rsidR="00D46612" w:rsidRPr="00271F09">
              <w:rPr>
                <w:rFonts w:cs="Times New Roman"/>
                <w:color w:val="000000" w:themeColor="text1"/>
                <w:szCs w:val="24"/>
              </w:rPr>
              <w:t xml:space="preserve">and civil </w:t>
            </w:r>
            <w:r w:rsidRPr="00271F09">
              <w:rPr>
                <w:rFonts w:cs="Times New Roman"/>
                <w:color w:val="000000" w:themeColor="text1"/>
                <w:szCs w:val="24"/>
              </w:rPr>
              <w:t>drawings</w:t>
            </w:r>
          </w:p>
        </w:tc>
        <w:tc>
          <w:tcPr>
            <w:tcW w:w="3258" w:type="pct"/>
          </w:tcPr>
          <w:p w14:paraId="3C513BFE"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b/>
                <w:i/>
                <w:color w:val="000000" w:themeColor="text1"/>
                <w:szCs w:val="24"/>
              </w:rPr>
              <w:t>Structural elements</w:t>
            </w:r>
            <w:r w:rsidRPr="00271F09">
              <w:rPr>
                <w:rFonts w:cs="Times New Roman"/>
                <w:i/>
                <w:color w:val="000000" w:themeColor="text1"/>
                <w:szCs w:val="24"/>
              </w:rPr>
              <w:t xml:space="preserve"> </w:t>
            </w:r>
            <w:r w:rsidRPr="00271F09">
              <w:rPr>
                <w:rFonts w:cs="Times New Roman"/>
                <w:color w:val="000000" w:themeColor="text1"/>
                <w:szCs w:val="24"/>
              </w:rPr>
              <w:t xml:space="preserve">are designed according to the codes of practice </w:t>
            </w:r>
          </w:p>
          <w:p w14:paraId="13775991"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Detailed plans and sections of designed elements are drawn as per dimensions and </w:t>
            </w:r>
            <w:r w:rsidR="00D46612" w:rsidRPr="00271F09">
              <w:rPr>
                <w:rFonts w:cs="Times New Roman"/>
                <w:color w:val="000000" w:themeColor="text1"/>
                <w:szCs w:val="24"/>
              </w:rPr>
              <w:t>relevant standards</w:t>
            </w:r>
          </w:p>
          <w:p w14:paraId="64B3BE6E"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Bar bending schedule is prepared as per the code of practice</w:t>
            </w:r>
          </w:p>
        </w:tc>
      </w:tr>
      <w:tr w:rsidR="00FA1AA0" w:rsidRPr="00271F09" w14:paraId="556FCD01" w14:textId="77777777" w:rsidTr="009C749A">
        <w:trPr>
          <w:trHeight w:val="60"/>
          <w:jc w:val="center"/>
        </w:trPr>
        <w:tc>
          <w:tcPr>
            <w:tcW w:w="1742" w:type="pct"/>
          </w:tcPr>
          <w:p w14:paraId="57D18262" w14:textId="77777777" w:rsidR="00767B0C" w:rsidRPr="00271F09" w:rsidRDefault="00767B0C" w:rsidP="007B18E8">
            <w:pPr>
              <w:pStyle w:val="ListParagraph"/>
              <w:numPr>
                <w:ilvl w:val="0"/>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Prepare electrical drawings</w:t>
            </w:r>
          </w:p>
        </w:tc>
        <w:tc>
          <w:tcPr>
            <w:tcW w:w="3258" w:type="pct"/>
          </w:tcPr>
          <w:p w14:paraId="1B83C697"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Electrical circuits drawings are sketched in accordance with the electrical code of practice and the architectural layout</w:t>
            </w:r>
          </w:p>
          <w:p w14:paraId="2966524B"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Electrical connection layout is drawn in accordance with the electrical code of practice</w:t>
            </w:r>
          </w:p>
        </w:tc>
      </w:tr>
      <w:tr w:rsidR="00FA1AA0" w:rsidRPr="00271F09" w14:paraId="629CDF1D" w14:textId="77777777" w:rsidTr="009C749A">
        <w:trPr>
          <w:jc w:val="center"/>
        </w:trPr>
        <w:tc>
          <w:tcPr>
            <w:tcW w:w="1742" w:type="pct"/>
          </w:tcPr>
          <w:p w14:paraId="3D187D53" w14:textId="77777777" w:rsidR="00767B0C" w:rsidRPr="00271F09" w:rsidRDefault="00D46612" w:rsidP="007B18E8">
            <w:pPr>
              <w:pStyle w:val="ListParagraph"/>
              <w:numPr>
                <w:ilvl w:val="0"/>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Prepare</w:t>
            </w:r>
            <w:r w:rsidR="00767B0C" w:rsidRPr="00271F09">
              <w:rPr>
                <w:rFonts w:cs="Times New Roman"/>
                <w:color w:val="000000" w:themeColor="text1"/>
                <w:szCs w:val="24"/>
              </w:rPr>
              <w:t xml:space="preserve"> plumbing layout</w:t>
            </w:r>
          </w:p>
        </w:tc>
        <w:tc>
          <w:tcPr>
            <w:tcW w:w="3258" w:type="pct"/>
          </w:tcPr>
          <w:p w14:paraId="6F8CAA72"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Building dimensions are identified as per the architectural </w:t>
            </w:r>
            <w:r w:rsidR="003D513F" w:rsidRPr="00271F09">
              <w:rPr>
                <w:rFonts w:cs="Times New Roman"/>
                <w:color w:val="000000" w:themeColor="text1"/>
                <w:szCs w:val="24"/>
              </w:rPr>
              <w:t>drawings, structural and electrical drawings</w:t>
            </w:r>
          </w:p>
          <w:p w14:paraId="0273DAB1"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lastRenderedPageBreak/>
              <w:t xml:space="preserve">Pipe sizes are determined as per </w:t>
            </w:r>
            <w:r w:rsidRPr="00271F09">
              <w:rPr>
                <w:rFonts w:cs="Times New Roman"/>
                <w:b/>
                <w:i/>
                <w:color w:val="000000" w:themeColor="text1"/>
                <w:szCs w:val="24"/>
              </w:rPr>
              <w:t>consumption requirement</w:t>
            </w:r>
            <w:r w:rsidR="003D513F" w:rsidRPr="00271F09">
              <w:rPr>
                <w:rFonts w:cs="Times New Roman"/>
                <w:b/>
                <w:i/>
                <w:color w:val="000000" w:themeColor="text1"/>
                <w:szCs w:val="24"/>
              </w:rPr>
              <w:t xml:space="preserve">s </w:t>
            </w:r>
            <w:r w:rsidR="003D513F" w:rsidRPr="00271F09">
              <w:rPr>
                <w:rFonts w:cs="Times New Roman"/>
                <w:color w:val="000000" w:themeColor="text1"/>
                <w:szCs w:val="24"/>
              </w:rPr>
              <w:t>and design requirements</w:t>
            </w:r>
          </w:p>
          <w:p w14:paraId="319974C5"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b/>
                <w:color w:val="000000" w:themeColor="text1"/>
                <w:szCs w:val="24"/>
              </w:rPr>
            </w:pPr>
            <w:r w:rsidRPr="00271F09">
              <w:rPr>
                <w:rFonts w:cs="Times New Roman"/>
                <w:b/>
                <w:i/>
                <w:color w:val="000000" w:themeColor="text1"/>
                <w:szCs w:val="24"/>
              </w:rPr>
              <w:t>Pipe types</w:t>
            </w:r>
            <w:r w:rsidRPr="00271F09">
              <w:rPr>
                <w:rFonts w:cs="Times New Roman"/>
                <w:color w:val="000000" w:themeColor="text1"/>
                <w:szCs w:val="24"/>
              </w:rPr>
              <w:t xml:space="preserve"> are determined according to the</w:t>
            </w:r>
            <w:r w:rsidRPr="00271F09">
              <w:rPr>
                <w:rFonts w:cs="Times New Roman"/>
                <w:b/>
                <w:color w:val="000000" w:themeColor="text1"/>
                <w:szCs w:val="24"/>
              </w:rPr>
              <w:t xml:space="preserve"> </w:t>
            </w:r>
            <w:r w:rsidR="00B00F63" w:rsidRPr="00271F09">
              <w:rPr>
                <w:rFonts w:cs="Times New Roman"/>
                <w:color w:val="000000" w:themeColor="text1"/>
                <w:szCs w:val="24"/>
              </w:rPr>
              <w:t xml:space="preserve">design requirements </w:t>
            </w:r>
          </w:p>
          <w:p w14:paraId="67217372"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b/>
                <w:i/>
                <w:color w:val="000000" w:themeColor="text1"/>
                <w:szCs w:val="24"/>
              </w:rPr>
              <w:t>Pipe fittings</w:t>
            </w:r>
            <w:r w:rsidRPr="00271F09">
              <w:rPr>
                <w:rFonts w:cs="Times New Roman"/>
                <w:color w:val="000000" w:themeColor="text1"/>
                <w:szCs w:val="24"/>
              </w:rPr>
              <w:t xml:space="preserve"> are determined according to the mode of connection or the pipe layout plan</w:t>
            </w:r>
          </w:p>
          <w:p w14:paraId="0956D102" w14:textId="77777777" w:rsidR="00767B0C" w:rsidRPr="00271F09" w:rsidRDefault="00767B0C"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Pipe layout plan is drawn as per the building design</w:t>
            </w:r>
          </w:p>
        </w:tc>
      </w:tr>
      <w:tr w:rsidR="00767B0C" w:rsidRPr="00271F09" w14:paraId="29149BBC" w14:textId="77777777" w:rsidTr="009C749A">
        <w:trPr>
          <w:jc w:val="center"/>
        </w:trPr>
        <w:tc>
          <w:tcPr>
            <w:tcW w:w="1742" w:type="pct"/>
          </w:tcPr>
          <w:p w14:paraId="37284DE0" w14:textId="77777777" w:rsidR="00767B0C" w:rsidRPr="00271F09" w:rsidRDefault="00767B0C" w:rsidP="007B18E8">
            <w:pPr>
              <w:pStyle w:val="ListParagraph"/>
              <w:numPr>
                <w:ilvl w:val="0"/>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lastRenderedPageBreak/>
              <w:t>Prepare mechanical drawings</w:t>
            </w:r>
          </w:p>
        </w:tc>
        <w:tc>
          <w:tcPr>
            <w:tcW w:w="3258" w:type="pct"/>
          </w:tcPr>
          <w:p w14:paraId="20406B42" w14:textId="77777777" w:rsidR="00767B0C" w:rsidRPr="00271F09" w:rsidRDefault="003B267D"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Mechanical component dimensions are </w:t>
            </w:r>
            <w:r w:rsidR="00A94F25" w:rsidRPr="00271F09">
              <w:rPr>
                <w:rFonts w:cs="Times New Roman"/>
                <w:color w:val="000000" w:themeColor="text1"/>
                <w:szCs w:val="24"/>
              </w:rPr>
              <w:t>obtained as per structural and architectural drawings</w:t>
            </w:r>
          </w:p>
          <w:p w14:paraId="625F977E" w14:textId="77777777" w:rsidR="00A94F25" w:rsidRPr="00271F09" w:rsidRDefault="00A94F25"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b/>
                <w:i/>
                <w:color w:val="000000" w:themeColor="text1"/>
                <w:szCs w:val="24"/>
              </w:rPr>
              <w:t>Mechanical components</w:t>
            </w:r>
            <w:r w:rsidRPr="00271F09">
              <w:rPr>
                <w:rFonts w:cs="Times New Roman"/>
                <w:color w:val="000000" w:themeColor="text1"/>
                <w:szCs w:val="24"/>
              </w:rPr>
              <w:t xml:space="preserve"> are sketched as per architectural and structural drawings</w:t>
            </w:r>
          </w:p>
          <w:p w14:paraId="0843B8C9" w14:textId="77777777" w:rsidR="00A94F25" w:rsidRPr="00271F09" w:rsidRDefault="00C857E8" w:rsidP="007B18E8">
            <w:pPr>
              <w:pStyle w:val="ListParagraph"/>
              <w:numPr>
                <w:ilvl w:val="1"/>
                <w:numId w:val="51"/>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Mechanical designs are drawn as per specifications</w:t>
            </w:r>
          </w:p>
        </w:tc>
      </w:tr>
      <w:bookmarkEnd w:id="44"/>
    </w:tbl>
    <w:p w14:paraId="16A7554A"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5866DDB0"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171"/>
      </w:tblGrid>
      <w:tr w:rsidR="00FA1AA0" w:rsidRPr="00271F09" w14:paraId="1B8F5020" w14:textId="77777777" w:rsidTr="009C749A">
        <w:trPr>
          <w:trHeight w:val="422"/>
          <w:tblHeader/>
        </w:trPr>
        <w:tc>
          <w:tcPr>
            <w:tcW w:w="2004" w:type="pct"/>
            <w:shd w:val="clear" w:color="auto" w:fill="auto"/>
          </w:tcPr>
          <w:p w14:paraId="7D539402"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2996" w:type="pct"/>
            <w:shd w:val="clear" w:color="auto" w:fill="auto"/>
            <w:vAlign w:val="center"/>
          </w:tcPr>
          <w:p w14:paraId="0A62003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6CAF48F8" w14:textId="196EBAB0" w:rsidR="00767B0C" w:rsidRPr="00B448B3" w:rsidRDefault="00767B0C" w:rsidP="00327777">
            <w:pPr>
              <w:shd w:val="clear" w:color="auto" w:fill="FFFFFF" w:themeFill="background1"/>
              <w:spacing w:before="0" w:after="0" w:line="276" w:lineRule="auto"/>
              <w:ind w:left="357" w:hanging="357"/>
              <w:rPr>
                <w:rFonts w:cs="Times New Roman"/>
                <w:bCs/>
                <w:iCs/>
                <w:color w:val="000000" w:themeColor="text1"/>
                <w:szCs w:val="24"/>
              </w:rPr>
            </w:pPr>
          </w:p>
        </w:tc>
      </w:tr>
      <w:tr w:rsidR="00FA1AA0" w:rsidRPr="00271F09" w14:paraId="20534D74" w14:textId="77777777" w:rsidTr="009C749A">
        <w:tc>
          <w:tcPr>
            <w:tcW w:w="2004" w:type="pct"/>
          </w:tcPr>
          <w:p w14:paraId="6401A32E" w14:textId="6AC71349" w:rsidR="00767B0C" w:rsidRPr="00271F09" w:rsidRDefault="00767B0C" w:rsidP="007B18E8">
            <w:pPr>
              <w:pStyle w:val="ListParagraph"/>
              <w:numPr>
                <w:ilvl w:val="0"/>
                <w:numId w:val="52"/>
              </w:numPr>
              <w:shd w:val="clear" w:color="auto" w:fill="FFFFFF" w:themeFill="background1"/>
              <w:spacing w:before="0" w:line="276" w:lineRule="auto"/>
              <w:rPr>
                <w:rFonts w:cs="Times New Roman"/>
                <w:color w:val="000000" w:themeColor="text1"/>
                <w:szCs w:val="24"/>
              </w:rPr>
            </w:pPr>
            <w:r w:rsidRPr="00271F09">
              <w:rPr>
                <w:rFonts w:cs="Times New Roman"/>
                <w:bCs/>
                <w:color w:val="000000" w:themeColor="text1"/>
                <w:szCs w:val="24"/>
              </w:rPr>
              <w:t>Construction dimensions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2DDE0776"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vertical dimensions</w:t>
            </w:r>
          </w:p>
          <w:p w14:paraId="39D0F4FC"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horizontal dimensions</w:t>
            </w:r>
          </w:p>
        </w:tc>
      </w:tr>
      <w:tr w:rsidR="00FA1AA0" w:rsidRPr="00271F09" w14:paraId="3D90B3C8" w14:textId="77777777" w:rsidTr="009C749A">
        <w:tc>
          <w:tcPr>
            <w:tcW w:w="2004" w:type="pct"/>
          </w:tcPr>
          <w:p w14:paraId="36CF0FD1" w14:textId="7B7F5528" w:rsidR="00767B0C" w:rsidRPr="00271F09" w:rsidRDefault="00767B0C" w:rsidP="007B18E8">
            <w:pPr>
              <w:pStyle w:val="ListParagraph"/>
              <w:numPr>
                <w:ilvl w:val="0"/>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codes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409E9300"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BS 811</w:t>
            </w:r>
            <w:r w:rsidR="00986581" w:rsidRPr="00271F09">
              <w:rPr>
                <w:rFonts w:cs="Times New Roman"/>
                <w:color w:val="000000" w:themeColor="text1"/>
                <w:szCs w:val="24"/>
              </w:rPr>
              <w:t>0</w:t>
            </w:r>
          </w:p>
          <w:p w14:paraId="1E7A4B2E" w14:textId="77777777" w:rsidR="00B00F63" w:rsidRPr="00271F09" w:rsidRDefault="00B00F63"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Eurocodes </w:t>
            </w:r>
          </w:p>
          <w:p w14:paraId="54A2F7EE" w14:textId="77777777" w:rsidR="00B00F63" w:rsidRPr="00271F09" w:rsidRDefault="00B00F63"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Kenya Building Codes, 1968</w:t>
            </w:r>
          </w:p>
          <w:p w14:paraId="0B0E4599" w14:textId="77777777" w:rsidR="00EA16D3" w:rsidRPr="00271F09" w:rsidRDefault="00EA16D3"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Civil engineering codes</w:t>
            </w:r>
          </w:p>
        </w:tc>
      </w:tr>
      <w:tr w:rsidR="00FA1AA0" w:rsidRPr="00271F09" w14:paraId="3AA9F2DE" w14:textId="77777777" w:rsidTr="009C749A">
        <w:tc>
          <w:tcPr>
            <w:tcW w:w="2004" w:type="pct"/>
          </w:tcPr>
          <w:p w14:paraId="734DD825" w14:textId="260B0638" w:rsidR="00767B0C" w:rsidRPr="00271F09" w:rsidRDefault="00767B0C" w:rsidP="007B18E8">
            <w:pPr>
              <w:pStyle w:val="ListParagraph"/>
              <w:numPr>
                <w:ilvl w:val="0"/>
                <w:numId w:val="52"/>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structural elements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0C69F124"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Slabs</w:t>
            </w:r>
          </w:p>
          <w:p w14:paraId="5754A28E"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Beams</w:t>
            </w:r>
          </w:p>
          <w:p w14:paraId="64ED0F6E"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Columns</w:t>
            </w:r>
          </w:p>
          <w:p w14:paraId="7575D3BD"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Foundation</w:t>
            </w:r>
          </w:p>
          <w:p w14:paraId="4448DF43" w14:textId="77777777" w:rsidR="00767B0C" w:rsidRPr="00271F09" w:rsidRDefault="00767B0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Stairs </w:t>
            </w:r>
          </w:p>
        </w:tc>
      </w:tr>
      <w:tr w:rsidR="00FA1AA0" w:rsidRPr="00271F09" w14:paraId="35CDF3B4" w14:textId="77777777" w:rsidTr="009C749A">
        <w:tc>
          <w:tcPr>
            <w:tcW w:w="2004" w:type="pct"/>
          </w:tcPr>
          <w:p w14:paraId="24D70D36" w14:textId="12045C0E" w:rsidR="008D0FBD" w:rsidRPr="00271F09" w:rsidRDefault="008D0FBD" w:rsidP="007B18E8">
            <w:pPr>
              <w:pStyle w:val="ListParagraph"/>
              <w:numPr>
                <w:ilvl w:val="0"/>
                <w:numId w:val="52"/>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Consumption requirements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69228CEF" w14:textId="77777777" w:rsidR="008D0FBD" w:rsidRPr="00271F09" w:rsidRDefault="008D0FBD"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Residential </w:t>
            </w:r>
          </w:p>
          <w:p w14:paraId="6D858F21" w14:textId="77777777" w:rsidR="008D0FBD" w:rsidRPr="00271F09" w:rsidRDefault="008D0FBD"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Commercial </w:t>
            </w:r>
          </w:p>
          <w:p w14:paraId="37D0CAD1" w14:textId="77777777" w:rsidR="00FE4761" w:rsidRPr="00271F09" w:rsidRDefault="00FE4761"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Institution </w:t>
            </w:r>
          </w:p>
          <w:p w14:paraId="60018812" w14:textId="77777777" w:rsidR="00FE4761" w:rsidRPr="00271F09" w:rsidRDefault="00FE4761"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Hospitals </w:t>
            </w:r>
          </w:p>
        </w:tc>
      </w:tr>
      <w:tr w:rsidR="00FA1AA0" w:rsidRPr="00271F09" w14:paraId="206F5E39" w14:textId="77777777" w:rsidTr="009C749A">
        <w:tc>
          <w:tcPr>
            <w:tcW w:w="2004" w:type="pct"/>
          </w:tcPr>
          <w:p w14:paraId="390B2013" w14:textId="4C4C44A0" w:rsidR="008D0FBD" w:rsidRPr="00271F09" w:rsidRDefault="008D0FBD" w:rsidP="007B18E8">
            <w:pPr>
              <w:pStyle w:val="ListParagraph"/>
              <w:numPr>
                <w:ilvl w:val="0"/>
                <w:numId w:val="52"/>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lastRenderedPageBreak/>
              <w:t xml:space="preserve">Pipe types </w:t>
            </w:r>
            <w:r w:rsidR="00CB40D4">
              <w:rPr>
                <w:rFonts w:cs="Times New Roman"/>
                <w:bCs/>
                <w:iCs/>
                <w:color w:val="000000" w:themeColor="text1"/>
                <w:szCs w:val="24"/>
              </w:rPr>
              <w:t>m</w:t>
            </w:r>
            <w:r w:rsidR="00CB40D4" w:rsidRPr="002A69BC">
              <w:rPr>
                <w:rFonts w:cs="Times New Roman"/>
                <w:bCs/>
                <w:iCs/>
                <w:color w:val="000000" w:themeColor="text1"/>
                <w:szCs w:val="24"/>
              </w:rPr>
              <w:t>ay include but is not limited to:</w:t>
            </w:r>
          </w:p>
        </w:tc>
        <w:tc>
          <w:tcPr>
            <w:tcW w:w="2996" w:type="pct"/>
          </w:tcPr>
          <w:p w14:paraId="7ADA5104" w14:textId="77777777" w:rsidR="008D0FBD" w:rsidRPr="00271F09" w:rsidRDefault="009C749A"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PVC</w:t>
            </w:r>
          </w:p>
          <w:p w14:paraId="2462F7AC" w14:textId="77777777" w:rsidR="009C749A" w:rsidRPr="00271F09" w:rsidRDefault="009C749A"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GI pipes</w:t>
            </w:r>
          </w:p>
          <w:p w14:paraId="03C446A6" w14:textId="77777777" w:rsidR="00403C34" w:rsidRPr="00271F09" w:rsidRDefault="00FE4761"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Mild steel </w:t>
            </w:r>
          </w:p>
          <w:p w14:paraId="1BD6F485" w14:textId="77777777" w:rsidR="00FE4761" w:rsidRPr="00271F09" w:rsidRDefault="00FE4761"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PPR</w:t>
            </w:r>
          </w:p>
        </w:tc>
      </w:tr>
      <w:tr w:rsidR="00FA1AA0" w:rsidRPr="00271F09" w14:paraId="371D2333" w14:textId="77777777" w:rsidTr="009C749A">
        <w:tc>
          <w:tcPr>
            <w:tcW w:w="2004" w:type="pct"/>
          </w:tcPr>
          <w:p w14:paraId="6B7E6441" w14:textId="6127DE55" w:rsidR="00F2704C" w:rsidRPr="00271F09" w:rsidRDefault="00F2704C" w:rsidP="007B18E8">
            <w:pPr>
              <w:pStyle w:val="ListParagraph"/>
              <w:numPr>
                <w:ilvl w:val="0"/>
                <w:numId w:val="52"/>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Pipe fittings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6AD9109D" w14:textId="77777777" w:rsidR="00F2704C" w:rsidRPr="00271F09" w:rsidRDefault="00F2704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Union</w:t>
            </w:r>
          </w:p>
          <w:p w14:paraId="245F52BE" w14:textId="77777777" w:rsidR="00F2704C" w:rsidRPr="00271F09" w:rsidRDefault="00F2704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Bends</w:t>
            </w:r>
          </w:p>
          <w:p w14:paraId="77F618AA" w14:textId="77777777" w:rsidR="00F2704C" w:rsidRPr="00271F09" w:rsidRDefault="00F2704C"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Sanitary fittings</w:t>
            </w:r>
          </w:p>
        </w:tc>
      </w:tr>
      <w:tr w:rsidR="00F2704C" w:rsidRPr="00271F09" w14:paraId="1B671050" w14:textId="77777777" w:rsidTr="009C749A">
        <w:tc>
          <w:tcPr>
            <w:tcW w:w="2004" w:type="pct"/>
          </w:tcPr>
          <w:p w14:paraId="73DC35AA" w14:textId="1A77DEAC" w:rsidR="00F2704C" w:rsidRPr="00271F09" w:rsidRDefault="00F2704C" w:rsidP="007B18E8">
            <w:pPr>
              <w:pStyle w:val="ListParagraph"/>
              <w:numPr>
                <w:ilvl w:val="0"/>
                <w:numId w:val="52"/>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Mechanical components</w:t>
            </w:r>
            <w:r w:rsidR="00CB40D4">
              <w:rPr>
                <w:rFonts w:cs="Times New Roman"/>
                <w:bCs/>
                <w:iCs/>
                <w:color w:val="000000" w:themeColor="text1"/>
                <w:szCs w:val="24"/>
              </w:rPr>
              <w:t xml:space="preserve"> m</w:t>
            </w:r>
            <w:r w:rsidR="00CB40D4" w:rsidRPr="002A69BC">
              <w:rPr>
                <w:rFonts w:cs="Times New Roman"/>
                <w:bCs/>
                <w:iCs/>
                <w:color w:val="000000" w:themeColor="text1"/>
                <w:szCs w:val="24"/>
              </w:rPr>
              <w:t>ay include but is not limited to:</w:t>
            </w:r>
          </w:p>
        </w:tc>
        <w:tc>
          <w:tcPr>
            <w:tcW w:w="2996" w:type="pct"/>
          </w:tcPr>
          <w:p w14:paraId="6203A84D" w14:textId="77777777" w:rsidR="00F2704C" w:rsidRPr="00271F09" w:rsidRDefault="00B17976"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Gas supply</w:t>
            </w:r>
          </w:p>
          <w:p w14:paraId="415C8164" w14:textId="77777777" w:rsidR="00B17976" w:rsidRPr="00271F09" w:rsidRDefault="00B17976"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Cold and hot water supply systems</w:t>
            </w:r>
          </w:p>
          <w:p w14:paraId="14DCB6FE" w14:textId="77777777" w:rsidR="00B17976"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Plumbing </w:t>
            </w:r>
            <w:r w:rsidR="00B17976" w:rsidRPr="00271F09">
              <w:rPr>
                <w:rFonts w:cs="Times New Roman"/>
                <w:color w:val="000000" w:themeColor="text1"/>
                <w:szCs w:val="24"/>
              </w:rPr>
              <w:t>layout</w:t>
            </w:r>
          </w:p>
          <w:p w14:paraId="7264E3B2" w14:textId="77777777" w:rsidR="00B17976"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Sewer </w:t>
            </w:r>
            <w:r w:rsidR="00B17976" w:rsidRPr="00271F09">
              <w:rPr>
                <w:rFonts w:cs="Times New Roman"/>
                <w:color w:val="000000" w:themeColor="text1"/>
                <w:szCs w:val="24"/>
              </w:rPr>
              <w:t>system</w:t>
            </w:r>
          </w:p>
          <w:p w14:paraId="23801110" w14:textId="77777777" w:rsidR="00B17976"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Firefighting</w:t>
            </w:r>
          </w:p>
          <w:p w14:paraId="031B4DC9" w14:textId="77777777" w:rsidR="00B17976"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Ventilation </w:t>
            </w:r>
            <w:r w:rsidR="00B17976" w:rsidRPr="00271F09">
              <w:rPr>
                <w:rFonts w:cs="Times New Roman"/>
                <w:color w:val="000000" w:themeColor="text1"/>
                <w:szCs w:val="24"/>
              </w:rPr>
              <w:t>system</w:t>
            </w:r>
          </w:p>
          <w:p w14:paraId="4983C99F" w14:textId="77777777" w:rsidR="00B17976"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Wa</w:t>
            </w:r>
            <w:r w:rsidR="00B17976" w:rsidRPr="00271F09">
              <w:rPr>
                <w:rFonts w:cs="Times New Roman"/>
                <w:color w:val="000000" w:themeColor="text1"/>
                <w:szCs w:val="24"/>
              </w:rPr>
              <w:t>ter treatment system</w:t>
            </w:r>
          </w:p>
          <w:p w14:paraId="5FDABC0B" w14:textId="77777777" w:rsidR="00F25DFB"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Refrigeration</w:t>
            </w:r>
          </w:p>
          <w:p w14:paraId="656CD653" w14:textId="77777777" w:rsidR="00F25DFB" w:rsidRPr="00271F09" w:rsidRDefault="00F25DFB" w:rsidP="007B18E8">
            <w:pPr>
              <w:pStyle w:val="ListParagraph"/>
              <w:numPr>
                <w:ilvl w:val="1"/>
                <w:numId w:val="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automation system</w:t>
            </w:r>
          </w:p>
        </w:tc>
      </w:tr>
    </w:tbl>
    <w:p w14:paraId="5BE97E97" w14:textId="77777777" w:rsidR="003E5A0A" w:rsidRPr="00271F09" w:rsidRDefault="003E5A0A" w:rsidP="00327777">
      <w:pPr>
        <w:shd w:val="clear" w:color="auto" w:fill="FFFFFF" w:themeFill="background1"/>
        <w:spacing w:before="0" w:after="0" w:line="276" w:lineRule="auto"/>
        <w:rPr>
          <w:rFonts w:cs="Times New Roman"/>
          <w:b/>
          <w:bCs/>
          <w:caps/>
          <w:noProof/>
          <w:color w:val="000000" w:themeColor="text1"/>
          <w:szCs w:val="24"/>
        </w:rPr>
      </w:pPr>
    </w:p>
    <w:p w14:paraId="27AA432B" w14:textId="77777777" w:rsidR="003E5A0A" w:rsidRPr="00271F09" w:rsidRDefault="00767B0C" w:rsidP="00327777">
      <w:pPr>
        <w:shd w:val="clear" w:color="auto" w:fill="FFFFFF" w:themeFill="background1"/>
        <w:spacing w:before="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49DF9A11" w14:textId="77777777" w:rsidR="003E5A0A" w:rsidRPr="00271F09" w:rsidRDefault="003E5A0A" w:rsidP="00327777">
      <w:pPr>
        <w:shd w:val="clear" w:color="auto" w:fill="FFFFFF" w:themeFill="background1"/>
        <w:spacing w:before="0" w:after="0" w:line="276" w:lineRule="auto"/>
        <w:rPr>
          <w:rFonts w:cs="Times New Roman"/>
          <w:b/>
          <w:bCs/>
          <w:noProof/>
          <w:color w:val="000000" w:themeColor="text1"/>
          <w:szCs w:val="24"/>
        </w:rPr>
      </w:pPr>
      <w:r w:rsidRPr="00271F09">
        <w:rPr>
          <w:rFonts w:cs="Times New Roman"/>
          <w:b/>
          <w:bCs/>
          <w:noProof/>
          <w:color w:val="000000" w:themeColor="text1"/>
          <w:szCs w:val="24"/>
        </w:rPr>
        <w:t>Knowledge</w:t>
      </w:r>
    </w:p>
    <w:p w14:paraId="22266907"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Construction dimensions</w:t>
      </w:r>
    </w:p>
    <w:p w14:paraId="3697E5C5"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Architectural drawing</w:t>
      </w:r>
    </w:p>
    <w:p w14:paraId="7C568131"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Local authority by-laws</w:t>
      </w:r>
    </w:p>
    <w:p w14:paraId="1DA731B5"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Building code</w:t>
      </w:r>
    </w:p>
    <w:p w14:paraId="322ABECD"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Structural elements</w:t>
      </w:r>
    </w:p>
    <w:p w14:paraId="2CE69458"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Codes of practice</w:t>
      </w:r>
    </w:p>
    <w:p w14:paraId="24D5AD97"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Basic arithmetic</w:t>
      </w:r>
    </w:p>
    <w:p w14:paraId="3471477B"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Measurement</w:t>
      </w:r>
    </w:p>
    <w:p w14:paraId="78D01A6A"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Engineering drawing</w:t>
      </w:r>
    </w:p>
    <w:p w14:paraId="62924174"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Plumbing</w:t>
      </w:r>
    </w:p>
    <w:p w14:paraId="1FE5DD2E"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Structural design</w:t>
      </w:r>
    </w:p>
    <w:p w14:paraId="5062DF9D"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Mechanical systems</w:t>
      </w:r>
    </w:p>
    <w:p w14:paraId="7C2962D2" w14:textId="77777777" w:rsidR="003E5A0A" w:rsidRPr="00271F09" w:rsidRDefault="003E5A0A"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Engineering software</w:t>
      </w:r>
    </w:p>
    <w:p w14:paraId="5AC11BDB" w14:textId="77777777" w:rsidR="00EA16D3" w:rsidRPr="00271F09" w:rsidRDefault="00EA16D3" w:rsidP="007B18E8">
      <w:pPr>
        <w:pStyle w:val="ListParagraph"/>
        <w:numPr>
          <w:ilvl w:val="0"/>
          <w:numId w:val="96"/>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Civil engineering drawings</w:t>
      </w:r>
    </w:p>
    <w:p w14:paraId="3D568D48" w14:textId="77777777" w:rsidR="003E5A0A" w:rsidRPr="00271F09" w:rsidRDefault="003E5A0A" w:rsidP="00327777">
      <w:pPr>
        <w:spacing w:line="276" w:lineRule="auto"/>
        <w:rPr>
          <w:rFonts w:cs="Times New Roman"/>
          <w:b/>
          <w:noProof/>
          <w:color w:val="000000" w:themeColor="text1"/>
          <w:szCs w:val="24"/>
        </w:rPr>
      </w:pPr>
      <w:r w:rsidRPr="00271F09">
        <w:rPr>
          <w:rFonts w:cs="Times New Roman"/>
          <w:b/>
          <w:noProof/>
          <w:color w:val="000000" w:themeColor="text1"/>
          <w:szCs w:val="24"/>
        </w:rPr>
        <w:t>Skills</w:t>
      </w:r>
    </w:p>
    <w:p w14:paraId="3C76CC23" w14:textId="77777777" w:rsidR="003E5A0A" w:rsidRPr="00271F09" w:rsidRDefault="003E1A60" w:rsidP="007B18E8">
      <w:pPr>
        <w:pStyle w:val="ListParagraph"/>
        <w:numPr>
          <w:ilvl w:val="0"/>
          <w:numId w:val="95"/>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 xml:space="preserve">Measurement </w:t>
      </w:r>
    </w:p>
    <w:p w14:paraId="34823168" w14:textId="77777777" w:rsidR="003E1A60" w:rsidRPr="00271F09" w:rsidRDefault="003E1A60" w:rsidP="007B18E8">
      <w:pPr>
        <w:pStyle w:val="ListParagraph"/>
        <w:numPr>
          <w:ilvl w:val="0"/>
          <w:numId w:val="95"/>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lastRenderedPageBreak/>
        <w:t>Basic arithmetic</w:t>
      </w:r>
    </w:p>
    <w:p w14:paraId="01AE42B2" w14:textId="77777777" w:rsidR="003E1A60" w:rsidRPr="00271F09" w:rsidRDefault="003E1A60" w:rsidP="007B18E8">
      <w:pPr>
        <w:pStyle w:val="ListParagraph"/>
        <w:numPr>
          <w:ilvl w:val="0"/>
          <w:numId w:val="95"/>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Design</w:t>
      </w:r>
    </w:p>
    <w:p w14:paraId="154146F6" w14:textId="77777777" w:rsidR="003E1A60" w:rsidRPr="00271F09" w:rsidRDefault="003E1A60" w:rsidP="007B18E8">
      <w:pPr>
        <w:pStyle w:val="ListParagraph"/>
        <w:numPr>
          <w:ilvl w:val="0"/>
          <w:numId w:val="95"/>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Computer</w:t>
      </w:r>
    </w:p>
    <w:p w14:paraId="044C09DD" w14:textId="77777777" w:rsidR="003E1A60" w:rsidRPr="00271F09" w:rsidRDefault="003E1A60" w:rsidP="007B18E8">
      <w:pPr>
        <w:pStyle w:val="ListParagraph"/>
        <w:numPr>
          <w:ilvl w:val="0"/>
          <w:numId w:val="95"/>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Computer aided design</w:t>
      </w:r>
    </w:p>
    <w:p w14:paraId="74231A21" w14:textId="77777777" w:rsidR="003E1A60" w:rsidRPr="00271F09" w:rsidRDefault="003E1A60" w:rsidP="007B18E8">
      <w:pPr>
        <w:pStyle w:val="ListParagraph"/>
        <w:numPr>
          <w:ilvl w:val="0"/>
          <w:numId w:val="95"/>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planning</w:t>
      </w:r>
    </w:p>
    <w:p w14:paraId="01AE62B2" w14:textId="77777777" w:rsidR="00434D83" w:rsidRPr="00271F09" w:rsidRDefault="00434D83" w:rsidP="00327777">
      <w:pPr>
        <w:shd w:val="clear" w:color="auto" w:fill="FFFFFF" w:themeFill="background1"/>
        <w:spacing w:before="0" w:after="0" w:line="276" w:lineRule="auto"/>
        <w:rPr>
          <w:rFonts w:cs="Times New Roman"/>
          <w:b/>
          <w:bCs/>
          <w:caps/>
          <w:noProof/>
          <w:color w:val="000000" w:themeColor="text1"/>
          <w:szCs w:val="24"/>
        </w:rPr>
      </w:pPr>
    </w:p>
    <w:p w14:paraId="1A0D0023"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EVIDENCE GUIDE</w:t>
      </w:r>
    </w:p>
    <w:p w14:paraId="7FCAFE67" w14:textId="77777777" w:rsidR="00767B0C" w:rsidRPr="00271F09" w:rsidRDefault="00767B0C" w:rsidP="00327777">
      <w:pPr>
        <w:pStyle w:val="NoSpacing"/>
        <w:spacing w:line="276" w:lineRule="auto"/>
        <w:jc w:val="both"/>
        <w:rPr>
          <w:rFonts w:cs="Times New Roman"/>
          <w:color w:val="000000" w:themeColor="text1"/>
          <w:szCs w:val="24"/>
        </w:rPr>
      </w:pPr>
      <w:r w:rsidRPr="00271F09">
        <w:rPr>
          <w:rFonts w:cs="Times New Roman"/>
          <w:color w:val="000000" w:themeColor="text1"/>
          <w:szCs w:val="24"/>
        </w:rPr>
        <w:t>This provides advice on assessment and must be read in conjunction with the</w:t>
      </w:r>
      <w:r w:rsidR="003E5A0A" w:rsidRPr="00271F09">
        <w:rPr>
          <w:rFonts w:cs="Times New Roman"/>
          <w:color w:val="000000" w:themeColor="text1"/>
          <w:szCs w:val="24"/>
        </w:rPr>
        <w:t xml:space="preserve"> </w:t>
      </w:r>
      <w:r w:rsidRPr="00271F09">
        <w:rPr>
          <w:rFonts w:cs="Times New Roman"/>
          <w:color w:val="000000" w:themeColor="text1"/>
          <w:szCs w:val="24"/>
        </w:rPr>
        <w:t>performance criteria, required skills and knowledge and range.</w:t>
      </w:r>
    </w:p>
    <w:p w14:paraId="298EB566" w14:textId="77777777" w:rsidR="003E5A0A" w:rsidRPr="00271F09" w:rsidRDefault="003E5A0A" w:rsidP="00327777">
      <w:pPr>
        <w:pStyle w:val="NoSpacing"/>
        <w:spacing w:line="276" w:lineRule="auto"/>
        <w:jc w:val="both"/>
        <w:rPr>
          <w:rFonts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010"/>
      </w:tblGrid>
      <w:tr w:rsidR="00FA1AA0" w:rsidRPr="00271F09" w14:paraId="30E63359" w14:textId="77777777" w:rsidTr="00F25DFB">
        <w:tc>
          <w:tcPr>
            <w:tcW w:w="1518" w:type="pct"/>
            <w:tcBorders>
              <w:top w:val="single" w:sz="4" w:space="0" w:color="auto"/>
              <w:left w:val="single" w:sz="4" w:space="0" w:color="auto"/>
              <w:bottom w:val="single" w:sz="4" w:space="0" w:color="auto"/>
              <w:right w:val="single" w:sz="4" w:space="0" w:color="auto"/>
            </w:tcBorders>
            <w:hideMark/>
          </w:tcPr>
          <w:p w14:paraId="62D1C6D2" w14:textId="77777777" w:rsidR="00767B0C" w:rsidRPr="00271F09" w:rsidRDefault="00767B0C" w:rsidP="007B18E8">
            <w:pPr>
              <w:numPr>
                <w:ilvl w:val="0"/>
                <w:numId w:val="50"/>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3482" w:type="pct"/>
            <w:tcBorders>
              <w:top w:val="single" w:sz="4" w:space="0" w:color="auto"/>
              <w:left w:val="single" w:sz="4" w:space="0" w:color="auto"/>
              <w:bottom w:val="single" w:sz="4" w:space="0" w:color="auto"/>
              <w:right w:val="single" w:sz="4" w:space="0" w:color="auto"/>
            </w:tcBorders>
          </w:tcPr>
          <w:p w14:paraId="24C54C0B" w14:textId="77777777" w:rsidR="00767B0C" w:rsidRPr="00271F09" w:rsidRDefault="00767B0C" w:rsidP="00327777">
            <w:pPr>
              <w:pStyle w:val="BodyText"/>
              <w:shd w:val="clear" w:color="auto" w:fill="FFFFFF" w:themeFill="background1"/>
              <w:tabs>
                <w:tab w:val="left" w:pos="702"/>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Assessment requires evidence that the candidate:</w:t>
            </w:r>
          </w:p>
          <w:p w14:paraId="40030F19"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Designed architectural drawings</w:t>
            </w:r>
          </w:p>
          <w:p w14:paraId="50670866"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structural drawings</w:t>
            </w:r>
          </w:p>
          <w:p w14:paraId="1BBA147D" w14:textId="77777777" w:rsidR="00EA16D3" w:rsidRPr="00271F09" w:rsidRDefault="00EA16D3"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civil engineering drawings</w:t>
            </w:r>
          </w:p>
          <w:p w14:paraId="4CB0B44F"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electrical drawings</w:t>
            </w:r>
          </w:p>
          <w:p w14:paraId="32021DAE"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Designed plumbing layout</w:t>
            </w:r>
          </w:p>
          <w:p w14:paraId="16397408" w14:textId="77777777" w:rsidR="00767B0C" w:rsidRPr="00271F09" w:rsidRDefault="001A1412"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Interpreted architectural and structural </w:t>
            </w:r>
            <w:r w:rsidR="00F3187F" w:rsidRPr="00271F09">
              <w:rPr>
                <w:rFonts w:cs="Times New Roman"/>
                <w:color w:val="000000" w:themeColor="text1"/>
                <w:szCs w:val="24"/>
              </w:rPr>
              <w:t xml:space="preserve">drawings </w:t>
            </w:r>
          </w:p>
          <w:p w14:paraId="352505E3" w14:textId="77777777" w:rsidR="00F3187F" w:rsidRPr="00271F09" w:rsidRDefault="00F3187F"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Identified mechanical service requirements</w:t>
            </w:r>
          </w:p>
          <w:p w14:paraId="685FAB08" w14:textId="77777777" w:rsidR="00F3187F" w:rsidRPr="00271F09" w:rsidRDefault="00F3187F"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Sketched mechanical drawings</w:t>
            </w:r>
          </w:p>
          <w:p w14:paraId="39313C61" w14:textId="77777777" w:rsidR="00F3187F" w:rsidRPr="00271F09" w:rsidRDefault="00F3187F"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sections, layout</w:t>
            </w:r>
            <w:r w:rsidR="009C749A" w:rsidRPr="00271F09">
              <w:rPr>
                <w:rFonts w:cs="Times New Roman"/>
                <w:color w:val="000000" w:themeColor="text1"/>
                <w:szCs w:val="24"/>
              </w:rPr>
              <w:t xml:space="preserve">, </w:t>
            </w:r>
            <w:r w:rsidRPr="00271F09">
              <w:rPr>
                <w:rFonts w:cs="Times New Roman"/>
                <w:color w:val="000000" w:themeColor="text1"/>
                <w:szCs w:val="24"/>
              </w:rPr>
              <w:t>elevations</w:t>
            </w:r>
            <w:r w:rsidR="009C749A" w:rsidRPr="00271F09">
              <w:rPr>
                <w:rFonts w:cs="Times New Roman"/>
                <w:color w:val="000000" w:themeColor="text1"/>
                <w:szCs w:val="24"/>
              </w:rPr>
              <w:t xml:space="preserve"> </w:t>
            </w:r>
            <w:r w:rsidRPr="00271F09">
              <w:rPr>
                <w:rFonts w:cs="Times New Roman"/>
                <w:color w:val="000000" w:themeColor="text1"/>
                <w:szCs w:val="24"/>
              </w:rPr>
              <w:t xml:space="preserve">and </w:t>
            </w:r>
            <w:r w:rsidR="009C749A" w:rsidRPr="00271F09">
              <w:rPr>
                <w:rFonts w:cs="Times New Roman"/>
                <w:color w:val="000000" w:themeColor="text1"/>
                <w:szCs w:val="24"/>
              </w:rPr>
              <w:t>as fixed</w:t>
            </w:r>
            <w:r w:rsidRPr="00271F09">
              <w:rPr>
                <w:rFonts w:cs="Times New Roman"/>
                <w:color w:val="000000" w:themeColor="text1"/>
                <w:szCs w:val="24"/>
              </w:rPr>
              <w:t xml:space="preserve"> </w:t>
            </w:r>
            <w:r w:rsidR="009C749A" w:rsidRPr="00271F09">
              <w:rPr>
                <w:rFonts w:cs="Times New Roman"/>
                <w:color w:val="000000" w:themeColor="text1"/>
                <w:szCs w:val="24"/>
              </w:rPr>
              <w:t>drawings of mechanical items</w:t>
            </w:r>
          </w:p>
        </w:tc>
      </w:tr>
      <w:tr w:rsidR="00FA1AA0" w:rsidRPr="00271F09" w14:paraId="6AAC3EC2" w14:textId="77777777" w:rsidTr="00F25DFB">
        <w:tc>
          <w:tcPr>
            <w:tcW w:w="1518" w:type="pct"/>
            <w:tcBorders>
              <w:top w:val="single" w:sz="4" w:space="0" w:color="auto"/>
              <w:left w:val="single" w:sz="4" w:space="0" w:color="auto"/>
              <w:bottom w:val="single" w:sz="4" w:space="0" w:color="auto"/>
              <w:right w:val="single" w:sz="4" w:space="0" w:color="auto"/>
            </w:tcBorders>
            <w:hideMark/>
          </w:tcPr>
          <w:p w14:paraId="0A4CBC92" w14:textId="77777777" w:rsidR="00767B0C" w:rsidRPr="00271F09" w:rsidRDefault="00767B0C" w:rsidP="007B18E8">
            <w:pPr>
              <w:pStyle w:val="BodyText"/>
              <w:numPr>
                <w:ilvl w:val="0"/>
                <w:numId w:val="50"/>
              </w:numPr>
              <w:shd w:val="clear" w:color="auto" w:fill="FFFFFF" w:themeFill="background1"/>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14:paraId="3CEADB58" w14:textId="77777777" w:rsidR="00767B0C" w:rsidRPr="00B448B3" w:rsidRDefault="00767B0C" w:rsidP="007B18E8">
            <w:pPr>
              <w:numPr>
                <w:ilvl w:val="1"/>
                <w:numId w:val="50"/>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Measuring and drawing tools</w:t>
            </w:r>
          </w:p>
          <w:p w14:paraId="18EDA28D" w14:textId="77777777" w:rsidR="00767B0C" w:rsidRPr="00271F09" w:rsidRDefault="00767B0C" w:rsidP="007B18E8">
            <w:pPr>
              <w:numPr>
                <w:ilvl w:val="1"/>
                <w:numId w:val="50"/>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Laptops</w:t>
            </w:r>
          </w:p>
          <w:p w14:paraId="6F81BE0E"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Style w:val="tgc"/>
                <w:rFonts w:cs="Times New Roman"/>
                <w:color w:val="000000" w:themeColor="text1"/>
                <w:szCs w:val="24"/>
              </w:rPr>
              <w:t>Desktop PCs</w:t>
            </w:r>
          </w:p>
          <w:p w14:paraId="5F652030"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Printer/plotting device</w:t>
            </w:r>
          </w:p>
          <w:p w14:paraId="4590AA14"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Calculator</w:t>
            </w:r>
          </w:p>
          <w:p w14:paraId="59D99688"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Internet </w:t>
            </w:r>
          </w:p>
          <w:p w14:paraId="0B70D45F"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 Codes of practice</w:t>
            </w:r>
          </w:p>
          <w:p w14:paraId="029008BF"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Mechanical conventions</w:t>
            </w:r>
          </w:p>
        </w:tc>
      </w:tr>
      <w:tr w:rsidR="00FA1AA0" w:rsidRPr="00271F09" w14:paraId="258C90D1" w14:textId="77777777" w:rsidTr="00F25DFB">
        <w:tc>
          <w:tcPr>
            <w:tcW w:w="1518" w:type="pct"/>
            <w:tcBorders>
              <w:top w:val="single" w:sz="4" w:space="0" w:color="auto"/>
              <w:left w:val="single" w:sz="4" w:space="0" w:color="auto"/>
              <w:bottom w:val="single" w:sz="4" w:space="0" w:color="auto"/>
              <w:right w:val="single" w:sz="4" w:space="0" w:color="auto"/>
            </w:tcBorders>
            <w:hideMark/>
          </w:tcPr>
          <w:p w14:paraId="6CF07B3B" w14:textId="77777777" w:rsidR="00767B0C" w:rsidRPr="00271F09" w:rsidRDefault="00767B0C" w:rsidP="007B18E8">
            <w:pPr>
              <w:pStyle w:val="BodyText"/>
              <w:numPr>
                <w:ilvl w:val="0"/>
                <w:numId w:val="50"/>
              </w:numPr>
              <w:shd w:val="clear" w:color="auto" w:fill="FFFFFF" w:themeFill="background1"/>
              <w:tabs>
                <w:tab w:val="left" w:pos="0"/>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Methods of Assessment</w:t>
            </w:r>
          </w:p>
        </w:tc>
        <w:tc>
          <w:tcPr>
            <w:tcW w:w="3482" w:type="pct"/>
            <w:tcBorders>
              <w:top w:val="single" w:sz="4" w:space="0" w:color="auto"/>
              <w:left w:val="single" w:sz="4" w:space="0" w:color="auto"/>
              <w:bottom w:val="single" w:sz="4" w:space="0" w:color="auto"/>
              <w:right w:val="single" w:sz="4" w:space="0" w:color="auto"/>
            </w:tcBorders>
            <w:hideMark/>
          </w:tcPr>
          <w:p w14:paraId="60B486B6" w14:textId="77777777" w:rsidR="00767B0C" w:rsidRPr="00271F09" w:rsidRDefault="00767B0C" w:rsidP="00327777">
            <w:pPr>
              <w:pStyle w:val="BodyTextIndent"/>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1BDC03BF" w14:textId="436B1948"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Practical </w:t>
            </w:r>
            <w:r w:rsidR="009B45DD">
              <w:rPr>
                <w:rFonts w:cs="Times New Roman"/>
                <w:color w:val="000000" w:themeColor="text1"/>
                <w:szCs w:val="24"/>
              </w:rPr>
              <w:t>Tests</w:t>
            </w:r>
            <w:r w:rsidRPr="00271F09">
              <w:rPr>
                <w:rFonts w:cs="Times New Roman"/>
                <w:color w:val="000000" w:themeColor="text1"/>
                <w:szCs w:val="24"/>
              </w:rPr>
              <w:t>/project</w:t>
            </w:r>
          </w:p>
          <w:p w14:paraId="628884FC" w14:textId="77777777"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Interview/Oral Questioning</w:t>
            </w:r>
          </w:p>
          <w:p w14:paraId="2A62A625" w14:textId="75F2243A" w:rsidR="00767B0C" w:rsidRPr="00271F09" w:rsidRDefault="00767B0C" w:rsidP="007B18E8">
            <w:pPr>
              <w:numPr>
                <w:ilvl w:val="1"/>
                <w:numId w:val="5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Written</w:t>
            </w:r>
            <w:r w:rsidR="00CB40D4">
              <w:rPr>
                <w:rFonts w:cs="Times New Roman"/>
                <w:color w:val="000000" w:themeColor="text1"/>
                <w:szCs w:val="24"/>
              </w:rPr>
              <w:t xml:space="preserve"> Tests</w:t>
            </w:r>
            <w:r w:rsidR="00177294">
              <w:rPr>
                <w:rFonts w:cs="Times New Roman"/>
                <w:color w:val="000000" w:themeColor="text1"/>
                <w:szCs w:val="24"/>
              </w:rPr>
              <w:t>/</w:t>
            </w:r>
          </w:p>
        </w:tc>
      </w:tr>
      <w:tr w:rsidR="00FA1AA0" w:rsidRPr="00271F09" w14:paraId="3534DEBC" w14:textId="77777777" w:rsidTr="00F25DFB">
        <w:tc>
          <w:tcPr>
            <w:tcW w:w="1518" w:type="pct"/>
            <w:tcBorders>
              <w:top w:val="single" w:sz="4" w:space="0" w:color="auto"/>
              <w:left w:val="single" w:sz="4" w:space="0" w:color="auto"/>
              <w:bottom w:val="single" w:sz="4" w:space="0" w:color="auto"/>
              <w:right w:val="single" w:sz="4" w:space="0" w:color="auto"/>
            </w:tcBorders>
            <w:hideMark/>
          </w:tcPr>
          <w:p w14:paraId="1C9C5E52" w14:textId="77777777" w:rsidR="00767B0C" w:rsidRPr="00271F09" w:rsidRDefault="00767B0C" w:rsidP="007B18E8">
            <w:pPr>
              <w:pStyle w:val="BodyText"/>
              <w:numPr>
                <w:ilvl w:val="0"/>
                <w:numId w:val="50"/>
              </w:numPr>
              <w:shd w:val="clear" w:color="auto" w:fill="FFFFFF" w:themeFill="background1"/>
              <w:tabs>
                <w:tab w:val="left" w:pos="-5508"/>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14:paraId="35DB32B3"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Competency may be assessed in an off and/or on the job setting</w:t>
            </w:r>
          </w:p>
        </w:tc>
      </w:tr>
      <w:tr w:rsidR="00FA1AA0" w:rsidRPr="00271F09" w14:paraId="0359C33B" w14:textId="77777777" w:rsidTr="00F25DFB">
        <w:tc>
          <w:tcPr>
            <w:tcW w:w="1518" w:type="pct"/>
            <w:tcBorders>
              <w:top w:val="single" w:sz="4" w:space="0" w:color="auto"/>
              <w:left w:val="single" w:sz="4" w:space="0" w:color="auto"/>
              <w:bottom w:val="single" w:sz="4" w:space="0" w:color="auto"/>
              <w:right w:val="single" w:sz="4" w:space="0" w:color="auto"/>
            </w:tcBorders>
            <w:hideMark/>
          </w:tcPr>
          <w:p w14:paraId="4851A6BE" w14:textId="77777777" w:rsidR="00767B0C" w:rsidRPr="00271F09" w:rsidRDefault="00767B0C" w:rsidP="007B18E8">
            <w:pPr>
              <w:pStyle w:val="ListParagraph"/>
              <w:numPr>
                <w:ilvl w:val="0"/>
                <w:numId w:val="5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14:paraId="7F7695B2"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building sector workplace and job role is recommended.</w:t>
            </w:r>
          </w:p>
        </w:tc>
      </w:tr>
    </w:tbl>
    <w:p w14:paraId="25A361C3"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u w:val="single"/>
        </w:rPr>
      </w:pPr>
      <w:r w:rsidRPr="00271F09">
        <w:rPr>
          <w:rFonts w:cs="Times New Roman"/>
          <w:color w:val="000000" w:themeColor="text1"/>
          <w:szCs w:val="24"/>
          <w:u w:val="single"/>
        </w:rPr>
        <w:br w:type="page"/>
      </w:r>
    </w:p>
    <w:p w14:paraId="07EA3994" w14:textId="77777777" w:rsidR="00767B0C" w:rsidRPr="00271F09" w:rsidRDefault="00EE009A" w:rsidP="00DE08C9">
      <w:pPr>
        <w:pStyle w:val="Heading2"/>
        <w:rPr>
          <w:bCs/>
          <w:u w:val="single"/>
        </w:rPr>
      </w:pPr>
      <w:bookmarkStart w:id="45" w:name="_Toc67382488"/>
      <w:r w:rsidRPr="00271F09">
        <w:lastRenderedPageBreak/>
        <w:t>EXECUTE</w:t>
      </w:r>
      <w:r w:rsidR="00106ADD" w:rsidRPr="00271F09">
        <w:t xml:space="preserve"> SITE PRELIMINARY WORKS</w:t>
      </w:r>
      <w:bookmarkEnd w:id="45"/>
    </w:p>
    <w:p w14:paraId="3FAF9E0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4F4E8CBF" w14:textId="675B0FE1"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D1660D"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/02</w:t>
      </w:r>
      <w:r w:rsidR="00D1660D" w:rsidRPr="00271F09">
        <w:rPr>
          <w:rFonts w:cs="Times New Roman"/>
          <w:color w:val="000000" w:themeColor="text1"/>
          <w:szCs w:val="24"/>
        </w:rPr>
        <w:t>/6</w:t>
      </w:r>
      <w:r w:rsidR="00177294">
        <w:rPr>
          <w:rFonts w:cs="Times New Roman"/>
          <w:color w:val="000000" w:themeColor="text1"/>
          <w:szCs w:val="24"/>
        </w:rPr>
        <w:t>/A</w:t>
      </w:r>
    </w:p>
    <w:p w14:paraId="137A4E2F"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56162FE6"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2C3867B1" w14:textId="77777777" w:rsidR="00767B0C" w:rsidRPr="00271F09" w:rsidRDefault="00767B0C"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competencies required to perform site preliminary works. It involves determining site boundaries, clearing building site, hoarding/screening the site, surveying the building site, preparing site layout, testing building materials, demolishing unwanted structures and preparing site preliminary report.</w:t>
      </w:r>
    </w:p>
    <w:p w14:paraId="0AEEC2AD"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4AF245E"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485"/>
      </w:tblGrid>
      <w:tr w:rsidR="00FA1AA0" w:rsidRPr="00271F09" w14:paraId="1AF0ECE8" w14:textId="77777777" w:rsidTr="00767B0C">
        <w:trPr>
          <w:tblHeader/>
        </w:trPr>
        <w:tc>
          <w:tcPr>
            <w:tcW w:w="0" w:type="auto"/>
            <w:shd w:val="clear" w:color="auto" w:fill="auto"/>
            <w:vAlign w:val="center"/>
          </w:tcPr>
          <w:p w14:paraId="4E12E27E"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4587EC64"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0A849265"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FA1AA0" w:rsidRPr="00271F09" w14:paraId="35C8AADD" w14:textId="77777777" w:rsidTr="00767B0C">
        <w:tc>
          <w:tcPr>
            <w:tcW w:w="0" w:type="auto"/>
          </w:tcPr>
          <w:p w14:paraId="27BD4D4F" w14:textId="77777777" w:rsidR="00767B0C" w:rsidRPr="00271F09" w:rsidRDefault="00767B0C" w:rsidP="007B18E8">
            <w:pPr>
              <w:pStyle w:val="ListParagraph"/>
              <w:numPr>
                <w:ilvl w:val="0"/>
                <w:numId w:val="5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Determine site boundary and </w:t>
            </w:r>
            <w:r w:rsidR="009125B0" w:rsidRPr="00271F09">
              <w:rPr>
                <w:rFonts w:cs="Times New Roman"/>
                <w:color w:val="000000" w:themeColor="text1"/>
                <w:szCs w:val="24"/>
              </w:rPr>
              <w:t>clear building site</w:t>
            </w:r>
          </w:p>
        </w:tc>
        <w:tc>
          <w:tcPr>
            <w:tcW w:w="0" w:type="auto"/>
          </w:tcPr>
          <w:p w14:paraId="244B9F0D"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Site boundary is identified as per local authority land survey maps</w:t>
            </w:r>
          </w:p>
          <w:p w14:paraId="042176EA" w14:textId="77777777" w:rsidR="00E96D68" w:rsidRPr="00271F09" w:rsidRDefault="00E96D68"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Clearing method</w:t>
            </w:r>
            <w:r w:rsidRPr="00271F09">
              <w:rPr>
                <w:rFonts w:cs="Times New Roman"/>
                <w:i/>
                <w:color w:val="000000" w:themeColor="text1"/>
                <w:szCs w:val="24"/>
              </w:rPr>
              <w:t xml:space="preserve"> </w:t>
            </w:r>
            <w:r w:rsidRPr="00271F09">
              <w:rPr>
                <w:rFonts w:cs="Times New Roman"/>
                <w:color w:val="000000" w:themeColor="text1"/>
                <w:szCs w:val="24"/>
              </w:rPr>
              <w:t xml:space="preserve">is selected depending on </w:t>
            </w:r>
            <w:r w:rsidRPr="00271F09">
              <w:rPr>
                <w:rFonts w:cs="Times New Roman"/>
                <w:b/>
                <w:i/>
                <w:color w:val="000000" w:themeColor="text1"/>
                <w:szCs w:val="24"/>
              </w:rPr>
              <w:t>site conditions</w:t>
            </w:r>
          </w:p>
          <w:p w14:paraId="12DBA389" w14:textId="77777777" w:rsidR="00E96D68" w:rsidRPr="00271F09" w:rsidRDefault="00E96D68"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Safety requirements are identified according to clearing methods and site conditions</w:t>
            </w:r>
          </w:p>
          <w:p w14:paraId="0F1D7EE9" w14:textId="77777777" w:rsidR="00767B0C" w:rsidRPr="00271F09" w:rsidRDefault="00E96D68"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is cleared as per set procedures and safety regulations</w:t>
            </w:r>
          </w:p>
          <w:p w14:paraId="799A76B3" w14:textId="77777777" w:rsidR="0046368F" w:rsidRPr="00271F09" w:rsidRDefault="0046368F"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Debris</w:t>
            </w:r>
            <w:r w:rsidR="00F30F73" w:rsidRPr="00271F09">
              <w:rPr>
                <w:rFonts w:cs="Times New Roman"/>
                <w:color w:val="000000" w:themeColor="text1"/>
                <w:szCs w:val="24"/>
              </w:rPr>
              <w:t xml:space="preserve"> disposal</w:t>
            </w:r>
            <w:r w:rsidRPr="00271F09">
              <w:rPr>
                <w:rFonts w:cs="Times New Roman"/>
                <w:color w:val="000000" w:themeColor="text1"/>
                <w:szCs w:val="24"/>
              </w:rPr>
              <w:t xml:space="preserve"> is carried out as per </w:t>
            </w:r>
            <w:r w:rsidR="000657A1" w:rsidRPr="00271F09">
              <w:rPr>
                <w:rFonts w:cs="Times New Roman"/>
                <w:color w:val="000000" w:themeColor="text1"/>
                <w:szCs w:val="24"/>
              </w:rPr>
              <w:t xml:space="preserve">supervisor’s instructions </w:t>
            </w:r>
          </w:p>
        </w:tc>
      </w:tr>
      <w:tr w:rsidR="00FA1AA0" w:rsidRPr="00271F09" w14:paraId="68929AB9" w14:textId="77777777" w:rsidTr="00767B0C">
        <w:tc>
          <w:tcPr>
            <w:tcW w:w="0" w:type="auto"/>
          </w:tcPr>
          <w:p w14:paraId="6E4FA13F" w14:textId="77777777" w:rsidR="00767B0C" w:rsidRPr="00271F09" w:rsidRDefault="00E96D68" w:rsidP="007B18E8">
            <w:pPr>
              <w:pStyle w:val="ListParagraph"/>
              <w:numPr>
                <w:ilvl w:val="0"/>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Hoard/screen building site</w:t>
            </w:r>
          </w:p>
        </w:tc>
        <w:tc>
          <w:tcPr>
            <w:tcW w:w="0" w:type="auto"/>
          </w:tcPr>
          <w:p w14:paraId="7FE9DA3B" w14:textId="77777777" w:rsidR="00052975" w:rsidRPr="00271F09" w:rsidRDefault="002A21E4"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H</w:t>
            </w:r>
            <w:r w:rsidR="00052975" w:rsidRPr="00271F09">
              <w:rPr>
                <w:rFonts w:cs="Times New Roman"/>
                <w:color w:val="000000" w:themeColor="text1"/>
                <w:szCs w:val="24"/>
              </w:rPr>
              <w:t>oarding/screening</w:t>
            </w:r>
            <w:r w:rsidRPr="00271F09">
              <w:rPr>
                <w:rFonts w:cs="Times New Roman"/>
                <w:color w:val="000000" w:themeColor="text1"/>
                <w:szCs w:val="24"/>
              </w:rPr>
              <w:t xml:space="preserve"> materials</w:t>
            </w:r>
            <w:r w:rsidR="00052975" w:rsidRPr="00271F09">
              <w:rPr>
                <w:rFonts w:cs="Times New Roman"/>
                <w:color w:val="000000" w:themeColor="text1"/>
                <w:szCs w:val="24"/>
              </w:rPr>
              <w:t xml:space="preserve"> are identified</w:t>
            </w:r>
          </w:p>
          <w:p w14:paraId="4965FC73" w14:textId="77777777" w:rsidR="00767B0C" w:rsidRPr="00271F09" w:rsidRDefault="00E96D68"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Building site is screened/hoarded as per client specifications and safety regulations</w:t>
            </w:r>
          </w:p>
        </w:tc>
      </w:tr>
      <w:tr w:rsidR="00FA1AA0" w:rsidRPr="00271F09" w14:paraId="513ACC2F" w14:textId="77777777" w:rsidTr="00767B0C">
        <w:tc>
          <w:tcPr>
            <w:tcW w:w="0" w:type="auto"/>
          </w:tcPr>
          <w:p w14:paraId="5B4687F8" w14:textId="77777777" w:rsidR="00767B0C" w:rsidRPr="00271F09" w:rsidRDefault="00767B0C" w:rsidP="007B18E8">
            <w:pPr>
              <w:pStyle w:val="ListParagraph"/>
              <w:numPr>
                <w:ilvl w:val="0"/>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Survey building site</w:t>
            </w:r>
          </w:p>
        </w:tc>
        <w:tc>
          <w:tcPr>
            <w:tcW w:w="0" w:type="auto"/>
          </w:tcPr>
          <w:p w14:paraId="3BDB09FD"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Survey method</w:t>
            </w:r>
            <w:r w:rsidRPr="00271F09">
              <w:rPr>
                <w:rFonts w:cs="Times New Roman"/>
                <w:i/>
                <w:color w:val="000000" w:themeColor="text1"/>
                <w:szCs w:val="24"/>
              </w:rPr>
              <w:t xml:space="preserve"> </w:t>
            </w:r>
            <w:r w:rsidRPr="00271F09">
              <w:rPr>
                <w:rFonts w:cs="Times New Roman"/>
                <w:color w:val="000000" w:themeColor="text1"/>
                <w:szCs w:val="24"/>
              </w:rPr>
              <w:t>is selected according to the building design and client specifications</w:t>
            </w:r>
          </w:p>
          <w:p w14:paraId="5D1B0108"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Survey instruments</w:t>
            </w:r>
            <w:r w:rsidRPr="00271F09">
              <w:rPr>
                <w:rFonts w:cs="Times New Roman"/>
                <w:i/>
                <w:color w:val="000000" w:themeColor="text1"/>
                <w:szCs w:val="24"/>
              </w:rPr>
              <w:t xml:space="preserve"> </w:t>
            </w:r>
            <w:r w:rsidRPr="00271F09">
              <w:rPr>
                <w:rFonts w:cs="Times New Roman"/>
                <w:color w:val="000000" w:themeColor="text1"/>
                <w:szCs w:val="24"/>
              </w:rPr>
              <w:t>are identified according to the survey method</w:t>
            </w:r>
          </w:p>
          <w:p w14:paraId="70036CBD"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Reduced levels are obtained as per the site conditions</w:t>
            </w:r>
          </w:p>
          <w:p w14:paraId="4E6F90E3"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Ground contours are prepared according to the reduced levels</w:t>
            </w:r>
          </w:p>
          <w:p w14:paraId="2916229E"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Services</w:t>
            </w:r>
            <w:r w:rsidRPr="00271F09">
              <w:rPr>
                <w:rFonts w:cs="Times New Roman"/>
                <w:color w:val="000000" w:themeColor="text1"/>
                <w:szCs w:val="24"/>
              </w:rPr>
              <w:t xml:space="preserve"> are located in relation to the site in accordance with set procedures</w:t>
            </w:r>
          </w:p>
        </w:tc>
      </w:tr>
      <w:tr w:rsidR="00FA1AA0" w:rsidRPr="00271F09" w14:paraId="6A7DD5C4" w14:textId="77777777" w:rsidTr="00767B0C">
        <w:tc>
          <w:tcPr>
            <w:tcW w:w="0" w:type="auto"/>
          </w:tcPr>
          <w:p w14:paraId="57B7F72C" w14:textId="77777777" w:rsidR="00767B0C" w:rsidRPr="00271F09" w:rsidRDefault="00767B0C" w:rsidP="007B18E8">
            <w:pPr>
              <w:pStyle w:val="ListParagraph"/>
              <w:numPr>
                <w:ilvl w:val="0"/>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 site layout</w:t>
            </w:r>
          </w:p>
        </w:tc>
        <w:tc>
          <w:tcPr>
            <w:tcW w:w="0" w:type="auto"/>
          </w:tcPr>
          <w:p w14:paraId="4792337E"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dimensions are measured according to architectural drawings</w:t>
            </w:r>
          </w:p>
          <w:p w14:paraId="4ECE40D0"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lastRenderedPageBreak/>
              <w:t>Site facilities</w:t>
            </w:r>
            <w:r w:rsidRPr="00271F09">
              <w:rPr>
                <w:rFonts w:cs="Times New Roman"/>
                <w:color w:val="000000" w:themeColor="text1"/>
                <w:szCs w:val="24"/>
              </w:rPr>
              <w:t xml:space="preserve"> location are identified as per site plan</w:t>
            </w:r>
          </w:p>
          <w:p w14:paraId="599955CF"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layout is prepared as per the site plan</w:t>
            </w:r>
          </w:p>
        </w:tc>
      </w:tr>
      <w:tr w:rsidR="00FA1AA0" w:rsidRPr="00271F09" w14:paraId="34F17789" w14:textId="77777777" w:rsidTr="00767B0C">
        <w:tc>
          <w:tcPr>
            <w:tcW w:w="0" w:type="auto"/>
          </w:tcPr>
          <w:p w14:paraId="787EABCC" w14:textId="77777777" w:rsidR="00767B0C" w:rsidRPr="00271F09" w:rsidRDefault="00767B0C" w:rsidP="007B18E8">
            <w:pPr>
              <w:pStyle w:val="ListParagraph"/>
              <w:numPr>
                <w:ilvl w:val="0"/>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Demolish unwanted structures</w:t>
            </w:r>
          </w:p>
        </w:tc>
        <w:tc>
          <w:tcPr>
            <w:tcW w:w="0" w:type="auto"/>
          </w:tcPr>
          <w:p w14:paraId="2E91AB05"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Area to be demolished is identified as per client needs</w:t>
            </w:r>
          </w:p>
          <w:p w14:paraId="255AA6AD"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Demolition method is determined according to area to be demolished and environmental conditions</w:t>
            </w:r>
          </w:p>
          <w:p w14:paraId="21B8F5BE"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Local authorities and surrounding occupants are informed of the demolition work</w:t>
            </w:r>
          </w:p>
          <w:p w14:paraId="4FB84B05"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Building and structural surveys</w:t>
            </w:r>
            <w:r w:rsidRPr="00271F09">
              <w:rPr>
                <w:rFonts w:cs="Times New Roman"/>
                <w:color w:val="000000" w:themeColor="text1"/>
                <w:szCs w:val="24"/>
              </w:rPr>
              <w:t xml:space="preserve"> are carried out in accordance with building standards</w:t>
            </w:r>
          </w:p>
          <w:p w14:paraId="6C22E637"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Hazardous materials are removed according to safety regulations</w:t>
            </w:r>
          </w:p>
          <w:p w14:paraId="11E6BF4C"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Demolition plan is prepared according to the demolition method adopted</w:t>
            </w:r>
          </w:p>
          <w:p w14:paraId="5C458F10"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Safety procedures are adopted as per the demolition method</w:t>
            </w:r>
          </w:p>
          <w:p w14:paraId="738E4B73"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Unwanted structures are demolished </w:t>
            </w:r>
            <w:r w:rsidR="001A1933" w:rsidRPr="00271F09">
              <w:rPr>
                <w:rFonts w:cs="Times New Roman"/>
                <w:color w:val="000000" w:themeColor="text1"/>
                <w:szCs w:val="24"/>
              </w:rPr>
              <w:t xml:space="preserve">and disposed </w:t>
            </w:r>
            <w:r w:rsidRPr="00271F09">
              <w:rPr>
                <w:rFonts w:cs="Times New Roman"/>
                <w:color w:val="000000" w:themeColor="text1"/>
                <w:szCs w:val="24"/>
              </w:rPr>
              <w:t>as per set procedures</w:t>
            </w:r>
          </w:p>
        </w:tc>
      </w:tr>
      <w:tr w:rsidR="00767B0C" w:rsidRPr="00271F09" w14:paraId="0D15F534" w14:textId="77777777" w:rsidTr="00767B0C">
        <w:tc>
          <w:tcPr>
            <w:tcW w:w="0" w:type="auto"/>
          </w:tcPr>
          <w:p w14:paraId="2E8386E1" w14:textId="77777777" w:rsidR="00767B0C" w:rsidRPr="00271F09" w:rsidRDefault="00767B0C" w:rsidP="007B18E8">
            <w:pPr>
              <w:pStyle w:val="ListParagraph"/>
              <w:numPr>
                <w:ilvl w:val="0"/>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 site preliminary report</w:t>
            </w:r>
          </w:p>
        </w:tc>
        <w:tc>
          <w:tcPr>
            <w:tcW w:w="0" w:type="auto"/>
          </w:tcPr>
          <w:p w14:paraId="06DA43DA"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Cost of preliminary site activities are analysed </w:t>
            </w:r>
          </w:p>
          <w:p w14:paraId="7E69BB10"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Data on challenges and achievements are recorded and documented</w:t>
            </w:r>
          </w:p>
          <w:p w14:paraId="393A4FD8" w14:textId="77777777" w:rsidR="00767B0C" w:rsidRPr="00271F09" w:rsidRDefault="00767B0C" w:rsidP="007B18E8">
            <w:pPr>
              <w:pStyle w:val="ListParagraph"/>
              <w:numPr>
                <w:ilvl w:val="1"/>
                <w:numId w:val="5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Site preliminary report is prepared </w:t>
            </w:r>
          </w:p>
        </w:tc>
      </w:tr>
    </w:tbl>
    <w:p w14:paraId="1E6C764D"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2033A78" w14:textId="77777777" w:rsidR="00767B0C" w:rsidRPr="00271F09" w:rsidRDefault="004C49B0" w:rsidP="00327777">
      <w:pPr>
        <w:spacing w:line="276" w:lineRule="auto"/>
        <w:rPr>
          <w:rFonts w:cs="Times New Roman"/>
          <w:b/>
          <w:noProof/>
          <w:color w:val="000000" w:themeColor="text1"/>
          <w:szCs w:val="24"/>
        </w:rPr>
      </w:pPr>
      <w:r w:rsidRPr="00271F09">
        <w:rPr>
          <w:rFonts w:cs="Times New Roman"/>
          <w:b/>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B66F6D" w:rsidRPr="00271F09" w14:paraId="6CE54759" w14:textId="77777777" w:rsidTr="00767B0C">
        <w:trPr>
          <w:trHeight w:val="422"/>
          <w:tblHeader/>
        </w:trPr>
        <w:tc>
          <w:tcPr>
            <w:tcW w:w="1491" w:type="pct"/>
            <w:shd w:val="clear" w:color="auto" w:fill="auto"/>
          </w:tcPr>
          <w:p w14:paraId="10E6E6E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509" w:type="pct"/>
            <w:shd w:val="clear" w:color="auto" w:fill="auto"/>
            <w:vAlign w:val="center"/>
          </w:tcPr>
          <w:p w14:paraId="05353FE8"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66E150CA" w14:textId="7EB5BD0A" w:rsidR="00767B0C" w:rsidRPr="00B448B3" w:rsidRDefault="00767B0C" w:rsidP="00327777">
            <w:pPr>
              <w:shd w:val="clear" w:color="auto" w:fill="FFFFFF" w:themeFill="background1"/>
              <w:spacing w:before="0" w:after="0" w:line="276" w:lineRule="auto"/>
              <w:ind w:left="357" w:hanging="357"/>
              <w:rPr>
                <w:rFonts w:cs="Times New Roman"/>
                <w:bCs/>
                <w:iCs/>
                <w:color w:val="000000" w:themeColor="text1"/>
                <w:szCs w:val="24"/>
              </w:rPr>
            </w:pPr>
          </w:p>
        </w:tc>
      </w:tr>
      <w:tr w:rsidR="00B66F6D" w:rsidRPr="00271F09" w14:paraId="1E94B0A7" w14:textId="77777777" w:rsidTr="00767B0C">
        <w:trPr>
          <w:trHeight w:val="422"/>
        </w:trPr>
        <w:tc>
          <w:tcPr>
            <w:tcW w:w="1491" w:type="pct"/>
            <w:shd w:val="clear" w:color="auto" w:fill="FFFFFF" w:themeFill="background1"/>
          </w:tcPr>
          <w:p w14:paraId="32EF05BD" w14:textId="5221492B" w:rsidR="00767B0C" w:rsidRPr="00271F09" w:rsidRDefault="00767B0C" w:rsidP="007B18E8">
            <w:pPr>
              <w:pStyle w:val="ListParagraph"/>
              <w:numPr>
                <w:ilvl w:val="0"/>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Clearing method</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16BBE66D" w14:textId="77777777" w:rsidR="00767B0C" w:rsidRPr="00271F09" w:rsidRDefault="00767B0C" w:rsidP="007B18E8">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Manual </w:t>
            </w:r>
          </w:p>
          <w:p w14:paraId="41839101" w14:textId="77777777" w:rsidR="00767B0C" w:rsidRPr="00271F09" w:rsidRDefault="00767B0C" w:rsidP="007B18E8">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Mechanical</w:t>
            </w:r>
          </w:p>
          <w:p w14:paraId="6F5EB00C" w14:textId="77777777" w:rsidR="00767B0C" w:rsidRPr="00271F09" w:rsidRDefault="00767B0C" w:rsidP="007B18E8">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Explosives and detonators</w:t>
            </w:r>
          </w:p>
        </w:tc>
      </w:tr>
      <w:tr w:rsidR="00B66F6D" w:rsidRPr="00271F09" w14:paraId="467B19C0" w14:textId="77777777" w:rsidTr="00767B0C">
        <w:trPr>
          <w:trHeight w:val="422"/>
        </w:trPr>
        <w:tc>
          <w:tcPr>
            <w:tcW w:w="1491" w:type="pct"/>
            <w:shd w:val="clear" w:color="auto" w:fill="FFFFFF" w:themeFill="background1"/>
          </w:tcPr>
          <w:p w14:paraId="4949A68C" w14:textId="55DC7E6F"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conditions</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29872553" w14:textId="1D221954"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Shrubs</w:t>
            </w:r>
          </w:p>
          <w:p w14:paraId="40AF9A2C" w14:textId="4032662F"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rock outcrops</w:t>
            </w:r>
          </w:p>
          <w:p w14:paraId="2BBA6C97" w14:textId="6886FB87"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Forests/thickets</w:t>
            </w:r>
          </w:p>
          <w:p w14:paraId="29E4B832" w14:textId="1D6C5DCF"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Marshy/wetlands</w:t>
            </w:r>
          </w:p>
        </w:tc>
      </w:tr>
      <w:tr w:rsidR="00B66F6D" w:rsidRPr="00271F09" w14:paraId="77B282B7" w14:textId="77777777" w:rsidTr="00767B0C">
        <w:trPr>
          <w:trHeight w:val="422"/>
        </w:trPr>
        <w:tc>
          <w:tcPr>
            <w:tcW w:w="1491" w:type="pct"/>
            <w:shd w:val="clear" w:color="auto" w:fill="FFFFFF" w:themeFill="background1"/>
          </w:tcPr>
          <w:p w14:paraId="7B97AE71" w14:textId="0A0B5A4C"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Survey method</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050C2123" w14:textId="61579A06"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chain survey</w:t>
            </w:r>
          </w:p>
          <w:p w14:paraId="3D5FE766" w14:textId="78BCD17C"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Tach</w:t>
            </w:r>
            <w:r w:rsidR="009A24BF" w:rsidRPr="00271F09">
              <w:rPr>
                <w:rFonts w:cs="Times New Roman"/>
                <w:color w:val="000000" w:themeColor="text1"/>
                <w:szCs w:val="24"/>
              </w:rPr>
              <w:t>e</w:t>
            </w:r>
            <w:r w:rsidRPr="00271F09">
              <w:rPr>
                <w:rFonts w:cs="Times New Roman"/>
                <w:color w:val="000000" w:themeColor="text1"/>
                <w:szCs w:val="24"/>
              </w:rPr>
              <w:t>ometry</w:t>
            </w:r>
          </w:p>
          <w:p w14:paraId="233D09ED" w14:textId="77777777" w:rsidR="009A24BF" w:rsidRPr="00271F09" w:rsidRDefault="009A24BF" w:rsidP="00B448B3">
            <w:pPr>
              <w:pStyle w:val="ListParagraph"/>
              <w:numPr>
                <w:ilvl w:val="1"/>
                <w:numId w:val="60"/>
              </w:numPr>
              <w:shd w:val="clear" w:color="auto" w:fill="FFFFFF" w:themeFill="background1"/>
              <w:spacing w:before="0" w:line="276" w:lineRule="auto"/>
              <w:rPr>
                <w:rFonts w:cs="Times New Roman"/>
                <w:color w:val="000000" w:themeColor="text1"/>
                <w:szCs w:val="24"/>
              </w:rPr>
            </w:pPr>
          </w:p>
        </w:tc>
      </w:tr>
      <w:tr w:rsidR="00B66F6D" w:rsidRPr="00271F09" w14:paraId="7F1EBED5" w14:textId="77777777" w:rsidTr="00767B0C">
        <w:trPr>
          <w:trHeight w:val="422"/>
        </w:trPr>
        <w:tc>
          <w:tcPr>
            <w:tcW w:w="1491" w:type="pct"/>
            <w:shd w:val="clear" w:color="auto" w:fill="FFFFFF" w:themeFill="background1"/>
          </w:tcPr>
          <w:p w14:paraId="164D9A79" w14:textId="6F543125"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Survey instruments</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3A2BCE54" w14:textId="7EBD852B"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Dumpy level</w:t>
            </w:r>
          </w:p>
          <w:p w14:paraId="3D973319" w14:textId="47AABE07"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Theodolite</w:t>
            </w:r>
          </w:p>
          <w:p w14:paraId="6C9023F7" w14:textId="7C48F2AC"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levelling staff</w:t>
            </w:r>
          </w:p>
          <w:p w14:paraId="70C0AB6C" w14:textId="1592B26A"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Ranging rod</w:t>
            </w:r>
          </w:p>
          <w:p w14:paraId="2A7D2F45" w14:textId="37D33EC9" w:rsidR="00767B0C" w:rsidRPr="00271F09" w:rsidRDefault="00767B0C"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Tripod stand</w:t>
            </w:r>
          </w:p>
          <w:p w14:paraId="1F8B263C" w14:textId="3E1C7A4A" w:rsidR="008E2641" w:rsidRPr="00271F09" w:rsidRDefault="008E2641"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total station</w:t>
            </w:r>
          </w:p>
          <w:p w14:paraId="3846A02B" w14:textId="658C377B" w:rsidR="008E2641" w:rsidRPr="00271F09" w:rsidRDefault="008E2641"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GPS</w:t>
            </w:r>
          </w:p>
          <w:p w14:paraId="087B5955" w14:textId="4F395847" w:rsidR="008E2641" w:rsidRPr="00271F09" w:rsidRDefault="008E2641"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Digital survey equipment</w:t>
            </w:r>
          </w:p>
        </w:tc>
      </w:tr>
      <w:tr w:rsidR="00B66F6D" w:rsidRPr="00271F09" w14:paraId="4D2D1198" w14:textId="77777777" w:rsidTr="00767B0C">
        <w:trPr>
          <w:trHeight w:val="422"/>
        </w:trPr>
        <w:tc>
          <w:tcPr>
            <w:tcW w:w="1491" w:type="pct"/>
            <w:shd w:val="clear" w:color="auto" w:fill="FFFFFF" w:themeFill="background1"/>
          </w:tcPr>
          <w:p w14:paraId="598BF0FB" w14:textId="0BEE598C" w:rsidR="00204B7E" w:rsidRPr="00271F09" w:rsidRDefault="00204B7E"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Services </w:t>
            </w:r>
            <w:r w:rsidR="006D6861">
              <w:rPr>
                <w:rFonts w:cs="Times New Roman"/>
                <w:bCs/>
                <w:iCs/>
                <w:color w:val="000000" w:themeColor="text1"/>
                <w:szCs w:val="24"/>
              </w:rPr>
              <w:t>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68A8B3E8" w14:textId="77777777" w:rsidR="00204B7E" w:rsidRPr="00271F09" w:rsidRDefault="000573AA"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water</w:t>
            </w:r>
          </w:p>
          <w:p w14:paraId="2B0ACC9C" w14:textId="77777777" w:rsidR="000573AA" w:rsidRPr="00271F09" w:rsidRDefault="000573AA"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power </w:t>
            </w:r>
          </w:p>
          <w:p w14:paraId="585843C7" w14:textId="77777777" w:rsidR="000573AA" w:rsidRPr="00271F09" w:rsidRDefault="000573AA" w:rsidP="00B448B3">
            <w:pPr>
              <w:pStyle w:val="ListParagraph"/>
              <w:numPr>
                <w:ilvl w:val="1"/>
                <w:numId w:val="6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sewer</w:t>
            </w:r>
          </w:p>
        </w:tc>
      </w:tr>
      <w:tr w:rsidR="00B66F6D" w:rsidRPr="00271F09" w14:paraId="3689446D" w14:textId="77777777" w:rsidTr="00767B0C">
        <w:trPr>
          <w:trHeight w:val="422"/>
        </w:trPr>
        <w:tc>
          <w:tcPr>
            <w:tcW w:w="1491" w:type="pct"/>
            <w:shd w:val="clear" w:color="auto" w:fill="FFFFFF" w:themeFill="background1"/>
          </w:tcPr>
          <w:p w14:paraId="5508C810" w14:textId="32D4CDFC"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Sampling methods</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4CEFF177" w14:textId="77777777" w:rsidR="00767B0C"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Random sampling</w:t>
            </w:r>
          </w:p>
          <w:p w14:paraId="2C0F5266" w14:textId="77777777" w:rsidR="00A10A23" w:rsidRPr="00271F09" w:rsidRDefault="00A10A23"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Stratified sampling</w:t>
            </w:r>
          </w:p>
          <w:p w14:paraId="62D8E9AC" w14:textId="77777777" w:rsidR="00A10A23" w:rsidRPr="00271F09" w:rsidRDefault="00A10A23"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Cluster sampling</w:t>
            </w:r>
          </w:p>
        </w:tc>
      </w:tr>
      <w:tr w:rsidR="00B66F6D" w:rsidRPr="00271F09" w14:paraId="6AB43B7F" w14:textId="77777777" w:rsidTr="00767B0C">
        <w:trPr>
          <w:trHeight w:val="422"/>
        </w:trPr>
        <w:tc>
          <w:tcPr>
            <w:tcW w:w="1491" w:type="pct"/>
            <w:shd w:val="clear" w:color="auto" w:fill="FFFFFF" w:themeFill="background1"/>
          </w:tcPr>
          <w:p w14:paraId="4B12D460" w14:textId="758B7908"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facilities</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2C6A4B5B" w14:textId="77777777" w:rsidR="000573AA"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Site office</w:t>
            </w:r>
          </w:p>
          <w:p w14:paraId="04D9ABCB" w14:textId="77777777" w:rsidR="000573AA"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Welfare facilities</w:t>
            </w:r>
          </w:p>
          <w:p w14:paraId="2DA03408" w14:textId="77777777" w:rsidR="000573AA"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Storage facilities</w:t>
            </w:r>
          </w:p>
          <w:p w14:paraId="75F8F3F7" w14:textId="77777777" w:rsidR="00767B0C"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Garage/filling station</w:t>
            </w:r>
          </w:p>
        </w:tc>
      </w:tr>
      <w:tr w:rsidR="00B66F6D" w:rsidRPr="00271F09" w14:paraId="10D1AE02" w14:textId="77777777" w:rsidTr="00767B0C">
        <w:trPr>
          <w:trHeight w:val="422"/>
        </w:trPr>
        <w:tc>
          <w:tcPr>
            <w:tcW w:w="1491" w:type="pct"/>
            <w:shd w:val="clear" w:color="auto" w:fill="FFFFFF" w:themeFill="background1"/>
          </w:tcPr>
          <w:p w14:paraId="1F5B5F37" w14:textId="15380532" w:rsidR="00767B0C" w:rsidRPr="00271F09" w:rsidRDefault="00767B0C" w:rsidP="007B18E8">
            <w:pPr>
              <w:pStyle w:val="ListParagraph"/>
              <w:numPr>
                <w:ilvl w:val="0"/>
                <w:numId w:val="5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Building and structural surveys</w:t>
            </w:r>
            <w:r w:rsidR="006D6861">
              <w:rPr>
                <w:rFonts w:cs="Times New Roman"/>
                <w:bCs/>
                <w:iCs/>
                <w:color w:val="000000" w:themeColor="text1"/>
                <w:szCs w:val="24"/>
              </w:rPr>
              <w:t xml:space="preserve"> m</w:t>
            </w:r>
            <w:r w:rsidR="006D6861" w:rsidRPr="002A69BC">
              <w:rPr>
                <w:rFonts w:cs="Times New Roman"/>
                <w:bCs/>
                <w:iCs/>
                <w:color w:val="000000" w:themeColor="text1"/>
                <w:szCs w:val="24"/>
              </w:rPr>
              <w:t>ay include but is not limited to:</w:t>
            </w:r>
          </w:p>
        </w:tc>
        <w:tc>
          <w:tcPr>
            <w:tcW w:w="3509" w:type="pct"/>
            <w:shd w:val="clear" w:color="auto" w:fill="FFFFFF" w:themeFill="background1"/>
          </w:tcPr>
          <w:p w14:paraId="0F607FEC" w14:textId="77777777" w:rsidR="00220A44"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type of construction</w:t>
            </w:r>
          </w:p>
          <w:p w14:paraId="04184A65" w14:textId="77777777" w:rsidR="00220A44"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use</w:t>
            </w:r>
          </w:p>
          <w:p w14:paraId="32EAA702" w14:textId="77777777" w:rsidR="00220A44"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Construction method</w:t>
            </w:r>
          </w:p>
          <w:p w14:paraId="6F15D8E8" w14:textId="77777777" w:rsidR="00220A44"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Drainage conditions</w:t>
            </w:r>
          </w:p>
          <w:p w14:paraId="342F2CAD" w14:textId="77777777" w:rsidR="00767B0C" w:rsidRPr="00271F09" w:rsidRDefault="00767B0C" w:rsidP="007B18E8">
            <w:pPr>
              <w:pStyle w:val="ListParagraph"/>
              <w:numPr>
                <w:ilvl w:val="1"/>
                <w:numId w:val="5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accessibility</w:t>
            </w:r>
          </w:p>
        </w:tc>
      </w:tr>
    </w:tbl>
    <w:p w14:paraId="570D4F4D"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34A82F3D"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33291113" w14:textId="77777777" w:rsidR="00767B0C" w:rsidRPr="00271F09" w:rsidRDefault="00767B0C" w:rsidP="00327777">
      <w:pPr>
        <w:shd w:val="clear" w:color="auto" w:fill="FFFFFF" w:themeFill="background1"/>
        <w:spacing w:before="0" w:after="0" w:line="276" w:lineRule="auto"/>
        <w:ind w:left="357" w:hanging="357"/>
        <w:rPr>
          <w:rFonts w:cs="Times New Roman"/>
          <w:b/>
          <w:bCs/>
          <w:noProof/>
          <w:color w:val="000000" w:themeColor="text1"/>
          <w:szCs w:val="24"/>
        </w:rPr>
      </w:pPr>
      <w:r w:rsidRPr="00271F09">
        <w:rPr>
          <w:rFonts w:cs="Times New Roman"/>
          <w:b/>
          <w:bCs/>
          <w:caps/>
          <w:noProof/>
          <w:color w:val="000000" w:themeColor="text1"/>
          <w:szCs w:val="24"/>
        </w:rPr>
        <w:t>k</w:t>
      </w:r>
      <w:r w:rsidRPr="00271F09">
        <w:rPr>
          <w:rFonts w:cs="Times New Roman"/>
          <w:b/>
          <w:bCs/>
          <w:noProof/>
          <w:color w:val="000000" w:themeColor="text1"/>
          <w:szCs w:val="24"/>
        </w:rPr>
        <w:t>nowledge</w:t>
      </w:r>
    </w:p>
    <w:p w14:paraId="4980DE8B" w14:textId="77777777" w:rsidR="00767B0C" w:rsidRPr="00271F09" w:rsidRDefault="008E2641"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Estimation and costing</w:t>
      </w:r>
    </w:p>
    <w:p w14:paraId="6FE64FC3"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Survey</w:t>
      </w:r>
    </w:p>
    <w:p w14:paraId="718EE0CD"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Report writing</w:t>
      </w:r>
    </w:p>
    <w:p w14:paraId="11530725"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Sampling methods</w:t>
      </w:r>
    </w:p>
    <w:p w14:paraId="3945D4DB"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Basic arithmetic</w:t>
      </w:r>
    </w:p>
    <w:p w14:paraId="4703BB29"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Plan interpretation</w:t>
      </w:r>
    </w:p>
    <w:p w14:paraId="752FF96B"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Occupational safety and health</w:t>
      </w:r>
    </w:p>
    <w:p w14:paraId="4C8082CB"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lastRenderedPageBreak/>
        <w:t>Codes of practice</w:t>
      </w:r>
    </w:p>
    <w:p w14:paraId="79268893"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Materials science</w:t>
      </w:r>
    </w:p>
    <w:p w14:paraId="56525FA5"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Concrete mix ratio</w:t>
      </w:r>
    </w:p>
    <w:p w14:paraId="312C1AAE"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Construction machines, tools and equipment</w:t>
      </w:r>
    </w:p>
    <w:p w14:paraId="0408419B"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Demolition techniques</w:t>
      </w:r>
    </w:p>
    <w:p w14:paraId="4BC99A38"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 xml:space="preserve">Geology </w:t>
      </w:r>
    </w:p>
    <w:p w14:paraId="102E380E"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National laws</w:t>
      </w:r>
    </w:p>
    <w:p w14:paraId="58291F2A" w14:textId="77777777" w:rsidR="001A1933" w:rsidRPr="00271F09" w:rsidRDefault="001A1933" w:rsidP="00327777">
      <w:pPr>
        <w:spacing w:line="276" w:lineRule="auto"/>
        <w:rPr>
          <w:rFonts w:cs="Times New Roman"/>
          <w:b/>
          <w:noProof/>
          <w:color w:val="000000" w:themeColor="text1"/>
          <w:szCs w:val="24"/>
        </w:rPr>
      </w:pPr>
    </w:p>
    <w:p w14:paraId="3C9D834C" w14:textId="77777777" w:rsidR="00767B0C" w:rsidRPr="00271F09" w:rsidRDefault="00767B0C" w:rsidP="00327777">
      <w:pPr>
        <w:spacing w:line="276" w:lineRule="auto"/>
        <w:rPr>
          <w:rFonts w:cs="Times New Roman"/>
          <w:b/>
          <w:noProof/>
          <w:color w:val="000000" w:themeColor="text1"/>
          <w:szCs w:val="24"/>
        </w:rPr>
      </w:pPr>
      <w:r w:rsidRPr="00271F09">
        <w:rPr>
          <w:rFonts w:cs="Times New Roman"/>
          <w:b/>
          <w:noProof/>
          <w:color w:val="000000" w:themeColor="text1"/>
          <w:szCs w:val="24"/>
        </w:rPr>
        <w:t>Skills</w:t>
      </w:r>
    </w:p>
    <w:p w14:paraId="01C2C9D0" w14:textId="77777777" w:rsidR="00767B0C" w:rsidRPr="00271F09" w:rsidRDefault="008E2641"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Estimation and costing</w:t>
      </w:r>
    </w:p>
    <w:p w14:paraId="28C4E3D1"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Basic mathematic skills</w:t>
      </w:r>
    </w:p>
    <w:p w14:paraId="246485B2"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Reading skills</w:t>
      </w:r>
    </w:p>
    <w:p w14:paraId="3F69D40F"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Communication skills</w:t>
      </w:r>
    </w:p>
    <w:p w14:paraId="59F9077C"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Management skills</w:t>
      </w:r>
    </w:p>
    <w:p w14:paraId="41A0F730"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Problem solving skills</w:t>
      </w:r>
    </w:p>
    <w:p w14:paraId="5737CFCB"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Critical thinking</w:t>
      </w:r>
    </w:p>
    <w:p w14:paraId="132B730B"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Construction tools handling skills</w:t>
      </w:r>
    </w:p>
    <w:p w14:paraId="04E92DBD"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p>
    <w:p w14:paraId="008C5CBE"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r w:rsidRPr="00271F09">
        <w:rPr>
          <w:rFonts w:cs="Times New Roman"/>
          <w:b/>
          <w:color w:val="000000" w:themeColor="text1"/>
          <w:szCs w:val="24"/>
        </w:rPr>
        <w:t>EVIDENCE GUIDE</w:t>
      </w:r>
    </w:p>
    <w:p w14:paraId="23CE9787"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5944"/>
      </w:tblGrid>
      <w:tr w:rsidR="00B66F6D" w:rsidRPr="00271F09" w14:paraId="7ADE0FFB" w14:textId="77777777" w:rsidTr="00767B0C">
        <w:tc>
          <w:tcPr>
            <w:tcW w:w="0" w:type="auto"/>
          </w:tcPr>
          <w:p w14:paraId="4797D9DB" w14:textId="77777777" w:rsidR="00767B0C" w:rsidRPr="00271F09" w:rsidRDefault="00767B0C" w:rsidP="007B18E8">
            <w:pPr>
              <w:numPr>
                <w:ilvl w:val="0"/>
                <w:numId w:val="5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278D744C"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78B35F92" w14:textId="77777777" w:rsidR="00767B0C" w:rsidRPr="00271F09" w:rsidRDefault="00767B0C" w:rsidP="007B18E8">
            <w:pPr>
              <w:pStyle w:val="ListParagraph"/>
              <w:numPr>
                <w:ilvl w:val="1"/>
                <w:numId w:val="5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Determined the site boundary and screened the building site</w:t>
            </w:r>
          </w:p>
          <w:p w14:paraId="14666DAF" w14:textId="77777777" w:rsidR="00767B0C" w:rsidRPr="00271F09" w:rsidRDefault="00767B0C" w:rsidP="007B18E8">
            <w:pPr>
              <w:pStyle w:val="ListParagraph"/>
              <w:numPr>
                <w:ilvl w:val="1"/>
                <w:numId w:val="5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Cleared the building site</w:t>
            </w:r>
          </w:p>
          <w:p w14:paraId="388A9FFA" w14:textId="77777777" w:rsidR="00767B0C" w:rsidRPr="00271F09" w:rsidRDefault="00767B0C" w:rsidP="007B18E8">
            <w:pPr>
              <w:pStyle w:val="ListParagraph"/>
              <w:numPr>
                <w:ilvl w:val="1"/>
                <w:numId w:val="5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Surveyed the building site</w:t>
            </w:r>
          </w:p>
          <w:p w14:paraId="392805A6" w14:textId="77777777" w:rsidR="00767B0C" w:rsidRPr="00271F09" w:rsidRDefault="00767B0C" w:rsidP="007B18E8">
            <w:pPr>
              <w:pStyle w:val="ListParagraph"/>
              <w:numPr>
                <w:ilvl w:val="1"/>
                <w:numId w:val="5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Prepared site layout</w:t>
            </w:r>
          </w:p>
          <w:p w14:paraId="4F6D8440" w14:textId="77777777" w:rsidR="00767B0C" w:rsidRPr="00271F09" w:rsidRDefault="00767B0C" w:rsidP="007B18E8">
            <w:pPr>
              <w:pStyle w:val="ListParagraph"/>
              <w:numPr>
                <w:ilvl w:val="1"/>
                <w:numId w:val="5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Demolished unwanted structures</w:t>
            </w:r>
          </w:p>
          <w:p w14:paraId="37776803" w14:textId="77777777" w:rsidR="00767B0C" w:rsidRPr="00271F09" w:rsidRDefault="00767B0C" w:rsidP="007B18E8">
            <w:pPr>
              <w:pStyle w:val="ListParagraph"/>
              <w:numPr>
                <w:ilvl w:val="1"/>
                <w:numId w:val="5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Prepared site preliminary report</w:t>
            </w:r>
          </w:p>
        </w:tc>
      </w:tr>
      <w:tr w:rsidR="00B66F6D" w:rsidRPr="00271F09" w14:paraId="4C2F2CCF" w14:textId="77777777" w:rsidTr="00767B0C">
        <w:tc>
          <w:tcPr>
            <w:tcW w:w="0" w:type="auto"/>
          </w:tcPr>
          <w:p w14:paraId="341808AB" w14:textId="77777777" w:rsidR="00767B0C" w:rsidRPr="00271F09" w:rsidRDefault="00767B0C" w:rsidP="007B18E8">
            <w:pPr>
              <w:numPr>
                <w:ilvl w:val="0"/>
                <w:numId w:val="57"/>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191164F6"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4B5AE6DE"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Training workshops</w:t>
            </w:r>
          </w:p>
          <w:p w14:paraId="7957A0A5"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tools and equipment</w:t>
            </w:r>
          </w:p>
          <w:p w14:paraId="31BADD84"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Occupational Safety and health manuals</w:t>
            </w:r>
          </w:p>
          <w:p w14:paraId="68D0E94B"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manuals</w:t>
            </w:r>
          </w:p>
          <w:p w14:paraId="3192C201"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materials</w:t>
            </w:r>
          </w:p>
          <w:p w14:paraId="66297F72"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Reference textbooks</w:t>
            </w:r>
          </w:p>
          <w:p w14:paraId="610B2582"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Qualified trainers</w:t>
            </w:r>
          </w:p>
          <w:p w14:paraId="03AAD80D" w14:textId="77777777" w:rsidR="00767B0C" w:rsidRPr="00271F09" w:rsidRDefault="00767B0C" w:rsidP="007B18E8">
            <w:pPr>
              <w:pStyle w:val="ListParagraph"/>
              <w:numPr>
                <w:ilvl w:val="1"/>
                <w:numId w:val="5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Survey instruments</w:t>
            </w:r>
          </w:p>
        </w:tc>
      </w:tr>
      <w:tr w:rsidR="00B66F6D" w:rsidRPr="00271F09" w14:paraId="0725B690" w14:textId="77777777" w:rsidTr="00767B0C">
        <w:tc>
          <w:tcPr>
            <w:tcW w:w="0" w:type="auto"/>
          </w:tcPr>
          <w:p w14:paraId="48D6E2FB" w14:textId="77777777" w:rsidR="00767B0C" w:rsidRPr="00271F09" w:rsidRDefault="00767B0C" w:rsidP="007B18E8">
            <w:pPr>
              <w:numPr>
                <w:ilvl w:val="0"/>
                <w:numId w:val="57"/>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lastRenderedPageBreak/>
              <w:t>Methods of Assessment</w:t>
            </w:r>
          </w:p>
        </w:tc>
        <w:tc>
          <w:tcPr>
            <w:tcW w:w="0" w:type="auto"/>
          </w:tcPr>
          <w:p w14:paraId="76CE9298"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6DDAC222" w14:textId="77777777" w:rsidR="00767B0C" w:rsidRPr="00271F09" w:rsidRDefault="00767B0C" w:rsidP="007B18E8">
            <w:pPr>
              <w:pStyle w:val="ListParagraph"/>
              <w:numPr>
                <w:ilvl w:val="1"/>
                <w:numId w:val="5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Practical assignment</w:t>
            </w:r>
          </w:p>
          <w:p w14:paraId="7C56885C" w14:textId="56D54224" w:rsidR="00767B0C" w:rsidRPr="00271F09" w:rsidRDefault="00767B0C" w:rsidP="007B18E8">
            <w:pPr>
              <w:pStyle w:val="ListParagraph"/>
              <w:numPr>
                <w:ilvl w:val="1"/>
                <w:numId w:val="5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Written</w:t>
            </w:r>
            <w:r w:rsidR="006D6861">
              <w:rPr>
                <w:rFonts w:cs="Times New Roman"/>
                <w:color w:val="000000" w:themeColor="text1"/>
                <w:szCs w:val="24"/>
              </w:rPr>
              <w:t xml:space="preserve"> Tests</w:t>
            </w:r>
          </w:p>
          <w:p w14:paraId="1EBA34EC" w14:textId="65FC7987" w:rsidR="00767B0C" w:rsidRPr="00271F09" w:rsidRDefault="00767B0C" w:rsidP="007B18E8">
            <w:pPr>
              <w:pStyle w:val="ListParagraph"/>
              <w:numPr>
                <w:ilvl w:val="1"/>
                <w:numId w:val="5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Oral </w:t>
            </w:r>
            <w:r w:rsidR="006D6861">
              <w:rPr>
                <w:rFonts w:cs="Times New Roman"/>
                <w:color w:val="000000" w:themeColor="text1"/>
                <w:szCs w:val="24"/>
              </w:rPr>
              <w:t>Questioning</w:t>
            </w:r>
          </w:p>
          <w:p w14:paraId="688D132E" w14:textId="21CF12CD" w:rsidR="00767B0C" w:rsidRPr="00271F09" w:rsidRDefault="00767B0C" w:rsidP="00B448B3">
            <w:pPr>
              <w:pStyle w:val="ListParagraph"/>
              <w:shd w:val="clear" w:color="auto" w:fill="FFFFFF" w:themeFill="background1"/>
              <w:spacing w:before="0" w:line="276" w:lineRule="auto"/>
              <w:ind w:left="357"/>
              <w:rPr>
                <w:rFonts w:cs="Times New Roman"/>
                <w:color w:val="000000" w:themeColor="text1"/>
                <w:szCs w:val="24"/>
              </w:rPr>
            </w:pPr>
          </w:p>
        </w:tc>
      </w:tr>
      <w:tr w:rsidR="00B66F6D" w:rsidRPr="00271F09" w14:paraId="5F21BD61" w14:textId="77777777" w:rsidTr="00767B0C">
        <w:tc>
          <w:tcPr>
            <w:tcW w:w="0" w:type="auto"/>
          </w:tcPr>
          <w:p w14:paraId="4CD96689" w14:textId="77777777" w:rsidR="00767B0C" w:rsidRPr="00271F09" w:rsidRDefault="00767B0C" w:rsidP="007B18E8">
            <w:pPr>
              <w:numPr>
                <w:ilvl w:val="0"/>
                <w:numId w:val="57"/>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4B3F86C3"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78839A83" w14:textId="77777777" w:rsidTr="00767B0C">
        <w:tc>
          <w:tcPr>
            <w:tcW w:w="0" w:type="auto"/>
          </w:tcPr>
          <w:p w14:paraId="2C6B2A93" w14:textId="77777777" w:rsidR="00767B0C" w:rsidRPr="00271F09" w:rsidRDefault="00767B0C" w:rsidP="007B18E8">
            <w:pPr>
              <w:numPr>
                <w:ilvl w:val="0"/>
                <w:numId w:val="57"/>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264D184E"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76AA2613" w14:textId="77777777" w:rsidR="00767B0C" w:rsidRPr="00271F09" w:rsidRDefault="00767B0C" w:rsidP="00327777">
            <w:pPr>
              <w:pStyle w:val="NoSpacing"/>
              <w:spacing w:line="276" w:lineRule="auto"/>
              <w:rPr>
                <w:rFonts w:cs="Times New Roman"/>
                <w:color w:val="000000" w:themeColor="text1"/>
                <w:szCs w:val="24"/>
              </w:rPr>
            </w:pPr>
          </w:p>
        </w:tc>
      </w:tr>
    </w:tbl>
    <w:p w14:paraId="6BCB9E48" w14:textId="77777777" w:rsidR="00767B0C" w:rsidRPr="00271F09" w:rsidRDefault="00767B0C" w:rsidP="00327777">
      <w:pPr>
        <w:shd w:val="clear" w:color="auto" w:fill="FFFFFF" w:themeFill="background1"/>
        <w:tabs>
          <w:tab w:val="left" w:pos="1904"/>
          <w:tab w:val="left" w:pos="4290"/>
          <w:tab w:val="left" w:pos="5641"/>
          <w:tab w:val="left" w:pos="7645"/>
          <w:tab w:val="left" w:pos="9798"/>
          <w:tab w:val="left" w:pos="11538"/>
          <w:tab w:val="left" w:pos="12919"/>
        </w:tabs>
        <w:spacing w:before="0" w:after="0" w:line="276" w:lineRule="auto"/>
        <w:rPr>
          <w:rFonts w:cs="Times New Roman"/>
          <w:b/>
          <w:bCs/>
          <w:color w:val="000000" w:themeColor="text1"/>
          <w:szCs w:val="24"/>
          <w:u w:val="single"/>
        </w:rPr>
      </w:pPr>
    </w:p>
    <w:p w14:paraId="7D841262" w14:textId="77777777" w:rsidR="00767B0C" w:rsidRPr="00271F09" w:rsidRDefault="00767B0C" w:rsidP="00327777">
      <w:pPr>
        <w:spacing w:line="276" w:lineRule="auto"/>
        <w:rPr>
          <w:rFonts w:cs="Times New Roman"/>
          <w:color w:val="000000" w:themeColor="text1"/>
          <w:szCs w:val="24"/>
        </w:rPr>
      </w:pPr>
    </w:p>
    <w:p w14:paraId="4EC23EE6" w14:textId="77777777" w:rsidR="00767B0C" w:rsidRPr="00271F09" w:rsidRDefault="00767B0C" w:rsidP="00327777">
      <w:pPr>
        <w:spacing w:line="276" w:lineRule="auto"/>
        <w:rPr>
          <w:rFonts w:cs="Times New Roman"/>
          <w:color w:val="000000" w:themeColor="text1"/>
          <w:szCs w:val="24"/>
        </w:rPr>
      </w:pPr>
    </w:p>
    <w:p w14:paraId="0CF3DCCB" w14:textId="77777777" w:rsidR="00767B0C" w:rsidRPr="00271F09" w:rsidRDefault="00767B0C" w:rsidP="00327777">
      <w:pPr>
        <w:spacing w:before="0" w:after="160" w:line="276" w:lineRule="auto"/>
        <w:rPr>
          <w:rFonts w:cs="Times New Roman"/>
          <w:color w:val="000000" w:themeColor="text1"/>
          <w:szCs w:val="24"/>
        </w:rPr>
      </w:pPr>
      <w:r w:rsidRPr="00271F09">
        <w:rPr>
          <w:rFonts w:cs="Times New Roman"/>
          <w:color w:val="000000" w:themeColor="text1"/>
          <w:szCs w:val="24"/>
        </w:rPr>
        <w:br w:type="page"/>
      </w:r>
    </w:p>
    <w:p w14:paraId="026A060E" w14:textId="77777777" w:rsidR="00767B0C" w:rsidRPr="00271F09" w:rsidRDefault="00B56F73" w:rsidP="00DE08C9">
      <w:pPr>
        <w:pStyle w:val="Heading2"/>
        <w:rPr>
          <w:noProof/>
          <w:lang w:val="en-US"/>
        </w:rPr>
      </w:pPr>
      <w:bookmarkStart w:id="46" w:name="_Toc67382489"/>
      <w:r w:rsidRPr="00271F09">
        <w:lastRenderedPageBreak/>
        <w:t xml:space="preserve">PRODUCE </w:t>
      </w:r>
      <w:r w:rsidR="00767B0C" w:rsidRPr="00271F09">
        <w:t>MASONRY UNITS</w:t>
      </w:r>
      <w:bookmarkEnd w:id="46"/>
    </w:p>
    <w:p w14:paraId="3877044E" w14:textId="3F9A2EC6"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lang w:val="en-US"/>
        </w:rPr>
      </w:pPr>
      <w:r w:rsidRPr="00271F09">
        <w:rPr>
          <w:rFonts w:cs="Times New Roman"/>
          <w:b/>
          <w:color w:val="000000" w:themeColor="text1"/>
          <w:szCs w:val="24"/>
          <w:lang w:val="en-US"/>
        </w:rPr>
        <w:t>UNIT CODE:</w:t>
      </w:r>
      <w:r w:rsidR="00D1660D" w:rsidRPr="00271F09">
        <w:rPr>
          <w:rFonts w:cs="Times New Roman"/>
          <w:b/>
          <w:color w:val="000000" w:themeColor="text1"/>
          <w:szCs w:val="24"/>
          <w:lang w:val="en-US"/>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/03</w:t>
      </w:r>
      <w:r w:rsidR="00D1660D" w:rsidRPr="00271F09">
        <w:rPr>
          <w:rFonts w:cs="Times New Roman"/>
          <w:color w:val="000000" w:themeColor="text1"/>
          <w:szCs w:val="24"/>
        </w:rPr>
        <w:t>/6</w:t>
      </w:r>
    </w:p>
    <w:p w14:paraId="48ECE72D"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lang w:val="en-US"/>
        </w:rPr>
      </w:pPr>
    </w:p>
    <w:p w14:paraId="436D74BA"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5923D311" w14:textId="77777777" w:rsidR="00767B0C" w:rsidRPr="00271F09" w:rsidRDefault="00767B0C" w:rsidP="00327777">
      <w:pPr>
        <w:spacing w:line="276" w:lineRule="auto"/>
        <w:rPr>
          <w:rFonts w:cs="Times New Roman"/>
          <w:color w:val="000000" w:themeColor="text1"/>
          <w:szCs w:val="24"/>
        </w:rPr>
      </w:pPr>
      <w:r w:rsidRPr="00271F09">
        <w:rPr>
          <w:rFonts w:cs="Times New Roman"/>
          <w:color w:val="000000" w:themeColor="text1"/>
          <w:szCs w:val="24"/>
        </w:rPr>
        <w:t xml:space="preserve">This unit describes </w:t>
      </w:r>
      <w:r w:rsidRPr="00271F09">
        <w:rPr>
          <w:rFonts w:cs="Times New Roman"/>
          <w:color w:val="000000" w:themeColor="text1"/>
          <w:szCs w:val="24"/>
          <w:lang w:val="en-ZA" w:eastAsia="fr-FR"/>
        </w:rPr>
        <w:t xml:space="preserve">the competences </w:t>
      </w:r>
      <w:r w:rsidRPr="00271F09">
        <w:rPr>
          <w:rFonts w:cs="Times New Roman"/>
          <w:color w:val="000000" w:themeColor="text1"/>
          <w:szCs w:val="24"/>
        </w:rPr>
        <w:t xml:space="preserve">required to manufacture masonry units. It involves </w:t>
      </w:r>
      <w:r w:rsidRPr="00271F09">
        <w:rPr>
          <w:rFonts w:eastAsia="Times New Roman" w:cs="Times New Roman"/>
          <w:color w:val="000000" w:themeColor="text1"/>
          <w:szCs w:val="24"/>
        </w:rPr>
        <w:t>producing masonry bricks, preparing concrete and clay products and dressing building stones</w:t>
      </w:r>
    </w:p>
    <w:p w14:paraId="4E6528AA"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423"/>
      </w:tblGrid>
      <w:tr w:rsidR="00B66F6D" w:rsidRPr="00271F09" w14:paraId="5966FA1F" w14:textId="77777777" w:rsidTr="00767B0C">
        <w:trPr>
          <w:tblHeader/>
          <w:jc w:val="center"/>
        </w:trPr>
        <w:tc>
          <w:tcPr>
            <w:tcW w:w="0" w:type="auto"/>
            <w:shd w:val="clear" w:color="auto" w:fill="auto"/>
          </w:tcPr>
          <w:p w14:paraId="19D5D468" w14:textId="77777777" w:rsidR="00767B0C" w:rsidRPr="00271F09" w:rsidRDefault="00767B0C" w:rsidP="00327777">
            <w:pPr>
              <w:shd w:val="clear" w:color="auto" w:fill="FFFFFF" w:themeFill="background1"/>
              <w:spacing w:before="0" w:after="0" w:line="276" w:lineRule="auto"/>
              <w:ind w:left="567" w:hanging="56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3B425AAB" w14:textId="77777777" w:rsidR="00767B0C" w:rsidRPr="00271F09" w:rsidRDefault="00767B0C" w:rsidP="00327777">
            <w:pPr>
              <w:shd w:val="clear" w:color="auto" w:fill="FFFFFF" w:themeFill="background1"/>
              <w:spacing w:before="0" w:after="0" w:line="276" w:lineRule="auto"/>
              <w:ind w:left="567" w:hanging="567"/>
              <w:rPr>
                <w:rFonts w:cs="Times New Roman"/>
                <w:b/>
                <w:color w:val="000000" w:themeColor="text1"/>
                <w:szCs w:val="24"/>
              </w:rPr>
            </w:pPr>
            <w:r w:rsidRPr="00271F09">
              <w:rPr>
                <w:rFonts w:cs="Times New Roman"/>
                <w:b/>
                <w:color w:val="000000" w:themeColor="text1"/>
                <w:szCs w:val="24"/>
              </w:rPr>
              <w:t>PERFORMANCE CRITERIA</w:t>
            </w:r>
          </w:p>
          <w:p w14:paraId="7B9D377F" w14:textId="77777777" w:rsidR="00767B0C" w:rsidRPr="00271F09" w:rsidRDefault="00767B0C" w:rsidP="00327777">
            <w:pPr>
              <w:shd w:val="clear" w:color="auto" w:fill="FFFFFF" w:themeFill="background1"/>
              <w:spacing w:before="0" w:after="0" w:line="276" w:lineRule="auto"/>
              <w:ind w:left="567" w:hanging="56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49C85FAE" w14:textId="77777777" w:rsidTr="00B2627A">
        <w:trPr>
          <w:jc w:val="center"/>
        </w:trPr>
        <w:tc>
          <w:tcPr>
            <w:tcW w:w="0" w:type="auto"/>
          </w:tcPr>
          <w:p w14:paraId="5E96622F" w14:textId="77777777" w:rsidR="00767B0C" w:rsidRPr="00271F09" w:rsidRDefault="00767B0C" w:rsidP="007B18E8">
            <w:pPr>
              <w:pStyle w:val="ListParagraph"/>
              <w:numPr>
                <w:ilvl w:val="0"/>
                <w:numId w:val="10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Produce masonry bricks</w:t>
            </w:r>
          </w:p>
          <w:p w14:paraId="4A4186A1"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p>
          <w:p w14:paraId="4ED6BB5C" w14:textId="77777777" w:rsidR="00767B0C" w:rsidRPr="00271F09" w:rsidRDefault="00767B0C" w:rsidP="00327777">
            <w:pPr>
              <w:shd w:val="clear" w:color="auto" w:fill="FFFFFF" w:themeFill="background1"/>
              <w:spacing w:before="0" w:after="0" w:line="276" w:lineRule="auto"/>
              <w:ind w:left="567" w:hanging="567"/>
              <w:rPr>
                <w:rFonts w:cs="Times New Roman"/>
                <w:color w:val="000000" w:themeColor="text1"/>
                <w:szCs w:val="24"/>
              </w:rPr>
            </w:pPr>
          </w:p>
        </w:tc>
        <w:tc>
          <w:tcPr>
            <w:tcW w:w="0" w:type="auto"/>
          </w:tcPr>
          <w:p w14:paraId="1EDE8F57" w14:textId="77777777" w:rsidR="00767B0C" w:rsidRPr="00271F09" w:rsidRDefault="00767B0C" w:rsidP="007B18E8">
            <w:pPr>
              <w:pStyle w:val="ListParagraph"/>
              <w:numPr>
                <w:ilvl w:val="1"/>
                <w:numId w:val="3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Bricks moulds are prepared as per client specification</w:t>
            </w:r>
          </w:p>
          <w:p w14:paraId="5B2DCB0E" w14:textId="77777777" w:rsidR="00767B0C" w:rsidRPr="00271F09" w:rsidRDefault="00767B0C" w:rsidP="007B18E8">
            <w:pPr>
              <w:pStyle w:val="ListParagraph"/>
              <w:numPr>
                <w:ilvl w:val="1"/>
                <w:numId w:val="30"/>
              </w:numPr>
              <w:shd w:val="clear" w:color="auto" w:fill="FFFFFF" w:themeFill="background1"/>
              <w:spacing w:before="0" w:line="276" w:lineRule="auto"/>
              <w:rPr>
                <w:rFonts w:cs="Times New Roman"/>
                <w:b/>
                <w:bCs/>
                <w:color w:val="000000" w:themeColor="text1"/>
                <w:szCs w:val="24"/>
              </w:rPr>
            </w:pPr>
            <w:r w:rsidRPr="00271F09">
              <w:rPr>
                <w:rFonts w:cs="Times New Roman"/>
                <w:bCs/>
                <w:color w:val="000000" w:themeColor="text1"/>
                <w:szCs w:val="24"/>
              </w:rPr>
              <w:t>Brick earth /clay is prepared as per</w:t>
            </w:r>
            <w:r w:rsidRPr="00271F09">
              <w:rPr>
                <w:rFonts w:cs="Times New Roman"/>
                <w:b/>
                <w:bCs/>
                <w:color w:val="000000" w:themeColor="text1"/>
                <w:szCs w:val="24"/>
              </w:rPr>
              <w:t xml:space="preserve"> </w:t>
            </w:r>
            <w:r w:rsidRPr="00271F09">
              <w:rPr>
                <w:rFonts w:cs="Times New Roman"/>
                <w:b/>
                <w:bCs/>
                <w:i/>
                <w:color w:val="000000" w:themeColor="text1"/>
                <w:szCs w:val="24"/>
              </w:rPr>
              <w:t>building code</w:t>
            </w:r>
          </w:p>
          <w:p w14:paraId="06D3B8BF" w14:textId="77777777" w:rsidR="00767B0C" w:rsidRPr="00271F09" w:rsidRDefault="00767B0C" w:rsidP="007B18E8">
            <w:pPr>
              <w:pStyle w:val="ListParagraph"/>
              <w:numPr>
                <w:ilvl w:val="1"/>
                <w:numId w:val="30"/>
              </w:numPr>
              <w:shd w:val="clear" w:color="auto" w:fill="FFFFFF" w:themeFill="background1"/>
              <w:spacing w:before="0" w:line="276" w:lineRule="auto"/>
              <w:rPr>
                <w:rFonts w:cs="Times New Roman"/>
                <w:color w:val="000000" w:themeColor="text1"/>
                <w:szCs w:val="24"/>
              </w:rPr>
            </w:pPr>
            <w:r w:rsidRPr="00271F09">
              <w:rPr>
                <w:rFonts w:cs="Times New Roman"/>
                <w:bCs/>
                <w:color w:val="000000" w:themeColor="text1"/>
                <w:szCs w:val="24"/>
              </w:rPr>
              <w:t xml:space="preserve">Bricks are moulded depending on the </w:t>
            </w:r>
            <w:r w:rsidRPr="00271F09">
              <w:rPr>
                <w:rFonts w:cs="Times New Roman"/>
                <w:b/>
                <w:bCs/>
                <w:i/>
                <w:color w:val="000000" w:themeColor="text1"/>
                <w:szCs w:val="24"/>
              </w:rPr>
              <w:t>prescribed size</w:t>
            </w:r>
            <w:r w:rsidRPr="00271F09">
              <w:rPr>
                <w:rFonts w:cs="Times New Roman"/>
                <w:b/>
                <w:bCs/>
                <w:color w:val="000000" w:themeColor="text1"/>
                <w:szCs w:val="24"/>
              </w:rPr>
              <w:t xml:space="preserve"> </w:t>
            </w:r>
            <w:r w:rsidRPr="00271F09">
              <w:rPr>
                <w:rFonts w:cs="Times New Roman"/>
                <w:bCs/>
                <w:color w:val="000000" w:themeColor="text1"/>
                <w:szCs w:val="24"/>
              </w:rPr>
              <w:t>and customer specifications.</w:t>
            </w:r>
          </w:p>
          <w:p w14:paraId="03633701" w14:textId="77777777" w:rsidR="00767B0C" w:rsidRPr="00271F09" w:rsidRDefault="00767B0C" w:rsidP="007B18E8">
            <w:pPr>
              <w:pStyle w:val="ListParagraph"/>
              <w:numPr>
                <w:ilvl w:val="1"/>
                <w:numId w:val="3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Bricks are dried as per the building codes </w:t>
            </w:r>
          </w:p>
          <w:p w14:paraId="1041DD02" w14:textId="77777777" w:rsidR="00767B0C" w:rsidRPr="00271F09" w:rsidRDefault="00767B0C" w:rsidP="007B18E8">
            <w:pPr>
              <w:pStyle w:val="ListParagraph"/>
              <w:numPr>
                <w:ilvl w:val="1"/>
                <w:numId w:val="3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Bricks are b</w:t>
            </w:r>
            <w:r w:rsidR="009E0D39" w:rsidRPr="00271F09">
              <w:rPr>
                <w:rFonts w:cs="Times New Roman"/>
                <w:color w:val="000000" w:themeColor="text1"/>
                <w:szCs w:val="24"/>
              </w:rPr>
              <w:t>aked/fired</w:t>
            </w:r>
            <w:r w:rsidRPr="00271F09">
              <w:rPr>
                <w:rFonts w:cs="Times New Roman"/>
                <w:color w:val="000000" w:themeColor="text1"/>
                <w:szCs w:val="24"/>
              </w:rPr>
              <w:t xml:space="preserve"> as per </w:t>
            </w:r>
            <w:r w:rsidRPr="00271F09">
              <w:rPr>
                <w:rFonts w:cs="Times New Roman"/>
                <w:b/>
                <w:i/>
                <w:color w:val="000000" w:themeColor="text1"/>
                <w:szCs w:val="24"/>
              </w:rPr>
              <w:t>b</w:t>
            </w:r>
            <w:r w:rsidR="009E0D39" w:rsidRPr="00271F09">
              <w:rPr>
                <w:rFonts w:cs="Times New Roman"/>
                <w:b/>
                <w:i/>
                <w:color w:val="000000" w:themeColor="text1"/>
                <w:szCs w:val="24"/>
              </w:rPr>
              <w:t>aking</w:t>
            </w:r>
            <w:r w:rsidRPr="00271F09">
              <w:rPr>
                <w:rFonts w:cs="Times New Roman"/>
                <w:b/>
                <w:i/>
                <w:color w:val="000000" w:themeColor="text1"/>
                <w:szCs w:val="24"/>
              </w:rPr>
              <w:t xml:space="preserve"> procedures</w:t>
            </w:r>
            <w:r w:rsidRPr="00271F09">
              <w:rPr>
                <w:rFonts w:cs="Times New Roman"/>
                <w:b/>
                <w:color w:val="000000" w:themeColor="text1"/>
                <w:szCs w:val="24"/>
              </w:rPr>
              <w:t xml:space="preserve"> </w:t>
            </w:r>
          </w:p>
        </w:tc>
      </w:tr>
      <w:tr w:rsidR="00B66F6D" w:rsidRPr="00271F09" w14:paraId="463091B1" w14:textId="77777777" w:rsidTr="00B2627A">
        <w:trPr>
          <w:jc w:val="center"/>
        </w:trPr>
        <w:tc>
          <w:tcPr>
            <w:tcW w:w="0" w:type="auto"/>
          </w:tcPr>
          <w:p w14:paraId="270B7AC4" w14:textId="77777777" w:rsidR="00767B0C" w:rsidRPr="00271F09" w:rsidRDefault="00767B0C" w:rsidP="007B18E8">
            <w:pPr>
              <w:pStyle w:val="ListParagraph"/>
              <w:numPr>
                <w:ilvl w:val="0"/>
                <w:numId w:val="10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Prepare concrete products </w:t>
            </w:r>
          </w:p>
        </w:tc>
        <w:tc>
          <w:tcPr>
            <w:tcW w:w="0" w:type="auto"/>
          </w:tcPr>
          <w:p w14:paraId="7E7181E6"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2.1Concrete moulds are prepared as per the customer specifications.</w:t>
            </w:r>
          </w:p>
          <w:p w14:paraId="63914672"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2.2 </w:t>
            </w:r>
            <w:r w:rsidRPr="00271F09">
              <w:rPr>
                <w:rFonts w:cs="Times New Roman"/>
                <w:b/>
                <w:i/>
                <w:color w:val="000000" w:themeColor="text1"/>
                <w:szCs w:val="24"/>
              </w:rPr>
              <w:t>concrete constituents</w:t>
            </w:r>
            <w:r w:rsidRPr="00271F09">
              <w:rPr>
                <w:rFonts w:cs="Times New Roman"/>
                <w:color w:val="000000" w:themeColor="text1"/>
                <w:szCs w:val="24"/>
              </w:rPr>
              <w:t xml:space="preserve"> are gathered as per concrete mix design</w:t>
            </w:r>
          </w:p>
          <w:p w14:paraId="574860D9" w14:textId="77777777" w:rsidR="00767B0C" w:rsidRPr="00271F09" w:rsidRDefault="00767B0C" w:rsidP="00327777">
            <w:pPr>
              <w:shd w:val="clear" w:color="auto" w:fill="FFFFFF" w:themeFill="background1"/>
              <w:spacing w:before="0" w:line="276" w:lineRule="auto"/>
              <w:jc w:val="both"/>
              <w:rPr>
                <w:rFonts w:cs="Times New Roman"/>
                <w:color w:val="000000" w:themeColor="text1"/>
                <w:szCs w:val="24"/>
              </w:rPr>
            </w:pPr>
            <w:r w:rsidRPr="00271F09">
              <w:rPr>
                <w:rFonts w:cs="Times New Roman"/>
                <w:color w:val="000000" w:themeColor="text1"/>
                <w:szCs w:val="24"/>
              </w:rPr>
              <w:t xml:space="preserve">2.3Concrete constituent are batched as per </w:t>
            </w:r>
            <w:r w:rsidRPr="00271F09">
              <w:rPr>
                <w:rFonts w:cs="Times New Roman"/>
                <w:b/>
                <w:i/>
                <w:color w:val="000000" w:themeColor="text1"/>
                <w:szCs w:val="24"/>
              </w:rPr>
              <w:t>batching methods</w:t>
            </w:r>
          </w:p>
          <w:p w14:paraId="0EB85215" w14:textId="77777777" w:rsidR="00767B0C" w:rsidRPr="00271F09" w:rsidRDefault="00767B0C" w:rsidP="00327777">
            <w:pPr>
              <w:shd w:val="clear" w:color="auto" w:fill="FFFFFF" w:themeFill="background1"/>
              <w:spacing w:before="0" w:line="276" w:lineRule="auto"/>
              <w:jc w:val="both"/>
              <w:rPr>
                <w:rFonts w:cs="Times New Roman"/>
                <w:color w:val="000000" w:themeColor="text1"/>
                <w:szCs w:val="24"/>
              </w:rPr>
            </w:pPr>
            <w:r w:rsidRPr="00271F09">
              <w:rPr>
                <w:rFonts w:cs="Times New Roman"/>
                <w:color w:val="000000" w:themeColor="text1"/>
                <w:szCs w:val="24"/>
              </w:rPr>
              <w:t>2.4 Concrete ingredients are mixed as per ASTM standards</w:t>
            </w:r>
          </w:p>
          <w:p w14:paraId="50319CA9"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2.5 Concrete mix is placed in </w:t>
            </w:r>
            <w:r w:rsidR="00475928" w:rsidRPr="00271F09">
              <w:rPr>
                <w:rFonts w:cs="Times New Roman"/>
                <w:color w:val="000000" w:themeColor="text1"/>
                <w:szCs w:val="24"/>
              </w:rPr>
              <w:t>moulds as</w:t>
            </w:r>
            <w:r w:rsidRPr="00271F09">
              <w:rPr>
                <w:rFonts w:cs="Times New Roman"/>
                <w:color w:val="000000" w:themeColor="text1"/>
                <w:szCs w:val="24"/>
              </w:rPr>
              <w:t xml:space="preserve"> per placing convections</w:t>
            </w:r>
          </w:p>
          <w:p w14:paraId="1A53DF9B"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2.6 </w:t>
            </w:r>
            <w:r w:rsidR="00475928" w:rsidRPr="00271F09">
              <w:rPr>
                <w:rFonts w:cs="Times New Roman"/>
                <w:color w:val="000000" w:themeColor="text1"/>
                <w:szCs w:val="24"/>
              </w:rPr>
              <w:t>Concrete is</w:t>
            </w:r>
            <w:r w:rsidRPr="00271F09">
              <w:rPr>
                <w:rFonts w:cs="Times New Roman"/>
                <w:color w:val="000000" w:themeColor="text1"/>
                <w:szCs w:val="24"/>
              </w:rPr>
              <w:t xml:space="preserve"> cured as </w:t>
            </w:r>
            <w:r w:rsidR="00475928" w:rsidRPr="00271F09">
              <w:rPr>
                <w:rFonts w:cs="Times New Roman"/>
                <w:color w:val="000000" w:themeColor="text1"/>
                <w:szCs w:val="24"/>
              </w:rPr>
              <w:t>per laid</w:t>
            </w:r>
            <w:r w:rsidRPr="00271F09">
              <w:rPr>
                <w:rFonts w:cs="Times New Roman"/>
                <w:color w:val="000000" w:themeColor="text1"/>
                <w:szCs w:val="24"/>
              </w:rPr>
              <w:t xml:space="preserve"> down procedures</w:t>
            </w:r>
          </w:p>
          <w:p w14:paraId="1EB5F97A"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2.7 Moulds are dismantled and stored as per laid down procedures.</w:t>
            </w:r>
          </w:p>
        </w:tc>
      </w:tr>
      <w:tr w:rsidR="00B66F6D" w:rsidRPr="00271F09" w14:paraId="6893CC4E" w14:textId="77777777" w:rsidTr="00B2627A">
        <w:trPr>
          <w:trHeight w:val="60"/>
          <w:jc w:val="center"/>
        </w:trPr>
        <w:tc>
          <w:tcPr>
            <w:tcW w:w="0" w:type="auto"/>
          </w:tcPr>
          <w:p w14:paraId="5051FB02" w14:textId="77777777" w:rsidR="00767B0C" w:rsidRPr="00271F09" w:rsidRDefault="00767B0C" w:rsidP="007B18E8">
            <w:pPr>
              <w:pStyle w:val="ListParagraph"/>
              <w:numPr>
                <w:ilvl w:val="0"/>
                <w:numId w:val="104"/>
              </w:numPr>
              <w:shd w:val="clear" w:color="auto" w:fill="FFFFFF" w:themeFill="background1"/>
              <w:spacing w:before="0" w:line="276" w:lineRule="auto"/>
              <w:rPr>
                <w:rFonts w:cs="Times New Roman"/>
                <w:color w:val="000000" w:themeColor="text1"/>
                <w:szCs w:val="24"/>
              </w:rPr>
            </w:pPr>
            <w:r w:rsidRPr="00271F09">
              <w:rPr>
                <w:rFonts w:eastAsia="Times New Roman" w:cs="Times New Roman"/>
                <w:color w:val="000000" w:themeColor="text1"/>
                <w:szCs w:val="24"/>
              </w:rPr>
              <w:t>Dress building stones</w:t>
            </w:r>
          </w:p>
        </w:tc>
        <w:tc>
          <w:tcPr>
            <w:tcW w:w="0" w:type="auto"/>
          </w:tcPr>
          <w:p w14:paraId="74174F0B" w14:textId="77777777" w:rsidR="00767B0C" w:rsidRPr="00271F09" w:rsidRDefault="00767B0C" w:rsidP="007B18E8">
            <w:pPr>
              <w:pStyle w:val="ListParagraph"/>
              <w:numPr>
                <w:ilvl w:val="1"/>
                <w:numId w:val="44"/>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Building stones are acquired as per prescribed size and quality.</w:t>
            </w:r>
          </w:p>
          <w:p w14:paraId="3D405899" w14:textId="77777777" w:rsidR="00767B0C" w:rsidRPr="00271F09" w:rsidRDefault="00767B0C" w:rsidP="007B18E8">
            <w:pPr>
              <w:pStyle w:val="ListParagraph"/>
              <w:numPr>
                <w:ilvl w:val="1"/>
                <w:numId w:val="44"/>
              </w:numPr>
              <w:shd w:val="clear" w:color="auto" w:fill="FFFFFF" w:themeFill="background1"/>
              <w:spacing w:before="0" w:line="276" w:lineRule="auto"/>
              <w:rPr>
                <w:rFonts w:cs="Times New Roman"/>
                <w:b/>
                <w:color w:val="000000" w:themeColor="text1"/>
                <w:szCs w:val="24"/>
              </w:rPr>
            </w:pPr>
            <w:r w:rsidRPr="00271F09">
              <w:rPr>
                <w:rFonts w:cs="Times New Roman"/>
                <w:color w:val="000000" w:themeColor="text1"/>
                <w:szCs w:val="24"/>
              </w:rPr>
              <w:t>Stones surfaces are dressed as per the</w:t>
            </w:r>
            <w:r w:rsidRPr="00271F09">
              <w:rPr>
                <w:rFonts w:cs="Times New Roman"/>
                <w:i/>
                <w:color w:val="000000" w:themeColor="text1"/>
                <w:szCs w:val="24"/>
              </w:rPr>
              <w:t xml:space="preserve"> </w:t>
            </w:r>
            <w:r w:rsidRPr="00271F09">
              <w:rPr>
                <w:rFonts w:cs="Times New Roman"/>
                <w:b/>
                <w:i/>
                <w:color w:val="000000" w:themeColor="text1"/>
                <w:szCs w:val="24"/>
              </w:rPr>
              <w:t>method</w:t>
            </w:r>
            <w:r w:rsidRPr="00271F09">
              <w:rPr>
                <w:rFonts w:cs="Times New Roman"/>
                <w:i/>
                <w:color w:val="000000" w:themeColor="text1"/>
                <w:szCs w:val="24"/>
              </w:rPr>
              <w:t xml:space="preserve"> </w:t>
            </w:r>
            <w:r w:rsidRPr="00271F09">
              <w:rPr>
                <w:rFonts w:cs="Times New Roman"/>
                <w:color w:val="000000" w:themeColor="text1"/>
                <w:szCs w:val="24"/>
              </w:rPr>
              <w:t xml:space="preserve">and </w:t>
            </w:r>
            <w:r w:rsidRPr="00271F09">
              <w:rPr>
                <w:rFonts w:cs="Times New Roman"/>
                <w:b/>
                <w:i/>
                <w:color w:val="000000" w:themeColor="text1"/>
                <w:szCs w:val="24"/>
              </w:rPr>
              <w:t>type of dressing</w:t>
            </w:r>
            <w:r w:rsidRPr="00271F09">
              <w:rPr>
                <w:rFonts w:cs="Times New Roman"/>
                <w:b/>
                <w:color w:val="000000" w:themeColor="text1"/>
                <w:szCs w:val="24"/>
              </w:rPr>
              <w:t>.</w:t>
            </w:r>
          </w:p>
        </w:tc>
      </w:tr>
      <w:tr w:rsidR="00B532E6" w:rsidRPr="00271F09" w14:paraId="5AD46FE5" w14:textId="77777777" w:rsidTr="00B2627A">
        <w:trPr>
          <w:jc w:val="center"/>
        </w:trPr>
        <w:tc>
          <w:tcPr>
            <w:tcW w:w="0" w:type="auto"/>
          </w:tcPr>
          <w:p w14:paraId="0911CDAA" w14:textId="77777777" w:rsidR="00767B0C" w:rsidRPr="00271F09" w:rsidRDefault="00767B0C" w:rsidP="007B18E8">
            <w:pPr>
              <w:pStyle w:val="ListParagraph"/>
              <w:numPr>
                <w:ilvl w:val="0"/>
                <w:numId w:val="104"/>
              </w:numPr>
              <w:shd w:val="clear" w:color="auto" w:fill="FFFFFF" w:themeFill="background1"/>
              <w:spacing w:before="0" w:line="276" w:lineRule="auto"/>
              <w:rPr>
                <w:rFonts w:cs="Times New Roman"/>
                <w:color w:val="000000" w:themeColor="text1"/>
                <w:szCs w:val="24"/>
              </w:rPr>
            </w:pPr>
            <w:r w:rsidRPr="00271F09">
              <w:rPr>
                <w:rFonts w:eastAsia="Calibri" w:cs="Times New Roman"/>
                <w:color w:val="000000" w:themeColor="text1"/>
                <w:szCs w:val="24"/>
              </w:rPr>
              <w:t>Prepare clay products</w:t>
            </w:r>
          </w:p>
        </w:tc>
        <w:tc>
          <w:tcPr>
            <w:tcW w:w="0" w:type="auto"/>
            <w:shd w:val="clear" w:color="auto" w:fill="auto"/>
          </w:tcPr>
          <w:p w14:paraId="0B0BB9DE" w14:textId="77777777" w:rsidR="00767B0C" w:rsidRPr="00271F09" w:rsidRDefault="00767B0C" w:rsidP="007B18E8">
            <w:pPr>
              <w:pStyle w:val="ListParagraph"/>
              <w:numPr>
                <w:ilvl w:val="1"/>
                <w:numId w:val="104"/>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Clay products</w:t>
            </w:r>
            <w:r w:rsidRPr="00271F09">
              <w:rPr>
                <w:rFonts w:cs="Times New Roman"/>
                <w:color w:val="000000" w:themeColor="text1"/>
                <w:szCs w:val="24"/>
              </w:rPr>
              <w:t xml:space="preserve"> are </w:t>
            </w:r>
            <w:r w:rsidR="00B2627A" w:rsidRPr="00271F09">
              <w:rPr>
                <w:rFonts w:cs="Times New Roman"/>
                <w:color w:val="000000" w:themeColor="text1"/>
                <w:szCs w:val="24"/>
              </w:rPr>
              <w:t xml:space="preserve">produced </w:t>
            </w:r>
            <w:r w:rsidRPr="00271F09">
              <w:rPr>
                <w:rFonts w:cs="Times New Roman"/>
                <w:color w:val="000000" w:themeColor="text1"/>
                <w:szCs w:val="24"/>
              </w:rPr>
              <w:t>as per manufactures guidelines/specification.</w:t>
            </w:r>
          </w:p>
          <w:p w14:paraId="5BE63B95" w14:textId="77777777" w:rsidR="00767B0C" w:rsidRPr="00271F09" w:rsidRDefault="00767B0C" w:rsidP="007B18E8">
            <w:pPr>
              <w:pStyle w:val="ListParagraph"/>
              <w:numPr>
                <w:ilvl w:val="1"/>
                <w:numId w:val="10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Clay products are tested as per manufactures standards.</w:t>
            </w:r>
          </w:p>
          <w:p w14:paraId="2A88BD57" w14:textId="77777777" w:rsidR="00767B0C" w:rsidRPr="00271F09" w:rsidRDefault="00767B0C" w:rsidP="007B18E8">
            <w:pPr>
              <w:pStyle w:val="ListParagraph"/>
              <w:numPr>
                <w:ilvl w:val="1"/>
                <w:numId w:val="10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Clay products are packaged according to type, size, shape, quantity and environmental requirements</w:t>
            </w:r>
            <w:r w:rsidR="00B2627A" w:rsidRPr="00271F09">
              <w:rPr>
                <w:rFonts w:cs="Times New Roman"/>
                <w:color w:val="000000" w:themeColor="text1"/>
                <w:szCs w:val="24"/>
              </w:rPr>
              <w:t>.</w:t>
            </w:r>
          </w:p>
        </w:tc>
      </w:tr>
    </w:tbl>
    <w:p w14:paraId="22D5945C"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76A96409" w14:textId="77777777" w:rsidR="00B0136A" w:rsidRPr="00271F09" w:rsidRDefault="00B0136A"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1E5B8F58" w14:textId="77777777" w:rsidR="00F06C00" w:rsidRPr="00271F09" w:rsidRDefault="00F06C00"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5B6FAC92"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RANGE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5743"/>
      </w:tblGrid>
      <w:tr w:rsidR="00B66F6D" w:rsidRPr="00271F09" w14:paraId="2CAED542" w14:textId="77777777" w:rsidTr="00767B0C">
        <w:trPr>
          <w:trHeight w:val="422"/>
          <w:tblHeader/>
        </w:trPr>
        <w:tc>
          <w:tcPr>
            <w:tcW w:w="0" w:type="auto"/>
            <w:shd w:val="clear" w:color="auto" w:fill="auto"/>
          </w:tcPr>
          <w:p w14:paraId="663C4E41"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5743" w:type="dxa"/>
            <w:shd w:val="clear" w:color="auto" w:fill="auto"/>
            <w:vAlign w:val="center"/>
          </w:tcPr>
          <w:p w14:paraId="3292FF10"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4C4FCE6C" w14:textId="20110563" w:rsidR="00767B0C" w:rsidRPr="00B448B3" w:rsidRDefault="00767B0C" w:rsidP="00327777">
            <w:pPr>
              <w:shd w:val="clear" w:color="auto" w:fill="FFFFFF" w:themeFill="background1"/>
              <w:spacing w:before="0" w:after="0" w:line="276" w:lineRule="auto"/>
              <w:ind w:left="357" w:hanging="357"/>
              <w:rPr>
                <w:rFonts w:cs="Times New Roman"/>
                <w:bCs/>
                <w:iCs/>
                <w:color w:val="000000" w:themeColor="text1"/>
                <w:szCs w:val="24"/>
              </w:rPr>
            </w:pPr>
          </w:p>
        </w:tc>
      </w:tr>
      <w:tr w:rsidR="00B66F6D" w:rsidRPr="00271F09" w14:paraId="647A6468" w14:textId="77777777" w:rsidTr="00767B0C">
        <w:tc>
          <w:tcPr>
            <w:tcW w:w="0" w:type="auto"/>
          </w:tcPr>
          <w:p w14:paraId="4A381E84" w14:textId="63233830" w:rsidR="00767B0C" w:rsidRPr="00271F09" w:rsidRDefault="00767B0C" w:rsidP="007B18E8">
            <w:pPr>
              <w:pStyle w:val="ListParagraph"/>
              <w:numPr>
                <w:ilvl w:val="0"/>
                <w:numId w:val="63"/>
              </w:numPr>
              <w:shd w:val="clear" w:color="auto" w:fill="FFFFFF" w:themeFill="background1"/>
              <w:spacing w:before="0" w:line="276" w:lineRule="auto"/>
              <w:rPr>
                <w:rFonts w:cs="Times New Roman"/>
                <w:color w:val="000000" w:themeColor="text1"/>
                <w:szCs w:val="24"/>
              </w:rPr>
            </w:pPr>
            <w:r w:rsidRPr="00271F09">
              <w:rPr>
                <w:rFonts w:cs="Times New Roman"/>
                <w:bCs/>
                <w:color w:val="000000" w:themeColor="text1"/>
                <w:szCs w:val="24"/>
              </w:rPr>
              <w:t>Building code</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65F78A1D" w14:textId="77777777" w:rsidR="00767B0C" w:rsidRPr="00271F09" w:rsidRDefault="00767B0C" w:rsidP="007B18E8">
            <w:pPr>
              <w:pStyle w:val="ListParagraph"/>
              <w:numPr>
                <w:ilvl w:val="1"/>
                <w:numId w:val="3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BS 8110</w:t>
            </w:r>
          </w:p>
        </w:tc>
      </w:tr>
      <w:tr w:rsidR="00B66F6D" w:rsidRPr="00271F09" w14:paraId="2B66ECDE" w14:textId="77777777" w:rsidTr="00767B0C">
        <w:tc>
          <w:tcPr>
            <w:tcW w:w="0" w:type="auto"/>
          </w:tcPr>
          <w:p w14:paraId="466ADCDF" w14:textId="0CFD0A11" w:rsidR="00767B0C" w:rsidRPr="00271F09" w:rsidRDefault="00767B0C" w:rsidP="007B18E8">
            <w:pPr>
              <w:pStyle w:val="ListParagraph"/>
              <w:numPr>
                <w:ilvl w:val="0"/>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Prescribed size</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0CA830DB" w14:textId="77777777" w:rsidR="00767B0C" w:rsidRPr="00B448B3" w:rsidRDefault="00767B0C" w:rsidP="00B448B3">
            <w:pPr>
              <w:pStyle w:val="ListParagraph"/>
              <w:numPr>
                <w:ilvl w:val="0"/>
                <w:numId w:val="291"/>
              </w:numPr>
              <w:shd w:val="clear" w:color="auto" w:fill="FFFFFF" w:themeFill="background1"/>
              <w:spacing w:before="0" w:line="276" w:lineRule="auto"/>
              <w:ind w:left="361" w:hanging="361"/>
              <w:rPr>
                <w:rFonts w:cs="Times New Roman"/>
                <w:color w:val="000000" w:themeColor="text1"/>
                <w:szCs w:val="24"/>
              </w:rPr>
            </w:pPr>
            <w:r w:rsidRPr="00B448B3">
              <w:rPr>
                <w:rFonts w:cs="Times New Roman"/>
                <w:color w:val="000000" w:themeColor="text1"/>
                <w:szCs w:val="24"/>
              </w:rPr>
              <w:t>225x102.5x65mm</w:t>
            </w:r>
          </w:p>
        </w:tc>
      </w:tr>
      <w:tr w:rsidR="00B66F6D" w:rsidRPr="00271F09" w14:paraId="321FBDBB" w14:textId="77777777" w:rsidTr="00767B0C">
        <w:tc>
          <w:tcPr>
            <w:tcW w:w="0" w:type="auto"/>
          </w:tcPr>
          <w:p w14:paraId="2699DA0A" w14:textId="2E79F9ED" w:rsidR="00767B0C" w:rsidRPr="00271F09" w:rsidRDefault="00767B0C" w:rsidP="007B18E8">
            <w:pPr>
              <w:pStyle w:val="ListParagraph"/>
              <w:numPr>
                <w:ilvl w:val="0"/>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w:t>
            </w:r>
            <w:r w:rsidR="009E0D39" w:rsidRPr="00271F09">
              <w:rPr>
                <w:rFonts w:cs="Times New Roman"/>
                <w:color w:val="000000" w:themeColor="text1"/>
                <w:szCs w:val="24"/>
              </w:rPr>
              <w:t>aking</w:t>
            </w:r>
            <w:r w:rsidRPr="00271F09">
              <w:rPr>
                <w:rFonts w:cs="Times New Roman"/>
                <w:color w:val="000000" w:themeColor="text1"/>
                <w:szCs w:val="24"/>
              </w:rPr>
              <w:t xml:space="preserve"> procedure</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774E7FDB"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Dehydration </w:t>
            </w:r>
          </w:p>
          <w:p w14:paraId="198BE6AD"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oxidation</w:t>
            </w:r>
          </w:p>
          <w:p w14:paraId="271D46E7"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Vitrification</w:t>
            </w:r>
          </w:p>
          <w:p w14:paraId="2935CD68"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Burning</w:t>
            </w:r>
          </w:p>
          <w:p w14:paraId="1015DF2F"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Cooling</w:t>
            </w:r>
          </w:p>
        </w:tc>
      </w:tr>
      <w:tr w:rsidR="00B66F6D" w:rsidRPr="00271F09" w14:paraId="2AA61DE5" w14:textId="77777777" w:rsidTr="00767B0C">
        <w:tc>
          <w:tcPr>
            <w:tcW w:w="0" w:type="auto"/>
          </w:tcPr>
          <w:p w14:paraId="06BE767E" w14:textId="76A686D8" w:rsidR="00767B0C" w:rsidRPr="00271F09" w:rsidRDefault="00767B0C" w:rsidP="007B18E8">
            <w:pPr>
              <w:pStyle w:val="ListParagraph"/>
              <w:numPr>
                <w:ilvl w:val="0"/>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Concrete constituents</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53D48528"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Fine Aggregates</w:t>
            </w:r>
          </w:p>
          <w:p w14:paraId="1B053104"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Coarse Aggregates</w:t>
            </w:r>
          </w:p>
          <w:p w14:paraId="313625FE"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Cement</w:t>
            </w:r>
          </w:p>
          <w:p w14:paraId="055C5C51"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Water</w:t>
            </w:r>
          </w:p>
          <w:p w14:paraId="434E3723"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Admixtures</w:t>
            </w:r>
          </w:p>
        </w:tc>
      </w:tr>
      <w:tr w:rsidR="00B66F6D" w:rsidRPr="00271F09" w14:paraId="5F3C808C" w14:textId="77777777" w:rsidTr="00767B0C">
        <w:tc>
          <w:tcPr>
            <w:tcW w:w="0" w:type="auto"/>
          </w:tcPr>
          <w:p w14:paraId="41D5AE69" w14:textId="4B3FE8DA" w:rsidR="00767B0C" w:rsidRPr="00271F09" w:rsidRDefault="00767B0C" w:rsidP="007B18E8">
            <w:pPr>
              <w:pStyle w:val="ListParagraph"/>
              <w:numPr>
                <w:ilvl w:val="0"/>
                <w:numId w:val="63"/>
              </w:numPr>
              <w:shd w:val="clear" w:color="auto" w:fill="FFFFFF" w:themeFill="background1"/>
              <w:spacing w:before="0" w:line="276" w:lineRule="auto"/>
              <w:rPr>
                <w:rFonts w:cs="Times New Roman"/>
                <w:bCs/>
                <w:color w:val="000000" w:themeColor="text1"/>
                <w:szCs w:val="24"/>
              </w:rPr>
            </w:pPr>
            <w:r w:rsidRPr="00271F09">
              <w:rPr>
                <w:rFonts w:cs="Times New Roman"/>
                <w:color w:val="000000" w:themeColor="text1"/>
                <w:szCs w:val="24"/>
              </w:rPr>
              <w:t>batching methods</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3D90D247" w14:textId="77777777" w:rsidR="00C90A46"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batching by weight</w:t>
            </w:r>
          </w:p>
          <w:p w14:paraId="77DFC95A"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batching by volume</w:t>
            </w:r>
          </w:p>
        </w:tc>
      </w:tr>
      <w:tr w:rsidR="00B66F6D" w:rsidRPr="00271F09" w14:paraId="04BB111C" w14:textId="77777777" w:rsidTr="00767B0C">
        <w:tc>
          <w:tcPr>
            <w:tcW w:w="0" w:type="auto"/>
          </w:tcPr>
          <w:p w14:paraId="2F1C68A1" w14:textId="162CB691" w:rsidR="00767B0C" w:rsidRPr="00271F09" w:rsidRDefault="00767B0C" w:rsidP="007B18E8">
            <w:pPr>
              <w:pStyle w:val="ListParagraph"/>
              <w:numPr>
                <w:ilvl w:val="0"/>
                <w:numId w:val="63"/>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Method of stone dressing</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6FE6C64C"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Manual dressing</w:t>
            </w:r>
          </w:p>
          <w:p w14:paraId="03523B56"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Mechanical dressing</w:t>
            </w:r>
          </w:p>
        </w:tc>
      </w:tr>
      <w:tr w:rsidR="00B66F6D" w:rsidRPr="00271F09" w14:paraId="5D411906" w14:textId="77777777" w:rsidTr="00767B0C">
        <w:tc>
          <w:tcPr>
            <w:tcW w:w="0" w:type="auto"/>
          </w:tcPr>
          <w:p w14:paraId="178C21DD" w14:textId="4B07E752" w:rsidR="00767B0C" w:rsidRPr="00271F09" w:rsidRDefault="00767B0C" w:rsidP="007B18E8">
            <w:pPr>
              <w:pStyle w:val="ListParagraph"/>
              <w:numPr>
                <w:ilvl w:val="0"/>
                <w:numId w:val="63"/>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Type of stone finish</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75FBD8B7" w14:textId="77777777" w:rsidR="00B2627A"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Combed finish</w:t>
            </w:r>
          </w:p>
          <w:p w14:paraId="59B5D356" w14:textId="77777777" w:rsidR="00543BFD"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Punched finish</w:t>
            </w:r>
          </w:p>
          <w:p w14:paraId="2F796D39" w14:textId="77777777" w:rsidR="00543BFD"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Tooled finish</w:t>
            </w:r>
          </w:p>
          <w:p w14:paraId="605FFB85" w14:textId="77777777" w:rsidR="00767B0C" w:rsidRPr="00271F09" w:rsidRDefault="00543BFD"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Bush</w:t>
            </w:r>
            <w:r w:rsidR="00767B0C" w:rsidRPr="00271F09">
              <w:rPr>
                <w:rFonts w:cs="Times New Roman"/>
                <w:color w:val="000000" w:themeColor="text1"/>
                <w:szCs w:val="24"/>
              </w:rPr>
              <w:t xml:space="preserve"> finish</w:t>
            </w:r>
          </w:p>
        </w:tc>
      </w:tr>
      <w:tr w:rsidR="00767B0C" w:rsidRPr="00271F09" w14:paraId="2866F0F8" w14:textId="77777777" w:rsidTr="00767B0C">
        <w:tc>
          <w:tcPr>
            <w:tcW w:w="0" w:type="auto"/>
          </w:tcPr>
          <w:p w14:paraId="2569D0C0" w14:textId="44216037" w:rsidR="00767B0C" w:rsidRPr="00271F09" w:rsidRDefault="00767B0C" w:rsidP="007B18E8">
            <w:pPr>
              <w:pStyle w:val="ListParagraph"/>
              <w:numPr>
                <w:ilvl w:val="0"/>
                <w:numId w:val="63"/>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Clay products</w:t>
            </w:r>
            <w:r w:rsidR="00BB41A7">
              <w:rPr>
                <w:rFonts w:cs="Times New Roman"/>
                <w:bCs/>
                <w:iCs/>
                <w:color w:val="000000" w:themeColor="text1"/>
                <w:szCs w:val="24"/>
              </w:rPr>
              <w:t xml:space="preserve"> m</w:t>
            </w:r>
            <w:r w:rsidR="00BB41A7" w:rsidRPr="002A69BC">
              <w:rPr>
                <w:rFonts w:cs="Times New Roman"/>
                <w:bCs/>
                <w:iCs/>
                <w:color w:val="000000" w:themeColor="text1"/>
                <w:szCs w:val="24"/>
              </w:rPr>
              <w:t>ay include but is not limited to:</w:t>
            </w:r>
          </w:p>
        </w:tc>
        <w:tc>
          <w:tcPr>
            <w:tcW w:w="5743" w:type="dxa"/>
          </w:tcPr>
          <w:p w14:paraId="677A19DC"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Tiles</w:t>
            </w:r>
          </w:p>
          <w:p w14:paraId="523EEB08"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Bricks</w:t>
            </w:r>
          </w:p>
          <w:p w14:paraId="52CB7124"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proofErr w:type="spellStart"/>
            <w:r w:rsidRPr="00271F09">
              <w:rPr>
                <w:rFonts w:cs="Times New Roman"/>
                <w:color w:val="000000" w:themeColor="text1"/>
                <w:szCs w:val="24"/>
              </w:rPr>
              <w:t>Cills</w:t>
            </w:r>
            <w:proofErr w:type="spellEnd"/>
          </w:p>
          <w:p w14:paraId="61C046BF" w14:textId="77777777" w:rsidR="00767B0C" w:rsidRPr="00271F09" w:rsidRDefault="00767B0C" w:rsidP="007B18E8">
            <w:pPr>
              <w:pStyle w:val="ListParagraph"/>
              <w:numPr>
                <w:ilvl w:val="1"/>
                <w:numId w:val="6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Ventilators</w:t>
            </w:r>
          </w:p>
        </w:tc>
      </w:tr>
    </w:tbl>
    <w:p w14:paraId="10371CEF"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p>
    <w:p w14:paraId="2D5DB133"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7E63CA17"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Concrete and motar mix ratios</w:t>
      </w:r>
    </w:p>
    <w:p w14:paraId="554CC905"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Soil testing</w:t>
      </w:r>
    </w:p>
    <w:p w14:paraId="7DC8979C"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Curing </w:t>
      </w:r>
    </w:p>
    <w:p w14:paraId="136D30DD"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strength of materials </w:t>
      </w:r>
    </w:p>
    <w:p w14:paraId="5EF8450E"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use of building tools and equipnment</w:t>
      </w:r>
    </w:p>
    <w:p w14:paraId="757E21D2"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concerete aggregate</w:t>
      </w:r>
    </w:p>
    <w:p w14:paraId="02E4592C"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lastRenderedPageBreak/>
        <w:t>Basic arithmetics</w:t>
      </w:r>
    </w:p>
    <w:p w14:paraId="0D3DA569" w14:textId="77777777" w:rsidR="00767B0C" w:rsidRPr="00271F09" w:rsidRDefault="00767B0C" w:rsidP="007B18E8">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Batching</w:t>
      </w:r>
    </w:p>
    <w:p w14:paraId="641E579C" w14:textId="3199F132" w:rsidR="00B0136A" w:rsidRPr="00271F09" w:rsidRDefault="00767B0C" w:rsidP="00327777">
      <w:pPr>
        <w:pStyle w:val="ListParagraph"/>
        <w:numPr>
          <w:ilvl w:val="0"/>
          <w:numId w:val="61"/>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packaging</w:t>
      </w:r>
    </w:p>
    <w:p w14:paraId="7B13DA91" w14:textId="77777777" w:rsidR="00B0136A" w:rsidRPr="00271F09" w:rsidRDefault="00B0136A" w:rsidP="00327777">
      <w:pPr>
        <w:shd w:val="clear" w:color="auto" w:fill="FFFFFF" w:themeFill="background1"/>
        <w:spacing w:before="0" w:after="0" w:line="276" w:lineRule="auto"/>
        <w:rPr>
          <w:rFonts w:cs="Times New Roman"/>
          <w:b/>
          <w:bCs/>
          <w:caps/>
          <w:noProof/>
          <w:color w:val="000000" w:themeColor="text1"/>
          <w:szCs w:val="24"/>
        </w:rPr>
      </w:pPr>
    </w:p>
    <w:p w14:paraId="43B4DB92"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SKILLS</w:t>
      </w:r>
    </w:p>
    <w:p w14:paraId="0C58434A" w14:textId="77777777" w:rsidR="00767B0C" w:rsidRPr="00271F09" w:rsidRDefault="00767B0C"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moulding</w:t>
      </w:r>
      <w:r w:rsidRPr="00271F09">
        <w:rPr>
          <w:rFonts w:cs="Times New Roman"/>
          <w:bCs/>
          <w:caps/>
          <w:noProof/>
          <w:color w:val="000000" w:themeColor="text1"/>
          <w:szCs w:val="24"/>
        </w:rPr>
        <w:t xml:space="preserve"> </w:t>
      </w:r>
    </w:p>
    <w:p w14:paraId="311A19CB" w14:textId="77777777" w:rsidR="00767B0C" w:rsidRPr="00271F09" w:rsidRDefault="00767B0C"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concrete mixer operation</w:t>
      </w:r>
    </w:p>
    <w:p w14:paraId="515C4528" w14:textId="77777777" w:rsidR="00767B0C" w:rsidRPr="00271F09" w:rsidRDefault="00CA018A"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dressing</w:t>
      </w:r>
    </w:p>
    <w:p w14:paraId="5BD5E326" w14:textId="77777777" w:rsidR="00767B0C" w:rsidRPr="00271F09" w:rsidRDefault="00767B0C"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Batching</w:t>
      </w:r>
    </w:p>
    <w:p w14:paraId="37781DEB" w14:textId="77777777" w:rsidR="00767B0C" w:rsidRPr="00271F09" w:rsidRDefault="00767B0C"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 Measuring </w:t>
      </w:r>
    </w:p>
    <w:p w14:paraId="1620968B" w14:textId="77777777" w:rsidR="00767B0C" w:rsidRPr="00271F09" w:rsidRDefault="00767B0C" w:rsidP="007B18E8">
      <w:pPr>
        <w:pStyle w:val="ListParagraph"/>
        <w:numPr>
          <w:ilvl w:val="0"/>
          <w:numId w:val="62"/>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Modelling </w:t>
      </w:r>
    </w:p>
    <w:p w14:paraId="7B3C019F"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p>
    <w:p w14:paraId="48173AA1"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EVIDENCE GUIDE</w:t>
      </w:r>
    </w:p>
    <w:p w14:paraId="3E3114B8"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79C6D650" w14:textId="77777777" w:rsidR="008106AC" w:rsidRPr="00271F09" w:rsidRDefault="008106AC" w:rsidP="00327777">
      <w:pPr>
        <w:pStyle w:val="NoSpacing"/>
        <w:spacing w:line="276" w:lineRule="auto"/>
        <w:rPr>
          <w:rFonts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943"/>
      </w:tblGrid>
      <w:tr w:rsidR="00B66F6D" w:rsidRPr="00271F09" w14:paraId="2DF975A5" w14:textId="77777777" w:rsidTr="001E05ED">
        <w:tc>
          <w:tcPr>
            <w:tcW w:w="1557" w:type="pct"/>
            <w:tcBorders>
              <w:top w:val="single" w:sz="4" w:space="0" w:color="auto"/>
              <w:left w:val="single" w:sz="4" w:space="0" w:color="auto"/>
              <w:bottom w:val="single" w:sz="4" w:space="0" w:color="auto"/>
              <w:right w:val="single" w:sz="4" w:space="0" w:color="auto"/>
            </w:tcBorders>
            <w:hideMark/>
          </w:tcPr>
          <w:p w14:paraId="7BF4B5B3" w14:textId="77777777" w:rsidR="00767B0C" w:rsidRPr="00271F09" w:rsidRDefault="00767B0C" w:rsidP="007B18E8">
            <w:pPr>
              <w:numPr>
                <w:ilvl w:val="0"/>
                <w:numId w:val="118"/>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3443" w:type="pct"/>
            <w:tcBorders>
              <w:top w:val="single" w:sz="4" w:space="0" w:color="auto"/>
              <w:left w:val="single" w:sz="4" w:space="0" w:color="auto"/>
              <w:bottom w:val="single" w:sz="4" w:space="0" w:color="auto"/>
              <w:right w:val="single" w:sz="4" w:space="0" w:color="auto"/>
            </w:tcBorders>
          </w:tcPr>
          <w:p w14:paraId="75EB9294" w14:textId="77777777" w:rsidR="00767B0C" w:rsidRPr="00271F09" w:rsidRDefault="00767B0C" w:rsidP="00327777">
            <w:pPr>
              <w:pStyle w:val="BodyText"/>
              <w:shd w:val="clear" w:color="auto" w:fill="FFFFFF" w:themeFill="background1"/>
              <w:tabs>
                <w:tab w:val="left" w:pos="702"/>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Assessment requires evidence that the candidate:</w:t>
            </w:r>
          </w:p>
          <w:p w14:paraId="69633006" w14:textId="77777777" w:rsidR="00767B0C" w:rsidRPr="00271F09" w:rsidRDefault="00767B0C" w:rsidP="007B18E8">
            <w:pPr>
              <w:pStyle w:val="ListParagraph"/>
              <w:numPr>
                <w:ilvl w:val="1"/>
                <w:numId w:val="11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Prepared brick moulds.</w:t>
            </w:r>
          </w:p>
          <w:p w14:paraId="1D36448D" w14:textId="77777777" w:rsidR="00767B0C" w:rsidRPr="00271F09" w:rsidRDefault="00767B0C" w:rsidP="007B18E8">
            <w:pPr>
              <w:pStyle w:val="ListParagraph"/>
              <w:numPr>
                <w:ilvl w:val="1"/>
                <w:numId w:val="11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Moulded bricks</w:t>
            </w:r>
          </w:p>
          <w:p w14:paraId="45F09E0E"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Dried bricks</w:t>
            </w:r>
          </w:p>
          <w:p w14:paraId="3AEC47D8"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Burned bricks</w:t>
            </w:r>
          </w:p>
          <w:p w14:paraId="158CEB42"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Prepared concrete moulds</w:t>
            </w:r>
          </w:p>
          <w:p w14:paraId="5A2A08E2"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Mixed concrete constituents</w:t>
            </w:r>
          </w:p>
          <w:p w14:paraId="19A3B200"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Placed concrete mix</w:t>
            </w:r>
          </w:p>
          <w:p w14:paraId="37F0730E" w14:textId="77777777" w:rsidR="00034F0F"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 xml:space="preserve">Cured concrete </w:t>
            </w:r>
          </w:p>
          <w:p w14:paraId="1E7ABDC0" w14:textId="77777777" w:rsidR="00034F0F"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Dismantled and stored concrete moulds</w:t>
            </w:r>
          </w:p>
          <w:p w14:paraId="65CE242C" w14:textId="77777777" w:rsidR="00767B0C" w:rsidRPr="00271F09" w:rsidRDefault="00767B0C" w:rsidP="007B18E8">
            <w:pPr>
              <w:numPr>
                <w:ilvl w:val="1"/>
                <w:numId w:val="117"/>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Dressed stones</w:t>
            </w:r>
          </w:p>
          <w:p w14:paraId="304E9962" w14:textId="77777777" w:rsidR="00034F0F" w:rsidRPr="00271F09" w:rsidRDefault="00034F0F" w:rsidP="007B18E8">
            <w:pPr>
              <w:pStyle w:val="ListParagraph"/>
              <w:numPr>
                <w:ilvl w:val="1"/>
                <w:numId w:val="11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Prepared clay</w:t>
            </w:r>
          </w:p>
          <w:p w14:paraId="525EFF92" w14:textId="77777777" w:rsidR="00767B0C" w:rsidRPr="00271F09" w:rsidRDefault="000B70E3" w:rsidP="007B18E8">
            <w:pPr>
              <w:pStyle w:val="ListParagraph"/>
              <w:numPr>
                <w:ilvl w:val="1"/>
                <w:numId w:val="11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Produced</w:t>
            </w:r>
            <w:r w:rsidR="00767B0C" w:rsidRPr="00271F09">
              <w:rPr>
                <w:rFonts w:cs="Times New Roman"/>
                <w:color w:val="000000" w:themeColor="text1"/>
                <w:szCs w:val="24"/>
              </w:rPr>
              <w:t xml:space="preserve"> clay products</w:t>
            </w:r>
          </w:p>
          <w:p w14:paraId="217F5C02" w14:textId="77777777" w:rsidR="00034F0F" w:rsidRPr="00271F09" w:rsidRDefault="00767B0C" w:rsidP="007B18E8">
            <w:pPr>
              <w:pStyle w:val="ListParagraph"/>
              <w:numPr>
                <w:ilvl w:val="1"/>
                <w:numId w:val="11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Packaged clay products</w:t>
            </w:r>
          </w:p>
        </w:tc>
      </w:tr>
      <w:tr w:rsidR="00B66F6D" w:rsidRPr="00271F09" w14:paraId="1B5A7FDC" w14:textId="77777777" w:rsidTr="001E05ED">
        <w:tc>
          <w:tcPr>
            <w:tcW w:w="1557" w:type="pct"/>
            <w:tcBorders>
              <w:top w:val="single" w:sz="4" w:space="0" w:color="auto"/>
              <w:left w:val="single" w:sz="4" w:space="0" w:color="auto"/>
              <w:bottom w:val="single" w:sz="4" w:space="0" w:color="auto"/>
              <w:right w:val="single" w:sz="4" w:space="0" w:color="auto"/>
            </w:tcBorders>
            <w:hideMark/>
          </w:tcPr>
          <w:p w14:paraId="56230844" w14:textId="77777777" w:rsidR="00767B0C" w:rsidRPr="00271F09" w:rsidRDefault="00767B0C" w:rsidP="007B18E8">
            <w:pPr>
              <w:pStyle w:val="BodyText"/>
              <w:numPr>
                <w:ilvl w:val="0"/>
                <w:numId w:val="118"/>
              </w:numPr>
              <w:shd w:val="clear" w:color="auto" w:fill="FFFFFF" w:themeFill="background1"/>
              <w:spacing w:after="0"/>
              <w:rPr>
                <w:rFonts w:ascii="Times New Roman" w:hAnsi="Times New Roman"/>
                <w:color w:val="000000" w:themeColor="text1"/>
                <w:szCs w:val="24"/>
                <w:lang w:val="en-US"/>
              </w:rPr>
            </w:pPr>
            <w:r w:rsidRPr="00271F09">
              <w:rPr>
                <w:rFonts w:ascii="Times New Roman" w:hAnsi="Times New Roman"/>
                <w:color w:val="000000" w:themeColor="text1"/>
                <w:szCs w:val="24"/>
                <w:lang w:val="en-US"/>
              </w:rPr>
              <w:t>Resource Implications</w:t>
            </w:r>
          </w:p>
        </w:tc>
        <w:tc>
          <w:tcPr>
            <w:tcW w:w="3443" w:type="pct"/>
            <w:tcBorders>
              <w:top w:val="single" w:sz="4" w:space="0" w:color="auto"/>
              <w:left w:val="single" w:sz="4" w:space="0" w:color="auto"/>
              <w:bottom w:val="single" w:sz="4" w:space="0" w:color="auto"/>
              <w:right w:val="single" w:sz="4" w:space="0" w:color="auto"/>
            </w:tcBorders>
            <w:hideMark/>
          </w:tcPr>
          <w:p w14:paraId="7F4A7934" w14:textId="77777777" w:rsidR="0036655D" w:rsidRPr="00271F09" w:rsidRDefault="0036655D" w:rsidP="0036655D">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190103EE" w14:textId="32A03025" w:rsidR="00767B0C" w:rsidRPr="00B448B3" w:rsidRDefault="00767B0C" w:rsidP="007B18E8">
            <w:pPr>
              <w:numPr>
                <w:ilvl w:val="1"/>
                <w:numId w:val="118"/>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ASTM document</w:t>
            </w:r>
          </w:p>
          <w:p w14:paraId="5700722A" w14:textId="77777777" w:rsidR="00767B0C"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Style w:val="tgc"/>
                <w:rFonts w:cs="Times New Roman"/>
                <w:color w:val="000000" w:themeColor="text1"/>
                <w:szCs w:val="24"/>
              </w:rPr>
              <w:t>Desktop PCs</w:t>
            </w:r>
          </w:p>
          <w:p w14:paraId="472891A5" w14:textId="77777777" w:rsidR="00767B0C"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Printer/plotting device</w:t>
            </w:r>
          </w:p>
          <w:p w14:paraId="7A683F5B" w14:textId="77777777" w:rsidR="00767B0C"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Calculator</w:t>
            </w:r>
          </w:p>
          <w:p w14:paraId="0C536CCA" w14:textId="77777777" w:rsidR="00767B0C" w:rsidRPr="00271F09" w:rsidRDefault="000B70E3"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Calibration</w:t>
            </w:r>
            <w:r w:rsidR="00767B0C" w:rsidRPr="00271F09">
              <w:rPr>
                <w:rFonts w:cs="Times New Roman"/>
                <w:color w:val="000000" w:themeColor="text1"/>
                <w:szCs w:val="24"/>
              </w:rPr>
              <w:t xml:space="preserve"> tools</w:t>
            </w:r>
          </w:p>
          <w:p w14:paraId="7781360E" w14:textId="77777777" w:rsidR="00767B0C"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Internet</w:t>
            </w:r>
          </w:p>
          <w:p w14:paraId="3303AB87" w14:textId="77777777" w:rsidR="00767B0C"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 Operations Manuals</w:t>
            </w:r>
          </w:p>
          <w:p w14:paraId="2ED81803" w14:textId="77777777" w:rsidR="008152EA"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Concrete and clay moulds</w:t>
            </w:r>
          </w:p>
          <w:p w14:paraId="331DE6E2" w14:textId="77777777" w:rsidR="008152EA"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Water</w:t>
            </w:r>
          </w:p>
          <w:p w14:paraId="1D2F43FF" w14:textId="77777777" w:rsidR="008152EA"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lastRenderedPageBreak/>
              <w:t>Stone blocks</w:t>
            </w:r>
          </w:p>
          <w:p w14:paraId="39504396" w14:textId="77777777" w:rsidR="008152EA" w:rsidRPr="00271F09" w:rsidRDefault="00767B0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Wheel barrows</w:t>
            </w:r>
          </w:p>
          <w:p w14:paraId="573DA2F0" w14:textId="77777777" w:rsidR="008152EA" w:rsidRPr="00271F09" w:rsidRDefault="008152EA"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Building tools</w:t>
            </w:r>
            <w:r w:rsidR="00767B0C" w:rsidRPr="00271F09">
              <w:rPr>
                <w:rFonts w:cs="Times New Roman"/>
                <w:color w:val="000000" w:themeColor="text1"/>
                <w:szCs w:val="24"/>
              </w:rPr>
              <w:t xml:space="preserve"> and equipment</w:t>
            </w:r>
          </w:p>
          <w:p w14:paraId="72A0BC08" w14:textId="77777777" w:rsidR="00B0337C" w:rsidRPr="00271F09" w:rsidRDefault="00B0337C" w:rsidP="007B18E8">
            <w:pPr>
              <w:numPr>
                <w:ilvl w:val="1"/>
                <w:numId w:val="11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Qualified trainers</w:t>
            </w:r>
          </w:p>
        </w:tc>
      </w:tr>
      <w:tr w:rsidR="00B66F6D" w:rsidRPr="00271F09" w14:paraId="7947C016" w14:textId="77777777" w:rsidTr="001E05ED">
        <w:tc>
          <w:tcPr>
            <w:tcW w:w="1557" w:type="pct"/>
            <w:tcBorders>
              <w:top w:val="single" w:sz="4" w:space="0" w:color="auto"/>
              <w:left w:val="single" w:sz="4" w:space="0" w:color="auto"/>
              <w:bottom w:val="single" w:sz="4" w:space="0" w:color="auto"/>
              <w:right w:val="single" w:sz="4" w:space="0" w:color="auto"/>
            </w:tcBorders>
            <w:hideMark/>
          </w:tcPr>
          <w:p w14:paraId="79E7E59F" w14:textId="77777777" w:rsidR="00767B0C" w:rsidRPr="00271F09" w:rsidRDefault="00767B0C" w:rsidP="007B18E8">
            <w:pPr>
              <w:pStyle w:val="BodyText"/>
              <w:numPr>
                <w:ilvl w:val="0"/>
                <w:numId w:val="118"/>
              </w:numPr>
              <w:shd w:val="clear" w:color="auto" w:fill="FFFFFF" w:themeFill="background1"/>
              <w:tabs>
                <w:tab w:val="left" w:pos="0"/>
              </w:tabs>
              <w:spacing w:after="0"/>
              <w:rPr>
                <w:rFonts w:ascii="Times New Roman" w:hAnsi="Times New Roman"/>
                <w:color w:val="000000" w:themeColor="text1"/>
                <w:szCs w:val="24"/>
                <w:lang w:val="en-US"/>
              </w:rPr>
            </w:pPr>
            <w:r w:rsidRPr="00271F09">
              <w:rPr>
                <w:rFonts w:ascii="Times New Roman" w:hAnsi="Times New Roman"/>
                <w:color w:val="000000" w:themeColor="text1"/>
                <w:szCs w:val="24"/>
                <w:lang w:val="en-US"/>
              </w:rPr>
              <w:lastRenderedPageBreak/>
              <w:t>Methods of Assessment</w:t>
            </w:r>
          </w:p>
        </w:tc>
        <w:tc>
          <w:tcPr>
            <w:tcW w:w="3443" w:type="pct"/>
            <w:tcBorders>
              <w:top w:val="single" w:sz="4" w:space="0" w:color="auto"/>
              <w:left w:val="single" w:sz="4" w:space="0" w:color="auto"/>
              <w:bottom w:val="single" w:sz="4" w:space="0" w:color="auto"/>
              <w:right w:val="single" w:sz="4" w:space="0" w:color="auto"/>
            </w:tcBorders>
            <w:hideMark/>
          </w:tcPr>
          <w:p w14:paraId="506108A3" w14:textId="77777777" w:rsidR="00767B0C" w:rsidRPr="00271F09" w:rsidRDefault="00767B0C" w:rsidP="00327777">
            <w:pPr>
              <w:pStyle w:val="BodyTextIndent"/>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35952311" w14:textId="77777777" w:rsidR="00767B0C" w:rsidRPr="00271F09" w:rsidRDefault="00767B0C" w:rsidP="007B18E8">
            <w:pPr>
              <w:pStyle w:val="ListParagraph"/>
              <w:numPr>
                <w:ilvl w:val="1"/>
                <w:numId w:val="9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Written Test</w:t>
            </w:r>
          </w:p>
          <w:p w14:paraId="0123A65D" w14:textId="77777777" w:rsidR="00767B0C" w:rsidRPr="00271F09" w:rsidRDefault="00767B0C" w:rsidP="007B18E8">
            <w:pPr>
              <w:numPr>
                <w:ilvl w:val="1"/>
                <w:numId w:val="97"/>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Practical assignment</w:t>
            </w:r>
          </w:p>
          <w:p w14:paraId="4FB1F66E" w14:textId="77777777" w:rsidR="00767B0C" w:rsidRPr="00271F09" w:rsidRDefault="00767B0C" w:rsidP="007B18E8">
            <w:pPr>
              <w:numPr>
                <w:ilvl w:val="1"/>
                <w:numId w:val="97"/>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Interview/Oral Questioning</w:t>
            </w:r>
          </w:p>
        </w:tc>
      </w:tr>
      <w:tr w:rsidR="00B66F6D" w:rsidRPr="00271F09" w14:paraId="0BFE7101" w14:textId="77777777" w:rsidTr="001E05ED">
        <w:tc>
          <w:tcPr>
            <w:tcW w:w="1557" w:type="pct"/>
            <w:tcBorders>
              <w:top w:val="single" w:sz="4" w:space="0" w:color="auto"/>
              <w:left w:val="single" w:sz="4" w:space="0" w:color="auto"/>
              <w:bottom w:val="single" w:sz="4" w:space="0" w:color="auto"/>
              <w:right w:val="single" w:sz="4" w:space="0" w:color="auto"/>
            </w:tcBorders>
            <w:hideMark/>
          </w:tcPr>
          <w:p w14:paraId="50A10766" w14:textId="77777777" w:rsidR="00767B0C" w:rsidRPr="00271F09" w:rsidRDefault="00767B0C" w:rsidP="007B18E8">
            <w:pPr>
              <w:pStyle w:val="BodyText"/>
              <w:numPr>
                <w:ilvl w:val="0"/>
                <w:numId w:val="97"/>
              </w:numPr>
              <w:shd w:val="clear" w:color="auto" w:fill="FFFFFF" w:themeFill="background1"/>
              <w:tabs>
                <w:tab w:val="left" w:pos="-5508"/>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Context of Assessment</w:t>
            </w:r>
          </w:p>
        </w:tc>
        <w:tc>
          <w:tcPr>
            <w:tcW w:w="3443" w:type="pct"/>
            <w:tcBorders>
              <w:top w:val="single" w:sz="4" w:space="0" w:color="auto"/>
              <w:left w:val="single" w:sz="4" w:space="0" w:color="auto"/>
              <w:bottom w:val="single" w:sz="4" w:space="0" w:color="auto"/>
              <w:right w:val="single" w:sz="4" w:space="0" w:color="auto"/>
            </w:tcBorders>
            <w:hideMark/>
          </w:tcPr>
          <w:p w14:paraId="4CA5B430"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Competency may be assessed in an off and on the job setting</w:t>
            </w:r>
          </w:p>
        </w:tc>
      </w:tr>
      <w:tr w:rsidR="00B66F6D" w:rsidRPr="00271F09" w14:paraId="307514A7" w14:textId="77777777" w:rsidTr="001E05ED">
        <w:tc>
          <w:tcPr>
            <w:tcW w:w="1557" w:type="pct"/>
            <w:tcBorders>
              <w:top w:val="single" w:sz="4" w:space="0" w:color="auto"/>
              <w:left w:val="single" w:sz="4" w:space="0" w:color="auto"/>
              <w:bottom w:val="single" w:sz="4" w:space="0" w:color="auto"/>
              <w:right w:val="single" w:sz="4" w:space="0" w:color="auto"/>
            </w:tcBorders>
            <w:hideMark/>
          </w:tcPr>
          <w:p w14:paraId="3B41E57E" w14:textId="77777777" w:rsidR="00767B0C" w:rsidRPr="00271F09" w:rsidRDefault="00767B0C" w:rsidP="007B18E8">
            <w:pPr>
              <w:pStyle w:val="ListParagraph"/>
              <w:numPr>
                <w:ilvl w:val="0"/>
                <w:numId w:val="9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Guidance information for assessment</w:t>
            </w:r>
          </w:p>
        </w:tc>
        <w:tc>
          <w:tcPr>
            <w:tcW w:w="3443" w:type="pct"/>
            <w:tcBorders>
              <w:top w:val="single" w:sz="4" w:space="0" w:color="auto"/>
              <w:left w:val="single" w:sz="4" w:space="0" w:color="auto"/>
              <w:bottom w:val="single" w:sz="4" w:space="0" w:color="auto"/>
              <w:right w:val="single" w:sz="4" w:space="0" w:color="auto"/>
            </w:tcBorders>
            <w:hideMark/>
          </w:tcPr>
          <w:p w14:paraId="6A0DDA1A"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building sector, workplace and job role is recommended.</w:t>
            </w:r>
          </w:p>
        </w:tc>
      </w:tr>
    </w:tbl>
    <w:p w14:paraId="16A61227" w14:textId="77777777" w:rsidR="00767B0C" w:rsidRPr="00271F09" w:rsidRDefault="00767B0C" w:rsidP="00902920">
      <w:pPr>
        <w:pStyle w:val="Heading1"/>
        <w:rPr>
          <w:noProof/>
          <w:lang w:val="en-US"/>
        </w:rPr>
      </w:pPr>
      <w:r w:rsidRPr="00271F09">
        <w:rPr>
          <w:noProof/>
          <w:lang w:val="en-US"/>
        </w:rPr>
        <w:br w:type="page"/>
      </w:r>
    </w:p>
    <w:p w14:paraId="7C132094" w14:textId="77777777" w:rsidR="00767B0C" w:rsidRPr="00271F09" w:rsidRDefault="00767B0C" w:rsidP="00DE08C9">
      <w:pPr>
        <w:pStyle w:val="Heading2"/>
      </w:pPr>
      <w:bookmarkStart w:id="47" w:name="_Toc67382490"/>
      <w:r w:rsidRPr="00271F09">
        <w:lastRenderedPageBreak/>
        <w:t xml:space="preserve">MANAGE CONSTRUCTION MATERIALS, </w:t>
      </w:r>
      <w:r w:rsidR="000B70E3" w:rsidRPr="00271F09">
        <w:t xml:space="preserve">PLANT, </w:t>
      </w:r>
      <w:r w:rsidRPr="00271F09">
        <w:t>TOOLS AND EQUIPMENT</w:t>
      </w:r>
      <w:bookmarkEnd w:id="47"/>
    </w:p>
    <w:p w14:paraId="04D5D9BC"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bookmarkStart w:id="48" w:name="_Hlk499771541"/>
    </w:p>
    <w:p w14:paraId="1B0EC077" w14:textId="78347A44"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D1660D"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/04</w:t>
      </w:r>
      <w:r w:rsidR="00D1660D" w:rsidRPr="00271F09">
        <w:rPr>
          <w:rFonts w:cs="Times New Roman"/>
          <w:color w:val="000000" w:themeColor="text1"/>
          <w:szCs w:val="24"/>
        </w:rPr>
        <w:t>/6</w:t>
      </w:r>
      <w:r w:rsidR="00CB6614">
        <w:rPr>
          <w:rFonts w:cs="Times New Roman"/>
          <w:color w:val="000000" w:themeColor="text1"/>
          <w:szCs w:val="24"/>
        </w:rPr>
        <w:t>/A</w:t>
      </w:r>
    </w:p>
    <w:p w14:paraId="1FFA4D6E"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60793147"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2464531A" w14:textId="77777777" w:rsidR="00767B0C" w:rsidRPr="00271F09" w:rsidRDefault="00767B0C" w:rsidP="00327777">
      <w:pPr>
        <w:spacing w:line="276" w:lineRule="auto"/>
        <w:rPr>
          <w:rFonts w:cs="Times New Roman"/>
          <w:color w:val="000000" w:themeColor="text1"/>
          <w:szCs w:val="24"/>
        </w:rPr>
      </w:pPr>
      <w:r w:rsidRPr="00271F09">
        <w:rPr>
          <w:rFonts w:cs="Times New Roman"/>
          <w:color w:val="000000" w:themeColor="text1"/>
          <w:szCs w:val="24"/>
        </w:rPr>
        <w:t>This unit describes the competence in Managing Construction Materials, Tools and Equipment. It involves preparation of site facility for storage, building material and equipment scheduling, ordering and receiving materials and equipment and preparing periodic construction material and equipment report.</w:t>
      </w:r>
      <w:bookmarkEnd w:id="48"/>
    </w:p>
    <w:p w14:paraId="37D4CBE9"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p w14:paraId="799F7DB6"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423"/>
      </w:tblGrid>
      <w:tr w:rsidR="00B66F6D" w:rsidRPr="00271F09" w14:paraId="56DE0D5B" w14:textId="77777777" w:rsidTr="004836F7">
        <w:trPr>
          <w:tblHeader/>
        </w:trPr>
        <w:tc>
          <w:tcPr>
            <w:tcW w:w="2235" w:type="dxa"/>
            <w:shd w:val="clear" w:color="auto" w:fill="auto"/>
            <w:vAlign w:val="center"/>
          </w:tcPr>
          <w:p w14:paraId="76A6A7AC"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6621" w:type="dxa"/>
            <w:shd w:val="clear" w:color="auto" w:fill="auto"/>
          </w:tcPr>
          <w:p w14:paraId="727B7BB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06466D5C"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6BD55799" w14:textId="77777777" w:rsidTr="004836F7">
        <w:tc>
          <w:tcPr>
            <w:tcW w:w="2235" w:type="dxa"/>
          </w:tcPr>
          <w:p w14:paraId="1FB338F9" w14:textId="77777777" w:rsidR="00767B0C" w:rsidRPr="00271F09" w:rsidRDefault="00767B0C" w:rsidP="007B18E8">
            <w:pPr>
              <w:pStyle w:val="ListParagraph"/>
              <w:numPr>
                <w:ilvl w:val="0"/>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 site facility for storage</w:t>
            </w:r>
          </w:p>
        </w:tc>
        <w:tc>
          <w:tcPr>
            <w:tcW w:w="6621" w:type="dxa"/>
          </w:tcPr>
          <w:p w14:paraId="399D64ED" w14:textId="77777777" w:rsidR="00767B0C" w:rsidRPr="00271F09" w:rsidRDefault="00767B0C" w:rsidP="007B18E8">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Building materials, tools</w:t>
            </w:r>
            <w:r w:rsidR="00403274" w:rsidRPr="00271F09">
              <w:rPr>
                <w:rFonts w:cs="Times New Roman"/>
                <w:color w:val="000000" w:themeColor="text1"/>
                <w:szCs w:val="24"/>
              </w:rPr>
              <w:t>, plant</w:t>
            </w:r>
            <w:r w:rsidRPr="00271F09">
              <w:rPr>
                <w:rFonts w:cs="Times New Roman"/>
                <w:color w:val="000000" w:themeColor="text1"/>
                <w:szCs w:val="24"/>
              </w:rPr>
              <w:t xml:space="preserve"> and equipment are assembled as per facility specifications.</w:t>
            </w:r>
          </w:p>
          <w:p w14:paraId="6635A1FA" w14:textId="77777777" w:rsidR="00767B0C" w:rsidRPr="00271F09" w:rsidRDefault="00767B0C" w:rsidP="007B18E8">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Facility site is cleared and levelled</w:t>
            </w:r>
          </w:p>
          <w:p w14:paraId="3293D168" w14:textId="77777777" w:rsidR="00767B0C" w:rsidRPr="00271F09" w:rsidRDefault="00767B0C" w:rsidP="007B18E8">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Storage facility is erected as per working drawing</w:t>
            </w:r>
          </w:p>
        </w:tc>
      </w:tr>
      <w:tr w:rsidR="00B66F6D" w:rsidRPr="00271F09" w14:paraId="33C8AF91" w14:textId="77777777" w:rsidTr="004836F7">
        <w:tc>
          <w:tcPr>
            <w:tcW w:w="2235" w:type="dxa"/>
          </w:tcPr>
          <w:p w14:paraId="728E7A18" w14:textId="77777777" w:rsidR="00767B0C" w:rsidRPr="00271F09" w:rsidRDefault="00767B0C" w:rsidP="007B18E8">
            <w:pPr>
              <w:pStyle w:val="ListParagraph"/>
              <w:numPr>
                <w:ilvl w:val="0"/>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 building material schedule</w:t>
            </w:r>
          </w:p>
        </w:tc>
        <w:tc>
          <w:tcPr>
            <w:tcW w:w="6621" w:type="dxa"/>
          </w:tcPr>
          <w:p w14:paraId="5EEEF21D" w14:textId="77777777" w:rsidR="00064AAE" w:rsidRPr="00271F09" w:rsidRDefault="00767B0C" w:rsidP="007B18E8">
            <w:pPr>
              <w:pStyle w:val="NoSpacing"/>
              <w:numPr>
                <w:ilvl w:val="1"/>
                <w:numId w:val="105"/>
              </w:numPr>
              <w:spacing w:line="276" w:lineRule="auto"/>
              <w:rPr>
                <w:rFonts w:cs="Times New Roman"/>
                <w:color w:val="000000" w:themeColor="text1"/>
                <w:szCs w:val="24"/>
              </w:rPr>
            </w:pPr>
            <w:r w:rsidRPr="00271F09">
              <w:rPr>
                <w:rFonts w:cs="Times New Roman"/>
                <w:b/>
                <w:i/>
                <w:color w:val="000000" w:themeColor="text1"/>
                <w:szCs w:val="24"/>
              </w:rPr>
              <w:t>Types of materials</w:t>
            </w:r>
            <w:r w:rsidRPr="00271F09">
              <w:rPr>
                <w:rFonts w:cs="Times New Roman"/>
                <w:i/>
                <w:color w:val="000000" w:themeColor="text1"/>
                <w:szCs w:val="24"/>
              </w:rPr>
              <w:t xml:space="preserve"> </w:t>
            </w:r>
            <w:r w:rsidRPr="00271F09">
              <w:rPr>
                <w:rFonts w:cs="Times New Roman"/>
                <w:color w:val="000000" w:themeColor="text1"/>
                <w:szCs w:val="24"/>
              </w:rPr>
              <w:t>to be used be used are identified and listed.</w:t>
            </w:r>
          </w:p>
          <w:p w14:paraId="0FCB2512" w14:textId="77777777" w:rsidR="00095E3C" w:rsidRPr="00271F09" w:rsidRDefault="00D41B9C" w:rsidP="007B18E8">
            <w:pPr>
              <w:pStyle w:val="NoSpacing"/>
              <w:numPr>
                <w:ilvl w:val="1"/>
                <w:numId w:val="105"/>
              </w:numPr>
              <w:spacing w:line="276" w:lineRule="auto"/>
              <w:rPr>
                <w:rFonts w:cs="Times New Roman"/>
                <w:color w:val="000000" w:themeColor="text1"/>
                <w:szCs w:val="24"/>
              </w:rPr>
            </w:pPr>
            <w:r w:rsidRPr="00271F09">
              <w:rPr>
                <w:rFonts w:cs="Times New Roman"/>
                <w:color w:val="000000" w:themeColor="text1"/>
                <w:szCs w:val="24"/>
              </w:rPr>
              <w:t xml:space="preserve">Building </w:t>
            </w:r>
            <w:r w:rsidR="00095E3C" w:rsidRPr="00271F09">
              <w:rPr>
                <w:rFonts w:cs="Times New Roman"/>
                <w:color w:val="000000" w:themeColor="text1"/>
                <w:szCs w:val="24"/>
              </w:rPr>
              <w:t>materials are quantified and recorded on a standard schedule</w:t>
            </w:r>
          </w:p>
          <w:p w14:paraId="7F59D18B" w14:textId="77777777" w:rsidR="00767B0C" w:rsidRPr="00271F09" w:rsidRDefault="00767B0C" w:rsidP="007B18E8">
            <w:pPr>
              <w:pStyle w:val="NoSpacing"/>
              <w:numPr>
                <w:ilvl w:val="1"/>
                <w:numId w:val="105"/>
              </w:numPr>
              <w:spacing w:line="276" w:lineRule="auto"/>
              <w:rPr>
                <w:rFonts w:cs="Times New Roman"/>
                <w:color w:val="000000" w:themeColor="text1"/>
                <w:szCs w:val="24"/>
              </w:rPr>
            </w:pPr>
            <w:r w:rsidRPr="00271F09">
              <w:rPr>
                <w:rFonts w:cs="Times New Roman"/>
                <w:color w:val="000000" w:themeColor="text1"/>
                <w:szCs w:val="24"/>
              </w:rPr>
              <w:t>Quoted rates are included in the material schedule</w:t>
            </w:r>
          </w:p>
        </w:tc>
      </w:tr>
      <w:tr w:rsidR="00B66F6D" w:rsidRPr="00271F09" w14:paraId="6D193399" w14:textId="77777777" w:rsidTr="004836F7">
        <w:tc>
          <w:tcPr>
            <w:tcW w:w="2235" w:type="dxa"/>
          </w:tcPr>
          <w:p w14:paraId="35042112" w14:textId="77777777" w:rsidR="00767B0C" w:rsidRPr="00271F09" w:rsidRDefault="00767B0C" w:rsidP="007B18E8">
            <w:pPr>
              <w:pStyle w:val="ListParagraph"/>
              <w:numPr>
                <w:ilvl w:val="0"/>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 building equipment schedule</w:t>
            </w:r>
          </w:p>
        </w:tc>
        <w:tc>
          <w:tcPr>
            <w:tcW w:w="6621" w:type="dxa"/>
          </w:tcPr>
          <w:p w14:paraId="7A758FBE" w14:textId="77777777" w:rsidR="004557AC" w:rsidRPr="00271F09" w:rsidRDefault="00767B0C"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Types of equipment</w:t>
            </w:r>
            <w:r w:rsidRPr="00271F09">
              <w:rPr>
                <w:rFonts w:cs="Times New Roman"/>
                <w:i/>
                <w:color w:val="000000" w:themeColor="text1"/>
                <w:szCs w:val="24"/>
              </w:rPr>
              <w:t xml:space="preserve"> </w:t>
            </w:r>
            <w:r w:rsidRPr="00271F09">
              <w:rPr>
                <w:rFonts w:cs="Times New Roman"/>
                <w:color w:val="000000" w:themeColor="text1"/>
                <w:szCs w:val="24"/>
              </w:rPr>
              <w:t>to be used are identified and listed.</w:t>
            </w:r>
          </w:p>
          <w:p w14:paraId="0B1874EC" w14:textId="77777777" w:rsidR="004557AC" w:rsidRPr="00271F09" w:rsidRDefault="006E0045"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equipment are numbered</w:t>
            </w:r>
            <w:r w:rsidR="00767B0C" w:rsidRPr="00271F09">
              <w:rPr>
                <w:rFonts w:cs="Times New Roman"/>
                <w:color w:val="000000" w:themeColor="text1"/>
                <w:szCs w:val="24"/>
              </w:rPr>
              <w:t xml:space="preserve"> </w:t>
            </w:r>
            <w:r w:rsidRPr="00271F09">
              <w:rPr>
                <w:rFonts w:cs="Times New Roman"/>
                <w:color w:val="000000" w:themeColor="text1"/>
                <w:szCs w:val="24"/>
              </w:rPr>
              <w:t>and</w:t>
            </w:r>
            <w:r w:rsidR="00767B0C" w:rsidRPr="00271F09">
              <w:rPr>
                <w:rFonts w:cs="Times New Roman"/>
                <w:color w:val="000000" w:themeColor="text1"/>
                <w:szCs w:val="24"/>
              </w:rPr>
              <w:t xml:space="preserve"> recorded on a standard schedule.</w:t>
            </w:r>
          </w:p>
          <w:p w14:paraId="444A2FD1" w14:textId="77777777" w:rsidR="00767B0C" w:rsidRPr="00271F09" w:rsidRDefault="00767B0C"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Quoted rates are included in the equipment schedule</w:t>
            </w:r>
          </w:p>
        </w:tc>
      </w:tr>
      <w:tr w:rsidR="00B66F6D" w:rsidRPr="00271F09" w14:paraId="7B6DE0DF" w14:textId="77777777" w:rsidTr="004836F7">
        <w:tc>
          <w:tcPr>
            <w:tcW w:w="2235" w:type="dxa"/>
          </w:tcPr>
          <w:p w14:paraId="7ADD6A24" w14:textId="77777777" w:rsidR="00767B0C" w:rsidRPr="00271F09" w:rsidRDefault="0066435F" w:rsidP="007B18E8">
            <w:pPr>
              <w:pStyle w:val="ListParagraph"/>
              <w:numPr>
                <w:ilvl w:val="0"/>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Procure </w:t>
            </w:r>
            <w:r w:rsidR="00767B0C" w:rsidRPr="00271F09">
              <w:rPr>
                <w:rFonts w:cs="Times New Roman"/>
                <w:color w:val="000000" w:themeColor="text1"/>
                <w:szCs w:val="24"/>
              </w:rPr>
              <w:t xml:space="preserve">building materials and equipment </w:t>
            </w:r>
          </w:p>
        </w:tc>
        <w:tc>
          <w:tcPr>
            <w:tcW w:w="6621" w:type="dxa"/>
          </w:tcPr>
          <w:p w14:paraId="1B3DE722" w14:textId="77777777" w:rsidR="00767B0C" w:rsidRPr="00271F09" w:rsidRDefault="00767B0C"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List of materials and equipment scheduled are verified.</w:t>
            </w:r>
          </w:p>
          <w:p w14:paraId="30D8C72A" w14:textId="77777777" w:rsidR="00767B0C" w:rsidRPr="00271F09" w:rsidRDefault="00767B0C"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Best suppliers are identified as per their price lists and catalogues.</w:t>
            </w:r>
          </w:p>
          <w:p w14:paraId="075D5880" w14:textId="77777777" w:rsidR="00767B0C" w:rsidRPr="00271F09" w:rsidRDefault="00767B0C"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materials and equipment are ordered.</w:t>
            </w:r>
          </w:p>
          <w:p w14:paraId="2318C97E" w14:textId="77777777" w:rsidR="0066435F" w:rsidRPr="00271F09" w:rsidRDefault="0066435F"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Supplied building materials and equipment are verified.</w:t>
            </w:r>
          </w:p>
          <w:p w14:paraId="08F6B9F3" w14:textId="77777777" w:rsidR="0066435F" w:rsidRPr="00271F09" w:rsidRDefault="0066435F"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materials and equipment are received.</w:t>
            </w:r>
          </w:p>
          <w:p w14:paraId="7C484437" w14:textId="77777777" w:rsidR="0066435F" w:rsidRPr="00271F09" w:rsidRDefault="0066435F" w:rsidP="007B18E8">
            <w:pPr>
              <w:pStyle w:val="ListParagraph"/>
              <w:numPr>
                <w:ilvl w:val="1"/>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Received building materials are recorded</w:t>
            </w:r>
            <w:r w:rsidR="002237C4" w:rsidRPr="00271F09">
              <w:rPr>
                <w:rFonts w:cs="Times New Roman"/>
                <w:color w:val="000000" w:themeColor="text1"/>
                <w:szCs w:val="24"/>
              </w:rPr>
              <w:t xml:space="preserve"> and stored</w:t>
            </w:r>
            <w:r w:rsidRPr="00271F09">
              <w:rPr>
                <w:rFonts w:cs="Times New Roman"/>
                <w:color w:val="000000" w:themeColor="text1"/>
                <w:szCs w:val="24"/>
              </w:rPr>
              <w:t>.</w:t>
            </w:r>
          </w:p>
        </w:tc>
      </w:tr>
      <w:tr w:rsidR="004836F7" w:rsidRPr="00271F09" w14:paraId="19F79F69" w14:textId="77777777" w:rsidTr="004836F7">
        <w:tc>
          <w:tcPr>
            <w:tcW w:w="2235" w:type="dxa"/>
          </w:tcPr>
          <w:p w14:paraId="4158C49F" w14:textId="77777777" w:rsidR="00767B0C" w:rsidRPr="00271F09" w:rsidRDefault="00767B0C" w:rsidP="007B18E8">
            <w:pPr>
              <w:pStyle w:val="ListParagraph"/>
              <w:numPr>
                <w:ilvl w:val="0"/>
                <w:numId w:val="10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Issue building materials and equipment</w:t>
            </w:r>
          </w:p>
        </w:tc>
        <w:tc>
          <w:tcPr>
            <w:tcW w:w="6621" w:type="dxa"/>
          </w:tcPr>
          <w:p w14:paraId="057BDA1D" w14:textId="77777777" w:rsidR="00767B0C" w:rsidRPr="00271F09" w:rsidRDefault="00767B0C" w:rsidP="007B18E8">
            <w:pPr>
              <w:pStyle w:val="NoSpacing"/>
              <w:numPr>
                <w:ilvl w:val="1"/>
                <w:numId w:val="106"/>
              </w:numPr>
              <w:spacing w:line="276" w:lineRule="auto"/>
              <w:rPr>
                <w:rFonts w:cs="Times New Roman"/>
                <w:color w:val="000000" w:themeColor="text1"/>
                <w:szCs w:val="24"/>
              </w:rPr>
            </w:pPr>
            <w:r w:rsidRPr="00271F09">
              <w:rPr>
                <w:rFonts w:cs="Times New Roman"/>
                <w:color w:val="000000" w:themeColor="text1"/>
                <w:szCs w:val="24"/>
              </w:rPr>
              <w:t>Site material and equipment requirement list is obtained</w:t>
            </w:r>
          </w:p>
          <w:p w14:paraId="7B6B2F8C" w14:textId="77777777" w:rsidR="004836F7" w:rsidRPr="00271F09" w:rsidRDefault="00767B0C" w:rsidP="007B18E8">
            <w:pPr>
              <w:pStyle w:val="NoSpacing"/>
              <w:numPr>
                <w:ilvl w:val="1"/>
                <w:numId w:val="106"/>
              </w:numPr>
              <w:spacing w:line="276" w:lineRule="auto"/>
              <w:rPr>
                <w:rFonts w:cs="Times New Roman"/>
                <w:color w:val="000000" w:themeColor="text1"/>
                <w:szCs w:val="24"/>
              </w:rPr>
            </w:pPr>
            <w:r w:rsidRPr="00271F09">
              <w:rPr>
                <w:rFonts w:cs="Times New Roman"/>
                <w:color w:val="000000" w:themeColor="text1"/>
                <w:szCs w:val="24"/>
              </w:rPr>
              <w:t>Required materials and equipment are issued.</w:t>
            </w:r>
          </w:p>
          <w:p w14:paraId="5A0C03B8" w14:textId="77777777" w:rsidR="00767B0C" w:rsidRPr="00271F09" w:rsidRDefault="00767B0C" w:rsidP="007B18E8">
            <w:pPr>
              <w:pStyle w:val="NoSpacing"/>
              <w:numPr>
                <w:ilvl w:val="1"/>
                <w:numId w:val="106"/>
              </w:numPr>
              <w:spacing w:line="276" w:lineRule="auto"/>
              <w:rPr>
                <w:rFonts w:cs="Times New Roman"/>
                <w:color w:val="000000" w:themeColor="text1"/>
                <w:szCs w:val="24"/>
              </w:rPr>
            </w:pPr>
            <w:r w:rsidRPr="00271F09">
              <w:rPr>
                <w:rFonts w:cs="Times New Roman"/>
                <w:color w:val="000000" w:themeColor="text1"/>
                <w:szCs w:val="24"/>
              </w:rPr>
              <w:t>Issued materials and equipment are recorded</w:t>
            </w:r>
          </w:p>
        </w:tc>
      </w:tr>
    </w:tbl>
    <w:p w14:paraId="4BAB3265"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1B92FD3" w14:textId="77777777" w:rsidR="004836F7" w:rsidRPr="00271F09" w:rsidRDefault="004836F7"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386C710B" w14:textId="77777777" w:rsidR="00003CB2" w:rsidRPr="00271F09" w:rsidRDefault="00003CB2"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3339801A" w14:textId="77777777" w:rsidR="00003CB2" w:rsidRPr="00271F09" w:rsidRDefault="00003CB2"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3996EA14" w14:textId="77777777" w:rsidR="00F06C00" w:rsidRPr="00271F09" w:rsidRDefault="00F06C00"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3FF42C67"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Range</w:t>
      </w:r>
    </w:p>
    <w:p w14:paraId="20CCFB7F" w14:textId="77777777" w:rsidR="0045163F" w:rsidRPr="00271F09" w:rsidRDefault="0045163F" w:rsidP="00327777">
      <w:pPr>
        <w:shd w:val="clear" w:color="auto" w:fill="FFFFFF" w:themeFill="background1"/>
        <w:spacing w:before="0" w:after="0" w:line="276" w:lineRule="auto"/>
        <w:ind w:left="357" w:hanging="357"/>
        <w:rPr>
          <w:rFonts w:cs="Times New Roman"/>
          <w:b/>
          <w:bCs/>
          <w:caps/>
          <w:noProof/>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B66F6D" w:rsidRPr="00271F09" w14:paraId="7B7E574E" w14:textId="77777777" w:rsidTr="00003CB2">
        <w:trPr>
          <w:trHeight w:val="422"/>
        </w:trPr>
        <w:tc>
          <w:tcPr>
            <w:tcW w:w="1353" w:type="pct"/>
            <w:shd w:val="clear" w:color="auto" w:fill="auto"/>
          </w:tcPr>
          <w:p w14:paraId="155845C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647" w:type="pct"/>
            <w:shd w:val="clear" w:color="auto" w:fill="auto"/>
            <w:vAlign w:val="center"/>
          </w:tcPr>
          <w:p w14:paraId="7679E5BD"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3D6F8CEE" w14:textId="25A72319" w:rsidR="00767B0C" w:rsidRPr="00B448B3" w:rsidRDefault="00767B0C" w:rsidP="00327777">
            <w:pPr>
              <w:shd w:val="clear" w:color="auto" w:fill="FFFFFF" w:themeFill="background1"/>
              <w:spacing w:before="0" w:after="0" w:line="276" w:lineRule="auto"/>
              <w:ind w:left="357" w:hanging="357"/>
              <w:rPr>
                <w:rFonts w:cs="Times New Roman"/>
                <w:bCs/>
                <w:iCs/>
                <w:color w:val="000000" w:themeColor="text1"/>
                <w:szCs w:val="24"/>
              </w:rPr>
            </w:pPr>
          </w:p>
        </w:tc>
      </w:tr>
      <w:tr w:rsidR="00B66F6D" w:rsidRPr="00271F09" w14:paraId="57F94DC3" w14:textId="77777777" w:rsidTr="00003CB2">
        <w:tc>
          <w:tcPr>
            <w:tcW w:w="1353" w:type="pct"/>
          </w:tcPr>
          <w:p w14:paraId="38E84B2A" w14:textId="7E8A7ABA" w:rsidR="00767B0C" w:rsidRPr="00B448B3" w:rsidRDefault="00767B0C" w:rsidP="00D110B2">
            <w:pPr>
              <w:pStyle w:val="ListParagraph"/>
              <w:numPr>
                <w:ilvl w:val="0"/>
                <w:numId w:val="228"/>
              </w:numPr>
              <w:shd w:val="clear" w:color="auto" w:fill="FFFFFF" w:themeFill="background1"/>
              <w:spacing w:before="0" w:line="276" w:lineRule="auto"/>
              <w:rPr>
                <w:rFonts w:cs="Times New Roman"/>
                <w:iCs/>
                <w:color w:val="000000" w:themeColor="text1"/>
                <w:szCs w:val="24"/>
              </w:rPr>
            </w:pPr>
            <w:r w:rsidRPr="00B448B3">
              <w:rPr>
                <w:rFonts w:cs="Times New Roman"/>
                <w:iCs/>
                <w:color w:val="000000" w:themeColor="text1"/>
                <w:szCs w:val="24"/>
              </w:rPr>
              <w:t>Types of materials</w:t>
            </w:r>
            <w:r w:rsidR="00CB6614" w:rsidRPr="002A69BC">
              <w:rPr>
                <w:rFonts w:cs="Times New Roman"/>
                <w:bCs/>
                <w:iCs/>
                <w:color w:val="000000" w:themeColor="text1"/>
                <w:szCs w:val="24"/>
              </w:rPr>
              <w:t xml:space="preserve"> may include but is not limited to:</w:t>
            </w:r>
          </w:p>
        </w:tc>
        <w:tc>
          <w:tcPr>
            <w:tcW w:w="3647" w:type="pct"/>
          </w:tcPr>
          <w:p w14:paraId="42985F9A" w14:textId="77777777" w:rsidR="00767B0C" w:rsidRPr="00271F09" w:rsidRDefault="000F6868" w:rsidP="007B18E8">
            <w:pPr>
              <w:pStyle w:val="ListParagraph"/>
              <w:numPr>
                <w:ilvl w:val="1"/>
                <w:numId w:val="4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Roofing </w:t>
            </w:r>
          </w:p>
          <w:p w14:paraId="6A986C83" w14:textId="77777777" w:rsidR="00767B0C" w:rsidRPr="00271F09" w:rsidRDefault="000F6868" w:rsidP="007B18E8">
            <w:pPr>
              <w:pStyle w:val="ListParagraph"/>
              <w:numPr>
                <w:ilvl w:val="1"/>
                <w:numId w:val="4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Walling </w:t>
            </w:r>
          </w:p>
          <w:p w14:paraId="7487C80F" w14:textId="77777777" w:rsidR="00767B0C" w:rsidRPr="00271F09" w:rsidRDefault="000F6868" w:rsidP="007B18E8">
            <w:pPr>
              <w:pStyle w:val="ListParagraph"/>
              <w:numPr>
                <w:ilvl w:val="1"/>
                <w:numId w:val="4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Flooring</w:t>
            </w:r>
            <w:r w:rsidR="00767B0C" w:rsidRPr="00271F09">
              <w:rPr>
                <w:rFonts w:cs="Times New Roman"/>
                <w:color w:val="000000" w:themeColor="text1"/>
                <w:szCs w:val="24"/>
              </w:rPr>
              <w:t xml:space="preserve"> </w:t>
            </w:r>
          </w:p>
          <w:p w14:paraId="1812EBED" w14:textId="77777777" w:rsidR="00767B0C" w:rsidRPr="00271F09" w:rsidRDefault="000F6868" w:rsidP="007B18E8">
            <w:pPr>
              <w:pStyle w:val="ListParagraph"/>
              <w:numPr>
                <w:ilvl w:val="1"/>
                <w:numId w:val="4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Finishing </w:t>
            </w:r>
          </w:p>
          <w:p w14:paraId="28F19BF8" w14:textId="77777777" w:rsidR="00767B0C" w:rsidRPr="00271F09" w:rsidRDefault="00767B0C" w:rsidP="007B18E8">
            <w:pPr>
              <w:pStyle w:val="ListParagraph"/>
              <w:numPr>
                <w:ilvl w:val="1"/>
                <w:numId w:val="4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Reinforcing </w:t>
            </w:r>
          </w:p>
        </w:tc>
      </w:tr>
      <w:tr w:rsidR="00767B0C" w:rsidRPr="00271F09" w14:paraId="71F737B9" w14:textId="77777777" w:rsidTr="00003CB2">
        <w:tc>
          <w:tcPr>
            <w:tcW w:w="1353" w:type="pct"/>
          </w:tcPr>
          <w:p w14:paraId="1229156C" w14:textId="255F7C79" w:rsidR="00767B0C" w:rsidRPr="00B448B3" w:rsidRDefault="00767B0C" w:rsidP="00D110B2">
            <w:pPr>
              <w:pStyle w:val="ListParagraph"/>
              <w:numPr>
                <w:ilvl w:val="0"/>
                <w:numId w:val="228"/>
              </w:numPr>
              <w:shd w:val="clear" w:color="auto" w:fill="FFFFFF" w:themeFill="background1"/>
              <w:spacing w:before="0" w:line="276" w:lineRule="auto"/>
              <w:ind w:left="357" w:hanging="357"/>
              <w:rPr>
                <w:rFonts w:cs="Times New Roman"/>
                <w:iCs/>
                <w:color w:val="000000" w:themeColor="text1"/>
                <w:szCs w:val="24"/>
              </w:rPr>
            </w:pPr>
            <w:r w:rsidRPr="00B448B3">
              <w:rPr>
                <w:rFonts w:cs="Times New Roman"/>
                <w:iCs/>
                <w:color w:val="000000" w:themeColor="text1"/>
                <w:szCs w:val="24"/>
              </w:rPr>
              <w:t>Types of equipment</w:t>
            </w:r>
            <w:r w:rsidR="00CB6614" w:rsidRPr="002A69BC">
              <w:rPr>
                <w:rFonts w:cs="Times New Roman"/>
                <w:bCs/>
                <w:iCs/>
                <w:color w:val="000000" w:themeColor="text1"/>
                <w:szCs w:val="24"/>
              </w:rPr>
              <w:t xml:space="preserve"> may include but is not limited to:</w:t>
            </w:r>
          </w:p>
        </w:tc>
        <w:tc>
          <w:tcPr>
            <w:tcW w:w="3647" w:type="pct"/>
          </w:tcPr>
          <w:p w14:paraId="4D279312" w14:textId="77777777" w:rsidR="00767B0C" w:rsidRPr="00271F09" w:rsidRDefault="000F6868" w:rsidP="007B18E8">
            <w:pPr>
              <w:pStyle w:val="ListParagraph"/>
              <w:numPr>
                <w:ilvl w:val="0"/>
                <w:numId w:val="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Excavation </w:t>
            </w:r>
          </w:p>
          <w:p w14:paraId="0241F448" w14:textId="77777777" w:rsidR="00767B0C" w:rsidRPr="00271F09" w:rsidRDefault="000F6868" w:rsidP="007B18E8">
            <w:pPr>
              <w:pStyle w:val="ListParagraph"/>
              <w:numPr>
                <w:ilvl w:val="0"/>
                <w:numId w:val="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Lifting </w:t>
            </w:r>
          </w:p>
          <w:p w14:paraId="3745205C" w14:textId="77777777" w:rsidR="00767B0C" w:rsidRPr="00271F09" w:rsidRDefault="000F6868" w:rsidP="007B18E8">
            <w:pPr>
              <w:pStyle w:val="ListParagraph"/>
              <w:numPr>
                <w:ilvl w:val="0"/>
                <w:numId w:val="4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Transporting </w:t>
            </w:r>
          </w:p>
        </w:tc>
      </w:tr>
    </w:tbl>
    <w:p w14:paraId="34219DEF"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8B498B1"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135280FD"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5F2B36B6" w14:textId="77777777" w:rsidR="00767B0C" w:rsidRPr="00271F09" w:rsidRDefault="00767B0C"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Record Keeping</w:t>
      </w:r>
    </w:p>
    <w:p w14:paraId="17DEC4ED" w14:textId="77777777" w:rsidR="00767B0C" w:rsidRPr="00271F09" w:rsidRDefault="00767B0C"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Construction Material</w:t>
      </w:r>
    </w:p>
    <w:p w14:paraId="583585A6" w14:textId="77777777" w:rsidR="00767B0C" w:rsidRPr="00271F09" w:rsidRDefault="00767B0C"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Building Tools And Equipment</w:t>
      </w:r>
    </w:p>
    <w:p w14:paraId="18550B12" w14:textId="77777777" w:rsidR="00767B0C" w:rsidRPr="00271F09" w:rsidRDefault="00767B0C"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Site Management</w:t>
      </w:r>
    </w:p>
    <w:p w14:paraId="11967C3F" w14:textId="77777777" w:rsidR="000F6868" w:rsidRPr="00271F09" w:rsidRDefault="000F6868"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Safety rules and precautions</w:t>
      </w:r>
    </w:p>
    <w:p w14:paraId="55293408" w14:textId="77777777" w:rsidR="00E374DB" w:rsidRPr="00271F09" w:rsidRDefault="00E374DB" w:rsidP="007B18E8">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Bills of quantities</w:t>
      </w:r>
    </w:p>
    <w:p w14:paraId="28BE0B1F" w14:textId="77777777" w:rsidR="00240277" w:rsidRPr="00271F09" w:rsidRDefault="00240277" w:rsidP="007B18E8">
      <w:pPr>
        <w:pStyle w:val="NoSpacing"/>
        <w:numPr>
          <w:ilvl w:val="0"/>
          <w:numId w:val="64"/>
        </w:numPr>
        <w:spacing w:line="276" w:lineRule="auto"/>
        <w:rPr>
          <w:rFonts w:cs="Times New Roman"/>
          <w:noProof/>
          <w:color w:val="000000" w:themeColor="text1"/>
          <w:szCs w:val="24"/>
        </w:rPr>
      </w:pPr>
      <w:r w:rsidRPr="00271F09">
        <w:rPr>
          <w:rFonts w:cs="Times New Roman"/>
          <w:noProof/>
          <w:color w:val="000000" w:themeColor="text1"/>
          <w:szCs w:val="24"/>
        </w:rPr>
        <w:t>Concrete mixing</w:t>
      </w:r>
    </w:p>
    <w:p w14:paraId="1DBD738A" w14:textId="77777777" w:rsidR="00240277" w:rsidRPr="00271F09" w:rsidRDefault="00240277" w:rsidP="007B18E8">
      <w:pPr>
        <w:pStyle w:val="NoSpacing"/>
        <w:numPr>
          <w:ilvl w:val="0"/>
          <w:numId w:val="64"/>
        </w:numPr>
        <w:spacing w:line="276" w:lineRule="auto"/>
        <w:rPr>
          <w:rFonts w:cs="Times New Roman"/>
          <w:noProof/>
          <w:color w:val="000000" w:themeColor="text1"/>
          <w:szCs w:val="24"/>
        </w:rPr>
      </w:pPr>
      <w:r w:rsidRPr="00271F09">
        <w:rPr>
          <w:rFonts w:cs="Times New Roman"/>
          <w:noProof/>
          <w:color w:val="000000" w:themeColor="text1"/>
          <w:szCs w:val="24"/>
        </w:rPr>
        <w:t>Batching</w:t>
      </w:r>
    </w:p>
    <w:p w14:paraId="08062F5B" w14:textId="77777777" w:rsidR="00240277" w:rsidRPr="00271F09" w:rsidRDefault="00240277" w:rsidP="007B18E8">
      <w:pPr>
        <w:pStyle w:val="NoSpacing"/>
        <w:numPr>
          <w:ilvl w:val="0"/>
          <w:numId w:val="64"/>
        </w:numPr>
        <w:spacing w:line="276" w:lineRule="auto"/>
        <w:rPr>
          <w:rFonts w:cs="Times New Roman"/>
          <w:noProof/>
          <w:color w:val="000000" w:themeColor="text1"/>
          <w:szCs w:val="24"/>
        </w:rPr>
      </w:pPr>
      <w:r w:rsidRPr="00271F09">
        <w:rPr>
          <w:rFonts w:cs="Times New Roman"/>
          <w:noProof/>
          <w:color w:val="000000" w:themeColor="text1"/>
          <w:szCs w:val="24"/>
        </w:rPr>
        <w:t>Compacting concrete</w:t>
      </w:r>
    </w:p>
    <w:p w14:paraId="4BCAD584" w14:textId="77777777" w:rsidR="00B0136A" w:rsidRPr="00271F09" w:rsidRDefault="00B0136A" w:rsidP="00327777">
      <w:pPr>
        <w:shd w:val="clear" w:color="auto" w:fill="FFFFFF" w:themeFill="background1"/>
        <w:spacing w:before="0" w:after="0" w:line="276" w:lineRule="auto"/>
        <w:rPr>
          <w:rFonts w:cs="Times New Roman"/>
          <w:bCs/>
          <w:caps/>
          <w:noProof/>
          <w:color w:val="000000" w:themeColor="text1"/>
          <w:szCs w:val="24"/>
        </w:rPr>
      </w:pPr>
    </w:p>
    <w:p w14:paraId="3F6E18F9"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SKILLS</w:t>
      </w:r>
    </w:p>
    <w:p w14:paraId="7DC0D122" w14:textId="77777777" w:rsidR="00767B0C" w:rsidRPr="00271F09" w:rsidRDefault="00767B0C" w:rsidP="007B18E8">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Record Keeping </w:t>
      </w:r>
    </w:p>
    <w:p w14:paraId="69240CE5" w14:textId="77777777" w:rsidR="00767B0C" w:rsidRPr="00271F09" w:rsidRDefault="00767B0C" w:rsidP="007B18E8">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Management</w:t>
      </w:r>
    </w:p>
    <w:p w14:paraId="270F9DA9" w14:textId="77777777" w:rsidR="00767B0C" w:rsidRPr="00271F09" w:rsidRDefault="000F6868" w:rsidP="007B18E8">
      <w:pPr>
        <w:pStyle w:val="ListParagraph"/>
        <w:numPr>
          <w:ilvl w:val="0"/>
          <w:numId w:val="65"/>
        </w:numPr>
        <w:shd w:val="clear" w:color="auto" w:fill="FFFFFF" w:themeFill="background1"/>
        <w:spacing w:before="0" w:line="276" w:lineRule="auto"/>
        <w:ind w:left="357" w:hanging="357"/>
        <w:rPr>
          <w:rFonts w:cs="Times New Roman"/>
          <w:b/>
          <w:color w:val="000000" w:themeColor="text1"/>
          <w:szCs w:val="24"/>
        </w:rPr>
      </w:pPr>
      <w:r w:rsidRPr="00271F09">
        <w:rPr>
          <w:rFonts w:cs="Times New Roman"/>
          <w:bCs/>
          <w:noProof/>
          <w:color w:val="000000" w:themeColor="text1"/>
          <w:szCs w:val="24"/>
        </w:rPr>
        <w:t>Use of tools and equipments</w:t>
      </w:r>
    </w:p>
    <w:p w14:paraId="1D202886" w14:textId="77777777" w:rsidR="00385E8C" w:rsidRPr="00271F09" w:rsidRDefault="00385E8C" w:rsidP="007B18E8">
      <w:pPr>
        <w:pStyle w:val="ListParagraph"/>
        <w:numPr>
          <w:ilvl w:val="0"/>
          <w:numId w:val="6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Safety </w:t>
      </w:r>
    </w:p>
    <w:p w14:paraId="75BF6522" w14:textId="77777777" w:rsidR="00385E8C" w:rsidRPr="00271F09" w:rsidRDefault="00240277" w:rsidP="007B18E8">
      <w:pPr>
        <w:pStyle w:val="ListParagraph"/>
        <w:numPr>
          <w:ilvl w:val="0"/>
          <w:numId w:val="6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w:t>
      </w:r>
      <w:r w:rsidR="00385E8C" w:rsidRPr="00271F09">
        <w:rPr>
          <w:rFonts w:cs="Times New Roman"/>
          <w:color w:val="000000" w:themeColor="text1"/>
          <w:szCs w:val="24"/>
        </w:rPr>
        <w:t>rocurement</w:t>
      </w:r>
    </w:p>
    <w:p w14:paraId="4A97BBFE" w14:textId="77777777" w:rsidR="00240277" w:rsidRPr="00271F09" w:rsidRDefault="00240277" w:rsidP="007B18E8">
      <w:pPr>
        <w:pStyle w:val="NoSpacing"/>
        <w:numPr>
          <w:ilvl w:val="0"/>
          <w:numId w:val="65"/>
        </w:numPr>
        <w:spacing w:line="276" w:lineRule="auto"/>
        <w:rPr>
          <w:rFonts w:cs="Times New Roman"/>
          <w:noProof/>
          <w:color w:val="000000" w:themeColor="text1"/>
          <w:szCs w:val="24"/>
        </w:rPr>
      </w:pPr>
      <w:r w:rsidRPr="00271F09">
        <w:rPr>
          <w:rFonts w:cs="Times New Roman"/>
          <w:noProof/>
          <w:color w:val="000000" w:themeColor="text1"/>
          <w:szCs w:val="24"/>
        </w:rPr>
        <w:t>Concrete mixing</w:t>
      </w:r>
    </w:p>
    <w:p w14:paraId="3A13D5D1" w14:textId="77777777" w:rsidR="00240277" w:rsidRPr="00271F09" w:rsidRDefault="00240277" w:rsidP="007B18E8">
      <w:pPr>
        <w:pStyle w:val="NoSpacing"/>
        <w:numPr>
          <w:ilvl w:val="0"/>
          <w:numId w:val="65"/>
        </w:numPr>
        <w:spacing w:line="276" w:lineRule="auto"/>
        <w:rPr>
          <w:rFonts w:cs="Times New Roman"/>
          <w:noProof/>
          <w:color w:val="000000" w:themeColor="text1"/>
          <w:szCs w:val="24"/>
        </w:rPr>
      </w:pPr>
      <w:r w:rsidRPr="00271F09">
        <w:rPr>
          <w:rFonts w:cs="Times New Roman"/>
          <w:noProof/>
          <w:color w:val="000000" w:themeColor="text1"/>
          <w:szCs w:val="24"/>
        </w:rPr>
        <w:t>Batching</w:t>
      </w:r>
    </w:p>
    <w:p w14:paraId="25FE84E6" w14:textId="77777777" w:rsidR="00240277" w:rsidRPr="00271F09" w:rsidRDefault="00240277" w:rsidP="007B18E8">
      <w:pPr>
        <w:pStyle w:val="NoSpacing"/>
        <w:numPr>
          <w:ilvl w:val="0"/>
          <w:numId w:val="65"/>
        </w:numPr>
        <w:spacing w:line="276" w:lineRule="auto"/>
        <w:rPr>
          <w:rFonts w:cs="Times New Roman"/>
          <w:noProof/>
          <w:color w:val="000000" w:themeColor="text1"/>
          <w:szCs w:val="24"/>
        </w:rPr>
      </w:pPr>
      <w:r w:rsidRPr="00271F09">
        <w:rPr>
          <w:rFonts w:cs="Times New Roman"/>
          <w:noProof/>
          <w:color w:val="000000" w:themeColor="text1"/>
          <w:szCs w:val="24"/>
        </w:rPr>
        <w:t>Compacting concrete</w:t>
      </w:r>
    </w:p>
    <w:p w14:paraId="303D3A75" w14:textId="77777777" w:rsidR="00240277" w:rsidRPr="00271F09" w:rsidRDefault="00240277" w:rsidP="00327777">
      <w:pPr>
        <w:pStyle w:val="NoSpacing"/>
        <w:spacing w:line="276" w:lineRule="auto"/>
        <w:rPr>
          <w:rFonts w:cs="Times New Roman"/>
          <w:noProof/>
          <w:color w:val="000000" w:themeColor="text1"/>
          <w:szCs w:val="24"/>
        </w:rPr>
      </w:pPr>
    </w:p>
    <w:p w14:paraId="4EA8C950" w14:textId="77777777" w:rsidR="0045163F" w:rsidRPr="00271F09" w:rsidRDefault="0045163F" w:rsidP="00327777">
      <w:pPr>
        <w:pStyle w:val="NoSpacing"/>
        <w:spacing w:line="276" w:lineRule="auto"/>
        <w:rPr>
          <w:rFonts w:cs="Times New Roman"/>
          <w:noProof/>
          <w:color w:val="000000" w:themeColor="text1"/>
          <w:szCs w:val="24"/>
        </w:rPr>
      </w:pPr>
    </w:p>
    <w:p w14:paraId="3C3FDED3" w14:textId="77777777" w:rsidR="0045163F" w:rsidRPr="00271F09" w:rsidRDefault="0045163F" w:rsidP="00327777">
      <w:pPr>
        <w:pStyle w:val="NoSpacing"/>
        <w:spacing w:line="276" w:lineRule="auto"/>
        <w:rPr>
          <w:rFonts w:cs="Times New Roman"/>
          <w:noProof/>
          <w:color w:val="000000" w:themeColor="text1"/>
          <w:szCs w:val="24"/>
        </w:rPr>
      </w:pPr>
    </w:p>
    <w:p w14:paraId="7954198B" w14:textId="77777777" w:rsidR="0045163F" w:rsidRPr="00271F09" w:rsidRDefault="0045163F" w:rsidP="00327777">
      <w:pPr>
        <w:pStyle w:val="NoSpacing"/>
        <w:spacing w:line="276" w:lineRule="auto"/>
        <w:rPr>
          <w:rFonts w:cs="Times New Roman"/>
          <w:noProof/>
          <w:color w:val="000000" w:themeColor="text1"/>
          <w:szCs w:val="24"/>
        </w:rPr>
      </w:pPr>
    </w:p>
    <w:p w14:paraId="37F8583F"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r w:rsidRPr="00271F09">
        <w:rPr>
          <w:rFonts w:cs="Times New Roman"/>
          <w:b/>
          <w:color w:val="000000" w:themeColor="text1"/>
          <w:szCs w:val="24"/>
        </w:rPr>
        <w:t>EVIDENCE GUIDE</w:t>
      </w:r>
    </w:p>
    <w:p w14:paraId="4D5E3623" w14:textId="77777777" w:rsidR="00767B0C" w:rsidRPr="00271F09" w:rsidRDefault="00767B0C"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2A64E1FC" w14:textId="77777777" w:rsidR="0045163F" w:rsidRPr="00271F09" w:rsidRDefault="0045163F" w:rsidP="00327777">
      <w:pPr>
        <w:shd w:val="clear" w:color="auto" w:fill="FFFFFF" w:themeFill="background1"/>
        <w:spacing w:before="0" w:line="276" w:lineRule="auto"/>
        <w:rPr>
          <w:rFonts w:cs="Times New Roman"/>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5987"/>
      </w:tblGrid>
      <w:tr w:rsidR="00B66F6D" w:rsidRPr="00271F09" w14:paraId="767705EE" w14:textId="77777777" w:rsidTr="00767B0C">
        <w:tc>
          <w:tcPr>
            <w:tcW w:w="0" w:type="auto"/>
          </w:tcPr>
          <w:p w14:paraId="324FC0F8" w14:textId="77777777" w:rsidR="00767B0C" w:rsidRPr="00271F09" w:rsidRDefault="00767B0C" w:rsidP="00D110B2">
            <w:pPr>
              <w:numPr>
                <w:ilvl w:val="0"/>
                <w:numId w:val="229"/>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38AAC548" w14:textId="77777777" w:rsidR="00767B0C" w:rsidRPr="00271F09" w:rsidRDefault="00767B0C" w:rsidP="00327777">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Assessment requires evidence that the candidate:</w:t>
            </w:r>
          </w:p>
          <w:p w14:paraId="0A5F372C" w14:textId="77777777" w:rsidR="00767B0C" w:rsidRPr="00271F09" w:rsidRDefault="00767B0C"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Prepared building site facility</w:t>
            </w:r>
          </w:p>
          <w:p w14:paraId="01D44890" w14:textId="77777777" w:rsidR="00767B0C" w:rsidRPr="00271F09" w:rsidRDefault="00767B0C"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Prepared building material and equipment schedule</w:t>
            </w:r>
          </w:p>
          <w:p w14:paraId="47F06AEB" w14:textId="77777777" w:rsidR="00767B0C" w:rsidRPr="00271F09" w:rsidRDefault="00767B0C"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Ordered building materials and equipment.</w:t>
            </w:r>
          </w:p>
          <w:p w14:paraId="6D429276" w14:textId="77777777" w:rsidR="00767B0C" w:rsidRPr="00271F09" w:rsidRDefault="00767B0C"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Received building materials and equipment.</w:t>
            </w:r>
          </w:p>
          <w:p w14:paraId="2DF9A896" w14:textId="77777777" w:rsidR="000F6868" w:rsidRPr="00271F09" w:rsidRDefault="000F6868"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 xml:space="preserve">Record and store received materials and </w:t>
            </w:r>
            <w:r w:rsidR="00003CB2" w:rsidRPr="00271F09">
              <w:rPr>
                <w:rFonts w:cs="Times New Roman"/>
                <w:color w:val="000000" w:themeColor="text1"/>
                <w:szCs w:val="24"/>
              </w:rPr>
              <w:t>equipment</w:t>
            </w:r>
          </w:p>
          <w:p w14:paraId="5DC555BC" w14:textId="77777777" w:rsidR="00767B0C" w:rsidRPr="00271F09" w:rsidRDefault="00767B0C" w:rsidP="007B18E8">
            <w:pPr>
              <w:pStyle w:val="ListParagraph"/>
              <w:numPr>
                <w:ilvl w:val="1"/>
                <w:numId w:val="33"/>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Issued building materials and equipment.</w:t>
            </w:r>
          </w:p>
        </w:tc>
      </w:tr>
      <w:tr w:rsidR="00B66F6D" w:rsidRPr="00271F09" w14:paraId="1A0ED466" w14:textId="77777777" w:rsidTr="00767B0C">
        <w:tc>
          <w:tcPr>
            <w:tcW w:w="0" w:type="auto"/>
          </w:tcPr>
          <w:p w14:paraId="4F2B663C" w14:textId="77777777" w:rsidR="00767B0C" w:rsidRPr="00271F09" w:rsidRDefault="00767B0C" w:rsidP="00D110B2">
            <w:pPr>
              <w:numPr>
                <w:ilvl w:val="0"/>
                <w:numId w:val="229"/>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4EFDDF7E" w14:textId="77777777" w:rsidR="00767B0C" w:rsidRPr="00271F09" w:rsidRDefault="00767B0C" w:rsidP="00327777">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The following resources should be provided:</w:t>
            </w:r>
          </w:p>
          <w:p w14:paraId="7C73BA7D" w14:textId="77777777" w:rsidR="00767B0C" w:rsidRPr="00271F09" w:rsidRDefault="00767B0C" w:rsidP="00B448B3">
            <w:pPr>
              <w:pStyle w:val="ListParagraph"/>
              <w:numPr>
                <w:ilvl w:val="1"/>
                <w:numId w:val="229"/>
              </w:numPr>
              <w:shd w:val="clear" w:color="auto" w:fill="FFFFFF" w:themeFill="background1"/>
              <w:spacing w:before="0" w:line="276" w:lineRule="auto"/>
              <w:ind w:hanging="126"/>
              <w:rPr>
                <w:rFonts w:cs="Times New Roman"/>
                <w:color w:val="000000" w:themeColor="text1"/>
                <w:szCs w:val="24"/>
              </w:rPr>
            </w:pPr>
            <w:r w:rsidRPr="00271F09">
              <w:rPr>
                <w:rFonts w:cs="Times New Roman"/>
                <w:color w:val="000000" w:themeColor="text1"/>
                <w:szCs w:val="24"/>
              </w:rPr>
              <w:t>Stationery</w:t>
            </w:r>
          </w:p>
          <w:p w14:paraId="7EC645D1" w14:textId="77777777" w:rsidR="00767B0C" w:rsidRPr="00271F09" w:rsidRDefault="00767B0C" w:rsidP="00D110B2">
            <w:pPr>
              <w:pStyle w:val="ListParagraph"/>
              <w:numPr>
                <w:ilvl w:val="1"/>
                <w:numId w:val="22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Computers</w:t>
            </w:r>
          </w:p>
          <w:p w14:paraId="17715F3C" w14:textId="77777777" w:rsidR="00767B0C" w:rsidRPr="00271F09" w:rsidRDefault="00767B0C" w:rsidP="00D110B2">
            <w:pPr>
              <w:pStyle w:val="ListParagraph"/>
              <w:numPr>
                <w:ilvl w:val="1"/>
                <w:numId w:val="22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Calculators</w:t>
            </w:r>
          </w:p>
          <w:p w14:paraId="735F4175" w14:textId="77777777" w:rsidR="00767B0C" w:rsidRPr="00271F09" w:rsidRDefault="00767B0C" w:rsidP="00D110B2">
            <w:pPr>
              <w:pStyle w:val="ListParagraph"/>
              <w:numPr>
                <w:ilvl w:val="1"/>
                <w:numId w:val="22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Printers</w:t>
            </w:r>
          </w:p>
          <w:p w14:paraId="285F1C58" w14:textId="77777777" w:rsidR="00767B0C" w:rsidRPr="00271F09" w:rsidRDefault="00767B0C" w:rsidP="00D110B2">
            <w:pPr>
              <w:pStyle w:val="ListParagraph"/>
              <w:numPr>
                <w:ilvl w:val="1"/>
                <w:numId w:val="22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Telephone</w:t>
            </w:r>
          </w:p>
          <w:p w14:paraId="63CF12BD" w14:textId="77777777" w:rsidR="00767B0C" w:rsidRPr="00271F09" w:rsidRDefault="00767B0C" w:rsidP="00D110B2">
            <w:pPr>
              <w:pStyle w:val="ListParagraph"/>
              <w:numPr>
                <w:ilvl w:val="1"/>
                <w:numId w:val="22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Price list and catalogu</w:t>
            </w:r>
            <w:r w:rsidR="00E374DB" w:rsidRPr="00271F09">
              <w:rPr>
                <w:rFonts w:cs="Times New Roman"/>
                <w:color w:val="000000" w:themeColor="text1"/>
                <w:szCs w:val="24"/>
              </w:rPr>
              <w:t>e</w:t>
            </w:r>
          </w:p>
        </w:tc>
      </w:tr>
      <w:tr w:rsidR="00B66F6D" w:rsidRPr="00271F09" w14:paraId="51625860" w14:textId="77777777" w:rsidTr="00767B0C">
        <w:tc>
          <w:tcPr>
            <w:tcW w:w="0" w:type="auto"/>
          </w:tcPr>
          <w:p w14:paraId="45F70A92" w14:textId="77777777" w:rsidR="00767B0C" w:rsidRPr="00271F09" w:rsidRDefault="00767B0C" w:rsidP="00D110B2">
            <w:pPr>
              <w:numPr>
                <w:ilvl w:val="0"/>
                <w:numId w:val="229"/>
              </w:num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315D61C0" w14:textId="77777777" w:rsidR="00767B0C" w:rsidRPr="00271F09" w:rsidRDefault="00767B0C" w:rsidP="00327777">
            <w:p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Competency may be assessed through:</w:t>
            </w:r>
          </w:p>
          <w:p w14:paraId="667BCD00" w14:textId="77777777" w:rsidR="00767B0C" w:rsidRPr="00271F09" w:rsidRDefault="00767B0C"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Written text</w:t>
            </w:r>
          </w:p>
          <w:p w14:paraId="3674796E" w14:textId="77777777" w:rsidR="00767B0C" w:rsidRPr="00271F09" w:rsidRDefault="00767B0C"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Interview</w:t>
            </w:r>
          </w:p>
          <w:p w14:paraId="2D63312D" w14:textId="77777777" w:rsidR="00767B0C" w:rsidRPr="00271F09" w:rsidRDefault="00F14D55" w:rsidP="007B18E8">
            <w:pPr>
              <w:pStyle w:val="ListParagraph"/>
              <w:numPr>
                <w:ilvl w:val="0"/>
                <w:numId w:val="49"/>
              </w:numPr>
              <w:shd w:val="clear" w:color="auto" w:fill="FFFFFF" w:themeFill="background1"/>
              <w:spacing w:before="0" w:line="276" w:lineRule="auto"/>
              <w:ind w:left="567" w:hanging="567"/>
              <w:rPr>
                <w:rFonts w:cs="Times New Roman"/>
                <w:color w:val="000000" w:themeColor="text1"/>
                <w:szCs w:val="24"/>
              </w:rPr>
            </w:pPr>
            <w:r w:rsidRPr="00271F09">
              <w:rPr>
                <w:rFonts w:cs="Times New Roman"/>
                <w:color w:val="000000" w:themeColor="text1"/>
                <w:szCs w:val="24"/>
              </w:rPr>
              <w:t>O</w:t>
            </w:r>
            <w:r w:rsidR="00767B0C" w:rsidRPr="00271F09">
              <w:rPr>
                <w:rFonts w:cs="Times New Roman"/>
                <w:color w:val="000000" w:themeColor="text1"/>
                <w:szCs w:val="24"/>
              </w:rPr>
              <w:t>bservation</w:t>
            </w:r>
          </w:p>
        </w:tc>
      </w:tr>
      <w:tr w:rsidR="00B66F6D" w:rsidRPr="00271F09" w14:paraId="3EBD22DD" w14:textId="77777777" w:rsidTr="00767B0C">
        <w:tc>
          <w:tcPr>
            <w:tcW w:w="0" w:type="auto"/>
          </w:tcPr>
          <w:p w14:paraId="44E52A39" w14:textId="77777777" w:rsidR="00767B0C" w:rsidRPr="00271F09" w:rsidRDefault="00767B0C" w:rsidP="00D110B2">
            <w:pPr>
              <w:numPr>
                <w:ilvl w:val="0"/>
                <w:numId w:val="229"/>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2691B443"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08C6A85E" w14:textId="77777777" w:rsidTr="00767B0C">
        <w:tc>
          <w:tcPr>
            <w:tcW w:w="0" w:type="auto"/>
          </w:tcPr>
          <w:p w14:paraId="78EF5EC9" w14:textId="77777777" w:rsidR="00767B0C" w:rsidRPr="00271F09" w:rsidRDefault="00767B0C" w:rsidP="00D110B2">
            <w:pPr>
              <w:numPr>
                <w:ilvl w:val="0"/>
                <w:numId w:val="229"/>
              </w:numPr>
              <w:shd w:val="clear" w:color="auto" w:fill="FFFFFF" w:themeFill="background1"/>
              <w:spacing w:before="0" w:after="0" w:line="276" w:lineRule="auto"/>
              <w:ind w:left="567" w:hanging="56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12143172"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2BB98F99" w14:textId="77777777" w:rsidR="00767B0C" w:rsidRPr="00271F09" w:rsidRDefault="00767B0C" w:rsidP="00327777">
            <w:pPr>
              <w:pStyle w:val="NoSpacing"/>
              <w:spacing w:line="276" w:lineRule="auto"/>
              <w:rPr>
                <w:rFonts w:cs="Times New Roman"/>
                <w:color w:val="000000" w:themeColor="text1"/>
                <w:szCs w:val="24"/>
              </w:rPr>
            </w:pPr>
          </w:p>
        </w:tc>
      </w:tr>
    </w:tbl>
    <w:p w14:paraId="4835D213" w14:textId="77777777" w:rsidR="00767B0C" w:rsidRPr="00271F09" w:rsidRDefault="00767B0C" w:rsidP="00327777">
      <w:pPr>
        <w:pStyle w:val="NormalWeb"/>
        <w:shd w:val="clear" w:color="auto" w:fill="FFFFFF" w:themeFill="background1"/>
        <w:spacing w:after="0" w:line="276" w:lineRule="auto"/>
        <w:ind w:left="357" w:hanging="357"/>
        <w:rPr>
          <w:color w:val="000000" w:themeColor="text1"/>
        </w:rPr>
      </w:pPr>
    </w:p>
    <w:p w14:paraId="53C8F805"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u w:val="single"/>
        </w:rPr>
      </w:pPr>
      <w:r w:rsidRPr="00271F09">
        <w:rPr>
          <w:rFonts w:cs="Times New Roman"/>
          <w:b/>
          <w:bCs/>
          <w:caps/>
          <w:noProof/>
          <w:color w:val="000000" w:themeColor="text1"/>
          <w:szCs w:val="24"/>
          <w:u w:val="single"/>
        </w:rPr>
        <w:br w:type="page"/>
      </w:r>
    </w:p>
    <w:p w14:paraId="5FDFBED7" w14:textId="77777777" w:rsidR="00767B0C" w:rsidRPr="00271F09" w:rsidRDefault="00E374DB" w:rsidP="00DE08C9">
      <w:pPr>
        <w:pStyle w:val="Heading2"/>
      </w:pPr>
      <w:bookmarkStart w:id="49" w:name="_Toc67382491"/>
      <w:r w:rsidRPr="00271F09">
        <w:lastRenderedPageBreak/>
        <w:t>EXECUTE</w:t>
      </w:r>
      <w:r w:rsidR="008B37B5" w:rsidRPr="00271F09">
        <w:t xml:space="preserve"> SUBSTRUCTURE WORKS</w:t>
      </w:r>
      <w:bookmarkEnd w:id="49"/>
    </w:p>
    <w:p w14:paraId="25A934F2" w14:textId="6D516F01"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D1660D"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/05</w:t>
      </w:r>
      <w:r w:rsidR="00D1660D" w:rsidRPr="00271F09">
        <w:rPr>
          <w:rFonts w:cs="Times New Roman"/>
          <w:color w:val="000000" w:themeColor="text1"/>
          <w:szCs w:val="24"/>
        </w:rPr>
        <w:t>/6</w:t>
      </w:r>
      <w:r w:rsidR="004275F2">
        <w:rPr>
          <w:rFonts w:cs="Times New Roman"/>
          <w:color w:val="000000" w:themeColor="text1"/>
          <w:szCs w:val="24"/>
        </w:rPr>
        <w:t>/A</w:t>
      </w:r>
    </w:p>
    <w:p w14:paraId="6760DE8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0A461792"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3E0301CC" w14:textId="77777777" w:rsidR="00767B0C" w:rsidRPr="00271F09" w:rsidRDefault="00767B0C"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competences required to perform substructure works. It involves setting out the building, excavating foundation, laying building foundation, erecting foundation, constructing solid ground floor and finishing substructure works.</w:t>
      </w:r>
    </w:p>
    <w:p w14:paraId="1468CD13" w14:textId="77777777" w:rsidR="00767B0C" w:rsidRPr="00271F09" w:rsidRDefault="00767B0C" w:rsidP="00327777">
      <w:pPr>
        <w:spacing w:before="120" w:after="0" w:line="276" w:lineRule="auto"/>
        <w:rPr>
          <w:rFonts w:cs="Times New Roman"/>
          <w:color w:val="000000" w:themeColor="text1"/>
          <w:szCs w:val="24"/>
        </w:rPr>
      </w:pPr>
    </w:p>
    <w:p w14:paraId="138FFCD7"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6020"/>
      </w:tblGrid>
      <w:tr w:rsidR="00B66F6D" w:rsidRPr="00271F09" w14:paraId="0C12D1D4" w14:textId="77777777" w:rsidTr="0029381C">
        <w:tc>
          <w:tcPr>
            <w:tcW w:w="0" w:type="auto"/>
            <w:shd w:val="clear" w:color="auto" w:fill="auto"/>
          </w:tcPr>
          <w:p w14:paraId="15E37AA8"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ELEMENTS</w:t>
            </w:r>
          </w:p>
        </w:tc>
        <w:tc>
          <w:tcPr>
            <w:tcW w:w="0" w:type="auto"/>
            <w:shd w:val="clear" w:color="auto" w:fill="auto"/>
          </w:tcPr>
          <w:p w14:paraId="52E53B7F"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3F286761"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0C230735" w14:textId="77777777" w:rsidTr="0029381C">
        <w:tc>
          <w:tcPr>
            <w:tcW w:w="0" w:type="auto"/>
            <w:shd w:val="clear" w:color="auto" w:fill="FFFFFF"/>
          </w:tcPr>
          <w:p w14:paraId="49086079" w14:textId="77777777" w:rsidR="00767B0C" w:rsidRPr="00271F09" w:rsidRDefault="00767B0C" w:rsidP="007B18E8">
            <w:pPr>
              <w:pStyle w:val="ListParagraph"/>
              <w:numPr>
                <w:ilvl w:val="0"/>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Set out the building</w:t>
            </w:r>
          </w:p>
        </w:tc>
        <w:tc>
          <w:tcPr>
            <w:tcW w:w="0" w:type="auto"/>
            <w:shd w:val="clear" w:color="auto" w:fill="FFFFFF"/>
          </w:tcPr>
          <w:p w14:paraId="6169CD1C" w14:textId="77777777" w:rsidR="00767B0C" w:rsidRPr="00271F09" w:rsidRDefault="00767B0C" w:rsidP="007B18E8">
            <w:pPr>
              <w:pStyle w:val="ListParagraph"/>
              <w:numPr>
                <w:ilvl w:val="1"/>
                <w:numId w:val="2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Building drawings are interpreted as per </w:t>
            </w:r>
            <w:r w:rsidR="004A55C4" w:rsidRPr="00271F09">
              <w:rPr>
                <w:rFonts w:cs="Times New Roman"/>
                <w:b/>
                <w:i/>
                <w:color w:val="000000" w:themeColor="text1"/>
                <w:szCs w:val="24"/>
              </w:rPr>
              <w:t>working drawings</w:t>
            </w:r>
          </w:p>
          <w:p w14:paraId="32EE8C21" w14:textId="23417964" w:rsidR="00767B0C" w:rsidRPr="00271F09" w:rsidRDefault="00767B0C" w:rsidP="007B18E8">
            <w:pPr>
              <w:pStyle w:val="ListParagraph"/>
              <w:numPr>
                <w:ilvl w:val="1"/>
                <w:numId w:val="2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Ground measurement are taken as per the working drawings</w:t>
            </w:r>
          </w:p>
          <w:p w14:paraId="0482A97B" w14:textId="77777777" w:rsidR="00767B0C" w:rsidRPr="00271F09" w:rsidRDefault="00767B0C" w:rsidP="007B18E8">
            <w:pPr>
              <w:pStyle w:val="ListParagraph"/>
              <w:numPr>
                <w:ilvl w:val="1"/>
                <w:numId w:val="2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Position of walls and </w:t>
            </w:r>
            <w:r w:rsidR="00D37793" w:rsidRPr="00271F09">
              <w:rPr>
                <w:rFonts w:cs="Times New Roman"/>
                <w:color w:val="000000" w:themeColor="text1"/>
                <w:szCs w:val="24"/>
              </w:rPr>
              <w:t>columns are</w:t>
            </w:r>
            <w:r w:rsidRPr="00271F09">
              <w:rPr>
                <w:rFonts w:cs="Times New Roman"/>
                <w:color w:val="000000" w:themeColor="text1"/>
                <w:szCs w:val="24"/>
              </w:rPr>
              <w:t xml:space="preserve"> marked as per foundation plan </w:t>
            </w:r>
          </w:p>
          <w:p w14:paraId="23AC7ED8" w14:textId="77777777" w:rsidR="00767B0C" w:rsidRPr="00271F09" w:rsidRDefault="00767B0C" w:rsidP="007B18E8">
            <w:pPr>
              <w:pStyle w:val="ListParagraph"/>
              <w:numPr>
                <w:ilvl w:val="1"/>
                <w:numId w:val="2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Profile bo</w:t>
            </w:r>
            <w:r w:rsidR="00AA5FA5" w:rsidRPr="00271F09">
              <w:rPr>
                <w:rFonts w:cs="Times New Roman"/>
                <w:color w:val="000000" w:themeColor="text1"/>
                <w:szCs w:val="24"/>
              </w:rPr>
              <w:t>ards</w:t>
            </w:r>
            <w:r w:rsidRPr="00271F09">
              <w:rPr>
                <w:rFonts w:cs="Times New Roman"/>
                <w:color w:val="000000" w:themeColor="text1"/>
                <w:szCs w:val="24"/>
              </w:rPr>
              <w:t xml:space="preserve"> are erected and marked as per the plan</w:t>
            </w:r>
          </w:p>
          <w:p w14:paraId="2B8AEFEC" w14:textId="77777777" w:rsidR="00767B0C" w:rsidRPr="00271F09" w:rsidRDefault="00767B0C" w:rsidP="007B18E8">
            <w:pPr>
              <w:pStyle w:val="ListParagraph"/>
              <w:numPr>
                <w:ilvl w:val="1"/>
                <w:numId w:val="2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Accuracy of setting out is determined as per architectural </w:t>
            </w:r>
            <w:r w:rsidR="0029381C" w:rsidRPr="00271F09">
              <w:rPr>
                <w:rFonts w:cs="Times New Roman"/>
                <w:color w:val="000000" w:themeColor="text1"/>
                <w:szCs w:val="24"/>
              </w:rPr>
              <w:t>and structural details</w:t>
            </w:r>
          </w:p>
        </w:tc>
      </w:tr>
      <w:tr w:rsidR="00B66F6D" w:rsidRPr="00271F09" w14:paraId="1E80F075" w14:textId="77777777" w:rsidTr="0029381C">
        <w:tc>
          <w:tcPr>
            <w:tcW w:w="0" w:type="auto"/>
            <w:shd w:val="clear" w:color="auto" w:fill="FFFFFF"/>
          </w:tcPr>
          <w:p w14:paraId="36D820E5" w14:textId="77777777" w:rsidR="00767B0C" w:rsidRPr="00271F09" w:rsidRDefault="00767B0C" w:rsidP="007B18E8">
            <w:pPr>
              <w:pStyle w:val="ListParagraph"/>
              <w:numPr>
                <w:ilvl w:val="0"/>
                <w:numId w:val="119"/>
              </w:numPr>
              <w:shd w:val="clear" w:color="auto" w:fill="FFFFFF" w:themeFill="background1"/>
              <w:spacing w:before="0" w:line="276" w:lineRule="auto"/>
              <w:rPr>
                <w:rFonts w:cs="Times New Roman"/>
                <w:color w:val="000000" w:themeColor="text1"/>
                <w:szCs w:val="24"/>
              </w:rPr>
            </w:pPr>
            <w:r w:rsidRPr="00271F09">
              <w:rPr>
                <w:rFonts w:eastAsia="Times New Roman" w:cs="Times New Roman"/>
                <w:color w:val="000000" w:themeColor="text1"/>
                <w:szCs w:val="24"/>
              </w:rPr>
              <w:t xml:space="preserve">Excavate </w:t>
            </w:r>
            <w:r w:rsidR="00E253DC" w:rsidRPr="00271F09">
              <w:rPr>
                <w:rFonts w:eastAsia="Times New Roman" w:cs="Times New Roman"/>
                <w:color w:val="000000" w:themeColor="text1"/>
                <w:szCs w:val="24"/>
              </w:rPr>
              <w:t xml:space="preserve">building </w:t>
            </w:r>
            <w:r w:rsidRPr="00271F09">
              <w:rPr>
                <w:rFonts w:eastAsia="Times New Roman" w:cs="Times New Roman"/>
                <w:color w:val="000000" w:themeColor="text1"/>
                <w:szCs w:val="24"/>
              </w:rPr>
              <w:t>foundation</w:t>
            </w:r>
          </w:p>
        </w:tc>
        <w:tc>
          <w:tcPr>
            <w:tcW w:w="0" w:type="auto"/>
            <w:shd w:val="clear" w:color="auto" w:fill="FFFFFF"/>
          </w:tcPr>
          <w:p w14:paraId="1C72C437" w14:textId="77777777" w:rsidR="00767B0C" w:rsidRPr="00271F09" w:rsidRDefault="00767B0C" w:rsidP="007B18E8">
            <w:pPr>
              <w:pStyle w:val="ListParagraph"/>
              <w:numPr>
                <w:ilvl w:val="1"/>
                <w:numId w:val="6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Foundati</w:t>
            </w:r>
            <w:r w:rsidR="003F3338" w:rsidRPr="00271F09">
              <w:rPr>
                <w:rFonts w:cs="Times New Roman"/>
                <w:color w:val="000000" w:themeColor="text1"/>
                <w:szCs w:val="24"/>
              </w:rPr>
              <w:t>on</w:t>
            </w:r>
            <w:r w:rsidR="00C47FD7" w:rsidRPr="00271F09">
              <w:rPr>
                <w:rFonts w:cs="Times New Roman"/>
                <w:color w:val="000000" w:themeColor="text1"/>
                <w:szCs w:val="24"/>
              </w:rPr>
              <w:t xml:space="preserve"> is</w:t>
            </w:r>
            <w:r w:rsidRPr="00271F09">
              <w:rPr>
                <w:rFonts w:cs="Times New Roman"/>
                <w:color w:val="000000" w:themeColor="text1"/>
                <w:szCs w:val="24"/>
              </w:rPr>
              <w:t xml:space="preserve"> </w:t>
            </w:r>
            <w:r w:rsidR="006574AB" w:rsidRPr="00271F09">
              <w:rPr>
                <w:rFonts w:cs="Times New Roman"/>
                <w:color w:val="000000" w:themeColor="text1"/>
                <w:szCs w:val="24"/>
              </w:rPr>
              <w:t>excavated</w:t>
            </w:r>
            <w:r w:rsidRPr="00271F09">
              <w:rPr>
                <w:rFonts w:cs="Times New Roman"/>
                <w:color w:val="000000" w:themeColor="text1"/>
                <w:szCs w:val="24"/>
              </w:rPr>
              <w:t xml:space="preserve"> as per working drawings</w:t>
            </w:r>
          </w:p>
          <w:p w14:paraId="79DE2F58" w14:textId="77777777" w:rsidR="00767B0C" w:rsidRPr="00271F09" w:rsidRDefault="00767B0C" w:rsidP="007B18E8">
            <w:pPr>
              <w:pStyle w:val="ListParagraph"/>
              <w:numPr>
                <w:ilvl w:val="1"/>
                <w:numId w:val="6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Foundation </w:t>
            </w:r>
            <w:r w:rsidR="00C772E6" w:rsidRPr="00271F09">
              <w:rPr>
                <w:rFonts w:cs="Times New Roman"/>
                <w:color w:val="000000" w:themeColor="text1"/>
                <w:szCs w:val="24"/>
              </w:rPr>
              <w:t>timbering</w:t>
            </w:r>
            <w:r w:rsidRPr="00271F09">
              <w:rPr>
                <w:rFonts w:cs="Times New Roman"/>
                <w:color w:val="000000" w:themeColor="text1"/>
                <w:szCs w:val="24"/>
              </w:rPr>
              <w:t xml:space="preserve"> is done as per soil analysis report</w:t>
            </w:r>
          </w:p>
          <w:p w14:paraId="5BCB3A1A" w14:textId="77777777" w:rsidR="00767B0C" w:rsidRPr="00271F09" w:rsidRDefault="00767B0C" w:rsidP="007B18E8">
            <w:pPr>
              <w:pStyle w:val="ListParagraph"/>
              <w:numPr>
                <w:ilvl w:val="1"/>
                <w:numId w:val="66"/>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Dewatering is carried out as per </w:t>
            </w:r>
            <w:r w:rsidRPr="00271F09">
              <w:rPr>
                <w:rFonts w:cs="Times New Roman"/>
                <w:b/>
                <w:i/>
                <w:color w:val="000000" w:themeColor="text1"/>
                <w:szCs w:val="24"/>
              </w:rPr>
              <w:t>dewatering method</w:t>
            </w:r>
            <w:r w:rsidRPr="00271F09">
              <w:rPr>
                <w:rFonts w:cs="Times New Roman"/>
                <w:color w:val="000000" w:themeColor="text1"/>
                <w:szCs w:val="24"/>
              </w:rPr>
              <w:t xml:space="preserve"> </w:t>
            </w:r>
          </w:p>
        </w:tc>
      </w:tr>
      <w:tr w:rsidR="00B66F6D" w:rsidRPr="00271F09" w14:paraId="6A0FDF67" w14:textId="77777777" w:rsidTr="0029381C">
        <w:tc>
          <w:tcPr>
            <w:tcW w:w="0" w:type="auto"/>
            <w:shd w:val="clear" w:color="auto" w:fill="FFFFFF"/>
          </w:tcPr>
          <w:p w14:paraId="53957964" w14:textId="77777777" w:rsidR="00767B0C" w:rsidRPr="00271F09" w:rsidRDefault="00767B0C" w:rsidP="007B18E8">
            <w:pPr>
              <w:pStyle w:val="ListParagraph"/>
              <w:numPr>
                <w:ilvl w:val="0"/>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Lay building foundation </w:t>
            </w:r>
          </w:p>
        </w:tc>
        <w:tc>
          <w:tcPr>
            <w:tcW w:w="0" w:type="auto"/>
            <w:shd w:val="clear" w:color="auto" w:fill="FFFFFF"/>
          </w:tcPr>
          <w:p w14:paraId="285ED6B5" w14:textId="77777777" w:rsidR="00767B0C" w:rsidRPr="00271F09" w:rsidRDefault="00767B0C" w:rsidP="007B18E8">
            <w:pPr>
              <w:pStyle w:val="ListParagraph"/>
              <w:numPr>
                <w:ilvl w:val="1"/>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Foundations levels are taken according to </w:t>
            </w:r>
            <w:r w:rsidRPr="00271F09">
              <w:rPr>
                <w:rFonts w:cs="Times New Roman"/>
                <w:b/>
                <w:i/>
                <w:color w:val="000000" w:themeColor="text1"/>
                <w:szCs w:val="24"/>
              </w:rPr>
              <w:t>type of</w:t>
            </w:r>
            <w:r w:rsidRPr="00271F09">
              <w:rPr>
                <w:rFonts w:cs="Times New Roman"/>
                <w:i/>
                <w:color w:val="000000" w:themeColor="text1"/>
                <w:szCs w:val="24"/>
              </w:rPr>
              <w:t xml:space="preserve"> </w:t>
            </w:r>
            <w:r w:rsidRPr="00271F09">
              <w:rPr>
                <w:rFonts w:cs="Times New Roman"/>
                <w:b/>
                <w:i/>
                <w:color w:val="000000" w:themeColor="text1"/>
                <w:szCs w:val="24"/>
              </w:rPr>
              <w:t>foundation</w:t>
            </w:r>
            <w:r w:rsidR="0029381C" w:rsidRPr="00271F09">
              <w:rPr>
                <w:rFonts w:cs="Times New Roman"/>
                <w:b/>
                <w:i/>
                <w:color w:val="000000" w:themeColor="text1"/>
                <w:szCs w:val="24"/>
              </w:rPr>
              <w:t xml:space="preserve"> </w:t>
            </w:r>
            <w:r w:rsidR="0029381C" w:rsidRPr="00271F09">
              <w:rPr>
                <w:rFonts w:cs="Times New Roman"/>
                <w:color w:val="000000" w:themeColor="text1"/>
                <w:szCs w:val="24"/>
              </w:rPr>
              <w:t>and structural specifications</w:t>
            </w:r>
          </w:p>
          <w:p w14:paraId="595FAE60" w14:textId="77777777" w:rsidR="00767B0C" w:rsidRPr="00271F09" w:rsidRDefault="00767B0C" w:rsidP="007B18E8">
            <w:pPr>
              <w:pStyle w:val="ListParagraph"/>
              <w:numPr>
                <w:ilvl w:val="1"/>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Foundation blinding is laid according to building specifications </w:t>
            </w:r>
          </w:p>
          <w:p w14:paraId="46B183CC" w14:textId="77777777" w:rsidR="00D75D57" w:rsidRPr="00271F09" w:rsidRDefault="006717F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Foundation formwork is erected as per specifications</w:t>
            </w:r>
          </w:p>
          <w:p w14:paraId="231A0AAB"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Foundation reinforcement is </w:t>
            </w:r>
            <w:r w:rsidR="002D5EE1" w:rsidRPr="00271F09">
              <w:rPr>
                <w:rFonts w:cs="Times New Roman"/>
                <w:color w:val="000000" w:themeColor="text1"/>
                <w:szCs w:val="24"/>
              </w:rPr>
              <w:t>positioned as</w:t>
            </w:r>
            <w:r w:rsidRPr="00271F09">
              <w:rPr>
                <w:rFonts w:cs="Times New Roman"/>
                <w:color w:val="000000" w:themeColor="text1"/>
                <w:szCs w:val="24"/>
              </w:rPr>
              <w:t xml:space="preserve"> per </w:t>
            </w:r>
            <w:r w:rsidR="002D5EE1" w:rsidRPr="00271F09">
              <w:rPr>
                <w:rFonts w:cs="Times New Roman"/>
                <w:color w:val="000000" w:themeColor="text1"/>
                <w:szCs w:val="24"/>
              </w:rPr>
              <w:t>the structural details</w:t>
            </w:r>
            <w:r w:rsidRPr="00271F09">
              <w:rPr>
                <w:rFonts w:cs="Times New Roman"/>
                <w:color w:val="000000" w:themeColor="text1"/>
                <w:szCs w:val="24"/>
              </w:rPr>
              <w:t xml:space="preserve"> </w:t>
            </w:r>
          </w:p>
          <w:p w14:paraId="391808A1" w14:textId="77777777" w:rsidR="00767B0C" w:rsidRPr="00271F09" w:rsidRDefault="00596A33"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Concreting is carried out</w:t>
            </w:r>
            <w:r w:rsidR="00767B0C" w:rsidRPr="00271F09">
              <w:rPr>
                <w:rFonts w:cs="Times New Roman"/>
                <w:color w:val="000000" w:themeColor="text1"/>
                <w:szCs w:val="24"/>
              </w:rPr>
              <w:t xml:space="preserve"> according to </w:t>
            </w:r>
            <w:r w:rsidRPr="00271F09">
              <w:rPr>
                <w:rFonts w:cs="Times New Roman"/>
                <w:color w:val="000000" w:themeColor="text1"/>
                <w:szCs w:val="24"/>
              </w:rPr>
              <w:t xml:space="preserve">design requirements </w:t>
            </w:r>
          </w:p>
        </w:tc>
      </w:tr>
      <w:tr w:rsidR="00B66F6D" w:rsidRPr="00271F09" w14:paraId="6D60D1A0" w14:textId="77777777" w:rsidTr="0029381C">
        <w:tc>
          <w:tcPr>
            <w:tcW w:w="0" w:type="auto"/>
          </w:tcPr>
          <w:p w14:paraId="7DFA673A" w14:textId="77777777" w:rsidR="00767B0C" w:rsidRPr="00271F09" w:rsidRDefault="00767B0C" w:rsidP="007B18E8">
            <w:pPr>
              <w:pStyle w:val="ListParagraph"/>
              <w:numPr>
                <w:ilvl w:val="0"/>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Erect foundation walls</w:t>
            </w:r>
          </w:p>
        </w:tc>
        <w:tc>
          <w:tcPr>
            <w:tcW w:w="0" w:type="auto"/>
          </w:tcPr>
          <w:p w14:paraId="0A572318"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Foundation wall is set out as per working drawing</w:t>
            </w:r>
          </w:p>
          <w:p w14:paraId="4BEA0F7B"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Foundation walling is </w:t>
            </w:r>
            <w:r w:rsidR="00FD1EA1" w:rsidRPr="00271F09">
              <w:rPr>
                <w:rFonts w:cs="Times New Roman"/>
                <w:color w:val="000000" w:themeColor="text1"/>
                <w:szCs w:val="24"/>
              </w:rPr>
              <w:t>constructed as</w:t>
            </w:r>
            <w:r w:rsidRPr="00271F09">
              <w:rPr>
                <w:rFonts w:cs="Times New Roman"/>
                <w:color w:val="000000" w:themeColor="text1"/>
                <w:szCs w:val="24"/>
              </w:rPr>
              <w:t xml:space="preserve"> per </w:t>
            </w:r>
            <w:r w:rsidR="00FD1EA1" w:rsidRPr="00271F09">
              <w:rPr>
                <w:rFonts w:cs="Times New Roman"/>
                <w:color w:val="000000" w:themeColor="text1"/>
                <w:szCs w:val="24"/>
              </w:rPr>
              <w:t>structural specifications</w:t>
            </w:r>
            <w:r w:rsidRPr="00271F09">
              <w:rPr>
                <w:rFonts w:cs="Times New Roman"/>
                <w:color w:val="000000" w:themeColor="text1"/>
                <w:szCs w:val="24"/>
              </w:rPr>
              <w:t xml:space="preserve"> </w:t>
            </w:r>
          </w:p>
        </w:tc>
      </w:tr>
      <w:tr w:rsidR="00596A33" w:rsidRPr="00271F09" w14:paraId="1D73BD39" w14:textId="77777777" w:rsidTr="0029381C">
        <w:tc>
          <w:tcPr>
            <w:tcW w:w="0" w:type="auto"/>
          </w:tcPr>
          <w:p w14:paraId="3656CF34" w14:textId="77777777" w:rsidR="00767B0C" w:rsidRPr="00271F09" w:rsidRDefault="00767B0C" w:rsidP="007B18E8">
            <w:pPr>
              <w:pStyle w:val="ListParagraph"/>
              <w:numPr>
                <w:ilvl w:val="0"/>
                <w:numId w:val="11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Construct solid ground floor</w:t>
            </w:r>
          </w:p>
        </w:tc>
        <w:tc>
          <w:tcPr>
            <w:tcW w:w="0" w:type="auto"/>
          </w:tcPr>
          <w:p w14:paraId="3B57BCE8"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Floor base is </w:t>
            </w:r>
            <w:r w:rsidR="00786434" w:rsidRPr="00271F09">
              <w:rPr>
                <w:rFonts w:cs="Times New Roman"/>
                <w:color w:val="000000" w:themeColor="text1"/>
                <w:szCs w:val="24"/>
              </w:rPr>
              <w:t xml:space="preserve">levelled and </w:t>
            </w:r>
            <w:r w:rsidRPr="00271F09">
              <w:rPr>
                <w:rFonts w:cs="Times New Roman"/>
                <w:color w:val="000000" w:themeColor="text1"/>
                <w:szCs w:val="24"/>
              </w:rPr>
              <w:t>compacted according to building code requirement</w:t>
            </w:r>
          </w:p>
          <w:p w14:paraId="2FF6E0E8"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Hard-core layer is </w:t>
            </w:r>
            <w:r w:rsidR="00786434" w:rsidRPr="00271F09">
              <w:rPr>
                <w:rFonts w:cs="Times New Roman"/>
                <w:color w:val="000000" w:themeColor="text1"/>
                <w:szCs w:val="24"/>
              </w:rPr>
              <w:t>laid and compacted</w:t>
            </w:r>
            <w:r w:rsidRPr="00271F09">
              <w:rPr>
                <w:rFonts w:cs="Times New Roman"/>
                <w:color w:val="000000" w:themeColor="text1"/>
                <w:szCs w:val="24"/>
              </w:rPr>
              <w:t xml:space="preserve"> as per </w:t>
            </w:r>
            <w:r w:rsidR="00786434" w:rsidRPr="00271F09">
              <w:rPr>
                <w:rFonts w:cs="Times New Roman"/>
                <w:color w:val="000000" w:themeColor="text1"/>
                <w:szCs w:val="24"/>
              </w:rPr>
              <w:t xml:space="preserve">specifications and </w:t>
            </w:r>
            <w:r w:rsidR="00FD1EA1" w:rsidRPr="00271F09">
              <w:rPr>
                <w:rFonts w:cs="Times New Roman"/>
                <w:color w:val="000000" w:themeColor="text1"/>
                <w:szCs w:val="24"/>
              </w:rPr>
              <w:t>building code</w:t>
            </w:r>
          </w:p>
          <w:p w14:paraId="2D1EE8D8"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 xml:space="preserve">Blinding layer is laid </w:t>
            </w:r>
            <w:r w:rsidR="00D31F0C" w:rsidRPr="00271F09">
              <w:rPr>
                <w:rFonts w:cs="Times New Roman"/>
                <w:color w:val="000000" w:themeColor="text1"/>
                <w:szCs w:val="24"/>
              </w:rPr>
              <w:t xml:space="preserve">and compacted </w:t>
            </w:r>
            <w:r w:rsidRPr="00271F09">
              <w:rPr>
                <w:rFonts w:cs="Times New Roman"/>
                <w:color w:val="000000" w:themeColor="text1"/>
                <w:szCs w:val="24"/>
              </w:rPr>
              <w:t xml:space="preserve">as per </w:t>
            </w:r>
            <w:r w:rsidR="00FD1EA1" w:rsidRPr="00271F09">
              <w:rPr>
                <w:rFonts w:cs="Times New Roman"/>
                <w:color w:val="000000" w:themeColor="text1"/>
                <w:szCs w:val="24"/>
              </w:rPr>
              <w:t>building code</w:t>
            </w:r>
          </w:p>
          <w:p w14:paraId="15D761AA"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Anti- termite is sprayed as per building code</w:t>
            </w:r>
            <w:r w:rsidR="000F6868" w:rsidRPr="00271F09">
              <w:rPr>
                <w:rFonts w:cs="Times New Roman"/>
                <w:color w:val="000000" w:themeColor="text1"/>
                <w:szCs w:val="24"/>
              </w:rPr>
              <w:t xml:space="preserve"> and manufacturers specifications</w:t>
            </w:r>
          </w:p>
          <w:p w14:paraId="02CA7D45"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DPM is laid as per building code</w:t>
            </w:r>
          </w:p>
          <w:p w14:paraId="2D34709F"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BRC is laid as per building code</w:t>
            </w:r>
          </w:p>
          <w:p w14:paraId="4FD15237" w14:textId="77777777" w:rsidR="00127232" w:rsidRPr="00271F09" w:rsidRDefault="00127232"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Spacer blocks are positioned as per specifications</w:t>
            </w:r>
          </w:p>
          <w:p w14:paraId="2C4BD947" w14:textId="77777777" w:rsidR="00D31F0C" w:rsidRPr="00271F09" w:rsidRDefault="00D31F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Formwork to edges of slab is erected </w:t>
            </w:r>
          </w:p>
          <w:p w14:paraId="74DB55B3" w14:textId="77777777" w:rsidR="00767B0C" w:rsidRPr="00271F09" w:rsidRDefault="00767B0C" w:rsidP="007B18E8">
            <w:pPr>
              <w:pStyle w:val="ListParagraph"/>
              <w:numPr>
                <w:ilvl w:val="1"/>
                <w:numId w:val="11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Concrete is placed according to </w:t>
            </w:r>
            <w:r w:rsidR="00AB7C2D" w:rsidRPr="00271F09">
              <w:rPr>
                <w:rFonts w:cs="Times New Roman"/>
                <w:color w:val="000000" w:themeColor="text1"/>
                <w:szCs w:val="24"/>
              </w:rPr>
              <w:t>building code</w:t>
            </w:r>
          </w:p>
        </w:tc>
      </w:tr>
    </w:tbl>
    <w:p w14:paraId="7C2EFDA8" w14:textId="77777777" w:rsidR="00767B0C" w:rsidRPr="00271F09" w:rsidRDefault="00767B0C" w:rsidP="003561F2">
      <w:pPr>
        <w:rPr>
          <w:noProof/>
        </w:rPr>
      </w:pPr>
    </w:p>
    <w:p w14:paraId="31C620F3" w14:textId="77777777" w:rsidR="00767B0C" w:rsidRPr="00271F09" w:rsidRDefault="00767B0C" w:rsidP="00327777">
      <w:pPr>
        <w:spacing w:line="276" w:lineRule="auto"/>
        <w:rPr>
          <w:rFonts w:cs="Times New Roman"/>
          <w:b/>
          <w:noProof/>
          <w:color w:val="000000" w:themeColor="text1"/>
          <w:szCs w:val="24"/>
        </w:rPr>
      </w:pPr>
      <w:r w:rsidRPr="00271F09">
        <w:rPr>
          <w:rFonts w:cs="Times New Roman"/>
          <w:b/>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6300"/>
      </w:tblGrid>
      <w:tr w:rsidR="00B66F6D" w:rsidRPr="00271F09" w14:paraId="35EF87DB" w14:textId="77777777" w:rsidTr="00AB7C2D">
        <w:trPr>
          <w:trHeight w:val="422"/>
        </w:trPr>
        <w:tc>
          <w:tcPr>
            <w:tcW w:w="1350" w:type="pct"/>
            <w:shd w:val="clear" w:color="auto" w:fill="auto"/>
          </w:tcPr>
          <w:p w14:paraId="18EADB21"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650" w:type="pct"/>
            <w:shd w:val="clear" w:color="auto" w:fill="auto"/>
            <w:vAlign w:val="center"/>
          </w:tcPr>
          <w:p w14:paraId="04E53418"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680C2B8C" w14:textId="17FA43EF" w:rsidR="00767B0C" w:rsidRPr="00B448B3" w:rsidRDefault="00767B0C" w:rsidP="00327777">
            <w:pPr>
              <w:shd w:val="clear" w:color="auto" w:fill="FFFFFF" w:themeFill="background1"/>
              <w:spacing w:before="0" w:after="0" w:line="276" w:lineRule="auto"/>
              <w:ind w:left="357" w:hanging="357"/>
              <w:rPr>
                <w:rFonts w:cs="Times New Roman"/>
                <w:bCs/>
                <w:iCs/>
                <w:color w:val="000000" w:themeColor="text1"/>
                <w:szCs w:val="24"/>
              </w:rPr>
            </w:pPr>
          </w:p>
        </w:tc>
      </w:tr>
      <w:tr w:rsidR="00B66F6D" w:rsidRPr="00271F09" w14:paraId="0F419C68" w14:textId="77777777" w:rsidTr="00AB7C2D">
        <w:tc>
          <w:tcPr>
            <w:tcW w:w="1350" w:type="pct"/>
          </w:tcPr>
          <w:p w14:paraId="413BA8E9" w14:textId="603D956A" w:rsidR="00767B0C" w:rsidRPr="00B448B3" w:rsidRDefault="00767B0C" w:rsidP="007B18E8">
            <w:pPr>
              <w:pStyle w:val="ListParagraph"/>
              <w:numPr>
                <w:ilvl w:val="0"/>
                <w:numId w:val="38"/>
              </w:numPr>
              <w:shd w:val="clear" w:color="auto" w:fill="FFFFFF" w:themeFill="background1"/>
              <w:spacing w:before="0" w:line="276" w:lineRule="auto"/>
              <w:ind w:left="357" w:hanging="357"/>
              <w:rPr>
                <w:rFonts w:cs="Times New Roman"/>
                <w:iCs/>
                <w:color w:val="000000" w:themeColor="text1"/>
                <w:szCs w:val="24"/>
              </w:rPr>
            </w:pPr>
            <w:r w:rsidRPr="00B448B3">
              <w:rPr>
                <w:rFonts w:cs="Times New Roman"/>
                <w:iCs/>
                <w:color w:val="000000" w:themeColor="text1"/>
                <w:szCs w:val="24"/>
              </w:rPr>
              <w:t>Dewatering method</w:t>
            </w:r>
            <w:r w:rsidR="004275F2" w:rsidRPr="002A69BC">
              <w:rPr>
                <w:rFonts w:cs="Times New Roman"/>
                <w:bCs/>
                <w:iCs/>
                <w:color w:val="000000" w:themeColor="text1"/>
                <w:szCs w:val="24"/>
              </w:rPr>
              <w:t xml:space="preserve"> may include but is not limited to:</w:t>
            </w:r>
          </w:p>
        </w:tc>
        <w:tc>
          <w:tcPr>
            <w:tcW w:w="3650" w:type="pct"/>
          </w:tcPr>
          <w:p w14:paraId="28CBD002"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Sump</w:t>
            </w:r>
          </w:p>
          <w:p w14:paraId="2DF79CA4"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 xml:space="preserve">Electoral osmosis </w:t>
            </w:r>
          </w:p>
          <w:p w14:paraId="0F411719"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Freezing</w:t>
            </w:r>
          </w:p>
          <w:p w14:paraId="4F1FD38D"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Furrow</w:t>
            </w:r>
          </w:p>
          <w:p w14:paraId="1303AE47" w14:textId="77777777" w:rsidR="00AB7C2D" w:rsidRPr="00271F09" w:rsidRDefault="00AB7C2D"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Pumping out</w:t>
            </w:r>
          </w:p>
        </w:tc>
      </w:tr>
      <w:tr w:rsidR="00B66F6D" w:rsidRPr="00271F09" w14:paraId="4565E1AE" w14:textId="77777777" w:rsidTr="00AB7C2D">
        <w:tc>
          <w:tcPr>
            <w:tcW w:w="1350" w:type="pct"/>
          </w:tcPr>
          <w:p w14:paraId="631A079D" w14:textId="6BA7E72C" w:rsidR="00767B0C" w:rsidRPr="00B448B3" w:rsidRDefault="00767B0C" w:rsidP="007B18E8">
            <w:pPr>
              <w:pStyle w:val="ListParagraph"/>
              <w:numPr>
                <w:ilvl w:val="0"/>
                <w:numId w:val="38"/>
              </w:numPr>
              <w:shd w:val="clear" w:color="auto" w:fill="FFFFFF" w:themeFill="background1"/>
              <w:spacing w:before="0" w:line="276" w:lineRule="auto"/>
              <w:ind w:left="357" w:hanging="357"/>
              <w:rPr>
                <w:rFonts w:cs="Times New Roman"/>
                <w:iCs/>
                <w:color w:val="000000" w:themeColor="text1"/>
                <w:szCs w:val="24"/>
              </w:rPr>
            </w:pPr>
            <w:r w:rsidRPr="00B448B3">
              <w:rPr>
                <w:rFonts w:cs="Times New Roman"/>
                <w:iCs/>
                <w:color w:val="000000" w:themeColor="text1"/>
                <w:szCs w:val="24"/>
              </w:rPr>
              <w:t>Type of foundation</w:t>
            </w:r>
            <w:r w:rsidR="004275F2" w:rsidRPr="002A69BC">
              <w:rPr>
                <w:rFonts w:cs="Times New Roman"/>
                <w:bCs/>
                <w:iCs/>
                <w:color w:val="000000" w:themeColor="text1"/>
                <w:szCs w:val="24"/>
              </w:rPr>
              <w:t xml:space="preserve"> may include but is not limited to:</w:t>
            </w:r>
          </w:p>
        </w:tc>
        <w:tc>
          <w:tcPr>
            <w:tcW w:w="3650" w:type="pct"/>
          </w:tcPr>
          <w:p w14:paraId="78A2F6F6"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Strip</w:t>
            </w:r>
          </w:p>
          <w:p w14:paraId="1EE92EE9"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Pile</w:t>
            </w:r>
          </w:p>
          <w:p w14:paraId="72B957B7"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Pad</w:t>
            </w:r>
          </w:p>
          <w:p w14:paraId="4B66F4BA"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Raft</w:t>
            </w:r>
          </w:p>
          <w:p w14:paraId="47C7571D" w14:textId="77777777" w:rsidR="00C772E6" w:rsidRPr="00271F09" w:rsidRDefault="00C772E6"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 xml:space="preserve">Piers </w:t>
            </w:r>
          </w:p>
        </w:tc>
      </w:tr>
      <w:tr w:rsidR="00B66F6D" w:rsidRPr="00271F09" w14:paraId="1D6093E9" w14:textId="77777777" w:rsidTr="00AB7C2D">
        <w:tc>
          <w:tcPr>
            <w:tcW w:w="1350" w:type="pct"/>
          </w:tcPr>
          <w:p w14:paraId="708FAA7F" w14:textId="2E1EE5D3" w:rsidR="00767B0C" w:rsidRPr="00B448B3" w:rsidRDefault="00767B0C" w:rsidP="007B18E8">
            <w:pPr>
              <w:pStyle w:val="ListParagraph"/>
              <w:numPr>
                <w:ilvl w:val="0"/>
                <w:numId w:val="38"/>
              </w:numPr>
              <w:shd w:val="clear" w:color="auto" w:fill="FFFFFF" w:themeFill="background1"/>
              <w:spacing w:before="0" w:line="276" w:lineRule="auto"/>
              <w:ind w:left="357" w:hanging="357"/>
              <w:rPr>
                <w:rFonts w:cs="Times New Roman"/>
                <w:iCs/>
                <w:color w:val="000000" w:themeColor="text1"/>
                <w:szCs w:val="24"/>
              </w:rPr>
            </w:pPr>
            <w:r w:rsidRPr="00B448B3">
              <w:rPr>
                <w:rFonts w:cs="Times New Roman"/>
                <w:iCs/>
                <w:color w:val="000000" w:themeColor="text1"/>
                <w:szCs w:val="24"/>
              </w:rPr>
              <w:t>Working drawings</w:t>
            </w:r>
            <w:r w:rsidR="004275F2" w:rsidRPr="002A69BC">
              <w:rPr>
                <w:rFonts w:cs="Times New Roman"/>
                <w:bCs/>
                <w:iCs/>
                <w:color w:val="000000" w:themeColor="text1"/>
                <w:szCs w:val="24"/>
              </w:rPr>
              <w:t xml:space="preserve"> may include but is not limited to:</w:t>
            </w:r>
          </w:p>
        </w:tc>
        <w:tc>
          <w:tcPr>
            <w:tcW w:w="3650" w:type="pct"/>
          </w:tcPr>
          <w:p w14:paraId="528CC59E"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Architectural</w:t>
            </w:r>
          </w:p>
          <w:p w14:paraId="7D86256C"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 xml:space="preserve">Structural </w:t>
            </w:r>
          </w:p>
          <w:p w14:paraId="1E569713"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Plumbing</w:t>
            </w:r>
          </w:p>
          <w:p w14:paraId="7AEE6AAC"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Mechanical</w:t>
            </w:r>
          </w:p>
          <w:p w14:paraId="277F4039"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Electrical</w:t>
            </w:r>
          </w:p>
          <w:p w14:paraId="57CF885F" w14:textId="77777777" w:rsidR="004A55C4" w:rsidRPr="00271F09" w:rsidRDefault="004A55C4"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Services</w:t>
            </w:r>
          </w:p>
          <w:p w14:paraId="4FAF9128" w14:textId="77777777" w:rsidR="004A55C4" w:rsidRPr="00271F09" w:rsidRDefault="004A55C4"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Civil engineering drawings</w:t>
            </w:r>
          </w:p>
        </w:tc>
      </w:tr>
      <w:tr w:rsidR="00767B0C" w:rsidRPr="00271F09" w14:paraId="3B0D9FD8" w14:textId="77777777" w:rsidTr="00AB7C2D">
        <w:tc>
          <w:tcPr>
            <w:tcW w:w="1350" w:type="pct"/>
          </w:tcPr>
          <w:p w14:paraId="1D170619" w14:textId="737B832D" w:rsidR="00767B0C" w:rsidRPr="00271F09" w:rsidRDefault="00767B0C" w:rsidP="007B18E8">
            <w:pPr>
              <w:pStyle w:val="ListParagraph"/>
              <w:numPr>
                <w:ilvl w:val="0"/>
                <w:numId w:val="38"/>
              </w:numPr>
              <w:shd w:val="clear" w:color="auto" w:fill="FFFFFF" w:themeFill="background1"/>
              <w:spacing w:before="0" w:line="276" w:lineRule="auto"/>
              <w:ind w:left="357" w:hanging="357"/>
              <w:rPr>
                <w:rFonts w:cs="Times New Roman"/>
                <w:b/>
                <w:bCs/>
                <w:i/>
                <w:color w:val="000000" w:themeColor="text1"/>
                <w:szCs w:val="24"/>
              </w:rPr>
            </w:pPr>
            <w:r w:rsidRPr="00B448B3">
              <w:rPr>
                <w:rFonts w:cs="Times New Roman"/>
                <w:iCs/>
                <w:color w:val="000000" w:themeColor="text1"/>
                <w:szCs w:val="24"/>
              </w:rPr>
              <w:t>Building code</w:t>
            </w:r>
            <w:r w:rsidR="004275F2" w:rsidRPr="002A69BC">
              <w:rPr>
                <w:rFonts w:cs="Times New Roman"/>
                <w:bCs/>
                <w:iCs/>
                <w:color w:val="000000" w:themeColor="text1"/>
                <w:szCs w:val="24"/>
              </w:rPr>
              <w:t xml:space="preserve"> may include but is not limited to:</w:t>
            </w:r>
          </w:p>
        </w:tc>
        <w:tc>
          <w:tcPr>
            <w:tcW w:w="3650" w:type="pct"/>
          </w:tcPr>
          <w:p w14:paraId="1751A641"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BS 8110</w:t>
            </w:r>
          </w:p>
          <w:p w14:paraId="3263D5CB" w14:textId="77777777" w:rsidR="00767B0C" w:rsidRPr="00271F09" w:rsidRDefault="00767B0C" w:rsidP="00B448B3">
            <w:pPr>
              <w:pStyle w:val="ListParagraph"/>
              <w:numPr>
                <w:ilvl w:val="1"/>
                <w:numId w:val="293"/>
              </w:numPr>
              <w:shd w:val="clear" w:color="auto" w:fill="FFFFFF" w:themeFill="background1"/>
              <w:spacing w:before="0" w:line="276" w:lineRule="auto"/>
              <w:ind w:left="496" w:hanging="450"/>
              <w:rPr>
                <w:rFonts w:cs="Times New Roman"/>
                <w:color w:val="000000" w:themeColor="text1"/>
                <w:szCs w:val="24"/>
              </w:rPr>
            </w:pPr>
            <w:r w:rsidRPr="00271F09">
              <w:rPr>
                <w:rFonts w:cs="Times New Roman"/>
                <w:color w:val="000000" w:themeColor="text1"/>
                <w:szCs w:val="24"/>
              </w:rPr>
              <w:t>BS 449</w:t>
            </w:r>
          </w:p>
        </w:tc>
      </w:tr>
    </w:tbl>
    <w:p w14:paraId="14B9E5CE"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p>
    <w:p w14:paraId="3AB1DC7D" w14:textId="77777777" w:rsidR="00767B0C" w:rsidRPr="00271F09" w:rsidRDefault="00AB7C2D" w:rsidP="00327777">
      <w:pPr>
        <w:shd w:val="clear" w:color="auto" w:fill="FFFFFF" w:themeFill="background1"/>
        <w:spacing w:before="0" w:after="0" w:line="276" w:lineRule="auto"/>
        <w:rPr>
          <w:rFonts w:cs="Times New Roman"/>
          <w:b/>
          <w:bCs/>
          <w:color w:val="000000" w:themeColor="text1"/>
          <w:szCs w:val="24"/>
        </w:rPr>
      </w:pPr>
      <w:r w:rsidRPr="00271F09">
        <w:rPr>
          <w:rFonts w:cs="Times New Roman"/>
          <w:b/>
          <w:bCs/>
          <w:color w:val="000000" w:themeColor="text1"/>
          <w:szCs w:val="24"/>
        </w:rPr>
        <w:t>R</w:t>
      </w:r>
      <w:r w:rsidR="00767B0C" w:rsidRPr="00271F09">
        <w:rPr>
          <w:rFonts w:cs="Times New Roman"/>
          <w:b/>
          <w:bCs/>
          <w:color w:val="000000" w:themeColor="text1"/>
          <w:szCs w:val="24"/>
        </w:rPr>
        <w:t>EQUIRED KNOWLEDGE</w:t>
      </w:r>
    </w:p>
    <w:p w14:paraId="54647A48"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Surveying/levelling</w:t>
      </w:r>
    </w:p>
    <w:p w14:paraId="2DB3F1F3"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Basic arithmetic</w:t>
      </w:r>
    </w:p>
    <w:p w14:paraId="6B55D04A"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lastRenderedPageBreak/>
        <w:t xml:space="preserve">Masonry </w:t>
      </w:r>
    </w:p>
    <w:p w14:paraId="56249EFE"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Concrete technology</w:t>
      </w:r>
    </w:p>
    <w:p w14:paraId="55F456B5"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Structural reinforcement</w:t>
      </w:r>
    </w:p>
    <w:p w14:paraId="19AF2ED4"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Methods of setting out</w:t>
      </w:r>
    </w:p>
    <w:p w14:paraId="70A44305"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Types of foundations</w:t>
      </w:r>
    </w:p>
    <w:p w14:paraId="68AC0602" w14:textId="77777777" w:rsidR="00767B0C" w:rsidRPr="00271F09" w:rsidRDefault="00767B0C"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Scheduling</w:t>
      </w:r>
    </w:p>
    <w:p w14:paraId="2A6F69D9" w14:textId="77777777" w:rsidR="00C772E6" w:rsidRPr="00271F09" w:rsidRDefault="00C772E6"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 xml:space="preserve">Concreting </w:t>
      </w:r>
    </w:p>
    <w:p w14:paraId="0F3C6B9F" w14:textId="77777777" w:rsidR="00C772E6" w:rsidRPr="00271F09" w:rsidRDefault="00C772E6" w:rsidP="007B18E8">
      <w:pPr>
        <w:pStyle w:val="ListParagraph"/>
        <w:numPr>
          <w:ilvl w:val="0"/>
          <w:numId w:val="67"/>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Bar bending and fixing</w:t>
      </w:r>
    </w:p>
    <w:p w14:paraId="1BF978AC" w14:textId="77777777" w:rsidR="00B0136A" w:rsidRPr="00271F09" w:rsidRDefault="00B0136A" w:rsidP="00327777">
      <w:pPr>
        <w:shd w:val="clear" w:color="auto" w:fill="FFFFFF" w:themeFill="background1"/>
        <w:spacing w:before="0" w:after="0" w:line="276" w:lineRule="auto"/>
        <w:rPr>
          <w:rFonts w:cs="Times New Roman"/>
          <w:bCs/>
          <w:color w:val="000000" w:themeColor="text1"/>
          <w:szCs w:val="24"/>
        </w:rPr>
      </w:pPr>
    </w:p>
    <w:p w14:paraId="4C972404" w14:textId="77777777" w:rsidR="00767B0C" w:rsidRPr="00271F09" w:rsidRDefault="00767B0C" w:rsidP="00327777">
      <w:pPr>
        <w:shd w:val="clear" w:color="auto" w:fill="FFFFFF" w:themeFill="background1"/>
        <w:spacing w:before="0" w:after="0" w:line="276" w:lineRule="auto"/>
        <w:rPr>
          <w:rFonts w:cs="Times New Roman"/>
          <w:b/>
          <w:bCs/>
          <w:color w:val="000000" w:themeColor="text1"/>
          <w:szCs w:val="24"/>
        </w:rPr>
      </w:pPr>
      <w:r w:rsidRPr="00271F09">
        <w:rPr>
          <w:rFonts w:cs="Times New Roman"/>
          <w:b/>
          <w:bCs/>
          <w:color w:val="000000" w:themeColor="text1"/>
          <w:szCs w:val="24"/>
        </w:rPr>
        <w:t>SKILLS</w:t>
      </w:r>
    </w:p>
    <w:p w14:paraId="5D4D9CDF"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Levelling</w:t>
      </w:r>
    </w:p>
    <w:p w14:paraId="0587F4AD"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Concrete and Mortar mixing</w:t>
      </w:r>
    </w:p>
    <w:p w14:paraId="4BC24645"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Wall construction</w:t>
      </w:r>
    </w:p>
    <w:p w14:paraId="770EB275"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Measuring</w:t>
      </w:r>
    </w:p>
    <w:p w14:paraId="09E13A34"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Bar bending</w:t>
      </w:r>
      <w:r w:rsidR="00C772E6" w:rsidRPr="00271F09">
        <w:rPr>
          <w:rFonts w:cs="Times New Roman"/>
          <w:bCs/>
          <w:color w:val="000000" w:themeColor="text1"/>
          <w:szCs w:val="24"/>
        </w:rPr>
        <w:t xml:space="preserve"> and fixing</w:t>
      </w:r>
    </w:p>
    <w:p w14:paraId="20828E92" w14:textId="77777777" w:rsidR="00767B0C" w:rsidRPr="00271F09" w:rsidRDefault="00767B0C"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Computation</w:t>
      </w:r>
    </w:p>
    <w:p w14:paraId="4BA43AEC" w14:textId="77777777" w:rsidR="00C772E6" w:rsidRPr="00271F09" w:rsidRDefault="00C772E6" w:rsidP="007B18E8">
      <w:pPr>
        <w:pStyle w:val="ListParagraph"/>
        <w:numPr>
          <w:ilvl w:val="0"/>
          <w:numId w:val="68"/>
        </w:numPr>
        <w:shd w:val="clear" w:color="auto" w:fill="FFFFFF" w:themeFill="background1"/>
        <w:spacing w:before="0" w:line="276" w:lineRule="auto"/>
        <w:rPr>
          <w:rFonts w:cs="Times New Roman"/>
          <w:bCs/>
          <w:color w:val="000000" w:themeColor="text1"/>
          <w:szCs w:val="24"/>
        </w:rPr>
      </w:pPr>
      <w:r w:rsidRPr="00271F09">
        <w:rPr>
          <w:rFonts w:cs="Times New Roman"/>
          <w:bCs/>
          <w:color w:val="000000" w:themeColor="text1"/>
          <w:szCs w:val="24"/>
        </w:rPr>
        <w:t>Concreting</w:t>
      </w:r>
    </w:p>
    <w:p w14:paraId="76755F4D" w14:textId="77777777" w:rsidR="00767B0C" w:rsidRPr="00271F09" w:rsidRDefault="00767B0C" w:rsidP="00327777">
      <w:pPr>
        <w:shd w:val="clear" w:color="auto" w:fill="FFFFFF" w:themeFill="background1"/>
        <w:spacing w:before="0" w:after="0" w:line="276" w:lineRule="auto"/>
        <w:rPr>
          <w:rFonts w:cs="Times New Roman"/>
          <w:bCs/>
          <w:color w:val="000000" w:themeColor="text1"/>
          <w:szCs w:val="24"/>
        </w:rPr>
      </w:pPr>
    </w:p>
    <w:p w14:paraId="0FD5F893"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EVIDENCE GUIDE</w:t>
      </w:r>
    </w:p>
    <w:p w14:paraId="1EADCC96"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0A1DD9AD" w14:textId="77777777" w:rsidR="0045163F" w:rsidRPr="00271F09" w:rsidRDefault="0045163F" w:rsidP="00327777">
      <w:pPr>
        <w:pStyle w:val="NoSpacing"/>
        <w:spacing w:line="276" w:lineRule="auto"/>
        <w:rPr>
          <w:rFonts w:cs="Times New Roman"/>
          <w:color w:val="000000" w:themeColor="text1"/>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813"/>
      </w:tblGrid>
      <w:tr w:rsidR="00B66F6D" w:rsidRPr="00271F09" w14:paraId="68A9DACD" w14:textId="77777777" w:rsidTr="00767B0C">
        <w:tc>
          <w:tcPr>
            <w:tcW w:w="0" w:type="auto"/>
            <w:tcBorders>
              <w:top w:val="single" w:sz="4" w:space="0" w:color="auto"/>
              <w:left w:val="single" w:sz="4" w:space="0" w:color="auto"/>
              <w:bottom w:val="single" w:sz="4" w:space="0" w:color="auto"/>
              <w:right w:val="single" w:sz="4" w:space="0" w:color="auto"/>
            </w:tcBorders>
            <w:hideMark/>
          </w:tcPr>
          <w:p w14:paraId="0C8E5E47" w14:textId="77777777" w:rsidR="00767B0C" w:rsidRPr="00271F09" w:rsidRDefault="00767B0C" w:rsidP="007B18E8">
            <w:pPr>
              <w:numPr>
                <w:ilvl w:val="0"/>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Critical Aspects of Competency</w:t>
            </w:r>
          </w:p>
        </w:tc>
        <w:tc>
          <w:tcPr>
            <w:tcW w:w="0" w:type="auto"/>
            <w:tcBorders>
              <w:top w:val="single" w:sz="4" w:space="0" w:color="auto"/>
              <w:left w:val="single" w:sz="4" w:space="0" w:color="auto"/>
              <w:bottom w:val="single" w:sz="4" w:space="0" w:color="auto"/>
              <w:right w:val="single" w:sz="4" w:space="0" w:color="auto"/>
            </w:tcBorders>
          </w:tcPr>
          <w:p w14:paraId="4CC37DB8" w14:textId="77777777" w:rsidR="00767B0C" w:rsidRPr="00271F09" w:rsidRDefault="00767B0C" w:rsidP="00327777">
            <w:pPr>
              <w:pStyle w:val="BodyText"/>
              <w:shd w:val="clear" w:color="auto" w:fill="FFFFFF" w:themeFill="background1"/>
              <w:tabs>
                <w:tab w:val="left" w:pos="702"/>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Assessment requires evidence that the candidate:</w:t>
            </w:r>
          </w:p>
          <w:p w14:paraId="02BAD0F7"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Interpreted building drawings</w:t>
            </w:r>
          </w:p>
          <w:p w14:paraId="53EF5465"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Recorded ground measurements</w:t>
            </w:r>
          </w:p>
          <w:p w14:paraId="1F85772B"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Set building</w:t>
            </w:r>
          </w:p>
          <w:p w14:paraId="5E397A3F"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Excavated foundation trenches</w:t>
            </w:r>
          </w:p>
          <w:p w14:paraId="5E13A39E"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Timbered foundation trenches</w:t>
            </w:r>
          </w:p>
          <w:p w14:paraId="3278D158"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Dewatered foundation trenches </w:t>
            </w:r>
          </w:p>
          <w:p w14:paraId="6003FADA"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bar bending schedule</w:t>
            </w:r>
          </w:p>
          <w:p w14:paraId="13BB6DE4"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Positioned foundation reinforcement</w:t>
            </w:r>
          </w:p>
          <w:p w14:paraId="18737E80"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Placed foundation concrete</w:t>
            </w:r>
          </w:p>
          <w:p w14:paraId="21C8B098"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Constructed foundation wall</w:t>
            </w:r>
          </w:p>
          <w:p w14:paraId="2B2B849F"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Constructed solid ground floor</w:t>
            </w:r>
          </w:p>
          <w:p w14:paraId="3F8B9397" w14:textId="77777777" w:rsidR="00767B0C" w:rsidRPr="00271F09" w:rsidRDefault="00767B0C" w:rsidP="007B18E8">
            <w:pPr>
              <w:numPr>
                <w:ilvl w:val="1"/>
                <w:numId w:val="3"/>
              </w:numPr>
              <w:shd w:val="clear" w:color="auto" w:fill="FFFFFF" w:themeFill="background1"/>
              <w:tabs>
                <w:tab w:val="num" w:pos="619"/>
              </w:tabs>
              <w:spacing w:before="0" w:after="0" w:line="276" w:lineRule="auto"/>
              <w:ind w:left="357" w:hanging="357"/>
              <w:rPr>
                <w:rFonts w:cs="Times New Roman"/>
                <w:color w:val="000000" w:themeColor="text1"/>
                <w:szCs w:val="24"/>
              </w:rPr>
            </w:pPr>
            <w:r w:rsidRPr="00271F09">
              <w:rPr>
                <w:rFonts w:cs="Times New Roman"/>
                <w:color w:val="000000" w:themeColor="text1"/>
                <w:szCs w:val="24"/>
              </w:rPr>
              <w:t>Finished substructure works</w:t>
            </w:r>
          </w:p>
        </w:tc>
      </w:tr>
      <w:tr w:rsidR="00B66F6D" w:rsidRPr="00271F09" w14:paraId="51FC79E0" w14:textId="77777777" w:rsidTr="00767B0C">
        <w:tc>
          <w:tcPr>
            <w:tcW w:w="0" w:type="auto"/>
            <w:tcBorders>
              <w:top w:val="single" w:sz="4" w:space="0" w:color="auto"/>
              <w:left w:val="single" w:sz="4" w:space="0" w:color="auto"/>
              <w:bottom w:val="single" w:sz="4" w:space="0" w:color="auto"/>
              <w:right w:val="single" w:sz="4" w:space="0" w:color="auto"/>
            </w:tcBorders>
            <w:hideMark/>
          </w:tcPr>
          <w:p w14:paraId="573BC73C" w14:textId="77777777" w:rsidR="00767B0C" w:rsidRPr="00271F09" w:rsidRDefault="00767B0C" w:rsidP="007B18E8">
            <w:pPr>
              <w:pStyle w:val="BodyText"/>
              <w:numPr>
                <w:ilvl w:val="0"/>
                <w:numId w:val="3"/>
              </w:numPr>
              <w:shd w:val="clear" w:color="auto" w:fill="FFFFFF" w:themeFill="background1"/>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Resource Implications</w:t>
            </w:r>
          </w:p>
        </w:tc>
        <w:tc>
          <w:tcPr>
            <w:tcW w:w="0" w:type="auto"/>
            <w:tcBorders>
              <w:top w:val="single" w:sz="4" w:space="0" w:color="auto"/>
              <w:left w:val="single" w:sz="4" w:space="0" w:color="auto"/>
              <w:bottom w:val="single" w:sz="4" w:space="0" w:color="auto"/>
              <w:right w:val="single" w:sz="4" w:space="0" w:color="auto"/>
            </w:tcBorders>
            <w:hideMark/>
          </w:tcPr>
          <w:p w14:paraId="03F8B480" w14:textId="77777777" w:rsidR="001D0C81" w:rsidRPr="00271F09" w:rsidRDefault="001D0C81" w:rsidP="001D0C81">
            <w:pPr>
              <w:shd w:val="clear" w:color="auto" w:fill="FFFFFF" w:themeFill="background1"/>
              <w:spacing w:before="0" w:after="0" w:line="276" w:lineRule="auto"/>
              <w:ind w:left="567" w:hanging="567"/>
              <w:rPr>
                <w:rFonts w:cs="Times New Roman"/>
                <w:color w:val="000000" w:themeColor="text1"/>
                <w:szCs w:val="24"/>
              </w:rPr>
            </w:pPr>
            <w:r w:rsidRPr="00271F09">
              <w:rPr>
                <w:rFonts w:cs="Times New Roman"/>
                <w:color w:val="000000" w:themeColor="text1"/>
                <w:szCs w:val="24"/>
              </w:rPr>
              <w:t>The following resources should be provided:</w:t>
            </w:r>
          </w:p>
          <w:p w14:paraId="2B571DB1" w14:textId="2725C9E3" w:rsidR="00767B0C" w:rsidRPr="00B448B3" w:rsidRDefault="00767B0C" w:rsidP="007B18E8">
            <w:pPr>
              <w:numPr>
                <w:ilvl w:val="1"/>
                <w:numId w:val="3"/>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Measuring tools</w:t>
            </w:r>
          </w:p>
          <w:p w14:paraId="481AE16C" w14:textId="77777777" w:rsidR="00767B0C" w:rsidRPr="00271F09" w:rsidRDefault="00767B0C" w:rsidP="007B18E8">
            <w:pPr>
              <w:numPr>
                <w:ilvl w:val="1"/>
                <w:numId w:val="3"/>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Working drawing</w:t>
            </w:r>
          </w:p>
          <w:p w14:paraId="4A46C912" w14:textId="77777777" w:rsidR="00767B0C" w:rsidRPr="00271F09" w:rsidRDefault="00767B0C" w:rsidP="007B18E8">
            <w:pPr>
              <w:numPr>
                <w:ilvl w:val="1"/>
                <w:numId w:val="3"/>
              </w:numPr>
              <w:shd w:val="clear" w:color="auto" w:fill="FFFFFF" w:themeFill="background1"/>
              <w:spacing w:before="0" w:after="0" w:line="276" w:lineRule="auto"/>
              <w:ind w:left="357" w:hanging="357"/>
              <w:rPr>
                <w:rStyle w:val="tgc"/>
                <w:rFonts w:cs="Times New Roman"/>
                <w:color w:val="000000" w:themeColor="text1"/>
                <w:szCs w:val="24"/>
              </w:rPr>
            </w:pPr>
            <w:r w:rsidRPr="00271F09">
              <w:rPr>
                <w:rStyle w:val="tgc"/>
                <w:rFonts w:cs="Times New Roman"/>
                <w:color w:val="000000" w:themeColor="text1"/>
                <w:szCs w:val="24"/>
              </w:rPr>
              <w:t>Laptops</w:t>
            </w:r>
          </w:p>
          <w:p w14:paraId="189C9367"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Style w:val="tgc"/>
                <w:rFonts w:cs="Times New Roman"/>
                <w:color w:val="000000" w:themeColor="text1"/>
                <w:szCs w:val="24"/>
              </w:rPr>
              <w:lastRenderedPageBreak/>
              <w:t>Desktop PCs</w:t>
            </w:r>
          </w:p>
          <w:p w14:paraId="49CFA46B"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Printer/plotting device</w:t>
            </w:r>
          </w:p>
          <w:p w14:paraId="3DE37A15"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Calculator</w:t>
            </w:r>
          </w:p>
          <w:p w14:paraId="5ACF4FF8"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Surveying tools</w:t>
            </w:r>
          </w:p>
          <w:p w14:paraId="5E3BBCDA"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Internet </w:t>
            </w:r>
          </w:p>
          <w:p w14:paraId="4E3E4BF0" w14:textId="77777777" w:rsidR="00D55022"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Masonry tools and equipment</w:t>
            </w:r>
          </w:p>
          <w:p w14:paraId="6446210F" w14:textId="77777777" w:rsidR="00D55022"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Timber/steel boards and nails</w:t>
            </w:r>
          </w:p>
          <w:p w14:paraId="6082AA10" w14:textId="77777777" w:rsidR="00D55022"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Concrete constituents</w:t>
            </w:r>
          </w:p>
          <w:p w14:paraId="5EB146F8" w14:textId="0FC30DA5"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Stationery</w:t>
            </w:r>
          </w:p>
        </w:tc>
      </w:tr>
      <w:tr w:rsidR="00B66F6D" w:rsidRPr="00271F09" w14:paraId="65CEE8F5" w14:textId="77777777" w:rsidTr="00767B0C">
        <w:tc>
          <w:tcPr>
            <w:tcW w:w="0" w:type="auto"/>
            <w:tcBorders>
              <w:top w:val="single" w:sz="4" w:space="0" w:color="auto"/>
              <w:left w:val="single" w:sz="4" w:space="0" w:color="auto"/>
              <w:bottom w:val="single" w:sz="4" w:space="0" w:color="auto"/>
              <w:right w:val="single" w:sz="4" w:space="0" w:color="auto"/>
            </w:tcBorders>
            <w:hideMark/>
          </w:tcPr>
          <w:p w14:paraId="5DDC61C9" w14:textId="77777777" w:rsidR="00767B0C" w:rsidRPr="00271F09" w:rsidRDefault="00767B0C" w:rsidP="007B18E8">
            <w:pPr>
              <w:pStyle w:val="BodyText"/>
              <w:numPr>
                <w:ilvl w:val="0"/>
                <w:numId w:val="3"/>
              </w:numPr>
              <w:shd w:val="clear" w:color="auto" w:fill="FFFFFF" w:themeFill="background1"/>
              <w:tabs>
                <w:tab w:val="left" w:pos="0"/>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lastRenderedPageBreak/>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6AA04CEF" w14:textId="77777777" w:rsidR="00767B0C" w:rsidRPr="00271F09" w:rsidRDefault="00767B0C" w:rsidP="00327777">
            <w:pPr>
              <w:pStyle w:val="BodyTextIndent"/>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accessed through:</w:t>
            </w:r>
          </w:p>
          <w:p w14:paraId="22B462C3" w14:textId="770CF718"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Written</w:t>
            </w:r>
            <w:r w:rsidR="009B45DD">
              <w:rPr>
                <w:rFonts w:cs="Times New Roman"/>
                <w:color w:val="000000" w:themeColor="text1"/>
                <w:szCs w:val="24"/>
              </w:rPr>
              <w:t xml:space="preserve"> Tests</w:t>
            </w:r>
          </w:p>
          <w:p w14:paraId="7D3DA8EE" w14:textId="47705AAA"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 xml:space="preserve">Practical </w:t>
            </w:r>
            <w:r w:rsidR="009B45DD">
              <w:rPr>
                <w:rFonts w:cs="Times New Roman"/>
                <w:color w:val="000000" w:themeColor="text1"/>
                <w:szCs w:val="24"/>
              </w:rPr>
              <w:t>Tests</w:t>
            </w:r>
          </w:p>
          <w:p w14:paraId="4186A759" w14:textId="77777777" w:rsidR="00767B0C" w:rsidRPr="00271F09" w:rsidRDefault="00767B0C" w:rsidP="007B18E8">
            <w:pPr>
              <w:numPr>
                <w:ilvl w:val="1"/>
                <w:numId w:val="3"/>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Interview/Oral Questioning</w:t>
            </w:r>
          </w:p>
        </w:tc>
      </w:tr>
      <w:tr w:rsidR="00B66F6D" w:rsidRPr="00271F09" w14:paraId="028F88C6" w14:textId="77777777" w:rsidTr="00767B0C">
        <w:tc>
          <w:tcPr>
            <w:tcW w:w="0" w:type="auto"/>
            <w:tcBorders>
              <w:top w:val="single" w:sz="4" w:space="0" w:color="auto"/>
              <w:left w:val="single" w:sz="4" w:space="0" w:color="auto"/>
              <w:bottom w:val="single" w:sz="4" w:space="0" w:color="auto"/>
              <w:right w:val="single" w:sz="4" w:space="0" w:color="auto"/>
            </w:tcBorders>
            <w:hideMark/>
          </w:tcPr>
          <w:p w14:paraId="4DCBE0DC" w14:textId="77777777" w:rsidR="00767B0C" w:rsidRPr="00271F09" w:rsidRDefault="00767B0C" w:rsidP="007B18E8">
            <w:pPr>
              <w:pStyle w:val="BodyText"/>
              <w:numPr>
                <w:ilvl w:val="0"/>
                <w:numId w:val="3"/>
              </w:numPr>
              <w:shd w:val="clear" w:color="auto" w:fill="FFFFFF" w:themeFill="background1"/>
              <w:tabs>
                <w:tab w:val="left" w:pos="-5508"/>
                <w:tab w:val="num" w:pos="-5418"/>
              </w:tabs>
              <w:spacing w:after="0"/>
              <w:ind w:left="357" w:hanging="357"/>
              <w:rPr>
                <w:rFonts w:ascii="Times New Roman" w:hAnsi="Times New Roman"/>
                <w:color w:val="000000" w:themeColor="text1"/>
                <w:szCs w:val="24"/>
                <w:lang w:val="en-US"/>
              </w:rPr>
            </w:pPr>
            <w:r w:rsidRPr="00271F09">
              <w:rPr>
                <w:rFonts w:ascii="Times New Roman" w:hAnsi="Times New Roman"/>
                <w:color w:val="000000" w:themeColor="text1"/>
                <w:szCs w:val="24"/>
                <w:lang w:val="en-US"/>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217E3A4E"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Competency may be assessed in an off and on the job</w:t>
            </w:r>
            <w:r w:rsidR="000B4AE9" w:rsidRPr="00271F09">
              <w:rPr>
                <w:rFonts w:cs="Times New Roman"/>
                <w:color w:val="000000" w:themeColor="text1"/>
                <w:szCs w:val="24"/>
              </w:rPr>
              <w:t xml:space="preserve"> s</w:t>
            </w:r>
            <w:r w:rsidRPr="00271F09">
              <w:rPr>
                <w:rFonts w:cs="Times New Roman"/>
                <w:color w:val="000000" w:themeColor="text1"/>
                <w:szCs w:val="24"/>
              </w:rPr>
              <w:t>etting</w:t>
            </w:r>
          </w:p>
        </w:tc>
      </w:tr>
      <w:tr w:rsidR="00767B0C" w:rsidRPr="00271F09" w14:paraId="13E062F8" w14:textId="77777777" w:rsidTr="00767B0C">
        <w:tc>
          <w:tcPr>
            <w:tcW w:w="0" w:type="auto"/>
            <w:tcBorders>
              <w:top w:val="single" w:sz="4" w:space="0" w:color="auto"/>
              <w:left w:val="single" w:sz="4" w:space="0" w:color="auto"/>
              <w:bottom w:val="single" w:sz="4" w:space="0" w:color="auto"/>
              <w:right w:val="single" w:sz="4" w:space="0" w:color="auto"/>
            </w:tcBorders>
            <w:hideMark/>
          </w:tcPr>
          <w:p w14:paraId="577EBD84" w14:textId="77777777" w:rsidR="00767B0C" w:rsidRPr="00271F09" w:rsidRDefault="00767B0C" w:rsidP="007B18E8">
            <w:pPr>
              <w:pStyle w:val="ListParagraph"/>
              <w:numPr>
                <w:ilvl w:val="0"/>
                <w:numId w:val="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34394387"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w:t>
            </w:r>
            <w:r w:rsidR="00BE09A4" w:rsidRPr="00271F09">
              <w:rPr>
                <w:rFonts w:cs="Times New Roman"/>
                <w:color w:val="000000" w:themeColor="text1"/>
                <w:szCs w:val="24"/>
              </w:rPr>
              <w:t xml:space="preserve"> </w:t>
            </w:r>
            <w:r w:rsidRPr="00271F09">
              <w:rPr>
                <w:rFonts w:cs="Times New Roman"/>
                <w:color w:val="000000" w:themeColor="text1"/>
                <w:szCs w:val="24"/>
              </w:rPr>
              <w:t>building sector, workplace and job role is recommended.</w:t>
            </w:r>
          </w:p>
        </w:tc>
      </w:tr>
    </w:tbl>
    <w:p w14:paraId="22417E2A" w14:textId="77777777" w:rsidR="00767B0C" w:rsidRPr="00271F09" w:rsidRDefault="00767B0C" w:rsidP="003561F2"/>
    <w:p w14:paraId="4591E255" w14:textId="77777777" w:rsidR="00F14D55" w:rsidRPr="00271F09" w:rsidRDefault="00F14D55" w:rsidP="003561F2"/>
    <w:p w14:paraId="08A49EE4" w14:textId="77777777" w:rsidR="00F14D55" w:rsidRPr="00271F09" w:rsidRDefault="00F14D55" w:rsidP="003561F2"/>
    <w:p w14:paraId="2E70334C" w14:textId="77777777" w:rsidR="006D0FDC" w:rsidRPr="00271F09" w:rsidRDefault="006D0FDC" w:rsidP="00327777">
      <w:pPr>
        <w:spacing w:before="0" w:after="160" w:line="276" w:lineRule="auto"/>
        <w:rPr>
          <w:rFonts w:eastAsiaTheme="majorEastAsia" w:cs="Times New Roman"/>
          <w:b/>
          <w:caps/>
          <w:color w:val="000000" w:themeColor="text1"/>
          <w:szCs w:val="24"/>
        </w:rPr>
      </w:pPr>
      <w:r w:rsidRPr="00271F09">
        <w:rPr>
          <w:rFonts w:cs="Times New Roman"/>
          <w:color w:val="000000" w:themeColor="text1"/>
          <w:szCs w:val="24"/>
        </w:rPr>
        <w:br w:type="page"/>
      </w:r>
    </w:p>
    <w:p w14:paraId="216CB35E" w14:textId="77777777" w:rsidR="00767B0C" w:rsidRPr="00271F09" w:rsidRDefault="00E02107" w:rsidP="00DE08C9">
      <w:pPr>
        <w:pStyle w:val="Heading2"/>
      </w:pPr>
      <w:bookmarkStart w:id="50" w:name="_Toc67382492"/>
      <w:r w:rsidRPr="00271F09">
        <w:lastRenderedPageBreak/>
        <w:t>EXECUTE</w:t>
      </w:r>
      <w:r w:rsidR="004C49B0" w:rsidRPr="00271F09">
        <w:t xml:space="preserve"> SUPERSTRUCTURE WORKS</w:t>
      </w:r>
      <w:bookmarkEnd w:id="50"/>
    </w:p>
    <w:p w14:paraId="6229DEEF"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7B5A6318" w14:textId="0FE9F3F5"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D1660D"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/06</w:t>
      </w:r>
      <w:r w:rsidR="00D1660D" w:rsidRPr="00271F09">
        <w:rPr>
          <w:rFonts w:cs="Times New Roman"/>
          <w:color w:val="000000" w:themeColor="text1"/>
          <w:szCs w:val="24"/>
        </w:rPr>
        <w:t>/6</w:t>
      </w:r>
      <w:r w:rsidR="00C078AC">
        <w:rPr>
          <w:rFonts w:cs="Times New Roman"/>
          <w:color w:val="000000" w:themeColor="text1"/>
          <w:szCs w:val="24"/>
        </w:rPr>
        <w:t>/A</w:t>
      </w:r>
    </w:p>
    <w:p w14:paraId="55987B9D"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55CB2574"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6D68B0CC" w14:textId="77777777" w:rsidR="00767B0C" w:rsidRPr="00271F09" w:rsidRDefault="00767B0C"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competencies required to perform superstructure works. It involves setting out and erecting superstructure walls, constructing superstructure columns, stairs, beams and upper floors, erecting building roof, constructing fire place and installing fixtures and fittings.</w:t>
      </w:r>
    </w:p>
    <w:p w14:paraId="64538442"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7305C572"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5002"/>
      </w:tblGrid>
      <w:tr w:rsidR="00B66F6D" w:rsidRPr="00271F09" w14:paraId="55C1FC27" w14:textId="77777777" w:rsidTr="00767B0C">
        <w:trPr>
          <w:tblHeader/>
        </w:trPr>
        <w:tc>
          <w:tcPr>
            <w:tcW w:w="0" w:type="auto"/>
            <w:shd w:val="clear" w:color="auto" w:fill="auto"/>
            <w:vAlign w:val="center"/>
          </w:tcPr>
          <w:p w14:paraId="3F748EB7"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7593D653"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439211CF"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3A970C87" w14:textId="77777777" w:rsidTr="001D19C7">
        <w:trPr>
          <w:tblHeader/>
        </w:trPr>
        <w:tc>
          <w:tcPr>
            <w:tcW w:w="0" w:type="auto"/>
            <w:shd w:val="clear" w:color="auto" w:fill="auto"/>
          </w:tcPr>
          <w:p w14:paraId="0DF348BA" w14:textId="77777777" w:rsidR="00E03B8C" w:rsidRPr="00271F09" w:rsidRDefault="00E03B8C" w:rsidP="007B18E8">
            <w:pPr>
              <w:pStyle w:val="ListParagraph"/>
              <w:numPr>
                <w:ilvl w:val="0"/>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Set out and construct superstructure columns</w:t>
            </w:r>
          </w:p>
        </w:tc>
        <w:tc>
          <w:tcPr>
            <w:tcW w:w="0" w:type="auto"/>
            <w:shd w:val="clear" w:color="auto" w:fill="auto"/>
          </w:tcPr>
          <w:p w14:paraId="4939B1E8" w14:textId="77777777" w:rsidR="005E03C3" w:rsidRPr="00271F09" w:rsidRDefault="000A292E"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Kickers are positioned and cast as per specifications</w:t>
            </w:r>
          </w:p>
          <w:p w14:paraId="456ADCCF"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Reinforcement bars are positioned as per structural design drawings</w:t>
            </w:r>
          </w:p>
          <w:p w14:paraId="2FA5CEA3"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Column formwork is erected and aligned as per construction regulations</w:t>
            </w:r>
          </w:p>
          <w:p w14:paraId="06F50A1A"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Concrete is mixed as per design requirements</w:t>
            </w:r>
          </w:p>
          <w:p w14:paraId="0191347B"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Concrete is cast and compacted into forms as per construction regulations</w:t>
            </w:r>
          </w:p>
        </w:tc>
      </w:tr>
      <w:tr w:rsidR="00B66F6D" w:rsidRPr="00271F09" w14:paraId="3D60EC57" w14:textId="77777777" w:rsidTr="00767B0C">
        <w:tc>
          <w:tcPr>
            <w:tcW w:w="0" w:type="auto"/>
          </w:tcPr>
          <w:p w14:paraId="4FC87993" w14:textId="77777777" w:rsidR="00E03B8C" w:rsidRPr="00271F09" w:rsidRDefault="00E03B8C" w:rsidP="007B18E8">
            <w:pPr>
              <w:pStyle w:val="ListParagraph"/>
              <w:numPr>
                <w:ilvl w:val="0"/>
                <w:numId w:val="6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Set out and erect superstructure walling</w:t>
            </w:r>
          </w:p>
        </w:tc>
        <w:tc>
          <w:tcPr>
            <w:tcW w:w="0" w:type="auto"/>
          </w:tcPr>
          <w:p w14:paraId="58ECDC3C"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Wall dimensions and door openings are marked on the solid ground floor according to the design details </w:t>
            </w:r>
          </w:p>
          <w:p w14:paraId="11C9CFDA"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Building wall mortar is prepared as per building codes of practice</w:t>
            </w:r>
          </w:p>
          <w:p w14:paraId="0637A0CF" w14:textId="77777777" w:rsidR="00E03B8C" w:rsidRPr="00271F09" w:rsidRDefault="000A292E"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Wall screeding</w:t>
            </w:r>
            <w:r w:rsidR="00E03B8C" w:rsidRPr="00271F09">
              <w:rPr>
                <w:rFonts w:cs="Times New Roman"/>
                <w:color w:val="000000" w:themeColor="text1"/>
                <w:szCs w:val="24"/>
              </w:rPr>
              <w:t xml:space="preserve"> is laid in accordance with the plan layout and construction methods</w:t>
            </w:r>
          </w:p>
          <w:p w14:paraId="1F20EB09" w14:textId="77777777" w:rsidR="000D7458" w:rsidRPr="00271F09" w:rsidRDefault="000D7458"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Damp proof course is laid as per specifications</w:t>
            </w:r>
          </w:p>
          <w:p w14:paraId="4CE576D6"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Building wall courses are laid according to prescribed </w:t>
            </w:r>
            <w:r w:rsidRPr="00271F09">
              <w:rPr>
                <w:rFonts w:cs="Times New Roman"/>
                <w:b/>
                <w:color w:val="000000" w:themeColor="text1"/>
                <w:szCs w:val="24"/>
              </w:rPr>
              <w:t>bonding methods</w:t>
            </w:r>
            <w:r w:rsidRPr="00271F09">
              <w:rPr>
                <w:rFonts w:cs="Times New Roman"/>
                <w:color w:val="000000" w:themeColor="text1"/>
                <w:szCs w:val="24"/>
              </w:rPr>
              <w:t>, building regulations and design details</w:t>
            </w:r>
          </w:p>
          <w:p w14:paraId="1A0CBCEC"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Window and ventilator openings are determined as per the design details</w:t>
            </w:r>
          </w:p>
          <w:p w14:paraId="75B860A7"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Wall openings are bridged according to building codes and client specification</w:t>
            </w:r>
          </w:p>
        </w:tc>
      </w:tr>
      <w:tr w:rsidR="00B66F6D" w:rsidRPr="00271F09" w14:paraId="581A3E16" w14:textId="77777777" w:rsidTr="00767B0C">
        <w:tc>
          <w:tcPr>
            <w:tcW w:w="0" w:type="auto"/>
          </w:tcPr>
          <w:p w14:paraId="4A57A13E" w14:textId="77777777" w:rsidR="00E03B8C" w:rsidRPr="00271F09" w:rsidRDefault="00E03B8C" w:rsidP="007B18E8">
            <w:pPr>
              <w:pStyle w:val="ListParagraph"/>
              <w:numPr>
                <w:ilvl w:val="0"/>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Set and construct superstructure beams, stairs and upper floors</w:t>
            </w:r>
          </w:p>
        </w:tc>
        <w:tc>
          <w:tcPr>
            <w:tcW w:w="0" w:type="auto"/>
          </w:tcPr>
          <w:p w14:paraId="1ED1A6FC"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Beam, stairs and upper floor formwork is constructed as per construction regulations and design dimensions</w:t>
            </w:r>
          </w:p>
          <w:p w14:paraId="6BFFD4C1"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Props are erected in accordance to construction regulations</w:t>
            </w:r>
          </w:p>
          <w:p w14:paraId="5091EDB1"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Reinforcement bars are positioned as per structural design drawings</w:t>
            </w:r>
          </w:p>
          <w:p w14:paraId="095889A1"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Concrete materials</w:t>
            </w:r>
            <w:r w:rsidRPr="00271F09">
              <w:rPr>
                <w:rFonts w:cs="Times New Roman"/>
                <w:i/>
                <w:color w:val="000000" w:themeColor="text1"/>
                <w:szCs w:val="24"/>
              </w:rPr>
              <w:t xml:space="preserve"> </w:t>
            </w:r>
            <w:r w:rsidRPr="00271F09">
              <w:rPr>
                <w:rFonts w:cs="Times New Roman"/>
                <w:color w:val="000000" w:themeColor="text1"/>
                <w:szCs w:val="24"/>
              </w:rPr>
              <w:t>are mixed as per design ratio requirements</w:t>
            </w:r>
          </w:p>
          <w:p w14:paraId="24A48F4D"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Mixed concrete is placed and compacted as per construction regulations</w:t>
            </w:r>
          </w:p>
        </w:tc>
      </w:tr>
      <w:tr w:rsidR="00B66F6D" w:rsidRPr="00271F09" w14:paraId="1CAFCC06" w14:textId="77777777" w:rsidTr="00767B0C">
        <w:tc>
          <w:tcPr>
            <w:tcW w:w="0" w:type="auto"/>
          </w:tcPr>
          <w:p w14:paraId="01CCA5EA" w14:textId="77777777" w:rsidR="00E03B8C" w:rsidRPr="00271F09" w:rsidRDefault="00E03B8C" w:rsidP="007B18E8">
            <w:pPr>
              <w:pStyle w:val="ListParagraph"/>
              <w:numPr>
                <w:ilvl w:val="0"/>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Set and erect building roof</w:t>
            </w:r>
          </w:p>
        </w:tc>
        <w:tc>
          <w:tcPr>
            <w:tcW w:w="0" w:type="auto"/>
          </w:tcPr>
          <w:p w14:paraId="2305C645"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b/>
                <w:color w:val="000000" w:themeColor="text1"/>
                <w:szCs w:val="24"/>
              </w:rPr>
            </w:pPr>
            <w:r w:rsidRPr="00271F09">
              <w:rPr>
                <w:rFonts w:cs="Times New Roman"/>
                <w:b/>
                <w:i/>
                <w:color w:val="000000" w:themeColor="text1"/>
                <w:szCs w:val="24"/>
              </w:rPr>
              <w:t>Type of roof</w:t>
            </w:r>
            <w:r w:rsidRPr="00271F09">
              <w:rPr>
                <w:rFonts w:cs="Times New Roman"/>
                <w:i/>
                <w:color w:val="000000" w:themeColor="text1"/>
                <w:szCs w:val="24"/>
              </w:rPr>
              <w:t xml:space="preserve"> </w:t>
            </w:r>
            <w:r w:rsidRPr="00271F09">
              <w:rPr>
                <w:rFonts w:cs="Times New Roman"/>
                <w:color w:val="000000" w:themeColor="text1"/>
                <w:szCs w:val="24"/>
              </w:rPr>
              <w:t xml:space="preserve">is identified as per building design </w:t>
            </w:r>
          </w:p>
          <w:p w14:paraId="2F940AC1"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b/>
                <w:color w:val="000000" w:themeColor="text1"/>
                <w:szCs w:val="24"/>
              </w:rPr>
            </w:pPr>
            <w:r w:rsidRPr="00271F09">
              <w:rPr>
                <w:rFonts w:cs="Times New Roman"/>
                <w:b/>
                <w:i/>
                <w:color w:val="000000" w:themeColor="text1"/>
                <w:szCs w:val="24"/>
              </w:rPr>
              <w:t>Roofing materials</w:t>
            </w:r>
            <w:r w:rsidRPr="00271F09">
              <w:rPr>
                <w:rFonts w:cs="Times New Roman"/>
                <w:i/>
                <w:color w:val="000000" w:themeColor="text1"/>
                <w:szCs w:val="24"/>
              </w:rPr>
              <w:t xml:space="preserve"> </w:t>
            </w:r>
            <w:r w:rsidRPr="00271F09">
              <w:rPr>
                <w:rFonts w:cs="Times New Roman"/>
                <w:color w:val="000000" w:themeColor="text1"/>
                <w:szCs w:val="24"/>
              </w:rPr>
              <w:t xml:space="preserve">are determined according to the building design </w:t>
            </w:r>
          </w:p>
          <w:p w14:paraId="5D6D55BE"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b/>
                <w:color w:val="000000" w:themeColor="text1"/>
                <w:szCs w:val="24"/>
              </w:rPr>
            </w:pPr>
            <w:r w:rsidRPr="00271F09">
              <w:rPr>
                <w:rFonts w:cs="Times New Roman"/>
                <w:b/>
                <w:i/>
                <w:color w:val="000000" w:themeColor="text1"/>
                <w:szCs w:val="24"/>
              </w:rPr>
              <w:t>Roof truss</w:t>
            </w:r>
            <w:r w:rsidRPr="00271F09">
              <w:rPr>
                <w:rFonts w:cs="Times New Roman"/>
                <w:color w:val="000000" w:themeColor="text1"/>
                <w:szCs w:val="24"/>
              </w:rPr>
              <w:t xml:space="preserve"> is constructed according to the building design</w:t>
            </w:r>
          </w:p>
          <w:p w14:paraId="467F4CBD"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Roof cover is laid according to construction regulations</w:t>
            </w:r>
          </w:p>
        </w:tc>
      </w:tr>
      <w:tr w:rsidR="00B66F6D" w:rsidRPr="00271F09" w14:paraId="7E682F7E" w14:textId="77777777" w:rsidTr="00767B0C">
        <w:tc>
          <w:tcPr>
            <w:tcW w:w="0" w:type="auto"/>
          </w:tcPr>
          <w:p w14:paraId="1F32C219" w14:textId="77777777" w:rsidR="00E03B8C" w:rsidRPr="00271F09" w:rsidRDefault="00E03B8C" w:rsidP="007B18E8">
            <w:pPr>
              <w:pStyle w:val="ListParagraph"/>
              <w:numPr>
                <w:ilvl w:val="0"/>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 fire place</w:t>
            </w:r>
          </w:p>
        </w:tc>
        <w:tc>
          <w:tcPr>
            <w:tcW w:w="0" w:type="auto"/>
          </w:tcPr>
          <w:p w14:paraId="794CEA3B"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Fireplace foundation is constructed as per construction methods</w:t>
            </w:r>
          </w:p>
          <w:p w14:paraId="16C2DFA2"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Brickwork to ground floor level is built up according to building regulations</w:t>
            </w:r>
          </w:p>
          <w:p w14:paraId="4D0A099D"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Fireplace elements</w:t>
            </w:r>
            <w:r w:rsidRPr="00271F09">
              <w:rPr>
                <w:rFonts w:cs="Times New Roman"/>
                <w:i/>
                <w:color w:val="000000" w:themeColor="text1"/>
                <w:szCs w:val="24"/>
              </w:rPr>
              <w:t xml:space="preserve"> </w:t>
            </w:r>
            <w:r w:rsidRPr="00271F09">
              <w:rPr>
                <w:rFonts w:cs="Times New Roman"/>
                <w:color w:val="000000" w:themeColor="text1"/>
                <w:szCs w:val="24"/>
              </w:rPr>
              <w:t>are constructed according to the</w:t>
            </w:r>
            <w:r w:rsidRPr="00271F09">
              <w:rPr>
                <w:rFonts w:cs="Times New Roman"/>
                <w:b/>
                <w:color w:val="000000" w:themeColor="text1"/>
                <w:szCs w:val="24"/>
              </w:rPr>
              <w:t xml:space="preserve"> </w:t>
            </w:r>
            <w:r w:rsidRPr="00271F09">
              <w:rPr>
                <w:rFonts w:cs="Times New Roman"/>
                <w:b/>
                <w:i/>
                <w:color w:val="000000" w:themeColor="text1"/>
                <w:szCs w:val="24"/>
              </w:rPr>
              <w:t>ground</w:t>
            </w:r>
            <w:r w:rsidRPr="00271F09">
              <w:rPr>
                <w:rFonts w:cs="Times New Roman"/>
                <w:i/>
                <w:color w:val="000000" w:themeColor="text1"/>
                <w:szCs w:val="24"/>
              </w:rPr>
              <w:t xml:space="preserve"> </w:t>
            </w:r>
            <w:r w:rsidRPr="00271F09">
              <w:rPr>
                <w:rFonts w:cs="Times New Roman"/>
                <w:b/>
                <w:i/>
                <w:color w:val="000000" w:themeColor="text1"/>
                <w:szCs w:val="24"/>
              </w:rPr>
              <w:t xml:space="preserve">floor type </w:t>
            </w:r>
            <w:r w:rsidRPr="00271F09">
              <w:rPr>
                <w:rFonts w:cs="Times New Roman"/>
                <w:color w:val="000000" w:themeColor="text1"/>
                <w:szCs w:val="24"/>
              </w:rPr>
              <w:t>and</w:t>
            </w:r>
            <w:r w:rsidRPr="00271F09">
              <w:rPr>
                <w:rFonts w:cs="Times New Roman"/>
                <w:b/>
                <w:color w:val="000000" w:themeColor="text1"/>
                <w:szCs w:val="24"/>
              </w:rPr>
              <w:t xml:space="preserve"> </w:t>
            </w:r>
            <w:r w:rsidRPr="00271F09">
              <w:rPr>
                <w:rFonts w:cs="Times New Roman"/>
                <w:color w:val="000000" w:themeColor="text1"/>
                <w:szCs w:val="24"/>
              </w:rPr>
              <w:t>construction regulations</w:t>
            </w:r>
          </w:p>
          <w:p w14:paraId="151FBBFB"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Fireplace is lined with fireback as per building regulations</w:t>
            </w:r>
          </w:p>
          <w:p w14:paraId="7D7B4DE4"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Metal baskets are installed as per construction requirements</w:t>
            </w:r>
          </w:p>
        </w:tc>
      </w:tr>
      <w:tr w:rsidR="00E03B8C" w:rsidRPr="00271F09" w14:paraId="6342F272" w14:textId="77777777" w:rsidTr="00767B0C">
        <w:tc>
          <w:tcPr>
            <w:tcW w:w="0" w:type="auto"/>
          </w:tcPr>
          <w:p w14:paraId="7DF2E4CA" w14:textId="77777777" w:rsidR="00E03B8C" w:rsidRPr="00271F09" w:rsidRDefault="00E03B8C" w:rsidP="007B18E8">
            <w:pPr>
              <w:pStyle w:val="ListParagraph"/>
              <w:numPr>
                <w:ilvl w:val="0"/>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Install fixtures and fittings</w:t>
            </w:r>
          </w:p>
        </w:tc>
        <w:tc>
          <w:tcPr>
            <w:tcW w:w="0" w:type="auto"/>
          </w:tcPr>
          <w:p w14:paraId="6A400880"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Fixtures</w:t>
            </w:r>
            <w:r w:rsidRPr="00271F09">
              <w:rPr>
                <w:rFonts w:cs="Times New Roman"/>
                <w:i/>
                <w:color w:val="000000" w:themeColor="text1"/>
                <w:szCs w:val="24"/>
              </w:rPr>
              <w:t xml:space="preserve"> </w:t>
            </w:r>
            <w:r w:rsidRPr="00271F09">
              <w:rPr>
                <w:rFonts w:cs="Times New Roman"/>
                <w:color w:val="000000" w:themeColor="text1"/>
                <w:szCs w:val="24"/>
              </w:rPr>
              <w:t>are selected and installed according to the design specifications</w:t>
            </w:r>
          </w:p>
          <w:p w14:paraId="3592FEBA" w14:textId="77777777" w:rsidR="00E03B8C" w:rsidRPr="00271F09" w:rsidRDefault="00E03B8C" w:rsidP="007B18E8">
            <w:pPr>
              <w:pStyle w:val="ListParagraph"/>
              <w:numPr>
                <w:ilvl w:val="1"/>
                <w:numId w:val="69"/>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Fittings</w:t>
            </w:r>
            <w:r w:rsidRPr="00271F09">
              <w:rPr>
                <w:rFonts w:cs="Times New Roman"/>
                <w:color w:val="000000" w:themeColor="text1"/>
                <w:szCs w:val="24"/>
              </w:rPr>
              <w:t xml:space="preserve"> are selected and installed according to the design specifications </w:t>
            </w:r>
          </w:p>
        </w:tc>
      </w:tr>
    </w:tbl>
    <w:p w14:paraId="1A5BE731"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52C10C3B"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52FF0D92" w14:textId="77777777" w:rsidR="00B0136A" w:rsidRPr="00271F09" w:rsidRDefault="00B0136A" w:rsidP="00327777">
      <w:pPr>
        <w:spacing w:before="0" w:after="160" w:line="276" w:lineRule="auto"/>
        <w:rPr>
          <w:rFonts w:cs="Times New Roman"/>
          <w:b/>
          <w:bCs/>
          <w:caps/>
          <w:noProof/>
          <w:color w:val="000000" w:themeColor="text1"/>
          <w:szCs w:val="24"/>
        </w:rPr>
      </w:pPr>
      <w:r w:rsidRPr="00271F09">
        <w:rPr>
          <w:rFonts w:cs="Times New Roman"/>
          <w:b/>
          <w:bCs/>
          <w:caps/>
          <w:noProof/>
          <w:color w:val="000000" w:themeColor="text1"/>
          <w:szCs w:val="24"/>
        </w:rPr>
        <w:br w:type="page"/>
      </w:r>
    </w:p>
    <w:p w14:paraId="1DB88796"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B66F6D" w:rsidRPr="00271F09" w14:paraId="6E67B282" w14:textId="77777777" w:rsidTr="00767B0C">
        <w:trPr>
          <w:trHeight w:val="422"/>
          <w:tblHeader/>
        </w:trPr>
        <w:tc>
          <w:tcPr>
            <w:tcW w:w="1491" w:type="pct"/>
            <w:shd w:val="clear" w:color="auto" w:fill="auto"/>
          </w:tcPr>
          <w:p w14:paraId="4B364E66"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509" w:type="pct"/>
            <w:shd w:val="clear" w:color="auto" w:fill="auto"/>
            <w:vAlign w:val="center"/>
          </w:tcPr>
          <w:p w14:paraId="7D6A6EC6"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7728AC52" w14:textId="3C530AD8" w:rsidR="00767B0C" w:rsidRPr="00B448B3" w:rsidRDefault="00767B0C" w:rsidP="00327777">
            <w:pPr>
              <w:shd w:val="clear" w:color="auto" w:fill="FFFFFF" w:themeFill="background1"/>
              <w:spacing w:before="0" w:after="0" w:line="276" w:lineRule="auto"/>
              <w:ind w:left="357" w:hanging="357"/>
              <w:rPr>
                <w:rFonts w:cs="Times New Roman"/>
                <w:bCs/>
                <w:color w:val="000000" w:themeColor="text1"/>
                <w:szCs w:val="24"/>
              </w:rPr>
            </w:pPr>
          </w:p>
        </w:tc>
      </w:tr>
      <w:tr w:rsidR="00B66F6D" w:rsidRPr="00271F09" w14:paraId="57BDB02A" w14:textId="77777777" w:rsidTr="00767B0C">
        <w:trPr>
          <w:trHeight w:val="422"/>
        </w:trPr>
        <w:tc>
          <w:tcPr>
            <w:tcW w:w="1491" w:type="pct"/>
            <w:shd w:val="clear" w:color="auto" w:fill="FFFFFF" w:themeFill="background1"/>
          </w:tcPr>
          <w:p w14:paraId="1B3814A6" w14:textId="4519B8FE" w:rsidR="00767B0C" w:rsidRPr="00271F09" w:rsidRDefault="00767B0C" w:rsidP="007B18E8">
            <w:pPr>
              <w:pStyle w:val="ListParagraph"/>
              <w:numPr>
                <w:ilvl w:val="0"/>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Bonding methods</w:t>
            </w:r>
            <w:r w:rsidR="009B45DD">
              <w:rPr>
                <w:rFonts w:cs="Times New Roman"/>
                <w:color w:val="000000" w:themeColor="text1"/>
                <w:szCs w:val="24"/>
              </w:rPr>
              <w:t xml:space="preserve"> </w:t>
            </w:r>
            <w:r w:rsidR="009B45DD" w:rsidRPr="00D508ED">
              <w:rPr>
                <w:rFonts w:cs="Times New Roman"/>
                <w:bCs/>
                <w:color w:val="000000" w:themeColor="text1"/>
                <w:szCs w:val="24"/>
              </w:rPr>
              <w:t>may include but is not limited to:</w:t>
            </w:r>
          </w:p>
        </w:tc>
        <w:tc>
          <w:tcPr>
            <w:tcW w:w="3509" w:type="pct"/>
            <w:shd w:val="clear" w:color="auto" w:fill="FFFFFF" w:themeFill="background1"/>
          </w:tcPr>
          <w:p w14:paraId="517CDBAD" w14:textId="77777777" w:rsidR="00767B0C" w:rsidRPr="00271F09" w:rsidRDefault="00767B0C" w:rsidP="007B18E8">
            <w:pPr>
              <w:pStyle w:val="ListParagraph"/>
              <w:numPr>
                <w:ilvl w:val="1"/>
                <w:numId w:val="7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Stretcher bond</w:t>
            </w:r>
          </w:p>
          <w:p w14:paraId="3E045E9B" w14:textId="77777777" w:rsidR="00767B0C" w:rsidRPr="00271F09" w:rsidRDefault="00767B0C" w:rsidP="007B18E8">
            <w:pPr>
              <w:pStyle w:val="ListParagraph"/>
              <w:numPr>
                <w:ilvl w:val="1"/>
                <w:numId w:val="7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English bond</w:t>
            </w:r>
          </w:p>
          <w:p w14:paraId="48AE2338" w14:textId="77777777" w:rsidR="00767B0C" w:rsidRPr="00271F09" w:rsidRDefault="00767B0C" w:rsidP="007B18E8">
            <w:pPr>
              <w:pStyle w:val="ListParagraph"/>
              <w:numPr>
                <w:ilvl w:val="1"/>
                <w:numId w:val="7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Flemish bond</w:t>
            </w:r>
          </w:p>
          <w:p w14:paraId="5B89FD0D" w14:textId="77777777" w:rsidR="00767B0C" w:rsidRPr="00271F09" w:rsidRDefault="00767B0C" w:rsidP="007B18E8">
            <w:pPr>
              <w:pStyle w:val="ListParagraph"/>
              <w:numPr>
                <w:ilvl w:val="1"/>
                <w:numId w:val="7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Header bond</w:t>
            </w:r>
          </w:p>
        </w:tc>
      </w:tr>
      <w:tr w:rsidR="00B66F6D" w:rsidRPr="00271F09" w14:paraId="56D8B830" w14:textId="77777777" w:rsidTr="00767B0C">
        <w:trPr>
          <w:trHeight w:val="422"/>
        </w:trPr>
        <w:tc>
          <w:tcPr>
            <w:tcW w:w="1491" w:type="pct"/>
            <w:shd w:val="clear" w:color="auto" w:fill="FFFFFF" w:themeFill="background1"/>
          </w:tcPr>
          <w:p w14:paraId="231C304C" w14:textId="47489B0A"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Concrete materials</w:t>
            </w:r>
            <w:r w:rsidR="009B45DD" w:rsidRPr="00D508ED">
              <w:rPr>
                <w:rFonts w:cs="Times New Roman"/>
                <w:bCs/>
                <w:color w:val="000000" w:themeColor="text1"/>
                <w:szCs w:val="24"/>
              </w:rPr>
              <w:t xml:space="preserve"> may include but is not limited to:</w:t>
            </w:r>
          </w:p>
        </w:tc>
        <w:tc>
          <w:tcPr>
            <w:tcW w:w="3509" w:type="pct"/>
            <w:shd w:val="clear" w:color="auto" w:fill="FFFFFF" w:themeFill="background1"/>
          </w:tcPr>
          <w:p w14:paraId="0B75A2D0"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Cement</w:t>
            </w:r>
          </w:p>
          <w:p w14:paraId="3AF3B8D0"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Sand</w:t>
            </w:r>
          </w:p>
          <w:p w14:paraId="3305E6B2"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Ballast</w:t>
            </w:r>
          </w:p>
          <w:p w14:paraId="046FFA0F"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Admixtures and additives</w:t>
            </w:r>
          </w:p>
        </w:tc>
      </w:tr>
      <w:tr w:rsidR="00B66F6D" w:rsidRPr="00271F09" w14:paraId="23D96A75" w14:textId="77777777" w:rsidTr="00767B0C">
        <w:trPr>
          <w:trHeight w:val="422"/>
        </w:trPr>
        <w:tc>
          <w:tcPr>
            <w:tcW w:w="1491" w:type="pct"/>
            <w:shd w:val="clear" w:color="auto" w:fill="FFFFFF" w:themeFill="background1"/>
          </w:tcPr>
          <w:p w14:paraId="531EDFC1" w14:textId="50911AAF"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Type of roof</w:t>
            </w:r>
            <w:r w:rsidR="009B45DD" w:rsidRPr="00D508ED">
              <w:rPr>
                <w:rFonts w:cs="Times New Roman"/>
                <w:bCs/>
                <w:color w:val="000000" w:themeColor="text1"/>
                <w:szCs w:val="24"/>
              </w:rPr>
              <w:t xml:space="preserve"> may include but is not limited to:</w:t>
            </w:r>
          </w:p>
        </w:tc>
        <w:tc>
          <w:tcPr>
            <w:tcW w:w="3509" w:type="pct"/>
            <w:shd w:val="clear" w:color="auto" w:fill="FFFFFF" w:themeFill="background1"/>
          </w:tcPr>
          <w:p w14:paraId="627AD28B"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Flat</w:t>
            </w:r>
          </w:p>
          <w:p w14:paraId="1CEBF9C3"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Pitched</w:t>
            </w:r>
          </w:p>
        </w:tc>
      </w:tr>
      <w:tr w:rsidR="00B66F6D" w:rsidRPr="00271F09" w14:paraId="350EDA6E" w14:textId="77777777" w:rsidTr="00767B0C">
        <w:trPr>
          <w:trHeight w:val="422"/>
        </w:trPr>
        <w:tc>
          <w:tcPr>
            <w:tcW w:w="1491" w:type="pct"/>
            <w:shd w:val="clear" w:color="auto" w:fill="FFFFFF" w:themeFill="background1"/>
          </w:tcPr>
          <w:p w14:paraId="66D5E251" w14:textId="08846A1B"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Roofing materials</w:t>
            </w:r>
            <w:r w:rsidR="009B45DD" w:rsidRPr="00D508ED">
              <w:rPr>
                <w:rFonts w:cs="Times New Roman"/>
                <w:bCs/>
                <w:color w:val="000000" w:themeColor="text1"/>
                <w:szCs w:val="24"/>
              </w:rPr>
              <w:t xml:space="preserve"> may include but is not limited to:</w:t>
            </w:r>
          </w:p>
        </w:tc>
        <w:tc>
          <w:tcPr>
            <w:tcW w:w="3509" w:type="pct"/>
            <w:shd w:val="clear" w:color="auto" w:fill="FFFFFF" w:themeFill="background1"/>
          </w:tcPr>
          <w:p w14:paraId="36583922"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Tiles</w:t>
            </w:r>
          </w:p>
          <w:p w14:paraId="7194A2EB" w14:textId="77777777" w:rsidR="00026448" w:rsidRPr="00271F09" w:rsidRDefault="00026448"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Iron sheets</w:t>
            </w:r>
          </w:p>
          <w:p w14:paraId="6E3AFBD7" w14:textId="77777777" w:rsidR="00026448" w:rsidRPr="00271F09" w:rsidRDefault="00026448"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Concrete</w:t>
            </w:r>
          </w:p>
          <w:p w14:paraId="67DC6BA7" w14:textId="77777777" w:rsidR="00026448" w:rsidRPr="00271F09" w:rsidRDefault="00026448"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Wood shingles/shakes</w:t>
            </w:r>
          </w:p>
          <w:p w14:paraId="0E1ACBF3" w14:textId="77777777" w:rsidR="0000210D" w:rsidRPr="00271F09" w:rsidRDefault="00026448"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any other approved covering materials</w:t>
            </w:r>
          </w:p>
        </w:tc>
      </w:tr>
      <w:tr w:rsidR="00B66F6D" w:rsidRPr="00271F09" w14:paraId="2F6E1AD4" w14:textId="77777777" w:rsidTr="00767B0C">
        <w:trPr>
          <w:trHeight w:val="422"/>
        </w:trPr>
        <w:tc>
          <w:tcPr>
            <w:tcW w:w="1491" w:type="pct"/>
            <w:shd w:val="clear" w:color="auto" w:fill="FFFFFF" w:themeFill="background1"/>
          </w:tcPr>
          <w:p w14:paraId="15DE8DCC" w14:textId="21A3EBBB"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Roof truss</w:t>
            </w:r>
            <w:r w:rsidR="009B45DD" w:rsidRPr="00D508ED">
              <w:rPr>
                <w:rFonts w:cs="Times New Roman"/>
                <w:bCs/>
                <w:color w:val="000000" w:themeColor="text1"/>
                <w:szCs w:val="24"/>
              </w:rPr>
              <w:t xml:space="preserve"> may include but is not limited to:</w:t>
            </w:r>
          </w:p>
        </w:tc>
        <w:tc>
          <w:tcPr>
            <w:tcW w:w="3509" w:type="pct"/>
            <w:shd w:val="clear" w:color="auto" w:fill="FFFFFF" w:themeFill="background1"/>
          </w:tcPr>
          <w:p w14:paraId="15F28ACD"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Timber truss</w:t>
            </w:r>
          </w:p>
          <w:p w14:paraId="14C39D16" w14:textId="77777777" w:rsidR="00767B0C" w:rsidRPr="00271F09" w:rsidRDefault="0016393A"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Steel truss</w:t>
            </w:r>
          </w:p>
        </w:tc>
      </w:tr>
      <w:tr w:rsidR="00B66F6D" w:rsidRPr="00271F09" w14:paraId="294BD73D" w14:textId="77777777" w:rsidTr="00767B0C">
        <w:trPr>
          <w:trHeight w:val="422"/>
        </w:trPr>
        <w:tc>
          <w:tcPr>
            <w:tcW w:w="1491" w:type="pct"/>
            <w:shd w:val="clear" w:color="auto" w:fill="FFFFFF" w:themeFill="background1"/>
          </w:tcPr>
          <w:p w14:paraId="2E07F595" w14:textId="4A22F343"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Fireplace elements</w:t>
            </w:r>
            <w:r w:rsidR="009B45DD" w:rsidRPr="00D508ED">
              <w:rPr>
                <w:rFonts w:cs="Times New Roman"/>
                <w:bCs/>
                <w:color w:val="000000" w:themeColor="text1"/>
                <w:szCs w:val="24"/>
              </w:rPr>
              <w:t xml:space="preserve"> may include but is not limited to:</w:t>
            </w:r>
          </w:p>
        </w:tc>
        <w:tc>
          <w:tcPr>
            <w:tcW w:w="3509" w:type="pct"/>
            <w:shd w:val="clear" w:color="auto" w:fill="FFFFFF" w:themeFill="background1"/>
          </w:tcPr>
          <w:p w14:paraId="0265224F"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5.1 Jamb</w:t>
            </w:r>
          </w:p>
          <w:p w14:paraId="7CE1E79E" w14:textId="77777777" w:rsidR="0016393A" w:rsidRPr="00271F09" w:rsidRDefault="0016393A"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Lintels</w:t>
            </w:r>
          </w:p>
          <w:p w14:paraId="017F9E14" w14:textId="77777777" w:rsidR="0016393A" w:rsidRPr="00271F09" w:rsidRDefault="0016393A"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Rendering</w:t>
            </w:r>
          </w:p>
          <w:p w14:paraId="17E00B42" w14:textId="77777777" w:rsidR="0016393A" w:rsidRPr="00271F09" w:rsidRDefault="0016393A"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Hearth</w:t>
            </w:r>
          </w:p>
          <w:p w14:paraId="091C99FB" w14:textId="77777777" w:rsidR="00767B0C" w:rsidRPr="00271F09" w:rsidRDefault="0016393A"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Throat</w:t>
            </w:r>
          </w:p>
        </w:tc>
      </w:tr>
      <w:tr w:rsidR="00B66F6D" w:rsidRPr="00271F09" w14:paraId="1D6393FF" w14:textId="77777777" w:rsidTr="00767B0C">
        <w:trPr>
          <w:trHeight w:val="422"/>
        </w:trPr>
        <w:tc>
          <w:tcPr>
            <w:tcW w:w="1491" w:type="pct"/>
            <w:shd w:val="clear" w:color="auto" w:fill="FFFFFF" w:themeFill="background1"/>
          </w:tcPr>
          <w:p w14:paraId="5D8CFEF6" w14:textId="652D8F68"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Ground floor type </w:t>
            </w:r>
            <w:r w:rsidR="009B45DD" w:rsidRPr="00D508ED">
              <w:rPr>
                <w:rFonts w:cs="Times New Roman"/>
                <w:bCs/>
                <w:color w:val="000000" w:themeColor="text1"/>
                <w:szCs w:val="24"/>
              </w:rPr>
              <w:t>may include but is not limited to:</w:t>
            </w:r>
          </w:p>
        </w:tc>
        <w:tc>
          <w:tcPr>
            <w:tcW w:w="3509" w:type="pct"/>
            <w:shd w:val="clear" w:color="auto" w:fill="FFFFFF" w:themeFill="background1"/>
          </w:tcPr>
          <w:p w14:paraId="051E039E"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6.1 Concrete floor </w:t>
            </w:r>
          </w:p>
          <w:p w14:paraId="6B7D70E7" w14:textId="77777777" w:rsidR="003A2BED" w:rsidRPr="00271F09" w:rsidRDefault="003A2BE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Timber floor</w:t>
            </w:r>
          </w:p>
          <w:p w14:paraId="46614A13" w14:textId="77777777" w:rsidR="00767B0C" w:rsidRPr="00271F09" w:rsidRDefault="003A2BE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Glass floor</w:t>
            </w:r>
          </w:p>
        </w:tc>
      </w:tr>
      <w:tr w:rsidR="00B66F6D" w:rsidRPr="00271F09" w14:paraId="534D6D41" w14:textId="77777777" w:rsidTr="00767B0C">
        <w:trPr>
          <w:trHeight w:val="422"/>
        </w:trPr>
        <w:tc>
          <w:tcPr>
            <w:tcW w:w="1491" w:type="pct"/>
            <w:shd w:val="clear" w:color="auto" w:fill="FFFFFF" w:themeFill="background1"/>
          </w:tcPr>
          <w:p w14:paraId="10314FFE" w14:textId="0DFA72B9"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Fixtures</w:t>
            </w:r>
            <w:r w:rsidR="009B45DD">
              <w:rPr>
                <w:rFonts w:cs="Times New Roman"/>
                <w:color w:val="000000" w:themeColor="text1"/>
                <w:szCs w:val="24"/>
              </w:rPr>
              <w:t xml:space="preserve"> </w:t>
            </w:r>
            <w:r w:rsidR="009B45DD" w:rsidRPr="00D508ED">
              <w:rPr>
                <w:rFonts w:cs="Times New Roman"/>
                <w:bCs/>
                <w:color w:val="000000" w:themeColor="text1"/>
                <w:szCs w:val="24"/>
              </w:rPr>
              <w:t>may include but is not limited to:</w:t>
            </w:r>
          </w:p>
        </w:tc>
        <w:tc>
          <w:tcPr>
            <w:tcW w:w="3509" w:type="pct"/>
            <w:shd w:val="clear" w:color="auto" w:fill="FFFFFF" w:themeFill="background1"/>
          </w:tcPr>
          <w:p w14:paraId="4ED67925" w14:textId="77777777" w:rsidR="00767B0C" w:rsidRPr="00271F09" w:rsidRDefault="00767B0C"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7.1 electric sockets</w:t>
            </w:r>
          </w:p>
          <w:p w14:paraId="14F27149" w14:textId="77777777" w:rsidR="003A2BED" w:rsidRPr="00271F09" w:rsidRDefault="003A2BE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light fixtures</w:t>
            </w:r>
          </w:p>
          <w:p w14:paraId="33F0C620" w14:textId="77777777" w:rsidR="003A2BED" w:rsidRPr="00271F09" w:rsidRDefault="003A2BE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plumbing installations</w:t>
            </w:r>
          </w:p>
          <w:p w14:paraId="36ED93D7" w14:textId="77777777" w:rsidR="00767B0C" w:rsidRPr="00271F09" w:rsidRDefault="003A2BE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Security and fire alarm systems</w:t>
            </w:r>
          </w:p>
        </w:tc>
      </w:tr>
      <w:tr w:rsidR="00B66F6D" w:rsidRPr="00271F09" w14:paraId="1882838B" w14:textId="77777777" w:rsidTr="00767B0C">
        <w:trPr>
          <w:trHeight w:val="422"/>
        </w:trPr>
        <w:tc>
          <w:tcPr>
            <w:tcW w:w="1491" w:type="pct"/>
            <w:shd w:val="clear" w:color="auto" w:fill="FFFFFF" w:themeFill="background1"/>
          </w:tcPr>
          <w:p w14:paraId="5C6541C2" w14:textId="4932BCE9" w:rsidR="00767B0C" w:rsidRPr="00271F09" w:rsidRDefault="00767B0C" w:rsidP="007B18E8">
            <w:pPr>
              <w:pStyle w:val="ListParagraph"/>
              <w:numPr>
                <w:ilvl w:val="0"/>
                <w:numId w:val="7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Fittings </w:t>
            </w:r>
            <w:r w:rsidR="009B45DD" w:rsidRPr="00D508ED">
              <w:rPr>
                <w:rFonts w:cs="Times New Roman"/>
                <w:bCs/>
                <w:color w:val="000000" w:themeColor="text1"/>
                <w:szCs w:val="24"/>
              </w:rPr>
              <w:t>may include but is not limited to:</w:t>
            </w:r>
          </w:p>
        </w:tc>
        <w:tc>
          <w:tcPr>
            <w:tcW w:w="3509" w:type="pct"/>
            <w:shd w:val="clear" w:color="auto" w:fill="FFFFFF" w:themeFill="background1"/>
          </w:tcPr>
          <w:p w14:paraId="3398A5F0" w14:textId="77777777" w:rsidR="00767B0C" w:rsidRPr="00271F09" w:rsidRDefault="00F103F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w:t>
            </w:r>
            <w:r w:rsidR="00567F1B" w:rsidRPr="00271F09">
              <w:rPr>
                <w:rFonts w:cs="Times New Roman"/>
                <w:color w:val="000000" w:themeColor="text1"/>
                <w:szCs w:val="24"/>
              </w:rPr>
              <w:t>urniture</w:t>
            </w:r>
          </w:p>
          <w:p w14:paraId="0222C8B3" w14:textId="77777777" w:rsidR="00567F1B" w:rsidRPr="00271F09" w:rsidRDefault="00F103F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hand driers</w:t>
            </w:r>
          </w:p>
          <w:p w14:paraId="0B7A2CB5" w14:textId="77777777" w:rsidR="00F103FD" w:rsidRPr="00271F09" w:rsidRDefault="00F103F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soap dispensers</w:t>
            </w:r>
          </w:p>
          <w:p w14:paraId="6911DFA4" w14:textId="77777777" w:rsidR="00F103FD" w:rsidRPr="00271F09" w:rsidRDefault="00F103F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towel hangers</w:t>
            </w:r>
          </w:p>
          <w:p w14:paraId="6DBD76C6" w14:textId="77777777" w:rsidR="00F103FD" w:rsidRPr="00271F09" w:rsidRDefault="00F103FD" w:rsidP="007B18E8">
            <w:pPr>
              <w:pStyle w:val="ListParagraph"/>
              <w:numPr>
                <w:ilvl w:val="1"/>
                <w:numId w:val="7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lastRenderedPageBreak/>
              <w:t>cabinets</w:t>
            </w:r>
          </w:p>
        </w:tc>
      </w:tr>
    </w:tbl>
    <w:p w14:paraId="61FD177A"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57A9510"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AB55651" w14:textId="77777777" w:rsidR="00B0136A" w:rsidRPr="00271F09" w:rsidRDefault="00B0136A"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69BD0A2F" w14:textId="77777777" w:rsidR="00B0136A" w:rsidRPr="00271F09" w:rsidRDefault="00B0136A"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75BC5AE1" w14:textId="48EF20A6" w:rsidR="00767B0C" w:rsidRPr="00271F09" w:rsidRDefault="00D55022"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55F74F1E" w14:textId="77777777" w:rsidR="00767B0C" w:rsidRPr="00271F09" w:rsidRDefault="00767B0C" w:rsidP="00327777">
      <w:pPr>
        <w:shd w:val="clear" w:color="auto" w:fill="FFFFFF" w:themeFill="background1"/>
        <w:spacing w:before="0" w:after="0" w:line="276" w:lineRule="auto"/>
        <w:ind w:left="357" w:hanging="357"/>
        <w:rPr>
          <w:rFonts w:cs="Times New Roman"/>
          <w:b/>
          <w:bCs/>
          <w:noProof/>
          <w:color w:val="000000" w:themeColor="text1"/>
          <w:szCs w:val="24"/>
        </w:rPr>
      </w:pPr>
      <w:r w:rsidRPr="00271F09">
        <w:rPr>
          <w:rFonts w:cs="Times New Roman"/>
          <w:b/>
          <w:bCs/>
          <w:caps/>
          <w:noProof/>
          <w:color w:val="000000" w:themeColor="text1"/>
          <w:szCs w:val="24"/>
        </w:rPr>
        <w:t>k</w:t>
      </w:r>
      <w:r w:rsidRPr="00271F09">
        <w:rPr>
          <w:rFonts w:cs="Times New Roman"/>
          <w:b/>
          <w:bCs/>
          <w:noProof/>
          <w:color w:val="000000" w:themeColor="text1"/>
          <w:szCs w:val="24"/>
        </w:rPr>
        <w:t>nowledge</w:t>
      </w:r>
    </w:p>
    <w:p w14:paraId="0BA3029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Measurement</w:t>
      </w:r>
    </w:p>
    <w:p w14:paraId="07A7731D"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Formwork</w:t>
      </w:r>
    </w:p>
    <w:p w14:paraId="3DF7D69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Scaffolding</w:t>
      </w:r>
    </w:p>
    <w:p w14:paraId="67F0E58D"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Wall construction</w:t>
      </w:r>
    </w:p>
    <w:p w14:paraId="1FA34BF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Basic arithmetic</w:t>
      </w:r>
    </w:p>
    <w:p w14:paraId="56A6BC64"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Technical drawings</w:t>
      </w:r>
    </w:p>
    <w:p w14:paraId="55962AD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Structural design</w:t>
      </w:r>
    </w:p>
    <w:p w14:paraId="7CF70E4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Timber properties</w:t>
      </w:r>
    </w:p>
    <w:p w14:paraId="2CEC1AF4"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Steel properties</w:t>
      </w:r>
    </w:p>
    <w:p w14:paraId="78D2D608"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Plan interpretation</w:t>
      </w:r>
    </w:p>
    <w:p w14:paraId="4B69F77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Occupational safety and health</w:t>
      </w:r>
    </w:p>
    <w:p w14:paraId="3B47E5D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Codes of practice</w:t>
      </w:r>
    </w:p>
    <w:p w14:paraId="5049B090"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Roofing materials</w:t>
      </w:r>
    </w:p>
    <w:p w14:paraId="36077262"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Types of roofs</w:t>
      </w:r>
    </w:p>
    <w:p w14:paraId="56BBECE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Materials science</w:t>
      </w:r>
    </w:p>
    <w:p w14:paraId="027CF2F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Concrete mix ratio</w:t>
      </w:r>
    </w:p>
    <w:p w14:paraId="0E82211D"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Construction machines, tools and equipment</w:t>
      </w:r>
    </w:p>
    <w:p w14:paraId="313D032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Types of bonds</w:t>
      </w:r>
    </w:p>
    <w:p w14:paraId="0CAF6ADB"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Carpentry and joinery</w:t>
      </w:r>
    </w:p>
    <w:p w14:paraId="40A30C0E"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Waterproofing</w:t>
      </w:r>
    </w:p>
    <w:p w14:paraId="4A124D47"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Types of fireplace</w:t>
      </w:r>
    </w:p>
    <w:p w14:paraId="3B2B6E9E"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Admixtures and additives</w:t>
      </w:r>
    </w:p>
    <w:p w14:paraId="0C3F645D"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Fixtures and fittings</w:t>
      </w:r>
    </w:p>
    <w:p w14:paraId="76FA09C4" w14:textId="77777777" w:rsidR="00767B0C" w:rsidRPr="00271F09" w:rsidRDefault="00767B0C" w:rsidP="00327777">
      <w:pPr>
        <w:spacing w:line="276" w:lineRule="auto"/>
        <w:rPr>
          <w:rFonts w:cs="Times New Roman"/>
          <w:b/>
          <w:noProof/>
          <w:color w:val="000000" w:themeColor="text1"/>
          <w:szCs w:val="24"/>
        </w:rPr>
      </w:pPr>
      <w:r w:rsidRPr="00271F09">
        <w:rPr>
          <w:rFonts w:cs="Times New Roman"/>
          <w:b/>
          <w:noProof/>
          <w:color w:val="000000" w:themeColor="text1"/>
          <w:szCs w:val="24"/>
        </w:rPr>
        <w:t>Skills</w:t>
      </w:r>
    </w:p>
    <w:p w14:paraId="71559711" w14:textId="77777777" w:rsidR="00767B0C" w:rsidRPr="00271F09" w:rsidRDefault="00CC10B2"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Estimating and costing</w:t>
      </w:r>
    </w:p>
    <w:p w14:paraId="7B91528B" w14:textId="77777777" w:rsidR="00CC10B2" w:rsidRPr="00271F09" w:rsidRDefault="00CC10B2"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Measurement </w:t>
      </w:r>
    </w:p>
    <w:p w14:paraId="1118A9F1"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Basic mathematic </w:t>
      </w:r>
    </w:p>
    <w:p w14:paraId="7A3C375F"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Communication </w:t>
      </w:r>
    </w:p>
    <w:p w14:paraId="732539E2"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lastRenderedPageBreak/>
        <w:t xml:space="preserve">Management </w:t>
      </w:r>
    </w:p>
    <w:p w14:paraId="762A9566"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Design </w:t>
      </w:r>
    </w:p>
    <w:p w14:paraId="5AB26576"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Problem solving </w:t>
      </w:r>
    </w:p>
    <w:p w14:paraId="08EB4001"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Critical thinking</w:t>
      </w:r>
    </w:p>
    <w:p w14:paraId="44031B90"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Construction tools handling </w:t>
      </w:r>
    </w:p>
    <w:p w14:paraId="46453BCE"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Technical drawing </w:t>
      </w:r>
    </w:p>
    <w:p w14:paraId="6914152A"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Bonding </w:t>
      </w:r>
    </w:p>
    <w:p w14:paraId="427CE977"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Bar bending </w:t>
      </w:r>
    </w:p>
    <w:p w14:paraId="4D1541B6"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Interpreting</w:t>
      </w:r>
    </w:p>
    <w:p w14:paraId="4386C7E5"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Cutting and fixing</w:t>
      </w:r>
    </w:p>
    <w:p w14:paraId="24AF81CC"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p>
    <w:p w14:paraId="7C132E45" w14:textId="77777777" w:rsidR="00767B0C" w:rsidRPr="00271F09" w:rsidRDefault="00767B0C" w:rsidP="00327777">
      <w:pPr>
        <w:shd w:val="clear" w:color="auto" w:fill="FFFFFF" w:themeFill="background1"/>
        <w:spacing w:before="0" w:after="0" w:line="276" w:lineRule="auto"/>
        <w:contextualSpacing/>
        <w:rPr>
          <w:rFonts w:cs="Times New Roman"/>
          <w:b/>
          <w:color w:val="000000" w:themeColor="text1"/>
          <w:szCs w:val="24"/>
        </w:rPr>
      </w:pPr>
      <w:r w:rsidRPr="00271F09">
        <w:rPr>
          <w:rFonts w:cs="Times New Roman"/>
          <w:b/>
          <w:color w:val="000000" w:themeColor="text1"/>
          <w:szCs w:val="24"/>
        </w:rPr>
        <w:t>EVIDENCE GUIDE</w:t>
      </w:r>
    </w:p>
    <w:p w14:paraId="06E311FE"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6183"/>
      </w:tblGrid>
      <w:tr w:rsidR="00B66F6D" w:rsidRPr="00271F09" w14:paraId="63013BED" w14:textId="77777777" w:rsidTr="00767B0C">
        <w:tc>
          <w:tcPr>
            <w:tcW w:w="0" w:type="auto"/>
          </w:tcPr>
          <w:p w14:paraId="5035F9BD" w14:textId="77777777" w:rsidR="00767B0C" w:rsidRPr="00271F09" w:rsidRDefault="00767B0C" w:rsidP="00AF4F30">
            <w:pPr>
              <w:numPr>
                <w:ilvl w:val="0"/>
                <w:numId w:val="71"/>
              </w:numPr>
              <w:shd w:val="clear" w:color="auto" w:fill="FFFFFF" w:themeFill="background1"/>
              <w:spacing w:before="0" w:after="0" w:line="276" w:lineRule="auto"/>
              <w:ind w:left="423"/>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41BAB7E7"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332DF681" w14:textId="77777777" w:rsidR="00767B0C" w:rsidRPr="00271F09" w:rsidRDefault="00767B0C" w:rsidP="007B18E8">
            <w:pPr>
              <w:pStyle w:val="ListParagraph"/>
              <w:numPr>
                <w:ilvl w:val="1"/>
                <w:numId w:val="73"/>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Set out and erected superstructure walls</w:t>
            </w:r>
          </w:p>
          <w:p w14:paraId="055687B0" w14:textId="77777777" w:rsidR="00767B0C" w:rsidRPr="00271F09" w:rsidRDefault="00767B0C" w:rsidP="007B18E8">
            <w:pPr>
              <w:pStyle w:val="ListParagraph"/>
              <w:numPr>
                <w:ilvl w:val="1"/>
                <w:numId w:val="7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columns, beams, stairs and upper floors</w:t>
            </w:r>
          </w:p>
          <w:p w14:paraId="63A00FBA" w14:textId="77777777" w:rsidR="00767B0C" w:rsidRPr="00271F09" w:rsidRDefault="00767B0C" w:rsidP="007B18E8">
            <w:pPr>
              <w:pStyle w:val="ListParagraph"/>
              <w:numPr>
                <w:ilvl w:val="1"/>
                <w:numId w:val="7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Erected building roof</w:t>
            </w:r>
          </w:p>
          <w:p w14:paraId="0E883388" w14:textId="77777777" w:rsidR="00767B0C" w:rsidRPr="00271F09" w:rsidRDefault="00767B0C" w:rsidP="007B18E8">
            <w:pPr>
              <w:pStyle w:val="ListParagraph"/>
              <w:numPr>
                <w:ilvl w:val="1"/>
                <w:numId w:val="7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fire place</w:t>
            </w:r>
          </w:p>
          <w:p w14:paraId="1A2D9D88" w14:textId="77777777" w:rsidR="00767B0C" w:rsidRPr="00271F09" w:rsidRDefault="00767B0C" w:rsidP="007B18E8">
            <w:pPr>
              <w:pStyle w:val="ListParagraph"/>
              <w:numPr>
                <w:ilvl w:val="1"/>
                <w:numId w:val="7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Installed fixtures and fittings</w:t>
            </w:r>
          </w:p>
        </w:tc>
      </w:tr>
      <w:tr w:rsidR="00B66F6D" w:rsidRPr="00271F09" w14:paraId="3B763A73" w14:textId="77777777" w:rsidTr="00767B0C">
        <w:tc>
          <w:tcPr>
            <w:tcW w:w="0" w:type="auto"/>
          </w:tcPr>
          <w:p w14:paraId="4164E4EA" w14:textId="77777777" w:rsidR="00767B0C" w:rsidRPr="00271F09" w:rsidRDefault="00767B0C" w:rsidP="007B18E8">
            <w:pPr>
              <w:numPr>
                <w:ilvl w:val="0"/>
                <w:numId w:val="71"/>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56AEBB79"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085B0254" w14:textId="46C2B83B" w:rsidR="00767B0C" w:rsidRPr="00AF4F30" w:rsidRDefault="00767B0C" w:rsidP="00AF4F30">
            <w:pPr>
              <w:pStyle w:val="ListParagraph"/>
              <w:numPr>
                <w:ilvl w:val="1"/>
                <w:numId w:val="252"/>
              </w:numPr>
              <w:shd w:val="clear" w:color="auto" w:fill="FFFFFF" w:themeFill="background1"/>
              <w:spacing w:before="0" w:line="276" w:lineRule="auto"/>
              <w:ind w:left="422" w:hanging="422"/>
              <w:rPr>
                <w:rFonts w:cs="Times New Roman"/>
                <w:color w:val="000000" w:themeColor="text1"/>
                <w:szCs w:val="24"/>
              </w:rPr>
            </w:pPr>
            <w:r w:rsidRPr="00AF4F30">
              <w:rPr>
                <w:rFonts w:cs="Times New Roman"/>
                <w:color w:val="000000" w:themeColor="text1"/>
                <w:szCs w:val="24"/>
              </w:rPr>
              <w:t>Training/assessment workshops</w:t>
            </w:r>
          </w:p>
          <w:p w14:paraId="2674FD2D" w14:textId="77777777"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tools and equipment</w:t>
            </w:r>
          </w:p>
          <w:p w14:paraId="712164B6" w14:textId="77777777"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Occupational Safety and health manuals</w:t>
            </w:r>
          </w:p>
          <w:p w14:paraId="29219141" w14:textId="77777777"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manuals</w:t>
            </w:r>
          </w:p>
          <w:p w14:paraId="07CE3D43" w14:textId="77777777"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materials</w:t>
            </w:r>
          </w:p>
          <w:p w14:paraId="0E10F43B" w14:textId="77777777"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Qualified trainers</w:t>
            </w:r>
          </w:p>
        </w:tc>
      </w:tr>
      <w:tr w:rsidR="00B66F6D" w:rsidRPr="00271F09" w14:paraId="160384CA" w14:textId="77777777" w:rsidTr="00767B0C">
        <w:tc>
          <w:tcPr>
            <w:tcW w:w="0" w:type="auto"/>
          </w:tcPr>
          <w:p w14:paraId="41AD1E67" w14:textId="77777777" w:rsidR="00767B0C" w:rsidRPr="00271F09" w:rsidRDefault="00767B0C" w:rsidP="00AF4F30">
            <w:pPr>
              <w:numPr>
                <w:ilvl w:val="0"/>
                <w:numId w:val="25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297419FB"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66156D60" w14:textId="58D3C733" w:rsidR="00767B0C" w:rsidRPr="00271F09" w:rsidRDefault="00767B0C" w:rsidP="00AF4F30">
            <w:pPr>
              <w:pStyle w:val="ListParagraph"/>
              <w:numPr>
                <w:ilvl w:val="1"/>
                <w:numId w:val="252"/>
              </w:numPr>
              <w:shd w:val="clear" w:color="auto" w:fill="FFFFFF" w:themeFill="background1"/>
              <w:spacing w:before="0" w:line="276" w:lineRule="auto"/>
              <w:ind w:left="409" w:hanging="409"/>
              <w:rPr>
                <w:rFonts w:cs="Times New Roman"/>
                <w:color w:val="000000" w:themeColor="text1"/>
                <w:szCs w:val="24"/>
              </w:rPr>
            </w:pPr>
            <w:r w:rsidRPr="00271F09">
              <w:rPr>
                <w:rFonts w:cs="Times New Roman"/>
                <w:color w:val="000000" w:themeColor="text1"/>
                <w:szCs w:val="24"/>
              </w:rPr>
              <w:t xml:space="preserve">Practical </w:t>
            </w:r>
            <w:r w:rsidR="001E0308">
              <w:rPr>
                <w:rFonts w:cs="Times New Roman"/>
                <w:color w:val="000000" w:themeColor="text1"/>
                <w:szCs w:val="24"/>
              </w:rPr>
              <w:t>Test</w:t>
            </w:r>
          </w:p>
          <w:p w14:paraId="5F11E8BF" w14:textId="00F2E9EF"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Written</w:t>
            </w:r>
            <w:r w:rsidR="001E0308">
              <w:rPr>
                <w:rFonts w:cs="Times New Roman"/>
                <w:color w:val="000000" w:themeColor="text1"/>
                <w:szCs w:val="24"/>
              </w:rPr>
              <w:t xml:space="preserve"> Test</w:t>
            </w:r>
          </w:p>
          <w:p w14:paraId="4D1ABE4E" w14:textId="4F8DDB59" w:rsidR="00767B0C" w:rsidRPr="00271F09" w:rsidRDefault="00767B0C" w:rsidP="00AF4F30">
            <w:pPr>
              <w:pStyle w:val="ListParagraph"/>
              <w:numPr>
                <w:ilvl w:val="1"/>
                <w:numId w:val="252"/>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Oral </w:t>
            </w:r>
            <w:r w:rsidR="001E0308">
              <w:rPr>
                <w:rFonts w:cs="Times New Roman"/>
                <w:color w:val="000000" w:themeColor="text1"/>
                <w:szCs w:val="24"/>
              </w:rPr>
              <w:t>Questioning</w:t>
            </w:r>
          </w:p>
        </w:tc>
      </w:tr>
      <w:tr w:rsidR="00B66F6D" w:rsidRPr="00271F09" w14:paraId="08A995AA" w14:textId="77777777" w:rsidTr="00767B0C">
        <w:tc>
          <w:tcPr>
            <w:tcW w:w="0" w:type="auto"/>
          </w:tcPr>
          <w:p w14:paraId="2009F3AE" w14:textId="77777777" w:rsidR="00767B0C" w:rsidRPr="00271F09" w:rsidRDefault="00767B0C" w:rsidP="00AF4F30">
            <w:pPr>
              <w:numPr>
                <w:ilvl w:val="0"/>
                <w:numId w:val="252"/>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38D619D3"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7BEFF786" w14:textId="77777777" w:rsidTr="00767B0C">
        <w:tc>
          <w:tcPr>
            <w:tcW w:w="0" w:type="auto"/>
          </w:tcPr>
          <w:p w14:paraId="6CDF3E59" w14:textId="77777777" w:rsidR="00767B0C" w:rsidRPr="00271F09" w:rsidRDefault="00767B0C" w:rsidP="00AF4F30">
            <w:pPr>
              <w:numPr>
                <w:ilvl w:val="0"/>
                <w:numId w:val="252"/>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4B67C0E3"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665F954F" w14:textId="77777777" w:rsidR="00767B0C" w:rsidRPr="00271F09" w:rsidRDefault="00767B0C" w:rsidP="00327777">
            <w:pPr>
              <w:pStyle w:val="NoSpacing"/>
              <w:spacing w:line="276" w:lineRule="auto"/>
              <w:rPr>
                <w:rFonts w:cs="Times New Roman"/>
                <w:color w:val="000000" w:themeColor="text1"/>
                <w:szCs w:val="24"/>
              </w:rPr>
            </w:pPr>
          </w:p>
        </w:tc>
      </w:tr>
    </w:tbl>
    <w:p w14:paraId="3FF7CB3D" w14:textId="77777777" w:rsidR="00767B0C" w:rsidRPr="00271F09" w:rsidRDefault="00767B0C" w:rsidP="003561F2"/>
    <w:p w14:paraId="203CAADE" w14:textId="77777777" w:rsidR="00767B0C" w:rsidRPr="00271F09" w:rsidRDefault="00767B0C" w:rsidP="00327777">
      <w:pPr>
        <w:spacing w:line="276" w:lineRule="auto"/>
        <w:rPr>
          <w:rFonts w:eastAsiaTheme="majorEastAsia" w:cs="Times New Roman"/>
          <w:color w:val="000000" w:themeColor="text1"/>
          <w:szCs w:val="24"/>
        </w:rPr>
      </w:pPr>
      <w:r w:rsidRPr="00271F09">
        <w:rPr>
          <w:rFonts w:cs="Times New Roman"/>
          <w:color w:val="000000" w:themeColor="text1"/>
          <w:szCs w:val="24"/>
        </w:rPr>
        <w:br w:type="page"/>
      </w:r>
    </w:p>
    <w:p w14:paraId="5273D9F8" w14:textId="77777777" w:rsidR="00767B0C" w:rsidRPr="00271F09" w:rsidRDefault="00000C4C" w:rsidP="00DE08C9">
      <w:pPr>
        <w:pStyle w:val="Heading2"/>
      </w:pPr>
      <w:bookmarkStart w:id="51" w:name="_Toc67382493"/>
      <w:r w:rsidRPr="00271F09">
        <w:lastRenderedPageBreak/>
        <w:t>EXECUTE</w:t>
      </w:r>
      <w:r w:rsidR="00767B0C" w:rsidRPr="00271F09">
        <w:t xml:space="preserve"> BUILDING FINISHES</w:t>
      </w:r>
      <w:bookmarkEnd w:id="51"/>
    </w:p>
    <w:p w14:paraId="1709DFFD" w14:textId="77777777" w:rsidR="00CB2352" w:rsidRPr="00271F09" w:rsidRDefault="00CB2352" w:rsidP="00327777">
      <w:pPr>
        <w:shd w:val="clear" w:color="auto" w:fill="FFFFFF" w:themeFill="background1"/>
        <w:spacing w:before="0" w:after="0" w:line="276" w:lineRule="auto"/>
        <w:ind w:left="357" w:hanging="357"/>
        <w:rPr>
          <w:rFonts w:cs="Times New Roman"/>
          <w:b/>
          <w:color w:val="000000" w:themeColor="text1"/>
          <w:szCs w:val="24"/>
        </w:rPr>
      </w:pPr>
    </w:p>
    <w:p w14:paraId="417DD855" w14:textId="029B8F9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4E322E"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/07</w:t>
      </w:r>
      <w:r w:rsidR="004E322E" w:rsidRPr="00271F09">
        <w:rPr>
          <w:rFonts w:cs="Times New Roman"/>
          <w:color w:val="000000" w:themeColor="text1"/>
          <w:szCs w:val="24"/>
        </w:rPr>
        <w:t>/6</w:t>
      </w:r>
      <w:r w:rsidR="00FC3000">
        <w:rPr>
          <w:rFonts w:cs="Times New Roman"/>
          <w:color w:val="000000" w:themeColor="text1"/>
          <w:szCs w:val="24"/>
        </w:rPr>
        <w:t>/A</w:t>
      </w:r>
    </w:p>
    <w:p w14:paraId="13E11B8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3DEA0467"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55B7AEA5" w14:textId="77777777" w:rsidR="00767B0C" w:rsidRPr="00271F09" w:rsidRDefault="00767B0C" w:rsidP="00327777">
      <w:pPr>
        <w:spacing w:line="276" w:lineRule="auto"/>
        <w:rPr>
          <w:rFonts w:cs="Times New Roman"/>
          <w:color w:val="000000" w:themeColor="text1"/>
          <w:szCs w:val="24"/>
        </w:rPr>
      </w:pPr>
      <w:r w:rsidRPr="00271F09">
        <w:rPr>
          <w:rFonts w:cs="Times New Roman"/>
          <w:color w:val="000000" w:themeColor="text1"/>
          <w:szCs w:val="24"/>
        </w:rPr>
        <w:t>This unit describes the competences required to perform building finishes. It entails plastering building walls (internal and external) applying floor finishes, painting building surfaces, applying building facings, wall mastering, lining wall surfaces, carrying out pointing and jointing, cladding building walls and performing rough cast.</w:t>
      </w:r>
    </w:p>
    <w:p w14:paraId="02B3D7DF" w14:textId="77777777" w:rsidR="00767B0C" w:rsidRPr="00271F09" w:rsidRDefault="00767B0C" w:rsidP="00327777">
      <w:pPr>
        <w:shd w:val="clear" w:color="auto" w:fill="FFFFFF" w:themeFill="background1"/>
        <w:spacing w:before="0" w:after="0" w:line="276" w:lineRule="auto"/>
        <w:ind w:left="357" w:hanging="357"/>
        <w:rPr>
          <w:rFonts w:cs="Times New Roman"/>
          <w:b/>
          <w:bCs/>
          <w:color w:val="000000" w:themeColor="text1"/>
          <w:szCs w:val="24"/>
        </w:rPr>
      </w:pPr>
    </w:p>
    <w:p w14:paraId="486D3704" w14:textId="77777777" w:rsidR="00767B0C" w:rsidRPr="00271F09" w:rsidRDefault="00767B0C" w:rsidP="00327777">
      <w:pPr>
        <w:shd w:val="clear" w:color="auto" w:fill="FFFFFF" w:themeFill="background1"/>
        <w:spacing w:before="0" w:after="0" w:line="276" w:lineRule="auto"/>
        <w:ind w:left="357" w:hanging="357"/>
        <w:rPr>
          <w:rFonts w:cs="Times New Roman"/>
          <w:b/>
          <w:bCs/>
          <w:color w:val="000000" w:themeColor="text1"/>
          <w:szCs w:val="24"/>
        </w:rPr>
      </w:pPr>
      <w:r w:rsidRPr="00271F09">
        <w:rPr>
          <w:rFonts w:cs="Times New Roman"/>
          <w:b/>
          <w:bCs/>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6013"/>
      </w:tblGrid>
      <w:tr w:rsidR="00B66F6D" w:rsidRPr="00271F09" w14:paraId="3D76C228" w14:textId="77777777" w:rsidTr="00767B0C">
        <w:trPr>
          <w:tblHeader/>
        </w:trPr>
        <w:tc>
          <w:tcPr>
            <w:tcW w:w="0" w:type="auto"/>
            <w:shd w:val="clear" w:color="auto" w:fill="auto"/>
            <w:vAlign w:val="center"/>
          </w:tcPr>
          <w:p w14:paraId="20E4665B"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753769A0"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69DC24A5"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5C2F0104" w14:textId="77777777" w:rsidTr="00EC7907">
        <w:tc>
          <w:tcPr>
            <w:tcW w:w="0" w:type="auto"/>
          </w:tcPr>
          <w:p w14:paraId="100347CF" w14:textId="77777777" w:rsidR="00767B0C" w:rsidRPr="00271F09" w:rsidRDefault="00767B0C"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Apply floor finishes</w:t>
            </w:r>
          </w:p>
        </w:tc>
        <w:tc>
          <w:tcPr>
            <w:tcW w:w="0" w:type="auto"/>
          </w:tcPr>
          <w:p w14:paraId="68E68A6B"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materials are selected as per client specifications and building code.</w:t>
            </w:r>
          </w:p>
          <w:p w14:paraId="6F5909E1"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tools and equipment are assembled</w:t>
            </w:r>
          </w:p>
          <w:p w14:paraId="45DCE2DE"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Floor backgrounds are prepared to receive </w:t>
            </w:r>
            <w:r w:rsidRPr="00271F09">
              <w:rPr>
                <w:rFonts w:cs="Times New Roman"/>
                <w:b/>
                <w:i/>
                <w:color w:val="000000" w:themeColor="text1"/>
                <w:szCs w:val="24"/>
              </w:rPr>
              <w:t>floor finish</w:t>
            </w:r>
            <w:r w:rsidRPr="00271F09">
              <w:rPr>
                <w:rFonts w:cs="Times New Roman"/>
                <w:b/>
                <w:color w:val="000000" w:themeColor="text1"/>
                <w:szCs w:val="24"/>
              </w:rPr>
              <w:t>.</w:t>
            </w:r>
          </w:p>
          <w:p w14:paraId="45F8284E"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Floor finish is applied as per client specification and building code</w:t>
            </w:r>
          </w:p>
        </w:tc>
      </w:tr>
      <w:tr w:rsidR="00B66F6D" w:rsidRPr="00271F09" w14:paraId="06CD04EB" w14:textId="77777777" w:rsidTr="00EC7907">
        <w:tc>
          <w:tcPr>
            <w:tcW w:w="0" w:type="auto"/>
          </w:tcPr>
          <w:p w14:paraId="1246D7A3" w14:textId="77777777" w:rsidR="00767B0C" w:rsidRPr="00271F09" w:rsidRDefault="00767B0C"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 Building Surface</w:t>
            </w:r>
            <w:r w:rsidR="00EC7907" w:rsidRPr="00271F09">
              <w:rPr>
                <w:rFonts w:cs="Times New Roman"/>
                <w:color w:val="000000" w:themeColor="text1"/>
                <w:szCs w:val="24"/>
              </w:rPr>
              <w:t>s</w:t>
            </w:r>
          </w:p>
        </w:tc>
        <w:tc>
          <w:tcPr>
            <w:tcW w:w="0" w:type="auto"/>
          </w:tcPr>
          <w:p w14:paraId="42CB523F"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Painting materials are selected as per client specification.</w:t>
            </w:r>
          </w:p>
          <w:p w14:paraId="0D1F000D"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b/>
                <w:color w:val="000000" w:themeColor="text1"/>
                <w:szCs w:val="24"/>
              </w:rPr>
            </w:pPr>
            <w:r w:rsidRPr="00271F09">
              <w:rPr>
                <w:rFonts w:cs="Times New Roman"/>
                <w:color w:val="000000" w:themeColor="text1"/>
                <w:szCs w:val="24"/>
              </w:rPr>
              <w:t xml:space="preserve">Painting tools and equipment are assembled as per </w:t>
            </w:r>
            <w:r w:rsidRPr="00271F09">
              <w:rPr>
                <w:rFonts w:cs="Times New Roman"/>
                <w:b/>
                <w:i/>
                <w:color w:val="000000" w:themeColor="text1"/>
                <w:szCs w:val="24"/>
              </w:rPr>
              <w:t>painting method</w:t>
            </w:r>
            <w:r w:rsidRPr="00271F09">
              <w:rPr>
                <w:rFonts w:cs="Times New Roman"/>
                <w:b/>
                <w:color w:val="000000" w:themeColor="text1"/>
                <w:szCs w:val="24"/>
              </w:rPr>
              <w:t>.</w:t>
            </w:r>
          </w:p>
          <w:p w14:paraId="795198EF"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Painting surface is prepared as per the building code</w:t>
            </w:r>
          </w:p>
          <w:p w14:paraId="4A64FB17"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 is mixed as per client specification and producer specification.</w:t>
            </w:r>
          </w:p>
          <w:p w14:paraId="1F017B59"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 is applied as per the painting procedure.</w:t>
            </w:r>
          </w:p>
          <w:p w14:paraId="16E5BE95"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Painted surfaces are protected.</w:t>
            </w:r>
          </w:p>
        </w:tc>
      </w:tr>
      <w:tr w:rsidR="00B66F6D" w:rsidRPr="00271F09" w14:paraId="7F7836E5" w14:textId="77777777" w:rsidTr="00EC7907">
        <w:tc>
          <w:tcPr>
            <w:tcW w:w="0" w:type="auto"/>
          </w:tcPr>
          <w:p w14:paraId="024253FC" w14:textId="77777777" w:rsidR="00767B0C" w:rsidRPr="00271F09" w:rsidRDefault="00767B0C"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Apply building facings</w:t>
            </w:r>
          </w:p>
        </w:tc>
        <w:tc>
          <w:tcPr>
            <w:tcW w:w="0" w:type="auto"/>
          </w:tcPr>
          <w:p w14:paraId="459CAF42"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Facing materials</w:t>
            </w:r>
            <w:r w:rsidRPr="00271F09">
              <w:rPr>
                <w:rFonts w:cs="Times New Roman"/>
                <w:color w:val="000000" w:themeColor="text1"/>
                <w:szCs w:val="24"/>
              </w:rPr>
              <w:t xml:space="preserve">, tools and </w:t>
            </w:r>
            <w:r w:rsidR="004030C7" w:rsidRPr="00271F09">
              <w:rPr>
                <w:rFonts w:cs="Times New Roman"/>
                <w:color w:val="000000" w:themeColor="text1"/>
                <w:szCs w:val="24"/>
              </w:rPr>
              <w:t>equipment</w:t>
            </w:r>
            <w:r w:rsidRPr="00271F09">
              <w:rPr>
                <w:rFonts w:cs="Times New Roman"/>
                <w:color w:val="000000" w:themeColor="text1"/>
                <w:szCs w:val="24"/>
              </w:rPr>
              <w:t xml:space="preserve"> are selected and assembled.</w:t>
            </w:r>
          </w:p>
          <w:p w14:paraId="26FC401C"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Facing materials are prepared as per the building code.</w:t>
            </w:r>
          </w:p>
          <w:p w14:paraId="36344771"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Facing background is prepared.</w:t>
            </w:r>
          </w:p>
          <w:p w14:paraId="0EA588A7"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Facing are fixed on the prepared background.</w:t>
            </w:r>
          </w:p>
        </w:tc>
      </w:tr>
      <w:tr w:rsidR="00B66F6D" w:rsidRPr="00271F09" w14:paraId="279A3004" w14:textId="77777777" w:rsidTr="00EC7907">
        <w:tc>
          <w:tcPr>
            <w:tcW w:w="0" w:type="auto"/>
          </w:tcPr>
          <w:p w14:paraId="41DEF34A" w14:textId="77777777" w:rsidR="00D024D2" w:rsidRPr="00271F09" w:rsidRDefault="00D024D2"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Apply wall finishes</w:t>
            </w:r>
          </w:p>
        </w:tc>
        <w:tc>
          <w:tcPr>
            <w:tcW w:w="0" w:type="auto"/>
          </w:tcPr>
          <w:p w14:paraId="212840B7" w14:textId="77777777" w:rsidR="004030C7" w:rsidRPr="00271F09" w:rsidRDefault="004030C7"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materials are selected as per client specifications and building code.</w:t>
            </w:r>
          </w:p>
          <w:p w14:paraId="2047765D" w14:textId="77777777" w:rsidR="004030C7" w:rsidRPr="00271F09" w:rsidRDefault="004030C7"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tools and equipment are assembled</w:t>
            </w:r>
          </w:p>
          <w:p w14:paraId="70948501" w14:textId="77777777" w:rsidR="004030C7" w:rsidRPr="00271F09" w:rsidRDefault="004030C7"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Wall backgrounds are prepared to receive </w:t>
            </w:r>
            <w:r w:rsidRPr="00271F09">
              <w:rPr>
                <w:rFonts w:cs="Times New Roman"/>
                <w:b/>
                <w:i/>
                <w:color w:val="000000" w:themeColor="text1"/>
                <w:szCs w:val="24"/>
              </w:rPr>
              <w:t>wall finish</w:t>
            </w:r>
            <w:r w:rsidRPr="00271F09">
              <w:rPr>
                <w:rFonts w:cs="Times New Roman"/>
                <w:b/>
                <w:color w:val="000000" w:themeColor="text1"/>
                <w:szCs w:val="24"/>
              </w:rPr>
              <w:t>.</w:t>
            </w:r>
          </w:p>
          <w:p w14:paraId="0CBF728D" w14:textId="77777777" w:rsidR="00D024D2" w:rsidRPr="00271F09" w:rsidRDefault="004030C7" w:rsidP="007B18E8">
            <w:pPr>
              <w:pStyle w:val="ListParagraph"/>
              <w:numPr>
                <w:ilvl w:val="1"/>
                <w:numId w:val="28"/>
              </w:numPr>
              <w:shd w:val="clear" w:color="auto" w:fill="FFFFFF" w:themeFill="background1"/>
              <w:spacing w:before="0" w:line="276" w:lineRule="auto"/>
              <w:ind w:left="357" w:hanging="357"/>
              <w:rPr>
                <w:rFonts w:cs="Times New Roman"/>
                <w:b/>
                <w:i/>
                <w:color w:val="000000" w:themeColor="text1"/>
                <w:szCs w:val="24"/>
              </w:rPr>
            </w:pPr>
            <w:r w:rsidRPr="00271F09">
              <w:rPr>
                <w:rFonts w:cs="Times New Roman"/>
                <w:color w:val="000000" w:themeColor="text1"/>
                <w:szCs w:val="24"/>
              </w:rPr>
              <w:t>Wall finish is applied as per client specification and building code</w:t>
            </w:r>
          </w:p>
        </w:tc>
      </w:tr>
      <w:tr w:rsidR="00B66F6D" w:rsidRPr="00271F09" w14:paraId="57F07974" w14:textId="77777777" w:rsidTr="00EC7907">
        <w:tc>
          <w:tcPr>
            <w:tcW w:w="0" w:type="auto"/>
          </w:tcPr>
          <w:p w14:paraId="6130C40C" w14:textId="77777777" w:rsidR="004030C7" w:rsidRPr="00271F09" w:rsidRDefault="000B6CC4"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Apply ceiling finishes</w:t>
            </w:r>
          </w:p>
        </w:tc>
        <w:tc>
          <w:tcPr>
            <w:tcW w:w="0" w:type="auto"/>
          </w:tcPr>
          <w:p w14:paraId="26DDDBD9" w14:textId="77777777" w:rsidR="000B6CC4" w:rsidRPr="00271F09" w:rsidRDefault="000B6CC4"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materials are selected as per client specifications and building code.</w:t>
            </w:r>
          </w:p>
          <w:p w14:paraId="2847E55B" w14:textId="77777777" w:rsidR="000B6CC4" w:rsidRPr="00271F09" w:rsidRDefault="000B6CC4"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Finishing tools and equipment are assembled</w:t>
            </w:r>
          </w:p>
          <w:p w14:paraId="69369F82" w14:textId="77777777" w:rsidR="000B6CC4" w:rsidRPr="00271F09" w:rsidRDefault="000B6CC4"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Ceiling backgrounds are prepared to receive </w:t>
            </w:r>
            <w:r w:rsidRPr="00271F09">
              <w:rPr>
                <w:rFonts w:cs="Times New Roman"/>
                <w:b/>
                <w:i/>
                <w:color w:val="000000" w:themeColor="text1"/>
                <w:szCs w:val="24"/>
              </w:rPr>
              <w:t>ceiling finish</w:t>
            </w:r>
            <w:r w:rsidRPr="00271F09">
              <w:rPr>
                <w:rFonts w:cs="Times New Roman"/>
                <w:b/>
                <w:color w:val="000000" w:themeColor="text1"/>
                <w:szCs w:val="24"/>
              </w:rPr>
              <w:t>.</w:t>
            </w:r>
          </w:p>
          <w:p w14:paraId="6F923B0E" w14:textId="77777777" w:rsidR="004030C7" w:rsidRPr="00271F09" w:rsidRDefault="000B6CC4"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Ceiling finish is applied as per client specification and building code</w:t>
            </w:r>
          </w:p>
        </w:tc>
      </w:tr>
      <w:tr w:rsidR="00B66F6D" w:rsidRPr="00271F09" w14:paraId="0DD81BCD" w14:textId="77777777" w:rsidTr="00EC7907">
        <w:tc>
          <w:tcPr>
            <w:tcW w:w="0" w:type="auto"/>
          </w:tcPr>
          <w:p w14:paraId="3F702A3D" w14:textId="77777777" w:rsidR="00767B0C" w:rsidRPr="00271F09" w:rsidRDefault="00767B0C"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Carry out pointing and jointing</w:t>
            </w:r>
          </w:p>
        </w:tc>
        <w:tc>
          <w:tcPr>
            <w:tcW w:w="0" w:type="auto"/>
          </w:tcPr>
          <w:p w14:paraId="4D112A7F"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Jointing and </w:t>
            </w:r>
            <w:r w:rsidR="000B6CC4" w:rsidRPr="00271F09">
              <w:rPr>
                <w:rFonts w:cs="Times New Roman"/>
                <w:color w:val="000000" w:themeColor="text1"/>
                <w:szCs w:val="24"/>
              </w:rPr>
              <w:t>pointing materials</w:t>
            </w:r>
            <w:r w:rsidRPr="00271F09">
              <w:rPr>
                <w:rFonts w:cs="Times New Roman"/>
                <w:color w:val="000000" w:themeColor="text1"/>
                <w:szCs w:val="24"/>
              </w:rPr>
              <w:t xml:space="preserve">, tools and </w:t>
            </w:r>
            <w:r w:rsidR="000B6CC4" w:rsidRPr="00271F09">
              <w:rPr>
                <w:rFonts w:cs="Times New Roman"/>
                <w:color w:val="000000" w:themeColor="text1"/>
                <w:szCs w:val="24"/>
              </w:rPr>
              <w:t>equipment</w:t>
            </w:r>
            <w:r w:rsidRPr="00271F09">
              <w:rPr>
                <w:rFonts w:cs="Times New Roman"/>
                <w:color w:val="000000" w:themeColor="text1"/>
                <w:szCs w:val="24"/>
              </w:rPr>
              <w:t xml:space="preserve"> are identified and assembled</w:t>
            </w:r>
          </w:p>
          <w:p w14:paraId="269816CA"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Materials for pointing and jointing are prepared</w:t>
            </w:r>
          </w:p>
          <w:p w14:paraId="33AF1641"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Pointing and jointing background is prepared </w:t>
            </w:r>
          </w:p>
          <w:p w14:paraId="5EF59168"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Pointing and jointing is carried out as per client specification</w:t>
            </w:r>
          </w:p>
        </w:tc>
      </w:tr>
      <w:tr w:rsidR="00767B0C" w:rsidRPr="00271F09" w14:paraId="542C2BF7" w14:textId="77777777" w:rsidTr="00EC7907">
        <w:tc>
          <w:tcPr>
            <w:tcW w:w="0" w:type="auto"/>
          </w:tcPr>
          <w:p w14:paraId="36AF32DB" w14:textId="77777777" w:rsidR="00767B0C" w:rsidRPr="00271F09" w:rsidRDefault="00767B0C" w:rsidP="007B18E8">
            <w:pPr>
              <w:pStyle w:val="ListParagraph"/>
              <w:numPr>
                <w:ilvl w:val="0"/>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Perform building rough casting</w:t>
            </w:r>
          </w:p>
        </w:tc>
        <w:tc>
          <w:tcPr>
            <w:tcW w:w="0" w:type="auto"/>
          </w:tcPr>
          <w:p w14:paraId="7A3EDBEA"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Tools and equipment for rough casting are assembled </w:t>
            </w:r>
          </w:p>
          <w:p w14:paraId="58879079"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Materials for rough casting are selected and prepared depending on rough casting surface</w:t>
            </w:r>
          </w:p>
          <w:p w14:paraId="63BE6485"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Background for rough casting is prepared </w:t>
            </w:r>
          </w:p>
          <w:p w14:paraId="1A23381B" w14:textId="77777777" w:rsidR="00767B0C" w:rsidRPr="00271F09" w:rsidRDefault="00767B0C" w:rsidP="007B18E8">
            <w:pPr>
              <w:pStyle w:val="ListParagraph"/>
              <w:numPr>
                <w:ilvl w:val="1"/>
                <w:numId w:val="2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Rough cast is applied as per the building code</w:t>
            </w:r>
          </w:p>
        </w:tc>
      </w:tr>
    </w:tbl>
    <w:p w14:paraId="3D9F797F"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18AC2FFE" w14:textId="18C45281" w:rsidR="00767B0C" w:rsidRPr="00271F09" w:rsidRDefault="00D55022"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504"/>
      </w:tblGrid>
      <w:tr w:rsidR="00B66F6D" w:rsidRPr="00271F09" w14:paraId="1F240C2C" w14:textId="77777777" w:rsidTr="00EF79B5">
        <w:trPr>
          <w:trHeight w:val="422"/>
        </w:trPr>
        <w:tc>
          <w:tcPr>
            <w:tcW w:w="1232" w:type="pct"/>
            <w:shd w:val="clear" w:color="auto" w:fill="auto"/>
          </w:tcPr>
          <w:p w14:paraId="20B9E224"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768" w:type="pct"/>
            <w:shd w:val="clear" w:color="auto" w:fill="auto"/>
            <w:vAlign w:val="center"/>
          </w:tcPr>
          <w:p w14:paraId="162541C4"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2E58C902" w14:textId="1024CDC9" w:rsidR="00767B0C" w:rsidRPr="00B448B3" w:rsidRDefault="00767B0C" w:rsidP="00327777">
            <w:pPr>
              <w:shd w:val="clear" w:color="auto" w:fill="FFFFFF" w:themeFill="background1"/>
              <w:spacing w:before="0" w:after="0" w:line="276" w:lineRule="auto"/>
              <w:ind w:left="357" w:hanging="357"/>
              <w:rPr>
                <w:rFonts w:cs="Times New Roman"/>
                <w:bCs/>
                <w:color w:val="000000" w:themeColor="text1"/>
                <w:szCs w:val="24"/>
              </w:rPr>
            </w:pPr>
          </w:p>
        </w:tc>
      </w:tr>
      <w:tr w:rsidR="00B66F6D" w:rsidRPr="00271F09" w14:paraId="3BA3F0D1" w14:textId="77777777" w:rsidTr="00EF79B5">
        <w:tc>
          <w:tcPr>
            <w:tcW w:w="1232" w:type="pct"/>
          </w:tcPr>
          <w:p w14:paraId="44F3C189" w14:textId="533D52BF" w:rsidR="00767B0C" w:rsidRPr="00271F09" w:rsidRDefault="00767B0C" w:rsidP="007B18E8">
            <w:pPr>
              <w:pStyle w:val="ListParagraph"/>
              <w:numPr>
                <w:ilvl w:val="0"/>
                <w:numId w:val="39"/>
              </w:numPr>
              <w:shd w:val="clear" w:color="auto" w:fill="FFFFFF" w:themeFill="background1"/>
              <w:spacing w:before="0" w:line="276" w:lineRule="auto"/>
              <w:ind w:left="357" w:hanging="357"/>
              <w:rPr>
                <w:rFonts w:cs="Times New Roman"/>
                <w:color w:val="000000" w:themeColor="text1"/>
                <w:szCs w:val="24"/>
              </w:rPr>
            </w:pPr>
            <w:r w:rsidRPr="00271F09">
              <w:rPr>
                <w:rFonts w:cs="Times New Roman"/>
                <w:bCs/>
                <w:color w:val="000000" w:themeColor="text1"/>
                <w:szCs w:val="24"/>
              </w:rPr>
              <w:t>Floor</w:t>
            </w:r>
            <w:r w:rsidR="002B4786" w:rsidRPr="00271F09">
              <w:rPr>
                <w:rFonts w:cs="Times New Roman"/>
                <w:bCs/>
                <w:color w:val="000000" w:themeColor="text1"/>
                <w:szCs w:val="24"/>
              </w:rPr>
              <w:t xml:space="preserve"> finish</w:t>
            </w:r>
            <w:r w:rsidR="001E0308" w:rsidRPr="00D508ED">
              <w:rPr>
                <w:rFonts w:cs="Times New Roman"/>
                <w:bCs/>
                <w:color w:val="000000" w:themeColor="text1"/>
                <w:szCs w:val="24"/>
              </w:rPr>
              <w:t xml:space="preserve"> may include but is not limited to:</w:t>
            </w:r>
          </w:p>
        </w:tc>
        <w:tc>
          <w:tcPr>
            <w:tcW w:w="3768" w:type="pct"/>
          </w:tcPr>
          <w:p w14:paraId="56547E88" w14:textId="77777777" w:rsidR="00767B0C" w:rsidRPr="00271F09" w:rsidRDefault="00767B0C" w:rsidP="007B18E8">
            <w:pPr>
              <w:pStyle w:val="ListParagraph"/>
              <w:numPr>
                <w:ilvl w:val="1"/>
                <w:numId w:val="7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Tiles</w:t>
            </w:r>
          </w:p>
          <w:p w14:paraId="0287187A" w14:textId="77777777" w:rsidR="00767B0C" w:rsidRPr="00271F09" w:rsidRDefault="00767B0C" w:rsidP="007B18E8">
            <w:pPr>
              <w:pStyle w:val="ListParagraph"/>
              <w:numPr>
                <w:ilvl w:val="1"/>
                <w:numId w:val="7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Cement sand screed</w:t>
            </w:r>
          </w:p>
          <w:p w14:paraId="13C2B778" w14:textId="77777777" w:rsidR="00767B0C" w:rsidRPr="00271F09" w:rsidRDefault="00767B0C" w:rsidP="007B18E8">
            <w:pPr>
              <w:pStyle w:val="ListParagraph"/>
              <w:numPr>
                <w:ilvl w:val="1"/>
                <w:numId w:val="7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Terrazzo</w:t>
            </w:r>
          </w:p>
          <w:p w14:paraId="30054473" w14:textId="77777777" w:rsidR="00767B0C" w:rsidRPr="00271F09" w:rsidRDefault="00767B0C" w:rsidP="007B18E8">
            <w:pPr>
              <w:pStyle w:val="ListParagraph"/>
              <w:numPr>
                <w:ilvl w:val="1"/>
                <w:numId w:val="7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Wood </w:t>
            </w:r>
            <w:r w:rsidR="00D37793" w:rsidRPr="00271F09">
              <w:rPr>
                <w:rFonts w:cs="Times New Roman"/>
                <w:color w:val="000000" w:themeColor="text1"/>
                <w:szCs w:val="24"/>
              </w:rPr>
              <w:t>parquets</w:t>
            </w:r>
          </w:p>
          <w:p w14:paraId="551FAFB1" w14:textId="77777777" w:rsidR="003F28AC" w:rsidRPr="00271F09" w:rsidRDefault="003F28AC" w:rsidP="007B18E8">
            <w:pPr>
              <w:pStyle w:val="ListParagraph"/>
              <w:numPr>
                <w:ilvl w:val="1"/>
                <w:numId w:val="74"/>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Carpets</w:t>
            </w:r>
          </w:p>
        </w:tc>
      </w:tr>
      <w:tr w:rsidR="00B66F6D" w:rsidRPr="00271F09" w14:paraId="510736B9" w14:textId="77777777" w:rsidTr="00EF79B5">
        <w:tc>
          <w:tcPr>
            <w:tcW w:w="1232" w:type="pct"/>
          </w:tcPr>
          <w:p w14:paraId="1B5A61C3" w14:textId="374046B3" w:rsidR="00767B0C" w:rsidRPr="00271F09" w:rsidRDefault="002B4786" w:rsidP="007B18E8">
            <w:pPr>
              <w:pStyle w:val="ListParagraph"/>
              <w:numPr>
                <w:ilvl w:val="0"/>
                <w:numId w:val="39"/>
              </w:numPr>
              <w:shd w:val="clear" w:color="auto" w:fill="FFFFFF" w:themeFill="background1"/>
              <w:spacing w:before="0" w:line="276" w:lineRule="auto"/>
              <w:ind w:left="357" w:hanging="357"/>
              <w:rPr>
                <w:rFonts w:cs="Times New Roman"/>
                <w:bCs/>
                <w:color w:val="000000" w:themeColor="text1"/>
                <w:szCs w:val="24"/>
              </w:rPr>
            </w:pPr>
            <w:r w:rsidRPr="00271F09">
              <w:rPr>
                <w:rFonts w:cs="Times New Roman"/>
                <w:bCs/>
                <w:color w:val="000000" w:themeColor="text1"/>
                <w:szCs w:val="24"/>
              </w:rPr>
              <w:t>Painting method</w:t>
            </w:r>
            <w:r w:rsidR="001E0308" w:rsidRPr="00D508ED">
              <w:rPr>
                <w:rFonts w:cs="Times New Roman"/>
                <w:bCs/>
                <w:color w:val="000000" w:themeColor="text1"/>
                <w:szCs w:val="24"/>
              </w:rPr>
              <w:t xml:space="preserve"> may include but is not limited to:</w:t>
            </w:r>
          </w:p>
        </w:tc>
        <w:tc>
          <w:tcPr>
            <w:tcW w:w="3768" w:type="pct"/>
          </w:tcPr>
          <w:p w14:paraId="75653587" w14:textId="77777777" w:rsidR="00767B0C" w:rsidRPr="00271F09" w:rsidRDefault="00767B0C" w:rsidP="007B18E8">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Manual</w:t>
            </w:r>
          </w:p>
          <w:p w14:paraId="46C36504" w14:textId="77777777" w:rsidR="00767B0C" w:rsidRPr="00271F09" w:rsidRDefault="00767B0C" w:rsidP="007B18E8">
            <w:pPr>
              <w:pStyle w:val="ListParagraph"/>
              <w:numPr>
                <w:ilvl w:val="0"/>
                <w:numId w:val="4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Mechanical</w:t>
            </w:r>
          </w:p>
        </w:tc>
      </w:tr>
      <w:tr w:rsidR="00B66F6D" w:rsidRPr="00271F09" w14:paraId="3C3211B4" w14:textId="77777777" w:rsidTr="00EF79B5">
        <w:tc>
          <w:tcPr>
            <w:tcW w:w="1232" w:type="pct"/>
          </w:tcPr>
          <w:p w14:paraId="1CCB431B" w14:textId="29A556AC" w:rsidR="00767B0C" w:rsidRPr="00271F09" w:rsidRDefault="00767B0C" w:rsidP="007B18E8">
            <w:pPr>
              <w:pStyle w:val="ListParagraph"/>
              <w:numPr>
                <w:ilvl w:val="0"/>
                <w:numId w:val="39"/>
              </w:numPr>
              <w:shd w:val="clear" w:color="auto" w:fill="FFFFFF" w:themeFill="background1"/>
              <w:spacing w:before="0" w:line="276" w:lineRule="auto"/>
              <w:ind w:left="357" w:hanging="357"/>
              <w:rPr>
                <w:rFonts w:cs="Times New Roman"/>
                <w:bCs/>
                <w:color w:val="000000" w:themeColor="text1"/>
                <w:szCs w:val="24"/>
              </w:rPr>
            </w:pPr>
            <w:r w:rsidRPr="00271F09">
              <w:rPr>
                <w:rFonts w:cs="Times New Roman"/>
                <w:bCs/>
                <w:color w:val="000000" w:themeColor="text1"/>
                <w:szCs w:val="24"/>
              </w:rPr>
              <w:t>Facing materials</w:t>
            </w:r>
            <w:r w:rsidR="001E0308" w:rsidRPr="00D508ED">
              <w:rPr>
                <w:rFonts w:cs="Times New Roman"/>
                <w:bCs/>
                <w:color w:val="000000" w:themeColor="text1"/>
                <w:szCs w:val="24"/>
              </w:rPr>
              <w:t xml:space="preserve"> may include but is not limited to:</w:t>
            </w:r>
          </w:p>
        </w:tc>
        <w:tc>
          <w:tcPr>
            <w:tcW w:w="3768" w:type="pct"/>
          </w:tcPr>
          <w:p w14:paraId="3CDA2BDD" w14:textId="6EF7536F" w:rsidR="00767B0C" w:rsidRPr="00B448B3" w:rsidRDefault="00767B0C" w:rsidP="00B448B3">
            <w:pPr>
              <w:pStyle w:val="ListParagraph"/>
              <w:numPr>
                <w:ilvl w:val="0"/>
                <w:numId w:val="294"/>
              </w:numPr>
              <w:shd w:val="clear" w:color="auto" w:fill="FFFFFF" w:themeFill="background1"/>
              <w:spacing w:before="0" w:line="276" w:lineRule="auto"/>
              <w:ind w:left="376" w:hanging="450"/>
              <w:rPr>
                <w:rFonts w:cs="Times New Roman"/>
                <w:color w:val="000000" w:themeColor="text1"/>
                <w:szCs w:val="24"/>
              </w:rPr>
            </w:pPr>
            <w:r w:rsidRPr="00B448B3">
              <w:rPr>
                <w:rFonts w:cs="Times New Roman"/>
                <w:color w:val="000000" w:themeColor="text1"/>
                <w:szCs w:val="24"/>
              </w:rPr>
              <w:t>bricks</w:t>
            </w:r>
          </w:p>
          <w:p w14:paraId="18D19AF3" w14:textId="2148CB1A" w:rsidR="00767B0C" w:rsidRPr="00B448B3" w:rsidRDefault="00767B0C" w:rsidP="00B448B3">
            <w:pPr>
              <w:pStyle w:val="ListParagraph"/>
              <w:numPr>
                <w:ilvl w:val="0"/>
                <w:numId w:val="294"/>
              </w:numPr>
              <w:shd w:val="clear" w:color="auto" w:fill="FFFFFF" w:themeFill="background1"/>
              <w:spacing w:before="0" w:line="276" w:lineRule="auto"/>
              <w:ind w:left="376" w:hanging="450"/>
              <w:rPr>
                <w:rFonts w:cs="Times New Roman"/>
                <w:color w:val="000000" w:themeColor="text1"/>
                <w:szCs w:val="24"/>
              </w:rPr>
            </w:pPr>
            <w:r w:rsidRPr="00B448B3">
              <w:rPr>
                <w:rFonts w:cs="Times New Roman"/>
                <w:color w:val="000000" w:themeColor="text1"/>
                <w:szCs w:val="24"/>
              </w:rPr>
              <w:t>Wooden blocks</w:t>
            </w:r>
          </w:p>
        </w:tc>
      </w:tr>
      <w:tr w:rsidR="00B66F6D" w:rsidRPr="00271F09" w14:paraId="6BD71252" w14:textId="77777777" w:rsidTr="00EF79B5">
        <w:tc>
          <w:tcPr>
            <w:tcW w:w="1232" w:type="pct"/>
          </w:tcPr>
          <w:p w14:paraId="67DDED6C" w14:textId="1123EFCB" w:rsidR="00F75E1E" w:rsidRPr="00271F09" w:rsidRDefault="00F75E1E" w:rsidP="007B18E8">
            <w:pPr>
              <w:pStyle w:val="ListParagraph"/>
              <w:numPr>
                <w:ilvl w:val="0"/>
                <w:numId w:val="39"/>
              </w:numPr>
              <w:shd w:val="clear" w:color="auto" w:fill="FFFFFF" w:themeFill="background1"/>
              <w:spacing w:before="0" w:line="276" w:lineRule="auto"/>
              <w:ind w:left="357" w:hanging="357"/>
              <w:rPr>
                <w:rFonts w:cs="Times New Roman"/>
                <w:bCs/>
                <w:color w:val="000000" w:themeColor="text1"/>
                <w:szCs w:val="24"/>
              </w:rPr>
            </w:pPr>
            <w:r w:rsidRPr="00271F09">
              <w:rPr>
                <w:rFonts w:cs="Times New Roman"/>
                <w:bCs/>
                <w:color w:val="000000" w:themeColor="text1"/>
                <w:szCs w:val="24"/>
              </w:rPr>
              <w:t>Wall finish</w:t>
            </w:r>
            <w:r w:rsidR="001E0308" w:rsidRPr="00D508ED">
              <w:rPr>
                <w:rFonts w:cs="Times New Roman"/>
                <w:bCs/>
                <w:color w:val="000000" w:themeColor="text1"/>
                <w:szCs w:val="24"/>
              </w:rPr>
              <w:t xml:space="preserve"> may include but is not limited to:</w:t>
            </w:r>
          </w:p>
        </w:tc>
        <w:tc>
          <w:tcPr>
            <w:tcW w:w="3768" w:type="pct"/>
          </w:tcPr>
          <w:p w14:paraId="47EA2991" w14:textId="00A46F01" w:rsidR="00F75E1E" w:rsidRPr="00B448B3" w:rsidRDefault="00F75E1E" w:rsidP="00B448B3">
            <w:pPr>
              <w:pStyle w:val="ListParagraph"/>
              <w:numPr>
                <w:ilvl w:val="0"/>
                <w:numId w:val="294"/>
              </w:numPr>
              <w:shd w:val="clear" w:color="auto" w:fill="FFFFFF" w:themeFill="background1"/>
              <w:spacing w:before="0" w:line="276" w:lineRule="auto"/>
              <w:ind w:left="376" w:hanging="450"/>
              <w:rPr>
                <w:rFonts w:cs="Times New Roman"/>
                <w:color w:val="000000" w:themeColor="text1"/>
                <w:szCs w:val="24"/>
              </w:rPr>
            </w:pPr>
            <w:r w:rsidRPr="00B448B3">
              <w:rPr>
                <w:rFonts w:cs="Times New Roman"/>
                <w:color w:val="000000" w:themeColor="text1"/>
                <w:szCs w:val="24"/>
              </w:rPr>
              <w:t>wall mastering</w:t>
            </w:r>
          </w:p>
          <w:p w14:paraId="7D4977A3" w14:textId="3F432293" w:rsidR="00F75E1E" w:rsidRPr="00B448B3" w:rsidRDefault="00F75E1E" w:rsidP="00B448B3">
            <w:pPr>
              <w:pStyle w:val="ListParagraph"/>
              <w:numPr>
                <w:ilvl w:val="0"/>
                <w:numId w:val="294"/>
              </w:numPr>
              <w:shd w:val="clear" w:color="auto" w:fill="FFFFFF" w:themeFill="background1"/>
              <w:spacing w:before="0" w:line="276" w:lineRule="auto"/>
              <w:ind w:left="376" w:hanging="450"/>
              <w:rPr>
                <w:rFonts w:cs="Times New Roman"/>
                <w:color w:val="000000" w:themeColor="text1"/>
                <w:szCs w:val="24"/>
              </w:rPr>
            </w:pPr>
            <w:r w:rsidRPr="00B448B3">
              <w:rPr>
                <w:rFonts w:cs="Times New Roman"/>
                <w:color w:val="000000" w:themeColor="text1"/>
                <w:szCs w:val="24"/>
              </w:rPr>
              <w:t xml:space="preserve">wall lining </w:t>
            </w:r>
          </w:p>
          <w:p w14:paraId="067FB1DD" w14:textId="0D923780" w:rsidR="00F75E1E" w:rsidRPr="00B448B3" w:rsidRDefault="00A83C13" w:rsidP="00B448B3">
            <w:pPr>
              <w:pStyle w:val="ListParagraph"/>
              <w:numPr>
                <w:ilvl w:val="0"/>
                <w:numId w:val="294"/>
              </w:numPr>
              <w:shd w:val="clear" w:color="auto" w:fill="FFFFFF" w:themeFill="background1"/>
              <w:spacing w:before="0" w:line="276" w:lineRule="auto"/>
              <w:ind w:left="376" w:hanging="450"/>
              <w:rPr>
                <w:rFonts w:cs="Times New Roman"/>
                <w:color w:val="000000" w:themeColor="text1"/>
                <w:szCs w:val="24"/>
              </w:rPr>
            </w:pPr>
            <w:r w:rsidRPr="00B448B3">
              <w:rPr>
                <w:rFonts w:cs="Times New Roman"/>
                <w:color w:val="000000" w:themeColor="text1"/>
                <w:szCs w:val="24"/>
              </w:rPr>
              <w:t>clad building walls</w:t>
            </w:r>
          </w:p>
        </w:tc>
      </w:tr>
      <w:tr w:rsidR="00A83C13" w:rsidRPr="00271F09" w14:paraId="0CADDFA7" w14:textId="77777777" w:rsidTr="00EF79B5">
        <w:tc>
          <w:tcPr>
            <w:tcW w:w="1232" w:type="pct"/>
          </w:tcPr>
          <w:p w14:paraId="34E6C5FB" w14:textId="29E1B092" w:rsidR="00A83C13" w:rsidRPr="00271F09" w:rsidRDefault="00A83C13" w:rsidP="007B18E8">
            <w:pPr>
              <w:pStyle w:val="ListParagraph"/>
              <w:numPr>
                <w:ilvl w:val="0"/>
                <w:numId w:val="39"/>
              </w:numPr>
              <w:shd w:val="clear" w:color="auto" w:fill="FFFFFF" w:themeFill="background1"/>
              <w:spacing w:before="0" w:line="276" w:lineRule="auto"/>
              <w:ind w:left="357" w:hanging="357"/>
              <w:rPr>
                <w:rFonts w:cs="Times New Roman"/>
                <w:bCs/>
                <w:color w:val="000000" w:themeColor="text1"/>
                <w:szCs w:val="24"/>
              </w:rPr>
            </w:pPr>
            <w:r w:rsidRPr="00271F09">
              <w:rPr>
                <w:rFonts w:cs="Times New Roman"/>
                <w:bCs/>
                <w:color w:val="000000" w:themeColor="text1"/>
                <w:szCs w:val="24"/>
              </w:rPr>
              <w:lastRenderedPageBreak/>
              <w:t>Ceiling finish</w:t>
            </w:r>
            <w:r w:rsidR="001E0308" w:rsidRPr="00D508ED">
              <w:rPr>
                <w:rFonts w:cs="Times New Roman"/>
                <w:bCs/>
                <w:color w:val="000000" w:themeColor="text1"/>
                <w:szCs w:val="24"/>
              </w:rPr>
              <w:t xml:space="preserve"> may include but is not limited to:</w:t>
            </w:r>
          </w:p>
        </w:tc>
        <w:tc>
          <w:tcPr>
            <w:tcW w:w="3768" w:type="pct"/>
          </w:tcPr>
          <w:p w14:paraId="14460122" w14:textId="77777777" w:rsidR="00A83C13" w:rsidRPr="00271F09" w:rsidRDefault="00A83C13" w:rsidP="00AF4F30">
            <w:pPr>
              <w:pStyle w:val="ListParagraph"/>
              <w:numPr>
                <w:ilvl w:val="1"/>
                <w:numId w:val="2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boards</w:t>
            </w:r>
          </w:p>
          <w:p w14:paraId="5CA62BC0" w14:textId="77777777" w:rsidR="00A83C13" w:rsidRPr="00271F09" w:rsidRDefault="00A83C13" w:rsidP="00AF4F30">
            <w:pPr>
              <w:pStyle w:val="ListParagraph"/>
              <w:numPr>
                <w:ilvl w:val="1"/>
                <w:numId w:val="2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 and G</w:t>
            </w:r>
          </w:p>
          <w:p w14:paraId="6DE939A4" w14:textId="77777777" w:rsidR="00A83C13" w:rsidRPr="00271F09" w:rsidRDefault="00A83C13" w:rsidP="00AF4F30">
            <w:pPr>
              <w:pStyle w:val="ListParagraph"/>
              <w:numPr>
                <w:ilvl w:val="1"/>
                <w:numId w:val="2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Gypsum board</w:t>
            </w:r>
          </w:p>
          <w:p w14:paraId="27554111" w14:textId="77777777" w:rsidR="00A83C13" w:rsidRPr="00271F09" w:rsidRDefault="00A83C13" w:rsidP="00AF4F30">
            <w:pPr>
              <w:pStyle w:val="ListParagraph"/>
              <w:numPr>
                <w:ilvl w:val="1"/>
                <w:numId w:val="25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Acoustic ceilings</w:t>
            </w:r>
          </w:p>
        </w:tc>
      </w:tr>
    </w:tbl>
    <w:p w14:paraId="0569BF2C" w14:textId="77777777" w:rsidR="00637B31" w:rsidRPr="00271F09" w:rsidRDefault="00637B31" w:rsidP="00327777">
      <w:pPr>
        <w:shd w:val="clear" w:color="auto" w:fill="FFFFFF" w:themeFill="background1"/>
        <w:spacing w:before="0" w:after="0" w:line="276" w:lineRule="auto"/>
        <w:rPr>
          <w:rFonts w:cs="Times New Roman"/>
          <w:b/>
          <w:bCs/>
          <w:caps/>
          <w:noProof/>
          <w:color w:val="000000" w:themeColor="text1"/>
          <w:szCs w:val="24"/>
        </w:rPr>
      </w:pPr>
    </w:p>
    <w:p w14:paraId="34223369" w14:textId="77777777" w:rsidR="00F93BA4" w:rsidRPr="00271F09" w:rsidRDefault="00F93BA4" w:rsidP="00327777">
      <w:pPr>
        <w:shd w:val="clear" w:color="auto" w:fill="FFFFFF" w:themeFill="background1"/>
        <w:spacing w:before="0" w:after="0" w:line="276" w:lineRule="auto"/>
        <w:rPr>
          <w:rFonts w:cs="Times New Roman"/>
          <w:b/>
          <w:bCs/>
          <w:caps/>
          <w:noProof/>
          <w:color w:val="000000" w:themeColor="text1"/>
          <w:szCs w:val="24"/>
        </w:rPr>
      </w:pPr>
    </w:p>
    <w:p w14:paraId="44D7A29F"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1F868AFA" w14:textId="77777777" w:rsidR="00767B0C" w:rsidRPr="00271F09" w:rsidRDefault="00767B0C" w:rsidP="007B18E8">
      <w:pPr>
        <w:pStyle w:val="ListParagraph"/>
        <w:numPr>
          <w:ilvl w:val="0"/>
          <w:numId w:val="75"/>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Mortar mixing</w:t>
      </w:r>
    </w:p>
    <w:p w14:paraId="078E4ACD" w14:textId="77777777" w:rsidR="00767B0C" w:rsidRPr="00271F09" w:rsidRDefault="00767B0C" w:rsidP="007B18E8">
      <w:pPr>
        <w:pStyle w:val="ListParagraph"/>
        <w:numPr>
          <w:ilvl w:val="0"/>
          <w:numId w:val="75"/>
        </w:numPr>
        <w:shd w:val="clear" w:color="auto" w:fill="FFFFFF" w:themeFill="background1"/>
        <w:spacing w:before="0" w:line="276" w:lineRule="auto"/>
        <w:rPr>
          <w:rFonts w:cs="Times New Roman"/>
          <w:b/>
          <w:bCs/>
          <w:caps/>
          <w:noProof/>
          <w:color w:val="000000" w:themeColor="text1"/>
          <w:szCs w:val="24"/>
        </w:rPr>
      </w:pPr>
      <w:r w:rsidRPr="00271F09">
        <w:rPr>
          <w:rFonts w:cs="Times New Roman"/>
          <w:bCs/>
          <w:noProof/>
          <w:color w:val="000000" w:themeColor="text1"/>
          <w:szCs w:val="24"/>
        </w:rPr>
        <w:t>Construction materials</w:t>
      </w:r>
    </w:p>
    <w:p w14:paraId="78D853DD" w14:textId="77777777" w:rsidR="00767B0C" w:rsidRPr="00271F09" w:rsidRDefault="00767B0C" w:rsidP="007B18E8">
      <w:pPr>
        <w:pStyle w:val="ListParagraph"/>
        <w:numPr>
          <w:ilvl w:val="0"/>
          <w:numId w:val="75"/>
        </w:numPr>
        <w:shd w:val="clear" w:color="auto" w:fill="FFFFFF" w:themeFill="background1"/>
        <w:spacing w:before="0" w:line="276" w:lineRule="auto"/>
        <w:rPr>
          <w:rFonts w:cs="Times New Roman"/>
          <w:b/>
          <w:bCs/>
          <w:caps/>
          <w:noProof/>
          <w:color w:val="000000" w:themeColor="text1"/>
          <w:szCs w:val="24"/>
        </w:rPr>
      </w:pPr>
      <w:r w:rsidRPr="00271F09">
        <w:rPr>
          <w:rFonts w:cs="Times New Roman"/>
          <w:bCs/>
          <w:noProof/>
          <w:color w:val="000000" w:themeColor="text1"/>
          <w:szCs w:val="24"/>
        </w:rPr>
        <w:t xml:space="preserve">Building Tools And Equipments </w:t>
      </w:r>
    </w:p>
    <w:p w14:paraId="1E164ABC" w14:textId="77777777" w:rsidR="00767B0C" w:rsidRPr="00271F09" w:rsidRDefault="00767B0C" w:rsidP="007B18E8">
      <w:pPr>
        <w:pStyle w:val="ListParagraph"/>
        <w:numPr>
          <w:ilvl w:val="0"/>
          <w:numId w:val="75"/>
        </w:numPr>
        <w:shd w:val="clear" w:color="auto" w:fill="FFFFFF" w:themeFill="background1"/>
        <w:spacing w:before="0" w:line="276" w:lineRule="auto"/>
        <w:rPr>
          <w:rFonts w:cs="Times New Roman"/>
          <w:b/>
          <w:bCs/>
          <w:caps/>
          <w:noProof/>
          <w:color w:val="000000" w:themeColor="text1"/>
          <w:szCs w:val="24"/>
        </w:rPr>
      </w:pPr>
      <w:r w:rsidRPr="00271F09">
        <w:rPr>
          <w:rFonts w:cs="Times New Roman"/>
          <w:bCs/>
          <w:noProof/>
          <w:color w:val="000000" w:themeColor="text1"/>
          <w:szCs w:val="24"/>
        </w:rPr>
        <w:t>Safety</w:t>
      </w:r>
    </w:p>
    <w:p w14:paraId="583DD51A" w14:textId="77777777" w:rsidR="00767B0C" w:rsidRPr="00271F09" w:rsidRDefault="00767B0C" w:rsidP="007B18E8">
      <w:pPr>
        <w:pStyle w:val="ListParagraph"/>
        <w:numPr>
          <w:ilvl w:val="0"/>
          <w:numId w:val="75"/>
        </w:numPr>
        <w:shd w:val="clear" w:color="auto" w:fill="FFFFFF" w:themeFill="background1"/>
        <w:spacing w:before="0" w:line="276" w:lineRule="auto"/>
        <w:rPr>
          <w:rFonts w:cs="Times New Roman"/>
          <w:b/>
          <w:bCs/>
          <w:caps/>
          <w:noProof/>
          <w:color w:val="000000" w:themeColor="text1"/>
          <w:szCs w:val="24"/>
        </w:rPr>
      </w:pPr>
      <w:r w:rsidRPr="00271F09">
        <w:rPr>
          <w:rFonts w:cs="Times New Roman"/>
          <w:bCs/>
          <w:noProof/>
          <w:color w:val="000000" w:themeColor="text1"/>
          <w:szCs w:val="24"/>
        </w:rPr>
        <w:t>Masonry</w:t>
      </w:r>
    </w:p>
    <w:p w14:paraId="5725393C" w14:textId="77777777" w:rsidR="003F28AC" w:rsidRPr="00271F09" w:rsidRDefault="003F28AC" w:rsidP="007B18E8">
      <w:pPr>
        <w:pStyle w:val="ListParagraph"/>
        <w:numPr>
          <w:ilvl w:val="0"/>
          <w:numId w:val="75"/>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Plastering</w:t>
      </w:r>
      <w:r w:rsidRPr="00271F09">
        <w:rPr>
          <w:rFonts w:cs="Times New Roman"/>
          <w:bCs/>
          <w:caps/>
          <w:noProof/>
          <w:color w:val="000000" w:themeColor="text1"/>
          <w:szCs w:val="24"/>
        </w:rPr>
        <w:t>/</w:t>
      </w:r>
      <w:r w:rsidRPr="00271F09">
        <w:rPr>
          <w:rFonts w:cs="Times New Roman"/>
          <w:bCs/>
          <w:noProof/>
          <w:color w:val="000000" w:themeColor="text1"/>
          <w:szCs w:val="24"/>
        </w:rPr>
        <w:t>rendering</w:t>
      </w:r>
    </w:p>
    <w:p w14:paraId="4A119720"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p>
    <w:p w14:paraId="1FDF88C9"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SKILLS</w:t>
      </w:r>
    </w:p>
    <w:p w14:paraId="5D8F388C"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Plastering</w:t>
      </w:r>
    </w:p>
    <w:p w14:paraId="5A792F2B"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Painting</w:t>
      </w:r>
    </w:p>
    <w:p w14:paraId="76137C6E"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Facing</w:t>
      </w:r>
    </w:p>
    <w:p w14:paraId="649972CF"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Lining</w:t>
      </w:r>
    </w:p>
    <w:p w14:paraId="6DD649EF"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Pointing and jointing</w:t>
      </w:r>
    </w:p>
    <w:p w14:paraId="50DF54C1"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Cladding</w:t>
      </w:r>
    </w:p>
    <w:p w14:paraId="22C33E91" w14:textId="77777777" w:rsidR="00767B0C" w:rsidRPr="00271F09" w:rsidRDefault="00767B0C" w:rsidP="007B18E8">
      <w:pPr>
        <w:pStyle w:val="ListParagraph"/>
        <w:numPr>
          <w:ilvl w:val="0"/>
          <w:numId w:val="7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Rough casting</w:t>
      </w:r>
    </w:p>
    <w:p w14:paraId="3743FAF9"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p>
    <w:p w14:paraId="45FFE212" w14:textId="77777777" w:rsidR="00767B0C" w:rsidRPr="00271F09" w:rsidRDefault="00767B0C" w:rsidP="00327777">
      <w:pPr>
        <w:pStyle w:val="NoSpacing"/>
        <w:spacing w:line="276" w:lineRule="auto"/>
        <w:rPr>
          <w:rFonts w:cs="Times New Roman"/>
          <w:b/>
          <w:color w:val="000000" w:themeColor="text1"/>
          <w:szCs w:val="24"/>
        </w:rPr>
      </w:pPr>
      <w:r w:rsidRPr="00271F09">
        <w:rPr>
          <w:rFonts w:cs="Times New Roman"/>
          <w:b/>
          <w:color w:val="000000" w:themeColor="text1"/>
          <w:szCs w:val="24"/>
        </w:rPr>
        <w:t>EVIDENCE GUIDE</w:t>
      </w:r>
    </w:p>
    <w:p w14:paraId="0490AE8D"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6168"/>
      </w:tblGrid>
      <w:tr w:rsidR="00B66F6D" w:rsidRPr="00271F09" w14:paraId="08D11C23" w14:textId="77777777" w:rsidTr="00767B0C">
        <w:tc>
          <w:tcPr>
            <w:tcW w:w="0" w:type="auto"/>
          </w:tcPr>
          <w:p w14:paraId="3D84FAD0" w14:textId="77777777" w:rsidR="00767B0C" w:rsidRPr="00271F09" w:rsidRDefault="00767B0C" w:rsidP="007B18E8">
            <w:pPr>
              <w:numPr>
                <w:ilvl w:val="0"/>
                <w:numId w:val="31"/>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3196E21E"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046D699A"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Assembled tools and equipment</w:t>
            </w:r>
          </w:p>
          <w:p w14:paraId="7478DE1B"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Prepared backgrounds for finishes</w:t>
            </w:r>
          </w:p>
          <w:p w14:paraId="5BEDB59B"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Plastered walls</w:t>
            </w:r>
          </w:p>
          <w:p w14:paraId="495CE8A1"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Finished floors</w:t>
            </w:r>
          </w:p>
          <w:p w14:paraId="0C5542DB"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Mixed paints</w:t>
            </w:r>
          </w:p>
          <w:p w14:paraId="3DF28148"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Painted walls</w:t>
            </w:r>
          </w:p>
          <w:p w14:paraId="1B568A10"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Faced walls</w:t>
            </w:r>
          </w:p>
          <w:p w14:paraId="61FB58A9"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Mastered walls</w:t>
            </w:r>
          </w:p>
          <w:p w14:paraId="028524DD" w14:textId="77777777" w:rsidR="00767B0C" w:rsidRPr="00271F09" w:rsidRDefault="00767B0C" w:rsidP="007B18E8">
            <w:pPr>
              <w:numPr>
                <w:ilvl w:val="0"/>
                <w:numId w:val="22"/>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Lined walls</w:t>
            </w:r>
          </w:p>
          <w:p w14:paraId="48E3E11D" w14:textId="77777777" w:rsidR="00767B0C" w:rsidRPr="00271F09" w:rsidRDefault="00767B0C" w:rsidP="007B18E8">
            <w:pPr>
              <w:numPr>
                <w:ilvl w:val="0"/>
                <w:numId w:val="22"/>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Pointed and jointed walls</w:t>
            </w:r>
          </w:p>
          <w:p w14:paraId="69400388" w14:textId="77777777" w:rsidR="00767B0C" w:rsidRPr="00271F09" w:rsidRDefault="00767B0C" w:rsidP="007B18E8">
            <w:pPr>
              <w:numPr>
                <w:ilvl w:val="0"/>
                <w:numId w:val="22"/>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Cladded walls</w:t>
            </w:r>
          </w:p>
          <w:p w14:paraId="57D45BC3" w14:textId="77777777" w:rsidR="00767B0C" w:rsidRPr="00271F09" w:rsidRDefault="00767B0C" w:rsidP="007B18E8">
            <w:pPr>
              <w:numPr>
                <w:ilvl w:val="0"/>
                <w:numId w:val="22"/>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Rough casted walls</w:t>
            </w:r>
          </w:p>
        </w:tc>
      </w:tr>
      <w:tr w:rsidR="00B66F6D" w:rsidRPr="00271F09" w14:paraId="09DA8AC1" w14:textId="77777777" w:rsidTr="00767B0C">
        <w:tc>
          <w:tcPr>
            <w:tcW w:w="0" w:type="auto"/>
          </w:tcPr>
          <w:p w14:paraId="59312B74" w14:textId="77777777" w:rsidR="00767B0C" w:rsidRPr="00271F09" w:rsidRDefault="00767B0C" w:rsidP="007B18E8">
            <w:pPr>
              <w:numPr>
                <w:ilvl w:val="0"/>
                <w:numId w:val="31"/>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lastRenderedPageBreak/>
              <w:t>Resource Implications</w:t>
            </w:r>
          </w:p>
        </w:tc>
        <w:tc>
          <w:tcPr>
            <w:tcW w:w="0" w:type="auto"/>
          </w:tcPr>
          <w:p w14:paraId="4E5CD895"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5AEDA4FE"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2.1 Workplace or assessment location</w:t>
            </w:r>
          </w:p>
          <w:p w14:paraId="69DF8E72"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2.2 Paint Mixing buckets</w:t>
            </w:r>
          </w:p>
          <w:p w14:paraId="40689404"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2.3 Masonry tools and equipment</w:t>
            </w:r>
          </w:p>
          <w:p w14:paraId="070326D0"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2.4 Paints</w:t>
            </w:r>
          </w:p>
          <w:p w14:paraId="1EF4A65F"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2.5 Finishing units</w:t>
            </w:r>
          </w:p>
          <w:p w14:paraId="2A9F55D1"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2.6 Cement</w:t>
            </w:r>
          </w:p>
          <w:p w14:paraId="3DABFB75" w14:textId="77777777" w:rsidR="00767B0C" w:rsidRPr="00271F09" w:rsidRDefault="00767B0C" w:rsidP="00327777">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271F09">
              <w:rPr>
                <w:rFonts w:cs="Times New Roman"/>
                <w:color w:val="000000" w:themeColor="text1"/>
                <w:szCs w:val="24"/>
              </w:rPr>
              <w:t>2.7 Fine Aggregates</w:t>
            </w:r>
          </w:p>
        </w:tc>
      </w:tr>
      <w:tr w:rsidR="00B66F6D" w:rsidRPr="00271F09" w14:paraId="125A9023" w14:textId="77777777" w:rsidTr="00767B0C">
        <w:tc>
          <w:tcPr>
            <w:tcW w:w="0" w:type="auto"/>
          </w:tcPr>
          <w:p w14:paraId="2009BA06" w14:textId="77777777" w:rsidR="00767B0C" w:rsidRPr="00271F09" w:rsidRDefault="00767B0C" w:rsidP="007B18E8">
            <w:pPr>
              <w:numPr>
                <w:ilvl w:val="0"/>
                <w:numId w:val="31"/>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30323C97"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Competency may be assessed through:</w:t>
            </w:r>
          </w:p>
          <w:p w14:paraId="124B407B" w14:textId="77777777" w:rsidR="00245D49" w:rsidRPr="00271F09" w:rsidRDefault="00767B0C" w:rsidP="00AF4F30">
            <w:pPr>
              <w:pStyle w:val="NoSpacing"/>
              <w:numPr>
                <w:ilvl w:val="1"/>
                <w:numId w:val="31"/>
              </w:numPr>
              <w:spacing w:line="276" w:lineRule="auto"/>
              <w:ind w:left="426" w:hanging="394"/>
              <w:rPr>
                <w:rFonts w:cs="Times New Roman"/>
                <w:color w:val="000000" w:themeColor="text1"/>
                <w:szCs w:val="24"/>
              </w:rPr>
            </w:pPr>
            <w:r w:rsidRPr="00271F09">
              <w:rPr>
                <w:rFonts w:cs="Times New Roman"/>
                <w:color w:val="000000" w:themeColor="text1"/>
                <w:szCs w:val="24"/>
              </w:rPr>
              <w:t>Written Test</w:t>
            </w:r>
          </w:p>
          <w:p w14:paraId="3E1A23B5" w14:textId="549AF43C" w:rsidR="00AD2AA0" w:rsidRPr="00271F09" w:rsidRDefault="00AD2AA0" w:rsidP="00AF4F30">
            <w:pPr>
              <w:pStyle w:val="NoSpacing"/>
              <w:numPr>
                <w:ilvl w:val="1"/>
                <w:numId w:val="31"/>
              </w:numPr>
              <w:spacing w:line="276" w:lineRule="auto"/>
              <w:ind w:left="426" w:hanging="394"/>
              <w:rPr>
                <w:rFonts w:cs="Times New Roman"/>
                <w:color w:val="000000" w:themeColor="text1"/>
                <w:szCs w:val="24"/>
              </w:rPr>
            </w:pPr>
            <w:r w:rsidRPr="00271F09">
              <w:rPr>
                <w:rFonts w:cs="Times New Roman"/>
                <w:color w:val="000000" w:themeColor="text1"/>
                <w:szCs w:val="24"/>
              </w:rPr>
              <w:t xml:space="preserve">Practical </w:t>
            </w:r>
            <w:r w:rsidR="001E0308">
              <w:rPr>
                <w:rFonts w:cs="Times New Roman"/>
                <w:color w:val="000000" w:themeColor="text1"/>
                <w:szCs w:val="24"/>
              </w:rPr>
              <w:t>Tests</w:t>
            </w:r>
          </w:p>
          <w:p w14:paraId="0BD8AC67" w14:textId="77777777" w:rsidR="00767B0C" w:rsidRPr="00271F09" w:rsidRDefault="00AD2AA0" w:rsidP="00AF4F30">
            <w:pPr>
              <w:pStyle w:val="NoSpacing"/>
              <w:numPr>
                <w:ilvl w:val="1"/>
                <w:numId w:val="31"/>
              </w:numPr>
              <w:spacing w:line="276" w:lineRule="auto"/>
              <w:ind w:left="426" w:hanging="394"/>
              <w:rPr>
                <w:rFonts w:cs="Times New Roman"/>
                <w:color w:val="000000" w:themeColor="text1"/>
                <w:szCs w:val="24"/>
              </w:rPr>
            </w:pPr>
            <w:r w:rsidRPr="00271F09">
              <w:rPr>
                <w:rFonts w:cs="Times New Roman"/>
                <w:color w:val="000000" w:themeColor="text1"/>
                <w:szCs w:val="24"/>
              </w:rPr>
              <w:t>Interview/Oral Questioning</w:t>
            </w:r>
          </w:p>
        </w:tc>
      </w:tr>
      <w:tr w:rsidR="00B66F6D" w:rsidRPr="00271F09" w14:paraId="271A8621" w14:textId="77777777" w:rsidTr="00767B0C">
        <w:tc>
          <w:tcPr>
            <w:tcW w:w="0" w:type="auto"/>
          </w:tcPr>
          <w:p w14:paraId="37584257" w14:textId="77777777" w:rsidR="00767B0C" w:rsidRPr="00271F09" w:rsidRDefault="00767B0C" w:rsidP="007B18E8">
            <w:pPr>
              <w:numPr>
                <w:ilvl w:val="0"/>
                <w:numId w:val="31"/>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4FF5E337"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2ED7CF57" w14:textId="77777777" w:rsidTr="00767B0C">
        <w:tc>
          <w:tcPr>
            <w:tcW w:w="0" w:type="auto"/>
          </w:tcPr>
          <w:p w14:paraId="3F986EF7" w14:textId="77777777" w:rsidR="00767B0C" w:rsidRPr="00271F09" w:rsidRDefault="00767B0C" w:rsidP="007B18E8">
            <w:pPr>
              <w:numPr>
                <w:ilvl w:val="0"/>
                <w:numId w:val="31"/>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55E5BE70"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69C7BE2E" w14:textId="77777777" w:rsidR="00767B0C" w:rsidRPr="00271F09" w:rsidRDefault="00767B0C" w:rsidP="00327777">
            <w:pPr>
              <w:pStyle w:val="NoSpacing"/>
              <w:spacing w:line="276" w:lineRule="auto"/>
              <w:rPr>
                <w:rFonts w:cs="Times New Roman"/>
                <w:color w:val="000000" w:themeColor="text1"/>
                <w:szCs w:val="24"/>
              </w:rPr>
            </w:pPr>
          </w:p>
        </w:tc>
      </w:tr>
    </w:tbl>
    <w:p w14:paraId="283A1446" w14:textId="77777777" w:rsidR="00767B0C" w:rsidRPr="00271F09" w:rsidRDefault="00767B0C" w:rsidP="00327777">
      <w:pPr>
        <w:pStyle w:val="NormalWeb"/>
        <w:shd w:val="clear" w:color="auto" w:fill="FFFFFF" w:themeFill="background1"/>
        <w:spacing w:after="0" w:line="276" w:lineRule="auto"/>
        <w:ind w:left="357" w:hanging="357"/>
        <w:rPr>
          <w:color w:val="000000" w:themeColor="text1"/>
        </w:rPr>
      </w:pPr>
    </w:p>
    <w:p w14:paraId="572888D6"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u w:val="single"/>
        </w:rPr>
      </w:pPr>
      <w:r w:rsidRPr="00271F09">
        <w:rPr>
          <w:rFonts w:cs="Times New Roman"/>
          <w:b/>
          <w:bCs/>
          <w:caps/>
          <w:noProof/>
          <w:color w:val="000000" w:themeColor="text1"/>
          <w:szCs w:val="24"/>
          <w:u w:val="single"/>
        </w:rPr>
        <w:br w:type="page"/>
      </w:r>
    </w:p>
    <w:p w14:paraId="4916578D" w14:textId="77777777" w:rsidR="00767B0C" w:rsidRPr="00271F09" w:rsidRDefault="001E05ED" w:rsidP="00DE08C9">
      <w:pPr>
        <w:pStyle w:val="Heading2"/>
      </w:pPr>
      <w:bookmarkStart w:id="52" w:name="_Toc67382494"/>
      <w:r w:rsidRPr="00271F09">
        <w:lastRenderedPageBreak/>
        <w:t>EXECUTE</w:t>
      </w:r>
      <w:r w:rsidR="00767B0C" w:rsidRPr="00271F09">
        <w:t xml:space="preserve"> BUILDING EXTERNAL WORKS</w:t>
      </w:r>
      <w:bookmarkEnd w:id="52"/>
    </w:p>
    <w:p w14:paraId="7929A5F1"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4DD01A11" w14:textId="37759228"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4E322E"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/08</w:t>
      </w:r>
      <w:r w:rsidR="004E322E" w:rsidRPr="00271F09">
        <w:rPr>
          <w:rFonts w:cs="Times New Roman"/>
          <w:color w:val="000000" w:themeColor="text1"/>
          <w:szCs w:val="24"/>
        </w:rPr>
        <w:t>/6</w:t>
      </w:r>
      <w:r w:rsidR="00FC3000">
        <w:rPr>
          <w:rFonts w:cs="Times New Roman"/>
          <w:color w:val="000000" w:themeColor="text1"/>
          <w:szCs w:val="24"/>
        </w:rPr>
        <w:t>/A</w:t>
      </w:r>
    </w:p>
    <w:p w14:paraId="4384E068"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5BA1D4A4"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6A676FC4" w14:textId="77777777" w:rsidR="00767B0C" w:rsidRPr="00271F09" w:rsidRDefault="00767B0C" w:rsidP="00327777">
      <w:pPr>
        <w:spacing w:before="120" w:after="0" w:line="276" w:lineRule="auto"/>
        <w:rPr>
          <w:rFonts w:cs="Times New Roman"/>
          <w:color w:val="000000" w:themeColor="text1"/>
          <w:szCs w:val="24"/>
        </w:rPr>
      </w:pPr>
      <w:r w:rsidRPr="00271F09">
        <w:rPr>
          <w:rFonts w:cs="Times New Roman"/>
          <w:color w:val="000000" w:themeColor="text1"/>
          <w:szCs w:val="24"/>
        </w:rPr>
        <w:t xml:space="preserve">This Unit describes the competency required to perform building external works. It involves laying </w:t>
      </w:r>
      <w:proofErr w:type="spellStart"/>
      <w:r w:rsidRPr="00271F09">
        <w:rPr>
          <w:rFonts w:cs="Times New Roman"/>
          <w:color w:val="000000" w:themeColor="text1"/>
          <w:szCs w:val="24"/>
        </w:rPr>
        <w:t>cabro</w:t>
      </w:r>
      <w:proofErr w:type="spellEnd"/>
      <w:r w:rsidRPr="00271F09">
        <w:rPr>
          <w:rFonts w:cs="Times New Roman"/>
          <w:color w:val="000000" w:themeColor="text1"/>
          <w:szCs w:val="24"/>
        </w:rPr>
        <w:t xml:space="preserve"> blocks and paving slabs, performing landscaping, constructing drainage systems, fences and gates.</w:t>
      </w:r>
    </w:p>
    <w:p w14:paraId="1D37AA64"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7170263A" w14:textId="6C0EB9EB"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ELE</w:t>
      </w:r>
      <w:r w:rsidR="00F93BA4" w:rsidRPr="00271F09">
        <w:rPr>
          <w:rFonts w:cs="Times New Roman"/>
          <w:b/>
          <w:bCs/>
          <w:caps/>
          <w:noProof/>
          <w:color w:val="000000" w:themeColor="text1"/>
          <w:szCs w:val="24"/>
        </w:rPr>
        <w:t xml:space="preserv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B66F6D" w:rsidRPr="00271F09" w14:paraId="5A758E0A" w14:textId="77777777" w:rsidTr="00767B0C">
        <w:trPr>
          <w:tblHeader/>
        </w:trPr>
        <w:tc>
          <w:tcPr>
            <w:tcW w:w="0" w:type="auto"/>
            <w:shd w:val="clear" w:color="auto" w:fill="auto"/>
            <w:vAlign w:val="center"/>
          </w:tcPr>
          <w:p w14:paraId="76777215"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5F6088F0"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15723C07"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38E0C8B9" w14:textId="77777777" w:rsidTr="00767B0C">
        <w:tc>
          <w:tcPr>
            <w:tcW w:w="0" w:type="auto"/>
          </w:tcPr>
          <w:p w14:paraId="6AD709FF" w14:textId="77777777" w:rsidR="00767B0C" w:rsidRPr="00271F09" w:rsidRDefault="00767B0C" w:rsidP="007B18E8">
            <w:pPr>
              <w:pStyle w:val="ListParagraph"/>
              <w:numPr>
                <w:ilvl w:val="0"/>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Lay </w:t>
            </w:r>
            <w:r w:rsidR="00F83622" w:rsidRPr="00271F09">
              <w:rPr>
                <w:rFonts w:cs="Times New Roman"/>
                <w:color w:val="000000" w:themeColor="text1"/>
                <w:szCs w:val="24"/>
              </w:rPr>
              <w:t>external paving</w:t>
            </w:r>
            <w:r w:rsidRPr="00271F09">
              <w:rPr>
                <w:rFonts w:cs="Times New Roman"/>
                <w:color w:val="000000" w:themeColor="text1"/>
                <w:szCs w:val="24"/>
              </w:rPr>
              <w:t xml:space="preserve"> </w:t>
            </w:r>
          </w:p>
        </w:tc>
        <w:tc>
          <w:tcPr>
            <w:tcW w:w="0" w:type="auto"/>
          </w:tcPr>
          <w:p w14:paraId="56A758D9"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Paving ground is surveyed to determine topography</w:t>
            </w:r>
          </w:p>
          <w:p w14:paraId="6D08552C"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Paving base is prepared in accordance with </w:t>
            </w:r>
            <w:r w:rsidR="00EF5F8F" w:rsidRPr="00271F09">
              <w:rPr>
                <w:rFonts w:cs="Times New Roman"/>
                <w:color w:val="000000" w:themeColor="text1"/>
                <w:szCs w:val="24"/>
              </w:rPr>
              <w:t xml:space="preserve">civil </w:t>
            </w:r>
            <w:r w:rsidR="00E17848" w:rsidRPr="00271F09">
              <w:rPr>
                <w:rFonts w:cs="Times New Roman"/>
                <w:color w:val="000000" w:themeColor="text1"/>
                <w:szCs w:val="24"/>
              </w:rPr>
              <w:t>engineers’</w:t>
            </w:r>
            <w:r w:rsidR="00EF5F8F" w:rsidRPr="00271F09">
              <w:rPr>
                <w:rFonts w:cs="Times New Roman"/>
                <w:color w:val="000000" w:themeColor="text1"/>
                <w:szCs w:val="24"/>
              </w:rPr>
              <w:t xml:space="preserve"> specification</w:t>
            </w:r>
            <w:r w:rsidR="00E17848" w:rsidRPr="00271F09">
              <w:rPr>
                <w:rFonts w:cs="Times New Roman"/>
                <w:color w:val="000000" w:themeColor="text1"/>
                <w:szCs w:val="24"/>
              </w:rPr>
              <w:t>s</w:t>
            </w:r>
          </w:p>
          <w:p w14:paraId="73B858BD"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Levelling dust is spread in accordance with </w:t>
            </w:r>
            <w:r w:rsidR="00E17848" w:rsidRPr="00271F09">
              <w:rPr>
                <w:rFonts w:cs="Times New Roman"/>
                <w:color w:val="000000" w:themeColor="text1"/>
                <w:szCs w:val="24"/>
              </w:rPr>
              <w:t>civil engineers’ specifications</w:t>
            </w:r>
          </w:p>
          <w:p w14:paraId="02315043" w14:textId="77777777" w:rsidR="00767B0C" w:rsidRPr="00271F09" w:rsidRDefault="00D57464"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External paving</w:t>
            </w:r>
            <w:r w:rsidRPr="00271F09">
              <w:rPr>
                <w:rFonts w:cs="Times New Roman"/>
                <w:color w:val="000000" w:themeColor="text1"/>
                <w:szCs w:val="24"/>
              </w:rPr>
              <w:t xml:space="preserve"> is laid as per </w:t>
            </w:r>
            <w:r w:rsidR="00E17848" w:rsidRPr="00271F09">
              <w:rPr>
                <w:rFonts w:cs="Times New Roman"/>
                <w:color w:val="000000" w:themeColor="text1"/>
                <w:szCs w:val="24"/>
              </w:rPr>
              <w:t xml:space="preserve">civil </w:t>
            </w:r>
            <w:r w:rsidR="00425DFE" w:rsidRPr="00271F09">
              <w:rPr>
                <w:rFonts w:cs="Times New Roman"/>
                <w:color w:val="000000" w:themeColor="text1"/>
                <w:szCs w:val="24"/>
              </w:rPr>
              <w:t>engineers’</w:t>
            </w:r>
            <w:r w:rsidR="00E17848" w:rsidRPr="00271F09">
              <w:rPr>
                <w:rFonts w:cs="Times New Roman"/>
                <w:color w:val="000000" w:themeColor="text1"/>
                <w:szCs w:val="24"/>
              </w:rPr>
              <w:t xml:space="preserve"> specifications</w:t>
            </w:r>
          </w:p>
        </w:tc>
      </w:tr>
      <w:tr w:rsidR="00B66F6D" w:rsidRPr="00271F09" w14:paraId="1BF52D70" w14:textId="77777777" w:rsidTr="00767B0C">
        <w:tc>
          <w:tcPr>
            <w:tcW w:w="0" w:type="auto"/>
          </w:tcPr>
          <w:p w14:paraId="22812565" w14:textId="77777777" w:rsidR="00767B0C" w:rsidRPr="00271F09" w:rsidRDefault="00767B0C" w:rsidP="007B18E8">
            <w:pPr>
              <w:pStyle w:val="ListParagraph"/>
              <w:numPr>
                <w:ilvl w:val="0"/>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Perform </w:t>
            </w:r>
            <w:r w:rsidR="00F83622" w:rsidRPr="00271F09">
              <w:rPr>
                <w:rFonts w:cs="Times New Roman"/>
                <w:color w:val="000000" w:themeColor="text1"/>
                <w:szCs w:val="24"/>
              </w:rPr>
              <w:t xml:space="preserve">soft </w:t>
            </w:r>
            <w:r w:rsidRPr="00271F09">
              <w:rPr>
                <w:rFonts w:cs="Times New Roman"/>
                <w:color w:val="000000" w:themeColor="text1"/>
                <w:szCs w:val="24"/>
              </w:rPr>
              <w:t xml:space="preserve">landscaping </w:t>
            </w:r>
          </w:p>
        </w:tc>
        <w:tc>
          <w:tcPr>
            <w:tcW w:w="0" w:type="auto"/>
          </w:tcPr>
          <w:p w14:paraId="4F846969"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Area of the space is determined in accordance with the site layout</w:t>
            </w:r>
          </w:p>
          <w:p w14:paraId="25CCB331"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Landscaping ground is prepared as per </w:t>
            </w:r>
            <w:r w:rsidR="009A4D0F" w:rsidRPr="00271F09">
              <w:rPr>
                <w:rFonts w:cs="Times New Roman"/>
                <w:color w:val="000000" w:themeColor="text1"/>
                <w:szCs w:val="24"/>
              </w:rPr>
              <w:t>design</w:t>
            </w:r>
            <w:r w:rsidRPr="00271F09">
              <w:rPr>
                <w:rFonts w:cs="Times New Roman"/>
                <w:color w:val="000000" w:themeColor="text1"/>
                <w:szCs w:val="24"/>
              </w:rPr>
              <w:t xml:space="preserve"> specifications</w:t>
            </w:r>
          </w:p>
          <w:p w14:paraId="390334AB" w14:textId="77777777" w:rsidR="00F83622" w:rsidRPr="00271F09" w:rsidRDefault="00F83622"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Irrigation method is determined as per landscape design</w:t>
            </w:r>
          </w:p>
          <w:p w14:paraId="4B08641B"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Beautification</w:t>
            </w:r>
            <w:r w:rsidRPr="00271F09">
              <w:rPr>
                <w:rFonts w:cs="Times New Roman"/>
                <w:color w:val="000000" w:themeColor="text1"/>
                <w:szCs w:val="24"/>
              </w:rPr>
              <w:t xml:space="preserve"> is carried out as per </w:t>
            </w:r>
            <w:r w:rsidR="009A4D0F" w:rsidRPr="00271F09">
              <w:rPr>
                <w:rFonts w:cs="Times New Roman"/>
                <w:color w:val="000000" w:themeColor="text1"/>
                <w:szCs w:val="24"/>
              </w:rPr>
              <w:t>design specifications</w:t>
            </w:r>
          </w:p>
        </w:tc>
      </w:tr>
      <w:tr w:rsidR="00B66F6D" w:rsidRPr="00271F09" w14:paraId="116FA1F0" w14:textId="77777777" w:rsidTr="00767B0C">
        <w:tc>
          <w:tcPr>
            <w:tcW w:w="0" w:type="auto"/>
          </w:tcPr>
          <w:p w14:paraId="27DCDC0F" w14:textId="77777777" w:rsidR="00767B0C" w:rsidRPr="00271F09" w:rsidRDefault="00767B0C" w:rsidP="007B18E8">
            <w:pPr>
              <w:pStyle w:val="ListParagraph"/>
              <w:numPr>
                <w:ilvl w:val="0"/>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 drainage system</w:t>
            </w:r>
          </w:p>
        </w:tc>
        <w:tc>
          <w:tcPr>
            <w:tcW w:w="0" w:type="auto"/>
          </w:tcPr>
          <w:p w14:paraId="5EF2F208"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Drainage channels</w:t>
            </w:r>
            <w:r w:rsidRPr="00271F09">
              <w:rPr>
                <w:rFonts w:cs="Times New Roman"/>
                <w:color w:val="000000" w:themeColor="text1"/>
                <w:szCs w:val="24"/>
              </w:rPr>
              <w:t xml:space="preserve"> are excavated as per </w:t>
            </w:r>
            <w:r w:rsidR="009A4D0F" w:rsidRPr="00271F09">
              <w:rPr>
                <w:rFonts w:cs="Times New Roman"/>
                <w:color w:val="000000" w:themeColor="text1"/>
                <w:szCs w:val="24"/>
              </w:rPr>
              <w:t>civil engineering</w:t>
            </w:r>
            <w:r w:rsidRPr="00271F09">
              <w:rPr>
                <w:rFonts w:cs="Times New Roman"/>
                <w:color w:val="000000" w:themeColor="text1"/>
                <w:szCs w:val="24"/>
              </w:rPr>
              <w:t xml:space="preserve"> drawings</w:t>
            </w:r>
          </w:p>
          <w:p w14:paraId="293BFACB"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Drainage pipes</w:t>
            </w:r>
            <w:r w:rsidRPr="00271F09">
              <w:rPr>
                <w:rFonts w:cs="Times New Roman"/>
                <w:color w:val="000000" w:themeColor="text1"/>
                <w:szCs w:val="24"/>
              </w:rPr>
              <w:t xml:space="preserve"> are laid as per </w:t>
            </w:r>
            <w:r w:rsidR="009A4D0F" w:rsidRPr="00271F09">
              <w:rPr>
                <w:rFonts w:cs="Times New Roman"/>
                <w:color w:val="000000" w:themeColor="text1"/>
                <w:szCs w:val="24"/>
              </w:rPr>
              <w:t>civil engineering</w:t>
            </w:r>
            <w:r w:rsidRPr="00271F09">
              <w:rPr>
                <w:rFonts w:cs="Times New Roman"/>
                <w:color w:val="000000" w:themeColor="text1"/>
                <w:szCs w:val="24"/>
              </w:rPr>
              <w:t xml:space="preserve"> drawings</w:t>
            </w:r>
          </w:p>
          <w:p w14:paraId="7D110812"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Collection chambers</w:t>
            </w:r>
            <w:r w:rsidRPr="00271F09">
              <w:rPr>
                <w:rFonts w:cs="Times New Roman"/>
                <w:color w:val="000000" w:themeColor="text1"/>
                <w:szCs w:val="24"/>
              </w:rPr>
              <w:t xml:space="preserve"> are constructed according to </w:t>
            </w:r>
            <w:r w:rsidR="009A4D0F" w:rsidRPr="00271F09">
              <w:rPr>
                <w:rFonts w:cs="Times New Roman"/>
                <w:color w:val="000000" w:themeColor="text1"/>
                <w:szCs w:val="24"/>
              </w:rPr>
              <w:t>civil engineering drawings</w:t>
            </w:r>
          </w:p>
        </w:tc>
      </w:tr>
      <w:tr w:rsidR="00767B0C" w:rsidRPr="00271F09" w14:paraId="08CBB2D8" w14:textId="77777777" w:rsidTr="00767B0C">
        <w:tc>
          <w:tcPr>
            <w:tcW w:w="0" w:type="auto"/>
          </w:tcPr>
          <w:p w14:paraId="02A4305C" w14:textId="77777777" w:rsidR="00767B0C" w:rsidRPr="00271F09" w:rsidRDefault="00767B0C" w:rsidP="007B18E8">
            <w:pPr>
              <w:pStyle w:val="ListParagraph"/>
              <w:numPr>
                <w:ilvl w:val="0"/>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 fences and gates</w:t>
            </w:r>
          </w:p>
        </w:tc>
        <w:tc>
          <w:tcPr>
            <w:tcW w:w="0" w:type="auto"/>
          </w:tcPr>
          <w:p w14:paraId="6FDFE76D"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Gate measurements are determined according to the client specifications</w:t>
            </w:r>
          </w:p>
          <w:p w14:paraId="7BBE2EAB"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Gate supporting columns are constructed according to codes of practice</w:t>
            </w:r>
          </w:p>
          <w:p w14:paraId="4A114072"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Gate is installed as per design measurements</w:t>
            </w:r>
          </w:p>
          <w:p w14:paraId="12E225AA" w14:textId="77777777" w:rsidR="00767B0C" w:rsidRPr="00271F09" w:rsidRDefault="00767B0C" w:rsidP="007B18E8">
            <w:pPr>
              <w:pStyle w:val="ListParagraph"/>
              <w:numPr>
                <w:ilvl w:val="1"/>
                <w:numId w:val="2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Building </w:t>
            </w:r>
            <w:r w:rsidRPr="00271F09">
              <w:rPr>
                <w:rFonts w:cs="Times New Roman"/>
                <w:b/>
                <w:i/>
                <w:color w:val="000000" w:themeColor="text1"/>
                <w:szCs w:val="24"/>
              </w:rPr>
              <w:t>perimeter fence</w:t>
            </w:r>
            <w:r w:rsidRPr="00271F09">
              <w:rPr>
                <w:rFonts w:cs="Times New Roman"/>
                <w:color w:val="000000" w:themeColor="text1"/>
                <w:szCs w:val="24"/>
              </w:rPr>
              <w:t xml:space="preserve"> is constructed as per client needs and codes of practice </w:t>
            </w:r>
          </w:p>
        </w:tc>
      </w:tr>
    </w:tbl>
    <w:p w14:paraId="0998B1E8" w14:textId="77777777" w:rsidR="00F83622" w:rsidRPr="00271F09" w:rsidRDefault="00F83622" w:rsidP="00327777">
      <w:pPr>
        <w:shd w:val="clear" w:color="auto" w:fill="FFFFFF" w:themeFill="background1"/>
        <w:spacing w:before="0" w:after="0" w:line="276" w:lineRule="auto"/>
        <w:rPr>
          <w:rFonts w:cs="Times New Roman"/>
          <w:b/>
          <w:bCs/>
          <w:caps/>
          <w:noProof/>
          <w:color w:val="000000" w:themeColor="text1"/>
          <w:szCs w:val="24"/>
        </w:rPr>
      </w:pPr>
    </w:p>
    <w:p w14:paraId="41EDD5EA" w14:textId="77777777" w:rsidR="00F83622" w:rsidRPr="00271F09" w:rsidRDefault="00F83622" w:rsidP="00327777">
      <w:pPr>
        <w:shd w:val="clear" w:color="auto" w:fill="FFFFFF" w:themeFill="background1"/>
        <w:spacing w:before="0" w:after="0" w:line="276" w:lineRule="auto"/>
        <w:rPr>
          <w:rFonts w:cs="Times New Roman"/>
          <w:b/>
          <w:bCs/>
          <w:caps/>
          <w:noProof/>
          <w:color w:val="000000" w:themeColor="text1"/>
          <w:szCs w:val="24"/>
        </w:rPr>
      </w:pPr>
    </w:p>
    <w:p w14:paraId="0BFF599F" w14:textId="77777777" w:rsidR="00F93BA4" w:rsidRPr="00271F09" w:rsidRDefault="00F93BA4" w:rsidP="00327777">
      <w:pPr>
        <w:shd w:val="clear" w:color="auto" w:fill="FFFFFF" w:themeFill="background1"/>
        <w:spacing w:before="0" w:after="0" w:line="276" w:lineRule="auto"/>
        <w:rPr>
          <w:rFonts w:cs="Times New Roman"/>
          <w:b/>
          <w:bCs/>
          <w:caps/>
          <w:noProof/>
          <w:color w:val="000000" w:themeColor="text1"/>
          <w:szCs w:val="24"/>
        </w:rPr>
      </w:pPr>
    </w:p>
    <w:p w14:paraId="5C345A88"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6694"/>
      </w:tblGrid>
      <w:tr w:rsidR="00B66F6D" w:rsidRPr="00271F09" w14:paraId="444F6E2E" w14:textId="77777777" w:rsidTr="00767B0C">
        <w:trPr>
          <w:trHeight w:val="422"/>
          <w:tblHeader/>
        </w:trPr>
        <w:tc>
          <w:tcPr>
            <w:tcW w:w="1073" w:type="pct"/>
            <w:shd w:val="clear" w:color="auto" w:fill="auto"/>
          </w:tcPr>
          <w:p w14:paraId="5F81FC28"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927" w:type="pct"/>
            <w:shd w:val="clear" w:color="auto" w:fill="auto"/>
            <w:vAlign w:val="center"/>
          </w:tcPr>
          <w:p w14:paraId="18B361D3"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34BCA695" w14:textId="579872F1" w:rsidR="00767B0C" w:rsidRPr="00FC3000" w:rsidRDefault="00767B0C" w:rsidP="00327777">
            <w:pPr>
              <w:shd w:val="clear" w:color="auto" w:fill="FFFFFF" w:themeFill="background1"/>
              <w:spacing w:before="0" w:after="0" w:line="276" w:lineRule="auto"/>
              <w:ind w:left="357" w:hanging="357"/>
              <w:rPr>
                <w:rFonts w:cs="Times New Roman"/>
                <w:bCs/>
                <w:i/>
                <w:color w:val="000000" w:themeColor="text1"/>
                <w:szCs w:val="24"/>
              </w:rPr>
            </w:pPr>
          </w:p>
        </w:tc>
      </w:tr>
      <w:tr w:rsidR="00B66F6D" w:rsidRPr="00271F09" w14:paraId="1313D098" w14:textId="77777777" w:rsidTr="00B642A9">
        <w:trPr>
          <w:trHeight w:val="422"/>
          <w:tblHeader/>
        </w:trPr>
        <w:tc>
          <w:tcPr>
            <w:tcW w:w="1073" w:type="pct"/>
            <w:shd w:val="clear" w:color="auto" w:fill="auto"/>
          </w:tcPr>
          <w:p w14:paraId="3642C290" w14:textId="6C41AD67" w:rsidR="00F83622" w:rsidRPr="00271F09" w:rsidRDefault="00B642A9"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External paving</w:t>
            </w:r>
            <w:r w:rsidR="00FC3000" w:rsidRPr="007F0FDC">
              <w:rPr>
                <w:rFonts w:cs="Times New Roman"/>
                <w:bCs/>
                <w:color w:val="000000" w:themeColor="text1"/>
                <w:szCs w:val="24"/>
              </w:rPr>
              <w:t xml:space="preserve"> may include but is not limited to:</w:t>
            </w:r>
          </w:p>
        </w:tc>
        <w:tc>
          <w:tcPr>
            <w:tcW w:w="3927" w:type="pct"/>
            <w:shd w:val="clear" w:color="auto" w:fill="auto"/>
          </w:tcPr>
          <w:p w14:paraId="3A2EDEB6" w14:textId="77777777" w:rsidR="00F83622" w:rsidRPr="00271F09" w:rsidRDefault="00B642A9"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tarmac</w:t>
            </w:r>
          </w:p>
          <w:p w14:paraId="3322C223" w14:textId="77777777" w:rsidR="00B642A9" w:rsidRPr="00271F09" w:rsidRDefault="00B642A9"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concrete blocks</w:t>
            </w:r>
          </w:p>
          <w:p w14:paraId="577E8045" w14:textId="77777777" w:rsidR="00B642A9" w:rsidRPr="00271F09" w:rsidRDefault="00B642A9"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clay</w:t>
            </w:r>
          </w:p>
          <w:p w14:paraId="2B0BC2D1" w14:textId="77777777" w:rsidR="00B642A9" w:rsidRPr="00271F09" w:rsidRDefault="00B642A9"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ceramic</w:t>
            </w:r>
          </w:p>
          <w:p w14:paraId="7D3D870A" w14:textId="77777777" w:rsidR="00B642A9" w:rsidRPr="00271F09" w:rsidRDefault="00B642A9"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rubble stones</w:t>
            </w:r>
          </w:p>
          <w:p w14:paraId="3C7296E6" w14:textId="77777777" w:rsidR="00B642A9" w:rsidRPr="00271F09" w:rsidRDefault="004711A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paving slabs </w:t>
            </w:r>
          </w:p>
        </w:tc>
      </w:tr>
      <w:tr w:rsidR="00B66F6D" w:rsidRPr="00271F09" w14:paraId="6CD718C0" w14:textId="77777777" w:rsidTr="00767B0C">
        <w:trPr>
          <w:trHeight w:val="422"/>
          <w:tblHeader/>
        </w:trPr>
        <w:tc>
          <w:tcPr>
            <w:tcW w:w="1073" w:type="pct"/>
            <w:shd w:val="clear" w:color="auto" w:fill="auto"/>
          </w:tcPr>
          <w:p w14:paraId="7A36254A" w14:textId="77777777" w:rsidR="00767B0C" w:rsidRPr="00271F09" w:rsidRDefault="00767B0C"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Beautification </w:t>
            </w:r>
          </w:p>
        </w:tc>
        <w:tc>
          <w:tcPr>
            <w:tcW w:w="3927" w:type="pct"/>
            <w:shd w:val="clear" w:color="auto" w:fill="auto"/>
            <w:vAlign w:val="center"/>
          </w:tcPr>
          <w:p w14:paraId="0A41926E"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Ornamental trees</w:t>
            </w:r>
          </w:p>
          <w:p w14:paraId="109B33E5"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Grassing</w:t>
            </w:r>
          </w:p>
          <w:p w14:paraId="2D2298EE"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Flowers</w:t>
            </w:r>
          </w:p>
          <w:p w14:paraId="2351B9E8" w14:textId="77777777" w:rsidR="003450BF" w:rsidRPr="00271F09" w:rsidRDefault="003450BF"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Shrubs </w:t>
            </w:r>
          </w:p>
          <w:p w14:paraId="1155ABC9" w14:textId="77777777" w:rsidR="003450BF" w:rsidRPr="00271F09" w:rsidRDefault="003450BF"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Ground cover</w:t>
            </w:r>
          </w:p>
          <w:p w14:paraId="1EAC01D5" w14:textId="77777777" w:rsidR="003450BF" w:rsidRPr="00271F09" w:rsidRDefault="003450BF"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Garden furniture</w:t>
            </w:r>
          </w:p>
          <w:p w14:paraId="47CF0A9E" w14:textId="77777777" w:rsidR="003450BF" w:rsidRPr="00271F09" w:rsidRDefault="003450BF"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Garden lighting</w:t>
            </w:r>
          </w:p>
        </w:tc>
      </w:tr>
      <w:tr w:rsidR="00B66F6D" w:rsidRPr="00271F09" w14:paraId="3608431A" w14:textId="77777777" w:rsidTr="00767B0C">
        <w:trPr>
          <w:trHeight w:val="422"/>
        </w:trPr>
        <w:tc>
          <w:tcPr>
            <w:tcW w:w="1073" w:type="pct"/>
            <w:shd w:val="clear" w:color="auto" w:fill="FFFFFF" w:themeFill="background1"/>
          </w:tcPr>
          <w:p w14:paraId="12DD7749" w14:textId="77777777" w:rsidR="00767B0C" w:rsidRPr="00271F09" w:rsidRDefault="00767B0C"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Drainage channels</w:t>
            </w:r>
          </w:p>
        </w:tc>
        <w:tc>
          <w:tcPr>
            <w:tcW w:w="3927" w:type="pct"/>
            <w:shd w:val="clear" w:color="auto" w:fill="FFFFFF" w:themeFill="background1"/>
            <w:vAlign w:val="center"/>
          </w:tcPr>
          <w:p w14:paraId="5535F6F9"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Open channels</w:t>
            </w:r>
          </w:p>
          <w:p w14:paraId="125084ED"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Closed channels</w:t>
            </w:r>
          </w:p>
        </w:tc>
      </w:tr>
      <w:tr w:rsidR="00B66F6D" w:rsidRPr="00271F09" w14:paraId="466C2432" w14:textId="77777777" w:rsidTr="00767B0C">
        <w:trPr>
          <w:trHeight w:val="422"/>
        </w:trPr>
        <w:tc>
          <w:tcPr>
            <w:tcW w:w="1073" w:type="pct"/>
            <w:shd w:val="clear" w:color="auto" w:fill="FFFFFF" w:themeFill="background1"/>
          </w:tcPr>
          <w:p w14:paraId="76030F76" w14:textId="77777777" w:rsidR="00767B0C" w:rsidRPr="00271F09" w:rsidRDefault="00767B0C"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Drainage pipes</w:t>
            </w:r>
          </w:p>
        </w:tc>
        <w:tc>
          <w:tcPr>
            <w:tcW w:w="3927" w:type="pct"/>
            <w:shd w:val="clear" w:color="auto" w:fill="FFFFFF" w:themeFill="background1"/>
            <w:vAlign w:val="center"/>
          </w:tcPr>
          <w:p w14:paraId="6E752BF5"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concrete pipes</w:t>
            </w:r>
          </w:p>
          <w:p w14:paraId="20244D38"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PVC pipes</w:t>
            </w:r>
          </w:p>
          <w:p w14:paraId="2BB31085"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GI pipes</w:t>
            </w:r>
          </w:p>
          <w:p w14:paraId="0F8D9A7B"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PPR pipes</w:t>
            </w:r>
          </w:p>
        </w:tc>
      </w:tr>
      <w:tr w:rsidR="00B66F6D" w:rsidRPr="00271F09" w14:paraId="109868C2" w14:textId="77777777" w:rsidTr="00767B0C">
        <w:trPr>
          <w:trHeight w:val="422"/>
        </w:trPr>
        <w:tc>
          <w:tcPr>
            <w:tcW w:w="1073" w:type="pct"/>
            <w:shd w:val="clear" w:color="auto" w:fill="FFFFFF" w:themeFill="background1"/>
          </w:tcPr>
          <w:p w14:paraId="3DB55EE4" w14:textId="77777777" w:rsidR="00767B0C" w:rsidRPr="00271F09" w:rsidRDefault="00767B0C"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Collection chambers</w:t>
            </w:r>
          </w:p>
        </w:tc>
        <w:tc>
          <w:tcPr>
            <w:tcW w:w="3927" w:type="pct"/>
            <w:shd w:val="clear" w:color="auto" w:fill="FFFFFF" w:themeFill="background1"/>
            <w:vAlign w:val="center"/>
          </w:tcPr>
          <w:p w14:paraId="72062AAA" w14:textId="77777777" w:rsidR="00666795"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Septic tanks</w:t>
            </w:r>
          </w:p>
          <w:p w14:paraId="719FB3CA" w14:textId="77777777" w:rsidR="00666795"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Soak pits</w:t>
            </w:r>
          </w:p>
          <w:p w14:paraId="16C14C4A" w14:textId="77777777" w:rsidR="00767B0C" w:rsidRPr="00271F09" w:rsidRDefault="00767B0C" w:rsidP="007B18E8">
            <w:pPr>
              <w:pStyle w:val="ListParagraph"/>
              <w:numPr>
                <w:ilvl w:val="1"/>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Manholes</w:t>
            </w:r>
          </w:p>
        </w:tc>
      </w:tr>
      <w:tr w:rsidR="00B66F6D" w:rsidRPr="00271F09" w14:paraId="166651C0" w14:textId="77777777" w:rsidTr="00767B0C">
        <w:trPr>
          <w:trHeight w:val="422"/>
        </w:trPr>
        <w:tc>
          <w:tcPr>
            <w:tcW w:w="1073" w:type="pct"/>
            <w:shd w:val="clear" w:color="auto" w:fill="FFFFFF" w:themeFill="background1"/>
          </w:tcPr>
          <w:p w14:paraId="41F7A4F5" w14:textId="77777777" w:rsidR="00767B0C" w:rsidRPr="00271F09" w:rsidRDefault="00767B0C" w:rsidP="007B18E8">
            <w:pPr>
              <w:pStyle w:val="ListParagraph"/>
              <w:numPr>
                <w:ilvl w:val="0"/>
                <w:numId w:val="107"/>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Perimeter fence</w:t>
            </w:r>
          </w:p>
        </w:tc>
        <w:tc>
          <w:tcPr>
            <w:tcW w:w="3927" w:type="pct"/>
            <w:shd w:val="clear" w:color="auto" w:fill="FFFFFF" w:themeFill="background1"/>
            <w:vAlign w:val="center"/>
          </w:tcPr>
          <w:p w14:paraId="5480139C" w14:textId="77777777" w:rsidR="006D0CFF"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Masonry walls</w:t>
            </w:r>
          </w:p>
          <w:p w14:paraId="507D21E3" w14:textId="77777777" w:rsidR="006D0CFF"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Live fence</w:t>
            </w:r>
          </w:p>
          <w:p w14:paraId="6B89CF9D" w14:textId="77777777" w:rsidR="006D0CFF"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Reinforced concrete walling</w:t>
            </w:r>
          </w:p>
          <w:p w14:paraId="20EEA52F" w14:textId="77777777" w:rsidR="006D0CFF"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Wooden post and chain link/barbed wire</w:t>
            </w:r>
          </w:p>
          <w:p w14:paraId="7E43CC52" w14:textId="77777777" w:rsidR="006D0CFF"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Steel post and chain link</w:t>
            </w:r>
            <w:r w:rsidR="006D0CFF" w:rsidRPr="00271F09">
              <w:rPr>
                <w:rFonts w:cs="Times New Roman"/>
                <w:color w:val="000000" w:themeColor="text1"/>
                <w:szCs w:val="24"/>
              </w:rPr>
              <w:t xml:space="preserve"> </w:t>
            </w:r>
          </w:p>
          <w:p w14:paraId="0A02543D" w14:textId="77777777" w:rsidR="00767B0C" w:rsidRPr="00271F09" w:rsidRDefault="00767B0C" w:rsidP="007B18E8">
            <w:pPr>
              <w:pStyle w:val="NoSpacing"/>
              <w:numPr>
                <w:ilvl w:val="1"/>
                <w:numId w:val="107"/>
              </w:numPr>
              <w:spacing w:line="276" w:lineRule="auto"/>
              <w:rPr>
                <w:rFonts w:cs="Times New Roman"/>
                <w:color w:val="000000" w:themeColor="text1"/>
                <w:szCs w:val="24"/>
              </w:rPr>
            </w:pPr>
            <w:r w:rsidRPr="00271F09">
              <w:rPr>
                <w:rFonts w:cs="Times New Roman"/>
                <w:color w:val="000000" w:themeColor="text1"/>
                <w:szCs w:val="24"/>
              </w:rPr>
              <w:t>Concrete post and chain link</w:t>
            </w:r>
          </w:p>
        </w:tc>
      </w:tr>
    </w:tbl>
    <w:p w14:paraId="6E5ADEF5"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2F283D4A"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35C40318" w14:textId="77777777" w:rsidR="00767B0C" w:rsidRPr="00271F09" w:rsidRDefault="00767B0C" w:rsidP="00327777">
      <w:pPr>
        <w:shd w:val="clear" w:color="auto" w:fill="FFFFFF" w:themeFill="background1"/>
        <w:spacing w:before="0" w:line="276" w:lineRule="auto"/>
        <w:ind w:left="357" w:hanging="357"/>
        <w:rPr>
          <w:rFonts w:cs="Times New Roman"/>
          <w:b/>
          <w:bCs/>
          <w:noProof/>
          <w:color w:val="000000" w:themeColor="text1"/>
          <w:szCs w:val="24"/>
        </w:rPr>
      </w:pPr>
      <w:r w:rsidRPr="00271F09">
        <w:rPr>
          <w:rFonts w:cs="Times New Roman"/>
          <w:b/>
          <w:bCs/>
          <w:caps/>
          <w:noProof/>
          <w:color w:val="000000" w:themeColor="text1"/>
          <w:szCs w:val="24"/>
        </w:rPr>
        <w:t>k</w:t>
      </w:r>
      <w:r w:rsidRPr="00271F09">
        <w:rPr>
          <w:rFonts w:cs="Times New Roman"/>
          <w:b/>
          <w:bCs/>
          <w:noProof/>
          <w:color w:val="000000" w:themeColor="text1"/>
          <w:szCs w:val="24"/>
        </w:rPr>
        <w:t>nowledge</w:t>
      </w:r>
    </w:p>
    <w:p w14:paraId="3BB786F0"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Highway technology</w:t>
      </w:r>
    </w:p>
    <w:p w14:paraId="0AC06927"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Measurements</w:t>
      </w:r>
    </w:p>
    <w:p w14:paraId="128EA6FB"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Basic arithmetic</w:t>
      </w:r>
    </w:p>
    <w:p w14:paraId="05A8AC4D"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lastRenderedPageBreak/>
        <w:t>Mixture ratios</w:t>
      </w:r>
    </w:p>
    <w:p w14:paraId="32E6B388"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Reinforced concrete</w:t>
      </w:r>
    </w:p>
    <w:p w14:paraId="57822CAA"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Wall construction</w:t>
      </w:r>
    </w:p>
    <w:p w14:paraId="37F861CE"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Drainage systems</w:t>
      </w:r>
    </w:p>
    <w:p w14:paraId="4ECCF2D4"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Plan interpretation</w:t>
      </w:r>
    </w:p>
    <w:p w14:paraId="278C8470"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Excavation tools and equipment</w:t>
      </w:r>
    </w:p>
    <w:p w14:paraId="54C172DC"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Soil properties</w:t>
      </w:r>
    </w:p>
    <w:p w14:paraId="1C604847"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Pipe work</w:t>
      </w:r>
    </w:p>
    <w:p w14:paraId="34C183EA"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Health and safety</w:t>
      </w:r>
    </w:p>
    <w:p w14:paraId="7EEE83B7"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Formwork</w:t>
      </w:r>
    </w:p>
    <w:p w14:paraId="1F401046" w14:textId="77777777" w:rsidR="00767B0C" w:rsidRPr="00271F09" w:rsidRDefault="00767B0C"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Welding</w:t>
      </w:r>
    </w:p>
    <w:p w14:paraId="77BD0C97" w14:textId="77777777" w:rsidR="003450BF" w:rsidRPr="00271F09" w:rsidRDefault="003450BF" w:rsidP="007B18E8">
      <w:pPr>
        <w:pStyle w:val="ListParagraph"/>
        <w:numPr>
          <w:ilvl w:val="0"/>
          <w:numId w:val="77"/>
        </w:numPr>
        <w:spacing w:after="120" w:line="276" w:lineRule="auto"/>
        <w:rPr>
          <w:rFonts w:cs="Times New Roman"/>
          <w:noProof/>
          <w:color w:val="000000" w:themeColor="text1"/>
          <w:szCs w:val="24"/>
        </w:rPr>
      </w:pPr>
      <w:r w:rsidRPr="00271F09">
        <w:rPr>
          <w:rFonts w:cs="Times New Roman"/>
          <w:noProof/>
          <w:color w:val="000000" w:themeColor="text1"/>
          <w:szCs w:val="24"/>
        </w:rPr>
        <w:t>Plumbing</w:t>
      </w:r>
    </w:p>
    <w:p w14:paraId="2A9901C8" w14:textId="77777777" w:rsidR="003450BF" w:rsidRPr="00271F09" w:rsidRDefault="003450BF" w:rsidP="007B18E8">
      <w:pPr>
        <w:pStyle w:val="ListParagraph"/>
        <w:numPr>
          <w:ilvl w:val="0"/>
          <w:numId w:val="77"/>
        </w:numPr>
        <w:spacing w:line="276" w:lineRule="auto"/>
        <w:rPr>
          <w:rFonts w:cs="Times New Roman"/>
          <w:noProof/>
          <w:color w:val="000000" w:themeColor="text1"/>
          <w:szCs w:val="24"/>
        </w:rPr>
      </w:pPr>
      <w:r w:rsidRPr="00271F09">
        <w:rPr>
          <w:rFonts w:cs="Times New Roman"/>
          <w:noProof/>
          <w:color w:val="000000" w:themeColor="text1"/>
          <w:szCs w:val="24"/>
        </w:rPr>
        <w:t>Landscape lighting</w:t>
      </w:r>
    </w:p>
    <w:p w14:paraId="4AE6121F" w14:textId="77777777" w:rsidR="00DE4C8D" w:rsidRPr="00271F09" w:rsidRDefault="00DE4C8D" w:rsidP="00327777">
      <w:pPr>
        <w:spacing w:before="0" w:line="276" w:lineRule="auto"/>
        <w:rPr>
          <w:rFonts w:cs="Times New Roman"/>
          <w:b/>
          <w:noProof/>
          <w:color w:val="000000" w:themeColor="text1"/>
          <w:szCs w:val="24"/>
        </w:rPr>
      </w:pPr>
    </w:p>
    <w:p w14:paraId="77521F80" w14:textId="77777777" w:rsidR="00767B0C" w:rsidRPr="00271F09" w:rsidRDefault="00767B0C" w:rsidP="00327777">
      <w:pPr>
        <w:spacing w:before="0" w:line="276" w:lineRule="auto"/>
        <w:rPr>
          <w:rFonts w:cs="Times New Roman"/>
          <w:b/>
          <w:noProof/>
          <w:color w:val="000000" w:themeColor="text1"/>
          <w:szCs w:val="24"/>
        </w:rPr>
      </w:pPr>
      <w:r w:rsidRPr="00271F09">
        <w:rPr>
          <w:rFonts w:cs="Times New Roman"/>
          <w:b/>
          <w:noProof/>
          <w:color w:val="000000" w:themeColor="text1"/>
          <w:szCs w:val="24"/>
        </w:rPr>
        <w:t>Skills</w:t>
      </w:r>
    </w:p>
    <w:p w14:paraId="248F7573"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Measurement skills</w:t>
      </w:r>
    </w:p>
    <w:p w14:paraId="2E9991AC"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Basic mathematic skills</w:t>
      </w:r>
    </w:p>
    <w:p w14:paraId="5476459B"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Reading skills</w:t>
      </w:r>
    </w:p>
    <w:p w14:paraId="58592825"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Communication skills</w:t>
      </w:r>
    </w:p>
    <w:p w14:paraId="6F65EF4D"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Management skills</w:t>
      </w:r>
    </w:p>
    <w:p w14:paraId="349A5156"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Design skills</w:t>
      </w:r>
    </w:p>
    <w:p w14:paraId="1F2F2D88"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Problem solving skills</w:t>
      </w:r>
    </w:p>
    <w:p w14:paraId="6FF27359"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Critical thinking</w:t>
      </w:r>
    </w:p>
    <w:p w14:paraId="43401F55"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Construction tools handling skills</w:t>
      </w:r>
    </w:p>
    <w:p w14:paraId="0DFEDF6A" w14:textId="77777777" w:rsidR="00767B0C" w:rsidRPr="00271F09" w:rsidRDefault="00767B0C" w:rsidP="007B18E8">
      <w:pPr>
        <w:pStyle w:val="ListParagraph"/>
        <w:numPr>
          <w:ilvl w:val="0"/>
          <w:numId w:val="53"/>
        </w:numPr>
        <w:spacing w:before="0" w:line="276" w:lineRule="auto"/>
        <w:rPr>
          <w:rFonts w:cs="Times New Roman"/>
          <w:noProof/>
          <w:color w:val="000000" w:themeColor="text1"/>
          <w:szCs w:val="24"/>
        </w:rPr>
      </w:pPr>
      <w:r w:rsidRPr="00271F09">
        <w:rPr>
          <w:rFonts w:cs="Times New Roman"/>
          <w:noProof/>
          <w:color w:val="000000" w:themeColor="text1"/>
          <w:szCs w:val="24"/>
        </w:rPr>
        <w:t>Technical drawing skills</w:t>
      </w:r>
    </w:p>
    <w:p w14:paraId="05CDAFB1"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p>
    <w:p w14:paraId="3ED9C609"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r w:rsidRPr="00271F09">
        <w:rPr>
          <w:rFonts w:cs="Times New Roman"/>
          <w:b/>
          <w:color w:val="000000" w:themeColor="text1"/>
          <w:szCs w:val="24"/>
        </w:rPr>
        <w:t>EVIDENCE GUIDE</w:t>
      </w:r>
    </w:p>
    <w:p w14:paraId="438F0B9B"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210"/>
      </w:tblGrid>
      <w:tr w:rsidR="00B66F6D" w:rsidRPr="00271F09" w14:paraId="7352ABEB" w14:textId="77777777" w:rsidTr="00EF5F8F">
        <w:tc>
          <w:tcPr>
            <w:tcW w:w="1402" w:type="pct"/>
          </w:tcPr>
          <w:p w14:paraId="61BD05F5" w14:textId="77777777" w:rsidR="00767B0C" w:rsidRPr="00271F09" w:rsidRDefault="00767B0C" w:rsidP="007B18E8">
            <w:pPr>
              <w:numPr>
                <w:ilvl w:val="0"/>
                <w:numId w:val="34"/>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Critical Aspects of Competency</w:t>
            </w:r>
          </w:p>
        </w:tc>
        <w:tc>
          <w:tcPr>
            <w:tcW w:w="3598" w:type="pct"/>
          </w:tcPr>
          <w:p w14:paraId="2B9A813D"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615CD6F4" w14:textId="77777777" w:rsidR="00767B0C" w:rsidRPr="00271F09" w:rsidRDefault="00767B0C" w:rsidP="007B18E8">
            <w:pPr>
              <w:pStyle w:val="ListParagraph"/>
              <w:numPr>
                <w:ilvl w:val="1"/>
                <w:numId w:val="3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Laid </w:t>
            </w:r>
            <w:r w:rsidR="00AD2AA0" w:rsidRPr="00271F09">
              <w:rPr>
                <w:rFonts w:cs="Times New Roman"/>
                <w:color w:val="000000" w:themeColor="text1"/>
                <w:szCs w:val="24"/>
              </w:rPr>
              <w:t>external paving</w:t>
            </w:r>
          </w:p>
          <w:p w14:paraId="41AF27A8" w14:textId="77777777" w:rsidR="00767B0C" w:rsidRPr="00271F09" w:rsidRDefault="00767B0C" w:rsidP="007B18E8">
            <w:pPr>
              <w:pStyle w:val="ListParagraph"/>
              <w:numPr>
                <w:ilvl w:val="1"/>
                <w:numId w:val="3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Performed </w:t>
            </w:r>
            <w:r w:rsidR="00DE4C8D" w:rsidRPr="00271F09">
              <w:rPr>
                <w:rFonts w:cs="Times New Roman"/>
                <w:color w:val="000000" w:themeColor="text1"/>
                <w:szCs w:val="24"/>
              </w:rPr>
              <w:t xml:space="preserve">soft </w:t>
            </w:r>
            <w:r w:rsidRPr="00271F09">
              <w:rPr>
                <w:rFonts w:cs="Times New Roman"/>
                <w:color w:val="000000" w:themeColor="text1"/>
                <w:szCs w:val="24"/>
              </w:rPr>
              <w:t>landscaping and beautification</w:t>
            </w:r>
          </w:p>
          <w:p w14:paraId="779129C6" w14:textId="77777777" w:rsidR="00767B0C" w:rsidRPr="00271F09" w:rsidRDefault="00767B0C" w:rsidP="007B18E8">
            <w:pPr>
              <w:pStyle w:val="ListParagraph"/>
              <w:numPr>
                <w:ilvl w:val="1"/>
                <w:numId w:val="3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drainage system</w:t>
            </w:r>
          </w:p>
          <w:p w14:paraId="16FC97A7" w14:textId="77777777" w:rsidR="00767B0C" w:rsidRPr="00271F09" w:rsidRDefault="00767B0C" w:rsidP="007B18E8">
            <w:pPr>
              <w:pStyle w:val="ListParagraph"/>
              <w:numPr>
                <w:ilvl w:val="1"/>
                <w:numId w:val="3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Constructed fences and gates</w:t>
            </w:r>
          </w:p>
        </w:tc>
      </w:tr>
      <w:tr w:rsidR="00B66F6D" w:rsidRPr="00271F09" w14:paraId="4BC2F358" w14:textId="77777777" w:rsidTr="00EF5F8F">
        <w:tc>
          <w:tcPr>
            <w:tcW w:w="1402" w:type="pct"/>
          </w:tcPr>
          <w:p w14:paraId="459A56CC" w14:textId="77777777" w:rsidR="00767B0C" w:rsidRPr="00271F09" w:rsidRDefault="00767B0C" w:rsidP="007B18E8">
            <w:pPr>
              <w:numPr>
                <w:ilvl w:val="0"/>
                <w:numId w:val="34"/>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3598" w:type="pct"/>
          </w:tcPr>
          <w:p w14:paraId="4D00B6D6"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2F730AB5"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tools and equipment</w:t>
            </w:r>
          </w:p>
          <w:p w14:paraId="6B6E88DC"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materials</w:t>
            </w:r>
          </w:p>
          <w:p w14:paraId="0A85483A"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Codes of practice</w:t>
            </w:r>
          </w:p>
          <w:p w14:paraId="3630868D"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Computers</w:t>
            </w:r>
          </w:p>
          <w:p w14:paraId="7EA6B2E0"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Calculators</w:t>
            </w:r>
          </w:p>
          <w:p w14:paraId="5C292B8B"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Training workshops</w:t>
            </w:r>
          </w:p>
          <w:p w14:paraId="32784A30" w14:textId="77777777" w:rsidR="00767B0C" w:rsidRPr="00271F09" w:rsidRDefault="00767B0C" w:rsidP="007B18E8">
            <w:pPr>
              <w:pStyle w:val="ListParagraph"/>
              <w:numPr>
                <w:ilvl w:val="1"/>
                <w:numId w:val="3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Qualified trainers</w:t>
            </w:r>
          </w:p>
        </w:tc>
      </w:tr>
      <w:tr w:rsidR="00B66F6D" w:rsidRPr="00271F09" w14:paraId="7A9F23DE" w14:textId="77777777" w:rsidTr="00EF5F8F">
        <w:tc>
          <w:tcPr>
            <w:tcW w:w="1402" w:type="pct"/>
          </w:tcPr>
          <w:p w14:paraId="10FE63FE" w14:textId="77777777" w:rsidR="00767B0C" w:rsidRPr="00271F09" w:rsidRDefault="00767B0C" w:rsidP="007B18E8">
            <w:pPr>
              <w:numPr>
                <w:ilvl w:val="0"/>
                <w:numId w:val="34"/>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lastRenderedPageBreak/>
              <w:t>Methods of Assessment</w:t>
            </w:r>
          </w:p>
        </w:tc>
        <w:tc>
          <w:tcPr>
            <w:tcW w:w="3598" w:type="pct"/>
          </w:tcPr>
          <w:p w14:paraId="0A4EC5C4"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0B05B66A" w14:textId="0E7E7CE4" w:rsidR="00767B0C" w:rsidRPr="00271F09" w:rsidRDefault="00767B0C"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Practical </w:t>
            </w:r>
            <w:r w:rsidR="00140DC2">
              <w:rPr>
                <w:rFonts w:cs="Times New Roman"/>
                <w:color w:val="000000" w:themeColor="text1"/>
                <w:szCs w:val="24"/>
              </w:rPr>
              <w:t>Test</w:t>
            </w:r>
          </w:p>
          <w:p w14:paraId="7533BB8C" w14:textId="77777777" w:rsidR="00767B0C" w:rsidRPr="00271F09" w:rsidRDefault="00767B0C"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Written</w:t>
            </w:r>
          </w:p>
          <w:p w14:paraId="5CAEEF28" w14:textId="2589FB8A" w:rsidR="00767B0C" w:rsidRPr="00271F09" w:rsidRDefault="00767B0C" w:rsidP="007B18E8">
            <w:pPr>
              <w:pStyle w:val="ListParagraph"/>
              <w:numPr>
                <w:ilvl w:val="1"/>
                <w:numId w:val="36"/>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Oral</w:t>
            </w:r>
            <w:r w:rsidR="00140DC2">
              <w:rPr>
                <w:rFonts w:cs="Times New Roman"/>
                <w:color w:val="000000" w:themeColor="text1"/>
                <w:szCs w:val="24"/>
              </w:rPr>
              <w:t xml:space="preserve"> Questioning</w:t>
            </w:r>
          </w:p>
          <w:p w14:paraId="3E19B0C4" w14:textId="3983A643" w:rsidR="00767B0C" w:rsidRPr="00271F09" w:rsidRDefault="00767B0C" w:rsidP="00B448B3">
            <w:pPr>
              <w:pStyle w:val="ListParagraph"/>
              <w:shd w:val="clear" w:color="auto" w:fill="FFFFFF" w:themeFill="background1"/>
              <w:spacing w:before="0" w:line="276" w:lineRule="auto"/>
              <w:ind w:left="357"/>
              <w:rPr>
                <w:rFonts w:cs="Times New Roman"/>
                <w:color w:val="000000" w:themeColor="text1"/>
                <w:szCs w:val="24"/>
              </w:rPr>
            </w:pPr>
          </w:p>
        </w:tc>
      </w:tr>
      <w:tr w:rsidR="00B66F6D" w:rsidRPr="00271F09" w14:paraId="07DBE2B3" w14:textId="77777777" w:rsidTr="00EF5F8F">
        <w:tc>
          <w:tcPr>
            <w:tcW w:w="1402" w:type="pct"/>
          </w:tcPr>
          <w:p w14:paraId="46300597" w14:textId="77777777" w:rsidR="00767B0C" w:rsidRPr="00271F09" w:rsidRDefault="00767B0C" w:rsidP="007B18E8">
            <w:pPr>
              <w:numPr>
                <w:ilvl w:val="0"/>
                <w:numId w:val="34"/>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3598" w:type="pct"/>
          </w:tcPr>
          <w:p w14:paraId="3B535B21"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5C559798" w14:textId="77777777" w:rsidTr="00EF5F8F">
        <w:tc>
          <w:tcPr>
            <w:tcW w:w="1402" w:type="pct"/>
          </w:tcPr>
          <w:p w14:paraId="19949B1C" w14:textId="77777777" w:rsidR="00767B0C" w:rsidRPr="00271F09" w:rsidRDefault="00767B0C" w:rsidP="007B18E8">
            <w:pPr>
              <w:numPr>
                <w:ilvl w:val="0"/>
                <w:numId w:val="34"/>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3598" w:type="pct"/>
          </w:tcPr>
          <w:p w14:paraId="750F4FD8"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67770707"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tc>
      </w:tr>
    </w:tbl>
    <w:p w14:paraId="5AA58C51"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p w14:paraId="1C04E10F" w14:textId="77777777" w:rsidR="00BD78A4" w:rsidRPr="00271F09" w:rsidRDefault="00BD78A4" w:rsidP="00327777">
      <w:pPr>
        <w:spacing w:before="0" w:after="160" w:line="276" w:lineRule="auto"/>
        <w:rPr>
          <w:rFonts w:eastAsiaTheme="majorEastAsia" w:cs="Times New Roman"/>
          <w:b/>
          <w:caps/>
          <w:color w:val="000000" w:themeColor="text1"/>
          <w:szCs w:val="24"/>
        </w:rPr>
      </w:pPr>
      <w:r w:rsidRPr="00271F09">
        <w:rPr>
          <w:rFonts w:cs="Times New Roman"/>
          <w:color w:val="000000" w:themeColor="text1"/>
          <w:szCs w:val="24"/>
        </w:rPr>
        <w:br w:type="page"/>
      </w:r>
    </w:p>
    <w:p w14:paraId="023AC9EE" w14:textId="77777777" w:rsidR="00767B0C" w:rsidRPr="00271F09" w:rsidRDefault="004C49B0" w:rsidP="00DE08C9">
      <w:pPr>
        <w:pStyle w:val="Heading2"/>
        <w:rPr>
          <w:bCs/>
          <w:u w:val="single"/>
        </w:rPr>
      </w:pPr>
      <w:bookmarkStart w:id="53" w:name="_Toc67382495"/>
      <w:r w:rsidRPr="00271F09">
        <w:lastRenderedPageBreak/>
        <w:t>INSTALL BUILDING SERVICES</w:t>
      </w:r>
      <w:bookmarkEnd w:id="53"/>
    </w:p>
    <w:p w14:paraId="24615BE5"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460F2F05" w14:textId="5A0DA17A"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4E322E"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/09</w:t>
      </w:r>
      <w:r w:rsidR="004E322E" w:rsidRPr="00271F09">
        <w:rPr>
          <w:rFonts w:cs="Times New Roman"/>
          <w:color w:val="000000" w:themeColor="text1"/>
          <w:szCs w:val="24"/>
        </w:rPr>
        <w:t>/6</w:t>
      </w:r>
      <w:r w:rsidR="00D74E43">
        <w:rPr>
          <w:rFonts w:cs="Times New Roman"/>
          <w:color w:val="000000" w:themeColor="text1"/>
          <w:szCs w:val="24"/>
        </w:rPr>
        <w:t>/A</w:t>
      </w:r>
    </w:p>
    <w:p w14:paraId="4F8BA097"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3A9CAF86"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28068C63" w14:textId="77777777" w:rsidR="00767B0C" w:rsidRPr="00271F09" w:rsidRDefault="00767B0C"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competencies required to install building services. It involves</w:t>
      </w:r>
      <w:r w:rsidR="001C0F2A" w:rsidRPr="00271F09">
        <w:rPr>
          <w:rFonts w:cs="Times New Roman"/>
          <w:color w:val="000000" w:themeColor="text1"/>
          <w:szCs w:val="24"/>
        </w:rPr>
        <w:t xml:space="preserve"> installing ICT and specialised services, </w:t>
      </w:r>
      <w:r w:rsidR="0054446A" w:rsidRPr="00271F09">
        <w:rPr>
          <w:rFonts w:cs="Times New Roman"/>
          <w:color w:val="000000" w:themeColor="text1"/>
          <w:szCs w:val="24"/>
        </w:rPr>
        <w:t>installing electrical services and installing mechanical services</w:t>
      </w:r>
      <w:r w:rsidRPr="00271F09">
        <w:rPr>
          <w:rFonts w:cs="Times New Roman"/>
          <w:color w:val="000000" w:themeColor="text1"/>
          <w:szCs w:val="24"/>
        </w:rPr>
        <w:t>.</w:t>
      </w:r>
    </w:p>
    <w:p w14:paraId="1E446A3D"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1AC6972"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6069"/>
      </w:tblGrid>
      <w:tr w:rsidR="00B66F6D" w:rsidRPr="00271F09" w14:paraId="5A8B94A1" w14:textId="77777777" w:rsidTr="0054446A">
        <w:trPr>
          <w:tblHeader/>
        </w:trPr>
        <w:tc>
          <w:tcPr>
            <w:tcW w:w="1484" w:type="pct"/>
            <w:shd w:val="clear" w:color="auto" w:fill="auto"/>
            <w:vAlign w:val="center"/>
          </w:tcPr>
          <w:p w14:paraId="0E56189A"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3516" w:type="pct"/>
            <w:shd w:val="clear" w:color="auto" w:fill="auto"/>
          </w:tcPr>
          <w:p w14:paraId="17FA8BC9"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01D16E92"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3372BF70" w14:textId="77777777" w:rsidTr="0054446A">
        <w:tc>
          <w:tcPr>
            <w:tcW w:w="1484" w:type="pct"/>
          </w:tcPr>
          <w:p w14:paraId="37D1CA2B" w14:textId="77777777" w:rsidR="00767B0C" w:rsidRPr="00271F09" w:rsidRDefault="00253FBB" w:rsidP="007B18E8">
            <w:pPr>
              <w:pStyle w:val="ListParagraph"/>
              <w:numPr>
                <w:ilvl w:val="0"/>
                <w:numId w:val="7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Install ICT and specialised services</w:t>
            </w:r>
          </w:p>
        </w:tc>
        <w:tc>
          <w:tcPr>
            <w:tcW w:w="3516" w:type="pct"/>
          </w:tcPr>
          <w:p w14:paraId="0645B0C3" w14:textId="77777777" w:rsidR="00767B0C" w:rsidRPr="00271F09" w:rsidRDefault="008B67DE"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ICT and specialised services drawings are sketched based on architectural and engineering drawings</w:t>
            </w:r>
          </w:p>
          <w:p w14:paraId="3A9AD3D9" w14:textId="77777777" w:rsidR="008B67DE" w:rsidRPr="00271F09" w:rsidRDefault="00C81023"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Structural</w:t>
            </w:r>
            <w:r w:rsidR="008B67DE" w:rsidRPr="00271F09">
              <w:rPr>
                <w:rFonts w:cs="Times New Roman"/>
                <w:color w:val="000000" w:themeColor="text1"/>
                <w:szCs w:val="24"/>
              </w:rPr>
              <w:t xml:space="preserve"> cabling layout </w:t>
            </w:r>
            <w:r w:rsidRPr="00271F09">
              <w:rPr>
                <w:rFonts w:cs="Times New Roman"/>
                <w:color w:val="000000" w:themeColor="text1"/>
                <w:szCs w:val="24"/>
              </w:rPr>
              <w:t>is drawn as per ICT and specialised services sketches</w:t>
            </w:r>
          </w:p>
          <w:p w14:paraId="60BE0FB6" w14:textId="77777777" w:rsidR="00C81023" w:rsidRPr="00271F09" w:rsidRDefault="00C81023"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CCTV and security service layout is drawn</w:t>
            </w:r>
            <w:r w:rsidR="000E05D8" w:rsidRPr="00271F09">
              <w:rPr>
                <w:rFonts w:cs="Times New Roman"/>
                <w:color w:val="000000" w:themeColor="text1"/>
                <w:szCs w:val="24"/>
              </w:rPr>
              <w:t xml:space="preserve"> as per sketches</w:t>
            </w:r>
          </w:p>
          <w:p w14:paraId="766D97D3" w14:textId="77777777" w:rsidR="000E05D8" w:rsidRPr="00271F09" w:rsidRDefault="000E05D8"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Internet and cable TV service layout is drawn as per sketches</w:t>
            </w:r>
          </w:p>
          <w:p w14:paraId="65666A45" w14:textId="77777777" w:rsidR="009414A2" w:rsidRPr="00271F09" w:rsidRDefault="009414A2"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ICT and specialised services are installed as per SOPs</w:t>
            </w:r>
          </w:p>
          <w:p w14:paraId="2507B335" w14:textId="77777777" w:rsidR="009414A2" w:rsidRPr="00271F09" w:rsidRDefault="009414A2"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ICT and specialised services are tested as per SOPs</w:t>
            </w:r>
          </w:p>
        </w:tc>
      </w:tr>
      <w:tr w:rsidR="00B66F6D" w:rsidRPr="00271F09" w14:paraId="592FEB12" w14:textId="77777777" w:rsidTr="0054446A">
        <w:tc>
          <w:tcPr>
            <w:tcW w:w="1484" w:type="pct"/>
          </w:tcPr>
          <w:p w14:paraId="5426F498" w14:textId="77777777" w:rsidR="00767B0C" w:rsidRPr="00271F09" w:rsidRDefault="00767B0C" w:rsidP="007B18E8">
            <w:pPr>
              <w:pStyle w:val="ListParagraph"/>
              <w:numPr>
                <w:ilvl w:val="0"/>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Set up electrical system</w:t>
            </w:r>
          </w:p>
        </w:tc>
        <w:tc>
          <w:tcPr>
            <w:tcW w:w="3516" w:type="pct"/>
          </w:tcPr>
          <w:p w14:paraId="75823AF1" w14:textId="77777777" w:rsidR="00253FBB" w:rsidRPr="00271F09" w:rsidRDefault="009414A2"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Electrical drawings are sketched as per architectural </w:t>
            </w:r>
            <w:r w:rsidR="000E762D" w:rsidRPr="00271F09">
              <w:rPr>
                <w:rFonts w:cs="Times New Roman"/>
                <w:color w:val="000000" w:themeColor="text1"/>
                <w:szCs w:val="24"/>
              </w:rPr>
              <w:t>drawings</w:t>
            </w:r>
          </w:p>
          <w:p w14:paraId="201C1395"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Electrical materials</w:t>
            </w:r>
            <w:r w:rsidRPr="00271F09">
              <w:rPr>
                <w:rFonts w:cs="Times New Roman"/>
                <w:color w:val="000000" w:themeColor="text1"/>
                <w:szCs w:val="24"/>
              </w:rPr>
              <w:t xml:space="preserve"> are identified and assembled as per the design layout</w:t>
            </w:r>
          </w:p>
          <w:p w14:paraId="7028017C"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Electrical tools and equipment</w:t>
            </w:r>
            <w:r w:rsidRPr="00271F09">
              <w:rPr>
                <w:rFonts w:cs="Times New Roman"/>
                <w:color w:val="000000" w:themeColor="text1"/>
                <w:szCs w:val="24"/>
              </w:rPr>
              <w:t xml:space="preserve"> are identified and assembled according to the electrical materials</w:t>
            </w:r>
          </w:p>
          <w:p w14:paraId="49CDE164"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Masonry units are hacked according to the electrical layout</w:t>
            </w:r>
          </w:p>
          <w:p w14:paraId="7A4C902B"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Conduits are laid and connected according to the electrical design layout</w:t>
            </w:r>
          </w:p>
          <w:p w14:paraId="6643AF77"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Electrical connections are tested according to </w:t>
            </w:r>
            <w:r w:rsidR="000E05D8" w:rsidRPr="00271F09">
              <w:rPr>
                <w:rFonts w:cs="Times New Roman"/>
                <w:color w:val="000000" w:themeColor="text1"/>
                <w:szCs w:val="24"/>
              </w:rPr>
              <w:t>IEE regulations</w:t>
            </w:r>
          </w:p>
          <w:p w14:paraId="4DAF4D29" w14:textId="77777777" w:rsidR="00767B0C" w:rsidRPr="00271F09" w:rsidRDefault="00767B0C"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Exposed conduits are sealed as per construction regulations</w:t>
            </w:r>
          </w:p>
        </w:tc>
      </w:tr>
      <w:tr w:rsidR="00767B0C" w:rsidRPr="00271F09" w14:paraId="6845AC19" w14:textId="77777777" w:rsidTr="0054446A">
        <w:tc>
          <w:tcPr>
            <w:tcW w:w="1484" w:type="pct"/>
          </w:tcPr>
          <w:p w14:paraId="1E59EED4" w14:textId="77777777" w:rsidR="00767B0C" w:rsidRPr="00271F09" w:rsidRDefault="000E762D" w:rsidP="007B18E8">
            <w:pPr>
              <w:pStyle w:val="ListParagraph"/>
              <w:numPr>
                <w:ilvl w:val="0"/>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Install mechanical services </w:t>
            </w:r>
          </w:p>
        </w:tc>
        <w:tc>
          <w:tcPr>
            <w:tcW w:w="3516" w:type="pct"/>
          </w:tcPr>
          <w:p w14:paraId="7B2BF3F5" w14:textId="77777777" w:rsidR="00767B0C" w:rsidRPr="00271F09" w:rsidRDefault="000E762D"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 xml:space="preserve">Mechanical </w:t>
            </w:r>
            <w:r w:rsidR="004837E4" w:rsidRPr="00271F09">
              <w:rPr>
                <w:rFonts w:cs="Times New Roman"/>
                <w:b/>
                <w:i/>
                <w:color w:val="000000" w:themeColor="text1"/>
                <w:szCs w:val="24"/>
              </w:rPr>
              <w:t>services</w:t>
            </w:r>
            <w:r w:rsidR="004837E4" w:rsidRPr="00271F09">
              <w:rPr>
                <w:rFonts w:cs="Times New Roman"/>
                <w:color w:val="000000" w:themeColor="text1"/>
                <w:szCs w:val="24"/>
              </w:rPr>
              <w:t xml:space="preserve"> </w:t>
            </w:r>
            <w:r w:rsidRPr="00271F09">
              <w:rPr>
                <w:rFonts w:cs="Times New Roman"/>
                <w:color w:val="000000" w:themeColor="text1"/>
                <w:szCs w:val="24"/>
              </w:rPr>
              <w:t xml:space="preserve">drawings are sketched as per architectural drawings </w:t>
            </w:r>
            <w:r w:rsidR="004837E4" w:rsidRPr="00271F09">
              <w:rPr>
                <w:rFonts w:cs="Times New Roman"/>
                <w:color w:val="000000" w:themeColor="text1"/>
                <w:szCs w:val="24"/>
              </w:rPr>
              <w:t>and structural drawings</w:t>
            </w:r>
          </w:p>
          <w:p w14:paraId="603B0001" w14:textId="77777777" w:rsidR="004837E4" w:rsidRPr="00271F09" w:rsidRDefault="004837E4"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Mechanical service supply materials are identified according to mechanical service drawings</w:t>
            </w:r>
          </w:p>
          <w:p w14:paraId="527C05E5" w14:textId="77777777" w:rsidR="004837E4" w:rsidRPr="00271F09" w:rsidRDefault="004837E4"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 xml:space="preserve">Mechanical tools and equipment </w:t>
            </w:r>
            <w:r w:rsidR="006619B3" w:rsidRPr="00271F09">
              <w:rPr>
                <w:rFonts w:cs="Times New Roman"/>
                <w:color w:val="000000" w:themeColor="text1"/>
                <w:szCs w:val="24"/>
              </w:rPr>
              <w:t>are identified as per materials and job requirements</w:t>
            </w:r>
          </w:p>
          <w:p w14:paraId="7AFB12BB" w14:textId="77777777" w:rsidR="006619B3" w:rsidRPr="00271F09" w:rsidRDefault="006619B3"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Mechanical services are fixed according to standard operating procedures </w:t>
            </w:r>
          </w:p>
          <w:p w14:paraId="0D0A8965" w14:textId="77777777" w:rsidR="006619B3" w:rsidRPr="00271F09" w:rsidRDefault="006619B3" w:rsidP="007B18E8">
            <w:pPr>
              <w:pStyle w:val="ListParagraph"/>
              <w:numPr>
                <w:ilvl w:val="1"/>
                <w:numId w:val="7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Mechanical services are tested as per SOPs</w:t>
            </w:r>
          </w:p>
        </w:tc>
      </w:tr>
    </w:tbl>
    <w:p w14:paraId="53E83510"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E489BEE" w14:textId="77777777" w:rsidR="00DE247A" w:rsidRPr="00271F09" w:rsidRDefault="00DE247A" w:rsidP="00327777">
      <w:pPr>
        <w:shd w:val="clear" w:color="auto" w:fill="FFFFFF" w:themeFill="background1"/>
        <w:spacing w:before="0" w:after="0" w:line="276" w:lineRule="auto"/>
        <w:rPr>
          <w:rFonts w:cs="Times New Roman"/>
          <w:b/>
          <w:bCs/>
          <w:caps/>
          <w:noProof/>
          <w:color w:val="000000" w:themeColor="text1"/>
          <w:szCs w:val="24"/>
        </w:rPr>
      </w:pPr>
    </w:p>
    <w:p w14:paraId="1292A945"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B66F6D" w:rsidRPr="00271F09" w14:paraId="1EDED58F" w14:textId="77777777" w:rsidTr="00767B0C">
        <w:trPr>
          <w:trHeight w:val="422"/>
          <w:tblHeader/>
        </w:trPr>
        <w:tc>
          <w:tcPr>
            <w:tcW w:w="1491" w:type="pct"/>
            <w:shd w:val="clear" w:color="auto" w:fill="auto"/>
          </w:tcPr>
          <w:p w14:paraId="1F746B33"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509" w:type="pct"/>
            <w:shd w:val="clear" w:color="auto" w:fill="auto"/>
            <w:vAlign w:val="center"/>
          </w:tcPr>
          <w:p w14:paraId="504140AB"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725AC259" w14:textId="7873793E" w:rsidR="00767B0C" w:rsidRPr="00B448B3" w:rsidRDefault="00767B0C" w:rsidP="00327777">
            <w:pPr>
              <w:shd w:val="clear" w:color="auto" w:fill="FFFFFF" w:themeFill="background1"/>
              <w:spacing w:before="0" w:after="0" w:line="276" w:lineRule="auto"/>
              <w:ind w:left="357" w:hanging="357"/>
              <w:rPr>
                <w:rFonts w:cs="Times New Roman"/>
                <w:bCs/>
                <w:color w:val="000000" w:themeColor="text1"/>
                <w:szCs w:val="24"/>
              </w:rPr>
            </w:pPr>
          </w:p>
        </w:tc>
      </w:tr>
      <w:tr w:rsidR="00B66F6D" w:rsidRPr="00271F09" w14:paraId="653000E2" w14:textId="77777777" w:rsidTr="00767B0C">
        <w:trPr>
          <w:trHeight w:val="422"/>
        </w:trPr>
        <w:tc>
          <w:tcPr>
            <w:tcW w:w="1491" w:type="pct"/>
            <w:shd w:val="clear" w:color="auto" w:fill="FFFFFF" w:themeFill="background1"/>
          </w:tcPr>
          <w:p w14:paraId="65B380ED" w14:textId="54FB46B9" w:rsidR="00767B0C" w:rsidRPr="00271F09" w:rsidRDefault="00767B0C" w:rsidP="007B18E8">
            <w:pPr>
              <w:pStyle w:val="ListParagraph"/>
              <w:numPr>
                <w:ilvl w:val="0"/>
                <w:numId w:val="7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Electrical materials</w:t>
            </w:r>
            <w:r w:rsidR="00140DC2" w:rsidRPr="007F0FDC">
              <w:rPr>
                <w:rFonts w:cs="Times New Roman"/>
                <w:bCs/>
                <w:color w:val="000000" w:themeColor="text1"/>
                <w:szCs w:val="24"/>
              </w:rPr>
              <w:t xml:space="preserve"> may include but is not limited to:</w:t>
            </w:r>
          </w:p>
        </w:tc>
        <w:tc>
          <w:tcPr>
            <w:tcW w:w="3509" w:type="pct"/>
            <w:shd w:val="clear" w:color="auto" w:fill="FFFFFF" w:themeFill="background1"/>
          </w:tcPr>
          <w:p w14:paraId="3265E3DB" w14:textId="00FF43B3" w:rsidR="00FC0EE3"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Sockets</w:t>
            </w:r>
          </w:p>
          <w:p w14:paraId="09E327A5" w14:textId="5BD4ED63" w:rsidR="00FC0EE3"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Meter box</w:t>
            </w:r>
          </w:p>
          <w:p w14:paraId="6A74ABAC" w14:textId="12A3D41F" w:rsidR="00FC0EE3"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Meter</w:t>
            </w:r>
          </w:p>
          <w:p w14:paraId="18EAD14F" w14:textId="320D7072" w:rsidR="00FC0EE3"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Wires</w:t>
            </w:r>
          </w:p>
          <w:p w14:paraId="036C85CA" w14:textId="489F8E52" w:rsidR="00FC0EE3"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Bulb holders</w:t>
            </w:r>
          </w:p>
          <w:p w14:paraId="755551CC" w14:textId="2C23AF84" w:rsidR="00767B0C" w:rsidRPr="00B448B3" w:rsidRDefault="00767B0C" w:rsidP="00B448B3">
            <w:pPr>
              <w:pStyle w:val="ListParagraph"/>
              <w:numPr>
                <w:ilvl w:val="0"/>
                <w:numId w:val="295"/>
              </w:numPr>
              <w:shd w:val="clear" w:color="auto" w:fill="FFFFFF" w:themeFill="background1"/>
              <w:spacing w:before="0" w:line="276" w:lineRule="auto"/>
              <w:ind w:left="376" w:hanging="376"/>
              <w:rPr>
                <w:rFonts w:cs="Times New Roman"/>
                <w:color w:val="000000" w:themeColor="text1"/>
                <w:szCs w:val="24"/>
              </w:rPr>
            </w:pPr>
            <w:r w:rsidRPr="00B448B3">
              <w:rPr>
                <w:rFonts w:cs="Times New Roman"/>
                <w:color w:val="000000" w:themeColor="text1"/>
                <w:szCs w:val="24"/>
              </w:rPr>
              <w:t>Conduits</w:t>
            </w:r>
          </w:p>
        </w:tc>
      </w:tr>
      <w:tr w:rsidR="00B66F6D" w:rsidRPr="00271F09" w14:paraId="10D05AB6" w14:textId="77777777" w:rsidTr="00767B0C">
        <w:trPr>
          <w:trHeight w:val="422"/>
        </w:trPr>
        <w:tc>
          <w:tcPr>
            <w:tcW w:w="1491" w:type="pct"/>
            <w:shd w:val="clear" w:color="auto" w:fill="FFFFFF" w:themeFill="background1"/>
          </w:tcPr>
          <w:p w14:paraId="7D9ECF04" w14:textId="7968FF9E" w:rsidR="00767B0C" w:rsidRPr="00271F09" w:rsidRDefault="00767B0C" w:rsidP="007B18E8">
            <w:pPr>
              <w:pStyle w:val="ListParagraph"/>
              <w:numPr>
                <w:ilvl w:val="0"/>
                <w:numId w:val="7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Electrical tools and equipment</w:t>
            </w:r>
            <w:r w:rsidR="00140DC2" w:rsidRPr="007F0FDC">
              <w:rPr>
                <w:rFonts w:cs="Times New Roman"/>
                <w:bCs/>
                <w:color w:val="000000" w:themeColor="text1"/>
                <w:szCs w:val="24"/>
              </w:rPr>
              <w:t xml:space="preserve"> may include but is not limited to:</w:t>
            </w:r>
          </w:p>
        </w:tc>
        <w:tc>
          <w:tcPr>
            <w:tcW w:w="3509" w:type="pct"/>
            <w:shd w:val="clear" w:color="auto" w:fill="FFFFFF" w:themeFill="background1"/>
          </w:tcPr>
          <w:p w14:paraId="5078C264" w14:textId="77777777" w:rsidR="00767B0C" w:rsidRPr="00271F09" w:rsidRDefault="00767B0C"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Pliers</w:t>
            </w:r>
          </w:p>
          <w:p w14:paraId="43C64C92" w14:textId="77777777" w:rsidR="00FC0EE3" w:rsidRPr="00271F09" w:rsidRDefault="00C93301"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Testers</w:t>
            </w:r>
          </w:p>
          <w:p w14:paraId="29745981" w14:textId="77777777" w:rsidR="00C93301" w:rsidRPr="00271F09" w:rsidRDefault="00C93301"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Voltmeter</w:t>
            </w:r>
          </w:p>
          <w:p w14:paraId="6F9A62E2" w14:textId="77777777" w:rsidR="00767B0C" w:rsidRPr="00271F09" w:rsidRDefault="00C93301"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Ammeter</w:t>
            </w:r>
          </w:p>
        </w:tc>
      </w:tr>
      <w:tr w:rsidR="00B66F6D" w:rsidRPr="00271F09" w14:paraId="162777B4" w14:textId="77777777" w:rsidTr="00767B0C">
        <w:trPr>
          <w:trHeight w:val="422"/>
        </w:trPr>
        <w:tc>
          <w:tcPr>
            <w:tcW w:w="1491" w:type="pct"/>
            <w:shd w:val="clear" w:color="auto" w:fill="FFFFFF" w:themeFill="background1"/>
          </w:tcPr>
          <w:p w14:paraId="2434AD18" w14:textId="5BB4DCD8" w:rsidR="00767B0C" w:rsidRPr="00271F09" w:rsidRDefault="00767B0C" w:rsidP="007B18E8">
            <w:pPr>
              <w:pStyle w:val="ListParagraph"/>
              <w:numPr>
                <w:ilvl w:val="0"/>
                <w:numId w:val="79"/>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Mechanical </w:t>
            </w:r>
            <w:r w:rsidR="009F3964" w:rsidRPr="00271F09">
              <w:rPr>
                <w:rFonts w:cs="Times New Roman"/>
                <w:color w:val="000000" w:themeColor="text1"/>
                <w:szCs w:val="24"/>
              </w:rPr>
              <w:t>services</w:t>
            </w:r>
            <w:r w:rsidR="00140DC2" w:rsidRPr="007F0FDC">
              <w:rPr>
                <w:rFonts w:cs="Times New Roman"/>
                <w:bCs/>
                <w:color w:val="000000" w:themeColor="text1"/>
                <w:szCs w:val="24"/>
              </w:rPr>
              <w:t xml:space="preserve"> may include but is not limited to:</w:t>
            </w:r>
          </w:p>
        </w:tc>
        <w:tc>
          <w:tcPr>
            <w:tcW w:w="3509" w:type="pct"/>
            <w:shd w:val="clear" w:color="auto" w:fill="FFFFFF" w:themeFill="background1"/>
          </w:tcPr>
          <w:p w14:paraId="13E1354F" w14:textId="77777777" w:rsidR="00767B0C"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Gas supply</w:t>
            </w:r>
          </w:p>
          <w:p w14:paraId="41C6C508" w14:textId="77777777" w:rsidR="00C93301"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Cold an</w:t>
            </w:r>
            <w:r w:rsidR="00C93301" w:rsidRPr="00271F09">
              <w:rPr>
                <w:rFonts w:cs="Times New Roman"/>
                <w:color w:val="000000" w:themeColor="text1"/>
                <w:szCs w:val="24"/>
              </w:rPr>
              <w:t>d hot water supply systems</w:t>
            </w:r>
          </w:p>
          <w:p w14:paraId="018199A1" w14:textId="77777777" w:rsidR="00C93301"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Plumbing system</w:t>
            </w:r>
          </w:p>
          <w:p w14:paraId="63EF612B" w14:textId="77777777" w:rsidR="00F45BE0"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Sewer system</w:t>
            </w:r>
          </w:p>
          <w:p w14:paraId="716FAADA" w14:textId="77777777" w:rsidR="00F45BE0"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Fire fighting</w:t>
            </w:r>
          </w:p>
          <w:p w14:paraId="63FA58A4" w14:textId="77777777" w:rsidR="00F45BE0" w:rsidRPr="00271F09" w:rsidRDefault="00F45BE0" w:rsidP="00B448B3">
            <w:pPr>
              <w:pStyle w:val="ListParagraph"/>
              <w:numPr>
                <w:ilvl w:val="1"/>
                <w:numId w:val="79"/>
              </w:numPr>
              <w:shd w:val="clear" w:color="auto" w:fill="FFFFFF" w:themeFill="background1"/>
              <w:spacing w:before="0" w:line="276" w:lineRule="auto"/>
              <w:ind w:hanging="420"/>
              <w:rPr>
                <w:rFonts w:cs="Times New Roman"/>
                <w:color w:val="000000" w:themeColor="text1"/>
                <w:szCs w:val="24"/>
              </w:rPr>
            </w:pPr>
            <w:r w:rsidRPr="00271F09">
              <w:rPr>
                <w:rFonts w:cs="Times New Roman"/>
                <w:color w:val="000000" w:themeColor="text1"/>
                <w:szCs w:val="24"/>
              </w:rPr>
              <w:t>Ventilation system</w:t>
            </w:r>
          </w:p>
        </w:tc>
      </w:tr>
    </w:tbl>
    <w:p w14:paraId="0327EBFE"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C1B402B"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REQUIRED KNOWLEDGe and SKILLS</w:t>
      </w:r>
    </w:p>
    <w:p w14:paraId="4C798517" w14:textId="77777777" w:rsidR="00767B0C" w:rsidRPr="00271F09" w:rsidRDefault="00767B0C" w:rsidP="00327777">
      <w:pPr>
        <w:shd w:val="clear" w:color="auto" w:fill="FFFFFF" w:themeFill="background1"/>
        <w:spacing w:before="0" w:after="0" w:line="276" w:lineRule="auto"/>
        <w:ind w:left="357" w:hanging="357"/>
        <w:rPr>
          <w:rFonts w:cs="Times New Roman"/>
          <w:b/>
          <w:bCs/>
          <w:noProof/>
          <w:color w:val="000000" w:themeColor="text1"/>
          <w:szCs w:val="24"/>
        </w:rPr>
      </w:pPr>
      <w:r w:rsidRPr="00271F09">
        <w:rPr>
          <w:rFonts w:cs="Times New Roman"/>
          <w:b/>
          <w:bCs/>
          <w:caps/>
          <w:noProof/>
          <w:color w:val="000000" w:themeColor="text1"/>
          <w:szCs w:val="24"/>
        </w:rPr>
        <w:t>k</w:t>
      </w:r>
      <w:r w:rsidRPr="00271F09">
        <w:rPr>
          <w:rFonts w:cs="Times New Roman"/>
          <w:b/>
          <w:bCs/>
          <w:noProof/>
          <w:color w:val="000000" w:themeColor="text1"/>
          <w:szCs w:val="24"/>
        </w:rPr>
        <w:t>nowledge</w:t>
      </w:r>
    </w:p>
    <w:p w14:paraId="6CF3AA88"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Measurement</w:t>
      </w:r>
    </w:p>
    <w:p w14:paraId="5AE201D1"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Survey</w:t>
      </w:r>
    </w:p>
    <w:p w14:paraId="2B6C83AC"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Basic arithmetic</w:t>
      </w:r>
    </w:p>
    <w:p w14:paraId="7D0421AA"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Plan interpretation</w:t>
      </w:r>
    </w:p>
    <w:p w14:paraId="228C8234"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Occupational safety and health</w:t>
      </w:r>
    </w:p>
    <w:p w14:paraId="036BB9B8"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Codes of practice</w:t>
      </w:r>
    </w:p>
    <w:p w14:paraId="56C07D7E"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Environment Act</w:t>
      </w:r>
    </w:p>
    <w:p w14:paraId="319B26B6"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Mechanical systems</w:t>
      </w:r>
    </w:p>
    <w:p w14:paraId="2828E916"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lastRenderedPageBreak/>
        <w:t>Electrical systems</w:t>
      </w:r>
    </w:p>
    <w:p w14:paraId="4482CA15" w14:textId="77777777" w:rsidR="00767B0C" w:rsidRPr="00271F09" w:rsidRDefault="00767B0C" w:rsidP="007B18E8">
      <w:pPr>
        <w:pStyle w:val="ListParagraph"/>
        <w:numPr>
          <w:ilvl w:val="0"/>
          <w:numId w:val="54"/>
        </w:numPr>
        <w:shd w:val="clear" w:color="auto" w:fill="FFFFFF" w:themeFill="background1"/>
        <w:spacing w:before="0" w:line="276" w:lineRule="auto"/>
        <w:rPr>
          <w:rFonts w:cs="Times New Roman"/>
          <w:bCs/>
          <w:noProof/>
          <w:color w:val="000000" w:themeColor="text1"/>
          <w:szCs w:val="24"/>
        </w:rPr>
      </w:pPr>
      <w:r w:rsidRPr="00271F09">
        <w:rPr>
          <w:rFonts w:cs="Times New Roman"/>
          <w:bCs/>
          <w:noProof/>
          <w:color w:val="000000" w:themeColor="text1"/>
          <w:szCs w:val="24"/>
        </w:rPr>
        <w:t>Plumbing connections</w:t>
      </w:r>
    </w:p>
    <w:p w14:paraId="688F6058" w14:textId="77777777" w:rsidR="00257A87" w:rsidRPr="00271F09" w:rsidRDefault="00257A87" w:rsidP="007B18E8">
      <w:pPr>
        <w:pStyle w:val="ListParagraph"/>
        <w:numPr>
          <w:ilvl w:val="0"/>
          <w:numId w:val="54"/>
        </w:numPr>
        <w:spacing w:line="276" w:lineRule="auto"/>
        <w:rPr>
          <w:rFonts w:cs="Times New Roman"/>
          <w:noProof/>
          <w:color w:val="000000" w:themeColor="text1"/>
          <w:szCs w:val="24"/>
        </w:rPr>
      </w:pPr>
      <w:r w:rsidRPr="00271F09">
        <w:rPr>
          <w:rFonts w:cs="Times New Roman"/>
          <w:noProof/>
          <w:color w:val="000000" w:themeColor="text1"/>
          <w:szCs w:val="24"/>
        </w:rPr>
        <w:t>Welding and fabrication</w:t>
      </w:r>
    </w:p>
    <w:p w14:paraId="5F6FEC34" w14:textId="77777777" w:rsidR="00257A87" w:rsidRPr="00271F09" w:rsidRDefault="00257A87" w:rsidP="007B18E8">
      <w:pPr>
        <w:pStyle w:val="ListParagraph"/>
        <w:numPr>
          <w:ilvl w:val="0"/>
          <w:numId w:val="54"/>
        </w:numPr>
        <w:spacing w:line="276" w:lineRule="auto"/>
        <w:rPr>
          <w:rFonts w:cs="Times New Roman"/>
          <w:noProof/>
          <w:color w:val="000000" w:themeColor="text1"/>
          <w:szCs w:val="24"/>
        </w:rPr>
      </w:pPr>
      <w:r w:rsidRPr="00271F09">
        <w:rPr>
          <w:rFonts w:cs="Times New Roman"/>
          <w:noProof/>
          <w:color w:val="000000" w:themeColor="text1"/>
          <w:szCs w:val="24"/>
        </w:rPr>
        <w:t xml:space="preserve">Ducting </w:t>
      </w:r>
    </w:p>
    <w:p w14:paraId="63C577BB" w14:textId="77777777" w:rsidR="00767B0C" w:rsidRPr="00271F09" w:rsidRDefault="00767B0C" w:rsidP="00327777">
      <w:pPr>
        <w:spacing w:line="276" w:lineRule="auto"/>
        <w:rPr>
          <w:rFonts w:cs="Times New Roman"/>
          <w:b/>
          <w:noProof/>
          <w:color w:val="000000" w:themeColor="text1"/>
          <w:szCs w:val="24"/>
        </w:rPr>
      </w:pPr>
      <w:r w:rsidRPr="00271F09">
        <w:rPr>
          <w:rFonts w:cs="Times New Roman"/>
          <w:b/>
          <w:noProof/>
          <w:color w:val="000000" w:themeColor="text1"/>
          <w:szCs w:val="24"/>
        </w:rPr>
        <w:t>Skills</w:t>
      </w:r>
    </w:p>
    <w:p w14:paraId="298F2FE7"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Threading, cutting and fixing</w:t>
      </w:r>
    </w:p>
    <w:p w14:paraId="752D8B21"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Pipe bending</w:t>
      </w:r>
    </w:p>
    <w:p w14:paraId="6F3F6580"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Measurement</w:t>
      </w:r>
    </w:p>
    <w:p w14:paraId="6E25CAB8"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Basic mathematic</w:t>
      </w:r>
    </w:p>
    <w:p w14:paraId="3ADEF259"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Interpretation</w:t>
      </w:r>
    </w:p>
    <w:p w14:paraId="160423C4"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Design</w:t>
      </w:r>
    </w:p>
    <w:p w14:paraId="37DCCB1A"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Communication</w:t>
      </w:r>
    </w:p>
    <w:p w14:paraId="2C68876D"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Technical drawing</w:t>
      </w:r>
    </w:p>
    <w:p w14:paraId="4120386A"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Management</w:t>
      </w:r>
    </w:p>
    <w:p w14:paraId="0C210FDB"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Problem solving</w:t>
      </w:r>
    </w:p>
    <w:p w14:paraId="6B69F3C3"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Critical thinking</w:t>
      </w:r>
    </w:p>
    <w:p w14:paraId="5AB96A50" w14:textId="77777777" w:rsidR="00767B0C" w:rsidRPr="00271F09" w:rsidRDefault="00767B0C"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Construction tools handling </w:t>
      </w:r>
    </w:p>
    <w:p w14:paraId="16305D40" w14:textId="77777777" w:rsidR="00A32DCF" w:rsidRPr="00271F09" w:rsidRDefault="00A32DCF"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Welding and fabrication</w:t>
      </w:r>
    </w:p>
    <w:p w14:paraId="58762016" w14:textId="77777777" w:rsidR="00257A87" w:rsidRPr="00271F09" w:rsidRDefault="00257A87" w:rsidP="007B18E8">
      <w:pPr>
        <w:pStyle w:val="ListParagraph"/>
        <w:numPr>
          <w:ilvl w:val="0"/>
          <w:numId w:val="53"/>
        </w:numPr>
        <w:spacing w:line="276" w:lineRule="auto"/>
        <w:rPr>
          <w:rFonts w:cs="Times New Roman"/>
          <w:noProof/>
          <w:color w:val="000000" w:themeColor="text1"/>
          <w:szCs w:val="24"/>
        </w:rPr>
      </w:pPr>
      <w:r w:rsidRPr="00271F09">
        <w:rPr>
          <w:rFonts w:cs="Times New Roman"/>
          <w:noProof/>
          <w:color w:val="000000" w:themeColor="text1"/>
          <w:szCs w:val="24"/>
        </w:rPr>
        <w:t xml:space="preserve">Ducting </w:t>
      </w:r>
    </w:p>
    <w:p w14:paraId="46B9E2E7"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p>
    <w:p w14:paraId="64429BDF" w14:textId="77777777" w:rsidR="00767B0C" w:rsidRPr="00271F09" w:rsidRDefault="00767B0C" w:rsidP="00327777">
      <w:pPr>
        <w:shd w:val="clear" w:color="auto" w:fill="FFFFFF" w:themeFill="background1"/>
        <w:spacing w:before="0" w:after="0" w:line="276" w:lineRule="auto"/>
        <w:ind w:left="357" w:hanging="357"/>
        <w:contextualSpacing/>
        <w:rPr>
          <w:rFonts w:cs="Times New Roman"/>
          <w:b/>
          <w:color w:val="000000" w:themeColor="text1"/>
          <w:szCs w:val="24"/>
        </w:rPr>
      </w:pPr>
      <w:r w:rsidRPr="00271F09">
        <w:rPr>
          <w:rFonts w:cs="Times New Roman"/>
          <w:b/>
          <w:color w:val="000000" w:themeColor="text1"/>
          <w:szCs w:val="24"/>
        </w:rPr>
        <w:t>EVIDENCE GUIDE</w:t>
      </w:r>
    </w:p>
    <w:p w14:paraId="6A629FB0"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5984"/>
      </w:tblGrid>
      <w:tr w:rsidR="00B66F6D" w:rsidRPr="00271F09" w14:paraId="27DA091D" w14:textId="77777777" w:rsidTr="00767B0C">
        <w:tc>
          <w:tcPr>
            <w:tcW w:w="0" w:type="auto"/>
          </w:tcPr>
          <w:p w14:paraId="64950F6F" w14:textId="77777777" w:rsidR="00767B0C" w:rsidRPr="00271F09" w:rsidRDefault="00767B0C" w:rsidP="007B18E8">
            <w:pPr>
              <w:numPr>
                <w:ilvl w:val="0"/>
                <w:numId w:val="80"/>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457DEFC3"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0B63EEE6" w14:textId="77777777" w:rsidR="009A0B81"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Ske</w:t>
            </w:r>
            <w:r w:rsidR="00737FDE" w:rsidRPr="00271F09">
              <w:rPr>
                <w:rFonts w:cs="Times New Roman"/>
                <w:color w:val="000000" w:themeColor="text1"/>
                <w:szCs w:val="24"/>
              </w:rPr>
              <w:t>tched ICT and specialised services</w:t>
            </w:r>
            <w:r w:rsidR="007C4576" w:rsidRPr="00271F09">
              <w:rPr>
                <w:rFonts w:cs="Times New Roman"/>
                <w:color w:val="000000" w:themeColor="text1"/>
                <w:szCs w:val="24"/>
              </w:rPr>
              <w:t xml:space="preserve"> layout</w:t>
            </w:r>
          </w:p>
          <w:p w14:paraId="13D0A5FB" w14:textId="77777777" w:rsidR="00737FDE"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Installed </w:t>
            </w:r>
            <w:r w:rsidR="00737FDE" w:rsidRPr="00271F09">
              <w:rPr>
                <w:rFonts w:cs="Times New Roman"/>
                <w:color w:val="000000" w:themeColor="text1"/>
                <w:szCs w:val="24"/>
              </w:rPr>
              <w:t>simple ICT and specialised services</w:t>
            </w:r>
          </w:p>
          <w:p w14:paraId="467C390B" w14:textId="77777777" w:rsidR="00737FDE"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Tested </w:t>
            </w:r>
            <w:r w:rsidR="00737FDE" w:rsidRPr="00271F09">
              <w:rPr>
                <w:rFonts w:cs="Times New Roman"/>
                <w:color w:val="000000" w:themeColor="text1"/>
                <w:szCs w:val="24"/>
              </w:rPr>
              <w:t>simple ICT and specialised services</w:t>
            </w:r>
          </w:p>
          <w:p w14:paraId="26A530F1"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Sketched </w:t>
            </w:r>
            <w:r w:rsidR="007C4576" w:rsidRPr="00271F09">
              <w:rPr>
                <w:rFonts w:cs="Times New Roman"/>
                <w:color w:val="000000" w:themeColor="text1"/>
                <w:szCs w:val="24"/>
              </w:rPr>
              <w:t>simple electrical services layout</w:t>
            </w:r>
          </w:p>
          <w:p w14:paraId="2A534E24"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Installed </w:t>
            </w:r>
            <w:r w:rsidR="007C4576" w:rsidRPr="00271F09">
              <w:rPr>
                <w:rFonts w:cs="Times New Roman"/>
                <w:color w:val="000000" w:themeColor="text1"/>
                <w:szCs w:val="24"/>
              </w:rPr>
              <w:t>simple electrical services</w:t>
            </w:r>
          </w:p>
          <w:p w14:paraId="58E98495"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Tested </w:t>
            </w:r>
            <w:r w:rsidR="007C4576" w:rsidRPr="00271F09">
              <w:rPr>
                <w:rFonts w:cs="Times New Roman"/>
                <w:color w:val="000000" w:themeColor="text1"/>
                <w:szCs w:val="24"/>
              </w:rPr>
              <w:t>simple electrical services</w:t>
            </w:r>
          </w:p>
          <w:p w14:paraId="1190293D"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Sket</w:t>
            </w:r>
            <w:r w:rsidR="007C4576" w:rsidRPr="00271F09">
              <w:rPr>
                <w:rFonts w:cs="Times New Roman"/>
                <w:color w:val="000000" w:themeColor="text1"/>
                <w:szCs w:val="24"/>
              </w:rPr>
              <w:t>ched simple mechanical services layout</w:t>
            </w:r>
          </w:p>
          <w:p w14:paraId="628ACC38"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w:t>
            </w:r>
            <w:r w:rsidR="007C4576" w:rsidRPr="00271F09">
              <w:rPr>
                <w:rFonts w:cs="Times New Roman"/>
                <w:color w:val="000000" w:themeColor="text1"/>
                <w:szCs w:val="24"/>
              </w:rPr>
              <w:t>stalled simple mechanical services</w:t>
            </w:r>
          </w:p>
          <w:p w14:paraId="01C96FFE" w14:textId="77777777" w:rsidR="007C4576" w:rsidRPr="00271F09" w:rsidRDefault="002E7C16"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w:t>
            </w:r>
            <w:r w:rsidR="007C4576" w:rsidRPr="00271F09">
              <w:rPr>
                <w:rFonts w:cs="Times New Roman"/>
                <w:color w:val="000000" w:themeColor="text1"/>
                <w:szCs w:val="24"/>
              </w:rPr>
              <w:t xml:space="preserve">ested </w:t>
            </w:r>
            <w:r w:rsidRPr="00271F09">
              <w:rPr>
                <w:rFonts w:cs="Times New Roman"/>
                <w:color w:val="000000" w:themeColor="text1"/>
                <w:szCs w:val="24"/>
              </w:rPr>
              <w:t>simple mechanical services</w:t>
            </w:r>
          </w:p>
        </w:tc>
      </w:tr>
      <w:tr w:rsidR="00B66F6D" w:rsidRPr="00271F09" w14:paraId="1DBF7E46" w14:textId="77777777" w:rsidTr="00767B0C">
        <w:tc>
          <w:tcPr>
            <w:tcW w:w="0" w:type="auto"/>
          </w:tcPr>
          <w:p w14:paraId="729C6CF5" w14:textId="77777777" w:rsidR="00767B0C" w:rsidRPr="00271F09" w:rsidRDefault="00767B0C" w:rsidP="007B18E8">
            <w:pPr>
              <w:numPr>
                <w:ilvl w:val="0"/>
                <w:numId w:val="8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760CF886"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6AA720E4"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Training/assessment workshops</w:t>
            </w:r>
          </w:p>
          <w:p w14:paraId="28A5C08B"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tools and equipment</w:t>
            </w:r>
          </w:p>
          <w:p w14:paraId="79D855AE"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Occupational Safety and health manuals</w:t>
            </w:r>
          </w:p>
          <w:p w14:paraId="7B5BF575"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Qualified trainers</w:t>
            </w:r>
          </w:p>
          <w:p w14:paraId="11E49672"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Codes of practice</w:t>
            </w:r>
          </w:p>
          <w:p w14:paraId="096C6085" w14:textId="77777777" w:rsidR="00767B0C" w:rsidRPr="00271F09" w:rsidRDefault="00767B0C" w:rsidP="007B18E8">
            <w:pPr>
              <w:pStyle w:val="ListParagraph"/>
              <w:numPr>
                <w:ilvl w:val="1"/>
                <w:numId w:val="8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Computers</w:t>
            </w:r>
          </w:p>
        </w:tc>
      </w:tr>
      <w:tr w:rsidR="00B66F6D" w:rsidRPr="00271F09" w14:paraId="46A35DCF" w14:textId="77777777" w:rsidTr="00767B0C">
        <w:tc>
          <w:tcPr>
            <w:tcW w:w="0" w:type="auto"/>
          </w:tcPr>
          <w:p w14:paraId="565C007F" w14:textId="77777777" w:rsidR="00767B0C" w:rsidRPr="00271F09" w:rsidRDefault="00767B0C" w:rsidP="007B18E8">
            <w:pPr>
              <w:numPr>
                <w:ilvl w:val="0"/>
                <w:numId w:val="80"/>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lastRenderedPageBreak/>
              <w:t>Methods of Assessment</w:t>
            </w:r>
          </w:p>
        </w:tc>
        <w:tc>
          <w:tcPr>
            <w:tcW w:w="0" w:type="auto"/>
          </w:tcPr>
          <w:p w14:paraId="228BE367"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6B9FA308" w14:textId="7011189E" w:rsidR="00767B0C" w:rsidRPr="00271F09" w:rsidRDefault="00767B0C"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Practical </w:t>
            </w:r>
            <w:r w:rsidR="00C77440">
              <w:rPr>
                <w:rFonts w:cs="Times New Roman"/>
                <w:color w:val="000000" w:themeColor="text1"/>
                <w:szCs w:val="24"/>
              </w:rPr>
              <w:t>Test</w:t>
            </w:r>
          </w:p>
          <w:p w14:paraId="663E6815" w14:textId="0A72A0B3" w:rsidR="00767B0C" w:rsidRPr="00271F09" w:rsidRDefault="00767B0C"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Written</w:t>
            </w:r>
            <w:r w:rsidR="00C77440">
              <w:rPr>
                <w:rFonts w:cs="Times New Roman"/>
                <w:color w:val="000000" w:themeColor="text1"/>
                <w:szCs w:val="24"/>
              </w:rPr>
              <w:t xml:space="preserve"> Test</w:t>
            </w:r>
          </w:p>
          <w:p w14:paraId="032BE957" w14:textId="77777777" w:rsidR="00767B0C" w:rsidRPr="00271F09" w:rsidRDefault="00767B0C" w:rsidP="007B18E8">
            <w:pPr>
              <w:pStyle w:val="ListParagraph"/>
              <w:numPr>
                <w:ilvl w:val="1"/>
                <w:numId w:val="8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Oral interview</w:t>
            </w:r>
          </w:p>
        </w:tc>
      </w:tr>
      <w:tr w:rsidR="00B66F6D" w:rsidRPr="00271F09" w14:paraId="76C22ABF" w14:textId="77777777" w:rsidTr="00767B0C">
        <w:tc>
          <w:tcPr>
            <w:tcW w:w="0" w:type="auto"/>
          </w:tcPr>
          <w:p w14:paraId="0452B8AE" w14:textId="77777777" w:rsidR="00767B0C" w:rsidRPr="00271F09" w:rsidRDefault="00767B0C" w:rsidP="007B18E8">
            <w:pPr>
              <w:numPr>
                <w:ilvl w:val="0"/>
                <w:numId w:val="80"/>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74839398"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B66F6D" w:rsidRPr="00271F09" w14:paraId="091F7A17" w14:textId="77777777" w:rsidTr="00767B0C">
        <w:tc>
          <w:tcPr>
            <w:tcW w:w="0" w:type="auto"/>
          </w:tcPr>
          <w:p w14:paraId="11EEDD65" w14:textId="77777777" w:rsidR="00767B0C" w:rsidRPr="00271F09" w:rsidRDefault="00767B0C" w:rsidP="007B18E8">
            <w:pPr>
              <w:numPr>
                <w:ilvl w:val="0"/>
                <w:numId w:val="80"/>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13B036D9"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6A34DD6C" w14:textId="77777777" w:rsidR="00767B0C" w:rsidRPr="00271F09" w:rsidRDefault="00767B0C" w:rsidP="00327777">
            <w:pPr>
              <w:pStyle w:val="NoSpacing"/>
              <w:spacing w:line="276" w:lineRule="auto"/>
              <w:rPr>
                <w:rFonts w:cs="Times New Roman"/>
                <w:color w:val="000000" w:themeColor="text1"/>
                <w:szCs w:val="24"/>
              </w:rPr>
            </w:pPr>
          </w:p>
        </w:tc>
      </w:tr>
    </w:tbl>
    <w:p w14:paraId="179B6F84" w14:textId="77777777" w:rsidR="00767B0C" w:rsidRPr="00271F09" w:rsidRDefault="00C67DFD" w:rsidP="003561F2">
      <w:r w:rsidRPr="00271F09">
        <w:t xml:space="preserve"> </w:t>
      </w:r>
    </w:p>
    <w:p w14:paraId="4111E668" w14:textId="77777777" w:rsidR="00767B0C" w:rsidRPr="00271F09" w:rsidRDefault="00767B0C" w:rsidP="00327777">
      <w:pPr>
        <w:shd w:val="clear" w:color="auto" w:fill="FFFFFF" w:themeFill="background1"/>
        <w:tabs>
          <w:tab w:val="left" w:pos="1904"/>
          <w:tab w:val="left" w:pos="4290"/>
          <w:tab w:val="left" w:pos="5641"/>
          <w:tab w:val="left" w:pos="7645"/>
          <w:tab w:val="left" w:pos="9798"/>
          <w:tab w:val="left" w:pos="11538"/>
          <w:tab w:val="left" w:pos="12919"/>
        </w:tabs>
        <w:spacing w:before="0" w:after="0" w:line="276" w:lineRule="auto"/>
        <w:ind w:left="357" w:hanging="357"/>
        <w:rPr>
          <w:rFonts w:cs="Times New Roman"/>
          <w:b/>
          <w:bCs/>
          <w:color w:val="000000" w:themeColor="text1"/>
          <w:szCs w:val="24"/>
          <w:u w:val="single"/>
        </w:rPr>
      </w:pPr>
      <w:r w:rsidRPr="00271F09">
        <w:rPr>
          <w:rFonts w:cs="Times New Roman"/>
          <w:b/>
          <w:bCs/>
          <w:color w:val="000000" w:themeColor="text1"/>
          <w:szCs w:val="24"/>
          <w:u w:val="single"/>
        </w:rPr>
        <w:br w:type="page"/>
      </w:r>
    </w:p>
    <w:p w14:paraId="66C0FA3F" w14:textId="77777777" w:rsidR="00A10B7B" w:rsidRPr="00271F09" w:rsidRDefault="00A10B7B" w:rsidP="00DE08C9">
      <w:pPr>
        <w:pStyle w:val="Heading2"/>
      </w:pPr>
      <w:bookmarkStart w:id="54" w:name="_Toc67382496"/>
      <w:r w:rsidRPr="00271F09">
        <w:lastRenderedPageBreak/>
        <w:t>INSTALL BUILDING DOORS AND WINDOWS</w:t>
      </w:r>
      <w:bookmarkEnd w:id="54"/>
    </w:p>
    <w:p w14:paraId="144D3442"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p>
    <w:p w14:paraId="70DA74A2" w14:textId="671C0D96"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UNIT CODE: </w:t>
      </w:r>
      <w:r w:rsidR="00C23F67" w:rsidRPr="00271F09">
        <w:rPr>
          <w:rFonts w:cs="Times New Roman"/>
          <w:color w:val="000000" w:themeColor="text1"/>
          <w:szCs w:val="24"/>
        </w:rPr>
        <w:t>CON/OS/BUT/CR</w:t>
      </w:r>
      <w:r w:rsidRPr="00271F09">
        <w:rPr>
          <w:rFonts w:cs="Times New Roman"/>
          <w:color w:val="000000" w:themeColor="text1"/>
          <w:szCs w:val="24"/>
        </w:rPr>
        <w:t>/10/6</w:t>
      </w:r>
      <w:r w:rsidR="00C77440">
        <w:rPr>
          <w:rFonts w:cs="Times New Roman"/>
          <w:color w:val="000000" w:themeColor="text1"/>
          <w:szCs w:val="24"/>
        </w:rPr>
        <w:t>/A</w:t>
      </w:r>
    </w:p>
    <w:p w14:paraId="07B94E96"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p>
    <w:p w14:paraId="6B087AF9"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DESCRIPTION</w:t>
      </w:r>
    </w:p>
    <w:p w14:paraId="3F62A249" w14:textId="77777777" w:rsidR="00A10B7B" w:rsidRPr="00271F09" w:rsidRDefault="00A10B7B" w:rsidP="00327777">
      <w:pPr>
        <w:spacing w:before="120" w:after="0" w:line="276" w:lineRule="auto"/>
        <w:rPr>
          <w:rFonts w:cs="Times New Roman"/>
          <w:color w:val="000000" w:themeColor="text1"/>
          <w:szCs w:val="24"/>
        </w:rPr>
      </w:pPr>
      <w:r w:rsidRPr="00271F09">
        <w:rPr>
          <w:rFonts w:cs="Times New Roman"/>
          <w:color w:val="000000" w:themeColor="text1"/>
          <w:szCs w:val="24"/>
        </w:rPr>
        <w:t>This Unit describes the competences required to install building windows and doors. It involves preparing window and door schedule, fabricating/ordering building doors and windows, fixing building doors and windows and applying door and window finishes.</w:t>
      </w:r>
    </w:p>
    <w:p w14:paraId="45F89FDD" w14:textId="77777777" w:rsidR="00A10B7B" w:rsidRPr="00271F09" w:rsidRDefault="00A10B7B"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6E19B6DA" w14:textId="77777777" w:rsidR="00A10B7B" w:rsidRPr="00271F09" w:rsidRDefault="00A10B7B"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8"/>
        <w:gridCol w:w="5962"/>
      </w:tblGrid>
      <w:tr w:rsidR="00B66F6D" w:rsidRPr="00271F09" w14:paraId="461949A0" w14:textId="77777777" w:rsidTr="00EC4225">
        <w:trPr>
          <w:tblHeader/>
        </w:trPr>
        <w:tc>
          <w:tcPr>
            <w:tcW w:w="1546" w:type="pct"/>
            <w:shd w:val="clear" w:color="auto" w:fill="auto"/>
            <w:vAlign w:val="center"/>
          </w:tcPr>
          <w:p w14:paraId="6B88B3AB"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3454" w:type="pct"/>
            <w:shd w:val="clear" w:color="auto" w:fill="auto"/>
          </w:tcPr>
          <w:p w14:paraId="7661854E"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1643E79E" w14:textId="77777777" w:rsidR="00A10B7B" w:rsidRPr="00271F09" w:rsidRDefault="00A10B7B"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4CC3DC30" w14:textId="77777777" w:rsidTr="00EC4225">
        <w:tc>
          <w:tcPr>
            <w:tcW w:w="1546" w:type="pct"/>
          </w:tcPr>
          <w:p w14:paraId="532A65ED" w14:textId="77777777" w:rsidR="00A10B7B" w:rsidRPr="00271F09" w:rsidRDefault="00A10B7B" w:rsidP="007B18E8">
            <w:pPr>
              <w:pStyle w:val="ListParagraph"/>
              <w:numPr>
                <w:ilvl w:val="0"/>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Prepare window and door schedule</w:t>
            </w:r>
          </w:p>
        </w:tc>
        <w:tc>
          <w:tcPr>
            <w:tcW w:w="3454" w:type="pct"/>
          </w:tcPr>
          <w:p w14:paraId="1C951708" w14:textId="77777777" w:rsidR="00A10B7B" w:rsidRPr="00271F09" w:rsidRDefault="00A10B7B" w:rsidP="007B18E8">
            <w:pPr>
              <w:pStyle w:val="ListParagraph"/>
              <w:numPr>
                <w:ilvl w:val="1"/>
                <w:numId w:val="9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Doors and window dimensions and specifications are identified based on the architectural drawings</w:t>
            </w:r>
          </w:p>
          <w:p w14:paraId="1EA150E5" w14:textId="77777777" w:rsidR="00A10B7B" w:rsidRPr="00271F09" w:rsidRDefault="00A10B7B" w:rsidP="007B18E8">
            <w:pPr>
              <w:pStyle w:val="ListParagraph"/>
              <w:numPr>
                <w:ilvl w:val="1"/>
                <w:numId w:val="9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Door and window sketches are prepared based on dimensions and specifications</w:t>
            </w:r>
          </w:p>
          <w:p w14:paraId="2DA92381" w14:textId="77777777" w:rsidR="00A10B7B" w:rsidRPr="00271F09" w:rsidRDefault="00A10B7B" w:rsidP="007B18E8">
            <w:pPr>
              <w:pStyle w:val="ListParagraph"/>
              <w:numPr>
                <w:ilvl w:val="1"/>
                <w:numId w:val="94"/>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Window and door schedule is prepared with quantities and quoted prices </w:t>
            </w:r>
          </w:p>
        </w:tc>
      </w:tr>
      <w:tr w:rsidR="00B66F6D" w:rsidRPr="00271F09" w14:paraId="35077B67" w14:textId="77777777" w:rsidTr="00EC4225">
        <w:tc>
          <w:tcPr>
            <w:tcW w:w="1546" w:type="pct"/>
          </w:tcPr>
          <w:p w14:paraId="10E2EC7D" w14:textId="77777777" w:rsidR="00A10B7B" w:rsidRPr="00271F09" w:rsidRDefault="00A10B7B" w:rsidP="007B18E8">
            <w:pPr>
              <w:pStyle w:val="ListParagraph"/>
              <w:numPr>
                <w:ilvl w:val="0"/>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Fabricate/order doors and windows</w:t>
            </w:r>
          </w:p>
        </w:tc>
        <w:tc>
          <w:tcPr>
            <w:tcW w:w="3454" w:type="pct"/>
          </w:tcPr>
          <w:p w14:paraId="6C974316" w14:textId="77777777" w:rsidR="00A10B7B" w:rsidRPr="00271F09" w:rsidRDefault="00A10B7B" w:rsidP="007B18E8">
            <w:pPr>
              <w:pStyle w:val="ListParagraph"/>
              <w:numPr>
                <w:ilvl w:val="1"/>
                <w:numId w:val="9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Door and window specifications are obtained from door and window schedule and architectural plan</w:t>
            </w:r>
          </w:p>
          <w:p w14:paraId="01F58E5E" w14:textId="77777777" w:rsidR="00A10B7B" w:rsidRPr="00271F09" w:rsidRDefault="00A10B7B" w:rsidP="007B18E8">
            <w:pPr>
              <w:pStyle w:val="ListParagraph"/>
              <w:numPr>
                <w:ilvl w:val="1"/>
                <w:numId w:val="9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Doors and windows are fabricated and ordered as per set procedures</w:t>
            </w:r>
          </w:p>
          <w:p w14:paraId="44636ADD" w14:textId="77777777" w:rsidR="00A10B7B" w:rsidRPr="00271F09" w:rsidRDefault="00A10B7B" w:rsidP="007B18E8">
            <w:pPr>
              <w:pStyle w:val="ListParagraph"/>
              <w:numPr>
                <w:ilvl w:val="1"/>
                <w:numId w:val="93"/>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Doors and windows are delivered to the site as per standard operating procedures</w:t>
            </w:r>
          </w:p>
        </w:tc>
      </w:tr>
      <w:tr w:rsidR="00B66F6D" w:rsidRPr="00271F09" w14:paraId="44AAA636" w14:textId="77777777" w:rsidTr="00EC4225">
        <w:tc>
          <w:tcPr>
            <w:tcW w:w="1546" w:type="pct"/>
          </w:tcPr>
          <w:p w14:paraId="7B15E419" w14:textId="77777777" w:rsidR="00A10B7B" w:rsidRPr="00271F09" w:rsidRDefault="00A10B7B" w:rsidP="007B18E8">
            <w:pPr>
              <w:pStyle w:val="ListParagraph"/>
              <w:numPr>
                <w:ilvl w:val="0"/>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Fix doors and windows</w:t>
            </w:r>
          </w:p>
        </w:tc>
        <w:tc>
          <w:tcPr>
            <w:tcW w:w="3454" w:type="pct"/>
          </w:tcPr>
          <w:p w14:paraId="11DC9071"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Door and window openings are </w:t>
            </w:r>
            <w:r w:rsidRPr="00271F09">
              <w:rPr>
                <w:rFonts w:cs="Times New Roman"/>
                <w:b/>
                <w:i/>
                <w:color w:val="000000" w:themeColor="text1"/>
                <w:szCs w:val="24"/>
              </w:rPr>
              <w:t>prepared</w:t>
            </w:r>
            <w:r w:rsidRPr="00271F09">
              <w:rPr>
                <w:rFonts w:cs="Times New Roman"/>
                <w:color w:val="000000" w:themeColor="text1"/>
                <w:szCs w:val="24"/>
              </w:rPr>
              <w:t xml:space="preserve"> for fixing as per SOPs</w:t>
            </w:r>
          </w:p>
          <w:p w14:paraId="559DEE2E"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 xml:space="preserve">Connecting iron </w:t>
            </w:r>
            <w:proofErr w:type="spellStart"/>
            <w:r w:rsidRPr="00271F09">
              <w:rPr>
                <w:rFonts w:cs="Times New Roman"/>
                <w:b/>
                <w:i/>
                <w:color w:val="000000" w:themeColor="text1"/>
                <w:szCs w:val="24"/>
              </w:rPr>
              <w:t>mongery</w:t>
            </w:r>
            <w:proofErr w:type="spellEnd"/>
            <w:r w:rsidRPr="00271F09">
              <w:rPr>
                <w:rFonts w:cs="Times New Roman"/>
                <w:color w:val="000000" w:themeColor="text1"/>
                <w:szCs w:val="24"/>
              </w:rPr>
              <w:t xml:space="preserve"> is fixed on the door and window openings as per SOPs</w:t>
            </w:r>
          </w:p>
          <w:p w14:paraId="26C73E38"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Doors and windows are fixed as per SOPs</w:t>
            </w:r>
          </w:p>
        </w:tc>
      </w:tr>
      <w:tr w:rsidR="00A10B7B" w:rsidRPr="00271F09" w14:paraId="2FE5230E" w14:textId="77777777" w:rsidTr="00EC4225">
        <w:tc>
          <w:tcPr>
            <w:tcW w:w="1546" w:type="pct"/>
          </w:tcPr>
          <w:p w14:paraId="61B7447A" w14:textId="77777777" w:rsidR="00A10B7B" w:rsidRPr="00271F09" w:rsidRDefault="00A10B7B" w:rsidP="007B18E8">
            <w:pPr>
              <w:pStyle w:val="ListParagraph"/>
              <w:numPr>
                <w:ilvl w:val="0"/>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Apply door and window finishes</w:t>
            </w:r>
          </w:p>
        </w:tc>
        <w:tc>
          <w:tcPr>
            <w:tcW w:w="3454" w:type="pct"/>
          </w:tcPr>
          <w:p w14:paraId="4ECAD483"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Windows and doors (where applicable) glazing is fixed as per SOPs</w:t>
            </w:r>
          </w:p>
          <w:p w14:paraId="56477769"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Windows and doors plastering </w:t>
            </w:r>
            <w:r w:rsidR="00425DFE" w:rsidRPr="00271F09">
              <w:rPr>
                <w:rFonts w:cs="Times New Roman"/>
                <w:color w:val="000000" w:themeColor="text1"/>
                <w:szCs w:val="24"/>
              </w:rPr>
              <w:t>are</w:t>
            </w:r>
            <w:r w:rsidRPr="00271F09">
              <w:rPr>
                <w:rFonts w:cs="Times New Roman"/>
                <w:color w:val="000000" w:themeColor="text1"/>
                <w:szCs w:val="24"/>
              </w:rPr>
              <w:t xml:space="preserve"> applied as per SOPs</w:t>
            </w:r>
          </w:p>
          <w:p w14:paraId="0EBCDE79"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b/>
                <w:i/>
                <w:color w:val="000000" w:themeColor="text1"/>
                <w:szCs w:val="24"/>
              </w:rPr>
              <w:t xml:space="preserve">Iron </w:t>
            </w:r>
            <w:proofErr w:type="spellStart"/>
            <w:r w:rsidRPr="00271F09">
              <w:rPr>
                <w:rFonts w:cs="Times New Roman"/>
                <w:b/>
                <w:i/>
                <w:color w:val="000000" w:themeColor="text1"/>
                <w:szCs w:val="24"/>
              </w:rPr>
              <w:t>mongery</w:t>
            </w:r>
            <w:proofErr w:type="spellEnd"/>
            <w:r w:rsidRPr="00271F09">
              <w:rPr>
                <w:rFonts w:cs="Times New Roman"/>
                <w:b/>
                <w:i/>
                <w:color w:val="000000" w:themeColor="text1"/>
                <w:szCs w:val="24"/>
              </w:rPr>
              <w:t xml:space="preserve"> (other)</w:t>
            </w:r>
            <w:r w:rsidRPr="00271F09">
              <w:rPr>
                <w:rFonts w:cs="Times New Roman"/>
                <w:color w:val="000000" w:themeColor="text1"/>
                <w:szCs w:val="24"/>
              </w:rPr>
              <w:t xml:space="preserve"> are fixed as per SOPs</w:t>
            </w:r>
          </w:p>
          <w:p w14:paraId="7EAF8DF0" w14:textId="77777777" w:rsidR="00A10B7B" w:rsidRPr="00271F09" w:rsidRDefault="00A10B7B" w:rsidP="007B18E8">
            <w:pPr>
              <w:pStyle w:val="ListParagraph"/>
              <w:numPr>
                <w:ilvl w:val="1"/>
                <w:numId w:val="11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Windows and doors are painted as per SOPs</w:t>
            </w:r>
          </w:p>
        </w:tc>
      </w:tr>
    </w:tbl>
    <w:p w14:paraId="047E9519" w14:textId="77777777" w:rsidR="00A10B7B" w:rsidRPr="00271F09" w:rsidRDefault="00A10B7B"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072A9EBA"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0917F35B"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76DF9CDB"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7B91839A"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1872A980"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01DD6567"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616"/>
      </w:tblGrid>
      <w:tr w:rsidR="00B66F6D" w:rsidRPr="00271F09" w14:paraId="0051DEEA" w14:textId="77777777" w:rsidTr="00EC4225">
        <w:trPr>
          <w:trHeight w:val="422"/>
          <w:tblHeader/>
        </w:trPr>
        <w:tc>
          <w:tcPr>
            <w:tcW w:w="1167" w:type="pct"/>
            <w:shd w:val="clear" w:color="auto" w:fill="auto"/>
          </w:tcPr>
          <w:p w14:paraId="2587C1FD"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833" w:type="pct"/>
            <w:shd w:val="clear" w:color="auto" w:fill="auto"/>
            <w:vAlign w:val="center"/>
          </w:tcPr>
          <w:p w14:paraId="6429C8C6" w14:textId="77777777" w:rsidR="00A10B7B" w:rsidRPr="00271F09" w:rsidRDefault="00A10B7B"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320837CF" w14:textId="6A5A5885" w:rsidR="00A10B7B" w:rsidRPr="00B448B3" w:rsidRDefault="00A10B7B" w:rsidP="00327777">
            <w:pPr>
              <w:shd w:val="clear" w:color="auto" w:fill="FFFFFF" w:themeFill="background1"/>
              <w:spacing w:before="0" w:after="0" w:line="276" w:lineRule="auto"/>
              <w:ind w:left="357" w:hanging="357"/>
              <w:rPr>
                <w:rFonts w:cs="Times New Roman"/>
                <w:bCs/>
                <w:color w:val="000000" w:themeColor="text1"/>
                <w:szCs w:val="24"/>
              </w:rPr>
            </w:pPr>
          </w:p>
        </w:tc>
      </w:tr>
      <w:tr w:rsidR="00B66F6D" w:rsidRPr="00271F09" w14:paraId="391FED04" w14:textId="77777777" w:rsidTr="00EC4225">
        <w:trPr>
          <w:trHeight w:val="422"/>
        </w:trPr>
        <w:tc>
          <w:tcPr>
            <w:tcW w:w="1167" w:type="pct"/>
            <w:shd w:val="clear" w:color="auto" w:fill="FFFFFF" w:themeFill="background1"/>
          </w:tcPr>
          <w:p w14:paraId="5FE15AE6" w14:textId="4B2C8B41" w:rsidR="00A10B7B" w:rsidRPr="00271F09" w:rsidRDefault="00A10B7B" w:rsidP="007B18E8">
            <w:pPr>
              <w:pStyle w:val="ListParagraph"/>
              <w:numPr>
                <w:ilvl w:val="0"/>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Prepared </w:t>
            </w:r>
            <w:r w:rsidR="00C77440" w:rsidRPr="007F0FDC">
              <w:rPr>
                <w:rFonts w:cs="Times New Roman"/>
                <w:bCs/>
                <w:color w:val="000000" w:themeColor="text1"/>
                <w:szCs w:val="24"/>
              </w:rPr>
              <w:t>may include but is not limited to:</w:t>
            </w:r>
          </w:p>
        </w:tc>
        <w:tc>
          <w:tcPr>
            <w:tcW w:w="3833" w:type="pct"/>
            <w:shd w:val="clear" w:color="auto" w:fill="FFFFFF" w:themeFill="background1"/>
            <w:vAlign w:val="center"/>
          </w:tcPr>
          <w:p w14:paraId="6369039E" w14:textId="44910D3A"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Hacking </w:t>
            </w:r>
          </w:p>
          <w:p w14:paraId="4EBCB95C" w14:textId="601A94CE"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Drilling </w:t>
            </w:r>
          </w:p>
        </w:tc>
      </w:tr>
      <w:tr w:rsidR="00B66F6D" w:rsidRPr="00271F09" w14:paraId="498C9513" w14:textId="77777777" w:rsidTr="00EC4225">
        <w:trPr>
          <w:trHeight w:val="422"/>
        </w:trPr>
        <w:tc>
          <w:tcPr>
            <w:tcW w:w="1167" w:type="pct"/>
            <w:shd w:val="clear" w:color="auto" w:fill="FFFFFF" w:themeFill="background1"/>
          </w:tcPr>
          <w:p w14:paraId="18D49031" w14:textId="349F5EB2" w:rsidR="00A10B7B" w:rsidRPr="00271F09" w:rsidRDefault="00A10B7B" w:rsidP="007B18E8">
            <w:pPr>
              <w:pStyle w:val="ListParagraph"/>
              <w:numPr>
                <w:ilvl w:val="0"/>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Connecting iron </w:t>
            </w:r>
            <w:proofErr w:type="spellStart"/>
            <w:r w:rsidRPr="00271F09">
              <w:rPr>
                <w:rFonts w:cs="Times New Roman"/>
                <w:color w:val="000000" w:themeColor="text1"/>
                <w:szCs w:val="24"/>
              </w:rPr>
              <w:t>mongery</w:t>
            </w:r>
            <w:proofErr w:type="spellEnd"/>
            <w:r w:rsidR="00C77440" w:rsidRPr="007F0FDC">
              <w:rPr>
                <w:rFonts w:cs="Times New Roman"/>
                <w:bCs/>
                <w:color w:val="000000" w:themeColor="text1"/>
                <w:szCs w:val="24"/>
              </w:rPr>
              <w:t xml:space="preserve"> may include but is not limited to:</w:t>
            </w:r>
          </w:p>
        </w:tc>
        <w:tc>
          <w:tcPr>
            <w:tcW w:w="3833" w:type="pct"/>
            <w:shd w:val="clear" w:color="auto" w:fill="FFFFFF" w:themeFill="background1"/>
            <w:vAlign w:val="center"/>
          </w:tcPr>
          <w:p w14:paraId="2DAC6432" w14:textId="278BBD6B"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Hinges </w:t>
            </w:r>
          </w:p>
        </w:tc>
      </w:tr>
      <w:tr w:rsidR="00B66F6D" w:rsidRPr="00271F09" w14:paraId="625FB44D" w14:textId="77777777" w:rsidTr="00EC4225">
        <w:trPr>
          <w:trHeight w:val="422"/>
        </w:trPr>
        <w:tc>
          <w:tcPr>
            <w:tcW w:w="1167" w:type="pct"/>
            <w:shd w:val="clear" w:color="auto" w:fill="FFFFFF" w:themeFill="background1"/>
          </w:tcPr>
          <w:p w14:paraId="313FDB9C" w14:textId="6FBE0732" w:rsidR="00A10B7B" w:rsidRPr="00271F09" w:rsidRDefault="00A10B7B" w:rsidP="007B18E8">
            <w:pPr>
              <w:pStyle w:val="ListParagraph"/>
              <w:numPr>
                <w:ilvl w:val="0"/>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Iron </w:t>
            </w:r>
            <w:proofErr w:type="spellStart"/>
            <w:r w:rsidRPr="00271F09">
              <w:rPr>
                <w:rFonts w:cs="Times New Roman"/>
                <w:color w:val="000000" w:themeColor="text1"/>
                <w:szCs w:val="24"/>
              </w:rPr>
              <w:t>mongery</w:t>
            </w:r>
            <w:proofErr w:type="spellEnd"/>
            <w:r w:rsidRPr="00271F09">
              <w:rPr>
                <w:rFonts w:cs="Times New Roman"/>
                <w:color w:val="000000" w:themeColor="text1"/>
                <w:szCs w:val="24"/>
              </w:rPr>
              <w:t xml:space="preserve"> (other) </w:t>
            </w:r>
            <w:r w:rsidR="00C77440" w:rsidRPr="007F0FDC">
              <w:rPr>
                <w:rFonts w:cs="Times New Roman"/>
                <w:bCs/>
                <w:color w:val="000000" w:themeColor="text1"/>
                <w:szCs w:val="24"/>
              </w:rPr>
              <w:t>may include but is not limited to:</w:t>
            </w:r>
          </w:p>
        </w:tc>
        <w:tc>
          <w:tcPr>
            <w:tcW w:w="3833" w:type="pct"/>
            <w:shd w:val="clear" w:color="auto" w:fill="FFFFFF" w:themeFill="background1"/>
            <w:vAlign w:val="center"/>
          </w:tcPr>
          <w:p w14:paraId="79D8C41D" w14:textId="090AC730"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Stoppers</w:t>
            </w:r>
          </w:p>
          <w:p w14:paraId="0BE88194" w14:textId="3AE5BDAF"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Locks</w:t>
            </w:r>
          </w:p>
          <w:p w14:paraId="71BFB3C0" w14:textId="40CE2DAF" w:rsidR="00A10B7B" w:rsidRPr="00271F09" w:rsidRDefault="00A10B7B" w:rsidP="007B18E8">
            <w:pPr>
              <w:pStyle w:val="ListParagraph"/>
              <w:numPr>
                <w:ilvl w:val="1"/>
                <w:numId w:val="112"/>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Stays </w:t>
            </w:r>
          </w:p>
        </w:tc>
      </w:tr>
    </w:tbl>
    <w:p w14:paraId="0C94C904" w14:textId="77777777" w:rsidR="00A10B7B" w:rsidRPr="00271F09" w:rsidRDefault="00A10B7B"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2F0462A" w14:textId="77777777" w:rsidR="00A10B7B" w:rsidRPr="00271F09" w:rsidRDefault="00A10B7B"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16C09D71"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Material scheduling</w:t>
      </w:r>
    </w:p>
    <w:p w14:paraId="7664A5E7"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Types of doors and windows</w:t>
      </w:r>
    </w:p>
    <w:p w14:paraId="0E3D956B"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Door and window fabrication methods</w:t>
      </w:r>
    </w:p>
    <w:p w14:paraId="6B99DF25"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Plan interpretation</w:t>
      </w:r>
    </w:p>
    <w:p w14:paraId="09126DE7"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Dimensioning</w:t>
      </w:r>
    </w:p>
    <w:p w14:paraId="230EFA48"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 xml:space="preserve">Sketching </w:t>
      </w:r>
    </w:p>
    <w:p w14:paraId="10A45AF3"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Iron mongery</w:t>
      </w:r>
    </w:p>
    <w:p w14:paraId="0C41D800" w14:textId="77777777" w:rsidR="00A10B7B" w:rsidRPr="00271F09" w:rsidRDefault="00A10B7B" w:rsidP="007B18E8">
      <w:pPr>
        <w:pStyle w:val="NoSpacing"/>
        <w:numPr>
          <w:ilvl w:val="0"/>
          <w:numId w:val="115"/>
        </w:numPr>
        <w:spacing w:line="276" w:lineRule="auto"/>
        <w:rPr>
          <w:rFonts w:cs="Times New Roman"/>
          <w:noProof/>
          <w:color w:val="000000" w:themeColor="text1"/>
          <w:szCs w:val="24"/>
        </w:rPr>
      </w:pPr>
      <w:r w:rsidRPr="00271F09">
        <w:rPr>
          <w:rFonts w:cs="Times New Roman"/>
          <w:noProof/>
          <w:color w:val="000000" w:themeColor="text1"/>
          <w:szCs w:val="24"/>
        </w:rPr>
        <w:t>Door and window finishes</w:t>
      </w:r>
    </w:p>
    <w:p w14:paraId="5508228F"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p>
    <w:p w14:paraId="3422A862" w14:textId="77777777" w:rsidR="00A10B7B" w:rsidRPr="00271F09" w:rsidRDefault="00A10B7B"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SKILLS</w:t>
      </w:r>
    </w:p>
    <w:p w14:paraId="30A288AD" w14:textId="77777777" w:rsidR="00A10B7B" w:rsidRPr="00271F09" w:rsidRDefault="00A10B7B"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Sketching</w:t>
      </w:r>
    </w:p>
    <w:p w14:paraId="66621CDA" w14:textId="77777777" w:rsidR="00A10B7B" w:rsidRPr="00271F09" w:rsidRDefault="00A10B7B"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Planning</w:t>
      </w:r>
    </w:p>
    <w:p w14:paraId="5CF9C663" w14:textId="77777777" w:rsidR="00A10B7B" w:rsidRPr="00271F09" w:rsidRDefault="00A10B7B"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 xml:space="preserve">Interpretation </w:t>
      </w:r>
    </w:p>
    <w:p w14:paraId="753CB315" w14:textId="77777777" w:rsidR="00A10B7B" w:rsidRPr="00271F09" w:rsidRDefault="00A10B7B"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Critical thinking</w:t>
      </w:r>
    </w:p>
    <w:p w14:paraId="34AF14C8" w14:textId="77777777" w:rsidR="00A10B7B" w:rsidRPr="00271F09" w:rsidRDefault="00A10B7B"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Analytical</w:t>
      </w:r>
    </w:p>
    <w:p w14:paraId="3BBD02B7" w14:textId="77777777" w:rsidR="00AD4358" w:rsidRPr="00271F09" w:rsidRDefault="00AD4358" w:rsidP="007B18E8">
      <w:pPr>
        <w:pStyle w:val="NoSpacing"/>
        <w:numPr>
          <w:ilvl w:val="0"/>
          <w:numId w:val="116"/>
        </w:numPr>
        <w:spacing w:line="276" w:lineRule="auto"/>
        <w:rPr>
          <w:rFonts w:cs="Times New Roman"/>
          <w:noProof/>
          <w:color w:val="000000" w:themeColor="text1"/>
          <w:szCs w:val="24"/>
        </w:rPr>
      </w:pPr>
      <w:r w:rsidRPr="00271F09">
        <w:rPr>
          <w:rFonts w:cs="Times New Roman"/>
          <w:noProof/>
          <w:color w:val="000000" w:themeColor="text1"/>
          <w:szCs w:val="24"/>
        </w:rPr>
        <w:t xml:space="preserve">Fixing </w:t>
      </w:r>
    </w:p>
    <w:p w14:paraId="5D1DF9F3" w14:textId="77777777" w:rsidR="00A10B7B" w:rsidRPr="00271F09" w:rsidRDefault="00A10B7B" w:rsidP="00327777">
      <w:pPr>
        <w:shd w:val="clear" w:color="auto" w:fill="FFFFFF" w:themeFill="background1"/>
        <w:spacing w:before="0" w:after="0" w:line="276" w:lineRule="auto"/>
        <w:contextualSpacing/>
        <w:rPr>
          <w:rFonts w:cs="Times New Roman"/>
          <w:b/>
          <w:color w:val="000000" w:themeColor="text1"/>
          <w:szCs w:val="24"/>
        </w:rPr>
      </w:pPr>
    </w:p>
    <w:p w14:paraId="620AC674" w14:textId="77777777" w:rsidR="00A10B7B" w:rsidRPr="00271F09" w:rsidRDefault="00A10B7B" w:rsidP="00327777">
      <w:pPr>
        <w:shd w:val="clear" w:color="auto" w:fill="FFFFFF" w:themeFill="background1"/>
        <w:spacing w:before="0" w:after="0" w:line="276" w:lineRule="auto"/>
        <w:contextualSpacing/>
        <w:rPr>
          <w:rFonts w:cs="Times New Roman"/>
          <w:b/>
          <w:color w:val="000000" w:themeColor="text1"/>
          <w:szCs w:val="24"/>
        </w:rPr>
      </w:pPr>
      <w:r w:rsidRPr="00271F09">
        <w:rPr>
          <w:rFonts w:cs="Times New Roman"/>
          <w:b/>
          <w:color w:val="000000" w:themeColor="text1"/>
          <w:szCs w:val="24"/>
        </w:rPr>
        <w:t>EVIDENCE GUIDE</w:t>
      </w:r>
    </w:p>
    <w:p w14:paraId="526C2E8D" w14:textId="77777777" w:rsidR="00A10B7B" w:rsidRPr="00271F09" w:rsidRDefault="00A10B7B" w:rsidP="00327777">
      <w:pPr>
        <w:shd w:val="clear" w:color="auto" w:fill="FFFFFF" w:themeFill="background1"/>
        <w:spacing w:before="0" w:after="0" w:line="276" w:lineRule="auto"/>
        <w:contextualSpacing/>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41EA59B3"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5799"/>
      </w:tblGrid>
      <w:tr w:rsidR="00B66F6D" w:rsidRPr="00271F09" w14:paraId="1100484F" w14:textId="77777777" w:rsidTr="00D45F8A">
        <w:trPr>
          <w:trHeight w:val="1924"/>
        </w:trPr>
        <w:tc>
          <w:tcPr>
            <w:tcW w:w="1640" w:type="pct"/>
          </w:tcPr>
          <w:p w14:paraId="1B42ABF8" w14:textId="77777777" w:rsidR="00A10B7B" w:rsidRPr="00271F09" w:rsidRDefault="00A10B7B" w:rsidP="007B18E8">
            <w:pPr>
              <w:pStyle w:val="NoSpacing"/>
              <w:numPr>
                <w:ilvl w:val="0"/>
                <w:numId w:val="114"/>
              </w:numPr>
              <w:spacing w:line="276" w:lineRule="auto"/>
              <w:rPr>
                <w:rFonts w:cs="Times New Roman"/>
                <w:color w:val="000000" w:themeColor="text1"/>
                <w:szCs w:val="24"/>
              </w:rPr>
            </w:pPr>
            <w:r w:rsidRPr="00271F09">
              <w:rPr>
                <w:rFonts w:cs="Times New Roman"/>
                <w:color w:val="000000" w:themeColor="text1"/>
                <w:szCs w:val="24"/>
              </w:rPr>
              <w:lastRenderedPageBreak/>
              <w:t>Critical Aspects of Competency</w:t>
            </w:r>
          </w:p>
        </w:tc>
        <w:tc>
          <w:tcPr>
            <w:tcW w:w="3360" w:type="pct"/>
          </w:tcPr>
          <w:p w14:paraId="67CC0D47" w14:textId="77777777" w:rsidR="00A10B7B" w:rsidRPr="00271F09" w:rsidRDefault="00A10B7B" w:rsidP="00327777">
            <w:pPr>
              <w:pStyle w:val="NoSpacing"/>
              <w:spacing w:line="276" w:lineRule="auto"/>
              <w:rPr>
                <w:rFonts w:cs="Times New Roman"/>
                <w:color w:val="000000" w:themeColor="text1"/>
                <w:szCs w:val="24"/>
              </w:rPr>
            </w:pPr>
            <w:r w:rsidRPr="00271F09">
              <w:rPr>
                <w:rFonts w:cs="Times New Roman"/>
                <w:color w:val="000000" w:themeColor="text1"/>
                <w:szCs w:val="24"/>
              </w:rPr>
              <w:t>Assessment requires evidence that the candidate:</w:t>
            </w:r>
          </w:p>
          <w:p w14:paraId="1A2641E0" w14:textId="77777777" w:rsidR="00A10B7B" w:rsidRPr="00271F09" w:rsidRDefault="00A10B7B" w:rsidP="007B18E8">
            <w:pPr>
              <w:pStyle w:val="NoSpacing"/>
              <w:numPr>
                <w:ilvl w:val="0"/>
                <w:numId w:val="113"/>
              </w:numPr>
              <w:spacing w:line="276" w:lineRule="auto"/>
              <w:rPr>
                <w:rFonts w:cs="Times New Roman"/>
                <w:color w:val="000000" w:themeColor="text1"/>
                <w:szCs w:val="24"/>
              </w:rPr>
            </w:pPr>
            <w:r w:rsidRPr="00271F09">
              <w:rPr>
                <w:rFonts w:cs="Times New Roman"/>
                <w:color w:val="000000" w:themeColor="text1"/>
                <w:szCs w:val="24"/>
              </w:rPr>
              <w:t>Prepared simple window and door schedule</w:t>
            </w:r>
          </w:p>
          <w:p w14:paraId="48B9E320" w14:textId="77777777" w:rsidR="00A10B7B" w:rsidRPr="00271F09" w:rsidRDefault="00A10B7B" w:rsidP="007B18E8">
            <w:pPr>
              <w:pStyle w:val="NoSpacing"/>
              <w:numPr>
                <w:ilvl w:val="0"/>
                <w:numId w:val="113"/>
              </w:numPr>
              <w:spacing w:line="276" w:lineRule="auto"/>
              <w:rPr>
                <w:rFonts w:cs="Times New Roman"/>
                <w:color w:val="000000" w:themeColor="text1"/>
                <w:szCs w:val="24"/>
              </w:rPr>
            </w:pPr>
            <w:r w:rsidRPr="00271F09">
              <w:rPr>
                <w:rFonts w:cs="Times New Roman"/>
                <w:color w:val="000000" w:themeColor="text1"/>
                <w:szCs w:val="24"/>
              </w:rPr>
              <w:t>Transferred window and door specification to fabrication workshop</w:t>
            </w:r>
          </w:p>
          <w:p w14:paraId="1E4B17AC" w14:textId="77777777" w:rsidR="00A10B7B" w:rsidRPr="00271F09" w:rsidRDefault="00A10B7B" w:rsidP="007B18E8">
            <w:pPr>
              <w:pStyle w:val="NoSpacing"/>
              <w:numPr>
                <w:ilvl w:val="0"/>
                <w:numId w:val="113"/>
              </w:numPr>
              <w:spacing w:line="276" w:lineRule="auto"/>
              <w:rPr>
                <w:rFonts w:cs="Times New Roman"/>
                <w:color w:val="000000" w:themeColor="text1"/>
                <w:szCs w:val="24"/>
              </w:rPr>
            </w:pPr>
            <w:r w:rsidRPr="00271F09">
              <w:rPr>
                <w:rFonts w:cs="Times New Roman"/>
                <w:color w:val="000000" w:themeColor="text1"/>
                <w:szCs w:val="24"/>
              </w:rPr>
              <w:t>Fixed simple doors and windows</w:t>
            </w:r>
          </w:p>
          <w:p w14:paraId="41D7DB2E" w14:textId="77777777" w:rsidR="00A10B7B" w:rsidRPr="00271F09" w:rsidRDefault="00A10B7B" w:rsidP="007B18E8">
            <w:pPr>
              <w:pStyle w:val="NoSpacing"/>
              <w:numPr>
                <w:ilvl w:val="0"/>
                <w:numId w:val="113"/>
              </w:numPr>
              <w:spacing w:line="276" w:lineRule="auto"/>
              <w:rPr>
                <w:rFonts w:cs="Times New Roman"/>
                <w:color w:val="000000" w:themeColor="text1"/>
                <w:szCs w:val="24"/>
              </w:rPr>
            </w:pPr>
            <w:r w:rsidRPr="00271F09">
              <w:rPr>
                <w:rFonts w:cs="Times New Roman"/>
                <w:color w:val="000000" w:themeColor="text1"/>
                <w:szCs w:val="24"/>
              </w:rPr>
              <w:t>Applied door and window finishes</w:t>
            </w:r>
          </w:p>
        </w:tc>
      </w:tr>
      <w:tr w:rsidR="00B66F6D" w:rsidRPr="00271F09" w14:paraId="2C1BCFDC" w14:textId="77777777" w:rsidTr="00D45F8A">
        <w:tc>
          <w:tcPr>
            <w:tcW w:w="1640" w:type="pct"/>
          </w:tcPr>
          <w:p w14:paraId="52E2B4F2" w14:textId="77777777" w:rsidR="00A10B7B" w:rsidRPr="00271F09" w:rsidRDefault="00A10B7B" w:rsidP="007B18E8">
            <w:pPr>
              <w:pStyle w:val="NoSpacing"/>
              <w:numPr>
                <w:ilvl w:val="0"/>
                <w:numId w:val="114"/>
              </w:numPr>
              <w:spacing w:line="276" w:lineRule="auto"/>
              <w:rPr>
                <w:rFonts w:cs="Times New Roman"/>
                <w:color w:val="000000" w:themeColor="text1"/>
                <w:szCs w:val="24"/>
              </w:rPr>
            </w:pPr>
            <w:r w:rsidRPr="00271F09">
              <w:rPr>
                <w:rFonts w:cs="Times New Roman"/>
                <w:color w:val="000000" w:themeColor="text1"/>
                <w:szCs w:val="24"/>
              </w:rPr>
              <w:t>Resource Implications</w:t>
            </w:r>
          </w:p>
        </w:tc>
        <w:tc>
          <w:tcPr>
            <w:tcW w:w="3360" w:type="pct"/>
          </w:tcPr>
          <w:p w14:paraId="5E44953C" w14:textId="77777777" w:rsidR="00A10B7B" w:rsidRPr="00271F09" w:rsidRDefault="00A10B7B" w:rsidP="00327777">
            <w:pPr>
              <w:pStyle w:val="NoSpacing"/>
              <w:spacing w:line="276" w:lineRule="auto"/>
              <w:rPr>
                <w:rFonts w:cs="Times New Roman"/>
                <w:color w:val="000000" w:themeColor="text1"/>
                <w:szCs w:val="24"/>
              </w:rPr>
            </w:pPr>
            <w:r w:rsidRPr="00271F09">
              <w:rPr>
                <w:rFonts w:cs="Times New Roman"/>
                <w:color w:val="000000" w:themeColor="text1"/>
                <w:szCs w:val="24"/>
              </w:rPr>
              <w:t>The following resources should be provided:</w:t>
            </w:r>
          </w:p>
          <w:p w14:paraId="081DF92A" w14:textId="77777777" w:rsidR="00D45F8A"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Materials and equipment specifications</w:t>
            </w:r>
          </w:p>
          <w:p w14:paraId="00EC75FC" w14:textId="77777777" w:rsidR="00D45F8A" w:rsidRPr="00271F09" w:rsidRDefault="00D45F8A"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External workshops/in site workshops</w:t>
            </w:r>
          </w:p>
          <w:p w14:paraId="0A770118" w14:textId="77777777" w:rsidR="00D45F8A"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Fabrication tools and equipment</w:t>
            </w:r>
          </w:p>
          <w:p w14:paraId="1271A035" w14:textId="77777777" w:rsidR="00A10B7B"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Trained Quality control staff</w:t>
            </w:r>
          </w:p>
        </w:tc>
      </w:tr>
      <w:tr w:rsidR="00B66F6D" w:rsidRPr="00271F09" w14:paraId="0FFAD309" w14:textId="77777777" w:rsidTr="00D45F8A">
        <w:tc>
          <w:tcPr>
            <w:tcW w:w="1640" w:type="pct"/>
          </w:tcPr>
          <w:p w14:paraId="4201E867" w14:textId="77777777" w:rsidR="00A10B7B" w:rsidRPr="00271F09" w:rsidRDefault="00A10B7B" w:rsidP="007B18E8">
            <w:pPr>
              <w:pStyle w:val="NoSpacing"/>
              <w:numPr>
                <w:ilvl w:val="0"/>
                <w:numId w:val="114"/>
              </w:numPr>
              <w:spacing w:line="276" w:lineRule="auto"/>
              <w:rPr>
                <w:rFonts w:cs="Times New Roman"/>
                <w:color w:val="000000" w:themeColor="text1"/>
                <w:szCs w:val="24"/>
              </w:rPr>
            </w:pPr>
            <w:r w:rsidRPr="00271F09">
              <w:rPr>
                <w:rFonts w:cs="Times New Roman"/>
                <w:color w:val="000000" w:themeColor="text1"/>
                <w:szCs w:val="24"/>
              </w:rPr>
              <w:t>Methods of Assessment</w:t>
            </w:r>
          </w:p>
        </w:tc>
        <w:tc>
          <w:tcPr>
            <w:tcW w:w="3360" w:type="pct"/>
          </w:tcPr>
          <w:p w14:paraId="5E3D7F76" w14:textId="77777777" w:rsidR="00A10B7B" w:rsidRPr="00271F09" w:rsidRDefault="00A10B7B" w:rsidP="00327777">
            <w:pPr>
              <w:pStyle w:val="NoSpacing"/>
              <w:spacing w:line="276" w:lineRule="auto"/>
              <w:rPr>
                <w:rFonts w:cs="Times New Roman"/>
                <w:color w:val="000000" w:themeColor="text1"/>
                <w:szCs w:val="24"/>
              </w:rPr>
            </w:pPr>
            <w:r w:rsidRPr="00271F09">
              <w:rPr>
                <w:rFonts w:cs="Times New Roman"/>
                <w:color w:val="000000" w:themeColor="text1"/>
                <w:szCs w:val="24"/>
              </w:rPr>
              <w:t>Competency may be assessed through:</w:t>
            </w:r>
          </w:p>
          <w:p w14:paraId="784FB153" w14:textId="77777777" w:rsidR="00C0302C"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Interview</w:t>
            </w:r>
          </w:p>
          <w:p w14:paraId="2452A6BA" w14:textId="77777777" w:rsidR="00C0302C"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Case Study/Situation</w:t>
            </w:r>
          </w:p>
          <w:p w14:paraId="11D304DD" w14:textId="2702CF11" w:rsidR="00C0302C" w:rsidRPr="00271F09" w:rsidRDefault="00A10B7B" w:rsidP="007B18E8">
            <w:pPr>
              <w:pStyle w:val="NoSpacing"/>
              <w:numPr>
                <w:ilvl w:val="1"/>
                <w:numId w:val="114"/>
              </w:numPr>
              <w:spacing w:line="276" w:lineRule="auto"/>
              <w:rPr>
                <w:rFonts w:cs="Times New Roman"/>
                <w:color w:val="000000" w:themeColor="text1"/>
                <w:szCs w:val="24"/>
              </w:rPr>
            </w:pPr>
            <w:r w:rsidRPr="00271F09">
              <w:rPr>
                <w:rFonts w:cs="Times New Roman"/>
                <w:color w:val="000000" w:themeColor="text1"/>
                <w:szCs w:val="24"/>
              </w:rPr>
              <w:t>oral questioning</w:t>
            </w:r>
          </w:p>
          <w:p w14:paraId="676E5D36" w14:textId="31CE9678" w:rsidR="00C77440" w:rsidRPr="00271F09" w:rsidRDefault="00C77440" w:rsidP="007B18E8">
            <w:pPr>
              <w:pStyle w:val="NoSpacing"/>
              <w:numPr>
                <w:ilvl w:val="1"/>
                <w:numId w:val="114"/>
              </w:numPr>
              <w:spacing w:line="276" w:lineRule="auto"/>
              <w:rPr>
                <w:rFonts w:cs="Times New Roman"/>
                <w:color w:val="000000" w:themeColor="text1"/>
                <w:szCs w:val="24"/>
              </w:rPr>
            </w:pPr>
            <w:r>
              <w:rPr>
                <w:rFonts w:cs="Times New Roman"/>
                <w:color w:val="000000" w:themeColor="text1"/>
                <w:szCs w:val="24"/>
              </w:rPr>
              <w:t>Practical Test</w:t>
            </w:r>
          </w:p>
        </w:tc>
      </w:tr>
      <w:tr w:rsidR="00B66F6D" w:rsidRPr="00271F09" w14:paraId="6BF40A64" w14:textId="77777777" w:rsidTr="00D45F8A">
        <w:tc>
          <w:tcPr>
            <w:tcW w:w="1640" w:type="pct"/>
          </w:tcPr>
          <w:p w14:paraId="247EC1C2" w14:textId="77777777" w:rsidR="00A10B7B" w:rsidRPr="00271F09" w:rsidRDefault="00A10B7B" w:rsidP="007B18E8">
            <w:pPr>
              <w:pStyle w:val="NoSpacing"/>
              <w:numPr>
                <w:ilvl w:val="0"/>
                <w:numId w:val="114"/>
              </w:numPr>
              <w:spacing w:line="276" w:lineRule="auto"/>
              <w:rPr>
                <w:rFonts w:cs="Times New Roman"/>
                <w:color w:val="000000" w:themeColor="text1"/>
                <w:szCs w:val="24"/>
              </w:rPr>
            </w:pPr>
            <w:r w:rsidRPr="00271F09">
              <w:rPr>
                <w:rFonts w:cs="Times New Roman"/>
                <w:color w:val="000000" w:themeColor="text1"/>
                <w:szCs w:val="24"/>
              </w:rPr>
              <w:t>Context of Assessment</w:t>
            </w:r>
          </w:p>
        </w:tc>
        <w:tc>
          <w:tcPr>
            <w:tcW w:w="3360" w:type="pct"/>
          </w:tcPr>
          <w:p w14:paraId="2DDBFFE0" w14:textId="77777777" w:rsidR="00A10B7B" w:rsidRPr="00271F09" w:rsidRDefault="00A10B7B"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A10B7B" w:rsidRPr="00271F09" w14:paraId="40306034" w14:textId="77777777" w:rsidTr="00D45F8A">
        <w:tc>
          <w:tcPr>
            <w:tcW w:w="1640" w:type="pct"/>
          </w:tcPr>
          <w:p w14:paraId="0C3F8C40" w14:textId="77777777" w:rsidR="00A10B7B" w:rsidRPr="00271F09" w:rsidRDefault="00A10B7B" w:rsidP="007B18E8">
            <w:pPr>
              <w:pStyle w:val="NoSpacing"/>
              <w:numPr>
                <w:ilvl w:val="0"/>
                <w:numId w:val="114"/>
              </w:numPr>
              <w:spacing w:line="276" w:lineRule="auto"/>
              <w:rPr>
                <w:rFonts w:cs="Times New Roman"/>
                <w:color w:val="000000" w:themeColor="text1"/>
                <w:szCs w:val="24"/>
              </w:rPr>
            </w:pPr>
            <w:r w:rsidRPr="00271F09">
              <w:rPr>
                <w:rFonts w:cs="Times New Roman"/>
                <w:color w:val="000000" w:themeColor="text1"/>
                <w:szCs w:val="24"/>
              </w:rPr>
              <w:t>Guidance information for assessment</w:t>
            </w:r>
          </w:p>
        </w:tc>
        <w:tc>
          <w:tcPr>
            <w:tcW w:w="3360" w:type="pct"/>
          </w:tcPr>
          <w:p w14:paraId="7CF438B5" w14:textId="77777777" w:rsidR="00A10B7B" w:rsidRPr="00271F09" w:rsidRDefault="00A10B7B"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tc>
      </w:tr>
    </w:tbl>
    <w:p w14:paraId="1AE78CD3" w14:textId="77777777" w:rsidR="00A10B7B" w:rsidRPr="00271F09" w:rsidRDefault="00A10B7B" w:rsidP="00327777">
      <w:pPr>
        <w:spacing w:line="276" w:lineRule="auto"/>
        <w:rPr>
          <w:rFonts w:cs="Times New Roman"/>
          <w:color w:val="000000" w:themeColor="text1"/>
          <w:szCs w:val="24"/>
        </w:rPr>
      </w:pPr>
    </w:p>
    <w:p w14:paraId="40123DA3" w14:textId="77777777" w:rsidR="00574ABC" w:rsidRPr="00271F09" w:rsidRDefault="00574ABC" w:rsidP="00327777">
      <w:pPr>
        <w:spacing w:before="0" w:after="160" w:line="276" w:lineRule="auto"/>
        <w:rPr>
          <w:rFonts w:eastAsiaTheme="majorEastAsia" w:cs="Times New Roman"/>
          <w:b/>
          <w:caps/>
          <w:color w:val="000000" w:themeColor="text1"/>
          <w:szCs w:val="24"/>
        </w:rPr>
      </w:pPr>
      <w:r w:rsidRPr="00271F09">
        <w:rPr>
          <w:rFonts w:cs="Times New Roman"/>
          <w:color w:val="000000" w:themeColor="text1"/>
          <w:szCs w:val="24"/>
        </w:rPr>
        <w:br w:type="page"/>
      </w:r>
    </w:p>
    <w:p w14:paraId="16D37EE4" w14:textId="77777777" w:rsidR="00767B0C" w:rsidRPr="00271F09" w:rsidRDefault="00D553A6" w:rsidP="00DE08C9">
      <w:pPr>
        <w:pStyle w:val="Heading2"/>
      </w:pPr>
      <w:bookmarkStart w:id="55" w:name="_Toc67382497"/>
      <w:r w:rsidRPr="00271F09">
        <w:lastRenderedPageBreak/>
        <w:t>SUPERVISE</w:t>
      </w:r>
      <w:r w:rsidR="00767B0C" w:rsidRPr="00271F09">
        <w:t xml:space="preserve"> CONSTRUCTION PROJECT</w:t>
      </w:r>
      <w:bookmarkEnd w:id="55"/>
    </w:p>
    <w:p w14:paraId="4AB7C127"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0679C439" w14:textId="6A9CA2DC"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UNIT CODE:</w:t>
      </w:r>
      <w:r w:rsidR="004E322E" w:rsidRPr="00271F09">
        <w:rPr>
          <w:rFonts w:cs="Times New Roman"/>
          <w:b/>
          <w:color w:val="000000" w:themeColor="text1"/>
          <w:szCs w:val="24"/>
        </w:rPr>
        <w:t xml:space="preserve"> </w:t>
      </w:r>
      <w:r w:rsidR="00C23F67" w:rsidRPr="00271F09">
        <w:rPr>
          <w:rFonts w:cs="Times New Roman"/>
          <w:color w:val="000000" w:themeColor="text1"/>
          <w:szCs w:val="24"/>
        </w:rPr>
        <w:t>CON/OS/BUT/CR</w:t>
      </w:r>
      <w:r w:rsidR="00B773DF" w:rsidRPr="00271F09">
        <w:rPr>
          <w:rFonts w:cs="Times New Roman"/>
          <w:color w:val="000000" w:themeColor="text1"/>
          <w:szCs w:val="24"/>
        </w:rPr>
        <w:t>/11</w:t>
      </w:r>
      <w:r w:rsidR="004E322E" w:rsidRPr="00271F09">
        <w:rPr>
          <w:rFonts w:cs="Times New Roman"/>
          <w:color w:val="000000" w:themeColor="text1"/>
          <w:szCs w:val="24"/>
        </w:rPr>
        <w:t>/6</w:t>
      </w:r>
      <w:r w:rsidR="00C77440">
        <w:rPr>
          <w:rFonts w:cs="Times New Roman"/>
          <w:color w:val="000000" w:themeColor="text1"/>
          <w:szCs w:val="24"/>
        </w:rPr>
        <w:t>/A</w:t>
      </w:r>
    </w:p>
    <w:p w14:paraId="08696406"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p>
    <w:p w14:paraId="4E2EFF30" w14:textId="77777777" w:rsidR="00767B0C" w:rsidRPr="00271F09" w:rsidRDefault="00767B0C" w:rsidP="00327777">
      <w:pPr>
        <w:pStyle w:val="NoSpacing"/>
        <w:spacing w:line="276" w:lineRule="auto"/>
        <w:rPr>
          <w:rFonts w:cs="Times New Roman"/>
          <w:b/>
          <w:color w:val="000000" w:themeColor="text1"/>
          <w:szCs w:val="24"/>
        </w:rPr>
      </w:pPr>
      <w:r w:rsidRPr="00271F09">
        <w:rPr>
          <w:rFonts w:cs="Times New Roman"/>
          <w:b/>
          <w:color w:val="000000" w:themeColor="text1"/>
          <w:szCs w:val="24"/>
        </w:rPr>
        <w:t>UNIT DESCRIPTION</w:t>
      </w:r>
    </w:p>
    <w:p w14:paraId="7C00B970" w14:textId="33BD2349"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This Unit describes the competences required to manage a construction project. It involves </w:t>
      </w:r>
      <w:r w:rsidR="00CF79D2" w:rsidRPr="00271F09">
        <w:rPr>
          <w:rFonts w:cs="Times New Roman"/>
          <w:color w:val="000000" w:themeColor="text1"/>
          <w:szCs w:val="24"/>
        </w:rPr>
        <w:t>organizing</w:t>
      </w:r>
      <w:r w:rsidRPr="00271F09">
        <w:rPr>
          <w:rFonts w:cs="Times New Roman"/>
          <w:color w:val="000000" w:themeColor="text1"/>
          <w:szCs w:val="24"/>
        </w:rPr>
        <w:t xml:space="preserve"> construction site; interpreting building contract documents; preparing; project work plan, ledgers, journals and final accounts; manage human resource, site records &amp; activities as well as coordinating quality standards and costing construction projects.</w:t>
      </w:r>
    </w:p>
    <w:p w14:paraId="42D6F832"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4BFC6F67"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5831"/>
      </w:tblGrid>
      <w:tr w:rsidR="00B66F6D" w:rsidRPr="00271F09" w14:paraId="1E156B91" w14:textId="77777777" w:rsidTr="00767B0C">
        <w:trPr>
          <w:tblHeader/>
        </w:trPr>
        <w:tc>
          <w:tcPr>
            <w:tcW w:w="0" w:type="auto"/>
            <w:shd w:val="clear" w:color="auto" w:fill="auto"/>
            <w:vAlign w:val="center"/>
          </w:tcPr>
          <w:p w14:paraId="2E4AA912"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 xml:space="preserve">ELEMENT </w:t>
            </w:r>
          </w:p>
        </w:tc>
        <w:tc>
          <w:tcPr>
            <w:tcW w:w="0" w:type="auto"/>
            <w:shd w:val="clear" w:color="auto" w:fill="auto"/>
          </w:tcPr>
          <w:p w14:paraId="0144EB8A"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PERFORMANCE CRITERIA</w:t>
            </w:r>
          </w:p>
          <w:p w14:paraId="4C0CB1FF" w14:textId="77777777" w:rsidR="00767B0C" w:rsidRPr="00271F09" w:rsidRDefault="00767B0C" w:rsidP="00327777">
            <w:pPr>
              <w:shd w:val="clear" w:color="auto" w:fill="FFFFFF" w:themeFill="background1"/>
              <w:spacing w:before="0" w:after="0" w:line="276" w:lineRule="auto"/>
              <w:ind w:left="357" w:hanging="357"/>
              <w:rPr>
                <w:rFonts w:cs="Times New Roman"/>
                <w:bCs/>
                <w:color w:val="000000" w:themeColor="text1"/>
                <w:szCs w:val="24"/>
              </w:rPr>
            </w:pPr>
            <w:r w:rsidRPr="00271F09">
              <w:rPr>
                <w:rFonts w:cs="Times New Roman"/>
                <w:bCs/>
                <w:i/>
                <w:color w:val="000000" w:themeColor="text1"/>
                <w:szCs w:val="24"/>
              </w:rPr>
              <w:t>(Bold and italicized terms are elaborated in the Range)</w:t>
            </w:r>
          </w:p>
        </w:tc>
      </w:tr>
      <w:tr w:rsidR="00B66F6D" w:rsidRPr="00271F09" w14:paraId="54A10344" w14:textId="77777777" w:rsidTr="00767B0C">
        <w:tc>
          <w:tcPr>
            <w:tcW w:w="0" w:type="auto"/>
          </w:tcPr>
          <w:p w14:paraId="36CC5625"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Organise construction site </w:t>
            </w:r>
          </w:p>
        </w:tc>
        <w:tc>
          <w:tcPr>
            <w:tcW w:w="0" w:type="auto"/>
          </w:tcPr>
          <w:p w14:paraId="58119352" w14:textId="77777777" w:rsidR="00767B0C" w:rsidRPr="00271F09" w:rsidRDefault="00767B0C" w:rsidP="007B18E8">
            <w:pPr>
              <w:pStyle w:val="ListParagraph"/>
              <w:numPr>
                <w:ilvl w:val="1"/>
                <w:numId w:val="12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Construction site map is drawn</w:t>
            </w:r>
          </w:p>
          <w:p w14:paraId="354D8E60" w14:textId="77777777" w:rsidR="00767B0C" w:rsidRPr="00271F09" w:rsidRDefault="00767B0C" w:rsidP="007B18E8">
            <w:pPr>
              <w:pStyle w:val="ListParagraph"/>
              <w:numPr>
                <w:ilvl w:val="1"/>
                <w:numId w:val="120"/>
              </w:numPr>
              <w:shd w:val="clear" w:color="auto" w:fill="FFFFFF" w:themeFill="background1"/>
              <w:spacing w:before="0" w:line="276" w:lineRule="auto"/>
              <w:rPr>
                <w:rFonts w:cs="Times New Roman"/>
                <w:b/>
                <w:color w:val="000000" w:themeColor="text1"/>
                <w:szCs w:val="24"/>
              </w:rPr>
            </w:pPr>
            <w:r w:rsidRPr="00271F09">
              <w:rPr>
                <w:rFonts w:cs="Times New Roman"/>
                <w:color w:val="000000" w:themeColor="text1"/>
                <w:szCs w:val="24"/>
              </w:rPr>
              <w:t xml:space="preserve">Construction site spaces are allocated as per </w:t>
            </w:r>
            <w:r w:rsidRPr="00271F09">
              <w:rPr>
                <w:rFonts w:cs="Times New Roman"/>
                <w:b/>
                <w:i/>
                <w:color w:val="000000" w:themeColor="text1"/>
                <w:szCs w:val="24"/>
              </w:rPr>
              <w:t>construction site zoning</w:t>
            </w:r>
            <w:r w:rsidRPr="00271F09">
              <w:rPr>
                <w:rFonts w:cs="Times New Roman"/>
                <w:b/>
                <w:color w:val="000000" w:themeColor="text1"/>
                <w:szCs w:val="24"/>
              </w:rPr>
              <w:t>.</w:t>
            </w:r>
          </w:p>
          <w:p w14:paraId="7B5BCDB1" w14:textId="77777777" w:rsidR="00767B0C" w:rsidRPr="00271F09" w:rsidRDefault="00767B0C" w:rsidP="007B18E8">
            <w:pPr>
              <w:pStyle w:val="ListParagraph"/>
              <w:numPr>
                <w:ilvl w:val="1"/>
                <w:numId w:val="120"/>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Site infrastructure</w:t>
            </w:r>
            <w:r w:rsidRPr="00271F09">
              <w:rPr>
                <w:rFonts w:cs="Times New Roman"/>
                <w:color w:val="000000" w:themeColor="text1"/>
                <w:szCs w:val="24"/>
              </w:rPr>
              <w:t xml:space="preserve"> and traffic rout</w:t>
            </w:r>
            <w:r w:rsidR="003E5AEC" w:rsidRPr="00271F09">
              <w:rPr>
                <w:rFonts w:cs="Times New Roman"/>
                <w:color w:val="000000" w:themeColor="text1"/>
                <w:szCs w:val="24"/>
              </w:rPr>
              <w:t>e</w:t>
            </w:r>
            <w:r w:rsidRPr="00271F09">
              <w:rPr>
                <w:rFonts w:cs="Times New Roman"/>
                <w:color w:val="000000" w:themeColor="text1"/>
                <w:szCs w:val="24"/>
              </w:rPr>
              <w:t>s are identified as per the site map.</w:t>
            </w:r>
          </w:p>
          <w:p w14:paraId="0BEEF0D2" w14:textId="77777777" w:rsidR="00767B0C" w:rsidRPr="00271F09" w:rsidRDefault="00767B0C" w:rsidP="007B18E8">
            <w:pPr>
              <w:pStyle w:val="ListParagraph"/>
              <w:numPr>
                <w:ilvl w:val="1"/>
                <w:numId w:val="12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w:t>
            </w:r>
            <w:r w:rsidR="00D553A6" w:rsidRPr="00271F09">
              <w:rPr>
                <w:rFonts w:cs="Times New Roman"/>
                <w:color w:val="000000" w:themeColor="text1"/>
                <w:szCs w:val="24"/>
              </w:rPr>
              <w:t xml:space="preserve"> plant and</w:t>
            </w:r>
            <w:r w:rsidRPr="00271F09">
              <w:rPr>
                <w:rFonts w:cs="Times New Roman"/>
                <w:color w:val="000000" w:themeColor="text1"/>
                <w:szCs w:val="24"/>
              </w:rPr>
              <w:t xml:space="preserve"> equipment are positioned according to the site map.</w:t>
            </w:r>
          </w:p>
          <w:p w14:paraId="689962F5" w14:textId="77777777" w:rsidR="00767B0C" w:rsidRPr="00271F09" w:rsidRDefault="00767B0C" w:rsidP="007B18E8">
            <w:pPr>
              <w:pStyle w:val="ListParagraph"/>
              <w:numPr>
                <w:ilvl w:val="1"/>
                <w:numId w:val="120"/>
              </w:numPr>
              <w:shd w:val="clear" w:color="auto" w:fill="FFFFFF" w:themeFill="background1"/>
              <w:spacing w:before="0" w:line="276" w:lineRule="auto"/>
              <w:ind w:left="357" w:hanging="357"/>
              <w:rPr>
                <w:rFonts w:cs="Times New Roman"/>
                <w:color w:val="000000" w:themeColor="text1"/>
                <w:szCs w:val="24"/>
              </w:rPr>
            </w:pPr>
            <w:r w:rsidRPr="00271F09">
              <w:rPr>
                <w:rFonts w:cs="Times New Roman"/>
                <w:b/>
                <w:i/>
                <w:color w:val="000000" w:themeColor="text1"/>
                <w:szCs w:val="24"/>
              </w:rPr>
              <w:t>Site installations</w:t>
            </w:r>
            <w:r w:rsidRPr="00271F09">
              <w:rPr>
                <w:rFonts w:cs="Times New Roman"/>
                <w:color w:val="000000" w:themeColor="text1"/>
                <w:szCs w:val="24"/>
              </w:rPr>
              <w:t xml:space="preserve"> are placed according to the site map.</w:t>
            </w:r>
          </w:p>
          <w:p w14:paraId="5F763375" w14:textId="77777777" w:rsidR="00767B0C" w:rsidRPr="00271F09" w:rsidRDefault="00767B0C" w:rsidP="007B18E8">
            <w:pPr>
              <w:pStyle w:val="ListParagraph"/>
              <w:numPr>
                <w:ilvl w:val="1"/>
                <w:numId w:val="120"/>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Site arrangement is checked and re-planned </w:t>
            </w:r>
          </w:p>
        </w:tc>
      </w:tr>
      <w:tr w:rsidR="00B66F6D" w:rsidRPr="00271F09" w14:paraId="2DBCC8D8" w14:textId="77777777" w:rsidTr="00767B0C">
        <w:tc>
          <w:tcPr>
            <w:tcW w:w="0" w:type="auto"/>
          </w:tcPr>
          <w:p w14:paraId="400739E5"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Interpret building contract documents</w:t>
            </w:r>
          </w:p>
        </w:tc>
        <w:tc>
          <w:tcPr>
            <w:tcW w:w="0" w:type="auto"/>
          </w:tcPr>
          <w:p w14:paraId="7044D922" w14:textId="77777777" w:rsidR="00F64EDC" w:rsidRPr="00271F09" w:rsidRDefault="00767B0C" w:rsidP="007B18E8">
            <w:pPr>
              <w:pStyle w:val="ListParagraph"/>
              <w:numPr>
                <w:ilvl w:val="1"/>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contract documents are reviewed.</w:t>
            </w:r>
          </w:p>
          <w:p w14:paraId="1C4AF07B" w14:textId="77777777" w:rsidR="00F64EDC" w:rsidRPr="00271F09" w:rsidRDefault="00767B0C" w:rsidP="007B18E8">
            <w:pPr>
              <w:pStyle w:val="ListParagraph"/>
              <w:numPr>
                <w:ilvl w:val="1"/>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Building contracts are interpreted as per the contract type.</w:t>
            </w:r>
          </w:p>
          <w:p w14:paraId="01F84D5E" w14:textId="77777777" w:rsidR="00767B0C" w:rsidRPr="00271F09" w:rsidRDefault="00767B0C" w:rsidP="007B18E8">
            <w:pPr>
              <w:pStyle w:val="ListParagraph"/>
              <w:numPr>
                <w:ilvl w:val="1"/>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Contract information is recorded as per the contract interpretation. </w:t>
            </w:r>
          </w:p>
        </w:tc>
      </w:tr>
      <w:tr w:rsidR="00B66F6D" w:rsidRPr="00271F09" w14:paraId="2A75829D" w14:textId="77777777" w:rsidTr="00767B0C">
        <w:tc>
          <w:tcPr>
            <w:tcW w:w="0" w:type="auto"/>
          </w:tcPr>
          <w:p w14:paraId="3E71DB11"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Prepare </w:t>
            </w:r>
            <w:r w:rsidR="00D553A6" w:rsidRPr="00271F09">
              <w:rPr>
                <w:rFonts w:cs="Times New Roman"/>
                <w:color w:val="000000" w:themeColor="text1"/>
                <w:szCs w:val="24"/>
              </w:rPr>
              <w:t>construction</w:t>
            </w:r>
            <w:r w:rsidRPr="00271F09">
              <w:rPr>
                <w:rFonts w:cs="Times New Roman"/>
                <w:color w:val="000000" w:themeColor="text1"/>
                <w:szCs w:val="24"/>
              </w:rPr>
              <w:t xml:space="preserve"> work plan </w:t>
            </w:r>
          </w:p>
        </w:tc>
        <w:tc>
          <w:tcPr>
            <w:tcW w:w="0" w:type="auto"/>
          </w:tcPr>
          <w:p w14:paraId="30EDE86E" w14:textId="77777777" w:rsidR="00767B0C" w:rsidRPr="00271F09" w:rsidRDefault="00767B0C" w:rsidP="007B18E8">
            <w:pPr>
              <w:pStyle w:val="ListParagraph"/>
              <w:numPr>
                <w:ilvl w:val="1"/>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Projects scope of work is determined as per the project documents.</w:t>
            </w:r>
          </w:p>
          <w:p w14:paraId="31FA81DA"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Projects work equipment is allocated as per the time schedule.</w:t>
            </w:r>
          </w:p>
          <w:p w14:paraId="72546361"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Projects time schedule is prepared as per the scope of work.</w:t>
            </w:r>
          </w:p>
        </w:tc>
      </w:tr>
      <w:tr w:rsidR="00B66F6D" w:rsidRPr="00271F09" w14:paraId="769911ED" w14:textId="77777777" w:rsidTr="00767B0C">
        <w:tc>
          <w:tcPr>
            <w:tcW w:w="0" w:type="auto"/>
          </w:tcPr>
          <w:p w14:paraId="79209CF8"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Prepare </w:t>
            </w:r>
            <w:r w:rsidR="001C1ABA" w:rsidRPr="00271F09">
              <w:rPr>
                <w:rFonts w:cs="Times New Roman"/>
                <w:color w:val="000000" w:themeColor="text1"/>
                <w:szCs w:val="24"/>
              </w:rPr>
              <w:t xml:space="preserve">project </w:t>
            </w:r>
            <w:r w:rsidRPr="00271F09">
              <w:rPr>
                <w:rFonts w:cs="Times New Roman"/>
                <w:color w:val="000000" w:themeColor="text1"/>
                <w:szCs w:val="24"/>
              </w:rPr>
              <w:t>accounts</w:t>
            </w:r>
          </w:p>
        </w:tc>
        <w:tc>
          <w:tcPr>
            <w:tcW w:w="0" w:type="auto"/>
          </w:tcPr>
          <w:p w14:paraId="7332D16C"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Information is obtained from ledgers and journals.</w:t>
            </w:r>
          </w:p>
          <w:p w14:paraId="7F991BD5" w14:textId="77777777" w:rsidR="00767B0C" w:rsidRPr="00271F09" w:rsidRDefault="001C1ABA"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Income and expense account</w:t>
            </w:r>
            <w:r w:rsidR="00767B0C" w:rsidRPr="00271F09">
              <w:rPr>
                <w:rFonts w:cs="Times New Roman"/>
                <w:color w:val="000000" w:themeColor="text1"/>
                <w:szCs w:val="24"/>
              </w:rPr>
              <w:t xml:space="preserve"> is prepared.</w:t>
            </w:r>
          </w:p>
          <w:p w14:paraId="2FCDC778"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Information </w:t>
            </w:r>
            <w:r w:rsidR="001C1ABA" w:rsidRPr="00271F09">
              <w:rPr>
                <w:rFonts w:cs="Times New Roman"/>
                <w:color w:val="000000" w:themeColor="text1"/>
                <w:szCs w:val="24"/>
              </w:rPr>
              <w:t>is balanced and agreed upon</w:t>
            </w:r>
          </w:p>
          <w:p w14:paraId="046A21A3" w14:textId="77777777" w:rsidR="00B96DCD" w:rsidRPr="00271F09" w:rsidRDefault="006C3521"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Method statement for works is prepared</w:t>
            </w:r>
          </w:p>
        </w:tc>
      </w:tr>
      <w:tr w:rsidR="00B66F6D" w:rsidRPr="00271F09" w14:paraId="0E96CB46" w14:textId="77777777" w:rsidTr="00767B0C">
        <w:tc>
          <w:tcPr>
            <w:tcW w:w="0" w:type="auto"/>
          </w:tcPr>
          <w:p w14:paraId="69519546"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Manage projects human resource</w:t>
            </w:r>
          </w:p>
        </w:tc>
        <w:tc>
          <w:tcPr>
            <w:tcW w:w="0" w:type="auto"/>
          </w:tcPr>
          <w:p w14:paraId="79D89916"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w:t>
            </w:r>
            <w:r w:rsidR="00F64EDC" w:rsidRPr="00271F09">
              <w:rPr>
                <w:rFonts w:cs="Times New Roman"/>
                <w:color w:val="000000" w:themeColor="text1"/>
                <w:szCs w:val="24"/>
              </w:rPr>
              <w:t>roj</w:t>
            </w:r>
            <w:r w:rsidRPr="00271F09">
              <w:rPr>
                <w:rFonts w:cs="Times New Roman"/>
                <w:color w:val="000000" w:themeColor="text1"/>
                <w:szCs w:val="24"/>
              </w:rPr>
              <w:t>ects roles and responsibilities are identified.</w:t>
            </w:r>
          </w:p>
          <w:p w14:paraId="0575C819"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lastRenderedPageBreak/>
              <w:t>Reporting relationship and staffing management plan are documented</w:t>
            </w:r>
          </w:p>
          <w:p w14:paraId="128A182A"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Organisation charts and position </w:t>
            </w:r>
            <w:r w:rsidR="00A9360C" w:rsidRPr="00271F09">
              <w:rPr>
                <w:rFonts w:cs="Times New Roman"/>
                <w:color w:val="000000" w:themeColor="text1"/>
                <w:szCs w:val="24"/>
              </w:rPr>
              <w:t>descriptions are</w:t>
            </w:r>
            <w:r w:rsidRPr="00271F09">
              <w:rPr>
                <w:rFonts w:cs="Times New Roman"/>
                <w:color w:val="000000" w:themeColor="text1"/>
                <w:szCs w:val="24"/>
              </w:rPr>
              <w:t xml:space="preserve"> defined</w:t>
            </w:r>
          </w:p>
          <w:p w14:paraId="56CDB5C2"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team is developed as per organisational standards.</w:t>
            </w:r>
          </w:p>
          <w:p w14:paraId="2CC2BDA7"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Personnel is identified depending on tasks.</w:t>
            </w:r>
          </w:p>
          <w:p w14:paraId="45F271E8"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performance is monitored as per laid down organisational standards.</w:t>
            </w:r>
          </w:p>
          <w:p w14:paraId="01089AA4"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evaluation is carried out.</w:t>
            </w:r>
          </w:p>
          <w:p w14:paraId="42213263"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report and results are analysed.</w:t>
            </w:r>
          </w:p>
        </w:tc>
      </w:tr>
      <w:tr w:rsidR="00B66F6D" w:rsidRPr="00271F09" w14:paraId="179CE453" w14:textId="77777777" w:rsidTr="00767B0C">
        <w:tc>
          <w:tcPr>
            <w:tcW w:w="0" w:type="auto"/>
          </w:tcPr>
          <w:p w14:paraId="4A00EA10" w14:textId="77777777" w:rsidR="00767B0C" w:rsidRPr="00271F09" w:rsidRDefault="004C63DA"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lastRenderedPageBreak/>
              <w:t>Keep</w:t>
            </w:r>
            <w:r w:rsidR="00767B0C" w:rsidRPr="00271F09">
              <w:rPr>
                <w:rFonts w:cs="Times New Roman"/>
                <w:color w:val="000000" w:themeColor="text1"/>
                <w:szCs w:val="24"/>
              </w:rPr>
              <w:t xml:space="preserve"> site records</w:t>
            </w:r>
          </w:p>
        </w:tc>
        <w:tc>
          <w:tcPr>
            <w:tcW w:w="0" w:type="auto"/>
          </w:tcPr>
          <w:p w14:paraId="2020330B"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w:t>
            </w:r>
            <w:r w:rsidR="00AA38B2" w:rsidRPr="00271F09">
              <w:rPr>
                <w:rFonts w:cs="Times New Roman"/>
                <w:b/>
                <w:color w:val="000000" w:themeColor="text1"/>
                <w:szCs w:val="24"/>
              </w:rPr>
              <w:t>Record parameters</w:t>
            </w:r>
            <w:r w:rsidR="00AA38B2" w:rsidRPr="00271F09">
              <w:rPr>
                <w:rFonts w:cs="Times New Roman"/>
                <w:color w:val="000000" w:themeColor="text1"/>
                <w:szCs w:val="24"/>
              </w:rPr>
              <w:t xml:space="preserve"> are identified based on project requirements</w:t>
            </w:r>
          </w:p>
          <w:p w14:paraId="0E52EE90" w14:textId="77777777" w:rsidR="008C680D" w:rsidRPr="00271F09" w:rsidRDefault="008C680D"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Data entry methods are identified and applied</w:t>
            </w:r>
          </w:p>
          <w:p w14:paraId="1E96BB51" w14:textId="77777777" w:rsidR="008C680D" w:rsidRPr="00271F09" w:rsidRDefault="008C680D"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Regular updates of records are maintained according to the job requirement</w:t>
            </w:r>
          </w:p>
        </w:tc>
      </w:tr>
      <w:tr w:rsidR="00B66F6D" w:rsidRPr="00271F09" w14:paraId="0B689C4A" w14:textId="77777777" w:rsidTr="00767B0C">
        <w:tc>
          <w:tcPr>
            <w:tcW w:w="0" w:type="auto"/>
          </w:tcPr>
          <w:p w14:paraId="78F00C15"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Monitor site activities</w:t>
            </w:r>
          </w:p>
        </w:tc>
        <w:tc>
          <w:tcPr>
            <w:tcW w:w="0" w:type="auto"/>
          </w:tcPr>
          <w:p w14:paraId="2C0C69DB"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requirements are identified as per building code, public health act and local government requirements.</w:t>
            </w:r>
          </w:p>
          <w:p w14:paraId="7345C382"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Construction activities progress is noted against performance standards.</w:t>
            </w:r>
          </w:p>
          <w:p w14:paraId="566A40F8"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status/task performance is analysed against managers specification.</w:t>
            </w:r>
          </w:p>
          <w:p w14:paraId="454B55EA"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Efficiency and effectiveness of site activities are analysed.</w:t>
            </w:r>
          </w:p>
          <w:p w14:paraId="762BDA74"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Project report is prepared.</w:t>
            </w:r>
          </w:p>
        </w:tc>
      </w:tr>
      <w:tr w:rsidR="00B66F6D" w:rsidRPr="00271F09" w14:paraId="7AB1C3AA" w14:textId="77777777" w:rsidTr="00767B0C">
        <w:tc>
          <w:tcPr>
            <w:tcW w:w="0" w:type="auto"/>
          </w:tcPr>
          <w:p w14:paraId="47407802"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Coordinate quality standards</w:t>
            </w:r>
          </w:p>
        </w:tc>
        <w:tc>
          <w:tcPr>
            <w:tcW w:w="0" w:type="auto"/>
          </w:tcPr>
          <w:p w14:paraId="0F48B640"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Quality standard manuals are reviewed.</w:t>
            </w:r>
          </w:p>
          <w:p w14:paraId="738480B3"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Samples of materials are taken and Quality tests performed.</w:t>
            </w:r>
          </w:p>
          <w:p w14:paraId="3D4A4FDC"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work progress is observed through regular visits and errors corrected.</w:t>
            </w:r>
          </w:p>
          <w:p w14:paraId="66E67613"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 xml:space="preserve"> Qualified staffing is ensured as per their performance.</w:t>
            </w:r>
          </w:p>
          <w:p w14:paraId="324C97DC"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Right quality equipment and tools are ensured.</w:t>
            </w:r>
          </w:p>
          <w:p w14:paraId="3F6AAE69" w14:textId="77777777" w:rsidR="00767B0C" w:rsidRPr="00271F09" w:rsidRDefault="00767B0C" w:rsidP="007B18E8">
            <w:pPr>
              <w:pStyle w:val="ListParagraph"/>
              <w:numPr>
                <w:ilvl w:val="1"/>
                <w:numId w:val="121"/>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Technical personnel representative is placed on site</w:t>
            </w:r>
          </w:p>
        </w:tc>
      </w:tr>
      <w:tr w:rsidR="00767B0C" w:rsidRPr="00271F09" w14:paraId="5F1300FB" w14:textId="77777777" w:rsidTr="00767B0C">
        <w:tc>
          <w:tcPr>
            <w:tcW w:w="0" w:type="auto"/>
          </w:tcPr>
          <w:p w14:paraId="10AC4294" w14:textId="77777777" w:rsidR="00767B0C" w:rsidRPr="00271F09" w:rsidRDefault="00767B0C" w:rsidP="007B18E8">
            <w:pPr>
              <w:pStyle w:val="ListParagraph"/>
              <w:numPr>
                <w:ilvl w:val="0"/>
                <w:numId w:val="121"/>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Cost construction project</w:t>
            </w:r>
          </w:p>
        </w:tc>
        <w:tc>
          <w:tcPr>
            <w:tcW w:w="0" w:type="auto"/>
          </w:tcPr>
          <w:p w14:paraId="3B82D7F2" w14:textId="77777777" w:rsidR="0056219E" w:rsidRPr="00271F09" w:rsidRDefault="00767B0C" w:rsidP="00AF4F30">
            <w:pPr>
              <w:pStyle w:val="NoSpacing"/>
              <w:numPr>
                <w:ilvl w:val="1"/>
                <w:numId w:val="121"/>
              </w:numPr>
              <w:spacing w:line="276" w:lineRule="auto"/>
              <w:ind w:hanging="123"/>
              <w:rPr>
                <w:rFonts w:cs="Times New Roman"/>
                <w:color w:val="000000" w:themeColor="text1"/>
                <w:szCs w:val="24"/>
              </w:rPr>
            </w:pPr>
            <w:r w:rsidRPr="00271F09">
              <w:rPr>
                <w:rFonts w:cs="Times New Roman"/>
                <w:color w:val="000000" w:themeColor="text1"/>
                <w:szCs w:val="24"/>
              </w:rPr>
              <w:t>Project scope of work is determined as per working drawings.</w:t>
            </w:r>
          </w:p>
          <w:p w14:paraId="25A330E3" w14:textId="77777777" w:rsidR="00767B0C" w:rsidRPr="00271F09" w:rsidRDefault="00767B0C" w:rsidP="00AF4F30">
            <w:pPr>
              <w:pStyle w:val="NoSpacing"/>
              <w:numPr>
                <w:ilvl w:val="1"/>
                <w:numId w:val="121"/>
              </w:numPr>
              <w:spacing w:line="276" w:lineRule="auto"/>
              <w:ind w:hanging="33"/>
              <w:rPr>
                <w:rFonts w:cs="Times New Roman"/>
                <w:color w:val="000000" w:themeColor="text1"/>
                <w:szCs w:val="24"/>
              </w:rPr>
            </w:pPr>
            <w:r w:rsidRPr="00271F09">
              <w:rPr>
                <w:rFonts w:cs="Times New Roman"/>
                <w:color w:val="000000" w:themeColor="text1"/>
                <w:szCs w:val="24"/>
              </w:rPr>
              <w:t>Project work is divided into items and sub items.</w:t>
            </w:r>
          </w:p>
          <w:p w14:paraId="0097435E" w14:textId="77777777" w:rsidR="00767B0C" w:rsidRPr="00271F09" w:rsidRDefault="00767B0C" w:rsidP="00AF4F30">
            <w:pPr>
              <w:pStyle w:val="NoSpacing"/>
              <w:numPr>
                <w:ilvl w:val="1"/>
                <w:numId w:val="121"/>
              </w:numPr>
              <w:spacing w:line="276" w:lineRule="auto"/>
              <w:ind w:hanging="33"/>
              <w:rPr>
                <w:rFonts w:cs="Times New Roman"/>
                <w:color w:val="000000" w:themeColor="text1"/>
                <w:szCs w:val="24"/>
              </w:rPr>
            </w:pPr>
            <w:r w:rsidRPr="00271F09">
              <w:rPr>
                <w:rFonts w:cs="Times New Roman"/>
                <w:color w:val="000000" w:themeColor="text1"/>
                <w:szCs w:val="24"/>
              </w:rPr>
              <w:lastRenderedPageBreak/>
              <w:t>Project items are described as per mode of performance.</w:t>
            </w:r>
          </w:p>
          <w:p w14:paraId="46002AE4" w14:textId="77777777" w:rsidR="004C63DA" w:rsidRPr="00271F09" w:rsidRDefault="00767B0C" w:rsidP="00AF4F30">
            <w:pPr>
              <w:pStyle w:val="NoSpacing"/>
              <w:numPr>
                <w:ilvl w:val="1"/>
                <w:numId w:val="121"/>
              </w:numPr>
              <w:spacing w:line="276" w:lineRule="auto"/>
              <w:ind w:firstLine="57"/>
              <w:rPr>
                <w:rFonts w:cs="Times New Roman"/>
                <w:color w:val="000000" w:themeColor="text1"/>
                <w:szCs w:val="24"/>
              </w:rPr>
            </w:pPr>
            <w:r w:rsidRPr="00271F09">
              <w:rPr>
                <w:rFonts w:cs="Times New Roman"/>
                <w:color w:val="000000" w:themeColor="text1"/>
                <w:szCs w:val="24"/>
              </w:rPr>
              <w:t>Rates are inserted against the items as per building standard costing rates and site location.</w:t>
            </w:r>
          </w:p>
          <w:p w14:paraId="0F7A3A15" w14:textId="77777777" w:rsidR="00767B0C" w:rsidRPr="00271F09" w:rsidRDefault="00767B0C" w:rsidP="00AF4F30">
            <w:pPr>
              <w:pStyle w:val="NoSpacing"/>
              <w:numPr>
                <w:ilvl w:val="1"/>
                <w:numId w:val="121"/>
              </w:numPr>
              <w:spacing w:line="276" w:lineRule="auto"/>
              <w:ind w:firstLine="57"/>
              <w:rPr>
                <w:rFonts w:cs="Times New Roman"/>
                <w:color w:val="000000" w:themeColor="text1"/>
                <w:szCs w:val="24"/>
              </w:rPr>
            </w:pPr>
            <w:r w:rsidRPr="00271F09">
              <w:rPr>
                <w:rFonts w:cs="Times New Roman"/>
                <w:color w:val="000000" w:themeColor="text1"/>
                <w:szCs w:val="24"/>
              </w:rPr>
              <w:t xml:space="preserve">Items rates are </w:t>
            </w:r>
            <w:r w:rsidR="00B90356" w:rsidRPr="00271F09">
              <w:rPr>
                <w:rFonts w:cs="Times New Roman"/>
                <w:color w:val="000000" w:themeColor="text1"/>
                <w:szCs w:val="24"/>
              </w:rPr>
              <w:t>totaled</w:t>
            </w:r>
            <w:r w:rsidRPr="00271F09">
              <w:rPr>
                <w:rFonts w:cs="Times New Roman"/>
                <w:color w:val="000000" w:themeColor="text1"/>
                <w:szCs w:val="24"/>
              </w:rPr>
              <w:t xml:space="preserve"> to acquire the project total.</w:t>
            </w:r>
          </w:p>
        </w:tc>
      </w:tr>
    </w:tbl>
    <w:p w14:paraId="771996B7"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2BB7DC26"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p>
    <w:p w14:paraId="47856669"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616"/>
      </w:tblGrid>
      <w:tr w:rsidR="00B66F6D" w:rsidRPr="00271F09" w14:paraId="020CE0B1" w14:textId="77777777" w:rsidTr="00767B0C">
        <w:trPr>
          <w:trHeight w:val="422"/>
          <w:tblHeader/>
        </w:trPr>
        <w:tc>
          <w:tcPr>
            <w:tcW w:w="1167" w:type="pct"/>
            <w:shd w:val="clear" w:color="auto" w:fill="auto"/>
          </w:tcPr>
          <w:p w14:paraId="63B6A45B"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Variable</w:t>
            </w:r>
          </w:p>
        </w:tc>
        <w:tc>
          <w:tcPr>
            <w:tcW w:w="3833" w:type="pct"/>
            <w:shd w:val="clear" w:color="auto" w:fill="auto"/>
            <w:vAlign w:val="center"/>
          </w:tcPr>
          <w:p w14:paraId="70CC2B92" w14:textId="77777777" w:rsidR="00767B0C" w:rsidRPr="00271F09" w:rsidRDefault="00767B0C" w:rsidP="00327777">
            <w:pPr>
              <w:shd w:val="clear" w:color="auto" w:fill="FFFFFF" w:themeFill="background1"/>
              <w:spacing w:before="0" w:after="0" w:line="276" w:lineRule="auto"/>
              <w:ind w:left="357" w:hanging="357"/>
              <w:rPr>
                <w:rFonts w:cs="Times New Roman"/>
                <w:b/>
                <w:color w:val="000000" w:themeColor="text1"/>
                <w:szCs w:val="24"/>
              </w:rPr>
            </w:pPr>
            <w:r w:rsidRPr="00271F09">
              <w:rPr>
                <w:rFonts w:cs="Times New Roman"/>
                <w:b/>
                <w:color w:val="000000" w:themeColor="text1"/>
                <w:szCs w:val="24"/>
              </w:rPr>
              <w:t>Range</w:t>
            </w:r>
          </w:p>
          <w:p w14:paraId="63B06B2F" w14:textId="10A494BC" w:rsidR="00767B0C" w:rsidRPr="00B448B3" w:rsidRDefault="00767B0C" w:rsidP="00327777">
            <w:pPr>
              <w:shd w:val="clear" w:color="auto" w:fill="FFFFFF" w:themeFill="background1"/>
              <w:spacing w:before="0" w:after="0" w:line="276" w:lineRule="auto"/>
              <w:ind w:left="357" w:hanging="357"/>
              <w:rPr>
                <w:rFonts w:cs="Times New Roman"/>
                <w:bCs/>
                <w:color w:val="000000" w:themeColor="text1"/>
                <w:szCs w:val="24"/>
              </w:rPr>
            </w:pPr>
          </w:p>
        </w:tc>
      </w:tr>
      <w:tr w:rsidR="00B66F6D" w:rsidRPr="00271F09" w14:paraId="1276B3A9" w14:textId="77777777" w:rsidTr="00767B0C">
        <w:trPr>
          <w:trHeight w:val="422"/>
        </w:trPr>
        <w:tc>
          <w:tcPr>
            <w:tcW w:w="1167" w:type="pct"/>
            <w:shd w:val="clear" w:color="auto" w:fill="FFFFFF" w:themeFill="background1"/>
          </w:tcPr>
          <w:p w14:paraId="43148805" w14:textId="412982D0" w:rsidR="00767B0C" w:rsidRPr="00271F09" w:rsidRDefault="00434D83" w:rsidP="00327777">
            <w:p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 xml:space="preserve">1. </w:t>
            </w:r>
            <w:r w:rsidR="00767B0C" w:rsidRPr="00271F09">
              <w:rPr>
                <w:rFonts w:cs="Times New Roman"/>
                <w:color w:val="000000" w:themeColor="text1"/>
                <w:szCs w:val="24"/>
              </w:rPr>
              <w:t>construction site zoning</w:t>
            </w:r>
            <w:r w:rsidR="00D25D6C" w:rsidRPr="007F0FDC">
              <w:rPr>
                <w:rFonts w:cs="Times New Roman"/>
                <w:bCs/>
                <w:color w:val="000000" w:themeColor="text1"/>
                <w:szCs w:val="24"/>
              </w:rPr>
              <w:t xml:space="preserve"> may include but is not limited to:</w:t>
            </w:r>
          </w:p>
        </w:tc>
        <w:tc>
          <w:tcPr>
            <w:tcW w:w="3833" w:type="pct"/>
            <w:shd w:val="clear" w:color="auto" w:fill="FFFFFF" w:themeFill="background1"/>
            <w:vAlign w:val="center"/>
          </w:tcPr>
          <w:p w14:paraId="05B2F79F" w14:textId="77777777" w:rsidR="00767B0C" w:rsidRPr="00271F09" w:rsidRDefault="00767B0C" w:rsidP="007B18E8">
            <w:pPr>
              <w:pStyle w:val="ListParagraph"/>
              <w:numPr>
                <w:ilvl w:val="0"/>
                <w:numId w:val="10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Central zone</w:t>
            </w:r>
          </w:p>
          <w:p w14:paraId="3DD24409" w14:textId="77777777" w:rsidR="00767B0C" w:rsidRPr="00271F09" w:rsidRDefault="00767B0C" w:rsidP="007B18E8">
            <w:pPr>
              <w:pStyle w:val="ListParagraph"/>
              <w:numPr>
                <w:ilvl w:val="0"/>
                <w:numId w:val="10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Internal</w:t>
            </w:r>
          </w:p>
          <w:p w14:paraId="4688ECBA" w14:textId="77777777" w:rsidR="00767B0C" w:rsidRPr="00271F09" w:rsidRDefault="00767B0C" w:rsidP="007B18E8">
            <w:pPr>
              <w:pStyle w:val="ListParagraph"/>
              <w:numPr>
                <w:ilvl w:val="0"/>
                <w:numId w:val="10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Intermediate</w:t>
            </w:r>
          </w:p>
          <w:p w14:paraId="0DEE8526" w14:textId="77777777" w:rsidR="00767B0C" w:rsidRPr="00271F09" w:rsidRDefault="00767B0C" w:rsidP="007B18E8">
            <w:pPr>
              <w:pStyle w:val="ListParagraph"/>
              <w:numPr>
                <w:ilvl w:val="0"/>
                <w:numId w:val="10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External.</w:t>
            </w:r>
          </w:p>
        </w:tc>
      </w:tr>
      <w:tr w:rsidR="00B66F6D" w:rsidRPr="00271F09" w14:paraId="3B9E654E" w14:textId="77777777" w:rsidTr="00767B0C">
        <w:trPr>
          <w:trHeight w:val="422"/>
        </w:trPr>
        <w:tc>
          <w:tcPr>
            <w:tcW w:w="1167" w:type="pct"/>
            <w:shd w:val="clear" w:color="auto" w:fill="FFFFFF" w:themeFill="background1"/>
          </w:tcPr>
          <w:p w14:paraId="6ED71E5A" w14:textId="2A82B0FC" w:rsidR="00767B0C" w:rsidRPr="00271F09" w:rsidRDefault="00767B0C" w:rsidP="007B18E8">
            <w:pPr>
              <w:pStyle w:val="ListParagraph"/>
              <w:numPr>
                <w:ilvl w:val="0"/>
                <w:numId w:val="85"/>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Site infrastructure</w:t>
            </w:r>
            <w:r w:rsidR="00D25D6C" w:rsidRPr="007F0FDC">
              <w:rPr>
                <w:rFonts w:cs="Times New Roman"/>
                <w:bCs/>
                <w:color w:val="000000" w:themeColor="text1"/>
                <w:szCs w:val="24"/>
              </w:rPr>
              <w:t xml:space="preserve"> may include but is not limited to:</w:t>
            </w:r>
            <w:r w:rsidRPr="00271F09">
              <w:rPr>
                <w:rFonts w:cs="Times New Roman"/>
                <w:color w:val="000000" w:themeColor="text1"/>
                <w:szCs w:val="24"/>
              </w:rPr>
              <w:t xml:space="preserve"> </w:t>
            </w:r>
          </w:p>
        </w:tc>
        <w:tc>
          <w:tcPr>
            <w:tcW w:w="3833" w:type="pct"/>
            <w:shd w:val="clear" w:color="auto" w:fill="FFFFFF" w:themeFill="background1"/>
            <w:vAlign w:val="center"/>
          </w:tcPr>
          <w:p w14:paraId="4DB4593B" w14:textId="77777777" w:rsidR="00767B0C" w:rsidRPr="00271F09" w:rsidRDefault="00767B0C" w:rsidP="007B18E8">
            <w:pPr>
              <w:pStyle w:val="ListParagraph"/>
              <w:numPr>
                <w:ilvl w:val="1"/>
                <w:numId w:val="10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Roads</w:t>
            </w:r>
          </w:p>
          <w:p w14:paraId="1AD01410" w14:textId="77777777" w:rsidR="00767B0C" w:rsidRPr="00271F09" w:rsidRDefault="00767B0C" w:rsidP="007B18E8">
            <w:pPr>
              <w:pStyle w:val="ListParagraph"/>
              <w:numPr>
                <w:ilvl w:val="1"/>
                <w:numId w:val="109"/>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Walk ways</w:t>
            </w:r>
          </w:p>
        </w:tc>
      </w:tr>
      <w:tr w:rsidR="00B66F6D" w:rsidRPr="00271F09" w14:paraId="0B3A54BE" w14:textId="77777777" w:rsidTr="00767B0C">
        <w:trPr>
          <w:trHeight w:val="422"/>
        </w:trPr>
        <w:tc>
          <w:tcPr>
            <w:tcW w:w="1167" w:type="pct"/>
            <w:shd w:val="clear" w:color="auto" w:fill="FFFFFF" w:themeFill="background1"/>
          </w:tcPr>
          <w:p w14:paraId="46A143B7" w14:textId="6348CD44" w:rsidR="00767B0C" w:rsidRPr="00271F09" w:rsidRDefault="00767B0C" w:rsidP="007B18E8">
            <w:pPr>
              <w:pStyle w:val="ListParagraph"/>
              <w:numPr>
                <w:ilvl w:val="0"/>
                <w:numId w:val="85"/>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Site Installation</w:t>
            </w:r>
            <w:r w:rsidR="00D25D6C" w:rsidRPr="007F0FDC">
              <w:rPr>
                <w:rFonts w:cs="Times New Roman"/>
                <w:bCs/>
                <w:color w:val="000000" w:themeColor="text1"/>
                <w:szCs w:val="24"/>
              </w:rPr>
              <w:t xml:space="preserve"> may include but is not limited to:</w:t>
            </w:r>
          </w:p>
        </w:tc>
        <w:tc>
          <w:tcPr>
            <w:tcW w:w="3833" w:type="pct"/>
            <w:shd w:val="clear" w:color="auto" w:fill="FFFFFF" w:themeFill="background1"/>
            <w:vAlign w:val="center"/>
          </w:tcPr>
          <w:p w14:paraId="33AFB047" w14:textId="77777777" w:rsidR="00767B0C" w:rsidRPr="00271F09" w:rsidRDefault="00767B0C" w:rsidP="007B18E8">
            <w:pPr>
              <w:pStyle w:val="ListParagraph"/>
              <w:numPr>
                <w:ilvl w:val="1"/>
                <w:numId w:val="11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First aid points</w:t>
            </w:r>
          </w:p>
          <w:p w14:paraId="760A63BD" w14:textId="77777777" w:rsidR="00767B0C" w:rsidRPr="00271F09" w:rsidRDefault="00767B0C" w:rsidP="007B18E8">
            <w:pPr>
              <w:pStyle w:val="ListParagraph"/>
              <w:numPr>
                <w:ilvl w:val="1"/>
                <w:numId w:val="11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Protection equipment</w:t>
            </w:r>
          </w:p>
          <w:p w14:paraId="07A14299" w14:textId="77777777" w:rsidR="00767B0C" w:rsidRPr="00271F09" w:rsidRDefault="00767B0C" w:rsidP="007B18E8">
            <w:pPr>
              <w:pStyle w:val="ListParagraph"/>
              <w:numPr>
                <w:ilvl w:val="1"/>
                <w:numId w:val="11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Temporary works</w:t>
            </w:r>
          </w:p>
          <w:p w14:paraId="5084A1A7" w14:textId="77777777" w:rsidR="00767B0C" w:rsidRPr="00271F09" w:rsidRDefault="00767B0C" w:rsidP="007B18E8">
            <w:pPr>
              <w:pStyle w:val="ListParagraph"/>
              <w:numPr>
                <w:ilvl w:val="1"/>
                <w:numId w:val="110"/>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Fire stations</w:t>
            </w:r>
          </w:p>
        </w:tc>
      </w:tr>
    </w:tbl>
    <w:p w14:paraId="57D1C507"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25808CBD"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r w:rsidRPr="00271F09">
        <w:rPr>
          <w:rFonts w:cs="Times New Roman"/>
          <w:b/>
          <w:bCs/>
          <w:caps/>
          <w:noProof/>
          <w:color w:val="000000" w:themeColor="text1"/>
          <w:szCs w:val="24"/>
        </w:rPr>
        <w:t>REQUIRED KNOWLEDGE</w:t>
      </w:r>
    </w:p>
    <w:p w14:paraId="4FA3F76A" w14:textId="77777777" w:rsidR="00767B0C" w:rsidRPr="00271F09" w:rsidRDefault="00767B0C"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Accounting</w:t>
      </w:r>
    </w:p>
    <w:p w14:paraId="605785A8" w14:textId="77777777" w:rsidR="00767B0C" w:rsidRPr="00271F09" w:rsidRDefault="00767B0C"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 xml:space="preserve">Contracts </w:t>
      </w:r>
    </w:p>
    <w:p w14:paraId="18AF6A4E" w14:textId="77777777" w:rsidR="00767B0C" w:rsidRPr="00271F09" w:rsidRDefault="00767B0C"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Human resource</w:t>
      </w:r>
    </w:p>
    <w:p w14:paraId="1C8DF7DF" w14:textId="77777777" w:rsidR="00767B0C" w:rsidRPr="00271F09" w:rsidRDefault="00767B0C"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Costing</w:t>
      </w:r>
    </w:p>
    <w:p w14:paraId="0D6AEF12" w14:textId="77777777" w:rsidR="00D46B76" w:rsidRPr="00271F09" w:rsidRDefault="00D46B76"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Welding and fabrication</w:t>
      </w:r>
    </w:p>
    <w:p w14:paraId="5A623CD6" w14:textId="77777777" w:rsidR="00B96DCD" w:rsidRPr="00271F09" w:rsidRDefault="00B96DCD" w:rsidP="007B18E8">
      <w:pPr>
        <w:pStyle w:val="ListParagraph"/>
        <w:numPr>
          <w:ilvl w:val="0"/>
          <w:numId w:val="86"/>
        </w:numPr>
        <w:shd w:val="clear" w:color="auto" w:fill="FFFFFF" w:themeFill="background1"/>
        <w:spacing w:before="0" w:line="276" w:lineRule="auto"/>
        <w:rPr>
          <w:rFonts w:cs="Times New Roman"/>
          <w:bCs/>
          <w:caps/>
          <w:noProof/>
          <w:color w:val="000000" w:themeColor="text1"/>
          <w:szCs w:val="24"/>
        </w:rPr>
      </w:pPr>
      <w:r w:rsidRPr="00271F09">
        <w:rPr>
          <w:rFonts w:cs="Times New Roman"/>
          <w:bCs/>
          <w:caps/>
          <w:noProof/>
          <w:color w:val="000000" w:themeColor="text1"/>
          <w:szCs w:val="24"/>
        </w:rPr>
        <w:t xml:space="preserve">MS </w:t>
      </w:r>
      <w:r w:rsidRPr="00271F09">
        <w:rPr>
          <w:rFonts w:cs="Times New Roman"/>
          <w:bCs/>
          <w:noProof/>
          <w:color w:val="000000" w:themeColor="text1"/>
          <w:szCs w:val="24"/>
        </w:rPr>
        <w:t>projects</w:t>
      </w:r>
    </w:p>
    <w:p w14:paraId="05C4B989" w14:textId="77777777" w:rsidR="00767B0C" w:rsidRPr="00271F09" w:rsidRDefault="00767B0C" w:rsidP="00327777">
      <w:pPr>
        <w:shd w:val="clear" w:color="auto" w:fill="FFFFFF" w:themeFill="background1"/>
        <w:spacing w:before="0" w:after="0" w:line="276" w:lineRule="auto"/>
        <w:ind w:left="357" w:hanging="357"/>
        <w:rPr>
          <w:rFonts w:cs="Times New Roman"/>
          <w:b/>
          <w:bCs/>
          <w:caps/>
          <w:noProof/>
          <w:color w:val="000000" w:themeColor="text1"/>
          <w:szCs w:val="24"/>
        </w:rPr>
      </w:pPr>
    </w:p>
    <w:p w14:paraId="670E5D70" w14:textId="77777777" w:rsidR="00767B0C" w:rsidRPr="00271F09" w:rsidRDefault="00767B0C" w:rsidP="00327777">
      <w:pPr>
        <w:shd w:val="clear" w:color="auto" w:fill="FFFFFF" w:themeFill="background1"/>
        <w:spacing w:before="0" w:after="0" w:line="276" w:lineRule="auto"/>
        <w:rPr>
          <w:rFonts w:cs="Times New Roman"/>
          <w:b/>
          <w:bCs/>
          <w:caps/>
          <w:noProof/>
          <w:color w:val="000000" w:themeColor="text1"/>
          <w:szCs w:val="24"/>
        </w:rPr>
      </w:pPr>
      <w:r w:rsidRPr="00271F09">
        <w:rPr>
          <w:rFonts w:cs="Times New Roman"/>
          <w:b/>
          <w:bCs/>
          <w:caps/>
          <w:noProof/>
          <w:color w:val="000000" w:themeColor="text1"/>
          <w:szCs w:val="24"/>
        </w:rPr>
        <w:t xml:space="preserve"> SKILLS</w:t>
      </w:r>
    </w:p>
    <w:p w14:paraId="2D237305" w14:textId="77777777" w:rsidR="00767B0C" w:rsidRPr="00271F09" w:rsidRDefault="00767B0C" w:rsidP="007B18E8">
      <w:pPr>
        <w:pStyle w:val="ListParagraph"/>
        <w:numPr>
          <w:ilvl w:val="0"/>
          <w:numId w:val="87"/>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Management Skill</w:t>
      </w:r>
    </w:p>
    <w:p w14:paraId="44005EC8" w14:textId="77777777" w:rsidR="00767B0C" w:rsidRPr="00271F09" w:rsidRDefault="00767B0C" w:rsidP="007B18E8">
      <w:pPr>
        <w:pStyle w:val="ListParagraph"/>
        <w:numPr>
          <w:ilvl w:val="0"/>
          <w:numId w:val="87"/>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Installation Skill</w:t>
      </w:r>
    </w:p>
    <w:p w14:paraId="5D4101EF" w14:textId="77777777" w:rsidR="00D46B76" w:rsidRPr="00271F09" w:rsidRDefault="00D46B76" w:rsidP="007B18E8">
      <w:pPr>
        <w:pStyle w:val="ListParagraph"/>
        <w:numPr>
          <w:ilvl w:val="0"/>
          <w:numId w:val="87"/>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t>Fixing skills</w:t>
      </w:r>
    </w:p>
    <w:p w14:paraId="21F42184" w14:textId="77777777" w:rsidR="00CC747E" w:rsidRPr="00271F09" w:rsidRDefault="00CC747E" w:rsidP="007B18E8">
      <w:pPr>
        <w:pStyle w:val="ListParagraph"/>
        <w:numPr>
          <w:ilvl w:val="0"/>
          <w:numId w:val="87"/>
        </w:numPr>
        <w:shd w:val="clear" w:color="auto" w:fill="FFFFFF" w:themeFill="background1"/>
        <w:spacing w:before="0" w:line="276" w:lineRule="auto"/>
        <w:rPr>
          <w:rFonts w:cs="Times New Roman"/>
          <w:bCs/>
          <w:caps/>
          <w:noProof/>
          <w:color w:val="000000" w:themeColor="text1"/>
          <w:szCs w:val="24"/>
        </w:rPr>
      </w:pPr>
      <w:r w:rsidRPr="00271F09">
        <w:rPr>
          <w:rFonts w:cs="Times New Roman"/>
          <w:bCs/>
          <w:noProof/>
          <w:color w:val="000000" w:themeColor="text1"/>
          <w:szCs w:val="24"/>
        </w:rPr>
        <w:lastRenderedPageBreak/>
        <w:t>Welding and fabrication</w:t>
      </w:r>
    </w:p>
    <w:p w14:paraId="2DB689D0" w14:textId="77777777" w:rsidR="009D3717" w:rsidRPr="00271F09" w:rsidRDefault="009D3717" w:rsidP="00327777">
      <w:pPr>
        <w:shd w:val="clear" w:color="auto" w:fill="FFFFFF" w:themeFill="background1"/>
        <w:spacing w:before="0" w:after="0" w:line="276" w:lineRule="auto"/>
        <w:contextualSpacing/>
        <w:rPr>
          <w:rFonts w:cs="Times New Roman"/>
          <w:b/>
          <w:bCs/>
          <w:caps/>
          <w:noProof/>
          <w:color w:val="000000" w:themeColor="text1"/>
          <w:szCs w:val="24"/>
        </w:rPr>
      </w:pPr>
    </w:p>
    <w:p w14:paraId="4ED1C7A1" w14:textId="77777777" w:rsidR="009D3717" w:rsidRPr="00271F09" w:rsidRDefault="009D3717" w:rsidP="00327777">
      <w:pPr>
        <w:shd w:val="clear" w:color="auto" w:fill="FFFFFF" w:themeFill="background1"/>
        <w:spacing w:before="0" w:after="0" w:line="276" w:lineRule="auto"/>
        <w:contextualSpacing/>
        <w:rPr>
          <w:rFonts w:cs="Times New Roman"/>
          <w:b/>
          <w:color w:val="000000" w:themeColor="text1"/>
          <w:szCs w:val="24"/>
        </w:rPr>
      </w:pPr>
    </w:p>
    <w:p w14:paraId="567FFCC5"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0710FC1E"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31A4C99D"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19D76727"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779CF1D8"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5AF6F1E4"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p w14:paraId="07E5721F" w14:textId="77777777" w:rsidR="00B0136A" w:rsidRPr="00271F09" w:rsidRDefault="00B0136A" w:rsidP="00327777">
      <w:pPr>
        <w:shd w:val="clear" w:color="auto" w:fill="FFFFFF" w:themeFill="background1"/>
        <w:spacing w:before="0" w:after="0" w:line="276" w:lineRule="auto"/>
        <w:contextualSpacing/>
        <w:rPr>
          <w:rFonts w:cs="Times New Roman"/>
          <w:b/>
          <w:color w:val="000000" w:themeColor="text1"/>
          <w:szCs w:val="24"/>
        </w:rPr>
      </w:pPr>
      <w:r w:rsidRPr="00271F09">
        <w:rPr>
          <w:rFonts w:cs="Times New Roman"/>
          <w:b/>
          <w:color w:val="000000" w:themeColor="text1"/>
          <w:szCs w:val="24"/>
        </w:rPr>
        <w:t>EVIDENCE GUIDE</w:t>
      </w:r>
    </w:p>
    <w:p w14:paraId="0857BCAC" w14:textId="77777777" w:rsidR="009D3717" w:rsidRPr="00271F09" w:rsidRDefault="009D3717" w:rsidP="00327777">
      <w:pPr>
        <w:shd w:val="clear" w:color="auto" w:fill="FFFFFF" w:themeFill="background1"/>
        <w:spacing w:before="0" w:after="0" w:line="276" w:lineRule="auto"/>
        <w:contextualSpacing/>
        <w:rPr>
          <w:rFonts w:cs="Times New Roman"/>
          <w:color w:val="000000" w:themeColor="text1"/>
          <w:szCs w:val="24"/>
        </w:rPr>
      </w:pPr>
      <w:r w:rsidRPr="00271F09">
        <w:rPr>
          <w:rFonts w:cs="Times New Roman"/>
          <w:color w:val="000000" w:themeColor="text1"/>
          <w:szCs w:val="24"/>
        </w:rPr>
        <w:t>This provides advice on assessment and must be read in conjunction with the performance criteria, required skills and knowledge and range.</w:t>
      </w:r>
    </w:p>
    <w:p w14:paraId="4EAA8C92" w14:textId="77777777" w:rsidR="0045163F" w:rsidRPr="00271F09" w:rsidRDefault="0045163F" w:rsidP="00327777">
      <w:pPr>
        <w:shd w:val="clear" w:color="auto" w:fill="FFFFFF" w:themeFill="background1"/>
        <w:spacing w:before="0" w:after="0" w:line="276" w:lineRule="auto"/>
        <w:contextualSpacing/>
        <w:rPr>
          <w:rFonts w:cs="Times New Roman"/>
          <w:b/>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5942"/>
      </w:tblGrid>
      <w:tr w:rsidR="00B66F6D" w:rsidRPr="00271F09" w14:paraId="61CF6299" w14:textId="77777777" w:rsidTr="009D3717">
        <w:trPr>
          <w:trHeight w:val="3293"/>
        </w:trPr>
        <w:tc>
          <w:tcPr>
            <w:tcW w:w="0" w:type="auto"/>
          </w:tcPr>
          <w:p w14:paraId="28EDC8CF" w14:textId="77777777" w:rsidR="00767B0C" w:rsidRPr="00271F09" w:rsidRDefault="00767B0C" w:rsidP="007B18E8">
            <w:pPr>
              <w:numPr>
                <w:ilvl w:val="0"/>
                <w:numId w:val="88"/>
              </w:numPr>
              <w:shd w:val="clear" w:color="auto" w:fill="FFFFFF" w:themeFill="background1"/>
              <w:spacing w:before="0" w:after="0" w:line="276" w:lineRule="auto"/>
              <w:rPr>
                <w:rFonts w:cs="Times New Roman"/>
                <w:color w:val="000000" w:themeColor="text1"/>
                <w:szCs w:val="24"/>
              </w:rPr>
            </w:pPr>
            <w:r w:rsidRPr="00271F09">
              <w:rPr>
                <w:rFonts w:cs="Times New Roman"/>
                <w:color w:val="000000" w:themeColor="text1"/>
                <w:szCs w:val="24"/>
              </w:rPr>
              <w:t>Critical Aspects of Competency</w:t>
            </w:r>
          </w:p>
        </w:tc>
        <w:tc>
          <w:tcPr>
            <w:tcW w:w="0" w:type="auto"/>
          </w:tcPr>
          <w:p w14:paraId="453D7B20"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Assessment requires evidence that the candidate:</w:t>
            </w:r>
          </w:p>
          <w:p w14:paraId="62A950DE"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Organised construction site.</w:t>
            </w:r>
          </w:p>
          <w:p w14:paraId="1490311D"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Interpreted Contract documents.</w:t>
            </w:r>
          </w:p>
          <w:p w14:paraId="7AB8DE8D"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Prepared project work plan.</w:t>
            </w:r>
          </w:p>
          <w:p w14:paraId="213ED032"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Prepared ledgers and journals.</w:t>
            </w:r>
          </w:p>
          <w:p w14:paraId="01C5C324"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Prepared project final accounts.</w:t>
            </w:r>
          </w:p>
          <w:p w14:paraId="1ADBFFAB"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Managed human resource.</w:t>
            </w:r>
          </w:p>
          <w:p w14:paraId="04EBF076"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Managed site records.</w:t>
            </w:r>
          </w:p>
          <w:p w14:paraId="6A747EDC"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Monitored site activities.</w:t>
            </w:r>
          </w:p>
          <w:p w14:paraId="1233AD45"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Coordinated quality standards.</w:t>
            </w:r>
          </w:p>
          <w:p w14:paraId="638AE065" w14:textId="77777777" w:rsidR="00767B0C" w:rsidRPr="00271F09" w:rsidRDefault="00767B0C" w:rsidP="007B18E8">
            <w:pPr>
              <w:pStyle w:val="ListParagraph"/>
              <w:numPr>
                <w:ilvl w:val="1"/>
                <w:numId w:val="88"/>
              </w:numPr>
              <w:shd w:val="clear" w:color="auto" w:fill="FFFFFF" w:themeFill="background1"/>
              <w:spacing w:before="0" w:line="276" w:lineRule="auto"/>
              <w:ind w:left="357" w:hanging="357"/>
              <w:rPr>
                <w:rFonts w:cs="Times New Roman"/>
                <w:color w:val="000000" w:themeColor="text1"/>
                <w:szCs w:val="24"/>
              </w:rPr>
            </w:pPr>
            <w:r w:rsidRPr="00271F09">
              <w:rPr>
                <w:rFonts w:cs="Times New Roman"/>
                <w:color w:val="000000" w:themeColor="text1"/>
                <w:szCs w:val="24"/>
              </w:rPr>
              <w:t>Costed construction project.</w:t>
            </w:r>
          </w:p>
        </w:tc>
      </w:tr>
      <w:tr w:rsidR="00B66F6D" w:rsidRPr="00271F09" w14:paraId="1344F5DB" w14:textId="77777777" w:rsidTr="00767B0C">
        <w:tc>
          <w:tcPr>
            <w:tcW w:w="0" w:type="auto"/>
          </w:tcPr>
          <w:p w14:paraId="6C06749A" w14:textId="77777777" w:rsidR="00767B0C" w:rsidRPr="00271F09" w:rsidRDefault="00767B0C" w:rsidP="007B18E8">
            <w:pPr>
              <w:numPr>
                <w:ilvl w:val="0"/>
                <w:numId w:val="8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Resource Implications</w:t>
            </w:r>
          </w:p>
        </w:tc>
        <w:tc>
          <w:tcPr>
            <w:tcW w:w="0" w:type="auto"/>
          </w:tcPr>
          <w:p w14:paraId="4EB41CCC"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The following resources should be provided:</w:t>
            </w:r>
          </w:p>
          <w:p w14:paraId="6EC1AAD4"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Materials and equipment specifications</w:t>
            </w:r>
          </w:p>
          <w:p w14:paraId="16C3765D"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External Labs/in site labs</w:t>
            </w:r>
          </w:p>
          <w:p w14:paraId="63A07E43"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Calibrated equipment</w:t>
            </w:r>
          </w:p>
          <w:p w14:paraId="1F18BE30"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Trained Quality control staff</w:t>
            </w:r>
          </w:p>
        </w:tc>
      </w:tr>
      <w:tr w:rsidR="00B66F6D" w:rsidRPr="00271F09" w14:paraId="7106475F" w14:textId="77777777" w:rsidTr="00767B0C">
        <w:tc>
          <w:tcPr>
            <w:tcW w:w="0" w:type="auto"/>
          </w:tcPr>
          <w:p w14:paraId="579891CC" w14:textId="77777777" w:rsidR="00767B0C" w:rsidRPr="00271F09" w:rsidRDefault="00767B0C" w:rsidP="007B18E8">
            <w:pPr>
              <w:numPr>
                <w:ilvl w:val="0"/>
                <w:numId w:val="88"/>
              </w:num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Methods of Assessment</w:t>
            </w:r>
          </w:p>
        </w:tc>
        <w:tc>
          <w:tcPr>
            <w:tcW w:w="0" w:type="auto"/>
          </w:tcPr>
          <w:p w14:paraId="131E24A4"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r w:rsidRPr="00271F09">
              <w:rPr>
                <w:rFonts w:cs="Times New Roman"/>
                <w:color w:val="000000" w:themeColor="text1"/>
                <w:szCs w:val="24"/>
              </w:rPr>
              <w:t>Competency may be assessed through:</w:t>
            </w:r>
          </w:p>
          <w:p w14:paraId="06705FC7"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Interview</w:t>
            </w:r>
          </w:p>
          <w:p w14:paraId="2017119D" w14:textId="77777777" w:rsidR="00767B0C" w:rsidRPr="00271F09" w:rsidRDefault="00767B0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sidRPr="00271F09">
              <w:rPr>
                <w:rFonts w:cs="Times New Roman"/>
                <w:color w:val="000000" w:themeColor="text1"/>
                <w:szCs w:val="24"/>
              </w:rPr>
              <w:t>Case Study/Situation</w:t>
            </w:r>
          </w:p>
          <w:p w14:paraId="300B6FFB" w14:textId="1921AAE4" w:rsidR="00767B0C" w:rsidRPr="00271F09" w:rsidRDefault="00D25D6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Pr>
                <w:rFonts w:cs="Times New Roman"/>
                <w:color w:val="000000" w:themeColor="text1"/>
                <w:szCs w:val="24"/>
              </w:rPr>
              <w:t>O</w:t>
            </w:r>
            <w:r w:rsidR="00767B0C" w:rsidRPr="00271F09">
              <w:rPr>
                <w:rFonts w:cs="Times New Roman"/>
                <w:color w:val="000000" w:themeColor="text1"/>
                <w:szCs w:val="24"/>
              </w:rPr>
              <w:t>ra</w:t>
            </w:r>
            <w:r>
              <w:rPr>
                <w:rFonts w:cs="Times New Roman"/>
                <w:color w:val="000000" w:themeColor="text1"/>
                <w:szCs w:val="24"/>
              </w:rPr>
              <w:t>l</w:t>
            </w:r>
            <w:r w:rsidR="00767B0C" w:rsidRPr="00271F09">
              <w:rPr>
                <w:rFonts w:cs="Times New Roman"/>
                <w:color w:val="000000" w:themeColor="text1"/>
                <w:szCs w:val="24"/>
              </w:rPr>
              <w:t xml:space="preserve"> questioning</w:t>
            </w:r>
          </w:p>
          <w:p w14:paraId="00854A56" w14:textId="77777777" w:rsidR="00D25D6C" w:rsidRDefault="00D25D6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Pr>
                <w:rFonts w:cs="Times New Roman"/>
                <w:color w:val="000000" w:themeColor="text1"/>
                <w:szCs w:val="24"/>
              </w:rPr>
              <w:t>Practical Test</w:t>
            </w:r>
          </w:p>
          <w:p w14:paraId="41D3AFA6" w14:textId="3BA5B463" w:rsidR="00767B0C" w:rsidRPr="00271F09" w:rsidRDefault="00D25D6C" w:rsidP="007B18E8">
            <w:pPr>
              <w:pStyle w:val="ListParagraph"/>
              <w:numPr>
                <w:ilvl w:val="1"/>
                <w:numId w:val="88"/>
              </w:numPr>
              <w:shd w:val="clear" w:color="auto" w:fill="FFFFFF" w:themeFill="background1"/>
              <w:spacing w:before="0" w:line="276" w:lineRule="auto"/>
              <w:rPr>
                <w:rFonts w:cs="Times New Roman"/>
                <w:color w:val="000000" w:themeColor="text1"/>
                <w:szCs w:val="24"/>
              </w:rPr>
            </w:pPr>
            <w:r>
              <w:rPr>
                <w:rFonts w:cs="Times New Roman"/>
                <w:color w:val="000000" w:themeColor="text1"/>
                <w:szCs w:val="24"/>
              </w:rPr>
              <w:t>Written Test</w:t>
            </w:r>
          </w:p>
        </w:tc>
      </w:tr>
      <w:tr w:rsidR="00B66F6D" w:rsidRPr="00271F09" w14:paraId="4B1F6595" w14:textId="77777777" w:rsidTr="00767B0C">
        <w:tc>
          <w:tcPr>
            <w:tcW w:w="0" w:type="auto"/>
          </w:tcPr>
          <w:p w14:paraId="18ED0013" w14:textId="77777777" w:rsidR="00767B0C" w:rsidRPr="00271F09" w:rsidRDefault="00767B0C" w:rsidP="007B18E8">
            <w:pPr>
              <w:numPr>
                <w:ilvl w:val="0"/>
                <w:numId w:val="88"/>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Context of Assessment</w:t>
            </w:r>
          </w:p>
        </w:tc>
        <w:tc>
          <w:tcPr>
            <w:tcW w:w="0" w:type="auto"/>
          </w:tcPr>
          <w:p w14:paraId="5728966B"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 xml:space="preserve">Competency may be assessed on the job, off the job or a combination of these. Off the job assessment must be undertaken in a closely simulated workplace environment. </w:t>
            </w:r>
          </w:p>
        </w:tc>
      </w:tr>
      <w:tr w:rsidR="00767B0C" w:rsidRPr="00271F09" w14:paraId="45722C45" w14:textId="77777777" w:rsidTr="00767B0C">
        <w:tc>
          <w:tcPr>
            <w:tcW w:w="0" w:type="auto"/>
          </w:tcPr>
          <w:p w14:paraId="0E88CF63" w14:textId="77777777" w:rsidR="00767B0C" w:rsidRPr="00271F09" w:rsidRDefault="00767B0C" w:rsidP="007B18E8">
            <w:pPr>
              <w:numPr>
                <w:ilvl w:val="0"/>
                <w:numId w:val="88"/>
              </w:numPr>
              <w:shd w:val="clear" w:color="auto" w:fill="FFFFFF" w:themeFill="background1"/>
              <w:spacing w:before="0" w:after="0" w:line="276" w:lineRule="auto"/>
              <w:ind w:left="357" w:hanging="357"/>
              <w:contextualSpacing/>
              <w:rPr>
                <w:rFonts w:cs="Times New Roman"/>
                <w:color w:val="000000" w:themeColor="text1"/>
                <w:szCs w:val="24"/>
              </w:rPr>
            </w:pPr>
            <w:r w:rsidRPr="00271F09">
              <w:rPr>
                <w:rFonts w:cs="Times New Roman"/>
                <w:color w:val="000000" w:themeColor="text1"/>
                <w:szCs w:val="24"/>
              </w:rPr>
              <w:t>Guidance information for assessment</w:t>
            </w:r>
          </w:p>
        </w:tc>
        <w:tc>
          <w:tcPr>
            <w:tcW w:w="0" w:type="auto"/>
          </w:tcPr>
          <w:p w14:paraId="3188BCAB" w14:textId="77777777" w:rsidR="00767B0C" w:rsidRPr="00271F09" w:rsidRDefault="00767B0C" w:rsidP="00327777">
            <w:pPr>
              <w:pStyle w:val="NoSpacing"/>
              <w:spacing w:line="276" w:lineRule="auto"/>
              <w:rPr>
                <w:rFonts w:cs="Times New Roman"/>
                <w:color w:val="000000" w:themeColor="text1"/>
                <w:szCs w:val="24"/>
              </w:rPr>
            </w:pPr>
            <w:r w:rsidRPr="00271F09">
              <w:rPr>
                <w:rFonts w:cs="Times New Roman"/>
                <w:color w:val="000000" w:themeColor="text1"/>
                <w:szCs w:val="24"/>
              </w:rPr>
              <w:t>Holistic assessment with other units relevant to the industry sector, workplace and job role is recommended.</w:t>
            </w:r>
          </w:p>
          <w:p w14:paraId="65BAAC55"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tc>
      </w:tr>
    </w:tbl>
    <w:p w14:paraId="4819226A" w14:textId="77777777" w:rsidR="00767B0C" w:rsidRPr="00271F09" w:rsidRDefault="00767B0C" w:rsidP="00327777">
      <w:pPr>
        <w:shd w:val="clear" w:color="auto" w:fill="FFFFFF" w:themeFill="background1"/>
        <w:spacing w:before="0" w:after="0" w:line="276" w:lineRule="auto"/>
        <w:ind w:left="357" w:hanging="357"/>
        <w:rPr>
          <w:rFonts w:cs="Times New Roman"/>
          <w:color w:val="000000" w:themeColor="text1"/>
          <w:szCs w:val="24"/>
        </w:rPr>
      </w:pPr>
    </w:p>
    <w:sectPr w:rsidR="00767B0C" w:rsidRPr="00271F09" w:rsidSect="004C09CC">
      <w:footerReference w:type="default" r:id="rId2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4483" w14:textId="77777777" w:rsidR="00363F19" w:rsidRDefault="00363F19" w:rsidP="00636974">
      <w:pPr>
        <w:spacing w:before="0" w:line="240" w:lineRule="auto"/>
      </w:pPr>
      <w:r>
        <w:separator/>
      </w:r>
    </w:p>
  </w:endnote>
  <w:endnote w:type="continuationSeparator" w:id="0">
    <w:p w14:paraId="5315E441" w14:textId="77777777" w:rsidR="00363F19" w:rsidRDefault="00363F19" w:rsidP="0063697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86AD" w14:textId="57AA7E98" w:rsidR="00412C92" w:rsidRPr="004E6726" w:rsidRDefault="00412C92">
    <w:pPr>
      <w:pStyle w:val="Footer"/>
      <w:pBdr>
        <w:top w:val="thinThickSmallGap" w:sz="24" w:space="1" w:color="823B0B" w:themeColor="accent2" w:themeShade="7F"/>
      </w:pBdr>
      <w:rPr>
        <w:rFonts w:eastAsiaTheme="majorEastAsia" w:cs="Times New Roman"/>
      </w:rPr>
    </w:pPr>
    <w:r w:rsidRPr="004E6726">
      <w:rPr>
        <w:rFonts w:eastAsiaTheme="majorEastAsia" w:cs="Times New Roman"/>
      </w:rPr>
      <w:t>© TVET CDACC 2018</w:t>
    </w:r>
    <w:r w:rsidRPr="004E6726">
      <w:rPr>
        <w:rFonts w:eastAsiaTheme="majorEastAsia" w:cs="Times New Roman"/>
      </w:rPr>
      <w:ptab w:relativeTo="margin" w:alignment="right" w:leader="none"/>
    </w:r>
    <w:r w:rsidRPr="004E6726">
      <w:rPr>
        <w:rFonts w:eastAsiaTheme="minorEastAsia" w:cs="Times New Roman"/>
      </w:rPr>
      <w:fldChar w:fldCharType="begin"/>
    </w:r>
    <w:r w:rsidRPr="004E6726">
      <w:rPr>
        <w:rFonts w:cs="Times New Roman"/>
      </w:rPr>
      <w:instrText xml:space="preserve"> PAGE   \* MERGEFORMAT </w:instrText>
    </w:r>
    <w:r w:rsidRPr="004E6726">
      <w:rPr>
        <w:rFonts w:eastAsiaTheme="minorEastAsia" w:cs="Times New Roman"/>
      </w:rPr>
      <w:fldChar w:fldCharType="separate"/>
    </w:r>
    <w:r w:rsidRPr="00835E33">
      <w:rPr>
        <w:rFonts w:eastAsiaTheme="majorEastAsia" w:cs="Times New Roman"/>
        <w:noProof/>
      </w:rPr>
      <w:t>65</w:t>
    </w:r>
    <w:r w:rsidRPr="004E6726">
      <w:rPr>
        <w:rFonts w:eastAsiaTheme="majorEastAsia" w:cs="Times New Roman"/>
        <w:noProof/>
      </w:rPr>
      <w:fldChar w:fldCharType="end"/>
    </w:r>
  </w:p>
  <w:p w14:paraId="02725221" w14:textId="77777777" w:rsidR="00412C92" w:rsidRDefault="00412C92" w:rsidP="004E6726">
    <w:pPr>
      <w:pStyle w:val="Footer"/>
      <w:tabs>
        <w:tab w:val="left" w:pos="5115"/>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814887"/>
      <w:docPartObj>
        <w:docPartGallery w:val="Page Numbers (Bottom of Page)"/>
        <w:docPartUnique/>
      </w:docPartObj>
    </w:sdtPr>
    <w:sdtEndPr>
      <w:rPr>
        <w:noProof/>
      </w:rPr>
    </w:sdtEndPr>
    <w:sdtContent>
      <w:p w14:paraId="2D20E804" w14:textId="58FAAC9E" w:rsidR="00412C92" w:rsidRDefault="00000000">
        <w:pPr>
          <w:pStyle w:val="Footer"/>
          <w:jc w:val="right"/>
        </w:pPr>
      </w:p>
    </w:sdtContent>
  </w:sdt>
  <w:p w14:paraId="15861C8D" w14:textId="77777777" w:rsidR="00412C92" w:rsidRDefault="00412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temporary/>
      <w:showingPlcHdr/>
    </w:sdtPr>
    <w:sdtContent>
      <w:p w14:paraId="7C7C619E" w14:textId="77777777" w:rsidR="00412C92" w:rsidRDefault="00412C92">
        <w:pPr>
          <w:pStyle w:val="Footer"/>
        </w:pPr>
        <w:r>
          <w:t>[Type text]</w:t>
        </w:r>
      </w:p>
    </w:sdtContent>
  </w:sdt>
  <w:p w14:paraId="4AB9F52A" w14:textId="77777777" w:rsidR="00412C92" w:rsidRDefault="00412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5773" w14:textId="77777777" w:rsidR="00412C92" w:rsidRPr="004E6726" w:rsidRDefault="00412C92">
    <w:pPr>
      <w:pStyle w:val="Footer"/>
      <w:pBdr>
        <w:top w:val="thinThickSmallGap" w:sz="24" w:space="1" w:color="823B0B" w:themeColor="accent2" w:themeShade="7F"/>
      </w:pBdr>
      <w:rPr>
        <w:rFonts w:eastAsiaTheme="majorEastAsia" w:cs="Times New Roman"/>
      </w:rPr>
    </w:pPr>
    <w:r w:rsidRPr="004E6726">
      <w:rPr>
        <w:rFonts w:eastAsiaTheme="majorEastAsia" w:cs="Times New Roman"/>
      </w:rPr>
      <w:t>© TVET CDACC 2018</w:t>
    </w:r>
    <w:r w:rsidRPr="004E6726">
      <w:rPr>
        <w:rFonts w:eastAsiaTheme="majorEastAsia" w:cs="Times New Roman"/>
      </w:rPr>
      <w:ptab w:relativeTo="margin" w:alignment="right" w:leader="none"/>
    </w:r>
    <w:r w:rsidRPr="004E6726">
      <w:rPr>
        <w:rFonts w:eastAsiaTheme="minorEastAsia" w:cs="Times New Roman"/>
      </w:rPr>
      <w:fldChar w:fldCharType="begin"/>
    </w:r>
    <w:r w:rsidRPr="004E6726">
      <w:rPr>
        <w:rFonts w:cs="Times New Roman"/>
      </w:rPr>
      <w:instrText xml:space="preserve"> PAGE   \* MERGEFORMAT </w:instrText>
    </w:r>
    <w:r w:rsidRPr="004E6726">
      <w:rPr>
        <w:rFonts w:eastAsiaTheme="minorEastAsia" w:cs="Times New Roman"/>
      </w:rPr>
      <w:fldChar w:fldCharType="separate"/>
    </w:r>
    <w:r w:rsidRPr="00835E33">
      <w:rPr>
        <w:rFonts w:eastAsiaTheme="majorEastAsia" w:cs="Times New Roman"/>
        <w:noProof/>
      </w:rPr>
      <w:t>65</w:t>
    </w:r>
    <w:r w:rsidRPr="004E6726">
      <w:rPr>
        <w:rFonts w:eastAsiaTheme="majorEastAsia" w:cs="Times New Roman"/>
        <w:noProof/>
      </w:rPr>
      <w:fldChar w:fldCharType="end"/>
    </w:r>
  </w:p>
  <w:p w14:paraId="6F98BB54" w14:textId="77777777" w:rsidR="00412C92" w:rsidRDefault="00412C92" w:rsidP="004E6726">
    <w:pPr>
      <w:pStyle w:val="Footer"/>
      <w:tabs>
        <w:tab w:val="left" w:pos="5115"/>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6135" w14:textId="77777777" w:rsidR="00363F19" w:rsidRDefault="00363F19" w:rsidP="00636974">
      <w:pPr>
        <w:spacing w:before="0" w:line="240" w:lineRule="auto"/>
      </w:pPr>
      <w:r>
        <w:separator/>
      </w:r>
    </w:p>
  </w:footnote>
  <w:footnote w:type="continuationSeparator" w:id="0">
    <w:p w14:paraId="55E63DB3" w14:textId="77777777" w:rsidR="00363F19" w:rsidRDefault="00363F19" w:rsidP="0063697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78D7" w14:textId="30298DDC" w:rsidR="00412C92" w:rsidRDefault="0041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1F43" w14:textId="453403DE" w:rsidR="00412C92" w:rsidRDefault="0041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7822" w14:textId="290E99A8" w:rsidR="00412C92" w:rsidRDefault="0041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C107B"/>
    <w:multiLevelType w:val="hybridMultilevel"/>
    <w:tmpl w:val="E1DE8C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638A8"/>
    <w:multiLevelType w:val="multilevel"/>
    <w:tmpl w:val="298C3A6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C46926"/>
    <w:multiLevelType w:val="hybridMultilevel"/>
    <w:tmpl w:val="3120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732F69"/>
    <w:multiLevelType w:val="multilevel"/>
    <w:tmpl w:val="17649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D66F4B"/>
    <w:multiLevelType w:val="multilevel"/>
    <w:tmpl w:val="033A2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F16210"/>
    <w:multiLevelType w:val="multilevel"/>
    <w:tmpl w:val="65E21F3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4916FB1"/>
    <w:multiLevelType w:val="hybridMultilevel"/>
    <w:tmpl w:val="2C063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91712C"/>
    <w:multiLevelType w:val="multilevel"/>
    <w:tmpl w:val="FDCE51AA"/>
    <w:lvl w:ilvl="0">
      <w:start w:val="1"/>
      <w:numFmt w:val="decimal"/>
      <w:lvlText w:val="%1."/>
      <w:lvlJc w:val="left"/>
      <w:pPr>
        <w:ind w:left="36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CC3983"/>
    <w:multiLevelType w:val="hybridMultilevel"/>
    <w:tmpl w:val="234E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3F76B9"/>
    <w:multiLevelType w:val="hybridMultilevel"/>
    <w:tmpl w:val="B400E916"/>
    <w:lvl w:ilvl="0" w:tplc="6FE889B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0799352E"/>
    <w:multiLevelType w:val="multilevel"/>
    <w:tmpl w:val="C534D9E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7D11AF6"/>
    <w:multiLevelType w:val="hybridMultilevel"/>
    <w:tmpl w:val="0F884638"/>
    <w:lvl w:ilvl="0" w:tplc="3FA02BC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7E21851"/>
    <w:multiLevelType w:val="multilevel"/>
    <w:tmpl w:val="B7FE33FE"/>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87D5D76"/>
    <w:multiLevelType w:val="hybridMultilevel"/>
    <w:tmpl w:val="A990A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8C11176"/>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8D5219"/>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CF41DE9"/>
    <w:multiLevelType w:val="multilevel"/>
    <w:tmpl w:val="E8800C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E003E50"/>
    <w:multiLevelType w:val="hybridMultilevel"/>
    <w:tmpl w:val="8348F7F0"/>
    <w:lvl w:ilvl="0" w:tplc="9F923DFC">
      <w:start w:val="1"/>
      <w:numFmt w:val="decimal"/>
      <w:lvlText w:val="10.%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072690"/>
    <w:multiLevelType w:val="multilevel"/>
    <w:tmpl w:val="408C8B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07F197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1A10552"/>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1CC7997"/>
    <w:multiLevelType w:val="multilevel"/>
    <w:tmpl w:val="B7BA0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2E333F7"/>
    <w:multiLevelType w:val="hybridMultilevel"/>
    <w:tmpl w:val="8EA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4318A3"/>
    <w:multiLevelType w:val="multilevel"/>
    <w:tmpl w:val="DACC86DC"/>
    <w:lvl w:ilvl="0">
      <w:start w:val="1"/>
      <w:numFmt w:val="decimal"/>
      <w:lvlText w:val="%1."/>
      <w:lvlJc w:val="left"/>
      <w:pPr>
        <w:ind w:left="720" w:hanging="360"/>
      </w:pPr>
      <w:rPr>
        <w:rFonts w:hint="default"/>
        <w:b w:val="0"/>
      </w:rPr>
    </w:lvl>
    <w:lvl w:ilvl="1">
      <w:start w:val="1"/>
      <w:numFmt w:val="decimal"/>
      <w:isLgl/>
      <w:lvlText w:val="%1.%2"/>
      <w:lvlJc w:val="left"/>
      <w:pPr>
        <w:ind w:left="504" w:hanging="504"/>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13514FE8"/>
    <w:multiLevelType w:val="hybridMultilevel"/>
    <w:tmpl w:val="0002B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344EBD"/>
    <w:multiLevelType w:val="hybridMultilevel"/>
    <w:tmpl w:val="E72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4B64F97"/>
    <w:multiLevelType w:val="hybridMultilevel"/>
    <w:tmpl w:val="53AEB586"/>
    <w:lvl w:ilvl="0" w:tplc="359867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4DA23FC"/>
    <w:multiLevelType w:val="multilevel"/>
    <w:tmpl w:val="098A60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157F4DF0"/>
    <w:multiLevelType w:val="hybridMultilevel"/>
    <w:tmpl w:val="53FC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6EF74F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AD795D"/>
    <w:multiLevelType w:val="hybridMultilevel"/>
    <w:tmpl w:val="8A3A464E"/>
    <w:lvl w:ilvl="0" w:tplc="8C9E281E">
      <w:start w:val="1"/>
      <w:numFmt w:val="decimal"/>
      <w:isLgl/>
      <w:lvlText w:val="1.%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8884587"/>
    <w:multiLevelType w:val="multilevel"/>
    <w:tmpl w:val="85FEFC5C"/>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864" w:hanging="86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18AE048E"/>
    <w:multiLevelType w:val="hybridMultilevel"/>
    <w:tmpl w:val="E3A820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191311B6"/>
    <w:multiLevelType w:val="hybridMultilevel"/>
    <w:tmpl w:val="48624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9354A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A393DC8"/>
    <w:multiLevelType w:val="hybridMultilevel"/>
    <w:tmpl w:val="28DABC7C"/>
    <w:lvl w:ilvl="0" w:tplc="1076F8F2">
      <w:start w:val="1"/>
      <w:numFmt w:val="decimal"/>
      <w:lvlText w:val="1.%1"/>
      <w:lvlJc w:val="left"/>
      <w:pPr>
        <w:ind w:left="504" w:hanging="50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B2B6D1A"/>
    <w:multiLevelType w:val="multilevel"/>
    <w:tmpl w:val="82C659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1B5254D3"/>
    <w:multiLevelType w:val="multilevel"/>
    <w:tmpl w:val="307ED424"/>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CCE4588"/>
    <w:multiLevelType w:val="hybridMultilevel"/>
    <w:tmpl w:val="82F45F6E"/>
    <w:lvl w:ilvl="0" w:tplc="8C9E281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5"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1FD72732"/>
    <w:multiLevelType w:val="multilevel"/>
    <w:tmpl w:val="E2FC9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0452381"/>
    <w:multiLevelType w:val="hybridMultilevel"/>
    <w:tmpl w:val="AA1687C6"/>
    <w:lvl w:ilvl="0" w:tplc="4282DA1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07864EA"/>
    <w:multiLevelType w:val="multilevel"/>
    <w:tmpl w:val="B5C01E5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21A15DAE"/>
    <w:multiLevelType w:val="hybridMultilevel"/>
    <w:tmpl w:val="33501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1CF417E"/>
    <w:multiLevelType w:val="multilevel"/>
    <w:tmpl w:val="92FAF6CC"/>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22C1C2B"/>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CF0601"/>
    <w:multiLevelType w:val="multilevel"/>
    <w:tmpl w:val="78EA3342"/>
    <w:lvl w:ilvl="0">
      <w:start w:val="2"/>
      <w:numFmt w:val="decimal"/>
      <w:lvlText w:val="%1."/>
      <w:lvlJc w:val="left"/>
      <w:pPr>
        <w:ind w:left="360" w:hanging="360"/>
      </w:pPr>
      <w:rPr>
        <w:rFonts w:hint="default"/>
      </w:rPr>
    </w:lvl>
    <w:lvl w:ilvl="1">
      <w:start w:val="1"/>
      <w:numFmt w:val="decimal"/>
      <w:isLgl/>
      <w:lvlText w:val="%1.%2"/>
      <w:lvlJc w:val="left"/>
      <w:pPr>
        <w:ind w:left="788" w:hanging="504"/>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7"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4405776"/>
    <w:multiLevelType w:val="multilevel"/>
    <w:tmpl w:val="769491EC"/>
    <w:lvl w:ilvl="0">
      <w:start w:val="1"/>
      <w:numFmt w:val="decimal"/>
      <w:lvlText w:val="%1."/>
      <w:lvlJc w:val="left"/>
      <w:pPr>
        <w:ind w:left="360" w:hanging="360"/>
      </w:pPr>
      <w:rPr>
        <w:rFonts w:hint="default"/>
      </w:rPr>
    </w:lvl>
    <w:lvl w:ilvl="1">
      <w:start w:val="1"/>
      <w:numFmt w:val="bullet"/>
      <w:lvlText w:val=""/>
      <w:lvlJc w:val="left"/>
      <w:pPr>
        <w:ind w:left="504" w:hanging="50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4A76604"/>
    <w:multiLevelType w:val="hybridMultilevel"/>
    <w:tmpl w:val="C6762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52E1B7B"/>
    <w:multiLevelType w:val="hybridMultilevel"/>
    <w:tmpl w:val="F400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5475BD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606686B"/>
    <w:multiLevelType w:val="hybridMultilevel"/>
    <w:tmpl w:val="3BFC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680342A"/>
    <w:multiLevelType w:val="hybridMultilevel"/>
    <w:tmpl w:val="E7F2DDA6"/>
    <w:lvl w:ilvl="0" w:tplc="2EAE3FD2">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6AF42E8"/>
    <w:multiLevelType w:val="multilevel"/>
    <w:tmpl w:val="CD0E24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27CA1A71"/>
    <w:multiLevelType w:val="hybridMultilevel"/>
    <w:tmpl w:val="FA182760"/>
    <w:lvl w:ilvl="0" w:tplc="6836402A">
      <w:start w:val="1"/>
      <w:numFmt w:val="decimal"/>
      <w:lvlText w:val="9.%1"/>
      <w:lvlJc w:val="left"/>
      <w:pPr>
        <w:ind w:left="504" w:hanging="504"/>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291546C9"/>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A79193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2A8F64DE"/>
    <w:multiLevelType w:val="multilevel"/>
    <w:tmpl w:val="837A5628"/>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2AF7007A"/>
    <w:multiLevelType w:val="multilevel"/>
    <w:tmpl w:val="F18ABFE4"/>
    <w:lvl w:ilvl="0">
      <w:start w:val="1"/>
      <w:numFmt w:val="decimal"/>
      <w:lvlText w:val="%1."/>
      <w:lvlJc w:val="left"/>
      <w:pPr>
        <w:ind w:left="450" w:hanging="360"/>
      </w:pPr>
    </w:lvl>
    <w:lvl w:ilvl="1">
      <w:start w:val="1"/>
      <w:numFmt w:val="decimal"/>
      <w:isLgl/>
      <w:lvlText w:val="%1.%2"/>
      <w:lvlJc w:val="left"/>
      <w:pPr>
        <w:ind w:left="9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09" w15:restartNumberingAfterBreak="0">
    <w:nsid w:val="2AFE00F3"/>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B45289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2CCC483E"/>
    <w:multiLevelType w:val="multilevel"/>
    <w:tmpl w:val="266202DA"/>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2CEF0F2B"/>
    <w:multiLevelType w:val="multilevel"/>
    <w:tmpl w:val="97B8FC8C"/>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2CF32C39"/>
    <w:multiLevelType w:val="hybridMultilevel"/>
    <w:tmpl w:val="75666294"/>
    <w:lvl w:ilvl="0" w:tplc="04090001">
      <w:start w:val="1"/>
      <w:numFmt w:val="bullet"/>
      <w:lvlText w:val=""/>
      <w:lvlJc w:val="left"/>
      <w:pPr>
        <w:ind w:left="504" w:hanging="50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DDC09AF"/>
    <w:multiLevelType w:val="multilevel"/>
    <w:tmpl w:val="8B583148"/>
    <w:lvl w:ilvl="0">
      <w:start w:val="1"/>
      <w:numFmt w:val="decimal"/>
      <w:lvlText w:val="%1."/>
      <w:lvlJc w:val="left"/>
      <w:pPr>
        <w:ind w:left="360" w:hanging="360"/>
      </w:pPr>
      <w:rPr>
        <w:rFonts w:hint="default"/>
      </w:rPr>
    </w:lvl>
    <w:lvl w:ilvl="1">
      <w:start w:val="1"/>
      <w:numFmt w:val="bullet"/>
      <w:lvlText w:val=""/>
      <w:lvlJc w:val="left"/>
      <w:pPr>
        <w:ind w:left="504" w:hanging="50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F0626D1"/>
    <w:multiLevelType w:val="multilevel"/>
    <w:tmpl w:val="D66C8F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2"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4"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303816DD"/>
    <w:multiLevelType w:val="multilevel"/>
    <w:tmpl w:val="5F4C729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8" w15:restartNumberingAfterBreak="0">
    <w:nsid w:val="32DB34AC"/>
    <w:multiLevelType w:val="multilevel"/>
    <w:tmpl w:val="55B68B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307546B"/>
    <w:multiLevelType w:val="multilevel"/>
    <w:tmpl w:val="C8CE247E"/>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3631DEE"/>
    <w:multiLevelType w:val="hybridMultilevel"/>
    <w:tmpl w:val="C6F43404"/>
    <w:lvl w:ilvl="0" w:tplc="8118F808">
      <w:start w:val="1"/>
      <w:numFmt w:val="decimal"/>
      <w:lvlText w:val="8.%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336612AC"/>
    <w:multiLevelType w:val="hybridMultilevel"/>
    <w:tmpl w:val="0550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3CB335C"/>
    <w:multiLevelType w:val="hybridMultilevel"/>
    <w:tmpl w:val="0E40E8EE"/>
    <w:lvl w:ilvl="0" w:tplc="8C9E281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3FD2D93"/>
    <w:multiLevelType w:val="hybridMultilevel"/>
    <w:tmpl w:val="AC3891E4"/>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4BA7018"/>
    <w:multiLevelType w:val="multilevel"/>
    <w:tmpl w:val="03B47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3674353F"/>
    <w:multiLevelType w:val="multilevel"/>
    <w:tmpl w:val="D98A12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37CD7571"/>
    <w:multiLevelType w:val="hybridMultilevel"/>
    <w:tmpl w:val="44480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7F90BA2"/>
    <w:multiLevelType w:val="multilevel"/>
    <w:tmpl w:val="F7F04A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97D242D"/>
    <w:multiLevelType w:val="multilevel"/>
    <w:tmpl w:val="228CC4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39BA47FD"/>
    <w:multiLevelType w:val="multilevel"/>
    <w:tmpl w:val="EC0628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504" w:hanging="504"/>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4" w15:restartNumberingAfterBreak="0">
    <w:nsid w:val="3AAD3F92"/>
    <w:multiLevelType w:val="multilevel"/>
    <w:tmpl w:val="12325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3B3E67F1"/>
    <w:multiLevelType w:val="multilevel"/>
    <w:tmpl w:val="C030A7A6"/>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6" w15:restartNumberingAfterBreak="0">
    <w:nsid w:val="3B5576F0"/>
    <w:multiLevelType w:val="hybridMultilevel"/>
    <w:tmpl w:val="F7E6FA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3CC22A54"/>
    <w:multiLevelType w:val="multilevel"/>
    <w:tmpl w:val="07D031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D7027F7"/>
    <w:multiLevelType w:val="hybridMultilevel"/>
    <w:tmpl w:val="E2EC0550"/>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3" w15:restartNumberingAfterBreak="0">
    <w:nsid w:val="3F2E788E"/>
    <w:multiLevelType w:val="multilevel"/>
    <w:tmpl w:val="6F826524"/>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54"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8" w15:restartNumberingAfterBreak="0">
    <w:nsid w:val="40B52273"/>
    <w:multiLevelType w:val="multilevel"/>
    <w:tmpl w:val="2452C05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410B52"/>
    <w:multiLevelType w:val="multilevel"/>
    <w:tmpl w:val="FF0E4A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3EF71A9"/>
    <w:multiLevelType w:val="multilevel"/>
    <w:tmpl w:val="60368D6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47E5882"/>
    <w:multiLevelType w:val="hybridMultilevel"/>
    <w:tmpl w:val="8786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5440EFB"/>
    <w:multiLevelType w:val="multilevel"/>
    <w:tmpl w:val="0080656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45F61F40"/>
    <w:multiLevelType w:val="hybridMultilevel"/>
    <w:tmpl w:val="05D2BBD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7217A09"/>
    <w:multiLevelType w:val="hybridMultilevel"/>
    <w:tmpl w:val="A7980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7A12BF8"/>
    <w:multiLevelType w:val="multilevel"/>
    <w:tmpl w:val="E710E20C"/>
    <w:lvl w:ilvl="0">
      <w:start w:val="2"/>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4A3B7E50"/>
    <w:multiLevelType w:val="multilevel"/>
    <w:tmpl w:val="E4F06C4C"/>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4A5736CA"/>
    <w:multiLevelType w:val="hybridMultilevel"/>
    <w:tmpl w:val="3A7C3468"/>
    <w:lvl w:ilvl="0" w:tplc="8C9E281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4B0B29BF"/>
    <w:multiLevelType w:val="hybridMultilevel"/>
    <w:tmpl w:val="8932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B2D2FE0"/>
    <w:multiLevelType w:val="hybridMultilevel"/>
    <w:tmpl w:val="0AF4911E"/>
    <w:lvl w:ilvl="0" w:tplc="04090001">
      <w:start w:val="1"/>
      <w:numFmt w:val="bullet"/>
      <w:lvlText w:val=""/>
      <w:lvlJc w:val="left"/>
      <w:pPr>
        <w:ind w:left="504" w:hanging="50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B7F792A"/>
    <w:multiLevelType w:val="hybridMultilevel"/>
    <w:tmpl w:val="23F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2" w15:restartNumberingAfterBreak="0">
    <w:nsid w:val="4C785BF6"/>
    <w:multiLevelType w:val="multilevel"/>
    <w:tmpl w:val="1F566E2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4CDC5D9F"/>
    <w:multiLevelType w:val="hybridMultilevel"/>
    <w:tmpl w:val="526A206E"/>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7"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4EBD7596"/>
    <w:multiLevelType w:val="hybridMultilevel"/>
    <w:tmpl w:val="782A4C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9" w15:restartNumberingAfterBreak="0">
    <w:nsid w:val="4EC472CB"/>
    <w:multiLevelType w:val="hybridMultilevel"/>
    <w:tmpl w:val="3CE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0034E80"/>
    <w:multiLevelType w:val="multilevel"/>
    <w:tmpl w:val="3D1821BA"/>
    <w:lvl w:ilvl="0">
      <w:start w:val="1"/>
      <w:numFmt w:val="decimal"/>
      <w:lvlText w:val="%1."/>
      <w:lvlJc w:val="left"/>
      <w:pPr>
        <w:ind w:left="360" w:hanging="360"/>
      </w:pPr>
      <w:rPr>
        <w:rFonts w:hint="default"/>
      </w:rPr>
    </w:lvl>
    <w:lvl w:ilvl="1">
      <w:start w:val="1"/>
      <w:numFmt w:val="decimal"/>
      <w:isLgl/>
      <w:lvlText w:val="%1.%2"/>
      <w:lvlJc w:val="left"/>
      <w:pPr>
        <w:ind w:left="144" w:hanging="504"/>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1" w15:restartNumberingAfterBreak="0">
    <w:nsid w:val="50993FE9"/>
    <w:multiLevelType w:val="hybridMultilevel"/>
    <w:tmpl w:val="39025670"/>
    <w:lvl w:ilvl="0" w:tplc="CE3E947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0C2578D"/>
    <w:multiLevelType w:val="multilevel"/>
    <w:tmpl w:val="FA1C8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50CB3119"/>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4" w15:restartNumberingAfterBreak="0">
    <w:nsid w:val="511A1FB7"/>
    <w:multiLevelType w:val="multilevel"/>
    <w:tmpl w:val="B52285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F60B58"/>
    <w:multiLevelType w:val="hybridMultilevel"/>
    <w:tmpl w:val="D2B02CDA"/>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52206C14"/>
    <w:multiLevelType w:val="hybridMultilevel"/>
    <w:tmpl w:val="373C7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2CC268A"/>
    <w:multiLevelType w:val="multilevel"/>
    <w:tmpl w:val="C44C1958"/>
    <w:lvl w:ilvl="0">
      <w:start w:val="1"/>
      <w:numFmt w:val="decimal"/>
      <w:lvlText w:val="%1."/>
      <w:lvlJc w:val="left"/>
      <w:pPr>
        <w:ind w:left="360" w:hanging="360"/>
      </w:pPr>
      <w:rPr>
        <w:rFonts w:hint="default"/>
      </w:rPr>
    </w:lvl>
    <w:lvl w:ilvl="1">
      <w:start w:val="1"/>
      <w:numFmt w:val="bullet"/>
      <w:lvlText w:val=""/>
      <w:lvlJc w:val="left"/>
      <w:pPr>
        <w:ind w:left="420" w:hanging="360"/>
      </w:pPr>
      <w:rPr>
        <w:rFonts w:ascii="Symbol" w:hAnsi="Symbol"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0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3971FCF"/>
    <w:multiLevelType w:val="hybridMultilevel"/>
    <w:tmpl w:val="006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4E75AD7"/>
    <w:multiLevelType w:val="multilevel"/>
    <w:tmpl w:val="18E2FC3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15:restartNumberingAfterBreak="0">
    <w:nsid w:val="55696A1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559610B1"/>
    <w:multiLevelType w:val="hybridMultilevel"/>
    <w:tmpl w:val="152EEECC"/>
    <w:lvl w:ilvl="0" w:tplc="566AA44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6B82088"/>
    <w:multiLevelType w:val="multilevel"/>
    <w:tmpl w:val="29D67D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4"/>
        </w:tabs>
        <w:ind w:left="646"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573979A9"/>
    <w:multiLevelType w:val="multilevel"/>
    <w:tmpl w:val="8ECE026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09" w15:restartNumberingAfterBreak="0">
    <w:nsid w:val="575C2DD8"/>
    <w:multiLevelType w:val="multilevel"/>
    <w:tmpl w:val="A3709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7E65F40"/>
    <w:multiLevelType w:val="multilevel"/>
    <w:tmpl w:val="9C84EA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3" w15:restartNumberingAfterBreak="0">
    <w:nsid w:val="58E9307D"/>
    <w:multiLevelType w:val="multilevel"/>
    <w:tmpl w:val="495E1E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B73179B"/>
    <w:multiLevelType w:val="multilevel"/>
    <w:tmpl w:val="699AD9D2"/>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1"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BAF0BAE"/>
    <w:multiLevelType w:val="multilevel"/>
    <w:tmpl w:val="411AD5B4"/>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3"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5F6A2767"/>
    <w:multiLevelType w:val="multilevel"/>
    <w:tmpl w:val="B142C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28" w15:restartNumberingAfterBreak="0">
    <w:nsid w:val="60347475"/>
    <w:multiLevelType w:val="hybridMultilevel"/>
    <w:tmpl w:val="FEB4E4BE"/>
    <w:lvl w:ilvl="0" w:tplc="791ED4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19141F3"/>
    <w:multiLevelType w:val="multilevel"/>
    <w:tmpl w:val="71809B8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0" w15:restartNumberingAfterBreak="0">
    <w:nsid w:val="61E42DC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2"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233" w15:restartNumberingAfterBreak="0">
    <w:nsid w:val="62F222BB"/>
    <w:multiLevelType w:val="multilevel"/>
    <w:tmpl w:val="C400B5AC"/>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34" w15:restartNumberingAfterBreak="0">
    <w:nsid w:val="630210C4"/>
    <w:multiLevelType w:val="multilevel"/>
    <w:tmpl w:val="D946F2E6"/>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5" w15:restartNumberingAfterBreak="0">
    <w:nsid w:val="63D77D2C"/>
    <w:multiLevelType w:val="hybridMultilevel"/>
    <w:tmpl w:val="C740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7"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657F0562"/>
    <w:multiLevelType w:val="hybridMultilevel"/>
    <w:tmpl w:val="8D90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65B93937"/>
    <w:multiLevelType w:val="multilevel"/>
    <w:tmpl w:val="ED5C801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0" w15:restartNumberingAfterBreak="0">
    <w:nsid w:val="66AF248F"/>
    <w:multiLevelType w:val="hybridMultilevel"/>
    <w:tmpl w:val="8AD24124"/>
    <w:lvl w:ilvl="0" w:tplc="E1505D7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66B15859"/>
    <w:multiLevelType w:val="hybridMultilevel"/>
    <w:tmpl w:val="411E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75A27E7"/>
    <w:multiLevelType w:val="hybridMultilevel"/>
    <w:tmpl w:val="FBEA0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4" w15:restartNumberingAfterBreak="0">
    <w:nsid w:val="67B844AC"/>
    <w:multiLevelType w:val="multilevel"/>
    <w:tmpl w:val="6E0EAE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68513073"/>
    <w:multiLevelType w:val="multilevel"/>
    <w:tmpl w:val="171C15AA"/>
    <w:lvl w:ilvl="0">
      <w:start w:val="1"/>
      <w:numFmt w:val="decimal"/>
      <w:lvlText w:val="%1."/>
      <w:lvlJc w:val="left"/>
      <w:pPr>
        <w:ind w:left="576"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47" w15:restartNumberingAfterBreak="0">
    <w:nsid w:val="68FD118A"/>
    <w:multiLevelType w:val="hybridMultilevel"/>
    <w:tmpl w:val="11761A7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8"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975763D"/>
    <w:multiLevelType w:val="hybridMultilevel"/>
    <w:tmpl w:val="2A3A7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9762D81"/>
    <w:multiLevelType w:val="multilevel"/>
    <w:tmpl w:val="C0B6BC5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1" w15:restartNumberingAfterBreak="0">
    <w:nsid w:val="698D25FF"/>
    <w:multiLevelType w:val="hybridMultilevel"/>
    <w:tmpl w:val="DCA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A1D2B2D"/>
    <w:multiLevelType w:val="hybridMultilevel"/>
    <w:tmpl w:val="29D2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6A576563"/>
    <w:multiLevelType w:val="multilevel"/>
    <w:tmpl w:val="CB5863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6B7F4240"/>
    <w:multiLevelType w:val="hybridMultilevel"/>
    <w:tmpl w:val="720837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6"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BED20D1"/>
    <w:multiLevelType w:val="hybridMultilevel"/>
    <w:tmpl w:val="64DA89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15:restartNumberingAfterBreak="0">
    <w:nsid w:val="6D191E3F"/>
    <w:multiLevelType w:val="hybridMultilevel"/>
    <w:tmpl w:val="2C82F3D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DB92997"/>
    <w:multiLevelType w:val="multilevel"/>
    <w:tmpl w:val="3618C57E"/>
    <w:lvl w:ilvl="0">
      <w:start w:val="1"/>
      <w:numFmt w:val="bullet"/>
      <w:lvlText w:val=""/>
      <w:lvlJc w:val="left"/>
      <w:pPr>
        <w:ind w:left="360" w:hanging="360"/>
      </w:pPr>
      <w:rPr>
        <w:rFonts w:ascii="Symbol" w:hAnsi="Symbol" w:hint="default"/>
        <w:i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DC72A56"/>
    <w:multiLevelType w:val="hybridMultilevel"/>
    <w:tmpl w:val="B33ED670"/>
    <w:lvl w:ilvl="0" w:tplc="9754E972">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6EBD1458"/>
    <w:multiLevelType w:val="hybridMultilevel"/>
    <w:tmpl w:val="2E1AE3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2" w15:restartNumberingAfterBreak="0">
    <w:nsid w:val="6FE90C2B"/>
    <w:multiLevelType w:val="hybridMultilevel"/>
    <w:tmpl w:val="9F0E5A98"/>
    <w:lvl w:ilvl="0" w:tplc="6C7AF16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13B36E2"/>
    <w:multiLevelType w:val="multilevel"/>
    <w:tmpl w:val="9924AA78"/>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44" w:hanging="504"/>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4" w15:restartNumberingAfterBreak="0">
    <w:nsid w:val="7186771E"/>
    <w:multiLevelType w:val="hybridMultilevel"/>
    <w:tmpl w:val="1EF8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72D80A8F"/>
    <w:multiLevelType w:val="hybridMultilevel"/>
    <w:tmpl w:val="A7980C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15:restartNumberingAfterBreak="0">
    <w:nsid w:val="730A14B4"/>
    <w:multiLevelType w:val="multilevel"/>
    <w:tmpl w:val="4ADADF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8" w15:restartNumberingAfterBreak="0">
    <w:nsid w:val="73F60073"/>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0" w15:restartNumberingAfterBreak="0">
    <w:nsid w:val="75C1333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666670B"/>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89F501D"/>
    <w:multiLevelType w:val="multilevel"/>
    <w:tmpl w:val="A28C804C"/>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8" w15:restartNumberingAfterBreak="0">
    <w:nsid w:val="790A5716"/>
    <w:multiLevelType w:val="multilevel"/>
    <w:tmpl w:val="27B46BC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7AAE383E"/>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1" w15:restartNumberingAfterBreak="0">
    <w:nsid w:val="7B3D1CD1"/>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2" w15:restartNumberingAfterBreak="0">
    <w:nsid w:val="7BAA0DF8"/>
    <w:multiLevelType w:val="multilevel"/>
    <w:tmpl w:val="06067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CB2049B"/>
    <w:multiLevelType w:val="multilevel"/>
    <w:tmpl w:val="BBF093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7DD81E3B"/>
    <w:multiLevelType w:val="multilevel"/>
    <w:tmpl w:val="ECDEBBC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8"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733550">
    <w:abstractNumId w:val="59"/>
  </w:num>
  <w:num w:numId="2" w16cid:durableId="598366397">
    <w:abstractNumId w:val="262"/>
  </w:num>
  <w:num w:numId="3" w16cid:durableId="398481243">
    <w:abstractNumId w:val="9"/>
  </w:num>
  <w:num w:numId="4" w16cid:durableId="31634378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171124">
    <w:abstractNumId w:val="151"/>
  </w:num>
  <w:num w:numId="6" w16cid:durableId="2015960157">
    <w:abstractNumId w:val="74"/>
  </w:num>
  <w:num w:numId="7" w16cid:durableId="1488547319">
    <w:abstractNumId w:val="47"/>
  </w:num>
  <w:num w:numId="8" w16cid:durableId="1988166104">
    <w:abstractNumId w:val="40"/>
  </w:num>
  <w:num w:numId="9" w16cid:durableId="10546497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76291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56826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600311">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10256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3772112">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7824053">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9042937">
    <w:abstractNumId w:val="269"/>
  </w:num>
  <w:num w:numId="17" w16cid:durableId="496196210">
    <w:abstractNumId w:val="15"/>
  </w:num>
  <w:num w:numId="18" w16cid:durableId="252738358">
    <w:abstractNumId w:val="20"/>
  </w:num>
  <w:num w:numId="19" w16cid:durableId="1402556624">
    <w:abstractNumId w:val="71"/>
  </w:num>
  <w:num w:numId="20" w16cid:durableId="1955096337">
    <w:abstractNumId w:val="125"/>
  </w:num>
  <w:num w:numId="21" w16cid:durableId="667559529">
    <w:abstractNumId w:val="170"/>
  </w:num>
  <w:num w:numId="22" w16cid:durableId="1637250581">
    <w:abstractNumId w:val="67"/>
  </w:num>
  <w:num w:numId="23" w16cid:durableId="1492597176">
    <w:abstractNumId w:val="273"/>
  </w:num>
  <w:num w:numId="24" w16cid:durableId="64111855">
    <w:abstractNumId w:val="104"/>
  </w:num>
  <w:num w:numId="25" w16cid:durableId="1892644187">
    <w:abstractNumId w:val="140"/>
  </w:num>
  <w:num w:numId="26" w16cid:durableId="30494744">
    <w:abstractNumId w:val="234"/>
  </w:num>
  <w:num w:numId="27" w16cid:durableId="2013792757">
    <w:abstractNumId w:val="113"/>
  </w:num>
  <w:num w:numId="28" w16cid:durableId="1450851972">
    <w:abstractNumId w:val="46"/>
  </w:num>
  <w:num w:numId="29" w16cid:durableId="115107174">
    <w:abstractNumId w:val="153"/>
  </w:num>
  <w:num w:numId="30" w16cid:durableId="1072242357">
    <w:abstractNumId w:val="233"/>
  </w:num>
  <w:num w:numId="31" w16cid:durableId="1013611584">
    <w:abstractNumId w:val="204"/>
  </w:num>
  <w:num w:numId="32" w16cid:durableId="1093932901">
    <w:abstractNumId w:val="148"/>
  </w:num>
  <w:num w:numId="33" w16cid:durableId="850995163">
    <w:abstractNumId w:val="203"/>
  </w:num>
  <w:num w:numId="34" w16cid:durableId="1976450355">
    <w:abstractNumId w:val="54"/>
  </w:num>
  <w:num w:numId="35" w16cid:durableId="1109201651">
    <w:abstractNumId w:val="212"/>
  </w:num>
  <w:num w:numId="36" w16cid:durableId="1414820670">
    <w:abstractNumId w:val="276"/>
  </w:num>
  <w:num w:numId="37" w16cid:durableId="16010785">
    <w:abstractNumId w:val="89"/>
  </w:num>
  <w:num w:numId="38" w16cid:durableId="1592471086">
    <w:abstractNumId w:val="249"/>
  </w:num>
  <w:num w:numId="39" w16cid:durableId="1267881374">
    <w:abstractNumId w:val="65"/>
  </w:num>
  <w:num w:numId="40" w16cid:durableId="986126479">
    <w:abstractNumId w:val="116"/>
  </w:num>
  <w:num w:numId="41" w16cid:durableId="697464304">
    <w:abstractNumId w:val="168"/>
  </w:num>
  <w:num w:numId="42" w16cid:durableId="1750687259">
    <w:abstractNumId w:val="117"/>
  </w:num>
  <w:num w:numId="43" w16cid:durableId="344987720">
    <w:abstractNumId w:val="178"/>
  </w:num>
  <w:num w:numId="44" w16cid:durableId="1460415815">
    <w:abstractNumId w:val="207"/>
  </w:num>
  <w:num w:numId="45" w16cid:durableId="1234464990">
    <w:abstractNumId w:val="184"/>
  </w:num>
  <w:num w:numId="46" w16cid:durableId="487407623">
    <w:abstractNumId w:val="216"/>
  </w:num>
  <w:num w:numId="47" w16cid:durableId="937063982">
    <w:abstractNumId w:val="285"/>
  </w:num>
  <w:num w:numId="48" w16cid:durableId="2146577479">
    <w:abstractNumId w:val="0"/>
  </w:num>
  <w:num w:numId="49" w16cid:durableId="334387162">
    <w:abstractNumId w:val="163"/>
  </w:num>
  <w:num w:numId="50" w16cid:durableId="1098867022">
    <w:abstractNumId w:val="31"/>
  </w:num>
  <w:num w:numId="51" w16cid:durableId="1739204450">
    <w:abstractNumId w:val="246"/>
  </w:num>
  <w:num w:numId="52" w16cid:durableId="2066295489">
    <w:abstractNumId w:val="83"/>
  </w:num>
  <w:num w:numId="53" w16cid:durableId="219639696">
    <w:abstractNumId w:val="72"/>
  </w:num>
  <w:num w:numId="54" w16cid:durableId="493255443">
    <w:abstractNumId w:val="37"/>
  </w:num>
  <w:num w:numId="55" w16cid:durableId="1719746447">
    <w:abstractNumId w:val="263"/>
  </w:num>
  <w:num w:numId="56" w16cid:durableId="1090396433">
    <w:abstractNumId w:val="107"/>
  </w:num>
  <w:num w:numId="57" w16cid:durableId="592707591">
    <w:abstractNumId w:val="230"/>
  </w:num>
  <w:num w:numId="58" w16cid:durableId="1540554912">
    <w:abstractNumId w:val="115"/>
  </w:num>
  <w:num w:numId="59" w16cid:durableId="110368087">
    <w:abstractNumId w:val="129"/>
  </w:num>
  <w:num w:numId="60" w16cid:durableId="1391925749">
    <w:abstractNumId w:val="23"/>
  </w:num>
  <w:num w:numId="61" w16cid:durableId="2145733636">
    <w:abstractNumId w:val="264"/>
  </w:num>
  <w:num w:numId="62" w16cid:durableId="179399558">
    <w:abstractNumId w:val="189"/>
  </w:num>
  <w:num w:numId="63" w16cid:durableId="1804078487">
    <w:abstractNumId w:val="158"/>
  </w:num>
  <w:num w:numId="64" w16cid:durableId="200215004">
    <w:abstractNumId w:val="238"/>
  </w:num>
  <w:num w:numId="65" w16cid:durableId="1975793095">
    <w:abstractNumId w:val="253"/>
  </w:num>
  <w:num w:numId="66" w16cid:durableId="1207983715">
    <w:abstractNumId w:val="192"/>
  </w:num>
  <w:num w:numId="67" w16cid:durableId="709263114">
    <w:abstractNumId w:val="179"/>
  </w:num>
  <w:num w:numId="68" w16cid:durableId="176503403">
    <w:abstractNumId w:val="94"/>
  </w:num>
  <w:num w:numId="69" w16cid:durableId="363487705">
    <w:abstractNumId w:val="220"/>
  </w:num>
  <w:num w:numId="70" w16cid:durableId="1637220382">
    <w:abstractNumId w:val="174"/>
  </w:num>
  <w:num w:numId="71" w16cid:durableId="71243514">
    <w:abstractNumId w:val="25"/>
  </w:num>
  <w:num w:numId="72" w16cid:durableId="1974485219">
    <w:abstractNumId w:val="287"/>
  </w:num>
  <w:num w:numId="73" w16cid:durableId="1519075612">
    <w:abstractNumId w:val="12"/>
  </w:num>
  <w:num w:numId="74" w16cid:durableId="1028871324">
    <w:abstractNumId w:val="165"/>
  </w:num>
  <w:num w:numId="75" w16cid:durableId="702705819">
    <w:abstractNumId w:val="92"/>
  </w:num>
  <w:num w:numId="76" w16cid:durableId="673608794">
    <w:abstractNumId w:val="241"/>
  </w:num>
  <w:num w:numId="77" w16cid:durableId="1155490342">
    <w:abstractNumId w:val="16"/>
  </w:num>
  <w:num w:numId="78" w16cid:durableId="1342513718">
    <w:abstractNumId w:val="190"/>
  </w:num>
  <w:num w:numId="79" w16cid:durableId="697663120">
    <w:abstractNumId w:val="199"/>
  </w:num>
  <w:num w:numId="80" w16cid:durableId="29957776">
    <w:abstractNumId w:val="111"/>
  </w:num>
  <w:num w:numId="81" w16cid:durableId="1063407611">
    <w:abstractNumId w:val="8"/>
  </w:num>
  <w:num w:numId="82" w16cid:durableId="589780639">
    <w:abstractNumId w:val="152"/>
  </w:num>
  <w:num w:numId="83" w16cid:durableId="770006373">
    <w:abstractNumId w:val="50"/>
  </w:num>
  <w:num w:numId="84" w16cid:durableId="1370489956">
    <w:abstractNumId w:val="106"/>
  </w:num>
  <w:num w:numId="85" w16cid:durableId="1769613900">
    <w:abstractNumId w:val="250"/>
  </w:num>
  <w:num w:numId="86" w16cid:durableId="1669556554">
    <w:abstractNumId w:val="251"/>
  </w:num>
  <w:num w:numId="87" w16cid:durableId="1088699886">
    <w:abstractNumId w:val="48"/>
  </w:num>
  <w:num w:numId="88" w16cid:durableId="2071533780">
    <w:abstractNumId w:val="66"/>
  </w:num>
  <w:num w:numId="89" w16cid:durableId="2048097002">
    <w:abstractNumId w:val="38"/>
  </w:num>
  <w:num w:numId="90" w16cid:durableId="716589735">
    <w:abstractNumId w:val="139"/>
  </w:num>
  <w:num w:numId="91" w16cid:durableId="803620055">
    <w:abstractNumId w:val="120"/>
  </w:num>
  <w:num w:numId="92" w16cid:durableId="1668896959">
    <w:abstractNumId w:val="69"/>
  </w:num>
  <w:num w:numId="93" w16cid:durableId="1670463">
    <w:abstractNumId w:val="86"/>
  </w:num>
  <w:num w:numId="94" w16cid:durableId="962803845">
    <w:abstractNumId w:val="209"/>
  </w:num>
  <w:num w:numId="95" w16cid:durableId="294528725">
    <w:abstractNumId w:val="164"/>
  </w:num>
  <w:num w:numId="96" w16cid:durableId="1697735902">
    <w:abstractNumId w:val="201"/>
  </w:num>
  <w:num w:numId="97" w16cid:durableId="20127054">
    <w:abstractNumId w:val="70"/>
  </w:num>
  <w:num w:numId="98" w16cid:durableId="14102767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7070455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95846853">
    <w:abstractNumId w:val="80"/>
  </w:num>
  <w:num w:numId="101" w16cid:durableId="38405042">
    <w:abstractNumId w:val="63"/>
  </w:num>
  <w:num w:numId="102" w16cid:durableId="1735274153">
    <w:abstractNumId w:val="218"/>
  </w:num>
  <w:num w:numId="103" w16cid:durableId="1689791111">
    <w:abstractNumId w:val="211"/>
  </w:num>
  <w:num w:numId="104" w16cid:durableId="353383509">
    <w:abstractNumId w:val="128"/>
  </w:num>
  <w:num w:numId="105" w16cid:durableId="272636899">
    <w:abstractNumId w:val="208"/>
  </w:num>
  <w:num w:numId="106" w16cid:durableId="1043866811">
    <w:abstractNumId w:val="109"/>
  </w:num>
  <w:num w:numId="107" w16cid:durableId="1090195363">
    <w:abstractNumId w:val="278"/>
  </w:num>
  <w:num w:numId="108" w16cid:durableId="1927376144">
    <w:abstractNumId w:val="259"/>
  </w:num>
  <w:num w:numId="109" w16cid:durableId="745103708">
    <w:abstractNumId w:val="239"/>
  </w:num>
  <w:num w:numId="110" w16cid:durableId="1650206964">
    <w:abstractNumId w:val="5"/>
  </w:num>
  <w:num w:numId="111" w16cid:durableId="1070154561">
    <w:abstractNumId w:val="213"/>
  </w:num>
  <w:num w:numId="112" w16cid:durableId="326444525">
    <w:abstractNumId w:val="182"/>
  </w:num>
  <w:num w:numId="113" w16cid:durableId="991061751">
    <w:abstractNumId w:val="56"/>
  </w:num>
  <w:num w:numId="114" w16cid:durableId="867304260">
    <w:abstractNumId w:val="14"/>
  </w:num>
  <w:num w:numId="115" w16cid:durableId="1530529415">
    <w:abstractNumId w:val="188"/>
  </w:num>
  <w:num w:numId="116" w16cid:durableId="1404790646">
    <w:abstractNumId w:val="261"/>
  </w:num>
  <w:num w:numId="117" w16cid:durableId="766465533">
    <w:abstractNumId w:val="282"/>
  </w:num>
  <w:num w:numId="118" w16cid:durableId="11880656">
    <w:abstractNumId w:val="84"/>
  </w:num>
  <w:num w:numId="119" w16cid:durableId="1405756247">
    <w:abstractNumId w:val="97"/>
  </w:num>
  <w:num w:numId="120" w16cid:durableId="352852349">
    <w:abstractNumId w:val="137"/>
  </w:num>
  <w:num w:numId="121" w16cid:durableId="1479303397">
    <w:abstractNumId w:val="108"/>
  </w:num>
  <w:num w:numId="122" w16cid:durableId="1584409161">
    <w:abstractNumId w:val="11"/>
  </w:num>
  <w:num w:numId="123" w16cid:durableId="1617911495">
    <w:abstractNumId w:val="145"/>
  </w:num>
  <w:num w:numId="124" w16cid:durableId="1158886395">
    <w:abstractNumId w:val="78"/>
  </w:num>
  <w:num w:numId="125" w16cid:durableId="51006982">
    <w:abstractNumId w:val="62"/>
  </w:num>
  <w:num w:numId="126" w16cid:durableId="551770100">
    <w:abstractNumId w:val="243"/>
  </w:num>
  <w:num w:numId="127" w16cid:durableId="255098333">
    <w:abstractNumId w:val="270"/>
  </w:num>
  <w:num w:numId="128" w16cid:durableId="8921840">
    <w:abstractNumId w:val="272"/>
  </w:num>
  <w:num w:numId="129" w16cid:durableId="1264922285">
    <w:abstractNumId w:val="27"/>
  </w:num>
  <w:num w:numId="130" w16cid:durableId="1312758767">
    <w:abstractNumId w:val="280"/>
  </w:num>
  <w:num w:numId="131" w16cid:durableId="2079548549">
    <w:abstractNumId w:val="284"/>
  </w:num>
  <w:num w:numId="132" w16cid:durableId="1070885453">
    <w:abstractNumId w:val="43"/>
  </w:num>
  <w:num w:numId="133" w16cid:durableId="618953430">
    <w:abstractNumId w:val="226"/>
  </w:num>
  <w:num w:numId="134" w16cid:durableId="1526669427">
    <w:abstractNumId w:val="160"/>
  </w:num>
  <w:num w:numId="135" w16cid:durableId="350032411">
    <w:abstractNumId w:val="142"/>
  </w:num>
  <w:num w:numId="136" w16cid:durableId="580875064">
    <w:abstractNumId w:val="147"/>
  </w:num>
  <w:num w:numId="137" w16cid:durableId="1153303213">
    <w:abstractNumId w:val="194"/>
  </w:num>
  <w:num w:numId="138" w16cid:durableId="960302480">
    <w:abstractNumId w:val="197"/>
  </w:num>
  <w:num w:numId="139" w16cid:durableId="241448043">
    <w:abstractNumId w:val="257"/>
  </w:num>
  <w:num w:numId="140" w16cid:durableId="1358772527">
    <w:abstractNumId w:val="254"/>
  </w:num>
  <w:num w:numId="141" w16cid:durableId="921525554">
    <w:abstractNumId w:val="141"/>
  </w:num>
  <w:num w:numId="142" w16cid:durableId="1699770777">
    <w:abstractNumId w:val="41"/>
  </w:num>
  <w:num w:numId="143" w16cid:durableId="436172338">
    <w:abstractNumId w:val="268"/>
  </w:num>
  <w:num w:numId="144" w16cid:durableId="1062143379">
    <w:abstractNumId w:val="93"/>
  </w:num>
  <w:num w:numId="145" w16cid:durableId="420835118">
    <w:abstractNumId w:val="42"/>
  </w:num>
  <w:num w:numId="146" w16cid:durableId="565188832">
    <w:abstractNumId w:val="244"/>
  </w:num>
  <w:num w:numId="147" w16cid:durableId="1909608837">
    <w:abstractNumId w:val="32"/>
  </w:num>
  <w:num w:numId="148" w16cid:durableId="1631931525">
    <w:abstractNumId w:val="267"/>
  </w:num>
  <w:num w:numId="149" w16cid:durableId="1013798394">
    <w:abstractNumId w:val="176"/>
  </w:num>
  <w:num w:numId="150" w16cid:durableId="69079765">
    <w:abstractNumId w:val="222"/>
  </w:num>
  <w:num w:numId="151" w16cid:durableId="1370108545">
    <w:abstractNumId w:val="133"/>
  </w:num>
  <w:num w:numId="152" w16cid:durableId="1769882291">
    <w:abstractNumId w:val="122"/>
  </w:num>
  <w:num w:numId="153" w16cid:durableId="1809323066">
    <w:abstractNumId w:val="58"/>
  </w:num>
  <w:num w:numId="154" w16cid:durableId="1568615226">
    <w:abstractNumId w:val="103"/>
  </w:num>
  <w:num w:numId="155" w16cid:durableId="92895191">
    <w:abstractNumId w:val="265"/>
  </w:num>
  <w:num w:numId="156" w16cid:durableId="1520045650">
    <w:abstractNumId w:val="57"/>
  </w:num>
  <w:num w:numId="157" w16cid:durableId="1231187636">
    <w:abstractNumId w:val="44"/>
  </w:num>
  <w:num w:numId="158" w16cid:durableId="1492214743">
    <w:abstractNumId w:val="245"/>
  </w:num>
  <w:num w:numId="159" w16cid:durableId="534512756">
    <w:abstractNumId w:val="39"/>
  </w:num>
  <w:num w:numId="160" w16cid:durableId="1205750937">
    <w:abstractNumId w:val="68"/>
  </w:num>
  <w:num w:numId="161" w16cid:durableId="1280841349">
    <w:abstractNumId w:val="87"/>
  </w:num>
  <w:num w:numId="162" w16cid:durableId="1373189274">
    <w:abstractNumId w:val="4"/>
  </w:num>
  <w:num w:numId="163" w16cid:durableId="584455217">
    <w:abstractNumId w:val="124"/>
  </w:num>
  <w:num w:numId="164" w16cid:durableId="885525246">
    <w:abstractNumId w:val="19"/>
  </w:num>
  <w:num w:numId="165" w16cid:durableId="474297938">
    <w:abstractNumId w:val="286"/>
  </w:num>
  <w:num w:numId="166" w16cid:durableId="1115565081">
    <w:abstractNumId w:val="169"/>
  </w:num>
  <w:num w:numId="167" w16cid:durableId="1013267721">
    <w:abstractNumId w:val="99"/>
  </w:num>
  <w:num w:numId="168" w16cid:durableId="1369798993">
    <w:abstractNumId w:val="232"/>
  </w:num>
  <w:num w:numId="169" w16cid:durableId="317614337">
    <w:abstractNumId w:val="21"/>
  </w:num>
  <w:num w:numId="170" w16cid:durableId="764764878">
    <w:abstractNumId w:val="185"/>
  </w:num>
  <w:num w:numId="171" w16cid:durableId="1312365088">
    <w:abstractNumId w:val="237"/>
  </w:num>
  <w:num w:numId="172" w16cid:durableId="452752946">
    <w:abstractNumId w:val="35"/>
  </w:num>
  <w:num w:numId="173" w16cid:durableId="1297029615">
    <w:abstractNumId w:val="210"/>
  </w:num>
  <w:num w:numId="174" w16cid:durableId="91902177">
    <w:abstractNumId w:val="271"/>
  </w:num>
  <w:num w:numId="175" w16cid:durableId="11709433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55924016">
    <w:abstractNumId w:val="2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5835769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7844178">
    <w:abstractNumId w:val="101"/>
  </w:num>
  <w:num w:numId="179" w16cid:durableId="32775550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31497541">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5114180">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9947440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499681">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44557340">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07676765">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4760916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9553025">
    <w:abstractNumId w:val="279"/>
  </w:num>
  <w:num w:numId="188" w16cid:durableId="1945451620">
    <w:abstractNumId w:val="161"/>
  </w:num>
  <w:num w:numId="189" w16cid:durableId="491483192">
    <w:abstractNumId w:val="30"/>
  </w:num>
  <w:num w:numId="190" w16cid:durableId="1966613756">
    <w:abstractNumId w:val="288"/>
  </w:num>
  <w:num w:numId="191" w16cid:durableId="782844506">
    <w:abstractNumId w:val="202"/>
  </w:num>
  <w:num w:numId="192" w16cid:durableId="608975251">
    <w:abstractNumId w:val="224"/>
  </w:num>
  <w:num w:numId="193" w16cid:durableId="121309228">
    <w:abstractNumId w:val="10"/>
  </w:num>
  <w:num w:numId="194" w16cid:durableId="1275482835">
    <w:abstractNumId w:val="155"/>
  </w:num>
  <w:num w:numId="195" w16cid:durableId="361128686">
    <w:abstractNumId w:val="6"/>
  </w:num>
  <w:num w:numId="196" w16cid:durableId="417796935">
    <w:abstractNumId w:val="228"/>
  </w:num>
  <w:num w:numId="197" w16cid:durableId="1637637331">
    <w:abstractNumId w:val="191"/>
  </w:num>
  <w:num w:numId="198" w16cid:durableId="246307242">
    <w:abstractNumId w:val="24"/>
  </w:num>
  <w:num w:numId="199" w16cid:durableId="651060191">
    <w:abstractNumId w:val="49"/>
  </w:num>
  <w:num w:numId="200" w16cid:durableId="2029406609">
    <w:abstractNumId w:val="205"/>
  </w:num>
  <w:num w:numId="201" w16cid:durableId="642737382">
    <w:abstractNumId w:val="240"/>
  </w:num>
  <w:num w:numId="202" w16cid:durableId="417139216">
    <w:abstractNumId w:val="258"/>
  </w:num>
  <w:num w:numId="203" w16cid:durableId="1444226994">
    <w:abstractNumId w:val="130"/>
  </w:num>
  <w:num w:numId="204" w16cid:durableId="28604585">
    <w:abstractNumId w:val="79"/>
  </w:num>
  <w:num w:numId="205" w16cid:durableId="125320365">
    <w:abstractNumId w:val="36"/>
  </w:num>
  <w:num w:numId="206" w16cid:durableId="2025588624">
    <w:abstractNumId w:val="18"/>
  </w:num>
  <w:num w:numId="207" w16cid:durableId="851602882">
    <w:abstractNumId w:val="96"/>
  </w:num>
  <w:num w:numId="208" w16cid:durableId="1973748266">
    <w:abstractNumId w:val="260"/>
  </w:num>
  <w:num w:numId="209" w16cid:durableId="683672950">
    <w:abstractNumId w:val="275"/>
  </w:num>
  <w:num w:numId="210" w16cid:durableId="4704867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6259105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67961969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60930186">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407464046">
    <w:abstractNumId w:val="1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57220223">
    <w:abstractNumId w:val="121"/>
  </w:num>
  <w:num w:numId="216" w16cid:durableId="1199778265">
    <w:abstractNumId w:val="127"/>
  </w:num>
  <w:num w:numId="217" w16cid:durableId="1152791395">
    <w:abstractNumId w:val="186"/>
  </w:num>
  <w:num w:numId="218" w16cid:durableId="1998995287">
    <w:abstractNumId w:val="119"/>
  </w:num>
  <w:num w:numId="219" w16cid:durableId="325941906">
    <w:abstractNumId w:val="3"/>
  </w:num>
  <w:num w:numId="220" w16cid:durableId="465123343">
    <w:abstractNumId w:val="22"/>
  </w:num>
  <w:num w:numId="221" w16cid:durableId="1915702250">
    <w:abstractNumId w:val="61"/>
  </w:num>
  <w:num w:numId="222" w16cid:durableId="1729063383">
    <w:abstractNumId w:val="215"/>
  </w:num>
  <w:num w:numId="223" w16cid:durableId="698361266">
    <w:abstractNumId w:val="187"/>
  </w:num>
  <w:num w:numId="224" w16cid:durableId="864949414">
    <w:abstractNumId w:val="172"/>
  </w:num>
  <w:num w:numId="225" w16cid:durableId="851333155">
    <w:abstractNumId w:val="112"/>
  </w:num>
  <w:num w:numId="226" w16cid:durableId="1846705553">
    <w:abstractNumId w:val="144"/>
  </w:num>
  <w:num w:numId="227" w16cid:durableId="792675101">
    <w:abstractNumId w:val="193"/>
  </w:num>
  <w:num w:numId="228" w16cid:durableId="963928087">
    <w:abstractNumId w:val="266"/>
  </w:num>
  <w:num w:numId="229" w16cid:durableId="1863743904">
    <w:abstractNumId w:val="281"/>
  </w:num>
  <w:num w:numId="230" w16cid:durableId="2083138501">
    <w:abstractNumId w:val="146"/>
  </w:num>
  <w:num w:numId="231" w16cid:durableId="1259558590">
    <w:abstractNumId w:val="134"/>
  </w:num>
  <w:num w:numId="232" w16cid:durableId="381683162">
    <w:abstractNumId w:val="247"/>
  </w:num>
  <w:num w:numId="233" w16cid:durableId="1066076893">
    <w:abstractNumId w:val="183"/>
  </w:num>
  <w:num w:numId="234" w16cid:durableId="1014070037">
    <w:abstractNumId w:val="196"/>
  </w:num>
  <w:num w:numId="235" w16cid:durableId="1380712469">
    <w:abstractNumId w:val="88"/>
  </w:num>
  <w:num w:numId="236" w16cid:durableId="109904693">
    <w:abstractNumId w:val="53"/>
  </w:num>
  <w:num w:numId="237" w16cid:durableId="1467160845">
    <w:abstractNumId w:val="219"/>
  </w:num>
  <w:num w:numId="238" w16cid:durableId="817460853">
    <w:abstractNumId w:val="236"/>
  </w:num>
  <w:num w:numId="239" w16cid:durableId="1532646271">
    <w:abstractNumId w:val="225"/>
  </w:num>
  <w:num w:numId="240" w16cid:durableId="1163593292">
    <w:abstractNumId w:val="33"/>
  </w:num>
  <w:num w:numId="241" w16cid:durableId="1067873406">
    <w:abstractNumId w:val="159"/>
  </w:num>
  <w:num w:numId="242" w16cid:durableId="88744771">
    <w:abstractNumId w:val="95"/>
  </w:num>
  <w:num w:numId="243" w16cid:durableId="1656832299">
    <w:abstractNumId w:val="105"/>
  </w:num>
  <w:num w:numId="244" w16cid:durableId="201141617">
    <w:abstractNumId w:val="55"/>
  </w:num>
  <w:num w:numId="245" w16cid:durableId="43414866">
    <w:abstractNumId w:val="17"/>
  </w:num>
  <w:num w:numId="246" w16cid:durableId="1544907225">
    <w:abstractNumId w:val="180"/>
  </w:num>
  <w:num w:numId="247" w16cid:durableId="1681003975">
    <w:abstractNumId w:val="195"/>
  </w:num>
  <w:num w:numId="248" w16cid:durableId="147326718">
    <w:abstractNumId w:val="252"/>
  </w:num>
  <w:num w:numId="249" w16cid:durableId="2095659395">
    <w:abstractNumId w:val="154"/>
  </w:num>
  <w:num w:numId="250" w16cid:durableId="377707268">
    <w:abstractNumId w:val="7"/>
  </w:num>
  <w:num w:numId="251" w16cid:durableId="1547908523">
    <w:abstractNumId w:val="200"/>
  </w:num>
  <w:num w:numId="252" w16cid:durableId="2024360353">
    <w:abstractNumId w:val="156"/>
  </w:num>
  <w:num w:numId="253" w16cid:durableId="393545698">
    <w:abstractNumId w:val="171"/>
  </w:num>
  <w:num w:numId="254" w16cid:durableId="73818962">
    <w:abstractNumId w:val="214"/>
  </w:num>
  <w:num w:numId="255" w16cid:durableId="980768962">
    <w:abstractNumId w:val="221"/>
  </w:num>
  <w:num w:numId="256" w16cid:durableId="1032457767">
    <w:abstractNumId w:val="98"/>
  </w:num>
  <w:num w:numId="257" w16cid:durableId="2112433883">
    <w:abstractNumId w:val="256"/>
  </w:num>
  <w:num w:numId="258" w16cid:durableId="1017266647">
    <w:abstractNumId w:val="248"/>
  </w:num>
  <w:num w:numId="259" w16cid:durableId="425425866">
    <w:abstractNumId w:val="206"/>
  </w:num>
  <w:num w:numId="260" w16cid:durableId="648898938">
    <w:abstractNumId w:val="91"/>
  </w:num>
  <w:num w:numId="261" w16cid:durableId="643388538">
    <w:abstractNumId w:val="28"/>
  </w:num>
  <w:num w:numId="262" w16cid:durableId="448399745">
    <w:abstractNumId w:val="274"/>
  </w:num>
  <w:num w:numId="263" w16cid:durableId="599682450">
    <w:abstractNumId w:val="231"/>
  </w:num>
  <w:num w:numId="264" w16cid:durableId="1930887304">
    <w:abstractNumId w:val="136"/>
  </w:num>
  <w:num w:numId="265" w16cid:durableId="827944061">
    <w:abstractNumId w:val="76"/>
  </w:num>
  <w:num w:numId="266" w16cid:durableId="1059862932">
    <w:abstractNumId w:val="150"/>
  </w:num>
  <w:num w:numId="267" w16cid:durableId="911042547">
    <w:abstractNumId w:val="29"/>
  </w:num>
  <w:num w:numId="268" w16cid:durableId="1350134036">
    <w:abstractNumId w:val="2"/>
  </w:num>
  <w:num w:numId="269" w16cid:durableId="1657684205">
    <w:abstractNumId w:val="242"/>
  </w:num>
  <w:num w:numId="270" w16cid:durableId="1815944214">
    <w:abstractNumId w:val="100"/>
  </w:num>
  <w:num w:numId="271" w16cid:durableId="632061883">
    <w:abstractNumId w:val="167"/>
  </w:num>
  <w:num w:numId="272" w16cid:durableId="981691813">
    <w:abstractNumId w:val="198"/>
  </w:num>
  <w:num w:numId="273" w16cid:durableId="1018313911">
    <w:abstractNumId w:val="110"/>
  </w:num>
  <w:num w:numId="274" w16cid:durableId="45645032">
    <w:abstractNumId w:val="114"/>
  </w:num>
  <w:num w:numId="275" w16cid:durableId="290479725">
    <w:abstractNumId w:val="85"/>
  </w:num>
  <w:num w:numId="276" w16cid:durableId="476845943">
    <w:abstractNumId w:val="223"/>
  </w:num>
  <w:num w:numId="277" w16cid:durableId="1245531949">
    <w:abstractNumId w:val="60"/>
  </w:num>
  <w:num w:numId="278" w16cid:durableId="262957305">
    <w:abstractNumId w:val="283"/>
  </w:num>
  <w:num w:numId="279" w16cid:durableId="2898200">
    <w:abstractNumId w:val="34"/>
  </w:num>
  <w:num w:numId="280" w16cid:durableId="1155680162">
    <w:abstractNumId w:val="229"/>
  </w:num>
  <w:num w:numId="281" w16cid:durableId="1827475395">
    <w:abstractNumId w:val="132"/>
  </w:num>
  <w:num w:numId="282" w16cid:durableId="359160456">
    <w:abstractNumId w:val="73"/>
  </w:num>
  <w:num w:numId="283" w16cid:durableId="670761993">
    <w:abstractNumId w:val="175"/>
  </w:num>
  <w:num w:numId="284" w16cid:durableId="212081559">
    <w:abstractNumId w:val="235"/>
  </w:num>
  <w:num w:numId="285" w16cid:durableId="725108774">
    <w:abstractNumId w:val="82"/>
  </w:num>
  <w:num w:numId="286" w16cid:durableId="775291633">
    <w:abstractNumId w:val="13"/>
  </w:num>
  <w:num w:numId="287" w16cid:durableId="1938056664">
    <w:abstractNumId w:val="52"/>
  </w:num>
  <w:num w:numId="288" w16cid:durableId="2037466872">
    <w:abstractNumId w:val="90"/>
  </w:num>
  <w:num w:numId="289" w16cid:durableId="924538590">
    <w:abstractNumId w:val="166"/>
  </w:num>
  <w:num w:numId="290" w16cid:durableId="818378949">
    <w:abstractNumId w:val="162"/>
  </w:num>
  <w:num w:numId="291" w16cid:durableId="713231644">
    <w:abstractNumId w:val="45"/>
  </w:num>
  <w:num w:numId="292" w16cid:durableId="422845655">
    <w:abstractNumId w:val="26"/>
  </w:num>
  <w:num w:numId="293" w16cid:durableId="415054627">
    <w:abstractNumId w:val="1"/>
  </w:num>
  <w:num w:numId="294" w16cid:durableId="1323042191">
    <w:abstractNumId w:val="177"/>
  </w:num>
  <w:num w:numId="295" w16cid:durableId="1519738321">
    <w:abstractNumId w:val="131"/>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51"/>
    <w:rsid w:val="000008C6"/>
    <w:rsid w:val="00000C4C"/>
    <w:rsid w:val="0000210D"/>
    <w:rsid w:val="0000268E"/>
    <w:rsid w:val="00003CB2"/>
    <w:rsid w:val="000064CC"/>
    <w:rsid w:val="00007317"/>
    <w:rsid w:val="00010DAA"/>
    <w:rsid w:val="00012651"/>
    <w:rsid w:val="000137E6"/>
    <w:rsid w:val="00020D25"/>
    <w:rsid w:val="00022F19"/>
    <w:rsid w:val="00026448"/>
    <w:rsid w:val="00034F0F"/>
    <w:rsid w:val="000358E7"/>
    <w:rsid w:val="00036FD3"/>
    <w:rsid w:val="00037E62"/>
    <w:rsid w:val="00042B74"/>
    <w:rsid w:val="00047970"/>
    <w:rsid w:val="000506FE"/>
    <w:rsid w:val="0005120D"/>
    <w:rsid w:val="0005196B"/>
    <w:rsid w:val="000519F1"/>
    <w:rsid w:val="0005248A"/>
    <w:rsid w:val="00052975"/>
    <w:rsid w:val="00053B37"/>
    <w:rsid w:val="00054DB8"/>
    <w:rsid w:val="000568DB"/>
    <w:rsid w:val="000573AA"/>
    <w:rsid w:val="00064738"/>
    <w:rsid w:val="00064AAE"/>
    <w:rsid w:val="000657A1"/>
    <w:rsid w:val="00065D48"/>
    <w:rsid w:val="000711BC"/>
    <w:rsid w:val="00071626"/>
    <w:rsid w:val="000726D2"/>
    <w:rsid w:val="00073D4C"/>
    <w:rsid w:val="000756F9"/>
    <w:rsid w:val="00081D56"/>
    <w:rsid w:val="000869A2"/>
    <w:rsid w:val="0008742A"/>
    <w:rsid w:val="00087EEA"/>
    <w:rsid w:val="00093BC6"/>
    <w:rsid w:val="00095822"/>
    <w:rsid w:val="00095E3C"/>
    <w:rsid w:val="000963DA"/>
    <w:rsid w:val="000A292E"/>
    <w:rsid w:val="000A37E9"/>
    <w:rsid w:val="000A55D8"/>
    <w:rsid w:val="000A6DD9"/>
    <w:rsid w:val="000B0F78"/>
    <w:rsid w:val="000B4AE9"/>
    <w:rsid w:val="000B5064"/>
    <w:rsid w:val="000B5C5B"/>
    <w:rsid w:val="000B6A39"/>
    <w:rsid w:val="000B6CC4"/>
    <w:rsid w:val="000B70E3"/>
    <w:rsid w:val="000C0DDF"/>
    <w:rsid w:val="000C177A"/>
    <w:rsid w:val="000C5EFE"/>
    <w:rsid w:val="000D0779"/>
    <w:rsid w:val="000D0F57"/>
    <w:rsid w:val="000D1D54"/>
    <w:rsid w:val="000D7458"/>
    <w:rsid w:val="000E05D8"/>
    <w:rsid w:val="000E24F4"/>
    <w:rsid w:val="000E762D"/>
    <w:rsid w:val="000F098D"/>
    <w:rsid w:val="000F3591"/>
    <w:rsid w:val="000F6868"/>
    <w:rsid w:val="000F6B80"/>
    <w:rsid w:val="001003C0"/>
    <w:rsid w:val="00100FC9"/>
    <w:rsid w:val="0010134B"/>
    <w:rsid w:val="0010406C"/>
    <w:rsid w:val="00105F92"/>
    <w:rsid w:val="00105FC9"/>
    <w:rsid w:val="00106ADD"/>
    <w:rsid w:val="00111282"/>
    <w:rsid w:val="00112EF1"/>
    <w:rsid w:val="00113F7A"/>
    <w:rsid w:val="00114012"/>
    <w:rsid w:val="0012180F"/>
    <w:rsid w:val="00122331"/>
    <w:rsid w:val="001240E3"/>
    <w:rsid w:val="00124BFF"/>
    <w:rsid w:val="00127232"/>
    <w:rsid w:val="001306AE"/>
    <w:rsid w:val="00130EFB"/>
    <w:rsid w:val="0013304D"/>
    <w:rsid w:val="00140DC2"/>
    <w:rsid w:val="00146455"/>
    <w:rsid w:val="00151C82"/>
    <w:rsid w:val="0015259A"/>
    <w:rsid w:val="00152DC1"/>
    <w:rsid w:val="001530F3"/>
    <w:rsid w:val="00155154"/>
    <w:rsid w:val="00157321"/>
    <w:rsid w:val="0016393A"/>
    <w:rsid w:val="0016438F"/>
    <w:rsid w:val="00165D38"/>
    <w:rsid w:val="0016768D"/>
    <w:rsid w:val="00172795"/>
    <w:rsid w:val="001728C0"/>
    <w:rsid w:val="00177294"/>
    <w:rsid w:val="00183FB8"/>
    <w:rsid w:val="0018536D"/>
    <w:rsid w:val="00185952"/>
    <w:rsid w:val="00185CDA"/>
    <w:rsid w:val="00186291"/>
    <w:rsid w:val="00193EBC"/>
    <w:rsid w:val="00195DCD"/>
    <w:rsid w:val="001964E6"/>
    <w:rsid w:val="0019667A"/>
    <w:rsid w:val="0019788A"/>
    <w:rsid w:val="00197D2C"/>
    <w:rsid w:val="001A0262"/>
    <w:rsid w:val="001A1412"/>
    <w:rsid w:val="001A1933"/>
    <w:rsid w:val="001A1B44"/>
    <w:rsid w:val="001A3917"/>
    <w:rsid w:val="001A44D0"/>
    <w:rsid w:val="001A44DF"/>
    <w:rsid w:val="001A5535"/>
    <w:rsid w:val="001A69BF"/>
    <w:rsid w:val="001B0795"/>
    <w:rsid w:val="001B1A32"/>
    <w:rsid w:val="001B1A58"/>
    <w:rsid w:val="001B2710"/>
    <w:rsid w:val="001B3A39"/>
    <w:rsid w:val="001C0F2A"/>
    <w:rsid w:val="001C10C2"/>
    <w:rsid w:val="001C1ABA"/>
    <w:rsid w:val="001C3954"/>
    <w:rsid w:val="001D0C81"/>
    <w:rsid w:val="001D19C7"/>
    <w:rsid w:val="001D207C"/>
    <w:rsid w:val="001D20EA"/>
    <w:rsid w:val="001E0308"/>
    <w:rsid w:val="001E05ED"/>
    <w:rsid w:val="001E2FF2"/>
    <w:rsid w:val="001E5122"/>
    <w:rsid w:val="001E6814"/>
    <w:rsid w:val="001F04CD"/>
    <w:rsid w:val="001F0609"/>
    <w:rsid w:val="002023EC"/>
    <w:rsid w:val="00204B7E"/>
    <w:rsid w:val="00206300"/>
    <w:rsid w:val="002073D5"/>
    <w:rsid w:val="002116B4"/>
    <w:rsid w:val="00217C32"/>
    <w:rsid w:val="00220086"/>
    <w:rsid w:val="00220A44"/>
    <w:rsid w:val="00222691"/>
    <w:rsid w:val="002237C4"/>
    <w:rsid w:val="002247AA"/>
    <w:rsid w:val="00230A7E"/>
    <w:rsid w:val="00233D77"/>
    <w:rsid w:val="00235B2A"/>
    <w:rsid w:val="00240277"/>
    <w:rsid w:val="00240725"/>
    <w:rsid w:val="002425CF"/>
    <w:rsid w:val="002444FE"/>
    <w:rsid w:val="00244A3E"/>
    <w:rsid w:val="00245D49"/>
    <w:rsid w:val="00246B3C"/>
    <w:rsid w:val="00252041"/>
    <w:rsid w:val="00252817"/>
    <w:rsid w:val="00252AA6"/>
    <w:rsid w:val="00253FBB"/>
    <w:rsid w:val="00254FFE"/>
    <w:rsid w:val="00256D79"/>
    <w:rsid w:val="0025775B"/>
    <w:rsid w:val="00257A87"/>
    <w:rsid w:val="002658CD"/>
    <w:rsid w:val="00265DB0"/>
    <w:rsid w:val="00267FCE"/>
    <w:rsid w:val="00271795"/>
    <w:rsid w:val="00271F09"/>
    <w:rsid w:val="00272707"/>
    <w:rsid w:val="00274C25"/>
    <w:rsid w:val="00280E5B"/>
    <w:rsid w:val="002828F7"/>
    <w:rsid w:val="00283209"/>
    <w:rsid w:val="002838F5"/>
    <w:rsid w:val="00283EEB"/>
    <w:rsid w:val="0028613D"/>
    <w:rsid w:val="00286B74"/>
    <w:rsid w:val="0029381C"/>
    <w:rsid w:val="00294009"/>
    <w:rsid w:val="002961C3"/>
    <w:rsid w:val="00297DE3"/>
    <w:rsid w:val="002A21E4"/>
    <w:rsid w:val="002B38BE"/>
    <w:rsid w:val="002B4786"/>
    <w:rsid w:val="002B730C"/>
    <w:rsid w:val="002C72EE"/>
    <w:rsid w:val="002D022E"/>
    <w:rsid w:val="002D3128"/>
    <w:rsid w:val="002D4395"/>
    <w:rsid w:val="002D569E"/>
    <w:rsid w:val="002D5EE1"/>
    <w:rsid w:val="002E4C07"/>
    <w:rsid w:val="002E7C16"/>
    <w:rsid w:val="002F2D5C"/>
    <w:rsid w:val="002F6262"/>
    <w:rsid w:val="002F63C1"/>
    <w:rsid w:val="002F7B1F"/>
    <w:rsid w:val="003012F8"/>
    <w:rsid w:val="00302B9A"/>
    <w:rsid w:val="00303CA3"/>
    <w:rsid w:val="00304E39"/>
    <w:rsid w:val="003051BD"/>
    <w:rsid w:val="00307E92"/>
    <w:rsid w:val="003126B9"/>
    <w:rsid w:val="00313D16"/>
    <w:rsid w:val="003157F1"/>
    <w:rsid w:val="00315F5C"/>
    <w:rsid w:val="00317FF6"/>
    <w:rsid w:val="00321143"/>
    <w:rsid w:val="003243AC"/>
    <w:rsid w:val="00325BCA"/>
    <w:rsid w:val="00327777"/>
    <w:rsid w:val="003320CB"/>
    <w:rsid w:val="003334B8"/>
    <w:rsid w:val="0033422E"/>
    <w:rsid w:val="00337F95"/>
    <w:rsid w:val="003403B5"/>
    <w:rsid w:val="00344732"/>
    <w:rsid w:val="003450BF"/>
    <w:rsid w:val="003460CD"/>
    <w:rsid w:val="00346723"/>
    <w:rsid w:val="0034678A"/>
    <w:rsid w:val="003515A6"/>
    <w:rsid w:val="00352C1D"/>
    <w:rsid w:val="00353557"/>
    <w:rsid w:val="00353B8A"/>
    <w:rsid w:val="00354D68"/>
    <w:rsid w:val="00355666"/>
    <w:rsid w:val="003561F2"/>
    <w:rsid w:val="00361B78"/>
    <w:rsid w:val="00363F19"/>
    <w:rsid w:val="0036655D"/>
    <w:rsid w:val="00366998"/>
    <w:rsid w:val="00373D6A"/>
    <w:rsid w:val="0037414D"/>
    <w:rsid w:val="00374275"/>
    <w:rsid w:val="00376ECB"/>
    <w:rsid w:val="00384DD8"/>
    <w:rsid w:val="00385E8C"/>
    <w:rsid w:val="00386F4D"/>
    <w:rsid w:val="0038798C"/>
    <w:rsid w:val="00393756"/>
    <w:rsid w:val="0039480E"/>
    <w:rsid w:val="00395790"/>
    <w:rsid w:val="00397DB0"/>
    <w:rsid w:val="003A0428"/>
    <w:rsid w:val="003A106E"/>
    <w:rsid w:val="003A14E7"/>
    <w:rsid w:val="003A28BF"/>
    <w:rsid w:val="003A2BED"/>
    <w:rsid w:val="003A5E70"/>
    <w:rsid w:val="003A66E4"/>
    <w:rsid w:val="003B267D"/>
    <w:rsid w:val="003B2BE3"/>
    <w:rsid w:val="003B46B2"/>
    <w:rsid w:val="003C0084"/>
    <w:rsid w:val="003C24FD"/>
    <w:rsid w:val="003C3C24"/>
    <w:rsid w:val="003C4A73"/>
    <w:rsid w:val="003C582D"/>
    <w:rsid w:val="003D203B"/>
    <w:rsid w:val="003D26E5"/>
    <w:rsid w:val="003D29E4"/>
    <w:rsid w:val="003D5119"/>
    <w:rsid w:val="003D513F"/>
    <w:rsid w:val="003E07B5"/>
    <w:rsid w:val="003E1A60"/>
    <w:rsid w:val="003E26CD"/>
    <w:rsid w:val="003E28F5"/>
    <w:rsid w:val="003E46B3"/>
    <w:rsid w:val="003E5A0A"/>
    <w:rsid w:val="003E5AEC"/>
    <w:rsid w:val="003E7D4F"/>
    <w:rsid w:val="003F0695"/>
    <w:rsid w:val="003F10A9"/>
    <w:rsid w:val="003F1E34"/>
    <w:rsid w:val="003F28AC"/>
    <w:rsid w:val="003F3338"/>
    <w:rsid w:val="003F5D84"/>
    <w:rsid w:val="00400D15"/>
    <w:rsid w:val="00401A96"/>
    <w:rsid w:val="004030C7"/>
    <w:rsid w:val="00403274"/>
    <w:rsid w:val="00403C34"/>
    <w:rsid w:val="00412C92"/>
    <w:rsid w:val="00413EA9"/>
    <w:rsid w:val="00414A77"/>
    <w:rsid w:val="004172F0"/>
    <w:rsid w:val="00421A86"/>
    <w:rsid w:val="0042544D"/>
    <w:rsid w:val="00425DFE"/>
    <w:rsid w:val="004275F2"/>
    <w:rsid w:val="00433A57"/>
    <w:rsid w:val="00434D83"/>
    <w:rsid w:val="00444520"/>
    <w:rsid w:val="00445623"/>
    <w:rsid w:val="00450E4F"/>
    <w:rsid w:val="0045163F"/>
    <w:rsid w:val="00453656"/>
    <w:rsid w:val="004543C6"/>
    <w:rsid w:val="004557AC"/>
    <w:rsid w:val="00457219"/>
    <w:rsid w:val="00457F3B"/>
    <w:rsid w:val="00461BB7"/>
    <w:rsid w:val="0046368F"/>
    <w:rsid w:val="004711AC"/>
    <w:rsid w:val="00471A93"/>
    <w:rsid w:val="00472EC9"/>
    <w:rsid w:val="00473FCA"/>
    <w:rsid w:val="004744CE"/>
    <w:rsid w:val="00475928"/>
    <w:rsid w:val="004836F7"/>
    <w:rsid w:val="004837E4"/>
    <w:rsid w:val="0048626D"/>
    <w:rsid w:val="00486713"/>
    <w:rsid w:val="004869EB"/>
    <w:rsid w:val="00493892"/>
    <w:rsid w:val="00493EE6"/>
    <w:rsid w:val="00493F61"/>
    <w:rsid w:val="00494FBC"/>
    <w:rsid w:val="004A1010"/>
    <w:rsid w:val="004A1E70"/>
    <w:rsid w:val="004A3CEA"/>
    <w:rsid w:val="004A55C4"/>
    <w:rsid w:val="004A6439"/>
    <w:rsid w:val="004B16A3"/>
    <w:rsid w:val="004B23B5"/>
    <w:rsid w:val="004B536B"/>
    <w:rsid w:val="004B68A5"/>
    <w:rsid w:val="004B6EF5"/>
    <w:rsid w:val="004C09CC"/>
    <w:rsid w:val="004C1063"/>
    <w:rsid w:val="004C1581"/>
    <w:rsid w:val="004C18DC"/>
    <w:rsid w:val="004C423E"/>
    <w:rsid w:val="004C49B0"/>
    <w:rsid w:val="004C5F2D"/>
    <w:rsid w:val="004C63DA"/>
    <w:rsid w:val="004D1455"/>
    <w:rsid w:val="004D2837"/>
    <w:rsid w:val="004D3695"/>
    <w:rsid w:val="004D3A5C"/>
    <w:rsid w:val="004D3F33"/>
    <w:rsid w:val="004E048A"/>
    <w:rsid w:val="004E294D"/>
    <w:rsid w:val="004E322E"/>
    <w:rsid w:val="004E3B0C"/>
    <w:rsid w:val="004E6616"/>
    <w:rsid w:val="004E6726"/>
    <w:rsid w:val="004F0DF9"/>
    <w:rsid w:val="004F49E8"/>
    <w:rsid w:val="00504EFB"/>
    <w:rsid w:val="00506F77"/>
    <w:rsid w:val="00507A60"/>
    <w:rsid w:val="00507F47"/>
    <w:rsid w:val="00510A3B"/>
    <w:rsid w:val="00511BEE"/>
    <w:rsid w:val="00512D39"/>
    <w:rsid w:val="0051665E"/>
    <w:rsid w:val="00516A23"/>
    <w:rsid w:val="00522466"/>
    <w:rsid w:val="00522796"/>
    <w:rsid w:val="00525FB2"/>
    <w:rsid w:val="00526AFB"/>
    <w:rsid w:val="00532178"/>
    <w:rsid w:val="00535B0A"/>
    <w:rsid w:val="005378DC"/>
    <w:rsid w:val="00540267"/>
    <w:rsid w:val="0054316E"/>
    <w:rsid w:val="00543BFD"/>
    <w:rsid w:val="0054446A"/>
    <w:rsid w:val="00545322"/>
    <w:rsid w:val="0054794E"/>
    <w:rsid w:val="00547FDB"/>
    <w:rsid w:val="00550C2D"/>
    <w:rsid w:val="005533BE"/>
    <w:rsid w:val="005533F7"/>
    <w:rsid w:val="00553D61"/>
    <w:rsid w:val="00554883"/>
    <w:rsid w:val="00554CA2"/>
    <w:rsid w:val="00555020"/>
    <w:rsid w:val="005577D2"/>
    <w:rsid w:val="00560E1B"/>
    <w:rsid w:val="00561DD5"/>
    <w:rsid w:val="0056219E"/>
    <w:rsid w:val="00563469"/>
    <w:rsid w:val="0056616B"/>
    <w:rsid w:val="00567F1B"/>
    <w:rsid w:val="00571229"/>
    <w:rsid w:val="00574ABC"/>
    <w:rsid w:val="00575E26"/>
    <w:rsid w:val="00583781"/>
    <w:rsid w:val="00585069"/>
    <w:rsid w:val="00585933"/>
    <w:rsid w:val="00587CCC"/>
    <w:rsid w:val="0059188C"/>
    <w:rsid w:val="00591E2C"/>
    <w:rsid w:val="005933EA"/>
    <w:rsid w:val="00596A33"/>
    <w:rsid w:val="00596E9D"/>
    <w:rsid w:val="005A23CF"/>
    <w:rsid w:val="005A3F54"/>
    <w:rsid w:val="005B030B"/>
    <w:rsid w:val="005B3B09"/>
    <w:rsid w:val="005B7145"/>
    <w:rsid w:val="005C11F5"/>
    <w:rsid w:val="005C2B56"/>
    <w:rsid w:val="005C3959"/>
    <w:rsid w:val="005C5C2B"/>
    <w:rsid w:val="005C66C7"/>
    <w:rsid w:val="005D257B"/>
    <w:rsid w:val="005E0197"/>
    <w:rsid w:val="005E03C3"/>
    <w:rsid w:val="005E1CE7"/>
    <w:rsid w:val="005E21BE"/>
    <w:rsid w:val="005E25D9"/>
    <w:rsid w:val="005E4B79"/>
    <w:rsid w:val="005E7741"/>
    <w:rsid w:val="005F4E16"/>
    <w:rsid w:val="005F6867"/>
    <w:rsid w:val="005F7023"/>
    <w:rsid w:val="005F7A71"/>
    <w:rsid w:val="0060047E"/>
    <w:rsid w:val="00600DAE"/>
    <w:rsid w:val="00602A07"/>
    <w:rsid w:val="00604F05"/>
    <w:rsid w:val="0061185C"/>
    <w:rsid w:val="006130E3"/>
    <w:rsid w:val="00614C98"/>
    <w:rsid w:val="006170B2"/>
    <w:rsid w:val="00623C80"/>
    <w:rsid w:val="00624AF0"/>
    <w:rsid w:val="0062656B"/>
    <w:rsid w:val="00627309"/>
    <w:rsid w:val="0063101C"/>
    <w:rsid w:val="00631544"/>
    <w:rsid w:val="00636974"/>
    <w:rsid w:val="00637B31"/>
    <w:rsid w:val="006441A8"/>
    <w:rsid w:val="00647F80"/>
    <w:rsid w:val="006503C4"/>
    <w:rsid w:val="00651A1A"/>
    <w:rsid w:val="00653778"/>
    <w:rsid w:val="006557C4"/>
    <w:rsid w:val="006574AB"/>
    <w:rsid w:val="006578CA"/>
    <w:rsid w:val="00660E6B"/>
    <w:rsid w:val="006619B3"/>
    <w:rsid w:val="0066435F"/>
    <w:rsid w:val="00666795"/>
    <w:rsid w:val="006675CC"/>
    <w:rsid w:val="00670FE8"/>
    <w:rsid w:val="006717FC"/>
    <w:rsid w:val="00676FA1"/>
    <w:rsid w:val="00683594"/>
    <w:rsid w:val="0068471A"/>
    <w:rsid w:val="00690846"/>
    <w:rsid w:val="00690F8E"/>
    <w:rsid w:val="006936CA"/>
    <w:rsid w:val="006B0755"/>
    <w:rsid w:val="006B1D02"/>
    <w:rsid w:val="006B27A0"/>
    <w:rsid w:val="006B51CF"/>
    <w:rsid w:val="006C0628"/>
    <w:rsid w:val="006C0696"/>
    <w:rsid w:val="006C3521"/>
    <w:rsid w:val="006D0CFF"/>
    <w:rsid w:val="006D0FDC"/>
    <w:rsid w:val="006D4644"/>
    <w:rsid w:val="006D6861"/>
    <w:rsid w:val="006D68F3"/>
    <w:rsid w:val="006D6DEC"/>
    <w:rsid w:val="006E0045"/>
    <w:rsid w:val="006E0F98"/>
    <w:rsid w:val="006E466E"/>
    <w:rsid w:val="006E51CC"/>
    <w:rsid w:val="006E68F4"/>
    <w:rsid w:val="006E6CC9"/>
    <w:rsid w:val="006E7516"/>
    <w:rsid w:val="006F19A1"/>
    <w:rsid w:val="006F4E68"/>
    <w:rsid w:val="006F5712"/>
    <w:rsid w:val="00700938"/>
    <w:rsid w:val="007011C5"/>
    <w:rsid w:val="00704F23"/>
    <w:rsid w:val="00710C89"/>
    <w:rsid w:val="00711E5F"/>
    <w:rsid w:val="00714E17"/>
    <w:rsid w:val="00717A8D"/>
    <w:rsid w:val="00721E4C"/>
    <w:rsid w:val="0072242E"/>
    <w:rsid w:val="00722D3D"/>
    <w:rsid w:val="0073198C"/>
    <w:rsid w:val="007334A8"/>
    <w:rsid w:val="007337BD"/>
    <w:rsid w:val="00734837"/>
    <w:rsid w:val="00736783"/>
    <w:rsid w:val="00737FDE"/>
    <w:rsid w:val="0074063F"/>
    <w:rsid w:val="00741EB1"/>
    <w:rsid w:val="00745C2F"/>
    <w:rsid w:val="00745E16"/>
    <w:rsid w:val="00747BF8"/>
    <w:rsid w:val="0075095B"/>
    <w:rsid w:val="00754C7E"/>
    <w:rsid w:val="00754E32"/>
    <w:rsid w:val="0075663A"/>
    <w:rsid w:val="007651F9"/>
    <w:rsid w:val="007654B4"/>
    <w:rsid w:val="007679AB"/>
    <w:rsid w:val="00767B0C"/>
    <w:rsid w:val="00767E3F"/>
    <w:rsid w:val="0077130E"/>
    <w:rsid w:val="00772700"/>
    <w:rsid w:val="007744F6"/>
    <w:rsid w:val="00774E33"/>
    <w:rsid w:val="00777466"/>
    <w:rsid w:val="00781611"/>
    <w:rsid w:val="007835FD"/>
    <w:rsid w:val="00786434"/>
    <w:rsid w:val="007905C6"/>
    <w:rsid w:val="0079089F"/>
    <w:rsid w:val="00791685"/>
    <w:rsid w:val="00791D33"/>
    <w:rsid w:val="007926FB"/>
    <w:rsid w:val="00793949"/>
    <w:rsid w:val="0079418C"/>
    <w:rsid w:val="007A1498"/>
    <w:rsid w:val="007A7093"/>
    <w:rsid w:val="007B05EB"/>
    <w:rsid w:val="007B18E8"/>
    <w:rsid w:val="007B1B17"/>
    <w:rsid w:val="007B417D"/>
    <w:rsid w:val="007C08D0"/>
    <w:rsid w:val="007C226C"/>
    <w:rsid w:val="007C2928"/>
    <w:rsid w:val="007C3682"/>
    <w:rsid w:val="007C440C"/>
    <w:rsid w:val="007C4576"/>
    <w:rsid w:val="007C6A28"/>
    <w:rsid w:val="007D1859"/>
    <w:rsid w:val="007D1E5D"/>
    <w:rsid w:val="007D4F94"/>
    <w:rsid w:val="007D5216"/>
    <w:rsid w:val="007D7807"/>
    <w:rsid w:val="007D799B"/>
    <w:rsid w:val="007D7EA4"/>
    <w:rsid w:val="007E07C1"/>
    <w:rsid w:val="007E4D94"/>
    <w:rsid w:val="007E64F1"/>
    <w:rsid w:val="007F0B0A"/>
    <w:rsid w:val="007F13CC"/>
    <w:rsid w:val="007F3F94"/>
    <w:rsid w:val="007F4193"/>
    <w:rsid w:val="007F55A2"/>
    <w:rsid w:val="00800C1C"/>
    <w:rsid w:val="00803212"/>
    <w:rsid w:val="00806ED5"/>
    <w:rsid w:val="008106AC"/>
    <w:rsid w:val="00810A68"/>
    <w:rsid w:val="00813472"/>
    <w:rsid w:val="008152EA"/>
    <w:rsid w:val="008159CB"/>
    <w:rsid w:val="0081677D"/>
    <w:rsid w:val="008173C6"/>
    <w:rsid w:val="0081775D"/>
    <w:rsid w:val="00817F00"/>
    <w:rsid w:val="00822DBD"/>
    <w:rsid w:val="008257D5"/>
    <w:rsid w:val="0083339A"/>
    <w:rsid w:val="008345A7"/>
    <w:rsid w:val="008357A6"/>
    <w:rsid w:val="00835BFD"/>
    <w:rsid w:val="00835E33"/>
    <w:rsid w:val="0083703F"/>
    <w:rsid w:val="008507FE"/>
    <w:rsid w:val="00853190"/>
    <w:rsid w:val="008611F4"/>
    <w:rsid w:val="00863CA3"/>
    <w:rsid w:val="00866894"/>
    <w:rsid w:val="008706C8"/>
    <w:rsid w:val="00870894"/>
    <w:rsid w:val="00871582"/>
    <w:rsid w:val="008723D3"/>
    <w:rsid w:val="008728C8"/>
    <w:rsid w:val="00873553"/>
    <w:rsid w:val="00876D0C"/>
    <w:rsid w:val="00886FF7"/>
    <w:rsid w:val="00890298"/>
    <w:rsid w:val="008965F5"/>
    <w:rsid w:val="008A1947"/>
    <w:rsid w:val="008A7C00"/>
    <w:rsid w:val="008B00BD"/>
    <w:rsid w:val="008B37B5"/>
    <w:rsid w:val="008B4ADF"/>
    <w:rsid w:val="008B6294"/>
    <w:rsid w:val="008B67DE"/>
    <w:rsid w:val="008B67F4"/>
    <w:rsid w:val="008C17EF"/>
    <w:rsid w:val="008C2A71"/>
    <w:rsid w:val="008C2A87"/>
    <w:rsid w:val="008C479B"/>
    <w:rsid w:val="008C680D"/>
    <w:rsid w:val="008D0FBD"/>
    <w:rsid w:val="008E1BC9"/>
    <w:rsid w:val="008E22C1"/>
    <w:rsid w:val="008E2641"/>
    <w:rsid w:val="008E2720"/>
    <w:rsid w:val="008E2B69"/>
    <w:rsid w:val="008E56B2"/>
    <w:rsid w:val="008E6D5F"/>
    <w:rsid w:val="008F6E1C"/>
    <w:rsid w:val="00900B1E"/>
    <w:rsid w:val="00902920"/>
    <w:rsid w:val="009042DC"/>
    <w:rsid w:val="00904518"/>
    <w:rsid w:val="009125B0"/>
    <w:rsid w:val="0091738F"/>
    <w:rsid w:val="009203A3"/>
    <w:rsid w:val="00921157"/>
    <w:rsid w:val="00921F40"/>
    <w:rsid w:val="00922467"/>
    <w:rsid w:val="009224C3"/>
    <w:rsid w:val="00922939"/>
    <w:rsid w:val="0092759D"/>
    <w:rsid w:val="00931618"/>
    <w:rsid w:val="00932276"/>
    <w:rsid w:val="00932597"/>
    <w:rsid w:val="00933DFE"/>
    <w:rsid w:val="00935724"/>
    <w:rsid w:val="009414A2"/>
    <w:rsid w:val="00942CE9"/>
    <w:rsid w:val="00942E5C"/>
    <w:rsid w:val="00943476"/>
    <w:rsid w:val="00946421"/>
    <w:rsid w:val="0094687B"/>
    <w:rsid w:val="009566DB"/>
    <w:rsid w:val="00960D24"/>
    <w:rsid w:val="009614F2"/>
    <w:rsid w:val="0096370D"/>
    <w:rsid w:val="009644BB"/>
    <w:rsid w:val="0096530D"/>
    <w:rsid w:val="009704FC"/>
    <w:rsid w:val="00970983"/>
    <w:rsid w:val="00971655"/>
    <w:rsid w:val="00971ED2"/>
    <w:rsid w:val="00972DEA"/>
    <w:rsid w:val="00974B6C"/>
    <w:rsid w:val="00974E3C"/>
    <w:rsid w:val="009755CD"/>
    <w:rsid w:val="00975FA9"/>
    <w:rsid w:val="009770F5"/>
    <w:rsid w:val="00986581"/>
    <w:rsid w:val="0099548E"/>
    <w:rsid w:val="009A01DE"/>
    <w:rsid w:val="009A0B81"/>
    <w:rsid w:val="009A229B"/>
    <w:rsid w:val="009A24BF"/>
    <w:rsid w:val="009A28E1"/>
    <w:rsid w:val="009A39D9"/>
    <w:rsid w:val="009A4D0F"/>
    <w:rsid w:val="009A63DE"/>
    <w:rsid w:val="009A725C"/>
    <w:rsid w:val="009A7955"/>
    <w:rsid w:val="009B45DD"/>
    <w:rsid w:val="009C0E25"/>
    <w:rsid w:val="009C327C"/>
    <w:rsid w:val="009C41BB"/>
    <w:rsid w:val="009C550B"/>
    <w:rsid w:val="009C6C7E"/>
    <w:rsid w:val="009C749A"/>
    <w:rsid w:val="009D2295"/>
    <w:rsid w:val="009D3717"/>
    <w:rsid w:val="009D519A"/>
    <w:rsid w:val="009D69F3"/>
    <w:rsid w:val="009E0D39"/>
    <w:rsid w:val="009E1BB8"/>
    <w:rsid w:val="009E36BF"/>
    <w:rsid w:val="009E59F3"/>
    <w:rsid w:val="009E5B3C"/>
    <w:rsid w:val="009E5EDC"/>
    <w:rsid w:val="009F3964"/>
    <w:rsid w:val="009F5A52"/>
    <w:rsid w:val="009F7D40"/>
    <w:rsid w:val="00A00A83"/>
    <w:rsid w:val="00A00E14"/>
    <w:rsid w:val="00A02DA1"/>
    <w:rsid w:val="00A03EE7"/>
    <w:rsid w:val="00A0449D"/>
    <w:rsid w:val="00A073B3"/>
    <w:rsid w:val="00A109E5"/>
    <w:rsid w:val="00A10A23"/>
    <w:rsid w:val="00A10B7B"/>
    <w:rsid w:val="00A10C0A"/>
    <w:rsid w:val="00A11772"/>
    <w:rsid w:val="00A13FB6"/>
    <w:rsid w:val="00A15AE1"/>
    <w:rsid w:val="00A214C1"/>
    <w:rsid w:val="00A23109"/>
    <w:rsid w:val="00A23E6B"/>
    <w:rsid w:val="00A247BC"/>
    <w:rsid w:val="00A24EAD"/>
    <w:rsid w:val="00A2674F"/>
    <w:rsid w:val="00A32DCF"/>
    <w:rsid w:val="00A407C6"/>
    <w:rsid w:val="00A41C93"/>
    <w:rsid w:val="00A4202B"/>
    <w:rsid w:val="00A42DC6"/>
    <w:rsid w:val="00A432F4"/>
    <w:rsid w:val="00A50AAC"/>
    <w:rsid w:val="00A56393"/>
    <w:rsid w:val="00A56C9B"/>
    <w:rsid w:val="00A575E8"/>
    <w:rsid w:val="00A57BCD"/>
    <w:rsid w:val="00A66882"/>
    <w:rsid w:val="00A76D12"/>
    <w:rsid w:val="00A81384"/>
    <w:rsid w:val="00A83C13"/>
    <w:rsid w:val="00A8505C"/>
    <w:rsid w:val="00A9360C"/>
    <w:rsid w:val="00A94F25"/>
    <w:rsid w:val="00A95B25"/>
    <w:rsid w:val="00AA2E6E"/>
    <w:rsid w:val="00AA38B2"/>
    <w:rsid w:val="00AA5FA5"/>
    <w:rsid w:val="00AA706C"/>
    <w:rsid w:val="00AB093B"/>
    <w:rsid w:val="00AB187B"/>
    <w:rsid w:val="00AB40FC"/>
    <w:rsid w:val="00AB7C2D"/>
    <w:rsid w:val="00AC0089"/>
    <w:rsid w:val="00AC4741"/>
    <w:rsid w:val="00AC4F79"/>
    <w:rsid w:val="00AC53F0"/>
    <w:rsid w:val="00AD2AA0"/>
    <w:rsid w:val="00AD4358"/>
    <w:rsid w:val="00AD50D3"/>
    <w:rsid w:val="00AD7081"/>
    <w:rsid w:val="00AF02F4"/>
    <w:rsid w:val="00AF1075"/>
    <w:rsid w:val="00AF4F30"/>
    <w:rsid w:val="00B00F63"/>
    <w:rsid w:val="00B0119F"/>
    <w:rsid w:val="00B0136A"/>
    <w:rsid w:val="00B01704"/>
    <w:rsid w:val="00B0210B"/>
    <w:rsid w:val="00B02C23"/>
    <w:rsid w:val="00B0337C"/>
    <w:rsid w:val="00B074B0"/>
    <w:rsid w:val="00B07605"/>
    <w:rsid w:val="00B07B19"/>
    <w:rsid w:val="00B10ECB"/>
    <w:rsid w:val="00B11F8D"/>
    <w:rsid w:val="00B12EAE"/>
    <w:rsid w:val="00B17976"/>
    <w:rsid w:val="00B20FB8"/>
    <w:rsid w:val="00B221DD"/>
    <w:rsid w:val="00B26105"/>
    <w:rsid w:val="00B2627A"/>
    <w:rsid w:val="00B26FA9"/>
    <w:rsid w:val="00B3145B"/>
    <w:rsid w:val="00B32EBD"/>
    <w:rsid w:val="00B33E0A"/>
    <w:rsid w:val="00B34A52"/>
    <w:rsid w:val="00B42F97"/>
    <w:rsid w:val="00B43813"/>
    <w:rsid w:val="00B448B3"/>
    <w:rsid w:val="00B50F74"/>
    <w:rsid w:val="00B532E6"/>
    <w:rsid w:val="00B53D41"/>
    <w:rsid w:val="00B54E0A"/>
    <w:rsid w:val="00B56392"/>
    <w:rsid w:val="00B56F73"/>
    <w:rsid w:val="00B577F0"/>
    <w:rsid w:val="00B610AE"/>
    <w:rsid w:val="00B61AE9"/>
    <w:rsid w:val="00B642A9"/>
    <w:rsid w:val="00B64DD0"/>
    <w:rsid w:val="00B663E8"/>
    <w:rsid w:val="00B66E2C"/>
    <w:rsid w:val="00B66F6D"/>
    <w:rsid w:val="00B67CDD"/>
    <w:rsid w:val="00B70621"/>
    <w:rsid w:val="00B71428"/>
    <w:rsid w:val="00B71839"/>
    <w:rsid w:val="00B76731"/>
    <w:rsid w:val="00B76DB1"/>
    <w:rsid w:val="00B77116"/>
    <w:rsid w:val="00B773DF"/>
    <w:rsid w:val="00B801CD"/>
    <w:rsid w:val="00B80917"/>
    <w:rsid w:val="00B90356"/>
    <w:rsid w:val="00B93E00"/>
    <w:rsid w:val="00B94200"/>
    <w:rsid w:val="00B94A4D"/>
    <w:rsid w:val="00B95460"/>
    <w:rsid w:val="00B96DCD"/>
    <w:rsid w:val="00BA02C9"/>
    <w:rsid w:val="00BA09DF"/>
    <w:rsid w:val="00BA1254"/>
    <w:rsid w:val="00BA155F"/>
    <w:rsid w:val="00BA4DB5"/>
    <w:rsid w:val="00BA5609"/>
    <w:rsid w:val="00BA679D"/>
    <w:rsid w:val="00BB16FA"/>
    <w:rsid w:val="00BB2F38"/>
    <w:rsid w:val="00BB41A7"/>
    <w:rsid w:val="00BB45F8"/>
    <w:rsid w:val="00BB53A8"/>
    <w:rsid w:val="00BB73F7"/>
    <w:rsid w:val="00BC0BEB"/>
    <w:rsid w:val="00BC2FC2"/>
    <w:rsid w:val="00BC51E9"/>
    <w:rsid w:val="00BC61A3"/>
    <w:rsid w:val="00BD35EB"/>
    <w:rsid w:val="00BD5841"/>
    <w:rsid w:val="00BD78A4"/>
    <w:rsid w:val="00BE06A8"/>
    <w:rsid w:val="00BE09A4"/>
    <w:rsid w:val="00BE0F10"/>
    <w:rsid w:val="00BE1477"/>
    <w:rsid w:val="00BE2AB0"/>
    <w:rsid w:val="00BE30CC"/>
    <w:rsid w:val="00BE6ED0"/>
    <w:rsid w:val="00BF0451"/>
    <w:rsid w:val="00BF40BA"/>
    <w:rsid w:val="00C0100D"/>
    <w:rsid w:val="00C01607"/>
    <w:rsid w:val="00C0302C"/>
    <w:rsid w:val="00C078AC"/>
    <w:rsid w:val="00C10D06"/>
    <w:rsid w:val="00C11ECC"/>
    <w:rsid w:val="00C13206"/>
    <w:rsid w:val="00C13547"/>
    <w:rsid w:val="00C20473"/>
    <w:rsid w:val="00C21709"/>
    <w:rsid w:val="00C22278"/>
    <w:rsid w:val="00C23F67"/>
    <w:rsid w:val="00C24749"/>
    <w:rsid w:val="00C27434"/>
    <w:rsid w:val="00C27ABB"/>
    <w:rsid w:val="00C32B9F"/>
    <w:rsid w:val="00C331D4"/>
    <w:rsid w:val="00C33A39"/>
    <w:rsid w:val="00C350A5"/>
    <w:rsid w:val="00C35802"/>
    <w:rsid w:val="00C36082"/>
    <w:rsid w:val="00C45C3A"/>
    <w:rsid w:val="00C46104"/>
    <w:rsid w:val="00C47FD7"/>
    <w:rsid w:val="00C500D7"/>
    <w:rsid w:val="00C515DC"/>
    <w:rsid w:val="00C5548A"/>
    <w:rsid w:val="00C63505"/>
    <w:rsid w:val="00C63F54"/>
    <w:rsid w:val="00C64227"/>
    <w:rsid w:val="00C64783"/>
    <w:rsid w:val="00C6547D"/>
    <w:rsid w:val="00C65D4D"/>
    <w:rsid w:val="00C6718A"/>
    <w:rsid w:val="00C67319"/>
    <w:rsid w:val="00C67DFD"/>
    <w:rsid w:val="00C742C5"/>
    <w:rsid w:val="00C772E6"/>
    <w:rsid w:val="00C77440"/>
    <w:rsid w:val="00C80C3E"/>
    <w:rsid w:val="00C81023"/>
    <w:rsid w:val="00C839FA"/>
    <w:rsid w:val="00C84161"/>
    <w:rsid w:val="00C857E8"/>
    <w:rsid w:val="00C864DC"/>
    <w:rsid w:val="00C90A46"/>
    <w:rsid w:val="00C92F9E"/>
    <w:rsid w:val="00C93170"/>
    <w:rsid w:val="00C93301"/>
    <w:rsid w:val="00C95027"/>
    <w:rsid w:val="00C97944"/>
    <w:rsid w:val="00CA018A"/>
    <w:rsid w:val="00CA56F5"/>
    <w:rsid w:val="00CA5868"/>
    <w:rsid w:val="00CA73A0"/>
    <w:rsid w:val="00CA7806"/>
    <w:rsid w:val="00CB1850"/>
    <w:rsid w:val="00CB2352"/>
    <w:rsid w:val="00CB40D4"/>
    <w:rsid w:val="00CB465F"/>
    <w:rsid w:val="00CB5EE9"/>
    <w:rsid w:val="00CB64CB"/>
    <w:rsid w:val="00CB6614"/>
    <w:rsid w:val="00CC10B2"/>
    <w:rsid w:val="00CC341A"/>
    <w:rsid w:val="00CC7249"/>
    <w:rsid w:val="00CC747E"/>
    <w:rsid w:val="00CC7FB9"/>
    <w:rsid w:val="00CD0BB8"/>
    <w:rsid w:val="00CD1F3C"/>
    <w:rsid w:val="00CD502F"/>
    <w:rsid w:val="00CD6B6D"/>
    <w:rsid w:val="00CE33EC"/>
    <w:rsid w:val="00CE58D6"/>
    <w:rsid w:val="00CE7583"/>
    <w:rsid w:val="00CE7D9E"/>
    <w:rsid w:val="00CF0BC3"/>
    <w:rsid w:val="00CF0CF7"/>
    <w:rsid w:val="00CF1732"/>
    <w:rsid w:val="00CF1A9E"/>
    <w:rsid w:val="00CF2589"/>
    <w:rsid w:val="00CF29DD"/>
    <w:rsid w:val="00CF691C"/>
    <w:rsid w:val="00CF79D2"/>
    <w:rsid w:val="00D024D2"/>
    <w:rsid w:val="00D0376F"/>
    <w:rsid w:val="00D07BBF"/>
    <w:rsid w:val="00D110B2"/>
    <w:rsid w:val="00D1660D"/>
    <w:rsid w:val="00D236EA"/>
    <w:rsid w:val="00D23792"/>
    <w:rsid w:val="00D23C5A"/>
    <w:rsid w:val="00D24BD2"/>
    <w:rsid w:val="00D25D6C"/>
    <w:rsid w:val="00D26178"/>
    <w:rsid w:val="00D31ECD"/>
    <w:rsid w:val="00D31F0C"/>
    <w:rsid w:val="00D33C43"/>
    <w:rsid w:val="00D33EDB"/>
    <w:rsid w:val="00D36EB7"/>
    <w:rsid w:val="00D37793"/>
    <w:rsid w:val="00D41399"/>
    <w:rsid w:val="00D41560"/>
    <w:rsid w:val="00D41B9C"/>
    <w:rsid w:val="00D41DA0"/>
    <w:rsid w:val="00D45F8A"/>
    <w:rsid w:val="00D46612"/>
    <w:rsid w:val="00D469A5"/>
    <w:rsid w:val="00D46B76"/>
    <w:rsid w:val="00D55022"/>
    <w:rsid w:val="00D553A6"/>
    <w:rsid w:val="00D57464"/>
    <w:rsid w:val="00D57C77"/>
    <w:rsid w:val="00D633F8"/>
    <w:rsid w:val="00D63D5A"/>
    <w:rsid w:val="00D64D41"/>
    <w:rsid w:val="00D65E2D"/>
    <w:rsid w:val="00D67F87"/>
    <w:rsid w:val="00D70B3B"/>
    <w:rsid w:val="00D70B96"/>
    <w:rsid w:val="00D71C21"/>
    <w:rsid w:val="00D7331D"/>
    <w:rsid w:val="00D749C7"/>
    <w:rsid w:val="00D74E43"/>
    <w:rsid w:val="00D75A52"/>
    <w:rsid w:val="00D75D57"/>
    <w:rsid w:val="00D80851"/>
    <w:rsid w:val="00D86379"/>
    <w:rsid w:val="00D90CFC"/>
    <w:rsid w:val="00D91613"/>
    <w:rsid w:val="00D91E81"/>
    <w:rsid w:val="00D93FB3"/>
    <w:rsid w:val="00D95F81"/>
    <w:rsid w:val="00D9734C"/>
    <w:rsid w:val="00D97966"/>
    <w:rsid w:val="00DA05DF"/>
    <w:rsid w:val="00DA174B"/>
    <w:rsid w:val="00DA29A4"/>
    <w:rsid w:val="00DA2D6F"/>
    <w:rsid w:val="00DA2F0F"/>
    <w:rsid w:val="00DA60BC"/>
    <w:rsid w:val="00DA6935"/>
    <w:rsid w:val="00DB3794"/>
    <w:rsid w:val="00DB3D5D"/>
    <w:rsid w:val="00DC2C66"/>
    <w:rsid w:val="00DC32A8"/>
    <w:rsid w:val="00DC3B19"/>
    <w:rsid w:val="00DC4336"/>
    <w:rsid w:val="00DD4C40"/>
    <w:rsid w:val="00DD5C99"/>
    <w:rsid w:val="00DE08C9"/>
    <w:rsid w:val="00DE247A"/>
    <w:rsid w:val="00DE3453"/>
    <w:rsid w:val="00DE3600"/>
    <w:rsid w:val="00DE37FD"/>
    <w:rsid w:val="00DE4C8D"/>
    <w:rsid w:val="00DE798F"/>
    <w:rsid w:val="00DE7B2D"/>
    <w:rsid w:val="00DF0198"/>
    <w:rsid w:val="00DF1801"/>
    <w:rsid w:val="00DF2138"/>
    <w:rsid w:val="00DF2F0D"/>
    <w:rsid w:val="00DF3E4A"/>
    <w:rsid w:val="00E02107"/>
    <w:rsid w:val="00E03B8C"/>
    <w:rsid w:val="00E03CD5"/>
    <w:rsid w:val="00E07ACE"/>
    <w:rsid w:val="00E13602"/>
    <w:rsid w:val="00E16424"/>
    <w:rsid w:val="00E16EC2"/>
    <w:rsid w:val="00E17848"/>
    <w:rsid w:val="00E231F0"/>
    <w:rsid w:val="00E245C0"/>
    <w:rsid w:val="00E253DC"/>
    <w:rsid w:val="00E26E26"/>
    <w:rsid w:val="00E30B70"/>
    <w:rsid w:val="00E30D5E"/>
    <w:rsid w:val="00E31964"/>
    <w:rsid w:val="00E37323"/>
    <w:rsid w:val="00E374DB"/>
    <w:rsid w:val="00E376BC"/>
    <w:rsid w:val="00E4442A"/>
    <w:rsid w:val="00E452C1"/>
    <w:rsid w:val="00E455AA"/>
    <w:rsid w:val="00E5065B"/>
    <w:rsid w:val="00E52310"/>
    <w:rsid w:val="00E538BE"/>
    <w:rsid w:val="00E53ACE"/>
    <w:rsid w:val="00E553BF"/>
    <w:rsid w:val="00E63CF7"/>
    <w:rsid w:val="00E642AB"/>
    <w:rsid w:val="00E64ADB"/>
    <w:rsid w:val="00E7354C"/>
    <w:rsid w:val="00E74148"/>
    <w:rsid w:val="00E76AC3"/>
    <w:rsid w:val="00E76B61"/>
    <w:rsid w:val="00E77217"/>
    <w:rsid w:val="00E837ED"/>
    <w:rsid w:val="00E840CD"/>
    <w:rsid w:val="00E847BD"/>
    <w:rsid w:val="00E84D45"/>
    <w:rsid w:val="00E86CBB"/>
    <w:rsid w:val="00E87E6B"/>
    <w:rsid w:val="00E936F9"/>
    <w:rsid w:val="00E93C10"/>
    <w:rsid w:val="00E96A4E"/>
    <w:rsid w:val="00E96D68"/>
    <w:rsid w:val="00EA1541"/>
    <w:rsid w:val="00EA165D"/>
    <w:rsid w:val="00EA16D3"/>
    <w:rsid w:val="00EA2EC4"/>
    <w:rsid w:val="00EA3AB9"/>
    <w:rsid w:val="00EA525D"/>
    <w:rsid w:val="00EA6278"/>
    <w:rsid w:val="00EA7B85"/>
    <w:rsid w:val="00EB2CE0"/>
    <w:rsid w:val="00EB66C9"/>
    <w:rsid w:val="00EC0239"/>
    <w:rsid w:val="00EC0693"/>
    <w:rsid w:val="00EC0A8F"/>
    <w:rsid w:val="00EC31A8"/>
    <w:rsid w:val="00EC4225"/>
    <w:rsid w:val="00EC7059"/>
    <w:rsid w:val="00EC7907"/>
    <w:rsid w:val="00ED0983"/>
    <w:rsid w:val="00ED0FB2"/>
    <w:rsid w:val="00ED17AA"/>
    <w:rsid w:val="00ED2E25"/>
    <w:rsid w:val="00EE009A"/>
    <w:rsid w:val="00EE2519"/>
    <w:rsid w:val="00EE28EA"/>
    <w:rsid w:val="00EE6B8F"/>
    <w:rsid w:val="00EF4882"/>
    <w:rsid w:val="00EF5F8F"/>
    <w:rsid w:val="00EF6928"/>
    <w:rsid w:val="00EF79B5"/>
    <w:rsid w:val="00F010BA"/>
    <w:rsid w:val="00F04B84"/>
    <w:rsid w:val="00F06C00"/>
    <w:rsid w:val="00F103FD"/>
    <w:rsid w:val="00F11A91"/>
    <w:rsid w:val="00F1325F"/>
    <w:rsid w:val="00F1397B"/>
    <w:rsid w:val="00F14D55"/>
    <w:rsid w:val="00F14DED"/>
    <w:rsid w:val="00F17037"/>
    <w:rsid w:val="00F24CAE"/>
    <w:rsid w:val="00F25120"/>
    <w:rsid w:val="00F25DFB"/>
    <w:rsid w:val="00F266E8"/>
    <w:rsid w:val="00F2704C"/>
    <w:rsid w:val="00F30B37"/>
    <w:rsid w:val="00F30F73"/>
    <w:rsid w:val="00F3187F"/>
    <w:rsid w:val="00F31B99"/>
    <w:rsid w:val="00F37C43"/>
    <w:rsid w:val="00F4215A"/>
    <w:rsid w:val="00F43114"/>
    <w:rsid w:val="00F44CEF"/>
    <w:rsid w:val="00F45BE0"/>
    <w:rsid w:val="00F46740"/>
    <w:rsid w:val="00F469C1"/>
    <w:rsid w:val="00F528ED"/>
    <w:rsid w:val="00F601E3"/>
    <w:rsid w:val="00F61BB3"/>
    <w:rsid w:val="00F622AA"/>
    <w:rsid w:val="00F64EDC"/>
    <w:rsid w:val="00F67350"/>
    <w:rsid w:val="00F7021E"/>
    <w:rsid w:val="00F7588B"/>
    <w:rsid w:val="00F75C63"/>
    <w:rsid w:val="00F75E1E"/>
    <w:rsid w:val="00F80D1B"/>
    <w:rsid w:val="00F819AB"/>
    <w:rsid w:val="00F83622"/>
    <w:rsid w:val="00F83625"/>
    <w:rsid w:val="00F84B75"/>
    <w:rsid w:val="00F85A10"/>
    <w:rsid w:val="00F86485"/>
    <w:rsid w:val="00F90030"/>
    <w:rsid w:val="00F92466"/>
    <w:rsid w:val="00F93856"/>
    <w:rsid w:val="00F93BA4"/>
    <w:rsid w:val="00F96208"/>
    <w:rsid w:val="00F97123"/>
    <w:rsid w:val="00F9763D"/>
    <w:rsid w:val="00FA1A46"/>
    <w:rsid w:val="00FA1AA0"/>
    <w:rsid w:val="00FA23A5"/>
    <w:rsid w:val="00FA3008"/>
    <w:rsid w:val="00FA3C29"/>
    <w:rsid w:val="00FA49B2"/>
    <w:rsid w:val="00FA4FD7"/>
    <w:rsid w:val="00FA59F1"/>
    <w:rsid w:val="00FA5EED"/>
    <w:rsid w:val="00FB1927"/>
    <w:rsid w:val="00FB421D"/>
    <w:rsid w:val="00FB55D1"/>
    <w:rsid w:val="00FB67A1"/>
    <w:rsid w:val="00FC0025"/>
    <w:rsid w:val="00FC039B"/>
    <w:rsid w:val="00FC0EE3"/>
    <w:rsid w:val="00FC1206"/>
    <w:rsid w:val="00FC1CA6"/>
    <w:rsid w:val="00FC3000"/>
    <w:rsid w:val="00FC790E"/>
    <w:rsid w:val="00FD1EA1"/>
    <w:rsid w:val="00FD204A"/>
    <w:rsid w:val="00FD401C"/>
    <w:rsid w:val="00FD52C6"/>
    <w:rsid w:val="00FD6FC1"/>
    <w:rsid w:val="00FE4761"/>
    <w:rsid w:val="00FF2A52"/>
    <w:rsid w:val="00FF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86BF"/>
  <w15:docId w15:val="{2EF0F6EF-7E67-4C91-9235-3A4EE8E2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86"/>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3561F2"/>
    <w:pPr>
      <w:keepNext/>
      <w:keepLines/>
      <w:spacing w:after="0" w:line="276" w:lineRule="auto"/>
      <w:jc w:val="center"/>
      <w:outlineLvl w:val="0"/>
    </w:pPr>
    <w:rPr>
      <w:rFonts w:eastAsia="Calibri" w:cs="Times New Roman"/>
      <w:b/>
      <w:caps/>
      <w:color w:val="000000" w:themeColor="text1"/>
      <w:szCs w:val="24"/>
    </w:rPr>
  </w:style>
  <w:style w:type="paragraph" w:styleId="Heading2">
    <w:name w:val="heading 2"/>
    <w:basedOn w:val="Heading1"/>
    <w:next w:val="Normal"/>
    <w:link w:val="Heading2Char"/>
    <w:uiPriority w:val="9"/>
    <w:unhideWhenUsed/>
    <w:qFormat/>
    <w:rsid w:val="00DE08C9"/>
    <w:pPr>
      <w:outlineLvl w:val="1"/>
    </w:pPr>
  </w:style>
  <w:style w:type="paragraph" w:styleId="Heading3">
    <w:name w:val="heading 3"/>
    <w:basedOn w:val="Normal"/>
    <w:next w:val="Normal"/>
    <w:link w:val="Heading3Char"/>
    <w:uiPriority w:val="9"/>
    <w:unhideWhenUsed/>
    <w:qFormat/>
    <w:rsid w:val="00BB45F8"/>
    <w:pPr>
      <w:keepNext/>
      <w:keepLines/>
      <w:numPr>
        <w:numId w:val="2"/>
      </w:numPr>
      <w:outlineLvl w:val="2"/>
    </w:pPr>
    <w:rPr>
      <w:rFonts w:eastAsiaTheme="majorEastAsia" w:cstheme="majorBidi"/>
      <w:b/>
      <w:szCs w:val="24"/>
      <w:u w:val="words"/>
    </w:rPr>
  </w:style>
  <w:style w:type="paragraph" w:styleId="Heading6">
    <w:name w:val="heading 6"/>
    <w:basedOn w:val="Normal"/>
    <w:next w:val="Normal"/>
    <w:link w:val="Heading6Char"/>
    <w:uiPriority w:val="9"/>
    <w:unhideWhenUsed/>
    <w:qFormat/>
    <w:rsid w:val="000726D2"/>
    <w:pPr>
      <w:spacing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4DB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BA4DB5"/>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3561F2"/>
    <w:rPr>
      <w:rFonts w:ascii="Times New Roman" w:eastAsia="Calibri" w:hAnsi="Times New Roman" w:cs="Times New Roman"/>
      <w:b/>
      <w:caps/>
      <w:color w:val="000000" w:themeColor="text1"/>
      <w:sz w:val="24"/>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86485"/>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86485"/>
  </w:style>
  <w:style w:type="paragraph" w:styleId="BodyText">
    <w:name w:val="Body Text"/>
    <w:basedOn w:val="Normal"/>
    <w:link w:val="BodyTextChar"/>
    <w:unhideWhenUsed/>
    <w:rsid w:val="0042544D"/>
    <w:pPr>
      <w:spacing w:before="0" w:line="276" w:lineRule="auto"/>
    </w:pPr>
    <w:rPr>
      <w:rFonts w:ascii="Calibri" w:eastAsia="Calibri" w:hAnsi="Calibri" w:cs="Times New Roman"/>
    </w:rPr>
  </w:style>
  <w:style w:type="character" w:customStyle="1" w:styleId="BodyTextChar">
    <w:name w:val="Body Text Char"/>
    <w:basedOn w:val="DefaultParagraphFont"/>
    <w:link w:val="BodyText"/>
    <w:rsid w:val="0042544D"/>
    <w:rPr>
      <w:rFonts w:ascii="Calibri" w:eastAsia="Calibri" w:hAnsi="Calibri" w:cs="Times New Roman"/>
      <w:lang w:val="en-GB"/>
    </w:rPr>
  </w:style>
  <w:style w:type="paragraph" w:styleId="NormalWeb">
    <w:name w:val="Normal (Web)"/>
    <w:basedOn w:val="Normal"/>
    <w:uiPriority w:val="99"/>
    <w:unhideWhenUsed/>
    <w:rsid w:val="00DF1801"/>
    <w:pPr>
      <w:spacing w:before="0" w:after="150" w:line="240" w:lineRule="auto"/>
    </w:pPr>
    <w:rPr>
      <w:rFonts w:eastAsia="Times New Roman" w:cs="Times New Roman"/>
      <w:szCs w:val="24"/>
    </w:rPr>
  </w:style>
  <w:style w:type="character" w:customStyle="1" w:styleId="Heading2Char">
    <w:name w:val="Heading 2 Char"/>
    <w:basedOn w:val="DefaultParagraphFont"/>
    <w:link w:val="Heading2"/>
    <w:uiPriority w:val="9"/>
    <w:rsid w:val="00DE08C9"/>
    <w:rPr>
      <w:rFonts w:ascii="Times New Roman" w:eastAsia="Calibri" w:hAnsi="Times New Roman" w:cs="Times New Roman"/>
      <w:b/>
      <w:caps/>
      <w:color w:val="000000" w:themeColor="text1"/>
      <w:sz w:val="24"/>
      <w:szCs w:val="24"/>
      <w:lang w:val="en-GB"/>
    </w:rPr>
  </w:style>
  <w:style w:type="paragraph" w:styleId="Header">
    <w:name w:val="header"/>
    <w:basedOn w:val="Normal"/>
    <w:link w:val="HeaderChar"/>
    <w:uiPriority w:val="99"/>
    <w:unhideWhenUsed/>
    <w:rsid w:val="006369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36974"/>
  </w:style>
  <w:style w:type="paragraph" w:styleId="Footer">
    <w:name w:val="footer"/>
    <w:basedOn w:val="Normal"/>
    <w:link w:val="FooterChar"/>
    <w:uiPriority w:val="99"/>
    <w:unhideWhenUsed/>
    <w:rsid w:val="0063697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36974"/>
  </w:style>
  <w:style w:type="character" w:customStyle="1" w:styleId="Heading3Char">
    <w:name w:val="Heading 3 Char"/>
    <w:basedOn w:val="DefaultParagraphFont"/>
    <w:link w:val="Heading3"/>
    <w:uiPriority w:val="9"/>
    <w:rsid w:val="00BB45F8"/>
    <w:rPr>
      <w:rFonts w:ascii="Times New Roman" w:eastAsiaTheme="majorEastAsia" w:hAnsi="Times New Roman" w:cstheme="majorBidi"/>
      <w:b/>
      <w:sz w:val="24"/>
      <w:szCs w:val="24"/>
      <w:u w:val="words"/>
      <w:lang w:val="en-GB"/>
    </w:rPr>
  </w:style>
  <w:style w:type="character" w:styleId="Strong">
    <w:name w:val="Strong"/>
    <w:basedOn w:val="DefaultParagraphFont"/>
    <w:uiPriority w:val="22"/>
    <w:qFormat/>
    <w:rsid w:val="00A50AAC"/>
    <w:rPr>
      <w:b/>
      <w:bCs/>
    </w:rPr>
  </w:style>
  <w:style w:type="character" w:styleId="Hyperlink">
    <w:name w:val="Hyperlink"/>
    <w:basedOn w:val="DefaultParagraphFont"/>
    <w:uiPriority w:val="99"/>
    <w:unhideWhenUsed/>
    <w:rsid w:val="00A02DA1"/>
    <w:rPr>
      <w:color w:val="0000FF"/>
      <w:u w:val="single"/>
    </w:rPr>
  </w:style>
  <w:style w:type="character" w:customStyle="1" w:styleId="UnresolvedMention1">
    <w:name w:val="Unresolved Mention1"/>
    <w:basedOn w:val="DefaultParagraphFont"/>
    <w:uiPriority w:val="99"/>
    <w:semiHidden/>
    <w:unhideWhenUsed/>
    <w:rsid w:val="00C20473"/>
    <w:rPr>
      <w:color w:val="808080"/>
      <w:shd w:val="clear" w:color="auto" w:fill="E6E6E6"/>
    </w:rPr>
  </w:style>
  <w:style w:type="character" w:customStyle="1" w:styleId="tgc">
    <w:name w:val="_tgc"/>
    <w:basedOn w:val="DefaultParagraphFont"/>
    <w:rsid w:val="00165D38"/>
  </w:style>
  <w:style w:type="paragraph" w:styleId="TOCHeading">
    <w:name w:val="TOC Heading"/>
    <w:basedOn w:val="Heading1"/>
    <w:next w:val="Normal"/>
    <w:uiPriority w:val="39"/>
    <w:unhideWhenUsed/>
    <w:qFormat/>
    <w:rsid w:val="00093BC6"/>
    <w:pPr>
      <w:outlineLvl w:val="9"/>
    </w:pPr>
    <w:rPr>
      <w:rFonts w:asciiTheme="majorHAnsi" w:hAnsiTheme="majorHAnsi"/>
      <w:b w:val="0"/>
    </w:rPr>
  </w:style>
  <w:style w:type="paragraph" w:styleId="TOC1">
    <w:name w:val="toc 1"/>
    <w:basedOn w:val="Normal"/>
    <w:next w:val="Normal"/>
    <w:autoRedefine/>
    <w:uiPriority w:val="39"/>
    <w:unhideWhenUsed/>
    <w:rsid w:val="00093BC6"/>
    <w:pPr>
      <w:spacing w:after="100"/>
    </w:pPr>
  </w:style>
  <w:style w:type="paragraph" w:styleId="TOC2">
    <w:name w:val="toc 2"/>
    <w:basedOn w:val="Normal"/>
    <w:next w:val="Normal"/>
    <w:autoRedefine/>
    <w:uiPriority w:val="39"/>
    <w:unhideWhenUsed/>
    <w:rsid w:val="00093BC6"/>
    <w:pPr>
      <w:spacing w:after="100"/>
      <w:ind w:left="220"/>
    </w:pPr>
  </w:style>
  <w:style w:type="paragraph" w:styleId="TOC3">
    <w:name w:val="toc 3"/>
    <w:basedOn w:val="Normal"/>
    <w:next w:val="Normal"/>
    <w:autoRedefine/>
    <w:uiPriority w:val="39"/>
    <w:unhideWhenUsed/>
    <w:rsid w:val="00093BC6"/>
    <w:pPr>
      <w:spacing w:after="100"/>
      <w:ind w:left="440"/>
    </w:pPr>
  </w:style>
  <w:style w:type="paragraph" w:customStyle="1" w:styleId="Contents">
    <w:name w:val="Contents"/>
    <w:basedOn w:val="Normal"/>
    <w:autoRedefine/>
    <w:semiHidden/>
    <w:rsid w:val="00C80C3E"/>
    <w:pPr>
      <w:tabs>
        <w:tab w:val="left" w:pos="835"/>
        <w:tab w:val="left" w:pos="4332"/>
      </w:tabs>
      <w:spacing w:before="0" w:after="0" w:line="240" w:lineRule="auto"/>
      <w:ind w:left="861" w:hanging="741"/>
    </w:pPr>
    <w:rPr>
      <w:rFonts w:ascii="Arial" w:eastAsia="Times New Roman" w:hAnsi="Arial" w:cs="Times New Roman"/>
      <w:szCs w:val="24"/>
    </w:rPr>
  </w:style>
  <w:style w:type="paragraph" w:styleId="BodyTextIndent">
    <w:name w:val="Body Text Indent"/>
    <w:basedOn w:val="Normal"/>
    <w:link w:val="BodyTextIndentChar"/>
    <w:uiPriority w:val="99"/>
    <w:unhideWhenUsed/>
    <w:rsid w:val="000726D2"/>
    <w:pPr>
      <w:ind w:left="360"/>
    </w:pPr>
  </w:style>
  <w:style w:type="character" w:customStyle="1" w:styleId="BodyTextIndentChar">
    <w:name w:val="Body Text Indent Char"/>
    <w:basedOn w:val="DefaultParagraphFont"/>
    <w:link w:val="BodyTextIndent"/>
    <w:uiPriority w:val="99"/>
    <w:rsid w:val="000726D2"/>
  </w:style>
  <w:style w:type="character" w:customStyle="1" w:styleId="Heading6Char">
    <w:name w:val="Heading 6 Char"/>
    <w:basedOn w:val="DefaultParagraphFont"/>
    <w:link w:val="Heading6"/>
    <w:uiPriority w:val="9"/>
    <w:rsid w:val="000726D2"/>
    <w:rPr>
      <w:rFonts w:ascii="Calibri" w:eastAsia="Times New Roman" w:hAnsi="Calibri" w:cs="Times New Roman"/>
      <w:b/>
      <w:bCs/>
    </w:rPr>
  </w:style>
  <w:style w:type="paragraph" w:customStyle="1" w:styleId="elementperfxhead">
    <w:name w:val="elementperfx head"/>
    <w:basedOn w:val="Normal"/>
    <w:rsid w:val="00C36082"/>
    <w:pPr>
      <w:spacing w:before="0"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C3608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C36082"/>
    <w:rPr>
      <w:rFonts w:ascii="Arial Narrow" w:eastAsia="Times New Roman" w:hAnsi="Arial Narrow" w:cs="Times New Roman"/>
      <w:sz w:val="16"/>
      <w:szCs w:val="20"/>
      <w:lang w:val="en-AU"/>
    </w:rPr>
  </w:style>
  <w:style w:type="character" w:customStyle="1" w:styleId="st">
    <w:name w:val="st"/>
    <w:rsid w:val="00C36082"/>
  </w:style>
  <w:style w:type="character" w:styleId="Emphasis">
    <w:name w:val="Emphasis"/>
    <w:uiPriority w:val="20"/>
    <w:qFormat/>
    <w:rsid w:val="00C36082"/>
    <w:rPr>
      <w:i/>
      <w:iCs/>
    </w:rPr>
  </w:style>
  <w:style w:type="character" w:customStyle="1" w:styleId="apple-converted-space">
    <w:name w:val="apple-converted-space"/>
    <w:rsid w:val="00C36082"/>
  </w:style>
  <w:style w:type="paragraph" w:customStyle="1" w:styleId="Default">
    <w:name w:val="Default"/>
    <w:rsid w:val="00C36082"/>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942E5C"/>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3B46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B46B2"/>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B46B2"/>
    <w:rPr>
      <w:vertAlign w:val="superscript"/>
    </w:rPr>
  </w:style>
  <w:style w:type="paragraph" w:styleId="BalloonText">
    <w:name w:val="Balloon Text"/>
    <w:basedOn w:val="Normal"/>
    <w:link w:val="BalloonTextChar"/>
    <w:uiPriority w:val="99"/>
    <w:semiHidden/>
    <w:unhideWhenUsed/>
    <w:rsid w:val="008A7C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C00"/>
    <w:rPr>
      <w:rFonts w:ascii="Tahoma" w:hAnsi="Tahoma" w:cs="Tahoma"/>
      <w:sz w:val="16"/>
      <w:szCs w:val="16"/>
      <w:lang w:val="en-GB"/>
    </w:rPr>
  </w:style>
  <w:style w:type="paragraph" w:customStyle="1" w:styleId="CE490426FA1F417B964E942E3A6CE9DE">
    <w:name w:val="CE490426FA1F417B964E942E3A6CE9DE"/>
    <w:rsid w:val="00113F7A"/>
    <w:pPr>
      <w:spacing w:after="200" w:line="276" w:lineRule="auto"/>
    </w:pPr>
    <w:rPr>
      <w:rFonts w:eastAsiaTheme="minorEastAsia"/>
      <w:lang w:eastAsia="ja-JP"/>
    </w:rPr>
  </w:style>
  <w:style w:type="character" w:styleId="LineNumber">
    <w:name w:val="line number"/>
    <w:basedOn w:val="DefaultParagraphFont"/>
    <w:uiPriority w:val="99"/>
    <w:semiHidden/>
    <w:unhideWhenUsed/>
    <w:rsid w:val="00853190"/>
  </w:style>
  <w:style w:type="paragraph" w:customStyle="1" w:styleId="Heading21">
    <w:name w:val="Heading 21"/>
    <w:basedOn w:val="Normal"/>
    <w:next w:val="Normal"/>
    <w:uiPriority w:val="9"/>
    <w:unhideWhenUsed/>
    <w:qFormat/>
    <w:rsid w:val="00902920"/>
    <w:pPr>
      <w:keepNext/>
      <w:keepLines/>
      <w:spacing w:before="40" w:after="0" w:line="276" w:lineRule="auto"/>
      <w:jc w:val="center"/>
      <w:outlineLvl w:val="1"/>
    </w:pPr>
    <w:rPr>
      <w:rFonts w:eastAsia="Times New Roman" w:cs="Times New Roman"/>
      <w:b/>
      <w:sz w:val="28"/>
      <w:szCs w:val="26"/>
    </w:rPr>
  </w:style>
  <w:style w:type="character" w:customStyle="1" w:styleId="UnresolvedMention2">
    <w:name w:val="Unresolved Mention2"/>
    <w:basedOn w:val="DefaultParagraphFont"/>
    <w:uiPriority w:val="99"/>
    <w:semiHidden/>
    <w:unhideWhenUsed/>
    <w:rsid w:val="00B6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550">
      <w:bodyDiv w:val="1"/>
      <w:marLeft w:val="0"/>
      <w:marRight w:val="0"/>
      <w:marTop w:val="0"/>
      <w:marBottom w:val="0"/>
      <w:divBdr>
        <w:top w:val="none" w:sz="0" w:space="0" w:color="auto"/>
        <w:left w:val="none" w:sz="0" w:space="0" w:color="auto"/>
        <w:bottom w:val="none" w:sz="0" w:space="0" w:color="auto"/>
        <w:right w:val="none" w:sz="0" w:space="0" w:color="auto"/>
      </w:divBdr>
    </w:div>
    <w:div w:id="241646611">
      <w:bodyDiv w:val="1"/>
      <w:marLeft w:val="0"/>
      <w:marRight w:val="0"/>
      <w:marTop w:val="495"/>
      <w:marBottom w:val="0"/>
      <w:divBdr>
        <w:top w:val="none" w:sz="0" w:space="0" w:color="auto"/>
        <w:left w:val="none" w:sz="0" w:space="0" w:color="auto"/>
        <w:bottom w:val="none" w:sz="0" w:space="0" w:color="auto"/>
        <w:right w:val="none" w:sz="0" w:space="0" w:color="auto"/>
      </w:divBdr>
      <w:divsChild>
        <w:div w:id="1543789021">
          <w:marLeft w:val="0"/>
          <w:marRight w:val="0"/>
          <w:marTop w:val="0"/>
          <w:marBottom w:val="0"/>
          <w:divBdr>
            <w:top w:val="none" w:sz="0" w:space="0" w:color="auto"/>
            <w:left w:val="none" w:sz="0" w:space="0" w:color="auto"/>
            <w:bottom w:val="none" w:sz="0" w:space="0" w:color="auto"/>
            <w:right w:val="none" w:sz="0" w:space="0" w:color="auto"/>
          </w:divBdr>
          <w:divsChild>
            <w:div w:id="1827746972">
              <w:marLeft w:val="0"/>
              <w:marRight w:val="0"/>
              <w:marTop w:val="0"/>
              <w:marBottom w:val="0"/>
              <w:divBdr>
                <w:top w:val="none" w:sz="0" w:space="0" w:color="auto"/>
                <w:left w:val="none" w:sz="0" w:space="0" w:color="auto"/>
                <w:bottom w:val="none" w:sz="0" w:space="0" w:color="auto"/>
                <w:right w:val="none" w:sz="0" w:space="0" w:color="auto"/>
              </w:divBdr>
              <w:divsChild>
                <w:div w:id="347683537">
                  <w:marLeft w:val="0"/>
                  <w:marRight w:val="0"/>
                  <w:marTop w:val="0"/>
                  <w:marBottom w:val="0"/>
                  <w:divBdr>
                    <w:top w:val="none" w:sz="0" w:space="0" w:color="auto"/>
                    <w:left w:val="none" w:sz="0" w:space="0" w:color="auto"/>
                    <w:bottom w:val="none" w:sz="0" w:space="0" w:color="auto"/>
                    <w:right w:val="none" w:sz="0" w:space="0" w:color="auto"/>
                  </w:divBdr>
                  <w:divsChild>
                    <w:div w:id="2143885037">
                      <w:marLeft w:val="0"/>
                      <w:marRight w:val="0"/>
                      <w:marTop w:val="0"/>
                      <w:marBottom w:val="0"/>
                      <w:divBdr>
                        <w:top w:val="none" w:sz="0" w:space="0" w:color="auto"/>
                        <w:left w:val="none" w:sz="0" w:space="0" w:color="auto"/>
                        <w:bottom w:val="none" w:sz="0" w:space="0" w:color="auto"/>
                        <w:right w:val="none" w:sz="0" w:space="0" w:color="auto"/>
                      </w:divBdr>
                      <w:divsChild>
                        <w:div w:id="1812477328">
                          <w:marLeft w:val="0"/>
                          <w:marRight w:val="0"/>
                          <w:marTop w:val="0"/>
                          <w:marBottom w:val="0"/>
                          <w:divBdr>
                            <w:top w:val="none" w:sz="0" w:space="0" w:color="auto"/>
                            <w:left w:val="none" w:sz="0" w:space="0" w:color="auto"/>
                            <w:bottom w:val="none" w:sz="0" w:space="0" w:color="auto"/>
                            <w:right w:val="none" w:sz="0" w:space="0" w:color="auto"/>
                          </w:divBdr>
                          <w:divsChild>
                            <w:div w:id="459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40043">
      <w:bodyDiv w:val="1"/>
      <w:marLeft w:val="0"/>
      <w:marRight w:val="0"/>
      <w:marTop w:val="0"/>
      <w:marBottom w:val="0"/>
      <w:divBdr>
        <w:top w:val="none" w:sz="0" w:space="0" w:color="auto"/>
        <w:left w:val="none" w:sz="0" w:space="0" w:color="auto"/>
        <w:bottom w:val="none" w:sz="0" w:space="0" w:color="auto"/>
        <w:right w:val="none" w:sz="0" w:space="0" w:color="auto"/>
      </w:divBdr>
    </w:div>
    <w:div w:id="419721738">
      <w:bodyDiv w:val="1"/>
      <w:marLeft w:val="0"/>
      <w:marRight w:val="0"/>
      <w:marTop w:val="0"/>
      <w:marBottom w:val="0"/>
      <w:divBdr>
        <w:top w:val="none" w:sz="0" w:space="0" w:color="auto"/>
        <w:left w:val="none" w:sz="0" w:space="0" w:color="auto"/>
        <w:bottom w:val="none" w:sz="0" w:space="0" w:color="auto"/>
        <w:right w:val="none" w:sz="0" w:space="0" w:color="auto"/>
      </w:divBdr>
    </w:div>
    <w:div w:id="473301980">
      <w:bodyDiv w:val="1"/>
      <w:marLeft w:val="0"/>
      <w:marRight w:val="0"/>
      <w:marTop w:val="0"/>
      <w:marBottom w:val="0"/>
      <w:divBdr>
        <w:top w:val="none" w:sz="0" w:space="0" w:color="auto"/>
        <w:left w:val="none" w:sz="0" w:space="0" w:color="auto"/>
        <w:bottom w:val="none" w:sz="0" w:space="0" w:color="auto"/>
        <w:right w:val="none" w:sz="0" w:space="0" w:color="auto"/>
      </w:divBdr>
    </w:div>
    <w:div w:id="485440935">
      <w:bodyDiv w:val="1"/>
      <w:marLeft w:val="0"/>
      <w:marRight w:val="0"/>
      <w:marTop w:val="0"/>
      <w:marBottom w:val="0"/>
      <w:divBdr>
        <w:top w:val="none" w:sz="0" w:space="0" w:color="auto"/>
        <w:left w:val="none" w:sz="0" w:space="0" w:color="auto"/>
        <w:bottom w:val="none" w:sz="0" w:space="0" w:color="auto"/>
        <w:right w:val="none" w:sz="0" w:space="0" w:color="auto"/>
      </w:divBdr>
    </w:div>
    <w:div w:id="497695056">
      <w:bodyDiv w:val="1"/>
      <w:marLeft w:val="0"/>
      <w:marRight w:val="0"/>
      <w:marTop w:val="0"/>
      <w:marBottom w:val="0"/>
      <w:divBdr>
        <w:top w:val="none" w:sz="0" w:space="0" w:color="auto"/>
        <w:left w:val="none" w:sz="0" w:space="0" w:color="auto"/>
        <w:bottom w:val="none" w:sz="0" w:space="0" w:color="auto"/>
        <w:right w:val="none" w:sz="0" w:space="0" w:color="auto"/>
      </w:divBdr>
      <w:divsChild>
        <w:div w:id="1233001561">
          <w:marLeft w:val="0"/>
          <w:marRight w:val="0"/>
          <w:marTop w:val="0"/>
          <w:marBottom w:val="0"/>
          <w:divBdr>
            <w:top w:val="none" w:sz="0" w:space="0" w:color="auto"/>
            <w:left w:val="none" w:sz="0" w:space="0" w:color="auto"/>
            <w:bottom w:val="none" w:sz="0" w:space="0" w:color="auto"/>
            <w:right w:val="none" w:sz="0" w:space="0" w:color="auto"/>
          </w:divBdr>
          <w:divsChild>
            <w:div w:id="1552376017">
              <w:marLeft w:val="-225"/>
              <w:marRight w:val="-225"/>
              <w:marTop w:val="0"/>
              <w:marBottom w:val="0"/>
              <w:divBdr>
                <w:top w:val="none" w:sz="0" w:space="0" w:color="auto"/>
                <w:left w:val="none" w:sz="0" w:space="0" w:color="auto"/>
                <w:bottom w:val="none" w:sz="0" w:space="0" w:color="auto"/>
                <w:right w:val="none" w:sz="0" w:space="0" w:color="auto"/>
              </w:divBdr>
              <w:divsChild>
                <w:div w:id="864101454">
                  <w:marLeft w:val="-225"/>
                  <w:marRight w:val="-225"/>
                  <w:marTop w:val="0"/>
                  <w:marBottom w:val="0"/>
                  <w:divBdr>
                    <w:top w:val="none" w:sz="0" w:space="0" w:color="auto"/>
                    <w:left w:val="none" w:sz="0" w:space="0" w:color="auto"/>
                    <w:bottom w:val="none" w:sz="0" w:space="0" w:color="auto"/>
                    <w:right w:val="none" w:sz="0" w:space="0" w:color="auto"/>
                  </w:divBdr>
                  <w:divsChild>
                    <w:div w:id="436948462">
                      <w:marLeft w:val="0"/>
                      <w:marRight w:val="0"/>
                      <w:marTop w:val="0"/>
                      <w:marBottom w:val="0"/>
                      <w:divBdr>
                        <w:top w:val="none" w:sz="0" w:space="0" w:color="auto"/>
                        <w:left w:val="none" w:sz="0" w:space="0" w:color="auto"/>
                        <w:bottom w:val="none" w:sz="0" w:space="0" w:color="auto"/>
                        <w:right w:val="none" w:sz="0" w:space="0" w:color="auto"/>
                      </w:divBdr>
                      <w:divsChild>
                        <w:div w:id="1325085470">
                          <w:marLeft w:val="0"/>
                          <w:marRight w:val="0"/>
                          <w:marTop w:val="450"/>
                          <w:marBottom w:val="0"/>
                          <w:divBdr>
                            <w:top w:val="none" w:sz="0" w:space="0" w:color="auto"/>
                            <w:left w:val="none" w:sz="0" w:space="0" w:color="auto"/>
                            <w:bottom w:val="none" w:sz="0" w:space="0" w:color="auto"/>
                            <w:right w:val="none" w:sz="0" w:space="0" w:color="auto"/>
                          </w:divBdr>
                          <w:divsChild>
                            <w:div w:id="14156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38895">
      <w:bodyDiv w:val="1"/>
      <w:marLeft w:val="0"/>
      <w:marRight w:val="0"/>
      <w:marTop w:val="0"/>
      <w:marBottom w:val="0"/>
      <w:divBdr>
        <w:top w:val="none" w:sz="0" w:space="0" w:color="auto"/>
        <w:left w:val="none" w:sz="0" w:space="0" w:color="auto"/>
        <w:bottom w:val="none" w:sz="0" w:space="0" w:color="auto"/>
        <w:right w:val="none" w:sz="0" w:space="0" w:color="auto"/>
      </w:divBdr>
    </w:div>
    <w:div w:id="576063714">
      <w:bodyDiv w:val="1"/>
      <w:marLeft w:val="0"/>
      <w:marRight w:val="0"/>
      <w:marTop w:val="0"/>
      <w:marBottom w:val="0"/>
      <w:divBdr>
        <w:top w:val="none" w:sz="0" w:space="0" w:color="auto"/>
        <w:left w:val="none" w:sz="0" w:space="0" w:color="auto"/>
        <w:bottom w:val="none" w:sz="0" w:space="0" w:color="auto"/>
        <w:right w:val="none" w:sz="0" w:space="0" w:color="auto"/>
      </w:divBdr>
    </w:div>
    <w:div w:id="595753544">
      <w:bodyDiv w:val="1"/>
      <w:marLeft w:val="0"/>
      <w:marRight w:val="0"/>
      <w:marTop w:val="0"/>
      <w:marBottom w:val="0"/>
      <w:divBdr>
        <w:top w:val="none" w:sz="0" w:space="0" w:color="auto"/>
        <w:left w:val="none" w:sz="0" w:space="0" w:color="auto"/>
        <w:bottom w:val="none" w:sz="0" w:space="0" w:color="auto"/>
        <w:right w:val="none" w:sz="0" w:space="0" w:color="auto"/>
      </w:divBdr>
      <w:divsChild>
        <w:div w:id="1439721363">
          <w:marLeft w:val="0"/>
          <w:marRight w:val="0"/>
          <w:marTop w:val="0"/>
          <w:marBottom w:val="0"/>
          <w:divBdr>
            <w:top w:val="none" w:sz="0" w:space="0" w:color="auto"/>
            <w:left w:val="none" w:sz="0" w:space="0" w:color="auto"/>
            <w:bottom w:val="none" w:sz="0" w:space="0" w:color="auto"/>
            <w:right w:val="none" w:sz="0" w:space="0" w:color="auto"/>
          </w:divBdr>
          <w:divsChild>
            <w:div w:id="1453400856">
              <w:marLeft w:val="-225"/>
              <w:marRight w:val="-225"/>
              <w:marTop w:val="0"/>
              <w:marBottom w:val="0"/>
              <w:divBdr>
                <w:top w:val="none" w:sz="0" w:space="0" w:color="auto"/>
                <w:left w:val="none" w:sz="0" w:space="0" w:color="auto"/>
                <w:bottom w:val="none" w:sz="0" w:space="0" w:color="auto"/>
                <w:right w:val="none" w:sz="0" w:space="0" w:color="auto"/>
              </w:divBdr>
              <w:divsChild>
                <w:div w:id="1454980486">
                  <w:marLeft w:val="0"/>
                  <w:marRight w:val="0"/>
                  <w:marTop w:val="0"/>
                  <w:marBottom w:val="0"/>
                  <w:divBdr>
                    <w:top w:val="none" w:sz="0" w:space="0" w:color="auto"/>
                    <w:left w:val="none" w:sz="0" w:space="0" w:color="auto"/>
                    <w:bottom w:val="none" w:sz="0" w:space="0" w:color="auto"/>
                    <w:right w:val="none" w:sz="0" w:space="0" w:color="auto"/>
                  </w:divBdr>
                  <w:divsChild>
                    <w:div w:id="1452475471">
                      <w:marLeft w:val="0"/>
                      <w:marRight w:val="0"/>
                      <w:marTop w:val="0"/>
                      <w:marBottom w:val="0"/>
                      <w:divBdr>
                        <w:top w:val="none" w:sz="0" w:space="0" w:color="auto"/>
                        <w:left w:val="none" w:sz="0" w:space="0" w:color="auto"/>
                        <w:bottom w:val="none" w:sz="0" w:space="0" w:color="auto"/>
                        <w:right w:val="none" w:sz="0" w:space="0" w:color="auto"/>
                      </w:divBdr>
                      <w:divsChild>
                        <w:div w:id="573055127">
                          <w:marLeft w:val="0"/>
                          <w:marRight w:val="0"/>
                          <w:marTop w:val="0"/>
                          <w:marBottom w:val="0"/>
                          <w:divBdr>
                            <w:top w:val="none" w:sz="0" w:space="0" w:color="auto"/>
                            <w:left w:val="none" w:sz="0" w:space="0" w:color="auto"/>
                            <w:bottom w:val="none" w:sz="0" w:space="0" w:color="auto"/>
                            <w:right w:val="none" w:sz="0" w:space="0" w:color="auto"/>
                          </w:divBdr>
                          <w:divsChild>
                            <w:div w:id="10537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854415">
      <w:bodyDiv w:val="1"/>
      <w:marLeft w:val="0"/>
      <w:marRight w:val="0"/>
      <w:marTop w:val="495"/>
      <w:marBottom w:val="0"/>
      <w:divBdr>
        <w:top w:val="none" w:sz="0" w:space="0" w:color="auto"/>
        <w:left w:val="none" w:sz="0" w:space="0" w:color="auto"/>
        <w:bottom w:val="none" w:sz="0" w:space="0" w:color="auto"/>
        <w:right w:val="none" w:sz="0" w:space="0" w:color="auto"/>
      </w:divBdr>
      <w:divsChild>
        <w:div w:id="974876524">
          <w:marLeft w:val="0"/>
          <w:marRight w:val="0"/>
          <w:marTop w:val="0"/>
          <w:marBottom w:val="0"/>
          <w:divBdr>
            <w:top w:val="none" w:sz="0" w:space="0" w:color="auto"/>
            <w:left w:val="none" w:sz="0" w:space="0" w:color="auto"/>
            <w:bottom w:val="none" w:sz="0" w:space="0" w:color="auto"/>
            <w:right w:val="none" w:sz="0" w:space="0" w:color="auto"/>
          </w:divBdr>
          <w:divsChild>
            <w:div w:id="554977143">
              <w:marLeft w:val="0"/>
              <w:marRight w:val="0"/>
              <w:marTop w:val="0"/>
              <w:marBottom w:val="0"/>
              <w:divBdr>
                <w:top w:val="none" w:sz="0" w:space="0" w:color="auto"/>
                <w:left w:val="none" w:sz="0" w:space="0" w:color="auto"/>
                <w:bottom w:val="none" w:sz="0" w:space="0" w:color="auto"/>
                <w:right w:val="none" w:sz="0" w:space="0" w:color="auto"/>
              </w:divBdr>
              <w:divsChild>
                <w:div w:id="1918854422">
                  <w:marLeft w:val="0"/>
                  <w:marRight w:val="0"/>
                  <w:marTop w:val="0"/>
                  <w:marBottom w:val="0"/>
                  <w:divBdr>
                    <w:top w:val="none" w:sz="0" w:space="0" w:color="auto"/>
                    <w:left w:val="none" w:sz="0" w:space="0" w:color="auto"/>
                    <w:bottom w:val="none" w:sz="0" w:space="0" w:color="auto"/>
                    <w:right w:val="none" w:sz="0" w:space="0" w:color="auto"/>
                  </w:divBdr>
                  <w:divsChild>
                    <w:div w:id="1353922337">
                      <w:marLeft w:val="0"/>
                      <w:marRight w:val="0"/>
                      <w:marTop w:val="0"/>
                      <w:marBottom w:val="0"/>
                      <w:divBdr>
                        <w:top w:val="none" w:sz="0" w:space="0" w:color="auto"/>
                        <w:left w:val="none" w:sz="0" w:space="0" w:color="auto"/>
                        <w:bottom w:val="none" w:sz="0" w:space="0" w:color="auto"/>
                        <w:right w:val="none" w:sz="0" w:space="0" w:color="auto"/>
                      </w:divBdr>
                      <w:divsChild>
                        <w:div w:id="1284072624">
                          <w:marLeft w:val="0"/>
                          <w:marRight w:val="0"/>
                          <w:marTop w:val="0"/>
                          <w:marBottom w:val="0"/>
                          <w:divBdr>
                            <w:top w:val="none" w:sz="0" w:space="0" w:color="auto"/>
                            <w:left w:val="none" w:sz="0" w:space="0" w:color="auto"/>
                            <w:bottom w:val="none" w:sz="0" w:space="0" w:color="auto"/>
                            <w:right w:val="none" w:sz="0" w:space="0" w:color="auto"/>
                          </w:divBdr>
                          <w:divsChild>
                            <w:div w:id="7969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02894">
      <w:bodyDiv w:val="1"/>
      <w:marLeft w:val="0"/>
      <w:marRight w:val="0"/>
      <w:marTop w:val="0"/>
      <w:marBottom w:val="0"/>
      <w:divBdr>
        <w:top w:val="none" w:sz="0" w:space="0" w:color="auto"/>
        <w:left w:val="none" w:sz="0" w:space="0" w:color="auto"/>
        <w:bottom w:val="none" w:sz="0" w:space="0" w:color="auto"/>
        <w:right w:val="none" w:sz="0" w:space="0" w:color="auto"/>
      </w:divBdr>
    </w:div>
    <w:div w:id="794560453">
      <w:bodyDiv w:val="1"/>
      <w:marLeft w:val="0"/>
      <w:marRight w:val="0"/>
      <w:marTop w:val="0"/>
      <w:marBottom w:val="0"/>
      <w:divBdr>
        <w:top w:val="none" w:sz="0" w:space="0" w:color="auto"/>
        <w:left w:val="none" w:sz="0" w:space="0" w:color="auto"/>
        <w:bottom w:val="none" w:sz="0" w:space="0" w:color="auto"/>
        <w:right w:val="none" w:sz="0" w:space="0" w:color="auto"/>
      </w:divBdr>
    </w:div>
    <w:div w:id="1032077761">
      <w:bodyDiv w:val="1"/>
      <w:marLeft w:val="0"/>
      <w:marRight w:val="0"/>
      <w:marTop w:val="0"/>
      <w:marBottom w:val="0"/>
      <w:divBdr>
        <w:top w:val="none" w:sz="0" w:space="0" w:color="auto"/>
        <w:left w:val="none" w:sz="0" w:space="0" w:color="auto"/>
        <w:bottom w:val="none" w:sz="0" w:space="0" w:color="auto"/>
        <w:right w:val="none" w:sz="0" w:space="0" w:color="auto"/>
      </w:divBdr>
    </w:div>
    <w:div w:id="1056926986">
      <w:bodyDiv w:val="1"/>
      <w:marLeft w:val="0"/>
      <w:marRight w:val="0"/>
      <w:marTop w:val="0"/>
      <w:marBottom w:val="0"/>
      <w:divBdr>
        <w:top w:val="none" w:sz="0" w:space="0" w:color="auto"/>
        <w:left w:val="none" w:sz="0" w:space="0" w:color="auto"/>
        <w:bottom w:val="none" w:sz="0" w:space="0" w:color="auto"/>
        <w:right w:val="none" w:sz="0" w:space="0" w:color="auto"/>
      </w:divBdr>
    </w:div>
    <w:div w:id="1225533146">
      <w:bodyDiv w:val="1"/>
      <w:marLeft w:val="0"/>
      <w:marRight w:val="0"/>
      <w:marTop w:val="0"/>
      <w:marBottom w:val="0"/>
      <w:divBdr>
        <w:top w:val="none" w:sz="0" w:space="0" w:color="auto"/>
        <w:left w:val="none" w:sz="0" w:space="0" w:color="auto"/>
        <w:bottom w:val="none" w:sz="0" w:space="0" w:color="auto"/>
        <w:right w:val="none" w:sz="0" w:space="0" w:color="auto"/>
      </w:divBdr>
    </w:div>
    <w:div w:id="1331641254">
      <w:bodyDiv w:val="1"/>
      <w:marLeft w:val="0"/>
      <w:marRight w:val="0"/>
      <w:marTop w:val="0"/>
      <w:marBottom w:val="0"/>
      <w:divBdr>
        <w:top w:val="none" w:sz="0" w:space="0" w:color="auto"/>
        <w:left w:val="none" w:sz="0" w:space="0" w:color="auto"/>
        <w:bottom w:val="none" w:sz="0" w:space="0" w:color="auto"/>
        <w:right w:val="none" w:sz="0" w:space="0" w:color="auto"/>
      </w:divBdr>
    </w:div>
    <w:div w:id="1363166324">
      <w:bodyDiv w:val="1"/>
      <w:marLeft w:val="0"/>
      <w:marRight w:val="0"/>
      <w:marTop w:val="0"/>
      <w:marBottom w:val="0"/>
      <w:divBdr>
        <w:top w:val="none" w:sz="0" w:space="0" w:color="auto"/>
        <w:left w:val="none" w:sz="0" w:space="0" w:color="auto"/>
        <w:bottom w:val="none" w:sz="0" w:space="0" w:color="auto"/>
        <w:right w:val="none" w:sz="0" w:space="0" w:color="auto"/>
      </w:divBdr>
      <w:divsChild>
        <w:div w:id="1908221339">
          <w:marLeft w:val="0"/>
          <w:marRight w:val="0"/>
          <w:marTop w:val="0"/>
          <w:marBottom w:val="0"/>
          <w:divBdr>
            <w:top w:val="none" w:sz="0" w:space="0" w:color="auto"/>
            <w:left w:val="none" w:sz="0" w:space="0" w:color="auto"/>
            <w:bottom w:val="none" w:sz="0" w:space="0" w:color="auto"/>
            <w:right w:val="none" w:sz="0" w:space="0" w:color="auto"/>
          </w:divBdr>
          <w:divsChild>
            <w:div w:id="805273105">
              <w:marLeft w:val="0"/>
              <w:marRight w:val="0"/>
              <w:marTop w:val="0"/>
              <w:marBottom w:val="0"/>
              <w:divBdr>
                <w:top w:val="none" w:sz="0" w:space="0" w:color="auto"/>
                <w:left w:val="none" w:sz="0" w:space="0" w:color="auto"/>
                <w:bottom w:val="none" w:sz="0" w:space="0" w:color="auto"/>
                <w:right w:val="none" w:sz="0" w:space="0" w:color="auto"/>
              </w:divBdr>
              <w:divsChild>
                <w:div w:id="172456649">
                  <w:marLeft w:val="0"/>
                  <w:marRight w:val="0"/>
                  <w:marTop w:val="0"/>
                  <w:marBottom w:val="0"/>
                  <w:divBdr>
                    <w:top w:val="none" w:sz="0" w:space="0" w:color="auto"/>
                    <w:left w:val="none" w:sz="0" w:space="0" w:color="auto"/>
                    <w:bottom w:val="none" w:sz="0" w:space="0" w:color="auto"/>
                    <w:right w:val="none" w:sz="0" w:space="0" w:color="auto"/>
                  </w:divBdr>
                  <w:divsChild>
                    <w:div w:id="1122386542">
                      <w:marLeft w:val="0"/>
                      <w:marRight w:val="0"/>
                      <w:marTop w:val="0"/>
                      <w:marBottom w:val="0"/>
                      <w:divBdr>
                        <w:top w:val="none" w:sz="0" w:space="0" w:color="auto"/>
                        <w:left w:val="none" w:sz="0" w:space="0" w:color="auto"/>
                        <w:bottom w:val="none" w:sz="0" w:space="0" w:color="auto"/>
                        <w:right w:val="none" w:sz="0" w:space="0" w:color="auto"/>
                      </w:divBdr>
                      <w:divsChild>
                        <w:div w:id="278344816">
                          <w:marLeft w:val="0"/>
                          <w:marRight w:val="0"/>
                          <w:marTop w:val="0"/>
                          <w:marBottom w:val="0"/>
                          <w:divBdr>
                            <w:top w:val="none" w:sz="0" w:space="0" w:color="auto"/>
                            <w:left w:val="none" w:sz="0" w:space="0" w:color="auto"/>
                            <w:bottom w:val="none" w:sz="0" w:space="0" w:color="auto"/>
                            <w:right w:val="none" w:sz="0" w:space="0" w:color="auto"/>
                          </w:divBdr>
                          <w:divsChild>
                            <w:div w:id="988555894">
                              <w:marLeft w:val="0"/>
                              <w:marRight w:val="0"/>
                              <w:marTop w:val="0"/>
                              <w:marBottom w:val="0"/>
                              <w:divBdr>
                                <w:top w:val="none" w:sz="0" w:space="0" w:color="auto"/>
                                <w:left w:val="none" w:sz="0" w:space="0" w:color="auto"/>
                                <w:bottom w:val="none" w:sz="0" w:space="0" w:color="auto"/>
                                <w:right w:val="none" w:sz="0" w:space="0" w:color="auto"/>
                              </w:divBdr>
                              <w:divsChild>
                                <w:div w:id="9983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57434">
      <w:bodyDiv w:val="1"/>
      <w:marLeft w:val="0"/>
      <w:marRight w:val="0"/>
      <w:marTop w:val="0"/>
      <w:marBottom w:val="0"/>
      <w:divBdr>
        <w:top w:val="none" w:sz="0" w:space="0" w:color="auto"/>
        <w:left w:val="none" w:sz="0" w:space="0" w:color="auto"/>
        <w:bottom w:val="none" w:sz="0" w:space="0" w:color="auto"/>
        <w:right w:val="none" w:sz="0" w:space="0" w:color="auto"/>
      </w:divBdr>
      <w:divsChild>
        <w:div w:id="999574022">
          <w:marLeft w:val="0"/>
          <w:marRight w:val="0"/>
          <w:marTop w:val="0"/>
          <w:marBottom w:val="0"/>
          <w:divBdr>
            <w:top w:val="none" w:sz="0" w:space="0" w:color="auto"/>
            <w:left w:val="none" w:sz="0" w:space="0" w:color="auto"/>
            <w:bottom w:val="none" w:sz="0" w:space="0" w:color="auto"/>
            <w:right w:val="none" w:sz="0" w:space="0" w:color="auto"/>
          </w:divBdr>
          <w:divsChild>
            <w:div w:id="609552563">
              <w:marLeft w:val="-225"/>
              <w:marRight w:val="-225"/>
              <w:marTop w:val="0"/>
              <w:marBottom w:val="0"/>
              <w:divBdr>
                <w:top w:val="none" w:sz="0" w:space="0" w:color="auto"/>
                <w:left w:val="none" w:sz="0" w:space="0" w:color="auto"/>
                <w:bottom w:val="none" w:sz="0" w:space="0" w:color="auto"/>
                <w:right w:val="none" w:sz="0" w:space="0" w:color="auto"/>
              </w:divBdr>
              <w:divsChild>
                <w:div w:id="530265436">
                  <w:marLeft w:val="0"/>
                  <w:marRight w:val="0"/>
                  <w:marTop w:val="0"/>
                  <w:marBottom w:val="0"/>
                  <w:divBdr>
                    <w:top w:val="none" w:sz="0" w:space="0" w:color="auto"/>
                    <w:left w:val="none" w:sz="0" w:space="0" w:color="auto"/>
                    <w:bottom w:val="none" w:sz="0" w:space="0" w:color="auto"/>
                    <w:right w:val="none" w:sz="0" w:space="0" w:color="auto"/>
                  </w:divBdr>
                  <w:divsChild>
                    <w:div w:id="1604848298">
                      <w:marLeft w:val="0"/>
                      <w:marRight w:val="0"/>
                      <w:marTop w:val="0"/>
                      <w:marBottom w:val="0"/>
                      <w:divBdr>
                        <w:top w:val="none" w:sz="0" w:space="0" w:color="auto"/>
                        <w:left w:val="none" w:sz="0" w:space="0" w:color="auto"/>
                        <w:bottom w:val="none" w:sz="0" w:space="0" w:color="auto"/>
                        <w:right w:val="none" w:sz="0" w:space="0" w:color="auto"/>
                      </w:divBdr>
                      <w:divsChild>
                        <w:div w:id="2018920355">
                          <w:marLeft w:val="0"/>
                          <w:marRight w:val="0"/>
                          <w:marTop w:val="0"/>
                          <w:marBottom w:val="0"/>
                          <w:divBdr>
                            <w:top w:val="none" w:sz="0" w:space="0" w:color="auto"/>
                            <w:left w:val="none" w:sz="0" w:space="0" w:color="auto"/>
                            <w:bottom w:val="none" w:sz="0" w:space="0" w:color="auto"/>
                            <w:right w:val="none" w:sz="0" w:space="0" w:color="auto"/>
                          </w:divBdr>
                          <w:divsChild>
                            <w:div w:id="6194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99937">
      <w:bodyDiv w:val="1"/>
      <w:marLeft w:val="0"/>
      <w:marRight w:val="0"/>
      <w:marTop w:val="0"/>
      <w:marBottom w:val="0"/>
      <w:divBdr>
        <w:top w:val="none" w:sz="0" w:space="0" w:color="auto"/>
        <w:left w:val="none" w:sz="0" w:space="0" w:color="auto"/>
        <w:bottom w:val="none" w:sz="0" w:space="0" w:color="auto"/>
        <w:right w:val="none" w:sz="0" w:space="0" w:color="auto"/>
      </w:divBdr>
    </w:div>
    <w:div w:id="1646667898">
      <w:bodyDiv w:val="1"/>
      <w:marLeft w:val="0"/>
      <w:marRight w:val="0"/>
      <w:marTop w:val="0"/>
      <w:marBottom w:val="0"/>
      <w:divBdr>
        <w:top w:val="none" w:sz="0" w:space="0" w:color="auto"/>
        <w:left w:val="none" w:sz="0" w:space="0" w:color="auto"/>
        <w:bottom w:val="none" w:sz="0" w:space="0" w:color="auto"/>
        <w:right w:val="none" w:sz="0" w:space="0" w:color="auto"/>
      </w:divBdr>
      <w:divsChild>
        <w:div w:id="852039337">
          <w:marLeft w:val="0"/>
          <w:marRight w:val="0"/>
          <w:marTop w:val="0"/>
          <w:marBottom w:val="0"/>
          <w:divBdr>
            <w:top w:val="none" w:sz="0" w:space="0" w:color="auto"/>
            <w:left w:val="none" w:sz="0" w:space="0" w:color="auto"/>
            <w:bottom w:val="none" w:sz="0" w:space="0" w:color="auto"/>
            <w:right w:val="none" w:sz="0" w:space="0" w:color="auto"/>
          </w:divBdr>
          <w:divsChild>
            <w:div w:id="455569490">
              <w:marLeft w:val="-225"/>
              <w:marRight w:val="-225"/>
              <w:marTop w:val="0"/>
              <w:marBottom w:val="0"/>
              <w:divBdr>
                <w:top w:val="none" w:sz="0" w:space="0" w:color="auto"/>
                <w:left w:val="none" w:sz="0" w:space="0" w:color="auto"/>
                <w:bottom w:val="none" w:sz="0" w:space="0" w:color="auto"/>
                <w:right w:val="none" w:sz="0" w:space="0" w:color="auto"/>
              </w:divBdr>
              <w:divsChild>
                <w:div w:id="1272787986">
                  <w:marLeft w:val="0"/>
                  <w:marRight w:val="0"/>
                  <w:marTop w:val="0"/>
                  <w:marBottom w:val="0"/>
                  <w:divBdr>
                    <w:top w:val="none" w:sz="0" w:space="0" w:color="auto"/>
                    <w:left w:val="none" w:sz="0" w:space="0" w:color="auto"/>
                    <w:bottom w:val="none" w:sz="0" w:space="0" w:color="auto"/>
                    <w:right w:val="none" w:sz="0" w:space="0" w:color="auto"/>
                  </w:divBdr>
                  <w:divsChild>
                    <w:div w:id="249658399">
                      <w:marLeft w:val="0"/>
                      <w:marRight w:val="0"/>
                      <w:marTop w:val="0"/>
                      <w:marBottom w:val="0"/>
                      <w:divBdr>
                        <w:top w:val="none" w:sz="0" w:space="0" w:color="auto"/>
                        <w:left w:val="none" w:sz="0" w:space="0" w:color="auto"/>
                        <w:bottom w:val="none" w:sz="0" w:space="0" w:color="auto"/>
                        <w:right w:val="none" w:sz="0" w:space="0" w:color="auto"/>
                      </w:divBdr>
                      <w:divsChild>
                        <w:div w:id="471093818">
                          <w:marLeft w:val="0"/>
                          <w:marRight w:val="0"/>
                          <w:marTop w:val="0"/>
                          <w:marBottom w:val="0"/>
                          <w:divBdr>
                            <w:top w:val="none" w:sz="0" w:space="0" w:color="auto"/>
                            <w:left w:val="none" w:sz="0" w:space="0" w:color="auto"/>
                            <w:bottom w:val="none" w:sz="0" w:space="0" w:color="auto"/>
                            <w:right w:val="none" w:sz="0" w:space="0" w:color="auto"/>
                          </w:divBdr>
                          <w:divsChild>
                            <w:div w:id="21261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676307">
      <w:bodyDiv w:val="1"/>
      <w:marLeft w:val="0"/>
      <w:marRight w:val="0"/>
      <w:marTop w:val="0"/>
      <w:marBottom w:val="0"/>
      <w:divBdr>
        <w:top w:val="none" w:sz="0" w:space="0" w:color="auto"/>
        <w:left w:val="none" w:sz="0" w:space="0" w:color="auto"/>
        <w:bottom w:val="none" w:sz="0" w:space="0" w:color="auto"/>
        <w:right w:val="none" w:sz="0" w:space="0" w:color="auto"/>
      </w:divBdr>
      <w:divsChild>
        <w:div w:id="1367297259">
          <w:marLeft w:val="0"/>
          <w:marRight w:val="0"/>
          <w:marTop w:val="0"/>
          <w:marBottom w:val="0"/>
          <w:divBdr>
            <w:top w:val="none" w:sz="0" w:space="0" w:color="auto"/>
            <w:left w:val="none" w:sz="0" w:space="0" w:color="auto"/>
            <w:bottom w:val="none" w:sz="0" w:space="0" w:color="auto"/>
            <w:right w:val="none" w:sz="0" w:space="0" w:color="auto"/>
          </w:divBdr>
          <w:divsChild>
            <w:div w:id="453721314">
              <w:marLeft w:val="0"/>
              <w:marRight w:val="0"/>
              <w:marTop w:val="0"/>
              <w:marBottom w:val="0"/>
              <w:divBdr>
                <w:top w:val="none" w:sz="0" w:space="0" w:color="auto"/>
                <w:left w:val="none" w:sz="0" w:space="0" w:color="auto"/>
                <w:bottom w:val="none" w:sz="0" w:space="0" w:color="auto"/>
                <w:right w:val="none" w:sz="0" w:space="0" w:color="auto"/>
              </w:divBdr>
              <w:divsChild>
                <w:div w:id="1313175371">
                  <w:marLeft w:val="0"/>
                  <w:marRight w:val="0"/>
                  <w:marTop w:val="0"/>
                  <w:marBottom w:val="0"/>
                  <w:divBdr>
                    <w:top w:val="none" w:sz="0" w:space="0" w:color="auto"/>
                    <w:left w:val="none" w:sz="0" w:space="0" w:color="auto"/>
                    <w:bottom w:val="none" w:sz="0" w:space="0" w:color="auto"/>
                    <w:right w:val="none" w:sz="0" w:space="0" w:color="auto"/>
                  </w:divBdr>
                  <w:divsChild>
                    <w:div w:id="1002006851">
                      <w:marLeft w:val="-225"/>
                      <w:marRight w:val="-225"/>
                      <w:marTop w:val="0"/>
                      <w:marBottom w:val="0"/>
                      <w:divBdr>
                        <w:top w:val="none" w:sz="0" w:space="0" w:color="auto"/>
                        <w:left w:val="none" w:sz="0" w:space="0" w:color="auto"/>
                        <w:bottom w:val="none" w:sz="0" w:space="0" w:color="auto"/>
                        <w:right w:val="none" w:sz="0" w:space="0" w:color="auto"/>
                      </w:divBdr>
                      <w:divsChild>
                        <w:div w:id="1458991260">
                          <w:marLeft w:val="0"/>
                          <w:marRight w:val="0"/>
                          <w:marTop w:val="0"/>
                          <w:marBottom w:val="0"/>
                          <w:divBdr>
                            <w:top w:val="none" w:sz="0" w:space="0" w:color="auto"/>
                            <w:left w:val="none" w:sz="0" w:space="0" w:color="auto"/>
                            <w:bottom w:val="none" w:sz="0" w:space="0" w:color="auto"/>
                            <w:right w:val="none" w:sz="0" w:space="0" w:color="auto"/>
                          </w:divBdr>
                          <w:divsChild>
                            <w:div w:id="153425043">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53833">
      <w:bodyDiv w:val="1"/>
      <w:marLeft w:val="0"/>
      <w:marRight w:val="0"/>
      <w:marTop w:val="0"/>
      <w:marBottom w:val="0"/>
      <w:divBdr>
        <w:top w:val="none" w:sz="0" w:space="0" w:color="auto"/>
        <w:left w:val="none" w:sz="0" w:space="0" w:color="auto"/>
        <w:bottom w:val="none" w:sz="0" w:space="0" w:color="auto"/>
        <w:right w:val="none" w:sz="0" w:space="0" w:color="auto"/>
      </w:divBdr>
    </w:div>
    <w:div w:id="1855530201">
      <w:bodyDiv w:val="1"/>
      <w:marLeft w:val="0"/>
      <w:marRight w:val="0"/>
      <w:marTop w:val="0"/>
      <w:marBottom w:val="0"/>
      <w:divBdr>
        <w:top w:val="none" w:sz="0" w:space="0" w:color="auto"/>
        <w:left w:val="none" w:sz="0" w:space="0" w:color="auto"/>
        <w:bottom w:val="none" w:sz="0" w:space="0" w:color="auto"/>
        <w:right w:val="none" w:sz="0" w:space="0" w:color="auto"/>
      </w:divBdr>
    </w:div>
    <w:div w:id="1894191656">
      <w:bodyDiv w:val="1"/>
      <w:marLeft w:val="0"/>
      <w:marRight w:val="0"/>
      <w:marTop w:val="0"/>
      <w:marBottom w:val="0"/>
      <w:divBdr>
        <w:top w:val="none" w:sz="0" w:space="0" w:color="auto"/>
        <w:left w:val="none" w:sz="0" w:space="0" w:color="auto"/>
        <w:bottom w:val="none" w:sz="0" w:space="0" w:color="auto"/>
        <w:right w:val="none" w:sz="0" w:space="0" w:color="auto"/>
      </w:divBdr>
      <w:divsChild>
        <w:div w:id="1281760474">
          <w:marLeft w:val="0"/>
          <w:marRight w:val="0"/>
          <w:marTop w:val="0"/>
          <w:marBottom w:val="0"/>
          <w:divBdr>
            <w:top w:val="none" w:sz="0" w:space="0" w:color="auto"/>
            <w:left w:val="none" w:sz="0" w:space="0" w:color="auto"/>
            <w:bottom w:val="none" w:sz="0" w:space="0" w:color="auto"/>
            <w:right w:val="none" w:sz="0" w:space="0" w:color="auto"/>
          </w:divBdr>
          <w:divsChild>
            <w:div w:id="924922422">
              <w:marLeft w:val="-225"/>
              <w:marRight w:val="-225"/>
              <w:marTop w:val="0"/>
              <w:marBottom w:val="0"/>
              <w:divBdr>
                <w:top w:val="none" w:sz="0" w:space="0" w:color="auto"/>
                <w:left w:val="none" w:sz="0" w:space="0" w:color="auto"/>
                <w:bottom w:val="none" w:sz="0" w:space="0" w:color="auto"/>
                <w:right w:val="none" w:sz="0" w:space="0" w:color="auto"/>
              </w:divBdr>
              <w:divsChild>
                <w:div w:id="441074931">
                  <w:marLeft w:val="0"/>
                  <w:marRight w:val="0"/>
                  <w:marTop w:val="0"/>
                  <w:marBottom w:val="0"/>
                  <w:divBdr>
                    <w:top w:val="none" w:sz="0" w:space="0" w:color="auto"/>
                    <w:left w:val="none" w:sz="0" w:space="0" w:color="auto"/>
                    <w:bottom w:val="none" w:sz="0" w:space="0" w:color="auto"/>
                    <w:right w:val="none" w:sz="0" w:space="0" w:color="auto"/>
                  </w:divBdr>
                  <w:divsChild>
                    <w:div w:id="1676105795">
                      <w:marLeft w:val="0"/>
                      <w:marRight w:val="0"/>
                      <w:marTop w:val="0"/>
                      <w:marBottom w:val="0"/>
                      <w:divBdr>
                        <w:top w:val="none" w:sz="0" w:space="0" w:color="auto"/>
                        <w:left w:val="none" w:sz="0" w:space="0" w:color="auto"/>
                        <w:bottom w:val="none" w:sz="0" w:space="0" w:color="auto"/>
                        <w:right w:val="none" w:sz="0" w:space="0" w:color="auto"/>
                      </w:divBdr>
                      <w:divsChild>
                        <w:div w:id="1357736083">
                          <w:marLeft w:val="0"/>
                          <w:marRight w:val="0"/>
                          <w:marTop w:val="0"/>
                          <w:marBottom w:val="0"/>
                          <w:divBdr>
                            <w:top w:val="none" w:sz="0" w:space="0" w:color="auto"/>
                            <w:left w:val="none" w:sz="0" w:space="0" w:color="auto"/>
                            <w:bottom w:val="none" w:sz="0" w:space="0" w:color="auto"/>
                            <w:right w:val="none" w:sz="0" w:space="0" w:color="auto"/>
                          </w:divBdr>
                          <w:divsChild>
                            <w:div w:id="1221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51496">
      <w:bodyDiv w:val="1"/>
      <w:marLeft w:val="0"/>
      <w:marRight w:val="0"/>
      <w:marTop w:val="0"/>
      <w:marBottom w:val="0"/>
      <w:divBdr>
        <w:top w:val="none" w:sz="0" w:space="0" w:color="auto"/>
        <w:left w:val="none" w:sz="0" w:space="0" w:color="auto"/>
        <w:bottom w:val="none" w:sz="0" w:space="0" w:color="auto"/>
        <w:right w:val="none" w:sz="0" w:space="0" w:color="auto"/>
      </w:divBdr>
    </w:div>
    <w:div w:id="1923755237">
      <w:bodyDiv w:val="1"/>
      <w:marLeft w:val="0"/>
      <w:marRight w:val="0"/>
      <w:marTop w:val="0"/>
      <w:marBottom w:val="0"/>
      <w:divBdr>
        <w:top w:val="none" w:sz="0" w:space="0" w:color="auto"/>
        <w:left w:val="none" w:sz="0" w:space="0" w:color="auto"/>
        <w:bottom w:val="none" w:sz="0" w:space="0" w:color="auto"/>
        <w:right w:val="none" w:sz="0" w:space="0" w:color="auto"/>
      </w:divBdr>
      <w:divsChild>
        <w:div w:id="113990131">
          <w:marLeft w:val="0"/>
          <w:marRight w:val="0"/>
          <w:marTop w:val="0"/>
          <w:marBottom w:val="0"/>
          <w:divBdr>
            <w:top w:val="none" w:sz="0" w:space="0" w:color="auto"/>
            <w:left w:val="none" w:sz="0" w:space="0" w:color="auto"/>
            <w:bottom w:val="none" w:sz="0" w:space="0" w:color="auto"/>
            <w:right w:val="none" w:sz="0" w:space="0" w:color="auto"/>
          </w:divBdr>
          <w:divsChild>
            <w:div w:id="1271936180">
              <w:marLeft w:val="0"/>
              <w:marRight w:val="0"/>
              <w:marTop w:val="0"/>
              <w:marBottom w:val="0"/>
              <w:divBdr>
                <w:top w:val="none" w:sz="0" w:space="0" w:color="auto"/>
                <w:left w:val="none" w:sz="0" w:space="0" w:color="auto"/>
                <w:bottom w:val="none" w:sz="0" w:space="0" w:color="auto"/>
                <w:right w:val="none" w:sz="0" w:space="0" w:color="auto"/>
              </w:divBdr>
              <w:divsChild>
                <w:div w:id="1428111653">
                  <w:marLeft w:val="0"/>
                  <w:marRight w:val="0"/>
                  <w:marTop w:val="0"/>
                  <w:marBottom w:val="0"/>
                  <w:divBdr>
                    <w:top w:val="none" w:sz="0" w:space="0" w:color="auto"/>
                    <w:left w:val="none" w:sz="0" w:space="0" w:color="auto"/>
                    <w:bottom w:val="none" w:sz="0" w:space="0" w:color="auto"/>
                    <w:right w:val="none" w:sz="0" w:space="0" w:color="auto"/>
                  </w:divBdr>
                  <w:divsChild>
                    <w:div w:id="1904565553">
                      <w:marLeft w:val="0"/>
                      <w:marRight w:val="0"/>
                      <w:marTop w:val="45"/>
                      <w:marBottom w:val="0"/>
                      <w:divBdr>
                        <w:top w:val="none" w:sz="0" w:space="0" w:color="auto"/>
                        <w:left w:val="none" w:sz="0" w:space="0" w:color="auto"/>
                        <w:bottom w:val="none" w:sz="0" w:space="0" w:color="auto"/>
                        <w:right w:val="none" w:sz="0" w:space="0" w:color="auto"/>
                      </w:divBdr>
                      <w:divsChild>
                        <w:div w:id="65736675">
                          <w:marLeft w:val="0"/>
                          <w:marRight w:val="0"/>
                          <w:marTop w:val="0"/>
                          <w:marBottom w:val="0"/>
                          <w:divBdr>
                            <w:top w:val="none" w:sz="0" w:space="0" w:color="auto"/>
                            <w:left w:val="none" w:sz="0" w:space="0" w:color="auto"/>
                            <w:bottom w:val="none" w:sz="0" w:space="0" w:color="auto"/>
                            <w:right w:val="none" w:sz="0" w:space="0" w:color="auto"/>
                          </w:divBdr>
                          <w:divsChild>
                            <w:div w:id="2123498503">
                              <w:marLeft w:val="2070"/>
                              <w:marRight w:val="3960"/>
                              <w:marTop w:val="0"/>
                              <w:marBottom w:val="0"/>
                              <w:divBdr>
                                <w:top w:val="none" w:sz="0" w:space="0" w:color="auto"/>
                                <w:left w:val="none" w:sz="0" w:space="0" w:color="auto"/>
                                <w:bottom w:val="none" w:sz="0" w:space="0" w:color="auto"/>
                                <w:right w:val="none" w:sz="0" w:space="0" w:color="auto"/>
                              </w:divBdr>
                              <w:divsChild>
                                <w:div w:id="226191941">
                                  <w:marLeft w:val="0"/>
                                  <w:marRight w:val="0"/>
                                  <w:marTop w:val="0"/>
                                  <w:marBottom w:val="0"/>
                                  <w:divBdr>
                                    <w:top w:val="none" w:sz="0" w:space="0" w:color="auto"/>
                                    <w:left w:val="none" w:sz="0" w:space="0" w:color="auto"/>
                                    <w:bottom w:val="none" w:sz="0" w:space="0" w:color="auto"/>
                                    <w:right w:val="none" w:sz="0" w:space="0" w:color="auto"/>
                                  </w:divBdr>
                                  <w:divsChild>
                                    <w:div w:id="698164847">
                                      <w:marLeft w:val="0"/>
                                      <w:marRight w:val="0"/>
                                      <w:marTop w:val="0"/>
                                      <w:marBottom w:val="0"/>
                                      <w:divBdr>
                                        <w:top w:val="none" w:sz="0" w:space="0" w:color="auto"/>
                                        <w:left w:val="none" w:sz="0" w:space="0" w:color="auto"/>
                                        <w:bottom w:val="none" w:sz="0" w:space="0" w:color="auto"/>
                                        <w:right w:val="none" w:sz="0" w:space="0" w:color="auto"/>
                                      </w:divBdr>
                                      <w:divsChild>
                                        <w:div w:id="2086029318">
                                          <w:marLeft w:val="0"/>
                                          <w:marRight w:val="0"/>
                                          <w:marTop w:val="0"/>
                                          <w:marBottom w:val="0"/>
                                          <w:divBdr>
                                            <w:top w:val="none" w:sz="0" w:space="0" w:color="auto"/>
                                            <w:left w:val="none" w:sz="0" w:space="0" w:color="auto"/>
                                            <w:bottom w:val="none" w:sz="0" w:space="0" w:color="auto"/>
                                            <w:right w:val="none" w:sz="0" w:space="0" w:color="auto"/>
                                          </w:divBdr>
                                          <w:divsChild>
                                            <w:div w:id="1357272717">
                                              <w:marLeft w:val="0"/>
                                              <w:marRight w:val="0"/>
                                              <w:marTop w:val="90"/>
                                              <w:marBottom w:val="0"/>
                                              <w:divBdr>
                                                <w:top w:val="none" w:sz="0" w:space="0" w:color="auto"/>
                                                <w:left w:val="none" w:sz="0" w:space="0" w:color="auto"/>
                                                <w:bottom w:val="none" w:sz="0" w:space="0" w:color="auto"/>
                                                <w:right w:val="none" w:sz="0" w:space="0" w:color="auto"/>
                                              </w:divBdr>
                                              <w:divsChild>
                                                <w:div w:id="610207703">
                                                  <w:marLeft w:val="0"/>
                                                  <w:marRight w:val="0"/>
                                                  <w:marTop w:val="0"/>
                                                  <w:marBottom w:val="0"/>
                                                  <w:divBdr>
                                                    <w:top w:val="none" w:sz="0" w:space="0" w:color="auto"/>
                                                    <w:left w:val="none" w:sz="0" w:space="0" w:color="auto"/>
                                                    <w:bottom w:val="none" w:sz="0" w:space="0" w:color="auto"/>
                                                    <w:right w:val="none" w:sz="0" w:space="0" w:color="auto"/>
                                                  </w:divBdr>
                                                  <w:divsChild>
                                                    <w:div w:id="1884365217">
                                                      <w:marLeft w:val="0"/>
                                                      <w:marRight w:val="0"/>
                                                      <w:marTop w:val="0"/>
                                                      <w:marBottom w:val="0"/>
                                                      <w:divBdr>
                                                        <w:top w:val="none" w:sz="0" w:space="0" w:color="auto"/>
                                                        <w:left w:val="none" w:sz="0" w:space="0" w:color="auto"/>
                                                        <w:bottom w:val="none" w:sz="0" w:space="0" w:color="auto"/>
                                                        <w:right w:val="none" w:sz="0" w:space="0" w:color="auto"/>
                                                      </w:divBdr>
                                                      <w:divsChild>
                                                        <w:div w:id="1046027385">
                                                          <w:marLeft w:val="0"/>
                                                          <w:marRight w:val="0"/>
                                                          <w:marTop w:val="0"/>
                                                          <w:marBottom w:val="390"/>
                                                          <w:divBdr>
                                                            <w:top w:val="none" w:sz="0" w:space="0" w:color="auto"/>
                                                            <w:left w:val="none" w:sz="0" w:space="0" w:color="auto"/>
                                                            <w:bottom w:val="none" w:sz="0" w:space="0" w:color="auto"/>
                                                            <w:right w:val="none" w:sz="0" w:space="0" w:color="auto"/>
                                                          </w:divBdr>
                                                          <w:divsChild>
                                                            <w:div w:id="235364137">
                                                              <w:marLeft w:val="0"/>
                                                              <w:marRight w:val="0"/>
                                                              <w:marTop w:val="0"/>
                                                              <w:marBottom w:val="0"/>
                                                              <w:divBdr>
                                                                <w:top w:val="none" w:sz="0" w:space="0" w:color="auto"/>
                                                                <w:left w:val="none" w:sz="0" w:space="0" w:color="auto"/>
                                                                <w:bottom w:val="none" w:sz="0" w:space="0" w:color="auto"/>
                                                                <w:right w:val="none" w:sz="0" w:space="0" w:color="auto"/>
                                                              </w:divBdr>
                                                              <w:divsChild>
                                                                <w:div w:id="1931817974">
                                                                  <w:marLeft w:val="0"/>
                                                                  <w:marRight w:val="0"/>
                                                                  <w:marTop w:val="0"/>
                                                                  <w:marBottom w:val="0"/>
                                                                  <w:divBdr>
                                                                    <w:top w:val="none" w:sz="0" w:space="0" w:color="auto"/>
                                                                    <w:left w:val="none" w:sz="0" w:space="0" w:color="auto"/>
                                                                    <w:bottom w:val="none" w:sz="0" w:space="0" w:color="auto"/>
                                                                    <w:right w:val="none" w:sz="0" w:space="0" w:color="auto"/>
                                                                  </w:divBdr>
                                                                  <w:divsChild>
                                                                    <w:div w:id="759565613">
                                                                      <w:marLeft w:val="0"/>
                                                                      <w:marRight w:val="0"/>
                                                                      <w:marTop w:val="0"/>
                                                                      <w:marBottom w:val="0"/>
                                                                      <w:divBdr>
                                                                        <w:top w:val="none" w:sz="0" w:space="0" w:color="auto"/>
                                                                        <w:left w:val="none" w:sz="0" w:space="0" w:color="auto"/>
                                                                        <w:bottom w:val="none" w:sz="0" w:space="0" w:color="auto"/>
                                                                        <w:right w:val="none" w:sz="0" w:space="0" w:color="auto"/>
                                                                      </w:divBdr>
                                                                      <w:divsChild>
                                                                        <w:div w:id="36051207">
                                                                          <w:marLeft w:val="0"/>
                                                                          <w:marRight w:val="0"/>
                                                                          <w:marTop w:val="0"/>
                                                                          <w:marBottom w:val="0"/>
                                                                          <w:divBdr>
                                                                            <w:top w:val="none" w:sz="0" w:space="0" w:color="auto"/>
                                                                            <w:left w:val="none" w:sz="0" w:space="0" w:color="auto"/>
                                                                            <w:bottom w:val="none" w:sz="0" w:space="0" w:color="auto"/>
                                                                            <w:right w:val="none" w:sz="0" w:space="0" w:color="auto"/>
                                                                          </w:divBdr>
                                                                          <w:divsChild>
                                                                            <w:div w:id="452603987">
                                                                              <w:marLeft w:val="0"/>
                                                                              <w:marRight w:val="0"/>
                                                                              <w:marTop w:val="0"/>
                                                                              <w:marBottom w:val="0"/>
                                                                              <w:divBdr>
                                                                                <w:top w:val="none" w:sz="0" w:space="0" w:color="auto"/>
                                                                                <w:left w:val="none" w:sz="0" w:space="0" w:color="auto"/>
                                                                                <w:bottom w:val="none" w:sz="0" w:space="0" w:color="auto"/>
                                                                                <w:right w:val="none" w:sz="0" w:space="0" w:color="auto"/>
                                                                              </w:divBdr>
                                                                              <w:divsChild>
                                                                                <w:div w:id="546455460">
                                                                                  <w:marLeft w:val="0"/>
                                                                                  <w:marRight w:val="0"/>
                                                                                  <w:marTop w:val="0"/>
                                                                                  <w:marBottom w:val="0"/>
                                                                                  <w:divBdr>
                                                                                    <w:top w:val="none" w:sz="0" w:space="0" w:color="auto"/>
                                                                                    <w:left w:val="none" w:sz="0" w:space="0" w:color="auto"/>
                                                                                    <w:bottom w:val="none" w:sz="0" w:space="0" w:color="auto"/>
                                                                                    <w:right w:val="none" w:sz="0" w:space="0" w:color="auto"/>
                                                                                  </w:divBdr>
                                                                                  <w:divsChild>
                                                                                    <w:div w:id="12429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15796">
      <w:bodyDiv w:val="1"/>
      <w:marLeft w:val="0"/>
      <w:marRight w:val="0"/>
      <w:marTop w:val="0"/>
      <w:marBottom w:val="0"/>
      <w:divBdr>
        <w:top w:val="none" w:sz="0" w:space="0" w:color="auto"/>
        <w:left w:val="none" w:sz="0" w:space="0" w:color="auto"/>
        <w:bottom w:val="none" w:sz="0" w:space="0" w:color="auto"/>
        <w:right w:val="none" w:sz="0" w:space="0" w:color="auto"/>
      </w:divBdr>
      <w:divsChild>
        <w:div w:id="769742510">
          <w:marLeft w:val="0"/>
          <w:marRight w:val="0"/>
          <w:marTop w:val="0"/>
          <w:marBottom w:val="0"/>
          <w:divBdr>
            <w:top w:val="none" w:sz="0" w:space="0" w:color="auto"/>
            <w:left w:val="none" w:sz="0" w:space="0" w:color="auto"/>
            <w:bottom w:val="none" w:sz="0" w:space="0" w:color="auto"/>
            <w:right w:val="none" w:sz="0" w:space="0" w:color="auto"/>
          </w:divBdr>
          <w:divsChild>
            <w:div w:id="469636138">
              <w:marLeft w:val="-225"/>
              <w:marRight w:val="-225"/>
              <w:marTop w:val="0"/>
              <w:marBottom w:val="0"/>
              <w:divBdr>
                <w:top w:val="none" w:sz="0" w:space="0" w:color="auto"/>
                <w:left w:val="none" w:sz="0" w:space="0" w:color="auto"/>
                <w:bottom w:val="none" w:sz="0" w:space="0" w:color="auto"/>
                <w:right w:val="none" w:sz="0" w:space="0" w:color="auto"/>
              </w:divBdr>
              <w:divsChild>
                <w:div w:id="1833639165">
                  <w:marLeft w:val="0"/>
                  <w:marRight w:val="0"/>
                  <w:marTop w:val="0"/>
                  <w:marBottom w:val="0"/>
                  <w:divBdr>
                    <w:top w:val="none" w:sz="0" w:space="0" w:color="auto"/>
                    <w:left w:val="none" w:sz="0" w:space="0" w:color="auto"/>
                    <w:bottom w:val="none" w:sz="0" w:space="0" w:color="auto"/>
                    <w:right w:val="none" w:sz="0" w:space="0" w:color="auto"/>
                  </w:divBdr>
                  <w:divsChild>
                    <w:div w:id="430703752">
                      <w:marLeft w:val="0"/>
                      <w:marRight w:val="0"/>
                      <w:marTop w:val="0"/>
                      <w:marBottom w:val="0"/>
                      <w:divBdr>
                        <w:top w:val="none" w:sz="0" w:space="0" w:color="auto"/>
                        <w:left w:val="none" w:sz="0" w:space="0" w:color="auto"/>
                        <w:bottom w:val="none" w:sz="0" w:space="0" w:color="auto"/>
                        <w:right w:val="none" w:sz="0" w:space="0" w:color="auto"/>
                      </w:divBdr>
                      <w:divsChild>
                        <w:div w:id="1678774437">
                          <w:marLeft w:val="0"/>
                          <w:marRight w:val="0"/>
                          <w:marTop w:val="0"/>
                          <w:marBottom w:val="0"/>
                          <w:divBdr>
                            <w:top w:val="none" w:sz="0" w:space="0" w:color="auto"/>
                            <w:left w:val="none" w:sz="0" w:space="0" w:color="auto"/>
                            <w:bottom w:val="none" w:sz="0" w:space="0" w:color="auto"/>
                            <w:right w:val="none" w:sz="0" w:space="0" w:color="auto"/>
                          </w:divBdr>
                          <w:divsChild>
                            <w:div w:id="15424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36764">
      <w:bodyDiv w:val="1"/>
      <w:marLeft w:val="0"/>
      <w:marRight w:val="0"/>
      <w:marTop w:val="0"/>
      <w:marBottom w:val="0"/>
      <w:divBdr>
        <w:top w:val="none" w:sz="0" w:space="0" w:color="auto"/>
        <w:left w:val="none" w:sz="0" w:space="0" w:color="auto"/>
        <w:bottom w:val="none" w:sz="0" w:space="0" w:color="auto"/>
        <w:right w:val="none" w:sz="0" w:space="0" w:color="auto"/>
      </w:divBdr>
      <w:divsChild>
        <w:div w:id="1718509821">
          <w:marLeft w:val="0"/>
          <w:marRight w:val="0"/>
          <w:marTop w:val="0"/>
          <w:marBottom w:val="0"/>
          <w:divBdr>
            <w:top w:val="none" w:sz="0" w:space="0" w:color="auto"/>
            <w:left w:val="none" w:sz="0" w:space="0" w:color="auto"/>
            <w:bottom w:val="none" w:sz="0" w:space="0" w:color="auto"/>
            <w:right w:val="none" w:sz="0" w:space="0" w:color="auto"/>
          </w:divBdr>
          <w:divsChild>
            <w:div w:id="1622105884">
              <w:marLeft w:val="-225"/>
              <w:marRight w:val="-225"/>
              <w:marTop w:val="0"/>
              <w:marBottom w:val="0"/>
              <w:divBdr>
                <w:top w:val="none" w:sz="0" w:space="0" w:color="auto"/>
                <w:left w:val="none" w:sz="0" w:space="0" w:color="auto"/>
                <w:bottom w:val="none" w:sz="0" w:space="0" w:color="auto"/>
                <w:right w:val="none" w:sz="0" w:space="0" w:color="auto"/>
              </w:divBdr>
              <w:divsChild>
                <w:div w:id="1445156439">
                  <w:marLeft w:val="0"/>
                  <w:marRight w:val="0"/>
                  <w:marTop w:val="0"/>
                  <w:marBottom w:val="0"/>
                  <w:divBdr>
                    <w:top w:val="none" w:sz="0" w:space="0" w:color="auto"/>
                    <w:left w:val="none" w:sz="0" w:space="0" w:color="auto"/>
                    <w:bottom w:val="none" w:sz="0" w:space="0" w:color="auto"/>
                    <w:right w:val="none" w:sz="0" w:space="0" w:color="auto"/>
                  </w:divBdr>
                  <w:divsChild>
                    <w:div w:id="1998534785">
                      <w:marLeft w:val="0"/>
                      <w:marRight w:val="0"/>
                      <w:marTop w:val="0"/>
                      <w:marBottom w:val="0"/>
                      <w:divBdr>
                        <w:top w:val="none" w:sz="0" w:space="0" w:color="auto"/>
                        <w:left w:val="none" w:sz="0" w:space="0" w:color="auto"/>
                        <w:bottom w:val="none" w:sz="0" w:space="0" w:color="auto"/>
                        <w:right w:val="none" w:sz="0" w:space="0" w:color="auto"/>
                      </w:divBdr>
                      <w:divsChild>
                        <w:div w:id="2048218194">
                          <w:marLeft w:val="0"/>
                          <w:marRight w:val="0"/>
                          <w:marTop w:val="0"/>
                          <w:marBottom w:val="0"/>
                          <w:divBdr>
                            <w:top w:val="none" w:sz="0" w:space="0" w:color="auto"/>
                            <w:left w:val="none" w:sz="0" w:space="0" w:color="auto"/>
                            <w:bottom w:val="none" w:sz="0" w:space="0" w:color="auto"/>
                            <w:right w:val="none" w:sz="0" w:space="0" w:color="auto"/>
                          </w:divBdr>
                          <w:divsChild>
                            <w:div w:id="2103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560917">
      <w:bodyDiv w:val="1"/>
      <w:marLeft w:val="0"/>
      <w:marRight w:val="0"/>
      <w:marTop w:val="0"/>
      <w:marBottom w:val="0"/>
      <w:divBdr>
        <w:top w:val="none" w:sz="0" w:space="0" w:color="auto"/>
        <w:left w:val="none" w:sz="0" w:space="0" w:color="auto"/>
        <w:bottom w:val="none" w:sz="0" w:space="0" w:color="auto"/>
        <w:right w:val="none" w:sz="0" w:space="0" w:color="auto"/>
      </w:divBdr>
      <w:divsChild>
        <w:div w:id="1686857355">
          <w:marLeft w:val="0"/>
          <w:marRight w:val="0"/>
          <w:marTop w:val="0"/>
          <w:marBottom w:val="0"/>
          <w:divBdr>
            <w:top w:val="none" w:sz="0" w:space="0" w:color="auto"/>
            <w:left w:val="none" w:sz="0" w:space="0" w:color="auto"/>
            <w:bottom w:val="none" w:sz="0" w:space="0" w:color="auto"/>
            <w:right w:val="none" w:sz="0" w:space="0" w:color="auto"/>
          </w:divBdr>
          <w:divsChild>
            <w:div w:id="1607273295">
              <w:marLeft w:val="0"/>
              <w:marRight w:val="0"/>
              <w:marTop w:val="0"/>
              <w:marBottom w:val="0"/>
              <w:divBdr>
                <w:top w:val="none" w:sz="0" w:space="0" w:color="auto"/>
                <w:left w:val="none" w:sz="0" w:space="0" w:color="auto"/>
                <w:bottom w:val="none" w:sz="0" w:space="0" w:color="auto"/>
                <w:right w:val="none" w:sz="0" w:space="0" w:color="auto"/>
              </w:divBdr>
              <w:divsChild>
                <w:div w:id="1048450569">
                  <w:marLeft w:val="0"/>
                  <w:marRight w:val="0"/>
                  <w:marTop w:val="0"/>
                  <w:marBottom w:val="0"/>
                  <w:divBdr>
                    <w:top w:val="none" w:sz="0" w:space="0" w:color="auto"/>
                    <w:left w:val="none" w:sz="0" w:space="0" w:color="auto"/>
                    <w:bottom w:val="none" w:sz="0" w:space="0" w:color="auto"/>
                    <w:right w:val="none" w:sz="0" w:space="0" w:color="auto"/>
                  </w:divBdr>
                  <w:divsChild>
                    <w:div w:id="597954699">
                      <w:marLeft w:val="0"/>
                      <w:marRight w:val="0"/>
                      <w:marTop w:val="0"/>
                      <w:marBottom w:val="0"/>
                      <w:divBdr>
                        <w:top w:val="none" w:sz="0" w:space="0" w:color="auto"/>
                        <w:left w:val="none" w:sz="0" w:space="0" w:color="auto"/>
                        <w:bottom w:val="none" w:sz="0" w:space="0" w:color="auto"/>
                        <w:right w:val="none" w:sz="0" w:space="0" w:color="auto"/>
                      </w:divBdr>
                      <w:divsChild>
                        <w:div w:id="140659431">
                          <w:marLeft w:val="0"/>
                          <w:marRight w:val="0"/>
                          <w:marTop w:val="0"/>
                          <w:marBottom w:val="0"/>
                          <w:divBdr>
                            <w:top w:val="none" w:sz="0" w:space="0" w:color="auto"/>
                            <w:left w:val="none" w:sz="0" w:space="0" w:color="auto"/>
                            <w:bottom w:val="none" w:sz="0" w:space="0" w:color="auto"/>
                            <w:right w:val="none" w:sz="0" w:space="0" w:color="auto"/>
                          </w:divBdr>
                          <w:divsChild>
                            <w:div w:id="628558505">
                              <w:marLeft w:val="0"/>
                              <w:marRight w:val="0"/>
                              <w:marTop w:val="0"/>
                              <w:marBottom w:val="0"/>
                              <w:divBdr>
                                <w:top w:val="none" w:sz="0" w:space="0" w:color="auto"/>
                                <w:left w:val="none" w:sz="0" w:space="0" w:color="auto"/>
                                <w:bottom w:val="none" w:sz="0" w:space="0" w:color="auto"/>
                                <w:right w:val="none" w:sz="0" w:space="0" w:color="auto"/>
                              </w:divBdr>
                              <w:divsChild>
                                <w:div w:id="1805000867">
                                  <w:marLeft w:val="0"/>
                                  <w:marRight w:val="0"/>
                                  <w:marTop w:val="0"/>
                                  <w:marBottom w:val="0"/>
                                  <w:divBdr>
                                    <w:top w:val="none" w:sz="0" w:space="0" w:color="auto"/>
                                    <w:left w:val="none" w:sz="0" w:space="0" w:color="auto"/>
                                    <w:bottom w:val="none" w:sz="0" w:space="0" w:color="auto"/>
                                    <w:right w:val="none" w:sz="0" w:space="0" w:color="auto"/>
                                  </w:divBdr>
                                  <w:divsChild>
                                    <w:div w:id="908150968">
                                      <w:marLeft w:val="0"/>
                                      <w:marRight w:val="0"/>
                                      <w:marTop w:val="0"/>
                                      <w:marBottom w:val="0"/>
                                      <w:divBdr>
                                        <w:top w:val="none" w:sz="0" w:space="0" w:color="auto"/>
                                        <w:left w:val="none" w:sz="0" w:space="0" w:color="auto"/>
                                        <w:bottom w:val="none" w:sz="0" w:space="0" w:color="auto"/>
                                        <w:right w:val="none" w:sz="0" w:space="0" w:color="auto"/>
                                      </w:divBdr>
                                      <w:divsChild>
                                        <w:div w:id="584730280">
                                          <w:marLeft w:val="0"/>
                                          <w:marRight w:val="0"/>
                                          <w:marTop w:val="0"/>
                                          <w:marBottom w:val="0"/>
                                          <w:divBdr>
                                            <w:top w:val="none" w:sz="0" w:space="0" w:color="auto"/>
                                            <w:left w:val="none" w:sz="0" w:space="0" w:color="auto"/>
                                            <w:bottom w:val="none" w:sz="0" w:space="0" w:color="auto"/>
                                            <w:right w:val="none" w:sz="0" w:space="0" w:color="auto"/>
                                          </w:divBdr>
                                          <w:divsChild>
                                            <w:div w:id="1946184015">
                                              <w:marLeft w:val="0"/>
                                              <w:marRight w:val="0"/>
                                              <w:marTop w:val="0"/>
                                              <w:marBottom w:val="0"/>
                                              <w:divBdr>
                                                <w:top w:val="none" w:sz="0" w:space="0" w:color="auto"/>
                                                <w:left w:val="none" w:sz="0" w:space="0" w:color="auto"/>
                                                <w:bottom w:val="none" w:sz="0" w:space="0" w:color="auto"/>
                                                <w:right w:val="none" w:sz="0" w:space="0" w:color="auto"/>
                                              </w:divBdr>
                                              <w:divsChild>
                                                <w:div w:id="408499674">
                                                  <w:marLeft w:val="0"/>
                                                  <w:marRight w:val="0"/>
                                                  <w:marTop w:val="0"/>
                                                  <w:marBottom w:val="0"/>
                                                  <w:divBdr>
                                                    <w:top w:val="none" w:sz="0" w:space="0" w:color="auto"/>
                                                    <w:left w:val="none" w:sz="0" w:space="0" w:color="auto"/>
                                                    <w:bottom w:val="none" w:sz="0" w:space="0" w:color="auto"/>
                                                    <w:right w:val="none" w:sz="0" w:space="0" w:color="auto"/>
                                                  </w:divBdr>
                                                  <w:divsChild>
                                                    <w:div w:id="1095445274">
                                                      <w:marLeft w:val="0"/>
                                                      <w:marRight w:val="0"/>
                                                      <w:marTop w:val="0"/>
                                                      <w:marBottom w:val="0"/>
                                                      <w:divBdr>
                                                        <w:top w:val="none" w:sz="0" w:space="0" w:color="auto"/>
                                                        <w:left w:val="none" w:sz="0" w:space="0" w:color="auto"/>
                                                        <w:bottom w:val="none" w:sz="0" w:space="0" w:color="auto"/>
                                                        <w:right w:val="none" w:sz="0" w:space="0" w:color="auto"/>
                                                      </w:divBdr>
                                                      <w:divsChild>
                                                        <w:div w:id="1757366088">
                                                          <w:marLeft w:val="0"/>
                                                          <w:marRight w:val="0"/>
                                                          <w:marTop w:val="0"/>
                                                          <w:marBottom w:val="0"/>
                                                          <w:divBdr>
                                                            <w:top w:val="none" w:sz="0" w:space="0" w:color="auto"/>
                                                            <w:left w:val="none" w:sz="0" w:space="0" w:color="auto"/>
                                                            <w:bottom w:val="none" w:sz="0" w:space="0" w:color="auto"/>
                                                            <w:right w:val="none" w:sz="0" w:space="0" w:color="auto"/>
                                                          </w:divBdr>
                                                          <w:divsChild>
                                                            <w:div w:id="1331830912">
                                                              <w:marLeft w:val="0"/>
                                                              <w:marRight w:val="0"/>
                                                              <w:marTop w:val="0"/>
                                                              <w:marBottom w:val="0"/>
                                                              <w:divBdr>
                                                                <w:top w:val="none" w:sz="0" w:space="0" w:color="auto"/>
                                                                <w:left w:val="none" w:sz="0" w:space="0" w:color="auto"/>
                                                                <w:bottom w:val="none" w:sz="0" w:space="0" w:color="auto"/>
                                                                <w:right w:val="none" w:sz="0" w:space="0" w:color="auto"/>
                                                              </w:divBdr>
                                                              <w:divsChild>
                                                                <w:div w:id="171722445">
                                                                  <w:marLeft w:val="0"/>
                                                                  <w:marRight w:val="0"/>
                                                                  <w:marTop w:val="0"/>
                                                                  <w:marBottom w:val="0"/>
                                                                  <w:divBdr>
                                                                    <w:top w:val="none" w:sz="0" w:space="0" w:color="auto"/>
                                                                    <w:left w:val="none" w:sz="0" w:space="0" w:color="auto"/>
                                                                    <w:bottom w:val="none" w:sz="0" w:space="0" w:color="auto"/>
                                                                    <w:right w:val="none" w:sz="0" w:space="0" w:color="auto"/>
                                                                  </w:divBdr>
                                                                  <w:divsChild>
                                                                    <w:div w:id="936837964">
                                                                      <w:marLeft w:val="0"/>
                                                                      <w:marRight w:val="0"/>
                                                                      <w:marTop w:val="0"/>
                                                                      <w:marBottom w:val="0"/>
                                                                      <w:divBdr>
                                                                        <w:top w:val="none" w:sz="0" w:space="0" w:color="auto"/>
                                                                        <w:left w:val="none" w:sz="0" w:space="0" w:color="auto"/>
                                                                        <w:bottom w:val="none" w:sz="0" w:space="0" w:color="auto"/>
                                                                        <w:right w:val="none" w:sz="0" w:space="0" w:color="auto"/>
                                                                      </w:divBdr>
                                                                      <w:divsChild>
                                                                        <w:div w:id="1481001540">
                                                                          <w:marLeft w:val="0"/>
                                                                          <w:marRight w:val="0"/>
                                                                          <w:marTop w:val="0"/>
                                                                          <w:marBottom w:val="0"/>
                                                                          <w:divBdr>
                                                                            <w:top w:val="none" w:sz="0" w:space="0" w:color="auto"/>
                                                                            <w:left w:val="none" w:sz="0" w:space="0" w:color="auto"/>
                                                                            <w:bottom w:val="none" w:sz="0" w:space="0" w:color="auto"/>
                                                                            <w:right w:val="none" w:sz="0" w:space="0" w:color="auto"/>
                                                                          </w:divBdr>
                                                                          <w:divsChild>
                                                                            <w:div w:id="550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0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tvetcdacc.go.k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0A947-423D-454E-BDDF-B9D01FAE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6be66-93d7-4075-8dcc-e6654b539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11DE3-1E9C-4908-98E1-3AD1AB7C2F38}">
  <ds:schemaRefs>
    <ds:schemaRef ds:uri="http://schemas.openxmlformats.org/officeDocument/2006/bibliography"/>
  </ds:schemaRefs>
</ds:datastoreItem>
</file>

<file path=customXml/itemProps3.xml><?xml version="1.0" encoding="utf-8"?>
<ds:datastoreItem xmlns:ds="http://schemas.openxmlformats.org/officeDocument/2006/customXml" ds:itemID="{997C7593-4C44-4B3E-83EC-FFB52ADA7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6456F-A9F2-4C70-95BA-EC6754F19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125</Pages>
  <Words>19295</Words>
  <Characters>109987</Characters>
  <Application>Microsoft Office Word</Application>
  <DocSecurity>0</DocSecurity>
  <Lines>916</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kithome katuku</cp:lastModifiedBy>
  <cp:revision>33</cp:revision>
  <cp:lastPrinted>2021-03-26T11:41:00Z</cp:lastPrinted>
  <dcterms:created xsi:type="dcterms:W3CDTF">2018-09-03T08:30:00Z</dcterms:created>
  <dcterms:modified xsi:type="dcterms:W3CDTF">2024-10-28T06:29:00Z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