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BD40" w14:textId="15FF0835" w:rsidR="0049288E" w:rsidRPr="00B34602" w:rsidRDefault="004330B2" w:rsidP="00B34602">
      <w:pPr>
        <w:spacing w:after="0"/>
        <w:jc w:val="center"/>
        <w:rPr>
          <w:rFonts w:ascii="Times New Roman" w:eastAsia="Calibri" w:hAnsi="Times New Roman"/>
          <w:b/>
          <w:color w:val="000000"/>
          <w:sz w:val="24"/>
          <w:szCs w:val="24"/>
        </w:rPr>
      </w:pPr>
      <w:r w:rsidRPr="00B34602">
        <w:rPr>
          <w:rFonts w:ascii="Times New Roman" w:hAnsi="Times New Roman"/>
          <w:b/>
          <w:noProof/>
          <w:color w:val="000000"/>
          <w:sz w:val="24"/>
          <w:szCs w:val="24"/>
          <w:lang w:val="en-US"/>
        </w:rPr>
        <w:drawing>
          <wp:inline distT="0" distB="0" distL="0" distR="0" wp14:anchorId="1C0D2241" wp14:editId="4B36F26C">
            <wp:extent cx="1173480" cy="871220"/>
            <wp:effectExtent l="0" t="0" r="0"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871220"/>
                    </a:xfrm>
                    <a:prstGeom prst="rect">
                      <a:avLst/>
                    </a:prstGeom>
                    <a:noFill/>
                    <a:ln>
                      <a:noFill/>
                    </a:ln>
                  </pic:spPr>
                </pic:pic>
              </a:graphicData>
            </a:graphic>
          </wp:inline>
        </w:drawing>
      </w:r>
    </w:p>
    <w:p w14:paraId="03D535E4" w14:textId="77777777" w:rsidR="0049288E" w:rsidRPr="00B34602" w:rsidRDefault="0049288E" w:rsidP="00B34602">
      <w:pPr>
        <w:spacing w:after="0"/>
        <w:jc w:val="center"/>
        <w:rPr>
          <w:rFonts w:ascii="Times New Roman" w:eastAsia="Calibri" w:hAnsi="Times New Roman"/>
          <w:b/>
          <w:color w:val="000000"/>
          <w:sz w:val="24"/>
          <w:szCs w:val="24"/>
        </w:rPr>
      </w:pPr>
      <w:r w:rsidRPr="00B34602">
        <w:rPr>
          <w:rFonts w:ascii="Times New Roman" w:eastAsia="Calibri" w:hAnsi="Times New Roman"/>
          <w:b/>
          <w:color w:val="000000"/>
          <w:sz w:val="24"/>
          <w:szCs w:val="24"/>
        </w:rPr>
        <w:t>REPUBLIC OF KENYA</w:t>
      </w:r>
    </w:p>
    <w:p w14:paraId="669D795E" w14:textId="77777777" w:rsidR="00310285" w:rsidRPr="00B34602" w:rsidRDefault="00310285" w:rsidP="00B34602">
      <w:pPr>
        <w:spacing w:after="0"/>
        <w:rPr>
          <w:rFonts w:ascii="Times New Roman" w:eastAsia="Calibri" w:hAnsi="Times New Roman"/>
          <w:noProof/>
          <w:color w:val="000000"/>
          <w:sz w:val="24"/>
          <w:szCs w:val="24"/>
        </w:rPr>
      </w:pPr>
    </w:p>
    <w:p w14:paraId="1045FA60" w14:textId="77777777" w:rsidR="0049288E" w:rsidRPr="00B34602" w:rsidRDefault="0049288E" w:rsidP="00B34602">
      <w:pPr>
        <w:spacing w:after="0"/>
        <w:ind w:right="-514"/>
        <w:rPr>
          <w:rFonts w:ascii="Times New Roman" w:eastAsia="Calibri" w:hAnsi="Times New Roman"/>
          <w:noProof/>
          <w:color w:val="000000"/>
          <w:sz w:val="24"/>
          <w:szCs w:val="24"/>
        </w:rPr>
      </w:pPr>
    </w:p>
    <w:p w14:paraId="67A2F696" w14:textId="77777777" w:rsidR="0049288E" w:rsidRPr="00B34602" w:rsidRDefault="0049288E" w:rsidP="00B34602">
      <w:pPr>
        <w:spacing w:after="0"/>
        <w:jc w:val="center"/>
        <w:rPr>
          <w:rFonts w:ascii="Times New Roman" w:hAnsi="Times New Roman"/>
          <w:b/>
          <w:color w:val="000000"/>
          <w:sz w:val="24"/>
          <w:szCs w:val="24"/>
        </w:rPr>
      </w:pPr>
      <w:r w:rsidRPr="00B34602">
        <w:rPr>
          <w:rFonts w:ascii="Times New Roman" w:hAnsi="Times New Roman"/>
          <w:b/>
          <w:color w:val="000000"/>
          <w:sz w:val="24"/>
          <w:szCs w:val="24"/>
        </w:rPr>
        <w:t>NATIONAL OCCUPATIONAL STANDARDS</w:t>
      </w:r>
    </w:p>
    <w:p w14:paraId="26439F38" w14:textId="77777777" w:rsidR="004330B2" w:rsidRPr="00B34602" w:rsidRDefault="004330B2" w:rsidP="00B34602">
      <w:pPr>
        <w:spacing w:after="0"/>
        <w:jc w:val="center"/>
        <w:rPr>
          <w:rFonts w:ascii="Times New Roman" w:hAnsi="Times New Roman"/>
          <w:b/>
          <w:color w:val="000000"/>
          <w:sz w:val="24"/>
          <w:szCs w:val="24"/>
        </w:rPr>
      </w:pPr>
    </w:p>
    <w:p w14:paraId="3063664B" w14:textId="77777777" w:rsidR="004330B2" w:rsidRPr="00B34602" w:rsidRDefault="004330B2" w:rsidP="00B34602">
      <w:pPr>
        <w:spacing w:after="0"/>
        <w:jc w:val="center"/>
        <w:rPr>
          <w:rFonts w:ascii="Times New Roman" w:hAnsi="Times New Roman"/>
          <w:b/>
          <w:color w:val="000000"/>
          <w:sz w:val="24"/>
          <w:szCs w:val="24"/>
        </w:rPr>
      </w:pPr>
    </w:p>
    <w:p w14:paraId="71DABDCB" w14:textId="0B3FF9EB" w:rsidR="0049288E" w:rsidRPr="00B34602" w:rsidRDefault="0049288E" w:rsidP="00B34602">
      <w:pPr>
        <w:spacing w:after="0"/>
        <w:jc w:val="center"/>
        <w:rPr>
          <w:rFonts w:ascii="Times New Roman" w:hAnsi="Times New Roman"/>
          <w:b/>
          <w:color w:val="000000"/>
          <w:sz w:val="24"/>
          <w:szCs w:val="24"/>
        </w:rPr>
      </w:pPr>
      <w:r w:rsidRPr="00B34602">
        <w:rPr>
          <w:rFonts w:ascii="Times New Roman" w:hAnsi="Times New Roman"/>
          <w:b/>
          <w:color w:val="000000"/>
          <w:sz w:val="24"/>
          <w:szCs w:val="24"/>
        </w:rPr>
        <w:t>FOR</w:t>
      </w:r>
    </w:p>
    <w:p w14:paraId="7D2C95D9" w14:textId="77777777" w:rsidR="004330B2" w:rsidRPr="00B34602" w:rsidRDefault="004330B2" w:rsidP="00B34602">
      <w:pPr>
        <w:spacing w:after="0"/>
        <w:jc w:val="center"/>
        <w:rPr>
          <w:rFonts w:ascii="Times New Roman" w:hAnsi="Times New Roman"/>
          <w:b/>
          <w:color w:val="000000"/>
          <w:sz w:val="24"/>
          <w:szCs w:val="24"/>
        </w:rPr>
      </w:pPr>
    </w:p>
    <w:p w14:paraId="25AFFBD1" w14:textId="77777777" w:rsidR="004330B2" w:rsidRPr="00B34602" w:rsidRDefault="004330B2" w:rsidP="00B34602">
      <w:pPr>
        <w:spacing w:after="0"/>
        <w:rPr>
          <w:rFonts w:ascii="Times New Roman" w:hAnsi="Times New Roman"/>
          <w:b/>
          <w:color w:val="000000"/>
          <w:sz w:val="24"/>
          <w:szCs w:val="24"/>
        </w:rPr>
      </w:pPr>
    </w:p>
    <w:p w14:paraId="6FB004C3" w14:textId="22E0D09E" w:rsidR="0049288E" w:rsidRPr="00B34602" w:rsidRDefault="00C54CF0" w:rsidP="00B34602">
      <w:pPr>
        <w:spacing w:after="0"/>
        <w:jc w:val="center"/>
        <w:rPr>
          <w:rFonts w:ascii="Times New Roman" w:hAnsi="Times New Roman"/>
          <w:b/>
          <w:color w:val="000000"/>
          <w:sz w:val="24"/>
          <w:szCs w:val="24"/>
        </w:rPr>
      </w:pPr>
      <w:r w:rsidRPr="00B34602">
        <w:rPr>
          <w:rFonts w:ascii="Times New Roman" w:hAnsi="Times New Roman"/>
          <w:b/>
          <w:color w:val="000000"/>
          <w:sz w:val="24"/>
          <w:szCs w:val="24"/>
        </w:rPr>
        <w:t xml:space="preserve">BUSINESS </w:t>
      </w:r>
      <w:r w:rsidR="0049288E" w:rsidRPr="00B34602">
        <w:rPr>
          <w:rFonts w:ascii="Times New Roman" w:hAnsi="Times New Roman"/>
          <w:b/>
          <w:color w:val="000000"/>
          <w:sz w:val="24"/>
          <w:szCs w:val="24"/>
        </w:rPr>
        <w:t xml:space="preserve">MANAGER </w:t>
      </w:r>
    </w:p>
    <w:p w14:paraId="4EB39BF5" w14:textId="77777777" w:rsidR="0049288E" w:rsidRPr="00B34602" w:rsidRDefault="0049288E" w:rsidP="00B34602">
      <w:pPr>
        <w:spacing w:after="0"/>
        <w:jc w:val="center"/>
        <w:rPr>
          <w:rFonts w:ascii="Times New Roman" w:hAnsi="Times New Roman"/>
          <w:b/>
          <w:color w:val="000000"/>
          <w:sz w:val="24"/>
          <w:szCs w:val="24"/>
        </w:rPr>
      </w:pPr>
    </w:p>
    <w:p w14:paraId="5B72EE3A" w14:textId="77777777" w:rsidR="0049288E" w:rsidRPr="00B34602" w:rsidRDefault="0049288E" w:rsidP="00B34602">
      <w:pPr>
        <w:spacing w:after="0"/>
        <w:jc w:val="center"/>
        <w:rPr>
          <w:rFonts w:ascii="Times New Roman" w:hAnsi="Times New Roman"/>
          <w:b/>
          <w:color w:val="000000"/>
          <w:sz w:val="24"/>
          <w:szCs w:val="24"/>
        </w:rPr>
      </w:pPr>
    </w:p>
    <w:p w14:paraId="632A1A4F" w14:textId="77777777" w:rsidR="0049288E" w:rsidRPr="00B34602" w:rsidRDefault="00F82077" w:rsidP="00B34602">
      <w:pPr>
        <w:spacing w:after="0"/>
        <w:jc w:val="center"/>
        <w:rPr>
          <w:rFonts w:ascii="Times New Roman" w:hAnsi="Times New Roman"/>
          <w:b/>
          <w:color w:val="000000"/>
          <w:sz w:val="24"/>
          <w:szCs w:val="24"/>
        </w:rPr>
      </w:pPr>
      <w:r w:rsidRPr="00B34602">
        <w:rPr>
          <w:rFonts w:ascii="Times New Roman" w:hAnsi="Times New Roman"/>
          <w:b/>
          <w:color w:val="000000"/>
          <w:sz w:val="24"/>
          <w:szCs w:val="24"/>
        </w:rPr>
        <w:t>LEVEL 5</w:t>
      </w:r>
    </w:p>
    <w:p w14:paraId="61403079" w14:textId="77777777" w:rsidR="00310285" w:rsidRPr="00B34602" w:rsidRDefault="00310285" w:rsidP="00B34602">
      <w:pPr>
        <w:spacing w:after="0"/>
        <w:jc w:val="center"/>
        <w:rPr>
          <w:rFonts w:ascii="Times New Roman" w:hAnsi="Times New Roman"/>
          <w:b/>
          <w:color w:val="000000"/>
          <w:sz w:val="24"/>
          <w:szCs w:val="24"/>
        </w:rPr>
      </w:pPr>
    </w:p>
    <w:p w14:paraId="769081BF" w14:textId="0CB474CE" w:rsidR="00310285" w:rsidRPr="00B34602" w:rsidRDefault="004330B2" w:rsidP="00B34602">
      <w:pPr>
        <w:spacing w:after="0"/>
        <w:jc w:val="center"/>
        <w:rPr>
          <w:rFonts w:ascii="Times New Roman" w:hAnsi="Times New Roman"/>
          <w:b/>
          <w:color w:val="000000"/>
          <w:sz w:val="24"/>
          <w:szCs w:val="24"/>
        </w:rPr>
      </w:pPr>
      <w:r w:rsidRPr="00B34602">
        <w:rPr>
          <w:rFonts w:ascii="Times New Roman" w:eastAsia="Calibri" w:hAnsi="Times New Roman"/>
          <w:noProof/>
          <w:color w:val="000000"/>
          <w:sz w:val="24"/>
          <w:szCs w:val="24"/>
          <w:lang w:val="en-US"/>
        </w:rPr>
        <w:drawing>
          <wp:inline distT="0" distB="0" distL="0" distR="0" wp14:anchorId="64BE7A53" wp14:editId="143D3F5C">
            <wp:extent cx="1311275" cy="8712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871220"/>
                    </a:xfrm>
                    <a:prstGeom prst="rect">
                      <a:avLst/>
                    </a:prstGeom>
                    <a:noFill/>
                    <a:ln>
                      <a:noFill/>
                    </a:ln>
                  </pic:spPr>
                </pic:pic>
              </a:graphicData>
            </a:graphic>
          </wp:inline>
        </w:drawing>
      </w:r>
    </w:p>
    <w:p w14:paraId="20CE7CE4" w14:textId="77777777" w:rsidR="0049288E" w:rsidRPr="00B34602" w:rsidRDefault="0049288E" w:rsidP="00B34602">
      <w:pPr>
        <w:spacing w:after="0"/>
        <w:jc w:val="center"/>
        <w:rPr>
          <w:rFonts w:ascii="Times New Roman" w:eastAsia="Calibri" w:hAnsi="Times New Roman"/>
          <w:b/>
          <w:color w:val="000000"/>
          <w:sz w:val="24"/>
          <w:szCs w:val="24"/>
        </w:rPr>
      </w:pPr>
    </w:p>
    <w:p w14:paraId="2C99FE16" w14:textId="51988F4E" w:rsidR="0049288E" w:rsidRPr="00B34602" w:rsidRDefault="0049288E" w:rsidP="00B34602">
      <w:pPr>
        <w:spacing w:after="0"/>
        <w:jc w:val="center"/>
        <w:rPr>
          <w:rFonts w:ascii="Times New Roman" w:eastAsia="Calibri" w:hAnsi="Times New Roman"/>
          <w:noProof/>
          <w:color w:val="000000"/>
          <w:sz w:val="24"/>
          <w:szCs w:val="24"/>
          <w:lang w:val="en-US"/>
        </w:rPr>
      </w:pPr>
    </w:p>
    <w:p w14:paraId="2AB561DE" w14:textId="77777777" w:rsidR="0049288E" w:rsidRPr="00B34602" w:rsidRDefault="0049288E" w:rsidP="00B34602">
      <w:pPr>
        <w:spacing w:after="0"/>
        <w:jc w:val="center"/>
        <w:rPr>
          <w:rFonts w:ascii="Times New Roman" w:hAnsi="Times New Roman"/>
          <w:color w:val="000000"/>
          <w:sz w:val="24"/>
          <w:szCs w:val="24"/>
        </w:rPr>
      </w:pPr>
      <w:r w:rsidRPr="00B34602">
        <w:rPr>
          <w:rFonts w:ascii="Times New Roman" w:hAnsi="Times New Roman"/>
          <w:color w:val="000000"/>
          <w:sz w:val="24"/>
          <w:szCs w:val="24"/>
        </w:rPr>
        <w:t>TVET CDACC</w:t>
      </w:r>
    </w:p>
    <w:p w14:paraId="0B784D41" w14:textId="77777777" w:rsidR="0049288E" w:rsidRPr="00B34602" w:rsidRDefault="0049288E" w:rsidP="00B34602">
      <w:pPr>
        <w:spacing w:after="0"/>
        <w:jc w:val="center"/>
        <w:rPr>
          <w:rFonts w:ascii="Times New Roman" w:hAnsi="Times New Roman"/>
          <w:color w:val="000000"/>
          <w:sz w:val="24"/>
          <w:szCs w:val="24"/>
        </w:rPr>
      </w:pPr>
      <w:r w:rsidRPr="00B34602">
        <w:rPr>
          <w:rFonts w:ascii="Times New Roman" w:hAnsi="Times New Roman"/>
          <w:color w:val="000000"/>
          <w:sz w:val="24"/>
          <w:szCs w:val="24"/>
        </w:rPr>
        <w:t>P.O. BOX 15745-00100</w:t>
      </w:r>
    </w:p>
    <w:p w14:paraId="0DE013CC" w14:textId="15ACEE9A" w:rsidR="00473DAE" w:rsidRPr="00B34602" w:rsidRDefault="0049288E" w:rsidP="00B34602">
      <w:pPr>
        <w:spacing w:after="0"/>
        <w:jc w:val="center"/>
        <w:rPr>
          <w:rFonts w:ascii="Times New Roman" w:hAnsi="Times New Roman"/>
          <w:color w:val="000000"/>
          <w:sz w:val="24"/>
          <w:szCs w:val="24"/>
        </w:rPr>
        <w:sectPr w:rsidR="00473DAE" w:rsidRPr="00B34602" w:rsidSect="00022317">
          <w:footerReference w:type="default" r:id="rId10"/>
          <w:pgSz w:w="11907" w:h="16839" w:code="9"/>
          <w:pgMar w:top="1440" w:right="1080" w:bottom="1440" w:left="1080" w:header="720" w:footer="720" w:gutter="0"/>
          <w:pgNumType w:fmt="lowerRoman" w:start="1"/>
          <w:cols w:space="720"/>
          <w:titlePg/>
          <w:docGrid w:linePitch="360"/>
        </w:sectPr>
      </w:pPr>
      <w:r w:rsidRPr="00B34602">
        <w:rPr>
          <w:rFonts w:ascii="Times New Roman" w:hAnsi="Times New Roman"/>
          <w:color w:val="000000"/>
          <w:sz w:val="24"/>
          <w:szCs w:val="24"/>
        </w:rPr>
        <w:t>NAIROBI</w:t>
      </w:r>
    </w:p>
    <w:p w14:paraId="3208F5BA" w14:textId="77777777" w:rsidR="00473DAE" w:rsidRPr="00B34602" w:rsidRDefault="00473DAE" w:rsidP="00B34602">
      <w:pPr>
        <w:spacing w:after="0"/>
        <w:rPr>
          <w:rFonts w:ascii="Times New Roman" w:eastAsia="Calibri" w:hAnsi="Times New Roman"/>
          <w:color w:val="000000"/>
          <w:sz w:val="24"/>
          <w:szCs w:val="24"/>
        </w:rPr>
      </w:pPr>
    </w:p>
    <w:p w14:paraId="652672A3" w14:textId="77777777" w:rsidR="00A005D9" w:rsidRPr="00B34602" w:rsidRDefault="00A005D9" w:rsidP="00B34602">
      <w:pPr>
        <w:spacing w:after="0"/>
        <w:jc w:val="both"/>
        <w:rPr>
          <w:rFonts w:ascii="Times New Roman" w:hAnsi="Times New Roman"/>
          <w:color w:val="000000"/>
          <w:sz w:val="24"/>
          <w:szCs w:val="24"/>
        </w:rPr>
      </w:pPr>
      <w:r w:rsidRPr="00B34602">
        <w:rPr>
          <w:rFonts w:ascii="Times New Roman" w:hAnsi="Times New Roman"/>
          <w:color w:val="000000"/>
          <w:sz w:val="24"/>
          <w:szCs w:val="24"/>
        </w:rPr>
        <w:t>First published 2018</w:t>
      </w:r>
    </w:p>
    <w:p w14:paraId="0F08CB82" w14:textId="2631AECF" w:rsidR="00A005D9" w:rsidRPr="00B34602" w:rsidRDefault="00A005D9" w:rsidP="00B34602">
      <w:pPr>
        <w:spacing w:after="0"/>
        <w:jc w:val="both"/>
        <w:rPr>
          <w:rFonts w:ascii="Times New Roman" w:hAnsi="Times New Roman"/>
          <w:color w:val="000000"/>
          <w:sz w:val="24"/>
          <w:szCs w:val="24"/>
        </w:rPr>
      </w:pPr>
      <w:r w:rsidRPr="00B34602">
        <w:rPr>
          <w:rFonts w:ascii="Times New Roman" w:hAnsi="Times New Roman"/>
          <w:color w:val="000000"/>
          <w:sz w:val="24"/>
          <w:szCs w:val="24"/>
        </w:rPr>
        <w:t>©</w:t>
      </w:r>
      <w:r w:rsidR="00BF64BA" w:rsidRPr="00B34602">
        <w:rPr>
          <w:rFonts w:ascii="Times New Roman" w:hAnsi="Times New Roman"/>
          <w:color w:val="000000"/>
          <w:sz w:val="24"/>
          <w:szCs w:val="24"/>
        </w:rPr>
        <w:t xml:space="preserve"> </w:t>
      </w:r>
      <w:r w:rsidR="00271AFE" w:rsidRPr="00B34602">
        <w:rPr>
          <w:rFonts w:ascii="Times New Roman" w:hAnsi="Times New Roman"/>
          <w:color w:val="000000"/>
          <w:sz w:val="24"/>
          <w:szCs w:val="24"/>
        </w:rPr>
        <w:t>2018</w:t>
      </w:r>
      <w:r w:rsidR="00271AFE">
        <w:rPr>
          <w:rFonts w:ascii="Times New Roman" w:hAnsi="Times New Roman"/>
          <w:color w:val="000000"/>
          <w:sz w:val="24"/>
          <w:szCs w:val="24"/>
        </w:rPr>
        <w:t xml:space="preserve">, </w:t>
      </w:r>
      <w:r w:rsidRPr="00B34602">
        <w:rPr>
          <w:rFonts w:ascii="Times New Roman" w:hAnsi="Times New Roman"/>
          <w:color w:val="000000"/>
          <w:sz w:val="24"/>
          <w:szCs w:val="24"/>
        </w:rPr>
        <w:t>TVET CDACC</w:t>
      </w:r>
      <w:r w:rsidR="00B34602" w:rsidRPr="00B34602">
        <w:rPr>
          <w:rFonts w:ascii="Times New Roman" w:hAnsi="Times New Roman"/>
          <w:color w:val="000000"/>
          <w:sz w:val="24"/>
          <w:szCs w:val="24"/>
        </w:rPr>
        <w:t xml:space="preserve"> </w:t>
      </w:r>
    </w:p>
    <w:p w14:paraId="5F73EA1B" w14:textId="77777777" w:rsidR="00A005D9" w:rsidRPr="00B34602" w:rsidRDefault="00A005D9" w:rsidP="00B34602">
      <w:pPr>
        <w:spacing w:after="0"/>
        <w:jc w:val="both"/>
        <w:rPr>
          <w:rFonts w:ascii="Times New Roman" w:hAnsi="Times New Roman"/>
          <w:color w:val="000000"/>
          <w:sz w:val="24"/>
          <w:szCs w:val="24"/>
        </w:rPr>
      </w:pPr>
    </w:p>
    <w:p w14:paraId="7CE8EA44" w14:textId="77777777" w:rsidR="00F82077" w:rsidRPr="00B34602" w:rsidRDefault="00F8207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All rights reserved. No part of these </w:t>
      </w:r>
      <w:r w:rsidR="00AF1DE8" w:rsidRPr="00B34602">
        <w:rPr>
          <w:rFonts w:ascii="Times New Roman" w:hAnsi="Times New Roman"/>
          <w:color w:val="000000"/>
          <w:sz w:val="24"/>
          <w:szCs w:val="24"/>
        </w:rPr>
        <w:t xml:space="preserve">Occupational Standards </w:t>
      </w:r>
      <w:r w:rsidRPr="00B34602">
        <w:rPr>
          <w:rFonts w:ascii="Times New Roman" w:hAnsi="Times New Roman"/>
          <w:color w:val="000000"/>
          <w:sz w:val="24"/>
          <w:szCs w:val="24"/>
        </w:rPr>
        <w:t>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0E703874" w14:textId="77777777" w:rsidR="00A005D9" w:rsidRPr="00B34602" w:rsidRDefault="00A005D9" w:rsidP="00B34602">
      <w:pPr>
        <w:spacing w:after="0"/>
        <w:jc w:val="both"/>
        <w:rPr>
          <w:rFonts w:ascii="Times New Roman" w:hAnsi="Times New Roman"/>
          <w:color w:val="000000"/>
          <w:sz w:val="24"/>
          <w:szCs w:val="24"/>
        </w:rPr>
      </w:pPr>
    </w:p>
    <w:p w14:paraId="02327676" w14:textId="77777777" w:rsidR="00310285" w:rsidRPr="00B34602" w:rsidRDefault="00310285" w:rsidP="00B34602">
      <w:pPr>
        <w:spacing w:after="0"/>
        <w:jc w:val="both"/>
        <w:rPr>
          <w:rFonts w:ascii="Times New Roman" w:hAnsi="Times New Roman"/>
          <w:color w:val="000000"/>
          <w:sz w:val="24"/>
          <w:szCs w:val="24"/>
        </w:rPr>
      </w:pPr>
    </w:p>
    <w:p w14:paraId="64F748CF" w14:textId="77777777" w:rsidR="00A005D9" w:rsidRPr="00B34602" w:rsidRDefault="00A005D9"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Council Secretary/CEO</w:t>
      </w:r>
    </w:p>
    <w:p w14:paraId="7DB11307" w14:textId="77777777" w:rsidR="00A005D9" w:rsidRPr="00B34602" w:rsidRDefault="00A005D9"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TVET Curriculum Development, Assessment and Certification Council</w:t>
      </w:r>
    </w:p>
    <w:p w14:paraId="0D33DE9E" w14:textId="77777777" w:rsidR="00A005D9" w:rsidRPr="00B34602" w:rsidRDefault="00A005D9"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 xml:space="preserve">P.O. Box 15745–00100 </w:t>
      </w:r>
    </w:p>
    <w:p w14:paraId="19F01C9B" w14:textId="77777777" w:rsidR="00A005D9" w:rsidRPr="00B34602" w:rsidRDefault="00A005D9"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Nairobi, Kenya </w:t>
      </w:r>
    </w:p>
    <w:p w14:paraId="2B862B8B" w14:textId="3725007E" w:rsidR="00A005D9" w:rsidRPr="00B34602" w:rsidRDefault="00A005D9" w:rsidP="00B34602">
      <w:pPr>
        <w:jc w:val="both"/>
        <w:rPr>
          <w:rFonts w:ascii="Times New Roman" w:hAnsi="Times New Roman"/>
          <w:color w:val="000000"/>
          <w:sz w:val="24"/>
          <w:szCs w:val="24"/>
        </w:rPr>
      </w:pPr>
      <w:r w:rsidRPr="00B34602">
        <w:rPr>
          <w:rFonts w:ascii="Times New Roman" w:hAnsi="Times New Roman"/>
          <w:b/>
          <w:color w:val="000000"/>
          <w:sz w:val="24"/>
          <w:szCs w:val="24"/>
        </w:rPr>
        <w:t xml:space="preserve">Email: </w:t>
      </w:r>
      <w:hyperlink r:id="rId11" w:history="1">
        <w:r w:rsidR="00A85E28" w:rsidRPr="00B34602">
          <w:rPr>
            <w:rStyle w:val="Hyperlink"/>
            <w:rFonts w:ascii="Times New Roman" w:hAnsi="Times New Roman"/>
            <w:b/>
            <w:sz w:val="24"/>
            <w:szCs w:val="24"/>
          </w:rPr>
          <w:t>info@tvetcdacc.go.ke</w:t>
        </w:r>
      </w:hyperlink>
      <w:r w:rsidR="00A85E28" w:rsidRPr="00B34602">
        <w:rPr>
          <w:rFonts w:ascii="Times New Roman" w:hAnsi="Times New Roman"/>
          <w:b/>
          <w:color w:val="000000"/>
          <w:sz w:val="24"/>
          <w:szCs w:val="24"/>
        </w:rPr>
        <w:t xml:space="preserve"> </w:t>
      </w:r>
    </w:p>
    <w:p w14:paraId="5541470A" w14:textId="77777777" w:rsidR="00473DAE" w:rsidRPr="00B34602" w:rsidRDefault="00473DAE" w:rsidP="00B34602">
      <w:pPr>
        <w:tabs>
          <w:tab w:val="left" w:pos="3210"/>
        </w:tabs>
        <w:spacing w:after="0"/>
        <w:rPr>
          <w:rFonts w:ascii="Times New Roman" w:eastAsia="Calibri" w:hAnsi="Times New Roman"/>
          <w:color w:val="000000"/>
          <w:sz w:val="24"/>
          <w:szCs w:val="24"/>
        </w:rPr>
      </w:pPr>
    </w:p>
    <w:p w14:paraId="444F38C7" w14:textId="77777777" w:rsidR="00E86B46" w:rsidRPr="00B34602" w:rsidRDefault="00E86B46" w:rsidP="00B34602">
      <w:pPr>
        <w:tabs>
          <w:tab w:val="left" w:pos="3210"/>
        </w:tabs>
        <w:spacing w:after="0"/>
        <w:rPr>
          <w:rFonts w:ascii="Times New Roman" w:eastAsia="Calibri" w:hAnsi="Times New Roman"/>
          <w:color w:val="000000"/>
          <w:sz w:val="24"/>
          <w:szCs w:val="24"/>
        </w:rPr>
      </w:pPr>
    </w:p>
    <w:p w14:paraId="0F45A122" w14:textId="54DEA88C" w:rsidR="000C2BF7" w:rsidRPr="00B34602" w:rsidRDefault="00613B43" w:rsidP="00B34602">
      <w:pPr>
        <w:spacing w:after="0"/>
        <w:rPr>
          <w:rFonts w:ascii="Times New Roman" w:eastAsia="Calibri" w:hAnsi="Times New Roman"/>
          <w:color w:val="000000"/>
          <w:sz w:val="24"/>
          <w:szCs w:val="24"/>
        </w:rPr>
      </w:pPr>
      <w:r w:rsidRPr="00B34602">
        <w:rPr>
          <w:rFonts w:ascii="Times New Roman" w:eastAsia="Calibri" w:hAnsi="Times New Roman"/>
          <w:color w:val="000000"/>
          <w:sz w:val="24"/>
          <w:szCs w:val="24"/>
        </w:rPr>
        <w:br w:type="page"/>
      </w:r>
    </w:p>
    <w:p w14:paraId="35B69D40" w14:textId="77777777" w:rsidR="00310285" w:rsidRPr="00B34602" w:rsidRDefault="00310285" w:rsidP="00B34602">
      <w:pPr>
        <w:tabs>
          <w:tab w:val="left" w:pos="3210"/>
        </w:tabs>
        <w:spacing w:after="0"/>
        <w:rPr>
          <w:rFonts w:ascii="Times New Roman" w:eastAsia="Calibri" w:hAnsi="Times New Roman"/>
          <w:color w:val="000000"/>
          <w:sz w:val="24"/>
          <w:szCs w:val="24"/>
        </w:rPr>
      </w:pPr>
    </w:p>
    <w:p w14:paraId="39BB60EA" w14:textId="77777777" w:rsidR="00310285" w:rsidRPr="00B34602" w:rsidRDefault="00310285" w:rsidP="00B34602">
      <w:pPr>
        <w:pStyle w:val="Heading1"/>
      </w:pPr>
    </w:p>
    <w:p w14:paraId="2B62A6F1" w14:textId="47754ECF" w:rsidR="00D6325E" w:rsidRPr="00B34602" w:rsidRDefault="00D6325E" w:rsidP="00B34602">
      <w:pPr>
        <w:pStyle w:val="Heading1"/>
      </w:pPr>
      <w:bookmarkStart w:id="0" w:name="_Toc511215081"/>
      <w:bookmarkStart w:id="1" w:name="_Toc524347328"/>
      <w:bookmarkStart w:id="2" w:name="_Toc65251099"/>
      <w:bookmarkStart w:id="3" w:name="_Toc65251540"/>
      <w:bookmarkStart w:id="4" w:name="_Toc66094180"/>
      <w:bookmarkStart w:id="5" w:name="_Toc67912337"/>
      <w:r w:rsidRPr="00B34602">
        <w:t>FOREWORD</w:t>
      </w:r>
      <w:bookmarkEnd w:id="0"/>
      <w:bookmarkEnd w:id="1"/>
      <w:bookmarkEnd w:id="2"/>
      <w:bookmarkEnd w:id="3"/>
      <w:bookmarkEnd w:id="4"/>
      <w:bookmarkEnd w:id="5"/>
    </w:p>
    <w:p w14:paraId="02AB45C5" w14:textId="77777777" w:rsidR="00F82077" w:rsidRPr="00B34602" w:rsidRDefault="00F8207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7FA03E5A" w14:textId="77777777" w:rsidR="00F82077" w:rsidRPr="00B34602" w:rsidRDefault="00F82077" w:rsidP="00B34602">
      <w:pPr>
        <w:tabs>
          <w:tab w:val="left" w:pos="720"/>
        </w:tabs>
        <w:spacing w:after="0"/>
        <w:jc w:val="both"/>
        <w:rPr>
          <w:rFonts w:ascii="Times New Roman" w:hAnsi="Times New Roman"/>
          <w:color w:val="000000"/>
          <w:sz w:val="24"/>
          <w:szCs w:val="24"/>
        </w:rPr>
      </w:pPr>
    </w:p>
    <w:p w14:paraId="4184EDD8" w14:textId="183EC7A8" w:rsidR="00F82077" w:rsidRPr="00B34602" w:rsidRDefault="00F8207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C9051E">
        <w:rPr>
          <w:rFonts w:ascii="Times New Roman" w:hAnsi="Times New Roman"/>
          <w:color w:val="000000"/>
          <w:sz w:val="24"/>
          <w:szCs w:val="24"/>
        </w:rPr>
        <w:t>in</w:t>
      </w:r>
      <w:r w:rsidRPr="00B34602">
        <w:rPr>
          <w:rFonts w:ascii="Times New Roman" w:hAnsi="Times New Roman"/>
          <w:color w:val="000000"/>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3A55EA6" w14:textId="77777777" w:rsidR="00F82077" w:rsidRPr="00B34602" w:rsidRDefault="00F82077" w:rsidP="00B34602">
      <w:pPr>
        <w:tabs>
          <w:tab w:val="left" w:pos="720"/>
        </w:tabs>
        <w:spacing w:after="0"/>
        <w:jc w:val="both"/>
        <w:rPr>
          <w:rFonts w:ascii="Times New Roman" w:hAnsi="Times New Roman"/>
          <w:color w:val="000000"/>
          <w:sz w:val="24"/>
          <w:szCs w:val="24"/>
        </w:rPr>
      </w:pPr>
    </w:p>
    <w:p w14:paraId="1A2CBE5B" w14:textId="63460498" w:rsidR="00F82077" w:rsidRPr="00B34602" w:rsidRDefault="00F8207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These reforms demand that Industry takes a leading role in curriculum development to ensure the curriculum addresses its competence needs. It is against this background that these Occupational Standards were developed for the purpose of developing a competency-based</w:t>
      </w:r>
      <w:r w:rsidR="00E165B7" w:rsidRPr="00B34602">
        <w:rPr>
          <w:rFonts w:ascii="Times New Roman" w:hAnsi="Times New Roman"/>
          <w:color w:val="000000"/>
          <w:sz w:val="24"/>
          <w:szCs w:val="24"/>
        </w:rPr>
        <w:t xml:space="preserve"> curriculum for Business Management level 5</w:t>
      </w:r>
      <w:r w:rsidRPr="00B34602">
        <w:rPr>
          <w:rFonts w:ascii="Times New Roman" w:hAnsi="Times New Roman"/>
          <w:color w:val="000000"/>
          <w:sz w:val="24"/>
          <w:szCs w:val="24"/>
        </w:rPr>
        <w:t>. These Occupational Standards will also be the bas</w:t>
      </w:r>
      <w:r w:rsidR="00B34602" w:rsidRPr="00B34602">
        <w:rPr>
          <w:rFonts w:ascii="Times New Roman" w:hAnsi="Times New Roman"/>
          <w:color w:val="000000"/>
          <w:sz w:val="24"/>
          <w:szCs w:val="24"/>
        </w:rPr>
        <w:t>i</w:t>
      </w:r>
      <w:r w:rsidRPr="00B34602">
        <w:rPr>
          <w:rFonts w:ascii="Times New Roman" w:hAnsi="Times New Roman"/>
          <w:color w:val="000000"/>
          <w:sz w:val="24"/>
          <w:szCs w:val="24"/>
        </w:rPr>
        <w:t>s for assessment of an individual for competence certification.</w:t>
      </w:r>
    </w:p>
    <w:p w14:paraId="418F5770" w14:textId="77777777" w:rsidR="00F82077" w:rsidRPr="00B34602" w:rsidRDefault="00F82077" w:rsidP="00B34602">
      <w:pPr>
        <w:tabs>
          <w:tab w:val="left" w:pos="720"/>
        </w:tabs>
        <w:spacing w:after="0"/>
        <w:jc w:val="both"/>
        <w:rPr>
          <w:rFonts w:ascii="Times New Roman" w:hAnsi="Times New Roman"/>
          <w:color w:val="000000"/>
          <w:sz w:val="24"/>
          <w:szCs w:val="24"/>
        </w:rPr>
      </w:pPr>
    </w:p>
    <w:p w14:paraId="331A4E3D" w14:textId="785932B1" w:rsidR="00F82077" w:rsidRPr="00B34602" w:rsidRDefault="00F8207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It is my conviction that these Occupational Standards will play a great role towards development of competent human resource for the Business sector’s growth and development.</w:t>
      </w:r>
    </w:p>
    <w:p w14:paraId="133838E1" w14:textId="77777777" w:rsidR="00D6325E" w:rsidRPr="00B34602" w:rsidRDefault="00D6325E" w:rsidP="00B34602">
      <w:pPr>
        <w:jc w:val="both"/>
        <w:rPr>
          <w:rFonts w:ascii="Times New Roman" w:hAnsi="Times New Roman"/>
          <w:b/>
          <w:color w:val="000000"/>
          <w:sz w:val="24"/>
          <w:szCs w:val="24"/>
        </w:rPr>
      </w:pPr>
    </w:p>
    <w:p w14:paraId="6EEAC47C" w14:textId="77777777" w:rsidR="00F11826" w:rsidRPr="00B34602" w:rsidRDefault="00F11826"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PRINCIPAL SECRETARY</w:t>
      </w:r>
    </w:p>
    <w:p w14:paraId="3F80C474" w14:textId="77777777" w:rsidR="00D6325E" w:rsidRPr="00B34602" w:rsidRDefault="00D6325E"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 xml:space="preserve">VOCATIONAL AND TECHNICAL TRAINING </w:t>
      </w:r>
    </w:p>
    <w:p w14:paraId="49FD7646" w14:textId="77777777" w:rsidR="00D6325E" w:rsidRPr="00B34602" w:rsidRDefault="00D6325E"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MINISTRY OF EDUCATION</w:t>
      </w:r>
    </w:p>
    <w:p w14:paraId="1BAF36FF" w14:textId="5EF766E5" w:rsidR="00D6325E" w:rsidRPr="00B34602" w:rsidRDefault="00D6325E" w:rsidP="00B34602">
      <w:pPr>
        <w:pStyle w:val="Heading1"/>
      </w:pPr>
      <w:r w:rsidRPr="00B34602">
        <w:rPr>
          <w:rFonts w:eastAsia="Calibri"/>
        </w:rPr>
        <w:br w:type="page"/>
      </w:r>
      <w:bookmarkStart w:id="6" w:name="_Toc524347329"/>
      <w:bookmarkStart w:id="7" w:name="_Toc65251100"/>
      <w:bookmarkStart w:id="8" w:name="_Toc65251541"/>
      <w:bookmarkStart w:id="9" w:name="_Toc66094181"/>
      <w:bookmarkStart w:id="10" w:name="_Toc67912338"/>
      <w:r w:rsidRPr="00B34602">
        <w:lastRenderedPageBreak/>
        <w:t>PREFACE</w:t>
      </w:r>
      <w:bookmarkEnd w:id="6"/>
      <w:bookmarkEnd w:id="7"/>
      <w:bookmarkEnd w:id="8"/>
      <w:bookmarkEnd w:id="9"/>
      <w:bookmarkEnd w:id="10"/>
    </w:p>
    <w:p w14:paraId="2BDD86C4" w14:textId="77777777" w:rsidR="00F82077" w:rsidRPr="00B34602" w:rsidRDefault="00F8207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C87D488" w14:textId="77777777" w:rsidR="00F82077" w:rsidRPr="00B34602" w:rsidRDefault="00F82077" w:rsidP="00B34602">
      <w:pPr>
        <w:tabs>
          <w:tab w:val="left" w:pos="720"/>
        </w:tabs>
        <w:spacing w:after="0"/>
        <w:jc w:val="both"/>
        <w:rPr>
          <w:rFonts w:ascii="Times New Roman" w:hAnsi="Times New Roman"/>
          <w:color w:val="000000"/>
          <w:sz w:val="24"/>
          <w:szCs w:val="24"/>
        </w:rPr>
      </w:pPr>
    </w:p>
    <w:p w14:paraId="31F1629D" w14:textId="584BAA01" w:rsidR="00F82077" w:rsidRPr="00B34602" w:rsidRDefault="00F8207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The Technical and Vocational Education and Training Act No. 29 of 2013 and Sessional Paper No. </w:t>
      </w:r>
      <w:r w:rsidR="00C9051E">
        <w:rPr>
          <w:rFonts w:ascii="Times New Roman" w:hAnsi="Times New Roman"/>
          <w:color w:val="000000"/>
          <w:sz w:val="24"/>
          <w:szCs w:val="24"/>
        </w:rPr>
        <w:t>1</w:t>
      </w:r>
      <w:r w:rsidRPr="00B34602">
        <w:rPr>
          <w:rFonts w:ascii="Times New Roman" w:hAnsi="Times New Roman"/>
          <w:color w:val="000000"/>
          <w:sz w:val="24"/>
          <w:szCs w:val="24"/>
        </w:rPr>
        <w:t>4 of 201</w:t>
      </w:r>
      <w:r w:rsidR="00C9051E">
        <w:rPr>
          <w:rFonts w:ascii="Times New Roman" w:hAnsi="Times New Roman"/>
          <w:color w:val="000000"/>
          <w:sz w:val="24"/>
          <w:szCs w:val="24"/>
        </w:rPr>
        <w:t>2</w:t>
      </w:r>
      <w:r w:rsidRPr="00B34602">
        <w:rPr>
          <w:rFonts w:ascii="Times New Roman" w:hAnsi="Times New Roman"/>
          <w:color w:val="000000"/>
          <w:sz w:val="24"/>
          <w:szCs w:val="24"/>
        </w:rPr>
        <w:t xml:space="preserve"> on Reforming Education and Training in Kenya, emphasized the need to </w:t>
      </w:r>
      <w:r w:rsidRPr="00B34602">
        <w:rPr>
          <w:rFonts w:ascii="Times New Roman" w:hAnsi="Times New Roman"/>
          <w:bCs/>
          <w:color w:val="000000"/>
          <w:sz w:val="24"/>
          <w:szCs w:val="24"/>
        </w:rPr>
        <w:t xml:space="preserve">reform </w:t>
      </w:r>
      <w:r w:rsidRPr="00B34602">
        <w:rPr>
          <w:rFonts w:ascii="Times New Roman" w:hAnsi="Times New Roman"/>
          <w:color w:val="000000"/>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1460E898" w14:textId="77777777" w:rsidR="00F82077" w:rsidRPr="00B34602" w:rsidRDefault="00F82077" w:rsidP="00B34602">
      <w:pPr>
        <w:tabs>
          <w:tab w:val="left" w:pos="720"/>
        </w:tabs>
        <w:spacing w:after="0"/>
        <w:jc w:val="both"/>
        <w:rPr>
          <w:rFonts w:ascii="Times New Roman" w:hAnsi="Times New Roman"/>
          <w:bCs/>
          <w:color w:val="000000"/>
          <w:sz w:val="24"/>
          <w:szCs w:val="24"/>
        </w:rPr>
      </w:pPr>
    </w:p>
    <w:p w14:paraId="64C7D49A" w14:textId="7BB116D2" w:rsidR="00F82077" w:rsidRPr="00B34602" w:rsidRDefault="00F8207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The TVET Curriculum Development, Assessment and Certification Council (TVET CDACC) in conjunction with Business Management Sector Skills Advisory Committee SSAC have developed these Occupational Standards for Business Manager. These standards will be the bases for development of competency-based</w:t>
      </w:r>
      <w:r w:rsidR="00F259F1" w:rsidRPr="00B34602">
        <w:rPr>
          <w:rFonts w:ascii="Times New Roman" w:hAnsi="Times New Roman"/>
          <w:color w:val="000000"/>
          <w:sz w:val="24"/>
          <w:szCs w:val="24"/>
        </w:rPr>
        <w:t xml:space="preserve"> curriculum for Business Management</w:t>
      </w:r>
      <w:r w:rsidRPr="00B34602">
        <w:rPr>
          <w:rFonts w:ascii="Times New Roman" w:hAnsi="Times New Roman"/>
          <w:color w:val="000000"/>
          <w:sz w:val="24"/>
          <w:szCs w:val="24"/>
        </w:rPr>
        <w:t xml:space="preserve"> Level 5. </w:t>
      </w:r>
    </w:p>
    <w:p w14:paraId="6133F96D" w14:textId="77777777" w:rsidR="00F82077" w:rsidRPr="00B34602" w:rsidRDefault="00F82077" w:rsidP="00B34602">
      <w:pPr>
        <w:tabs>
          <w:tab w:val="left" w:pos="720"/>
        </w:tabs>
        <w:spacing w:after="0"/>
        <w:jc w:val="both"/>
        <w:rPr>
          <w:rFonts w:ascii="Times New Roman" w:hAnsi="Times New Roman"/>
          <w:color w:val="000000"/>
          <w:sz w:val="24"/>
          <w:szCs w:val="24"/>
        </w:rPr>
      </w:pPr>
    </w:p>
    <w:p w14:paraId="21F4B081" w14:textId="77777777" w:rsidR="00F82077" w:rsidRPr="00B34602" w:rsidRDefault="00F8207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The </w:t>
      </w:r>
      <w:r w:rsidR="00AF1DE8" w:rsidRPr="00B34602">
        <w:rPr>
          <w:rFonts w:ascii="Times New Roman" w:hAnsi="Times New Roman"/>
          <w:color w:val="000000"/>
          <w:sz w:val="24"/>
          <w:szCs w:val="24"/>
        </w:rPr>
        <w:t xml:space="preserve">Occupational Standards </w:t>
      </w:r>
      <w:r w:rsidRPr="00B34602">
        <w:rPr>
          <w:rFonts w:ascii="Times New Roman" w:hAnsi="Times New Roman"/>
          <w:color w:val="000000"/>
          <w:sz w:val="24"/>
          <w:szCs w:val="24"/>
        </w:rPr>
        <w:t xml:space="preserve">are designed and organized with clear performance criteria for each element of a unit of competency. These standards also outline the required knowledge and skills as well as evidence guide. </w:t>
      </w:r>
    </w:p>
    <w:p w14:paraId="4323F98A" w14:textId="77777777" w:rsidR="00F82077" w:rsidRPr="00B34602" w:rsidRDefault="00F82077" w:rsidP="00B34602">
      <w:pPr>
        <w:tabs>
          <w:tab w:val="left" w:pos="720"/>
        </w:tabs>
        <w:spacing w:after="0"/>
        <w:jc w:val="both"/>
        <w:rPr>
          <w:rFonts w:ascii="Times New Roman" w:hAnsi="Times New Roman"/>
          <w:color w:val="000000"/>
          <w:sz w:val="24"/>
          <w:szCs w:val="24"/>
        </w:rPr>
      </w:pPr>
    </w:p>
    <w:p w14:paraId="5628F135" w14:textId="77777777" w:rsidR="00F82077" w:rsidRPr="00B34602" w:rsidRDefault="00F8207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I am grateful to the Council Members, Council Secretariat, Business management SSAC, expert workers and all those who participated in the development of these Occupational Standards. </w:t>
      </w:r>
    </w:p>
    <w:p w14:paraId="3AF57BAC" w14:textId="77777777" w:rsidR="00090F3D" w:rsidRPr="00B34602" w:rsidRDefault="00090F3D" w:rsidP="00B34602">
      <w:pPr>
        <w:spacing w:after="0"/>
        <w:jc w:val="both"/>
        <w:rPr>
          <w:rFonts w:ascii="Times New Roman" w:hAnsi="Times New Roman"/>
          <w:b/>
          <w:color w:val="000000"/>
          <w:sz w:val="24"/>
          <w:szCs w:val="24"/>
        </w:rPr>
      </w:pPr>
    </w:p>
    <w:p w14:paraId="320A84A1" w14:textId="79A37318" w:rsidR="00D6325E" w:rsidRPr="00B34602" w:rsidRDefault="005B77A0"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CHAIRPERSON</w:t>
      </w:r>
      <w:r w:rsidR="00FA7323" w:rsidRPr="00B34602">
        <w:rPr>
          <w:rFonts w:ascii="Times New Roman" w:hAnsi="Times New Roman"/>
          <w:b/>
          <w:color w:val="000000"/>
          <w:sz w:val="24"/>
          <w:szCs w:val="24"/>
        </w:rPr>
        <w:t>, TVET CDACC</w:t>
      </w:r>
    </w:p>
    <w:p w14:paraId="4CBDF73E" w14:textId="77777777" w:rsidR="00BC50D9" w:rsidRPr="00B34602" w:rsidRDefault="00FA7323" w:rsidP="00B34602">
      <w:pPr>
        <w:pStyle w:val="TOC1"/>
        <w:rPr>
          <w:szCs w:val="24"/>
        </w:rPr>
      </w:pPr>
      <w:r w:rsidRPr="00B34602">
        <w:rPr>
          <w:szCs w:val="24"/>
        </w:rPr>
        <w:br w:type="page"/>
      </w:r>
      <w:bookmarkStart w:id="11" w:name="_Toc524347330"/>
    </w:p>
    <w:p w14:paraId="186C7555" w14:textId="77777777" w:rsidR="00BC50D9" w:rsidRPr="00B34602" w:rsidRDefault="00BC50D9" w:rsidP="00B34602">
      <w:pPr>
        <w:pStyle w:val="Heading1"/>
      </w:pPr>
    </w:p>
    <w:p w14:paraId="588EF00D" w14:textId="34F62FA5" w:rsidR="00FA7323" w:rsidRPr="00B34602" w:rsidRDefault="00FA7323" w:rsidP="00B34602">
      <w:pPr>
        <w:pStyle w:val="Heading1"/>
      </w:pPr>
      <w:bookmarkStart w:id="12" w:name="_Toc65251101"/>
      <w:bookmarkStart w:id="13" w:name="_Toc65251542"/>
      <w:bookmarkStart w:id="14" w:name="_Toc66094182"/>
      <w:bookmarkStart w:id="15" w:name="_Toc67912339"/>
      <w:r w:rsidRPr="00B34602">
        <w:t>ACKNOWLEDGMENT</w:t>
      </w:r>
      <w:bookmarkEnd w:id="11"/>
      <w:bookmarkEnd w:id="12"/>
      <w:bookmarkEnd w:id="13"/>
      <w:bookmarkEnd w:id="14"/>
      <w:bookmarkEnd w:id="15"/>
      <w:r w:rsidRPr="00B34602">
        <w:rPr>
          <w:i/>
        </w:rPr>
        <w:t xml:space="preserve"> </w:t>
      </w:r>
    </w:p>
    <w:p w14:paraId="7E9BFB36" w14:textId="77777777" w:rsidR="00F82077" w:rsidRPr="00B34602" w:rsidRDefault="00F82077" w:rsidP="00B34602">
      <w:pPr>
        <w:tabs>
          <w:tab w:val="left" w:pos="720"/>
        </w:tabs>
        <w:spacing w:after="0"/>
        <w:jc w:val="both"/>
        <w:rPr>
          <w:rFonts w:ascii="Times New Roman" w:hAnsi="Times New Roman"/>
          <w:color w:val="000000"/>
          <w:sz w:val="24"/>
          <w:szCs w:val="24"/>
          <w:lang w:val="en-ZW"/>
        </w:rPr>
      </w:pPr>
      <w:r w:rsidRPr="00B34602">
        <w:rPr>
          <w:rFonts w:ascii="Times New Roman" w:hAnsi="Times New Roman"/>
          <w:color w:val="000000"/>
          <w:sz w:val="24"/>
          <w:szCs w:val="24"/>
          <w:lang w:val="en-ZW"/>
        </w:rPr>
        <w:t xml:space="preserve">These </w:t>
      </w:r>
      <w:r w:rsidR="00AF1DE8" w:rsidRPr="00B34602">
        <w:rPr>
          <w:rFonts w:ascii="Times New Roman" w:hAnsi="Times New Roman"/>
          <w:color w:val="000000"/>
          <w:sz w:val="24"/>
          <w:szCs w:val="24"/>
          <w:lang w:val="en-ZW"/>
        </w:rPr>
        <w:t xml:space="preserve">Occupational Standards </w:t>
      </w:r>
      <w:r w:rsidRPr="00B34602">
        <w:rPr>
          <w:rFonts w:ascii="Times New Roman" w:hAnsi="Times New Roman"/>
          <w:color w:val="000000"/>
          <w:sz w:val="24"/>
          <w:szCs w:val="24"/>
          <w:lang w:val="en-ZW"/>
        </w:rPr>
        <w:t xml:space="preserve">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41013450" w14:textId="77777777" w:rsidR="00100391" w:rsidRPr="00B34602" w:rsidRDefault="00100391" w:rsidP="00B34602">
      <w:pPr>
        <w:tabs>
          <w:tab w:val="left" w:pos="720"/>
        </w:tabs>
        <w:spacing w:after="0"/>
        <w:jc w:val="both"/>
        <w:rPr>
          <w:rFonts w:ascii="Times New Roman" w:hAnsi="Times New Roman"/>
          <w:color w:val="000000"/>
          <w:sz w:val="24"/>
          <w:szCs w:val="24"/>
          <w:lang w:val="en-ZW"/>
        </w:rPr>
      </w:pPr>
    </w:p>
    <w:p w14:paraId="6640B7E7" w14:textId="77777777" w:rsidR="00F82077" w:rsidRPr="00B34602" w:rsidRDefault="00F82077" w:rsidP="00B34602">
      <w:pPr>
        <w:tabs>
          <w:tab w:val="left" w:pos="720"/>
        </w:tabs>
        <w:spacing w:after="0"/>
        <w:jc w:val="both"/>
        <w:rPr>
          <w:rFonts w:ascii="Times New Roman" w:hAnsi="Times New Roman"/>
          <w:color w:val="000000"/>
          <w:sz w:val="24"/>
          <w:szCs w:val="24"/>
          <w:lang w:val="en-ZW"/>
        </w:rPr>
      </w:pPr>
      <w:r w:rsidRPr="00B34602">
        <w:rPr>
          <w:rFonts w:ascii="Times New Roman" w:hAnsi="Times New Roman"/>
          <w:color w:val="000000"/>
          <w:sz w:val="24"/>
          <w:szCs w:val="24"/>
          <w:lang w:val="en-ZW"/>
        </w:rPr>
        <w:t>I thank TVET Curriculum Development, Assessment and Certification Council (TVET CDACC) for providing guidance on the development of these Standards. My gratitude goes to Business Management Sector Skills Advisory Committee (SSAC) members for their contribution to the development of these Standards.  I thank all the individuals and organizations who participated in the validation of these Standards.</w:t>
      </w:r>
    </w:p>
    <w:p w14:paraId="43EDD200" w14:textId="77777777" w:rsidR="00AF1DE8" w:rsidRPr="00B34602" w:rsidRDefault="00AF1DE8" w:rsidP="00B34602">
      <w:pPr>
        <w:tabs>
          <w:tab w:val="left" w:pos="720"/>
        </w:tabs>
        <w:spacing w:after="0"/>
        <w:jc w:val="both"/>
        <w:rPr>
          <w:rFonts w:ascii="Times New Roman" w:hAnsi="Times New Roman"/>
          <w:color w:val="000000"/>
          <w:sz w:val="24"/>
          <w:szCs w:val="24"/>
          <w:lang w:val="en-ZW"/>
        </w:rPr>
      </w:pPr>
    </w:p>
    <w:p w14:paraId="159E2F88" w14:textId="77777777" w:rsidR="00E86B46" w:rsidRPr="00B34602" w:rsidRDefault="00F82077" w:rsidP="00B34602">
      <w:pPr>
        <w:tabs>
          <w:tab w:val="left" w:pos="720"/>
        </w:tabs>
        <w:spacing w:after="0"/>
        <w:jc w:val="both"/>
        <w:rPr>
          <w:rFonts w:ascii="Times New Roman" w:hAnsi="Times New Roman"/>
          <w:color w:val="000000"/>
          <w:sz w:val="24"/>
          <w:szCs w:val="24"/>
          <w:lang w:val="en-ZW"/>
        </w:rPr>
      </w:pPr>
      <w:r w:rsidRPr="00B34602">
        <w:rPr>
          <w:rFonts w:ascii="Times New Roman" w:hAnsi="Times New Roman"/>
          <w:color w:val="000000"/>
          <w:sz w:val="24"/>
          <w:szCs w:val="24"/>
          <w:lang w:val="en-ZW"/>
        </w:rPr>
        <w:t>I acknowledge all other institutions which in one way or another contributed to the development of these Standards.</w:t>
      </w:r>
    </w:p>
    <w:p w14:paraId="70922C9A" w14:textId="77777777" w:rsidR="00F82077" w:rsidRPr="00B34602" w:rsidRDefault="00F82077" w:rsidP="00B34602">
      <w:pPr>
        <w:tabs>
          <w:tab w:val="left" w:pos="720"/>
        </w:tabs>
        <w:spacing w:after="0"/>
        <w:jc w:val="both"/>
        <w:rPr>
          <w:rFonts w:ascii="Times New Roman" w:hAnsi="Times New Roman"/>
          <w:color w:val="000000"/>
          <w:sz w:val="24"/>
          <w:szCs w:val="24"/>
          <w:lang w:val="en-ZW"/>
        </w:rPr>
      </w:pPr>
      <w:r w:rsidRPr="00B34602">
        <w:rPr>
          <w:rFonts w:ascii="Times New Roman" w:hAnsi="Times New Roman"/>
          <w:color w:val="000000"/>
          <w:sz w:val="24"/>
          <w:szCs w:val="24"/>
          <w:lang w:val="en-ZW"/>
        </w:rPr>
        <w:t xml:space="preserve"> </w:t>
      </w:r>
    </w:p>
    <w:p w14:paraId="32C5F2A1" w14:textId="7BEBB043" w:rsidR="00FA7323" w:rsidRPr="00B34602" w:rsidRDefault="005B77A0"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CHAIRPERSON</w:t>
      </w:r>
    </w:p>
    <w:p w14:paraId="6EF9C681" w14:textId="748DDDF5" w:rsidR="00FA7323" w:rsidRPr="00B34602" w:rsidRDefault="00FA7323"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 xml:space="preserve">BUSINESS </w:t>
      </w:r>
      <w:r w:rsidR="005B77A0" w:rsidRPr="00B34602">
        <w:rPr>
          <w:rFonts w:ascii="Times New Roman" w:hAnsi="Times New Roman"/>
          <w:b/>
          <w:color w:val="000000"/>
          <w:sz w:val="24"/>
          <w:szCs w:val="24"/>
        </w:rPr>
        <w:t xml:space="preserve">MANAGEMENT </w:t>
      </w:r>
      <w:r w:rsidRPr="00B34602">
        <w:rPr>
          <w:rFonts w:ascii="Times New Roman" w:hAnsi="Times New Roman"/>
          <w:b/>
          <w:color w:val="000000"/>
          <w:sz w:val="24"/>
          <w:szCs w:val="24"/>
        </w:rPr>
        <w:t>SECTOR SKILLS ADVISORY COMMITTEE</w:t>
      </w:r>
    </w:p>
    <w:p w14:paraId="483A700A" w14:textId="77777777" w:rsidR="00DE1852" w:rsidRPr="00B34602" w:rsidRDefault="00DE1852" w:rsidP="00B34602">
      <w:pPr>
        <w:spacing w:after="0"/>
        <w:rPr>
          <w:rFonts w:ascii="Times New Roman" w:hAnsi="Times New Roman"/>
          <w:b/>
          <w:bCs/>
          <w:iCs/>
          <w:sz w:val="24"/>
          <w:szCs w:val="24"/>
        </w:rPr>
      </w:pPr>
      <w:r w:rsidRPr="00B34602">
        <w:rPr>
          <w:rFonts w:ascii="Times New Roman" w:hAnsi="Times New Roman"/>
          <w:i/>
          <w:sz w:val="24"/>
          <w:szCs w:val="24"/>
        </w:rPr>
        <w:br w:type="page"/>
      </w:r>
    </w:p>
    <w:p w14:paraId="79A337E9" w14:textId="77777777" w:rsidR="00F4433D" w:rsidRPr="00B34602" w:rsidRDefault="00F4433D" w:rsidP="00B34602">
      <w:pPr>
        <w:pStyle w:val="Heading1"/>
        <w:rPr>
          <w:i/>
        </w:rPr>
      </w:pPr>
      <w:bookmarkStart w:id="16" w:name="_Toc529000349"/>
      <w:bookmarkStart w:id="17" w:name="_Toc529011133"/>
      <w:bookmarkStart w:id="18" w:name="_Toc65248776"/>
      <w:bookmarkStart w:id="19" w:name="_Toc67912340"/>
      <w:bookmarkStart w:id="20" w:name="_Toc65251102"/>
      <w:r w:rsidRPr="00B34602">
        <w:lastRenderedPageBreak/>
        <w:t>Table of Content</w:t>
      </w:r>
      <w:bookmarkEnd w:id="16"/>
      <w:bookmarkEnd w:id="17"/>
      <w:r w:rsidRPr="00B34602">
        <w:t>s</w:t>
      </w:r>
      <w:bookmarkEnd w:id="18"/>
      <w:bookmarkEnd w:id="19"/>
    </w:p>
    <w:sdt>
      <w:sdtPr>
        <w:rPr>
          <w:rFonts w:ascii="Times New Roman" w:eastAsia="Times New Roman" w:hAnsi="Times New Roman"/>
          <w:color w:val="auto"/>
          <w:sz w:val="24"/>
          <w:szCs w:val="24"/>
          <w:lang w:val="en-GB"/>
        </w:rPr>
        <w:id w:val="323791086"/>
        <w:docPartObj>
          <w:docPartGallery w:val="Table of Contents"/>
          <w:docPartUnique/>
        </w:docPartObj>
      </w:sdtPr>
      <w:sdtEndPr>
        <w:rPr>
          <w:rFonts w:eastAsia="SimSun-ExtB"/>
          <w:b/>
          <w:bCs/>
          <w:noProof/>
          <w:color w:val="2E74B5"/>
          <w:lang w:val="en-US"/>
        </w:rPr>
      </w:sdtEndPr>
      <w:sdtContent>
        <w:p w14:paraId="05A4E148" w14:textId="77777777" w:rsidR="00F4433D" w:rsidRPr="00B34602" w:rsidRDefault="00F4433D" w:rsidP="00B34602">
          <w:pPr>
            <w:pStyle w:val="TOCHeading"/>
            <w:spacing w:line="276" w:lineRule="auto"/>
            <w:rPr>
              <w:rFonts w:ascii="Times New Roman" w:hAnsi="Times New Roman"/>
              <w:sz w:val="24"/>
              <w:szCs w:val="24"/>
            </w:rPr>
          </w:pPr>
        </w:p>
        <w:p w14:paraId="0E8AB93A" w14:textId="31E7FF9B" w:rsidR="00C9051E" w:rsidRDefault="001C198F">
          <w:pPr>
            <w:pStyle w:val="TOC1"/>
            <w:tabs>
              <w:tab w:val="right" w:leader="dot" w:pos="9737"/>
            </w:tabs>
            <w:rPr>
              <w:rFonts w:asciiTheme="minorHAnsi" w:eastAsiaTheme="minorEastAsia" w:hAnsiTheme="minorHAnsi" w:cstheme="minorBidi"/>
              <w:bCs w:val="0"/>
              <w:caps w:val="0"/>
              <w:noProof/>
              <w:sz w:val="22"/>
              <w:szCs w:val="22"/>
              <w:lang w:val="en-US"/>
            </w:rPr>
          </w:pPr>
          <w:r w:rsidRPr="00B34602">
            <w:rPr>
              <w:b/>
              <w:bCs w:val="0"/>
              <w:caps w:val="0"/>
              <w:szCs w:val="24"/>
            </w:rPr>
            <w:fldChar w:fldCharType="begin"/>
          </w:r>
          <w:r w:rsidRPr="00B34602">
            <w:rPr>
              <w:b/>
              <w:bCs w:val="0"/>
              <w:caps w:val="0"/>
              <w:szCs w:val="24"/>
            </w:rPr>
            <w:instrText xml:space="preserve"> TOC \o "1-3" \h \z \u </w:instrText>
          </w:r>
          <w:r w:rsidRPr="00B34602">
            <w:rPr>
              <w:b/>
              <w:bCs w:val="0"/>
              <w:caps w:val="0"/>
              <w:szCs w:val="24"/>
            </w:rPr>
            <w:fldChar w:fldCharType="separate"/>
          </w:r>
          <w:hyperlink w:anchor="_Toc67912337" w:history="1">
            <w:r w:rsidR="00C9051E" w:rsidRPr="000C4290">
              <w:rPr>
                <w:rStyle w:val="Hyperlink"/>
                <w:noProof/>
              </w:rPr>
              <w:t>FOREWORD</w:t>
            </w:r>
            <w:r w:rsidR="00C9051E">
              <w:rPr>
                <w:noProof/>
                <w:webHidden/>
              </w:rPr>
              <w:tab/>
            </w:r>
            <w:r w:rsidR="00C9051E">
              <w:rPr>
                <w:noProof/>
                <w:webHidden/>
              </w:rPr>
              <w:fldChar w:fldCharType="begin"/>
            </w:r>
            <w:r w:rsidR="00C9051E">
              <w:rPr>
                <w:noProof/>
                <w:webHidden/>
              </w:rPr>
              <w:instrText xml:space="preserve"> PAGEREF _Toc67912337 \h </w:instrText>
            </w:r>
            <w:r w:rsidR="00C9051E">
              <w:rPr>
                <w:noProof/>
                <w:webHidden/>
              </w:rPr>
            </w:r>
            <w:r w:rsidR="00C9051E">
              <w:rPr>
                <w:noProof/>
                <w:webHidden/>
              </w:rPr>
              <w:fldChar w:fldCharType="separate"/>
            </w:r>
            <w:r w:rsidR="0081511E">
              <w:rPr>
                <w:noProof/>
                <w:webHidden/>
              </w:rPr>
              <w:t>ii</w:t>
            </w:r>
            <w:r w:rsidR="00C9051E">
              <w:rPr>
                <w:noProof/>
                <w:webHidden/>
              </w:rPr>
              <w:fldChar w:fldCharType="end"/>
            </w:r>
          </w:hyperlink>
        </w:p>
        <w:p w14:paraId="7AF0AF7F" w14:textId="60CC5A8F"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38" w:history="1">
            <w:r w:rsidR="00C9051E" w:rsidRPr="000C4290">
              <w:rPr>
                <w:rStyle w:val="Hyperlink"/>
                <w:noProof/>
              </w:rPr>
              <w:t>PREFACE</w:t>
            </w:r>
            <w:r w:rsidR="00C9051E">
              <w:rPr>
                <w:noProof/>
                <w:webHidden/>
              </w:rPr>
              <w:tab/>
            </w:r>
            <w:r w:rsidR="00C9051E">
              <w:rPr>
                <w:noProof/>
                <w:webHidden/>
              </w:rPr>
              <w:fldChar w:fldCharType="begin"/>
            </w:r>
            <w:r w:rsidR="00C9051E">
              <w:rPr>
                <w:noProof/>
                <w:webHidden/>
              </w:rPr>
              <w:instrText xml:space="preserve"> PAGEREF _Toc67912338 \h </w:instrText>
            </w:r>
            <w:r w:rsidR="00C9051E">
              <w:rPr>
                <w:noProof/>
                <w:webHidden/>
              </w:rPr>
            </w:r>
            <w:r w:rsidR="00C9051E">
              <w:rPr>
                <w:noProof/>
                <w:webHidden/>
              </w:rPr>
              <w:fldChar w:fldCharType="separate"/>
            </w:r>
            <w:r w:rsidR="0081511E">
              <w:rPr>
                <w:noProof/>
                <w:webHidden/>
              </w:rPr>
              <w:t>iii</w:t>
            </w:r>
            <w:r w:rsidR="00C9051E">
              <w:rPr>
                <w:noProof/>
                <w:webHidden/>
              </w:rPr>
              <w:fldChar w:fldCharType="end"/>
            </w:r>
          </w:hyperlink>
        </w:p>
        <w:p w14:paraId="7E899BA3" w14:textId="16F2D3AC"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39" w:history="1">
            <w:r w:rsidR="00C9051E" w:rsidRPr="000C4290">
              <w:rPr>
                <w:rStyle w:val="Hyperlink"/>
                <w:noProof/>
              </w:rPr>
              <w:t>ACKNOWLEDGMENT</w:t>
            </w:r>
            <w:r w:rsidR="00C9051E">
              <w:rPr>
                <w:noProof/>
                <w:webHidden/>
              </w:rPr>
              <w:tab/>
            </w:r>
            <w:r w:rsidR="00C9051E">
              <w:rPr>
                <w:noProof/>
                <w:webHidden/>
              </w:rPr>
              <w:fldChar w:fldCharType="begin"/>
            </w:r>
            <w:r w:rsidR="00C9051E">
              <w:rPr>
                <w:noProof/>
                <w:webHidden/>
              </w:rPr>
              <w:instrText xml:space="preserve"> PAGEREF _Toc67912339 \h </w:instrText>
            </w:r>
            <w:r w:rsidR="00C9051E">
              <w:rPr>
                <w:noProof/>
                <w:webHidden/>
              </w:rPr>
            </w:r>
            <w:r w:rsidR="00C9051E">
              <w:rPr>
                <w:noProof/>
                <w:webHidden/>
              </w:rPr>
              <w:fldChar w:fldCharType="separate"/>
            </w:r>
            <w:r w:rsidR="0081511E">
              <w:rPr>
                <w:noProof/>
                <w:webHidden/>
              </w:rPr>
              <w:t>iv</w:t>
            </w:r>
            <w:r w:rsidR="00C9051E">
              <w:rPr>
                <w:noProof/>
                <w:webHidden/>
              </w:rPr>
              <w:fldChar w:fldCharType="end"/>
            </w:r>
          </w:hyperlink>
        </w:p>
        <w:p w14:paraId="0024A9D7" w14:textId="667084F3"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40" w:history="1">
            <w:r w:rsidR="00C9051E" w:rsidRPr="000C4290">
              <w:rPr>
                <w:rStyle w:val="Hyperlink"/>
                <w:noProof/>
              </w:rPr>
              <w:t>Table of Contents</w:t>
            </w:r>
            <w:r w:rsidR="00C9051E">
              <w:rPr>
                <w:noProof/>
                <w:webHidden/>
              </w:rPr>
              <w:tab/>
            </w:r>
            <w:r w:rsidR="00C9051E">
              <w:rPr>
                <w:noProof/>
                <w:webHidden/>
              </w:rPr>
              <w:fldChar w:fldCharType="begin"/>
            </w:r>
            <w:r w:rsidR="00C9051E">
              <w:rPr>
                <w:noProof/>
                <w:webHidden/>
              </w:rPr>
              <w:instrText xml:space="preserve"> PAGEREF _Toc67912340 \h </w:instrText>
            </w:r>
            <w:r w:rsidR="00C9051E">
              <w:rPr>
                <w:noProof/>
                <w:webHidden/>
              </w:rPr>
            </w:r>
            <w:r w:rsidR="00C9051E">
              <w:rPr>
                <w:noProof/>
                <w:webHidden/>
              </w:rPr>
              <w:fldChar w:fldCharType="separate"/>
            </w:r>
            <w:r w:rsidR="0081511E">
              <w:rPr>
                <w:noProof/>
                <w:webHidden/>
              </w:rPr>
              <w:t>v</w:t>
            </w:r>
            <w:r w:rsidR="00C9051E">
              <w:rPr>
                <w:noProof/>
                <w:webHidden/>
              </w:rPr>
              <w:fldChar w:fldCharType="end"/>
            </w:r>
          </w:hyperlink>
        </w:p>
        <w:p w14:paraId="199446B1" w14:textId="4B5B8038"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41" w:history="1">
            <w:r w:rsidR="00C9051E" w:rsidRPr="000C4290">
              <w:rPr>
                <w:rStyle w:val="Hyperlink"/>
                <w:noProof/>
              </w:rPr>
              <w:t>KEY TO UNIT CODE</w:t>
            </w:r>
            <w:r w:rsidR="00C9051E">
              <w:rPr>
                <w:noProof/>
                <w:webHidden/>
              </w:rPr>
              <w:tab/>
            </w:r>
            <w:r w:rsidR="00C9051E">
              <w:rPr>
                <w:noProof/>
                <w:webHidden/>
              </w:rPr>
              <w:fldChar w:fldCharType="begin"/>
            </w:r>
            <w:r w:rsidR="00C9051E">
              <w:rPr>
                <w:noProof/>
                <w:webHidden/>
              </w:rPr>
              <w:instrText xml:space="preserve"> PAGEREF _Toc67912341 \h </w:instrText>
            </w:r>
            <w:r w:rsidR="00C9051E">
              <w:rPr>
                <w:noProof/>
                <w:webHidden/>
              </w:rPr>
            </w:r>
            <w:r w:rsidR="00C9051E">
              <w:rPr>
                <w:noProof/>
                <w:webHidden/>
              </w:rPr>
              <w:fldChar w:fldCharType="separate"/>
            </w:r>
            <w:r w:rsidR="0081511E">
              <w:rPr>
                <w:noProof/>
                <w:webHidden/>
              </w:rPr>
              <w:t>viii</w:t>
            </w:r>
            <w:r w:rsidR="00C9051E">
              <w:rPr>
                <w:noProof/>
                <w:webHidden/>
              </w:rPr>
              <w:fldChar w:fldCharType="end"/>
            </w:r>
          </w:hyperlink>
        </w:p>
        <w:p w14:paraId="6868C6DF" w14:textId="540E8373"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42" w:history="1">
            <w:r w:rsidR="00C9051E" w:rsidRPr="000C4290">
              <w:rPr>
                <w:rStyle w:val="Hyperlink"/>
                <w:noProof/>
              </w:rPr>
              <w:t>COURSE DESCRIPTION</w:t>
            </w:r>
            <w:r w:rsidR="00C9051E">
              <w:rPr>
                <w:noProof/>
                <w:webHidden/>
              </w:rPr>
              <w:tab/>
            </w:r>
            <w:r w:rsidR="00C9051E">
              <w:rPr>
                <w:noProof/>
                <w:webHidden/>
              </w:rPr>
              <w:fldChar w:fldCharType="begin"/>
            </w:r>
            <w:r w:rsidR="00C9051E">
              <w:rPr>
                <w:noProof/>
                <w:webHidden/>
              </w:rPr>
              <w:instrText xml:space="preserve"> PAGEREF _Toc67912342 \h </w:instrText>
            </w:r>
            <w:r w:rsidR="00C9051E">
              <w:rPr>
                <w:noProof/>
                <w:webHidden/>
              </w:rPr>
            </w:r>
            <w:r w:rsidR="00C9051E">
              <w:rPr>
                <w:noProof/>
                <w:webHidden/>
              </w:rPr>
              <w:fldChar w:fldCharType="separate"/>
            </w:r>
            <w:r w:rsidR="0081511E">
              <w:rPr>
                <w:noProof/>
                <w:webHidden/>
              </w:rPr>
              <w:t>ix</w:t>
            </w:r>
            <w:r w:rsidR="00C9051E">
              <w:rPr>
                <w:noProof/>
                <w:webHidden/>
              </w:rPr>
              <w:fldChar w:fldCharType="end"/>
            </w:r>
          </w:hyperlink>
        </w:p>
        <w:p w14:paraId="16A247AA" w14:textId="5F407B96"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43" w:history="1">
            <w:r w:rsidR="00C9051E" w:rsidRPr="000C4290">
              <w:rPr>
                <w:rStyle w:val="Hyperlink"/>
                <w:noProof/>
              </w:rPr>
              <w:t>BASIC UNITS OF COMPETENCY</w:t>
            </w:r>
            <w:r w:rsidR="00C9051E">
              <w:rPr>
                <w:noProof/>
                <w:webHidden/>
              </w:rPr>
              <w:tab/>
            </w:r>
            <w:r w:rsidR="00C9051E">
              <w:rPr>
                <w:noProof/>
                <w:webHidden/>
              </w:rPr>
              <w:fldChar w:fldCharType="begin"/>
            </w:r>
            <w:r w:rsidR="00C9051E">
              <w:rPr>
                <w:noProof/>
                <w:webHidden/>
              </w:rPr>
              <w:instrText xml:space="preserve"> PAGEREF _Toc67912343 \h </w:instrText>
            </w:r>
            <w:r w:rsidR="00C9051E">
              <w:rPr>
                <w:noProof/>
                <w:webHidden/>
              </w:rPr>
            </w:r>
            <w:r w:rsidR="00C9051E">
              <w:rPr>
                <w:noProof/>
                <w:webHidden/>
              </w:rPr>
              <w:fldChar w:fldCharType="separate"/>
            </w:r>
            <w:r w:rsidR="0081511E">
              <w:rPr>
                <w:noProof/>
                <w:webHidden/>
              </w:rPr>
              <w:t>1</w:t>
            </w:r>
            <w:r w:rsidR="00C9051E">
              <w:rPr>
                <w:noProof/>
                <w:webHidden/>
              </w:rPr>
              <w:fldChar w:fldCharType="end"/>
            </w:r>
          </w:hyperlink>
        </w:p>
        <w:p w14:paraId="6AA40AF7" w14:textId="613DC9E0"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44" w:history="1">
            <w:r w:rsidR="00C9051E" w:rsidRPr="000C4290">
              <w:rPr>
                <w:rStyle w:val="Hyperlink"/>
                <w:noProof/>
              </w:rPr>
              <w:t>DEMONSTRATE COMMUNICATION SKILLS</w:t>
            </w:r>
            <w:r w:rsidR="00C9051E">
              <w:rPr>
                <w:noProof/>
                <w:webHidden/>
              </w:rPr>
              <w:tab/>
            </w:r>
            <w:r w:rsidR="00C9051E">
              <w:rPr>
                <w:noProof/>
                <w:webHidden/>
              </w:rPr>
              <w:fldChar w:fldCharType="begin"/>
            </w:r>
            <w:r w:rsidR="00C9051E">
              <w:rPr>
                <w:noProof/>
                <w:webHidden/>
              </w:rPr>
              <w:instrText xml:space="preserve"> PAGEREF _Toc67912344 \h </w:instrText>
            </w:r>
            <w:r w:rsidR="00C9051E">
              <w:rPr>
                <w:noProof/>
                <w:webHidden/>
              </w:rPr>
            </w:r>
            <w:r w:rsidR="00C9051E">
              <w:rPr>
                <w:noProof/>
                <w:webHidden/>
              </w:rPr>
              <w:fldChar w:fldCharType="separate"/>
            </w:r>
            <w:r w:rsidR="0081511E">
              <w:rPr>
                <w:noProof/>
                <w:webHidden/>
              </w:rPr>
              <w:t>2</w:t>
            </w:r>
            <w:r w:rsidR="00C9051E">
              <w:rPr>
                <w:noProof/>
                <w:webHidden/>
              </w:rPr>
              <w:fldChar w:fldCharType="end"/>
            </w:r>
          </w:hyperlink>
        </w:p>
        <w:p w14:paraId="32458723" w14:textId="4CBBBFA7"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45" w:history="1">
            <w:r w:rsidR="00C9051E" w:rsidRPr="000C4290">
              <w:rPr>
                <w:rStyle w:val="Hyperlink"/>
                <w:noProof/>
              </w:rPr>
              <w:t>DEMONSTRATE NUMERACY SKILLS</w:t>
            </w:r>
            <w:r w:rsidR="00C9051E">
              <w:rPr>
                <w:noProof/>
                <w:webHidden/>
              </w:rPr>
              <w:tab/>
            </w:r>
            <w:r w:rsidR="00C9051E">
              <w:rPr>
                <w:noProof/>
                <w:webHidden/>
              </w:rPr>
              <w:fldChar w:fldCharType="begin"/>
            </w:r>
            <w:r w:rsidR="00C9051E">
              <w:rPr>
                <w:noProof/>
                <w:webHidden/>
              </w:rPr>
              <w:instrText xml:space="preserve"> PAGEREF _Toc67912345 \h </w:instrText>
            </w:r>
            <w:r w:rsidR="00C9051E">
              <w:rPr>
                <w:noProof/>
                <w:webHidden/>
              </w:rPr>
            </w:r>
            <w:r w:rsidR="00C9051E">
              <w:rPr>
                <w:noProof/>
                <w:webHidden/>
              </w:rPr>
              <w:fldChar w:fldCharType="separate"/>
            </w:r>
            <w:r w:rsidR="0081511E">
              <w:rPr>
                <w:noProof/>
                <w:webHidden/>
              </w:rPr>
              <w:t>6</w:t>
            </w:r>
            <w:r w:rsidR="00C9051E">
              <w:rPr>
                <w:noProof/>
                <w:webHidden/>
              </w:rPr>
              <w:fldChar w:fldCharType="end"/>
            </w:r>
          </w:hyperlink>
        </w:p>
        <w:p w14:paraId="305E28A6" w14:textId="737D64AC"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46" w:history="1">
            <w:r w:rsidR="00C9051E" w:rsidRPr="000C4290">
              <w:rPr>
                <w:rStyle w:val="Hyperlink"/>
                <w:noProof/>
              </w:rPr>
              <w:t>DEMONSTRATE DIGITAL LITERACY</w:t>
            </w:r>
            <w:r w:rsidR="00C9051E">
              <w:rPr>
                <w:noProof/>
                <w:webHidden/>
              </w:rPr>
              <w:tab/>
            </w:r>
            <w:r w:rsidR="00C9051E">
              <w:rPr>
                <w:noProof/>
                <w:webHidden/>
              </w:rPr>
              <w:fldChar w:fldCharType="begin"/>
            </w:r>
            <w:r w:rsidR="00C9051E">
              <w:rPr>
                <w:noProof/>
                <w:webHidden/>
              </w:rPr>
              <w:instrText xml:space="preserve"> PAGEREF _Toc67912346 \h </w:instrText>
            </w:r>
            <w:r w:rsidR="00C9051E">
              <w:rPr>
                <w:noProof/>
                <w:webHidden/>
              </w:rPr>
            </w:r>
            <w:r w:rsidR="00C9051E">
              <w:rPr>
                <w:noProof/>
                <w:webHidden/>
              </w:rPr>
              <w:fldChar w:fldCharType="separate"/>
            </w:r>
            <w:r w:rsidR="0081511E">
              <w:rPr>
                <w:noProof/>
                <w:webHidden/>
              </w:rPr>
              <w:t>12</w:t>
            </w:r>
            <w:r w:rsidR="00C9051E">
              <w:rPr>
                <w:noProof/>
                <w:webHidden/>
              </w:rPr>
              <w:fldChar w:fldCharType="end"/>
            </w:r>
          </w:hyperlink>
        </w:p>
        <w:p w14:paraId="274A4777" w14:textId="13CC3C00"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47" w:history="1">
            <w:r w:rsidR="00C9051E" w:rsidRPr="000C4290">
              <w:rPr>
                <w:rStyle w:val="Hyperlink"/>
                <w:noProof/>
              </w:rPr>
              <w:t>DEMONSTRATE ENTREPRENEURIAL SKILLS</w:t>
            </w:r>
            <w:r w:rsidR="00C9051E">
              <w:rPr>
                <w:noProof/>
                <w:webHidden/>
              </w:rPr>
              <w:tab/>
            </w:r>
            <w:r w:rsidR="00C9051E">
              <w:rPr>
                <w:noProof/>
                <w:webHidden/>
              </w:rPr>
              <w:fldChar w:fldCharType="begin"/>
            </w:r>
            <w:r w:rsidR="00C9051E">
              <w:rPr>
                <w:noProof/>
                <w:webHidden/>
              </w:rPr>
              <w:instrText xml:space="preserve"> PAGEREF _Toc67912347 \h </w:instrText>
            </w:r>
            <w:r w:rsidR="00C9051E">
              <w:rPr>
                <w:noProof/>
                <w:webHidden/>
              </w:rPr>
            </w:r>
            <w:r w:rsidR="00C9051E">
              <w:rPr>
                <w:noProof/>
                <w:webHidden/>
              </w:rPr>
              <w:fldChar w:fldCharType="separate"/>
            </w:r>
            <w:r w:rsidR="0081511E">
              <w:rPr>
                <w:noProof/>
                <w:webHidden/>
              </w:rPr>
              <w:t>17</w:t>
            </w:r>
            <w:r w:rsidR="00C9051E">
              <w:rPr>
                <w:noProof/>
                <w:webHidden/>
              </w:rPr>
              <w:fldChar w:fldCharType="end"/>
            </w:r>
          </w:hyperlink>
        </w:p>
        <w:p w14:paraId="67A46DEE" w14:textId="6B0EC4CE"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48" w:history="1">
            <w:r w:rsidR="00C9051E" w:rsidRPr="000C4290">
              <w:rPr>
                <w:rStyle w:val="Hyperlink"/>
                <w:noProof/>
              </w:rPr>
              <w:t>DEMONSTRATE EMPLOYABILITY SKILLS</w:t>
            </w:r>
            <w:r w:rsidR="00C9051E">
              <w:rPr>
                <w:noProof/>
                <w:webHidden/>
              </w:rPr>
              <w:tab/>
            </w:r>
            <w:r w:rsidR="00C9051E">
              <w:rPr>
                <w:noProof/>
                <w:webHidden/>
              </w:rPr>
              <w:fldChar w:fldCharType="begin"/>
            </w:r>
            <w:r w:rsidR="00C9051E">
              <w:rPr>
                <w:noProof/>
                <w:webHidden/>
              </w:rPr>
              <w:instrText xml:space="preserve"> PAGEREF _Toc67912348 \h </w:instrText>
            </w:r>
            <w:r w:rsidR="00C9051E">
              <w:rPr>
                <w:noProof/>
                <w:webHidden/>
              </w:rPr>
            </w:r>
            <w:r w:rsidR="00C9051E">
              <w:rPr>
                <w:noProof/>
                <w:webHidden/>
              </w:rPr>
              <w:fldChar w:fldCharType="separate"/>
            </w:r>
            <w:r w:rsidR="0081511E">
              <w:rPr>
                <w:noProof/>
                <w:webHidden/>
              </w:rPr>
              <w:t>24</w:t>
            </w:r>
            <w:r w:rsidR="00C9051E">
              <w:rPr>
                <w:noProof/>
                <w:webHidden/>
              </w:rPr>
              <w:fldChar w:fldCharType="end"/>
            </w:r>
          </w:hyperlink>
        </w:p>
        <w:p w14:paraId="2A1A2B2A" w14:textId="2DD19EE7"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49" w:history="1">
            <w:r w:rsidR="00C9051E" w:rsidRPr="000C4290">
              <w:rPr>
                <w:rStyle w:val="Hyperlink"/>
                <w:noProof/>
              </w:rPr>
              <w:t>DEMONSTRATE ENVIRONMENTAL LITERACY</w:t>
            </w:r>
            <w:r w:rsidR="00C9051E">
              <w:rPr>
                <w:noProof/>
                <w:webHidden/>
              </w:rPr>
              <w:tab/>
            </w:r>
            <w:r w:rsidR="00C9051E">
              <w:rPr>
                <w:noProof/>
                <w:webHidden/>
              </w:rPr>
              <w:fldChar w:fldCharType="begin"/>
            </w:r>
            <w:r w:rsidR="00C9051E">
              <w:rPr>
                <w:noProof/>
                <w:webHidden/>
              </w:rPr>
              <w:instrText xml:space="preserve"> PAGEREF _Toc67912349 \h </w:instrText>
            </w:r>
            <w:r w:rsidR="00C9051E">
              <w:rPr>
                <w:noProof/>
                <w:webHidden/>
              </w:rPr>
            </w:r>
            <w:r w:rsidR="00C9051E">
              <w:rPr>
                <w:noProof/>
                <w:webHidden/>
              </w:rPr>
              <w:fldChar w:fldCharType="separate"/>
            </w:r>
            <w:r w:rsidR="0081511E">
              <w:rPr>
                <w:noProof/>
                <w:webHidden/>
              </w:rPr>
              <w:t>32</w:t>
            </w:r>
            <w:r w:rsidR="00C9051E">
              <w:rPr>
                <w:noProof/>
                <w:webHidden/>
              </w:rPr>
              <w:fldChar w:fldCharType="end"/>
            </w:r>
          </w:hyperlink>
        </w:p>
        <w:p w14:paraId="48F6ACB8" w14:textId="213C7075"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50" w:history="1">
            <w:r w:rsidR="00C9051E" w:rsidRPr="000C4290">
              <w:rPr>
                <w:rStyle w:val="Hyperlink"/>
                <w:noProof/>
              </w:rPr>
              <w:t>DEMONSTRATE OCCUPATIONAL SAFETY AND HEALTH PRACTICES</w:t>
            </w:r>
            <w:r w:rsidR="00C9051E">
              <w:rPr>
                <w:noProof/>
                <w:webHidden/>
              </w:rPr>
              <w:tab/>
            </w:r>
            <w:r w:rsidR="00C9051E">
              <w:rPr>
                <w:noProof/>
                <w:webHidden/>
              </w:rPr>
              <w:fldChar w:fldCharType="begin"/>
            </w:r>
            <w:r w:rsidR="00C9051E">
              <w:rPr>
                <w:noProof/>
                <w:webHidden/>
              </w:rPr>
              <w:instrText xml:space="preserve"> PAGEREF _Toc67912350 \h </w:instrText>
            </w:r>
            <w:r w:rsidR="00C9051E">
              <w:rPr>
                <w:noProof/>
                <w:webHidden/>
              </w:rPr>
            </w:r>
            <w:r w:rsidR="00C9051E">
              <w:rPr>
                <w:noProof/>
                <w:webHidden/>
              </w:rPr>
              <w:fldChar w:fldCharType="separate"/>
            </w:r>
            <w:r w:rsidR="0081511E">
              <w:rPr>
                <w:noProof/>
                <w:webHidden/>
              </w:rPr>
              <w:t>38</w:t>
            </w:r>
            <w:r w:rsidR="00C9051E">
              <w:rPr>
                <w:noProof/>
                <w:webHidden/>
              </w:rPr>
              <w:fldChar w:fldCharType="end"/>
            </w:r>
          </w:hyperlink>
        </w:p>
        <w:p w14:paraId="3A4CED1B" w14:textId="3AE29909"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51" w:history="1">
            <w:r w:rsidR="00C9051E" w:rsidRPr="000C4290">
              <w:rPr>
                <w:rStyle w:val="Hyperlink"/>
                <w:noProof/>
              </w:rPr>
              <w:t>COMMON UNITS OF COMPETENCY</w:t>
            </w:r>
            <w:r w:rsidR="00C9051E">
              <w:rPr>
                <w:noProof/>
                <w:webHidden/>
              </w:rPr>
              <w:tab/>
            </w:r>
            <w:r w:rsidR="00C9051E">
              <w:rPr>
                <w:noProof/>
                <w:webHidden/>
              </w:rPr>
              <w:fldChar w:fldCharType="begin"/>
            </w:r>
            <w:r w:rsidR="00C9051E">
              <w:rPr>
                <w:noProof/>
                <w:webHidden/>
              </w:rPr>
              <w:instrText xml:space="preserve"> PAGEREF _Toc67912351 \h </w:instrText>
            </w:r>
            <w:r w:rsidR="00C9051E">
              <w:rPr>
                <w:noProof/>
                <w:webHidden/>
              </w:rPr>
            </w:r>
            <w:r w:rsidR="00C9051E">
              <w:rPr>
                <w:noProof/>
                <w:webHidden/>
              </w:rPr>
              <w:fldChar w:fldCharType="separate"/>
            </w:r>
            <w:r w:rsidR="0081511E">
              <w:rPr>
                <w:noProof/>
                <w:webHidden/>
              </w:rPr>
              <w:t>44</w:t>
            </w:r>
            <w:r w:rsidR="00C9051E">
              <w:rPr>
                <w:noProof/>
                <w:webHidden/>
              </w:rPr>
              <w:fldChar w:fldCharType="end"/>
            </w:r>
          </w:hyperlink>
        </w:p>
        <w:p w14:paraId="3430EB9E" w14:textId="36E76026"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52" w:history="1">
            <w:r w:rsidR="00C9051E" w:rsidRPr="000C4290">
              <w:rPr>
                <w:rStyle w:val="Hyperlink"/>
                <w:noProof/>
              </w:rPr>
              <w:t>MANAGE BUSINESS RESEARCH AND DEVELOPMENT</w:t>
            </w:r>
            <w:r w:rsidR="00C9051E">
              <w:rPr>
                <w:noProof/>
                <w:webHidden/>
              </w:rPr>
              <w:tab/>
            </w:r>
            <w:r w:rsidR="00C9051E">
              <w:rPr>
                <w:noProof/>
                <w:webHidden/>
              </w:rPr>
              <w:fldChar w:fldCharType="begin"/>
            </w:r>
            <w:r w:rsidR="00C9051E">
              <w:rPr>
                <w:noProof/>
                <w:webHidden/>
              </w:rPr>
              <w:instrText xml:space="preserve"> PAGEREF _Toc67912352 \h </w:instrText>
            </w:r>
            <w:r w:rsidR="00C9051E">
              <w:rPr>
                <w:noProof/>
                <w:webHidden/>
              </w:rPr>
            </w:r>
            <w:r w:rsidR="00C9051E">
              <w:rPr>
                <w:noProof/>
                <w:webHidden/>
              </w:rPr>
              <w:fldChar w:fldCharType="separate"/>
            </w:r>
            <w:r w:rsidR="0081511E">
              <w:rPr>
                <w:noProof/>
                <w:webHidden/>
              </w:rPr>
              <w:t>45</w:t>
            </w:r>
            <w:r w:rsidR="00C9051E">
              <w:rPr>
                <w:noProof/>
                <w:webHidden/>
              </w:rPr>
              <w:fldChar w:fldCharType="end"/>
            </w:r>
          </w:hyperlink>
        </w:p>
        <w:p w14:paraId="53CBD8D3" w14:textId="3E36D450"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53" w:history="1">
            <w:r w:rsidR="00C9051E" w:rsidRPr="000C4290">
              <w:rPr>
                <w:rStyle w:val="Hyperlink"/>
                <w:noProof/>
              </w:rPr>
              <w:t>CORE UNITS OF COMPETENCY</w:t>
            </w:r>
            <w:r w:rsidR="00C9051E">
              <w:rPr>
                <w:noProof/>
                <w:webHidden/>
              </w:rPr>
              <w:tab/>
            </w:r>
            <w:r w:rsidR="00C9051E">
              <w:rPr>
                <w:noProof/>
                <w:webHidden/>
              </w:rPr>
              <w:fldChar w:fldCharType="begin"/>
            </w:r>
            <w:r w:rsidR="00C9051E">
              <w:rPr>
                <w:noProof/>
                <w:webHidden/>
              </w:rPr>
              <w:instrText xml:space="preserve"> PAGEREF _Toc67912353 \h </w:instrText>
            </w:r>
            <w:r w:rsidR="00C9051E">
              <w:rPr>
                <w:noProof/>
                <w:webHidden/>
              </w:rPr>
            </w:r>
            <w:r w:rsidR="00C9051E">
              <w:rPr>
                <w:noProof/>
                <w:webHidden/>
              </w:rPr>
              <w:fldChar w:fldCharType="separate"/>
            </w:r>
            <w:r w:rsidR="0081511E">
              <w:rPr>
                <w:noProof/>
                <w:webHidden/>
              </w:rPr>
              <w:t>49</w:t>
            </w:r>
            <w:r w:rsidR="00C9051E">
              <w:rPr>
                <w:noProof/>
                <w:webHidden/>
              </w:rPr>
              <w:fldChar w:fldCharType="end"/>
            </w:r>
          </w:hyperlink>
        </w:p>
        <w:p w14:paraId="4E49FAFB" w14:textId="22CBBE9E"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54" w:history="1">
            <w:r w:rsidR="00C9051E" w:rsidRPr="000C4290">
              <w:rPr>
                <w:rStyle w:val="Hyperlink"/>
                <w:noProof/>
              </w:rPr>
              <w:t>COORDINATE HUMAN RESOURCE FUNCTIONS</w:t>
            </w:r>
            <w:r w:rsidR="00C9051E">
              <w:rPr>
                <w:noProof/>
                <w:webHidden/>
              </w:rPr>
              <w:tab/>
            </w:r>
            <w:r w:rsidR="00C9051E">
              <w:rPr>
                <w:noProof/>
                <w:webHidden/>
              </w:rPr>
              <w:fldChar w:fldCharType="begin"/>
            </w:r>
            <w:r w:rsidR="00C9051E">
              <w:rPr>
                <w:noProof/>
                <w:webHidden/>
              </w:rPr>
              <w:instrText xml:space="preserve"> PAGEREF _Toc67912354 \h </w:instrText>
            </w:r>
            <w:r w:rsidR="00C9051E">
              <w:rPr>
                <w:noProof/>
                <w:webHidden/>
              </w:rPr>
            </w:r>
            <w:r w:rsidR="00C9051E">
              <w:rPr>
                <w:noProof/>
                <w:webHidden/>
              </w:rPr>
              <w:fldChar w:fldCharType="separate"/>
            </w:r>
            <w:r w:rsidR="0081511E">
              <w:rPr>
                <w:noProof/>
                <w:webHidden/>
              </w:rPr>
              <w:t>50</w:t>
            </w:r>
            <w:r w:rsidR="00C9051E">
              <w:rPr>
                <w:noProof/>
                <w:webHidden/>
              </w:rPr>
              <w:fldChar w:fldCharType="end"/>
            </w:r>
          </w:hyperlink>
        </w:p>
        <w:p w14:paraId="072E5158" w14:textId="5FDD2EC6"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55" w:history="1">
            <w:r w:rsidR="00C9051E" w:rsidRPr="000C4290">
              <w:rPr>
                <w:rStyle w:val="Hyperlink"/>
                <w:noProof/>
              </w:rPr>
              <w:t>MAINTAIN CUSTOMER EXPERIENCE</w:t>
            </w:r>
            <w:r w:rsidR="00C9051E">
              <w:rPr>
                <w:noProof/>
                <w:webHidden/>
              </w:rPr>
              <w:tab/>
            </w:r>
            <w:r w:rsidR="00C9051E">
              <w:rPr>
                <w:noProof/>
                <w:webHidden/>
              </w:rPr>
              <w:fldChar w:fldCharType="begin"/>
            </w:r>
            <w:r w:rsidR="00C9051E">
              <w:rPr>
                <w:noProof/>
                <w:webHidden/>
              </w:rPr>
              <w:instrText xml:space="preserve"> PAGEREF _Toc67912355 \h </w:instrText>
            </w:r>
            <w:r w:rsidR="00C9051E">
              <w:rPr>
                <w:noProof/>
                <w:webHidden/>
              </w:rPr>
            </w:r>
            <w:r w:rsidR="00C9051E">
              <w:rPr>
                <w:noProof/>
                <w:webHidden/>
              </w:rPr>
              <w:fldChar w:fldCharType="separate"/>
            </w:r>
            <w:r w:rsidR="0081511E">
              <w:rPr>
                <w:noProof/>
                <w:webHidden/>
              </w:rPr>
              <w:t>56</w:t>
            </w:r>
            <w:r w:rsidR="00C9051E">
              <w:rPr>
                <w:noProof/>
                <w:webHidden/>
              </w:rPr>
              <w:fldChar w:fldCharType="end"/>
            </w:r>
          </w:hyperlink>
        </w:p>
        <w:p w14:paraId="16F34E80" w14:textId="2DFC2395"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56" w:history="1">
            <w:r w:rsidR="00C9051E" w:rsidRPr="000C4290">
              <w:rPr>
                <w:rStyle w:val="Hyperlink"/>
                <w:noProof/>
              </w:rPr>
              <w:t>CARRY OUT CORPORATE IMAGE STRATEGIES</w:t>
            </w:r>
            <w:r w:rsidR="00C9051E">
              <w:rPr>
                <w:noProof/>
                <w:webHidden/>
              </w:rPr>
              <w:tab/>
            </w:r>
            <w:r w:rsidR="00C9051E">
              <w:rPr>
                <w:noProof/>
                <w:webHidden/>
              </w:rPr>
              <w:fldChar w:fldCharType="begin"/>
            </w:r>
            <w:r w:rsidR="00C9051E">
              <w:rPr>
                <w:noProof/>
                <w:webHidden/>
              </w:rPr>
              <w:instrText xml:space="preserve"> PAGEREF _Toc67912356 \h </w:instrText>
            </w:r>
            <w:r w:rsidR="00C9051E">
              <w:rPr>
                <w:noProof/>
                <w:webHidden/>
              </w:rPr>
            </w:r>
            <w:r w:rsidR="00C9051E">
              <w:rPr>
                <w:noProof/>
                <w:webHidden/>
              </w:rPr>
              <w:fldChar w:fldCharType="separate"/>
            </w:r>
            <w:r w:rsidR="0081511E">
              <w:rPr>
                <w:noProof/>
                <w:webHidden/>
              </w:rPr>
              <w:t>61</w:t>
            </w:r>
            <w:r w:rsidR="00C9051E">
              <w:rPr>
                <w:noProof/>
                <w:webHidden/>
              </w:rPr>
              <w:fldChar w:fldCharType="end"/>
            </w:r>
          </w:hyperlink>
        </w:p>
        <w:p w14:paraId="0F173A74" w14:textId="08DB44CB"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57" w:history="1">
            <w:r w:rsidR="00C9051E" w:rsidRPr="000C4290">
              <w:rPr>
                <w:rStyle w:val="Hyperlink"/>
                <w:noProof/>
              </w:rPr>
              <w:t>MAINTAIN BUSINESS ASSETS AND LIABILITIES</w:t>
            </w:r>
            <w:r w:rsidR="00C9051E">
              <w:rPr>
                <w:noProof/>
                <w:webHidden/>
              </w:rPr>
              <w:tab/>
            </w:r>
            <w:r w:rsidR="00C9051E">
              <w:rPr>
                <w:noProof/>
                <w:webHidden/>
              </w:rPr>
              <w:fldChar w:fldCharType="begin"/>
            </w:r>
            <w:r w:rsidR="00C9051E">
              <w:rPr>
                <w:noProof/>
                <w:webHidden/>
              </w:rPr>
              <w:instrText xml:space="preserve"> PAGEREF _Toc67912357 \h </w:instrText>
            </w:r>
            <w:r w:rsidR="00C9051E">
              <w:rPr>
                <w:noProof/>
                <w:webHidden/>
              </w:rPr>
            </w:r>
            <w:r w:rsidR="00C9051E">
              <w:rPr>
                <w:noProof/>
                <w:webHidden/>
              </w:rPr>
              <w:fldChar w:fldCharType="separate"/>
            </w:r>
            <w:r w:rsidR="0081511E">
              <w:rPr>
                <w:noProof/>
                <w:webHidden/>
              </w:rPr>
              <w:t>66</w:t>
            </w:r>
            <w:r w:rsidR="00C9051E">
              <w:rPr>
                <w:noProof/>
                <w:webHidden/>
              </w:rPr>
              <w:fldChar w:fldCharType="end"/>
            </w:r>
          </w:hyperlink>
        </w:p>
        <w:p w14:paraId="092A1F3A" w14:textId="71E4014F"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58" w:history="1">
            <w:r w:rsidR="00C9051E" w:rsidRPr="000C4290">
              <w:rPr>
                <w:rStyle w:val="Hyperlink"/>
                <w:noProof/>
              </w:rPr>
              <w:t>CONTROL BUSINESS RISKS</w:t>
            </w:r>
            <w:r w:rsidR="00C9051E">
              <w:rPr>
                <w:noProof/>
                <w:webHidden/>
              </w:rPr>
              <w:tab/>
            </w:r>
            <w:r w:rsidR="00C9051E">
              <w:rPr>
                <w:noProof/>
                <w:webHidden/>
              </w:rPr>
              <w:fldChar w:fldCharType="begin"/>
            </w:r>
            <w:r w:rsidR="00C9051E">
              <w:rPr>
                <w:noProof/>
                <w:webHidden/>
              </w:rPr>
              <w:instrText xml:space="preserve"> PAGEREF _Toc67912358 \h </w:instrText>
            </w:r>
            <w:r w:rsidR="00C9051E">
              <w:rPr>
                <w:noProof/>
                <w:webHidden/>
              </w:rPr>
            </w:r>
            <w:r w:rsidR="00C9051E">
              <w:rPr>
                <w:noProof/>
                <w:webHidden/>
              </w:rPr>
              <w:fldChar w:fldCharType="separate"/>
            </w:r>
            <w:r w:rsidR="0081511E">
              <w:rPr>
                <w:noProof/>
                <w:webHidden/>
              </w:rPr>
              <w:t>70</w:t>
            </w:r>
            <w:r w:rsidR="00C9051E">
              <w:rPr>
                <w:noProof/>
                <w:webHidden/>
              </w:rPr>
              <w:fldChar w:fldCharType="end"/>
            </w:r>
          </w:hyperlink>
        </w:p>
        <w:p w14:paraId="2FFCB88E" w14:textId="1E87E709" w:rsidR="00C9051E" w:rsidRDefault="0052165A">
          <w:pPr>
            <w:pStyle w:val="TOC1"/>
            <w:tabs>
              <w:tab w:val="right" w:leader="dot" w:pos="9737"/>
            </w:tabs>
            <w:rPr>
              <w:rFonts w:asciiTheme="minorHAnsi" w:eastAsiaTheme="minorEastAsia" w:hAnsiTheme="minorHAnsi" w:cstheme="minorBidi"/>
              <w:bCs w:val="0"/>
              <w:caps w:val="0"/>
              <w:noProof/>
              <w:sz w:val="22"/>
              <w:szCs w:val="22"/>
              <w:lang w:val="en-US"/>
            </w:rPr>
          </w:pPr>
          <w:hyperlink w:anchor="_Toc67912359" w:history="1">
            <w:r w:rsidR="00C9051E" w:rsidRPr="000C4290">
              <w:rPr>
                <w:rStyle w:val="Hyperlink"/>
                <w:noProof/>
              </w:rPr>
              <w:t>COORDINATE INFORMATION COMMUNICATION TECHNOLOGY</w:t>
            </w:r>
            <w:r w:rsidR="00C9051E" w:rsidRPr="000C4290">
              <w:rPr>
                <w:rStyle w:val="Hyperlink"/>
                <w:noProof/>
                <w:lang w:val="en-US"/>
              </w:rPr>
              <w:t xml:space="preserve"> FUCTIONS</w:t>
            </w:r>
            <w:r w:rsidR="00C9051E">
              <w:rPr>
                <w:noProof/>
                <w:webHidden/>
              </w:rPr>
              <w:tab/>
            </w:r>
            <w:r w:rsidR="00C9051E">
              <w:rPr>
                <w:noProof/>
                <w:webHidden/>
              </w:rPr>
              <w:fldChar w:fldCharType="begin"/>
            </w:r>
            <w:r w:rsidR="00C9051E">
              <w:rPr>
                <w:noProof/>
                <w:webHidden/>
              </w:rPr>
              <w:instrText xml:space="preserve"> PAGEREF _Toc67912359 \h </w:instrText>
            </w:r>
            <w:r w:rsidR="00C9051E">
              <w:rPr>
                <w:noProof/>
                <w:webHidden/>
              </w:rPr>
            </w:r>
            <w:r w:rsidR="00C9051E">
              <w:rPr>
                <w:noProof/>
                <w:webHidden/>
              </w:rPr>
              <w:fldChar w:fldCharType="separate"/>
            </w:r>
            <w:r w:rsidR="0081511E">
              <w:rPr>
                <w:noProof/>
                <w:webHidden/>
              </w:rPr>
              <w:t>75</w:t>
            </w:r>
            <w:r w:rsidR="00C9051E">
              <w:rPr>
                <w:noProof/>
                <w:webHidden/>
              </w:rPr>
              <w:fldChar w:fldCharType="end"/>
            </w:r>
          </w:hyperlink>
        </w:p>
        <w:p w14:paraId="4460374F" w14:textId="0D40FA2D" w:rsidR="00D814D6" w:rsidRPr="00B34602" w:rsidRDefault="001C198F" w:rsidP="00B34602">
          <w:pPr>
            <w:pStyle w:val="TOCHeading"/>
            <w:spacing w:line="276" w:lineRule="auto"/>
            <w:outlineLvl w:val="0"/>
            <w:rPr>
              <w:rFonts w:ascii="Times New Roman" w:hAnsi="Times New Roman"/>
              <w:sz w:val="24"/>
              <w:szCs w:val="24"/>
            </w:rPr>
          </w:pPr>
          <w:r w:rsidRPr="00B34602">
            <w:rPr>
              <w:rFonts w:ascii="Times New Roman" w:eastAsia="Times New Roman" w:hAnsi="Times New Roman"/>
              <w:b/>
              <w:bCs/>
              <w:caps/>
              <w:color w:val="auto"/>
              <w:sz w:val="24"/>
              <w:szCs w:val="24"/>
              <w:lang w:val="en-GB"/>
            </w:rPr>
            <w:fldChar w:fldCharType="end"/>
          </w:r>
        </w:p>
      </w:sdtContent>
    </w:sdt>
    <w:bookmarkEnd w:id="20"/>
    <w:p w14:paraId="719498F7" w14:textId="77777777" w:rsidR="00FA39F6" w:rsidRPr="00B34602" w:rsidRDefault="00D814D6" w:rsidP="00B34602">
      <w:pPr>
        <w:spacing w:after="0"/>
        <w:rPr>
          <w:rFonts w:ascii="Times New Roman" w:hAnsi="Times New Roman"/>
          <w:b/>
          <w:bCs/>
          <w:sz w:val="24"/>
          <w:szCs w:val="24"/>
        </w:rPr>
      </w:pPr>
      <w:r w:rsidRPr="00B34602">
        <w:rPr>
          <w:rFonts w:ascii="Times New Roman" w:hAnsi="Times New Roman"/>
          <w:sz w:val="24"/>
          <w:szCs w:val="24"/>
        </w:rPr>
        <w:br w:type="page"/>
      </w:r>
    </w:p>
    <w:p w14:paraId="7F412FA8" w14:textId="102B2E76" w:rsidR="00D6325E" w:rsidRPr="00B34602" w:rsidRDefault="004D55FE" w:rsidP="00B34602">
      <w:pPr>
        <w:spacing w:after="0"/>
        <w:jc w:val="center"/>
        <w:rPr>
          <w:rFonts w:ascii="Times New Roman" w:hAnsi="Times New Roman"/>
          <w:b/>
          <w:bCs/>
          <w:sz w:val="24"/>
          <w:szCs w:val="24"/>
        </w:rPr>
      </w:pPr>
      <w:bookmarkStart w:id="21" w:name="_Toc524347331"/>
      <w:bookmarkStart w:id="22" w:name="_Toc65251103"/>
      <w:bookmarkStart w:id="23" w:name="_Toc65251545"/>
      <w:bookmarkStart w:id="24" w:name="_Toc66094183"/>
      <w:r w:rsidRPr="00B34602">
        <w:rPr>
          <w:rFonts w:ascii="Times New Roman" w:hAnsi="Times New Roman"/>
          <w:b/>
          <w:bCs/>
          <w:sz w:val="24"/>
          <w:szCs w:val="24"/>
        </w:rPr>
        <w:lastRenderedPageBreak/>
        <w:t xml:space="preserve">ABBREVIATIONS AND </w:t>
      </w:r>
      <w:r w:rsidR="00FA7323" w:rsidRPr="00B34602">
        <w:rPr>
          <w:rFonts w:ascii="Times New Roman" w:hAnsi="Times New Roman"/>
          <w:b/>
          <w:bCs/>
          <w:sz w:val="24"/>
          <w:szCs w:val="24"/>
        </w:rPr>
        <w:t>ACRONYMS</w:t>
      </w:r>
      <w:bookmarkEnd w:id="21"/>
      <w:bookmarkEnd w:id="22"/>
      <w:bookmarkEnd w:id="23"/>
      <w:bookmarkEnd w:id="24"/>
    </w:p>
    <w:p w14:paraId="56D568C6" w14:textId="77777777" w:rsidR="00B34602" w:rsidRPr="00B34602" w:rsidRDefault="00B34602" w:rsidP="00B34602">
      <w:pPr>
        <w:spacing w:after="0"/>
        <w:rPr>
          <w:rFonts w:ascii="Times New Roman" w:hAnsi="Times New Roman"/>
          <w:sz w:val="24"/>
          <w:szCs w:val="24"/>
          <w:lang w:eastAsia="fr-FR"/>
        </w:rPr>
      </w:pPr>
      <w:r w:rsidRPr="00B34602">
        <w:rPr>
          <w:rFonts w:ascii="Times New Roman" w:hAnsi="Times New Roman"/>
          <w:sz w:val="24"/>
          <w:szCs w:val="24"/>
          <w:lang w:val="en-US" w:eastAsia="fr-FR"/>
        </w:rPr>
        <w:t xml:space="preserve">A                    Control version </w:t>
      </w:r>
    </w:p>
    <w:p w14:paraId="5421594F" w14:textId="3F21733E" w:rsidR="00B34602" w:rsidRPr="00B34602" w:rsidRDefault="00B34602" w:rsidP="00B34602">
      <w:pPr>
        <w:spacing w:after="0"/>
        <w:rPr>
          <w:rFonts w:ascii="Times New Roman" w:hAnsi="Times New Roman"/>
          <w:sz w:val="24"/>
          <w:szCs w:val="24"/>
          <w:lang w:val="en-US" w:eastAsia="fr-FR"/>
        </w:rPr>
      </w:pPr>
      <w:r w:rsidRPr="00B34602">
        <w:rPr>
          <w:rFonts w:ascii="Times New Roman" w:hAnsi="Times New Roman"/>
          <w:sz w:val="24"/>
          <w:szCs w:val="24"/>
          <w:lang w:val="en-US" w:eastAsia="fr-FR"/>
        </w:rPr>
        <w:t xml:space="preserve">AIDS             Acquired Immunodeficiency Syndrome  </w:t>
      </w:r>
    </w:p>
    <w:p w14:paraId="014EE2FA" w14:textId="77777777" w:rsidR="00B34602" w:rsidRPr="00B34602" w:rsidRDefault="00B34602" w:rsidP="00B34602">
      <w:pPr>
        <w:spacing w:after="0"/>
        <w:rPr>
          <w:rFonts w:ascii="Times New Roman" w:hAnsi="Times New Roman"/>
          <w:sz w:val="24"/>
          <w:szCs w:val="24"/>
          <w:lang w:val="en-US" w:eastAsia="fr-FR"/>
        </w:rPr>
      </w:pPr>
    </w:p>
    <w:p w14:paraId="1E6BFC53" w14:textId="4CAB5023" w:rsidR="00B34602" w:rsidRPr="00B34602" w:rsidRDefault="00B34602" w:rsidP="00B34602">
      <w:pPr>
        <w:rPr>
          <w:rFonts w:ascii="Times New Roman" w:hAnsi="Times New Roman"/>
          <w:sz w:val="24"/>
          <w:szCs w:val="24"/>
        </w:rPr>
      </w:pPr>
      <w:r w:rsidRPr="00B34602">
        <w:rPr>
          <w:rFonts w:ascii="Times New Roman" w:hAnsi="Times New Roman"/>
          <w:sz w:val="24"/>
          <w:szCs w:val="24"/>
        </w:rPr>
        <w:t xml:space="preserve">BC                Basic Competency </w:t>
      </w:r>
    </w:p>
    <w:p w14:paraId="632E3331" w14:textId="69C4951E" w:rsidR="00B34602" w:rsidRPr="00B34602" w:rsidRDefault="00B34602" w:rsidP="00B34602">
      <w:pPr>
        <w:jc w:val="both"/>
        <w:rPr>
          <w:rFonts w:ascii="Times New Roman" w:hAnsi="Times New Roman"/>
          <w:sz w:val="24"/>
          <w:szCs w:val="24"/>
        </w:rPr>
      </w:pPr>
      <w:r w:rsidRPr="00B34602">
        <w:rPr>
          <w:rFonts w:ascii="Times New Roman" w:hAnsi="Times New Roman"/>
          <w:sz w:val="24"/>
          <w:szCs w:val="24"/>
        </w:rPr>
        <w:t>BUS               Business</w:t>
      </w:r>
    </w:p>
    <w:p w14:paraId="6CDC712B" w14:textId="3EBC36D7" w:rsidR="00B34602" w:rsidRPr="00B34602" w:rsidRDefault="00B34602" w:rsidP="00B34602">
      <w:pPr>
        <w:jc w:val="both"/>
        <w:rPr>
          <w:rFonts w:ascii="Times New Roman" w:hAnsi="Times New Roman"/>
          <w:sz w:val="24"/>
          <w:szCs w:val="24"/>
        </w:rPr>
      </w:pPr>
      <w:r w:rsidRPr="00B34602">
        <w:rPr>
          <w:rFonts w:ascii="Times New Roman" w:hAnsi="Times New Roman"/>
          <w:sz w:val="24"/>
          <w:szCs w:val="24"/>
        </w:rPr>
        <w:t>BM                 Business Management</w:t>
      </w:r>
    </w:p>
    <w:p w14:paraId="2FBBC0B7" w14:textId="77777777" w:rsidR="00B34602" w:rsidRPr="00B34602" w:rsidRDefault="00B34602" w:rsidP="00B34602">
      <w:pPr>
        <w:rPr>
          <w:rFonts w:ascii="Times New Roman" w:hAnsi="Times New Roman"/>
          <w:bCs/>
          <w:sz w:val="24"/>
          <w:szCs w:val="24"/>
        </w:rPr>
      </w:pPr>
      <w:r w:rsidRPr="00B34602">
        <w:rPr>
          <w:rFonts w:ascii="Times New Roman" w:hAnsi="Times New Roman"/>
          <w:bCs/>
          <w:sz w:val="24"/>
          <w:szCs w:val="24"/>
        </w:rPr>
        <w:t>CBET</w:t>
      </w:r>
      <w:r w:rsidRPr="00B34602">
        <w:rPr>
          <w:rFonts w:ascii="Times New Roman" w:hAnsi="Times New Roman"/>
          <w:bCs/>
          <w:sz w:val="24"/>
          <w:szCs w:val="24"/>
        </w:rPr>
        <w:tab/>
      </w:r>
      <w:r w:rsidRPr="00B34602">
        <w:rPr>
          <w:rFonts w:ascii="Times New Roman" w:hAnsi="Times New Roman"/>
          <w:bCs/>
          <w:sz w:val="24"/>
          <w:szCs w:val="24"/>
        </w:rPr>
        <w:tab/>
        <w:t>Competency Based Education and Training</w:t>
      </w:r>
    </w:p>
    <w:p w14:paraId="50DCE7AC" w14:textId="752A68A6" w:rsidR="00B34602" w:rsidRPr="00B34602" w:rsidRDefault="00B34602" w:rsidP="00B34602">
      <w:pPr>
        <w:rPr>
          <w:rFonts w:ascii="Times New Roman" w:hAnsi="Times New Roman"/>
          <w:bCs/>
          <w:sz w:val="24"/>
          <w:szCs w:val="24"/>
        </w:rPr>
      </w:pPr>
      <w:r w:rsidRPr="00B34602">
        <w:rPr>
          <w:rFonts w:ascii="Times New Roman" w:hAnsi="Times New Roman"/>
          <w:bCs/>
          <w:sz w:val="24"/>
          <w:szCs w:val="24"/>
        </w:rPr>
        <w:t xml:space="preserve">CC                   Common Competency </w:t>
      </w:r>
    </w:p>
    <w:p w14:paraId="45B09E5B" w14:textId="77777777" w:rsidR="00B34602" w:rsidRPr="00B34602" w:rsidRDefault="00B34602" w:rsidP="00B34602">
      <w:pPr>
        <w:rPr>
          <w:rFonts w:ascii="Times New Roman" w:hAnsi="Times New Roman"/>
          <w:bCs/>
          <w:sz w:val="24"/>
          <w:szCs w:val="24"/>
        </w:rPr>
      </w:pPr>
      <w:r w:rsidRPr="00B34602">
        <w:rPr>
          <w:rFonts w:ascii="Times New Roman" w:hAnsi="Times New Roman"/>
          <w:bCs/>
          <w:sz w:val="24"/>
          <w:szCs w:val="24"/>
        </w:rPr>
        <w:t xml:space="preserve">CDACC          Curriculum Development Assessment Certification Council </w:t>
      </w:r>
    </w:p>
    <w:p w14:paraId="23B7DFFA" w14:textId="77777777" w:rsidR="00B34602" w:rsidRPr="00B34602" w:rsidRDefault="00B34602" w:rsidP="00B34602">
      <w:pPr>
        <w:rPr>
          <w:rFonts w:ascii="Times New Roman" w:hAnsi="Times New Roman"/>
          <w:bCs/>
          <w:sz w:val="24"/>
          <w:szCs w:val="24"/>
        </w:rPr>
      </w:pPr>
      <w:r w:rsidRPr="00B34602">
        <w:rPr>
          <w:rFonts w:ascii="Times New Roman" w:hAnsi="Times New Roman"/>
          <w:bCs/>
          <w:sz w:val="24"/>
          <w:szCs w:val="24"/>
        </w:rPr>
        <w:t xml:space="preserve">CEO                Council Secretary </w:t>
      </w:r>
    </w:p>
    <w:p w14:paraId="60184845" w14:textId="0A58FDD9" w:rsidR="00B34602" w:rsidRPr="00B34602" w:rsidRDefault="00B34602" w:rsidP="00B34602">
      <w:pPr>
        <w:rPr>
          <w:rFonts w:ascii="Times New Roman" w:hAnsi="Times New Roman"/>
          <w:bCs/>
          <w:sz w:val="24"/>
          <w:szCs w:val="24"/>
        </w:rPr>
      </w:pPr>
      <w:r w:rsidRPr="00B34602">
        <w:rPr>
          <w:rFonts w:ascii="Times New Roman" w:hAnsi="Times New Roman"/>
          <w:bCs/>
          <w:sz w:val="24"/>
          <w:szCs w:val="24"/>
        </w:rPr>
        <w:t>CPU                Central Processing Unit</w:t>
      </w:r>
    </w:p>
    <w:p w14:paraId="1E995FBA" w14:textId="46A31ED0" w:rsidR="00B34602" w:rsidRPr="00B34602" w:rsidRDefault="00B34602" w:rsidP="00B34602">
      <w:pPr>
        <w:rPr>
          <w:rFonts w:ascii="Times New Roman" w:hAnsi="Times New Roman"/>
          <w:bCs/>
          <w:sz w:val="24"/>
          <w:szCs w:val="24"/>
        </w:rPr>
      </w:pPr>
      <w:r w:rsidRPr="00B34602">
        <w:rPr>
          <w:rFonts w:ascii="Times New Roman" w:hAnsi="Times New Roman"/>
          <w:bCs/>
          <w:sz w:val="24"/>
          <w:szCs w:val="24"/>
        </w:rPr>
        <w:t>CR</w:t>
      </w:r>
      <w:r w:rsidRPr="00B34602">
        <w:rPr>
          <w:rFonts w:ascii="Times New Roman" w:hAnsi="Times New Roman"/>
          <w:bCs/>
          <w:sz w:val="24"/>
          <w:szCs w:val="24"/>
        </w:rPr>
        <w:tab/>
      </w:r>
      <w:r w:rsidRPr="00B34602">
        <w:rPr>
          <w:rFonts w:ascii="Times New Roman" w:hAnsi="Times New Roman"/>
          <w:bCs/>
          <w:sz w:val="24"/>
          <w:szCs w:val="24"/>
        </w:rPr>
        <w:tab/>
        <w:t xml:space="preserve">Core Unit </w:t>
      </w:r>
    </w:p>
    <w:p w14:paraId="49B16D56" w14:textId="47BBCA9F" w:rsidR="00B34602" w:rsidRPr="00B34602" w:rsidRDefault="00B34602" w:rsidP="00B34602">
      <w:pPr>
        <w:jc w:val="both"/>
        <w:rPr>
          <w:rFonts w:ascii="Times New Roman" w:hAnsi="Times New Roman"/>
          <w:sz w:val="24"/>
          <w:szCs w:val="24"/>
        </w:rPr>
      </w:pPr>
      <w:r w:rsidRPr="00B34602">
        <w:rPr>
          <w:rFonts w:ascii="Times New Roman" w:hAnsi="Times New Roman"/>
          <w:sz w:val="24"/>
          <w:szCs w:val="24"/>
        </w:rPr>
        <w:t xml:space="preserve">CRM </w:t>
      </w:r>
      <w:r w:rsidRPr="00B34602">
        <w:rPr>
          <w:rFonts w:ascii="Times New Roman" w:hAnsi="Times New Roman"/>
          <w:sz w:val="24"/>
          <w:szCs w:val="24"/>
        </w:rPr>
        <w:tab/>
        <w:t xml:space="preserve">             Customer Relationship Management </w:t>
      </w:r>
    </w:p>
    <w:p w14:paraId="36BC65F8" w14:textId="77777777" w:rsidR="00B34602" w:rsidRPr="00B34602" w:rsidRDefault="00B34602" w:rsidP="00B34602">
      <w:pPr>
        <w:jc w:val="both"/>
        <w:rPr>
          <w:rFonts w:ascii="Times New Roman" w:hAnsi="Times New Roman"/>
          <w:sz w:val="24"/>
          <w:szCs w:val="24"/>
        </w:rPr>
      </w:pPr>
      <w:r w:rsidRPr="00B34602">
        <w:rPr>
          <w:rFonts w:ascii="Times New Roman" w:hAnsi="Times New Roman"/>
          <w:sz w:val="24"/>
          <w:szCs w:val="24"/>
        </w:rPr>
        <w:t xml:space="preserve">CSR </w:t>
      </w:r>
      <w:r w:rsidRPr="00B34602">
        <w:rPr>
          <w:rFonts w:ascii="Times New Roman" w:hAnsi="Times New Roman"/>
          <w:sz w:val="24"/>
          <w:szCs w:val="24"/>
        </w:rPr>
        <w:tab/>
      </w:r>
      <w:r w:rsidRPr="00B34602">
        <w:rPr>
          <w:rFonts w:ascii="Times New Roman" w:hAnsi="Times New Roman"/>
          <w:sz w:val="24"/>
          <w:szCs w:val="24"/>
        </w:rPr>
        <w:tab/>
        <w:t xml:space="preserve"> Corporate Social Responsibility </w:t>
      </w:r>
    </w:p>
    <w:p w14:paraId="74A099E1" w14:textId="44FC76B3" w:rsidR="00B34602" w:rsidRPr="00B34602" w:rsidRDefault="00B34602" w:rsidP="00B34602">
      <w:pPr>
        <w:jc w:val="both"/>
        <w:rPr>
          <w:rFonts w:ascii="Times New Roman" w:hAnsi="Times New Roman"/>
          <w:sz w:val="24"/>
          <w:szCs w:val="24"/>
        </w:rPr>
      </w:pPr>
      <w:r w:rsidRPr="00B34602">
        <w:rPr>
          <w:rFonts w:ascii="Times New Roman" w:hAnsi="Times New Roman"/>
          <w:sz w:val="24"/>
          <w:szCs w:val="24"/>
        </w:rPr>
        <w:t>ERM</w:t>
      </w:r>
      <w:r w:rsidRPr="00B34602">
        <w:rPr>
          <w:rFonts w:ascii="Times New Roman" w:hAnsi="Times New Roman"/>
          <w:sz w:val="24"/>
          <w:szCs w:val="24"/>
        </w:rPr>
        <w:tab/>
        <w:t xml:space="preserve">              Enterprise Resource Management</w:t>
      </w:r>
    </w:p>
    <w:p w14:paraId="503C552F" w14:textId="2462998E" w:rsidR="00B34602" w:rsidRPr="00B34602" w:rsidRDefault="00B34602" w:rsidP="00B34602">
      <w:pPr>
        <w:jc w:val="both"/>
        <w:rPr>
          <w:rFonts w:ascii="Times New Roman" w:hAnsi="Times New Roman"/>
          <w:sz w:val="24"/>
          <w:szCs w:val="24"/>
        </w:rPr>
      </w:pPr>
      <w:r w:rsidRPr="00B34602">
        <w:rPr>
          <w:rFonts w:ascii="Times New Roman" w:hAnsi="Times New Roman"/>
          <w:sz w:val="24"/>
          <w:szCs w:val="24"/>
        </w:rPr>
        <w:t>ERP</w:t>
      </w:r>
      <w:r w:rsidRPr="00B34602">
        <w:rPr>
          <w:rFonts w:ascii="Times New Roman" w:hAnsi="Times New Roman"/>
          <w:sz w:val="24"/>
          <w:szCs w:val="24"/>
        </w:rPr>
        <w:tab/>
        <w:t xml:space="preserve">              Enterprise Resource Planning</w:t>
      </w:r>
    </w:p>
    <w:p w14:paraId="7AE1F643" w14:textId="75A99EF8" w:rsidR="00B34602" w:rsidRPr="00B34602" w:rsidRDefault="00B34602" w:rsidP="00B34602">
      <w:pPr>
        <w:jc w:val="both"/>
        <w:rPr>
          <w:rFonts w:ascii="Times New Roman" w:hAnsi="Times New Roman"/>
          <w:sz w:val="24"/>
          <w:szCs w:val="24"/>
        </w:rPr>
      </w:pPr>
      <w:r w:rsidRPr="00B34602">
        <w:rPr>
          <w:rFonts w:ascii="Times New Roman" w:hAnsi="Times New Roman"/>
          <w:sz w:val="24"/>
          <w:szCs w:val="24"/>
        </w:rPr>
        <w:t xml:space="preserve">HR                    Human Resource </w:t>
      </w:r>
    </w:p>
    <w:p w14:paraId="7CFA222E" w14:textId="08073016" w:rsidR="00B34602" w:rsidRPr="00B34602" w:rsidRDefault="00B34602" w:rsidP="00B34602">
      <w:pPr>
        <w:rPr>
          <w:rFonts w:ascii="Times New Roman" w:hAnsi="Times New Roman"/>
          <w:sz w:val="24"/>
          <w:szCs w:val="24"/>
          <w:lang w:eastAsia="fr-FR"/>
        </w:rPr>
      </w:pPr>
      <w:r w:rsidRPr="00B34602">
        <w:rPr>
          <w:rFonts w:ascii="Times New Roman" w:hAnsi="Times New Roman"/>
          <w:sz w:val="24"/>
          <w:szCs w:val="24"/>
        </w:rPr>
        <w:t xml:space="preserve">HIV  </w:t>
      </w:r>
      <w:r w:rsidRPr="00B34602">
        <w:rPr>
          <w:rFonts w:ascii="Times New Roman" w:hAnsi="Times New Roman"/>
          <w:b/>
          <w:bCs/>
          <w:sz w:val="24"/>
          <w:szCs w:val="24"/>
        </w:rPr>
        <w:t xml:space="preserve">             </w:t>
      </w:r>
      <w:r w:rsidR="00C9051E">
        <w:rPr>
          <w:rFonts w:ascii="Times New Roman" w:hAnsi="Times New Roman"/>
          <w:b/>
          <w:bCs/>
          <w:sz w:val="24"/>
          <w:szCs w:val="24"/>
        </w:rPr>
        <w:t xml:space="preserve">    </w:t>
      </w:r>
      <w:r w:rsidRPr="00B34602">
        <w:rPr>
          <w:rFonts w:ascii="Times New Roman" w:hAnsi="Times New Roman"/>
          <w:sz w:val="24"/>
          <w:szCs w:val="24"/>
          <w:lang w:val="en-US" w:eastAsia="fr-FR"/>
        </w:rPr>
        <w:t>Acquired Immunodeficiency</w:t>
      </w:r>
      <w:r w:rsidRPr="00B34602">
        <w:rPr>
          <w:rFonts w:ascii="Times New Roman" w:hAnsi="Times New Roman"/>
          <w:sz w:val="24"/>
          <w:szCs w:val="24"/>
          <w:lang w:eastAsia="fr-FR"/>
        </w:rPr>
        <w:t xml:space="preserve"> Virus </w:t>
      </w:r>
    </w:p>
    <w:p w14:paraId="22FE4715" w14:textId="6F8CF13E" w:rsidR="00B34602" w:rsidRPr="00B34602" w:rsidRDefault="00B34602" w:rsidP="00B34602">
      <w:pPr>
        <w:rPr>
          <w:rFonts w:ascii="Times New Roman" w:hAnsi="Times New Roman"/>
          <w:bCs/>
          <w:sz w:val="24"/>
          <w:szCs w:val="24"/>
        </w:rPr>
      </w:pPr>
      <w:r w:rsidRPr="00B34602">
        <w:rPr>
          <w:rFonts w:ascii="Times New Roman" w:hAnsi="Times New Roman"/>
          <w:bCs/>
          <w:sz w:val="24"/>
          <w:szCs w:val="24"/>
        </w:rPr>
        <w:t>ICT                     Information Communication Technology</w:t>
      </w:r>
    </w:p>
    <w:p w14:paraId="0D0FC333" w14:textId="78896D17" w:rsidR="00B34602" w:rsidRPr="00B34602" w:rsidRDefault="00B34602" w:rsidP="00B34602">
      <w:pPr>
        <w:jc w:val="both"/>
        <w:rPr>
          <w:rFonts w:ascii="Times New Roman" w:hAnsi="Times New Roman"/>
          <w:sz w:val="24"/>
          <w:szCs w:val="24"/>
        </w:rPr>
      </w:pPr>
      <w:r w:rsidRPr="00B34602">
        <w:rPr>
          <w:rFonts w:ascii="Times New Roman" w:hAnsi="Times New Roman"/>
          <w:sz w:val="24"/>
          <w:szCs w:val="24"/>
        </w:rPr>
        <w:t>IPR</w:t>
      </w:r>
      <w:r w:rsidRPr="00B34602">
        <w:rPr>
          <w:rFonts w:ascii="Times New Roman" w:hAnsi="Times New Roman"/>
          <w:sz w:val="24"/>
          <w:szCs w:val="24"/>
        </w:rPr>
        <w:tab/>
      </w:r>
      <w:r w:rsidRPr="00B34602">
        <w:rPr>
          <w:rFonts w:ascii="Times New Roman" w:hAnsi="Times New Roman"/>
          <w:sz w:val="24"/>
          <w:szCs w:val="24"/>
        </w:rPr>
        <w:tab/>
        <w:t xml:space="preserve">   Intellectual Properties Rights </w:t>
      </w:r>
    </w:p>
    <w:p w14:paraId="4B2B15B5" w14:textId="67AE36F9" w:rsidR="00B34602" w:rsidRPr="00B34602" w:rsidRDefault="00B34602" w:rsidP="00B34602">
      <w:pPr>
        <w:jc w:val="both"/>
        <w:rPr>
          <w:rFonts w:ascii="Times New Roman" w:hAnsi="Times New Roman"/>
          <w:sz w:val="24"/>
          <w:szCs w:val="24"/>
        </w:rPr>
      </w:pPr>
      <w:r w:rsidRPr="00B34602">
        <w:rPr>
          <w:rFonts w:ascii="Times New Roman" w:hAnsi="Times New Roman"/>
          <w:sz w:val="24"/>
          <w:szCs w:val="24"/>
        </w:rPr>
        <w:t>ISO</w:t>
      </w:r>
      <w:r w:rsidRPr="00B34602">
        <w:rPr>
          <w:rFonts w:ascii="Times New Roman" w:hAnsi="Times New Roman"/>
          <w:sz w:val="24"/>
          <w:szCs w:val="24"/>
        </w:rPr>
        <w:tab/>
        <w:t xml:space="preserve">               International Standards Organization</w:t>
      </w:r>
    </w:p>
    <w:p w14:paraId="0FF9BA96" w14:textId="77777777" w:rsidR="00B34602" w:rsidRPr="00B34602" w:rsidRDefault="00B34602" w:rsidP="00B34602">
      <w:pPr>
        <w:rPr>
          <w:rFonts w:ascii="Times New Roman" w:hAnsi="Times New Roman"/>
          <w:sz w:val="24"/>
          <w:szCs w:val="24"/>
        </w:rPr>
      </w:pPr>
      <w:r w:rsidRPr="00B34602">
        <w:rPr>
          <w:rFonts w:ascii="Times New Roman" w:hAnsi="Times New Roman"/>
          <w:sz w:val="24"/>
          <w:szCs w:val="24"/>
        </w:rPr>
        <w:t xml:space="preserve">OS                       Occupational Standard </w:t>
      </w:r>
    </w:p>
    <w:p w14:paraId="7A77CAAE" w14:textId="0DE39D53" w:rsidR="00B34602" w:rsidRPr="00B34602" w:rsidRDefault="00B34602" w:rsidP="00B34602">
      <w:pPr>
        <w:rPr>
          <w:rFonts w:ascii="Times New Roman" w:hAnsi="Times New Roman"/>
          <w:bCs/>
          <w:sz w:val="24"/>
          <w:szCs w:val="24"/>
        </w:rPr>
      </w:pPr>
      <w:r w:rsidRPr="00B34602">
        <w:rPr>
          <w:rFonts w:ascii="Times New Roman" w:hAnsi="Times New Roman"/>
          <w:bCs/>
          <w:sz w:val="24"/>
          <w:szCs w:val="24"/>
        </w:rPr>
        <w:t>OSH</w:t>
      </w:r>
      <w:r w:rsidRPr="00B34602">
        <w:rPr>
          <w:rFonts w:ascii="Times New Roman" w:hAnsi="Times New Roman"/>
          <w:bCs/>
          <w:sz w:val="24"/>
          <w:szCs w:val="24"/>
        </w:rPr>
        <w:tab/>
      </w:r>
      <w:r w:rsidRPr="00B34602">
        <w:rPr>
          <w:rFonts w:ascii="Times New Roman" w:hAnsi="Times New Roman"/>
          <w:bCs/>
          <w:sz w:val="24"/>
          <w:szCs w:val="24"/>
        </w:rPr>
        <w:tab/>
      </w:r>
      <w:r w:rsidR="00C9051E">
        <w:rPr>
          <w:rFonts w:ascii="Times New Roman" w:hAnsi="Times New Roman"/>
          <w:bCs/>
          <w:sz w:val="24"/>
          <w:szCs w:val="24"/>
        </w:rPr>
        <w:t xml:space="preserve">   </w:t>
      </w:r>
      <w:r w:rsidRPr="00B34602">
        <w:rPr>
          <w:rFonts w:ascii="Times New Roman" w:hAnsi="Times New Roman"/>
          <w:bCs/>
          <w:sz w:val="24"/>
          <w:szCs w:val="24"/>
        </w:rPr>
        <w:t>Occupational Safety and Health</w:t>
      </w:r>
    </w:p>
    <w:p w14:paraId="60A76C45" w14:textId="5CEA5804" w:rsidR="00B34602" w:rsidRPr="00B34602" w:rsidRDefault="00B34602" w:rsidP="00B34602">
      <w:pPr>
        <w:rPr>
          <w:rFonts w:ascii="Times New Roman" w:hAnsi="Times New Roman"/>
          <w:bCs/>
          <w:sz w:val="24"/>
          <w:szCs w:val="24"/>
        </w:rPr>
      </w:pPr>
      <w:r w:rsidRPr="00B34602">
        <w:rPr>
          <w:rFonts w:ascii="Times New Roman" w:hAnsi="Times New Roman"/>
          <w:bCs/>
          <w:sz w:val="24"/>
          <w:szCs w:val="24"/>
        </w:rPr>
        <w:t xml:space="preserve">PESTEL         </w:t>
      </w:r>
      <w:r w:rsidR="00C9051E">
        <w:rPr>
          <w:rFonts w:ascii="Times New Roman" w:hAnsi="Times New Roman"/>
          <w:bCs/>
          <w:sz w:val="24"/>
          <w:szCs w:val="24"/>
        </w:rPr>
        <w:t xml:space="preserve">    </w:t>
      </w:r>
      <w:r w:rsidRPr="00B34602">
        <w:rPr>
          <w:rFonts w:ascii="Times New Roman" w:hAnsi="Times New Roman"/>
          <w:bCs/>
          <w:sz w:val="24"/>
          <w:szCs w:val="24"/>
        </w:rPr>
        <w:t xml:space="preserve"> Political Environmental Social Technological Economic Legal </w:t>
      </w:r>
    </w:p>
    <w:p w14:paraId="11F18509" w14:textId="45135F20" w:rsidR="00B34602" w:rsidRPr="00B34602" w:rsidRDefault="00B34602" w:rsidP="00B34602">
      <w:pPr>
        <w:rPr>
          <w:rFonts w:ascii="Times New Roman" w:hAnsi="Times New Roman"/>
          <w:color w:val="000000"/>
          <w:sz w:val="24"/>
          <w:szCs w:val="24"/>
        </w:rPr>
      </w:pPr>
      <w:r w:rsidRPr="00B34602">
        <w:rPr>
          <w:rFonts w:ascii="Times New Roman" w:hAnsi="Times New Roman"/>
          <w:color w:val="000000"/>
          <w:sz w:val="24"/>
          <w:szCs w:val="24"/>
        </w:rPr>
        <w:t xml:space="preserve">PPE    </w:t>
      </w:r>
      <w:r w:rsidRPr="00B34602">
        <w:rPr>
          <w:rFonts w:ascii="Times New Roman" w:hAnsi="Times New Roman"/>
          <w:color w:val="000000"/>
          <w:sz w:val="24"/>
          <w:szCs w:val="24"/>
        </w:rPr>
        <w:tab/>
      </w:r>
      <w:r w:rsidRPr="00B34602">
        <w:rPr>
          <w:rFonts w:ascii="Times New Roman" w:hAnsi="Times New Roman"/>
          <w:color w:val="000000"/>
          <w:sz w:val="24"/>
          <w:szCs w:val="24"/>
        </w:rPr>
        <w:tab/>
      </w:r>
      <w:r w:rsidR="00C9051E">
        <w:rPr>
          <w:rFonts w:ascii="Times New Roman" w:hAnsi="Times New Roman"/>
          <w:color w:val="000000"/>
          <w:sz w:val="24"/>
          <w:szCs w:val="24"/>
        </w:rPr>
        <w:t xml:space="preserve">    </w:t>
      </w:r>
      <w:r w:rsidRPr="00B34602">
        <w:rPr>
          <w:rFonts w:ascii="Times New Roman" w:hAnsi="Times New Roman"/>
          <w:color w:val="000000"/>
          <w:sz w:val="24"/>
          <w:szCs w:val="24"/>
        </w:rPr>
        <w:t>Personal Protective Equipment</w:t>
      </w:r>
    </w:p>
    <w:p w14:paraId="68C2F350" w14:textId="1335289E" w:rsidR="00B34602" w:rsidRPr="00B34602" w:rsidRDefault="00B34602" w:rsidP="00B34602">
      <w:pPr>
        <w:jc w:val="both"/>
        <w:rPr>
          <w:rFonts w:ascii="Times New Roman" w:hAnsi="Times New Roman"/>
          <w:sz w:val="24"/>
          <w:szCs w:val="24"/>
        </w:rPr>
      </w:pPr>
      <w:r w:rsidRPr="00B34602">
        <w:rPr>
          <w:rFonts w:ascii="Times New Roman" w:hAnsi="Times New Roman"/>
          <w:sz w:val="24"/>
          <w:szCs w:val="24"/>
        </w:rPr>
        <w:t>PR</w:t>
      </w:r>
      <w:r w:rsidRPr="00B34602">
        <w:rPr>
          <w:rFonts w:ascii="Times New Roman" w:hAnsi="Times New Roman"/>
          <w:sz w:val="24"/>
          <w:szCs w:val="24"/>
        </w:rPr>
        <w:tab/>
        <w:t xml:space="preserve">              </w:t>
      </w:r>
      <w:r w:rsidR="00C9051E">
        <w:rPr>
          <w:rFonts w:ascii="Times New Roman" w:hAnsi="Times New Roman"/>
          <w:sz w:val="24"/>
          <w:szCs w:val="24"/>
        </w:rPr>
        <w:t xml:space="preserve"> </w:t>
      </w:r>
      <w:r w:rsidRPr="00B34602">
        <w:rPr>
          <w:rFonts w:ascii="Times New Roman" w:hAnsi="Times New Roman"/>
          <w:sz w:val="24"/>
          <w:szCs w:val="24"/>
        </w:rPr>
        <w:t xml:space="preserve"> Public Relations</w:t>
      </w:r>
    </w:p>
    <w:p w14:paraId="02027AE3" w14:textId="7963EEA4" w:rsidR="00B34602" w:rsidRPr="00B34602" w:rsidRDefault="00B34602" w:rsidP="00B34602">
      <w:pPr>
        <w:jc w:val="both"/>
        <w:rPr>
          <w:rFonts w:ascii="Times New Roman" w:hAnsi="Times New Roman"/>
          <w:sz w:val="24"/>
          <w:szCs w:val="24"/>
        </w:rPr>
      </w:pPr>
      <w:r w:rsidRPr="00B34602">
        <w:rPr>
          <w:rFonts w:ascii="Times New Roman" w:hAnsi="Times New Roman"/>
          <w:sz w:val="24"/>
          <w:szCs w:val="24"/>
        </w:rPr>
        <w:t xml:space="preserve">QMS </w:t>
      </w:r>
      <w:r w:rsidRPr="00B34602">
        <w:rPr>
          <w:rFonts w:ascii="Times New Roman" w:hAnsi="Times New Roman"/>
          <w:sz w:val="24"/>
          <w:szCs w:val="24"/>
        </w:rPr>
        <w:tab/>
        <w:t xml:space="preserve">               </w:t>
      </w:r>
      <w:r w:rsidR="00C9051E">
        <w:rPr>
          <w:rFonts w:ascii="Times New Roman" w:hAnsi="Times New Roman"/>
          <w:sz w:val="24"/>
          <w:szCs w:val="24"/>
        </w:rPr>
        <w:t xml:space="preserve"> </w:t>
      </w:r>
      <w:r w:rsidRPr="00B34602">
        <w:rPr>
          <w:rFonts w:ascii="Times New Roman" w:hAnsi="Times New Roman"/>
          <w:sz w:val="24"/>
          <w:szCs w:val="24"/>
        </w:rPr>
        <w:t xml:space="preserve">Quality Management System </w:t>
      </w:r>
    </w:p>
    <w:p w14:paraId="1D733B9F" w14:textId="77777777" w:rsidR="00B34602" w:rsidRPr="00B34602" w:rsidRDefault="00B34602" w:rsidP="00B34602">
      <w:pPr>
        <w:rPr>
          <w:rFonts w:ascii="Times New Roman" w:hAnsi="Times New Roman"/>
          <w:color w:val="000000"/>
          <w:sz w:val="24"/>
          <w:szCs w:val="24"/>
        </w:rPr>
      </w:pPr>
    </w:p>
    <w:p w14:paraId="7989684F" w14:textId="77777777" w:rsidR="00B34602" w:rsidRPr="00B34602" w:rsidRDefault="00B34602" w:rsidP="00B34602">
      <w:pPr>
        <w:rPr>
          <w:rFonts w:ascii="Times New Roman" w:hAnsi="Times New Roman"/>
          <w:b/>
          <w:bCs/>
          <w:sz w:val="24"/>
          <w:szCs w:val="24"/>
        </w:rPr>
      </w:pPr>
      <w:r w:rsidRPr="00B34602">
        <w:rPr>
          <w:rFonts w:ascii="Times New Roman" w:hAnsi="Times New Roman"/>
          <w:sz w:val="24"/>
          <w:szCs w:val="24"/>
        </w:rPr>
        <w:t>SOP</w:t>
      </w:r>
      <w:r w:rsidRPr="00B34602">
        <w:rPr>
          <w:rFonts w:ascii="Times New Roman" w:hAnsi="Times New Roman"/>
          <w:b/>
          <w:bCs/>
          <w:sz w:val="24"/>
          <w:szCs w:val="24"/>
        </w:rPr>
        <w:t xml:space="preserve">                    </w:t>
      </w:r>
      <w:r w:rsidRPr="00B34602">
        <w:rPr>
          <w:rFonts w:ascii="Times New Roman" w:hAnsi="Times New Roman"/>
          <w:sz w:val="24"/>
          <w:szCs w:val="24"/>
        </w:rPr>
        <w:t>Standard Operating Procedure</w:t>
      </w:r>
      <w:r w:rsidRPr="00B34602">
        <w:rPr>
          <w:rFonts w:ascii="Times New Roman" w:hAnsi="Times New Roman"/>
          <w:b/>
          <w:bCs/>
          <w:sz w:val="24"/>
          <w:szCs w:val="24"/>
        </w:rPr>
        <w:t xml:space="preserve"> </w:t>
      </w:r>
    </w:p>
    <w:p w14:paraId="277387D3" w14:textId="31A6C776" w:rsidR="00B34602" w:rsidRPr="00B34602" w:rsidRDefault="00B34602" w:rsidP="00B34602">
      <w:pPr>
        <w:pBdr>
          <w:top w:val="nil"/>
          <w:left w:val="nil"/>
          <w:bottom w:val="nil"/>
          <w:right w:val="nil"/>
          <w:between w:val="nil"/>
        </w:pBdr>
        <w:rPr>
          <w:rFonts w:ascii="Times New Roman" w:hAnsi="Times New Roman"/>
          <w:color w:val="000000"/>
          <w:sz w:val="24"/>
          <w:szCs w:val="24"/>
        </w:rPr>
      </w:pPr>
      <w:r w:rsidRPr="00B34602">
        <w:rPr>
          <w:rFonts w:ascii="Times New Roman" w:hAnsi="Times New Roman"/>
          <w:color w:val="000000"/>
          <w:sz w:val="24"/>
          <w:szCs w:val="24"/>
        </w:rPr>
        <w:t>SSAC</w:t>
      </w:r>
      <w:r w:rsidRPr="00B34602">
        <w:rPr>
          <w:rFonts w:ascii="Times New Roman" w:hAnsi="Times New Roman"/>
          <w:color w:val="000000"/>
          <w:sz w:val="24"/>
          <w:szCs w:val="24"/>
        </w:rPr>
        <w:tab/>
      </w:r>
      <w:r w:rsidRPr="00B34602">
        <w:rPr>
          <w:rFonts w:ascii="Times New Roman" w:hAnsi="Times New Roman"/>
          <w:color w:val="000000"/>
          <w:sz w:val="24"/>
          <w:szCs w:val="24"/>
        </w:rPr>
        <w:tab/>
      </w:r>
      <w:r w:rsidR="00C9051E">
        <w:rPr>
          <w:rFonts w:ascii="Times New Roman" w:hAnsi="Times New Roman"/>
          <w:color w:val="000000"/>
          <w:sz w:val="24"/>
          <w:szCs w:val="24"/>
        </w:rPr>
        <w:t xml:space="preserve">   </w:t>
      </w:r>
      <w:r w:rsidRPr="00B34602">
        <w:rPr>
          <w:rFonts w:ascii="Times New Roman" w:hAnsi="Times New Roman"/>
          <w:color w:val="000000"/>
          <w:sz w:val="24"/>
          <w:szCs w:val="24"/>
        </w:rPr>
        <w:t>Sector Skills Advisory Committee</w:t>
      </w:r>
    </w:p>
    <w:p w14:paraId="162E7D80" w14:textId="3C096962" w:rsidR="00B34602" w:rsidRPr="00B34602" w:rsidRDefault="00B34602" w:rsidP="00B34602">
      <w:pPr>
        <w:pBdr>
          <w:top w:val="nil"/>
          <w:left w:val="nil"/>
          <w:bottom w:val="nil"/>
          <w:right w:val="nil"/>
          <w:between w:val="nil"/>
        </w:pBdr>
        <w:rPr>
          <w:rFonts w:ascii="Times New Roman" w:hAnsi="Times New Roman"/>
          <w:color w:val="000000"/>
          <w:sz w:val="24"/>
          <w:szCs w:val="24"/>
        </w:rPr>
      </w:pPr>
      <w:r w:rsidRPr="00B34602">
        <w:rPr>
          <w:rFonts w:ascii="Times New Roman" w:hAnsi="Times New Roman"/>
          <w:color w:val="000000"/>
          <w:sz w:val="24"/>
          <w:szCs w:val="24"/>
        </w:rPr>
        <w:t xml:space="preserve">SWOT             </w:t>
      </w:r>
      <w:r w:rsidR="00C9051E">
        <w:rPr>
          <w:rFonts w:ascii="Times New Roman" w:hAnsi="Times New Roman"/>
          <w:color w:val="000000"/>
          <w:sz w:val="24"/>
          <w:szCs w:val="24"/>
        </w:rPr>
        <w:t xml:space="preserve">   </w:t>
      </w:r>
      <w:r w:rsidRPr="00B34602">
        <w:rPr>
          <w:rFonts w:ascii="Times New Roman" w:hAnsi="Times New Roman"/>
          <w:color w:val="000000"/>
          <w:sz w:val="24"/>
          <w:szCs w:val="24"/>
        </w:rPr>
        <w:t xml:space="preserve">Strength Weakness Opportunity Threat </w:t>
      </w:r>
    </w:p>
    <w:p w14:paraId="109154CB" w14:textId="774317E2" w:rsidR="00B34602" w:rsidRPr="00B34602" w:rsidRDefault="00B34602" w:rsidP="00B34602">
      <w:pPr>
        <w:rPr>
          <w:rFonts w:ascii="Times New Roman" w:hAnsi="Times New Roman"/>
          <w:bCs/>
          <w:sz w:val="24"/>
          <w:szCs w:val="24"/>
        </w:rPr>
      </w:pPr>
      <w:r w:rsidRPr="00B34602">
        <w:rPr>
          <w:rFonts w:ascii="Times New Roman" w:hAnsi="Times New Roman"/>
          <w:color w:val="000000"/>
          <w:sz w:val="24"/>
          <w:szCs w:val="24"/>
          <w:lang w:val="en-US"/>
        </w:rPr>
        <w:t>TVET</w:t>
      </w:r>
      <w:r w:rsidRPr="00B34602">
        <w:rPr>
          <w:rFonts w:ascii="Times New Roman" w:hAnsi="Times New Roman"/>
          <w:color w:val="000000"/>
          <w:sz w:val="24"/>
          <w:szCs w:val="24"/>
          <w:lang w:val="en-US"/>
        </w:rPr>
        <w:tab/>
      </w:r>
      <w:r w:rsidRPr="00B34602">
        <w:rPr>
          <w:rFonts w:ascii="Times New Roman" w:hAnsi="Times New Roman"/>
          <w:color w:val="000000"/>
          <w:sz w:val="24"/>
          <w:szCs w:val="24"/>
          <w:lang w:val="en-US"/>
        </w:rPr>
        <w:tab/>
      </w:r>
      <w:r w:rsidR="00C9051E">
        <w:rPr>
          <w:rFonts w:ascii="Times New Roman" w:hAnsi="Times New Roman"/>
          <w:color w:val="000000"/>
          <w:sz w:val="24"/>
          <w:szCs w:val="24"/>
          <w:lang w:val="en-US"/>
        </w:rPr>
        <w:t xml:space="preserve">  </w:t>
      </w:r>
      <w:r w:rsidRPr="00B34602">
        <w:rPr>
          <w:rFonts w:ascii="Times New Roman" w:hAnsi="Times New Roman"/>
          <w:color w:val="000000"/>
          <w:sz w:val="24"/>
          <w:szCs w:val="24"/>
          <w:lang w:val="en-US"/>
        </w:rPr>
        <w:t>Technical and Vocational Education and Training</w:t>
      </w:r>
    </w:p>
    <w:p w14:paraId="63A22647" w14:textId="77777777" w:rsidR="00B34602" w:rsidRPr="00B34602" w:rsidRDefault="00B34602" w:rsidP="00B34602">
      <w:pPr>
        <w:spacing w:after="0"/>
        <w:jc w:val="center"/>
        <w:rPr>
          <w:rFonts w:ascii="Times New Roman" w:hAnsi="Times New Roman"/>
          <w:b/>
          <w:bCs/>
          <w:sz w:val="24"/>
          <w:szCs w:val="24"/>
        </w:rPr>
      </w:pPr>
    </w:p>
    <w:p w14:paraId="66F205D8" w14:textId="2A376423" w:rsidR="00CE6E9F" w:rsidRPr="00B34602" w:rsidRDefault="00CE6E9F" w:rsidP="00B34602">
      <w:pPr>
        <w:spacing w:after="0"/>
        <w:rPr>
          <w:rFonts w:ascii="Times New Roman" w:hAnsi="Times New Roman"/>
          <w:color w:val="000000"/>
          <w:sz w:val="24"/>
          <w:szCs w:val="24"/>
        </w:rPr>
      </w:pPr>
    </w:p>
    <w:p w14:paraId="6DD72148" w14:textId="77777777" w:rsidR="0062633D" w:rsidRPr="00B34602" w:rsidRDefault="0062633D" w:rsidP="00B34602">
      <w:pPr>
        <w:tabs>
          <w:tab w:val="left" w:pos="720"/>
        </w:tabs>
        <w:rPr>
          <w:rFonts w:ascii="Times New Roman" w:hAnsi="Times New Roman"/>
          <w:color w:val="000000"/>
          <w:sz w:val="24"/>
          <w:szCs w:val="24"/>
        </w:rPr>
      </w:pPr>
    </w:p>
    <w:p w14:paraId="7F65E9A1" w14:textId="77777777" w:rsidR="00722E80" w:rsidRPr="00B34602" w:rsidRDefault="004D5F2B" w:rsidP="00B34602">
      <w:pPr>
        <w:pStyle w:val="Heading2"/>
        <w:spacing w:before="0" w:after="0"/>
        <w:jc w:val="center"/>
        <w:rPr>
          <w:rFonts w:ascii="Times New Roman" w:hAnsi="Times New Roman"/>
          <w:color w:val="000000"/>
          <w:sz w:val="24"/>
          <w:szCs w:val="24"/>
          <w:lang w:val="en-ZA" w:eastAsia="fr-FR"/>
        </w:rPr>
      </w:pPr>
      <w:r w:rsidRPr="00B34602">
        <w:rPr>
          <w:rFonts w:ascii="Times New Roman" w:eastAsia="Calibri" w:hAnsi="Times New Roman"/>
          <w:sz w:val="24"/>
          <w:szCs w:val="24"/>
        </w:rPr>
        <w:br w:type="page"/>
      </w:r>
      <w:bookmarkStart w:id="25" w:name="_Toc526256091"/>
      <w:bookmarkStart w:id="26" w:name="_Toc526251162"/>
      <w:bookmarkStart w:id="27" w:name="_Toc524347333"/>
    </w:p>
    <w:p w14:paraId="3F7EAB2B" w14:textId="03C0C7A5" w:rsidR="00722E80" w:rsidRPr="00B34602" w:rsidRDefault="00722E80" w:rsidP="00B34602">
      <w:pPr>
        <w:pStyle w:val="Heading2"/>
        <w:spacing w:before="0" w:after="0"/>
        <w:jc w:val="center"/>
        <w:rPr>
          <w:rFonts w:ascii="Times New Roman" w:hAnsi="Times New Roman"/>
          <w:sz w:val="24"/>
          <w:szCs w:val="24"/>
        </w:rPr>
      </w:pPr>
    </w:p>
    <w:p w14:paraId="15B7A5B0" w14:textId="16821B00" w:rsidR="00722E80" w:rsidRPr="00B34602" w:rsidRDefault="00722E80" w:rsidP="00B34602">
      <w:pPr>
        <w:pStyle w:val="Heading1"/>
      </w:pPr>
    </w:p>
    <w:p w14:paraId="49FE432E" w14:textId="77777777" w:rsidR="00722E80" w:rsidRPr="00B34602" w:rsidRDefault="00722E80" w:rsidP="00B34602">
      <w:pPr>
        <w:pStyle w:val="Heading1"/>
      </w:pPr>
      <w:r w:rsidRPr="00B34602">
        <w:tab/>
      </w:r>
      <w:bookmarkStart w:id="28" w:name="_Toc29969904"/>
      <w:bookmarkStart w:id="29" w:name="_Toc65251104"/>
      <w:bookmarkStart w:id="30" w:name="_Toc65251546"/>
      <w:bookmarkStart w:id="31" w:name="_Toc66094184"/>
      <w:bookmarkStart w:id="32" w:name="_Toc67912341"/>
      <w:r w:rsidRPr="00B34602">
        <w:t>KEY TO UNIT CODE</w:t>
      </w:r>
      <w:bookmarkEnd w:id="28"/>
      <w:bookmarkEnd w:id="29"/>
      <w:bookmarkEnd w:id="30"/>
      <w:bookmarkEnd w:id="31"/>
      <w:bookmarkEnd w:id="32"/>
    </w:p>
    <w:p w14:paraId="3A641194" w14:textId="77777777" w:rsidR="00722E80" w:rsidRPr="00B34602" w:rsidRDefault="00722E80" w:rsidP="00B34602">
      <w:pPr>
        <w:pStyle w:val="ListParagraph"/>
        <w:ind w:left="0"/>
        <w:jc w:val="both"/>
        <w:rPr>
          <w:rFonts w:ascii="Times New Roman" w:eastAsia="SimSun-ExtB" w:hAnsi="Times New Roman"/>
          <w:sz w:val="24"/>
          <w:szCs w:val="24"/>
        </w:rPr>
      </w:pPr>
    </w:p>
    <w:p w14:paraId="2C033AC0" w14:textId="50268958" w:rsidR="00722E80" w:rsidRPr="00B34602" w:rsidRDefault="00B24441" w:rsidP="00B34602">
      <w:pPr>
        <w:pStyle w:val="ListParagraph"/>
        <w:ind w:left="0"/>
        <w:jc w:val="both"/>
        <w:rPr>
          <w:rFonts w:ascii="Times New Roman" w:eastAsia="SimSun-ExtB" w:hAnsi="Times New Roman"/>
          <w:b/>
          <w:bCs/>
          <w:sz w:val="24"/>
          <w:szCs w:val="24"/>
          <w:lang w:val="en-ZA" w:eastAsia="fr-FR"/>
        </w:rPr>
      </w:pPr>
      <w:r w:rsidRPr="00B34602">
        <w:rPr>
          <w:rFonts w:ascii="Times New Roman" w:eastAsia="SimSun-ExtB" w:hAnsi="Times New Roman"/>
          <w:noProof/>
          <w:sz w:val="24"/>
          <w:szCs w:val="24"/>
          <w:lang w:val="en-US"/>
        </w:rPr>
        <mc:AlternateContent>
          <mc:Choice Requires="wpg">
            <w:drawing>
              <wp:anchor distT="0" distB="0" distL="114300" distR="114300" simplePos="0" relativeHeight="251658752" behindDoc="0" locked="0" layoutInCell="1" allowOverlap="1" wp14:anchorId="7A4DCAC4" wp14:editId="4EBBE1A2">
                <wp:simplePos x="0" y="0"/>
                <wp:positionH relativeFrom="column">
                  <wp:posOffset>828675</wp:posOffset>
                </wp:positionH>
                <wp:positionV relativeFrom="paragraph">
                  <wp:posOffset>228600</wp:posOffset>
                </wp:positionV>
                <wp:extent cx="1514496" cy="619221"/>
                <wp:effectExtent l="0" t="0" r="28575" b="2857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96" cy="619221"/>
                          <a:chOff x="466" y="6159"/>
                          <a:chExt cx="4918" cy="976"/>
                        </a:xfrm>
                      </wpg:grpSpPr>
                      <wps:wsp>
                        <wps:cNvPr id="31" name="AutoShape 9"/>
                        <wps:cNvCnPr>
                          <a:cxnSpLocks noChangeShapeType="1"/>
                        </wps:cNvCnPr>
                        <wps:spPr bwMode="auto">
                          <a:xfrm>
                            <a:off x="5352" y="6159"/>
                            <a:ext cx="32" cy="9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466" y="7135"/>
                            <a:ext cx="49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43B564" id="Group 8" o:spid="_x0000_s1026" style="position:absolute;margin-left:65.25pt;margin-top:18pt;width:119.25pt;height:48.75pt;z-index:251658752" coordorigin="466,6159" coordsize="491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">
                <v:shapetype id="_x0000_t32" coordsize="21600,21600" o:spt="32" o:oned="t" path="m,l21600,21600e" filled="f">
                  <v:path arrowok="t" fillok="f" o:connecttype="none"/>
                  <o:lock v:ext="edit" shapetype="t"/>
                </v:shapetype>
                <v:shape id="AutoShape 9" o:spid="_x0000_s1027" type="#_x0000_t32" style="position:absolute;left:5352;top:6159;width:32;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466;top:7135;width:49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722E80" w:rsidRPr="00B34602">
        <w:rPr>
          <w:rFonts w:ascii="Times New Roman" w:eastAsia="SimSun-ExtB" w:hAnsi="Times New Roman"/>
          <w:noProof/>
          <w:sz w:val="24"/>
          <w:szCs w:val="24"/>
          <w:lang w:val="en-US"/>
        </w:rPr>
        <mc:AlternateContent>
          <mc:Choice Requires="wpg">
            <w:drawing>
              <wp:anchor distT="0" distB="0" distL="114300" distR="114300" simplePos="0" relativeHeight="251649536" behindDoc="0" locked="0" layoutInCell="1" allowOverlap="1" wp14:anchorId="493B8B58" wp14:editId="45235863">
                <wp:simplePos x="0" y="0"/>
                <wp:positionH relativeFrom="column">
                  <wp:posOffset>1152525</wp:posOffset>
                </wp:positionH>
                <wp:positionV relativeFrom="paragraph">
                  <wp:posOffset>152400</wp:posOffset>
                </wp:positionV>
                <wp:extent cx="1353820" cy="962025"/>
                <wp:effectExtent l="0" t="0" r="36830" b="2857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962025"/>
                          <a:chOff x="4456" y="6158"/>
                          <a:chExt cx="1293" cy="1515"/>
                        </a:xfrm>
                      </wpg:grpSpPr>
                      <wps:wsp>
                        <wps:cNvPr id="11" name="AutoShape 12"/>
                        <wps:cNvCnPr>
                          <a:cxnSpLocks noChangeShapeType="1"/>
                        </wps:cNvCnPr>
                        <wps:spPr bwMode="auto">
                          <a:xfrm>
                            <a:off x="4456" y="7673"/>
                            <a:ext cx="12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
                        <wps:cNvCnPr>
                          <a:cxnSpLocks noChangeShapeType="1"/>
                        </wps:cNvCnPr>
                        <wps:spPr bwMode="auto">
                          <a:xfrm>
                            <a:off x="5749" y="6158"/>
                            <a:ext cx="0" cy="1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B2211" id="Group 11" o:spid="_x0000_s1026" style="position:absolute;margin-left:90.75pt;margin-top:12pt;width:106.6pt;height:75.75pt;z-index:251649536" coordorigin="4456,6158" coordsize="1293,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">
                <v:shape id="AutoShape 12" o:spid="_x0000_s1027" type="#_x0000_t32" style="position:absolute;left:4456;top:7673;width:12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3" o:spid="_x0000_s1028" type="#_x0000_t32" style="position:absolute;left:5749;top:6158;width:0;height:15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00722E80" w:rsidRPr="00B34602">
        <w:rPr>
          <w:rFonts w:ascii="Times New Roman" w:eastAsia="SimSun-ExtB" w:hAnsi="Times New Roman"/>
          <w:noProof/>
          <w:sz w:val="24"/>
          <w:szCs w:val="24"/>
          <w:lang w:val="en-US"/>
        </w:rPr>
        <mc:AlternateContent>
          <mc:Choice Requires="wpg">
            <w:drawing>
              <wp:anchor distT="0" distB="0" distL="114300" distR="114300" simplePos="0" relativeHeight="251664896" behindDoc="0" locked="0" layoutInCell="1" allowOverlap="1" wp14:anchorId="6E12CD10" wp14:editId="6251C29D">
                <wp:simplePos x="0" y="0"/>
                <wp:positionH relativeFrom="column">
                  <wp:posOffset>1066800</wp:posOffset>
                </wp:positionH>
                <wp:positionV relativeFrom="paragraph">
                  <wp:posOffset>161925</wp:posOffset>
                </wp:positionV>
                <wp:extent cx="914400" cy="323850"/>
                <wp:effectExtent l="0" t="0" r="38100" b="3810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23850"/>
                          <a:chOff x="3484" y="6173"/>
                          <a:chExt cx="1440" cy="510"/>
                        </a:xfrm>
                      </wpg:grpSpPr>
                      <wps:wsp>
                        <wps:cNvPr id="37" name="AutoShape 6"/>
                        <wps:cNvCnPr>
                          <a:cxnSpLocks noChangeShapeType="1"/>
                        </wps:cNvCnPr>
                        <wps:spPr bwMode="auto">
                          <a:xfrm>
                            <a:off x="4909" y="6173"/>
                            <a:ext cx="15"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484" y="6668"/>
                            <a:ext cx="1440"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EB684A" id="Group 5" o:spid="_x0000_s1026" style="position:absolute;margin-left:84pt;margin-top:12.75pt;width:1in;height:25.5pt;z-index:251664896" coordorigin="3484,6173" coordsize="144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">
                <v:shape id="AutoShape 6" o:spid="_x0000_s1027" type="#_x0000_t32" style="position:absolute;left:4909;top:6173;width:15;height:4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484;top:6668;width:1440;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722E80" w:rsidRPr="00B34602">
        <w:rPr>
          <w:rFonts w:ascii="Times New Roman" w:eastAsia="SimSun-ExtB" w:hAnsi="Times New Roman"/>
          <w:noProof/>
          <w:sz w:val="24"/>
          <w:szCs w:val="24"/>
          <w:lang w:val="en-US"/>
        </w:rPr>
        <mc:AlternateContent>
          <mc:Choice Requires="wpg">
            <w:drawing>
              <wp:anchor distT="0" distB="0" distL="114300" distR="114300" simplePos="0" relativeHeight="251667968" behindDoc="0" locked="0" layoutInCell="1" allowOverlap="1" wp14:anchorId="75A3FF23" wp14:editId="2F7FD674">
                <wp:simplePos x="0" y="0"/>
                <wp:positionH relativeFrom="column">
                  <wp:posOffset>1000125</wp:posOffset>
                </wp:positionH>
                <wp:positionV relativeFrom="paragraph">
                  <wp:posOffset>171450</wp:posOffset>
                </wp:positionV>
                <wp:extent cx="2457522" cy="2276475"/>
                <wp:effectExtent l="0" t="0" r="38100" b="2857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522" cy="2276475"/>
                          <a:chOff x="5447" y="4883"/>
                          <a:chExt cx="2347" cy="3585"/>
                        </a:xfrm>
                      </wpg:grpSpPr>
                      <wps:wsp>
                        <wps:cNvPr id="5" name="AutoShape 12"/>
                        <wps:cNvCnPr>
                          <a:cxnSpLocks noChangeShapeType="1"/>
                        </wps:cNvCnPr>
                        <wps:spPr bwMode="auto">
                          <a:xfrm>
                            <a:off x="5447" y="8436"/>
                            <a:ext cx="2347" cy="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3"/>
                        <wps:cNvCnPr>
                          <a:cxnSpLocks noChangeShapeType="1"/>
                        </wps:cNvCnPr>
                        <wps:spPr bwMode="auto">
                          <a:xfrm>
                            <a:off x="7768" y="4883"/>
                            <a:ext cx="26" cy="3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E5C8B9" id="Group 11" o:spid="_x0000_s1026" style="position:absolute;margin-left:78.75pt;margin-top:13.5pt;width:193.5pt;height:179.25pt;z-index:251667968" coordorigin="5447,4883" coordsize="2347,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">
                <v:shape id="AutoShape 12" o:spid="_x0000_s1027" type="#_x0000_t32" style="position:absolute;left:5447;top:8436;width:2347;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3" o:spid="_x0000_s1028" type="#_x0000_t32" style="position:absolute;left:7768;top:4883;width:26;height:3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00722E80" w:rsidRPr="00B34602">
        <w:rPr>
          <w:rFonts w:ascii="Times New Roman" w:eastAsia="SimSun-ExtB" w:hAnsi="Times New Roman"/>
          <w:noProof/>
          <w:sz w:val="24"/>
          <w:szCs w:val="24"/>
          <w:lang w:val="en-US"/>
        </w:rPr>
        <mc:AlternateContent>
          <mc:Choice Requires="wpg">
            <w:drawing>
              <wp:anchor distT="0" distB="0" distL="114300" distR="114300" simplePos="0" relativeHeight="251661824" behindDoc="0" locked="0" layoutInCell="1" allowOverlap="1" wp14:anchorId="5652F9FB" wp14:editId="484CE3DB">
                <wp:simplePos x="0" y="0"/>
                <wp:positionH relativeFrom="column">
                  <wp:posOffset>1304925</wp:posOffset>
                </wp:positionH>
                <wp:positionV relativeFrom="paragraph">
                  <wp:posOffset>171450</wp:posOffset>
                </wp:positionV>
                <wp:extent cx="2047875" cy="1905000"/>
                <wp:effectExtent l="0" t="0" r="28575" b="1905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905000"/>
                          <a:chOff x="3676" y="6189"/>
                          <a:chExt cx="3245" cy="2979"/>
                        </a:xfrm>
                      </wpg:grpSpPr>
                      <wps:wsp>
                        <wps:cNvPr id="34" name="AutoShape 18"/>
                        <wps:cNvCnPr>
                          <a:cxnSpLocks noChangeShapeType="1"/>
                        </wps:cNvCnPr>
                        <wps:spPr bwMode="auto">
                          <a:xfrm>
                            <a:off x="6826" y="6189"/>
                            <a:ext cx="30" cy="29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056D4" id="Group 17" o:spid="_x0000_s1026" style="position:absolute;margin-left:102.75pt;margin-top:13.5pt;width:161.25pt;height:150pt;z-index:251661824" coordorigin="3676,6189" coordsize="3245,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">
                <v:shape id="AutoShape 18" o:spid="_x0000_s1027" type="#_x0000_t32" style="position:absolute;left:6826;top:6189;width:30;height:29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722E80" w:rsidRPr="00B34602">
        <w:rPr>
          <w:rFonts w:ascii="Times New Roman" w:eastAsia="SimSun-ExtB" w:hAnsi="Times New Roman"/>
          <w:noProof/>
          <w:sz w:val="24"/>
          <w:szCs w:val="24"/>
          <w:lang w:val="en-US"/>
        </w:rPr>
        <mc:AlternateContent>
          <mc:Choice Requires="wpg">
            <w:drawing>
              <wp:anchor distT="0" distB="0" distL="114300" distR="114300" simplePos="0" relativeHeight="251655680" behindDoc="0" locked="0" layoutInCell="1" allowOverlap="1" wp14:anchorId="48CE21F3" wp14:editId="26F93581">
                <wp:simplePos x="0" y="0"/>
                <wp:positionH relativeFrom="column">
                  <wp:posOffset>1443355</wp:posOffset>
                </wp:positionH>
                <wp:positionV relativeFrom="paragraph">
                  <wp:posOffset>154940</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67DB80" id="Group 14" o:spid="_x0000_s1026" style="position:absolute;margin-left:113.65pt;margin-top:12.2pt;width:112.85pt;height:103.1pt;z-index:25165568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722E80" w:rsidRPr="00B34602">
        <w:rPr>
          <w:rFonts w:ascii="Times New Roman" w:eastAsia="SimSun-ExtB" w:hAnsi="Times New Roman"/>
          <w:noProof/>
          <w:sz w:val="24"/>
          <w:szCs w:val="24"/>
          <w:lang w:val="en-US"/>
        </w:rPr>
        <mc:AlternateContent>
          <mc:Choice Requires="wpg">
            <w:drawing>
              <wp:anchor distT="0" distB="0" distL="114300" distR="114300" simplePos="0" relativeHeight="251652608" behindDoc="0" locked="0" layoutInCell="1" allowOverlap="1" wp14:anchorId="4186619E" wp14:editId="5B5BB660">
                <wp:simplePos x="0" y="0"/>
                <wp:positionH relativeFrom="column">
                  <wp:posOffset>1550670</wp:posOffset>
                </wp:positionH>
                <wp:positionV relativeFrom="paragraph">
                  <wp:posOffset>155575</wp:posOffset>
                </wp:positionV>
                <wp:extent cx="1623060" cy="16097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2E6EEA" id="Group 20" o:spid="_x0000_s1026" style="position:absolute;margin-left:122.1pt;margin-top:12.25pt;width:127.8pt;height:126.75pt;z-index:25165260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722E80" w:rsidRPr="00B34602">
        <w:rPr>
          <w:rFonts w:ascii="Times New Roman" w:eastAsia="SimSun-ExtB" w:hAnsi="Times New Roman"/>
          <w:sz w:val="24"/>
          <w:szCs w:val="24"/>
        </w:rPr>
        <w:tab/>
      </w:r>
      <w:r w:rsidR="00722E80" w:rsidRPr="00B34602">
        <w:rPr>
          <w:rFonts w:ascii="Times New Roman" w:eastAsia="SimSun-ExtB" w:hAnsi="Times New Roman"/>
          <w:sz w:val="24"/>
          <w:szCs w:val="24"/>
        </w:rPr>
        <w:tab/>
      </w:r>
      <w:r w:rsidR="00722E80" w:rsidRPr="00B34602">
        <w:rPr>
          <w:rFonts w:ascii="Times New Roman" w:eastAsia="SimSun-ExtB" w:hAnsi="Times New Roman"/>
          <w:sz w:val="24"/>
          <w:szCs w:val="24"/>
        </w:rPr>
        <w:tab/>
      </w:r>
      <w:r w:rsidR="00722E80" w:rsidRPr="00B34602">
        <w:rPr>
          <w:rFonts w:ascii="Times New Roman" w:eastAsia="SimSun-ExtB" w:hAnsi="Times New Roman"/>
          <w:sz w:val="24"/>
          <w:szCs w:val="24"/>
        </w:rPr>
        <w:tab/>
      </w:r>
      <w:r w:rsidR="005B57A4" w:rsidRPr="00B34602">
        <w:rPr>
          <w:rFonts w:ascii="Times New Roman" w:eastAsia="SimSun-ExtB" w:hAnsi="Times New Roman"/>
          <w:b/>
          <w:bCs/>
          <w:sz w:val="24"/>
          <w:szCs w:val="24"/>
        </w:rPr>
        <w:t>BUS</w:t>
      </w:r>
      <w:r w:rsidR="00722E80" w:rsidRPr="00B34602">
        <w:rPr>
          <w:rFonts w:ascii="Times New Roman" w:eastAsia="SimSun-ExtB" w:hAnsi="Times New Roman"/>
          <w:b/>
          <w:bCs/>
          <w:sz w:val="24"/>
          <w:szCs w:val="24"/>
          <w:lang w:val="en-ZA" w:eastAsia="fr-FR"/>
        </w:rPr>
        <w:t xml:space="preserve"> </w:t>
      </w:r>
      <w:r w:rsidR="00857C37" w:rsidRPr="00B34602">
        <w:rPr>
          <w:rFonts w:ascii="Times New Roman" w:eastAsia="SimSun-ExtB" w:hAnsi="Times New Roman"/>
          <w:b/>
          <w:bCs/>
          <w:sz w:val="24"/>
          <w:szCs w:val="24"/>
          <w:lang w:val="en-ZA" w:eastAsia="fr-FR"/>
        </w:rPr>
        <w:t>/OS</w:t>
      </w:r>
      <w:r w:rsidR="005B57A4" w:rsidRPr="00B34602">
        <w:rPr>
          <w:rFonts w:ascii="Times New Roman" w:eastAsia="SimSun-ExtB" w:hAnsi="Times New Roman"/>
          <w:b/>
          <w:bCs/>
          <w:sz w:val="24"/>
          <w:szCs w:val="24"/>
          <w:lang w:val="en-ZA" w:eastAsia="fr-FR"/>
        </w:rPr>
        <w:t xml:space="preserve"> /BM</w:t>
      </w:r>
      <w:r w:rsidR="00722E80" w:rsidRPr="00B34602">
        <w:rPr>
          <w:rFonts w:ascii="Times New Roman" w:eastAsia="SimSun-ExtB" w:hAnsi="Times New Roman"/>
          <w:b/>
          <w:bCs/>
          <w:sz w:val="24"/>
          <w:szCs w:val="24"/>
          <w:lang w:val="en-ZA" w:eastAsia="fr-FR"/>
        </w:rPr>
        <w:t xml:space="preserve"> /BC /01/ </w:t>
      </w:r>
      <w:r w:rsidR="001C198F" w:rsidRPr="00B34602">
        <w:rPr>
          <w:rFonts w:ascii="Times New Roman" w:eastAsia="SimSun-ExtB" w:hAnsi="Times New Roman"/>
          <w:b/>
          <w:bCs/>
          <w:sz w:val="24"/>
          <w:szCs w:val="24"/>
          <w:lang w:val="en-ZA" w:eastAsia="fr-FR"/>
        </w:rPr>
        <w:t>5</w:t>
      </w:r>
      <w:r w:rsidR="00722E80" w:rsidRPr="00B34602">
        <w:rPr>
          <w:rFonts w:ascii="Times New Roman" w:eastAsia="SimSun-ExtB" w:hAnsi="Times New Roman"/>
          <w:b/>
          <w:bCs/>
          <w:sz w:val="24"/>
          <w:szCs w:val="24"/>
          <w:lang w:val="en-ZA" w:eastAsia="fr-FR"/>
        </w:rPr>
        <w:t>/A</w:t>
      </w:r>
    </w:p>
    <w:p w14:paraId="12F1A561" w14:textId="77777777" w:rsidR="00722E80" w:rsidRPr="00B34602" w:rsidRDefault="00722E80" w:rsidP="00B34602">
      <w:pPr>
        <w:rPr>
          <w:rFonts w:ascii="Times New Roman" w:eastAsia="SimSun-ExtB" w:hAnsi="Times New Roman"/>
          <w:sz w:val="24"/>
          <w:szCs w:val="24"/>
          <w:lang w:val="en-ZA" w:eastAsia="fr-FR"/>
        </w:rPr>
      </w:pPr>
      <w:r w:rsidRPr="00B34602">
        <w:rPr>
          <w:rFonts w:ascii="Times New Roman" w:eastAsia="SimSun-ExtB" w:hAnsi="Times New Roman"/>
          <w:sz w:val="24"/>
          <w:szCs w:val="24"/>
          <w:lang w:val="en-ZA" w:eastAsia="fr-FR"/>
        </w:rPr>
        <w:t>Industry or sector</w:t>
      </w:r>
    </w:p>
    <w:p w14:paraId="7A0C9559" w14:textId="3707C8D4" w:rsidR="005B57A4" w:rsidRPr="00B34602" w:rsidRDefault="005B57A4" w:rsidP="00B34602">
      <w:pPr>
        <w:rPr>
          <w:rFonts w:ascii="Times New Roman" w:eastAsia="SimSun-ExtB" w:hAnsi="Times New Roman"/>
          <w:sz w:val="24"/>
          <w:szCs w:val="24"/>
          <w:lang w:val="en-ZA" w:eastAsia="fr-FR"/>
        </w:rPr>
      </w:pPr>
      <w:r w:rsidRPr="00B34602">
        <w:rPr>
          <w:rFonts w:ascii="Times New Roman" w:eastAsia="SimSun-ExtB" w:hAnsi="Times New Roman"/>
          <w:sz w:val="24"/>
          <w:szCs w:val="24"/>
          <w:lang w:val="en-ZA" w:eastAsia="fr-FR"/>
        </w:rPr>
        <w:t>Occupation</w:t>
      </w:r>
      <w:r w:rsidR="00103045" w:rsidRPr="00B34602">
        <w:rPr>
          <w:rFonts w:ascii="Times New Roman" w:eastAsia="SimSun-ExtB" w:hAnsi="Times New Roman"/>
          <w:sz w:val="24"/>
          <w:szCs w:val="24"/>
          <w:lang w:val="en-ZA" w:eastAsia="fr-FR"/>
        </w:rPr>
        <w:t>a</w:t>
      </w:r>
      <w:r w:rsidRPr="00B34602">
        <w:rPr>
          <w:rFonts w:ascii="Times New Roman" w:eastAsia="SimSun-ExtB" w:hAnsi="Times New Roman"/>
          <w:sz w:val="24"/>
          <w:szCs w:val="24"/>
          <w:lang w:val="en-ZA" w:eastAsia="fr-FR"/>
        </w:rPr>
        <w:t>l Standard</w:t>
      </w:r>
    </w:p>
    <w:p w14:paraId="61890B41" w14:textId="4FCA6746" w:rsidR="00722E80" w:rsidRPr="00B34602" w:rsidRDefault="00722E80" w:rsidP="00B34602">
      <w:pPr>
        <w:rPr>
          <w:rFonts w:ascii="Times New Roman" w:eastAsia="SimSun-ExtB" w:hAnsi="Times New Roman"/>
          <w:sz w:val="24"/>
          <w:szCs w:val="24"/>
          <w:lang w:val="en-ZA" w:eastAsia="fr-FR"/>
        </w:rPr>
      </w:pPr>
      <w:r w:rsidRPr="00B34602">
        <w:rPr>
          <w:rFonts w:ascii="Times New Roman" w:eastAsia="SimSun-ExtB" w:hAnsi="Times New Roman"/>
          <w:sz w:val="24"/>
          <w:szCs w:val="24"/>
          <w:lang w:val="en-ZA" w:eastAsia="fr-FR"/>
        </w:rPr>
        <w:t>Occupational area</w:t>
      </w:r>
    </w:p>
    <w:p w14:paraId="61819A7F" w14:textId="77777777" w:rsidR="00722E80" w:rsidRPr="00B34602" w:rsidRDefault="00722E80" w:rsidP="00B34602">
      <w:pPr>
        <w:rPr>
          <w:rFonts w:ascii="Times New Roman" w:eastAsia="SimSun-ExtB" w:hAnsi="Times New Roman"/>
          <w:sz w:val="24"/>
          <w:szCs w:val="24"/>
          <w:lang w:val="en-ZA" w:eastAsia="fr-FR"/>
        </w:rPr>
      </w:pPr>
      <w:r w:rsidRPr="00B34602">
        <w:rPr>
          <w:rFonts w:ascii="Times New Roman" w:eastAsia="SimSun-ExtB" w:hAnsi="Times New Roman"/>
          <w:sz w:val="24"/>
          <w:szCs w:val="24"/>
          <w:lang w:val="en-ZA" w:eastAsia="fr-FR"/>
        </w:rPr>
        <w:t>Type of competency</w:t>
      </w:r>
    </w:p>
    <w:p w14:paraId="4410EAD4" w14:textId="77777777" w:rsidR="00722E80" w:rsidRPr="00B34602" w:rsidRDefault="00722E80" w:rsidP="00B34602">
      <w:pPr>
        <w:rPr>
          <w:rFonts w:ascii="Times New Roman" w:eastAsia="SimSun-ExtB" w:hAnsi="Times New Roman"/>
          <w:sz w:val="24"/>
          <w:szCs w:val="24"/>
          <w:lang w:val="en-ZA" w:eastAsia="fr-FR"/>
        </w:rPr>
      </w:pPr>
      <w:r w:rsidRPr="00B34602">
        <w:rPr>
          <w:rFonts w:ascii="Times New Roman" w:eastAsia="SimSun-ExtB" w:hAnsi="Times New Roman"/>
          <w:sz w:val="24"/>
          <w:szCs w:val="24"/>
          <w:lang w:val="en-ZA" w:eastAsia="fr-FR"/>
        </w:rPr>
        <w:t>Competency number</w:t>
      </w:r>
    </w:p>
    <w:p w14:paraId="580DA80C" w14:textId="77777777" w:rsidR="00722E80" w:rsidRPr="00B34602" w:rsidRDefault="00722E80" w:rsidP="00B34602">
      <w:pPr>
        <w:rPr>
          <w:rFonts w:ascii="Times New Roman" w:eastAsia="SimSun-ExtB" w:hAnsi="Times New Roman"/>
          <w:sz w:val="24"/>
          <w:szCs w:val="24"/>
          <w:lang w:val="en-ZA" w:eastAsia="fr-FR"/>
        </w:rPr>
      </w:pPr>
      <w:r w:rsidRPr="00B34602">
        <w:rPr>
          <w:rFonts w:ascii="Times New Roman" w:eastAsia="SimSun-ExtB" w:hAnsi="Times New Roman"/>
          <w:sz w:val="24"/>
          <w:szCs w:val="24"/>
          <w:lang w:val="en-ZA" w:eastAsia="fr-FR"/>
        </w:rPr>
        <w:t>Competency level</w:t>
      </w:r>
    </w:p>
    <w:p w14:paraId="1EF4B6D1" w14:textId="77777777" w:rsidR="00722E80" w:rsidRPr="00B34602" w:rsidRDefault="00722E80" w:rsidP="00B34602">
      <w:pPr>
        <w:rPr>
          <w:rFonts w:ascii="Times New Roman" w:eastAsia="SimSun-ExtB" w:hAnsi="Times New Roman"/>
          <w:sz w:val="24"/>
          <w:szCs w:val="24"/>
          <w:lang w:val="en-ZA" w:eastAsia="fr-FR"/>
        </w:rPr>
      </w:pPr>
      <w:r w:rsidRPr="00B34602">
        <w:rPr>
          <w:rFonts w:ascii="Times New Roman" w:eastAsia="SimSun-ExtB" w:hAnsi="Times New Roman"/>
          <w:sz w:val="24"/>
          <w:szCs w:val="24"/>
          <w:lang w:val="en-ZA" w:eastAsia="fr-FR"/>
        </w:rPr>
        <w:t>Version control</w:t>
      </w:r>
    </w:p>
    <w:p w14:paraId="032D4786" w14:textId="7FD37BAC" w:rsidR="00B24441" w:rsidRPr="00B34602" w:rsidRDefault="00B24441" w:rsidP="00B34602">
      <w:pPr>
        <w:pStyle w:val="Heading2"/>
        <w:tabs>
          <w:tab w:val="left" w:pos="3705"/>
        </w:tabs>
        <w:spacing w:before="0" w:after="0"/>
        <w:rPr>
          <w:rFonts w:ascii="Times New Roman" w:hAnsi="Times New Roman"/>
          <w:sz w:val="24"/>
          <w:szCs w:val="24"/>
        </w:rPr>
      </w:pPr>
    </w:p>
    <w:p w14:paraId="3A9480D5" w14:textId="77777777" w:rsidR="00B24441" w:rsidRPr="00B34602" w:rsidRDefault="00B24441" w:rsidP="00B34602">
      <w:pPr>
        <w:rPr>
          <w:rFonts w:ascii="Times New Roman" w:hAnsi="Times New Roman"/>
          <w:sz w:val="24"/>
          <w:szCs w:val="24"/>
        </w:rPr>
      </w:pPr>
    </w:p>
    <w:p w14:paraId="40B506C2" w14:textId="77777777" w:rsidR="00B24441" w:rsidRPr="00B34602" w:rsidRDefault="00B24441" w:rsidP="00B34602">
      <w:pPr>
        <w:rPr>
          <w:rFonts w:ascii="Times New Roman" w:hAnsi="Times New Roman"/>
          <w:sz w:val="24"/>
          <w:szCs w:val="24"/>
        </w:rPr>
      </w:pPr>
    </w:p>
    <w:p w14:paraId="45CFD16E" w14:textId="6F3C8053" w:rsidR="00B24441" w:rsidRPr="00B34602" w:rsidRDefault="00B24441" w:rsidP="00B34602">
      <w:pPr>
        <w:spacing w:after="0"/>
        <w:rPr>
          <w:rFonts w:ascii="Times New Roman" w:hAnsi="Times New Roman"/>
          <w:b/>
          <w:bCs/>
          <w:i/>
          <w:iCs/>
          <w:sz w:val="24"/>
          <w:szCs w:val="24"/>
        </w:rPr>
      </w:pPr>
      <w:r w:rsidRPr="00B34602">
        <w:rPr>
          <w:rFonts w:ascii="Times New Roman" w:hAnsi="Times New Roman"/>
          <w:sz w:val="24"/>
          <w:szCs w:val="24"/>
        </w:rPr>
        <w:br w:type="page"/>
      </w:r>
    </w:p>
    <w:p w14:paraId="7F13E051" w14:textId="77777777" w:rsidR="00B24441" w:rsidRPr="00B34602" w:rsidRDefault="00B24441" w:rsidP="00B34602">
      <w:pPr>
        <w:pStyle w:val="Heading2"/>
        <w:spacing w:before="0" w:after="0"/>
        <w:jc w:val="center"/>
        <w:rPr>
          <w:rFonts w:ascii="Times New Roman" w:hAnsi="Times New Roman"/>
          <w:sz w:val="24"/>
          <w:szCs w:val="24"/>
        </w:rPr>
      </w:pPr>
    </w:p>
    <w:p w14:paraId="1E9DF61A" w14:textId="3DEC9ECE" w:rsidR="00B24441" w:rsidRPr="00B34602" w:rsidRDefault="00B24441" w:rsidP="00B34602">
      <w:pPr>
        <w:pStyle w:val="Heading1"/>
      </w:pPr>
    </w:p>
    <w:p w14:paraId="13DDF2A2" w14:textId="48B424ED" w:rsidR="00BC50D9" w:rsidRPr="00B34602" w:rsidRDefault="0062633D" w:rsidP="00B34602">
      <w:pPr>
        <w:pStyle w:val="Heading1"/>
      </w:pPr>
      <w:bookmarkStart w:id="33" w:name="_Toc65251105"/>
      <w:bookmarkStart w:id="34" w:name="_Toc65251547"/>
      <w:bookmarkStart w:id="35" w:name="_Toc66094185"/>
      <w:bookmarkStart w:id="36" w:name="_Toc67912342"/>
      <w:r w:rsidRPr="00B34602">
        <w:t>COURSE DESCRIPTION</w:t>
      </w:r>
      <w:bookmarkEnd w:id="25"/>
      <w:bookmarkEnd w:id="33"/>
      <w:bookmarkEnd w:id="34"/>
      <w:bookmarkEnd w:id="35"/>
      <w:bookmarkEnd w:id="36"/>
    </w:p>
    <w:bookmarkEnd w:id="26"/>
    <w:p w14:paraId="353CFB09" w14:textId="50429EE2" w:rsidR="00C25480" w:rsidRPr="00B34602" w:rsidRDefault="00C25480" w:rsidP="00B34602">
      <w:pPr>
        <w:tabs>
          <w:tab w:val="left" w:pos="1075"/>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This course is designed to equip an individual with competencies </w:t>
      </w:r>
      <w:r w:rsidR="00DE5899" w:rsidRPr="00B34602">
        <w:rPr>
          <w:rFonts w:ascii="Times New Roman" w:hAnsi="Times New Roman"/>
          <w:color w:val="000000"/>
          <w:sz w:val="24"/>
          <w:szCs w:val="24"/>
        </w:rPr>
        <w:t xml:space="preserve">for business management. It involves </w:t>
      </w:r>
      <w:r w:rsidRPr="00B34602">
        <w:rPr>
          <w:rFonts w:ascii="Times New Roman" w:hAnsi="Times New Roman"/>
          <w:color w:val="000000"/>
          <w:sz w:val="24"/>
          <w:szCs w:val="24"/>
        </w:rPr>
        <w:t>coordinating human resources functions, maintaining customer experience, carrying out corporate image strategies, maintaining business assets and liabilities, controlling business risks and coordinating information communications technology (ICT).</w:t>
      </w:r>
    </w:p>
    <w:p w14:paraId="00DBC373" w14:textId="64830B66" w:rsidR="0062633D" w:rsidRPr="00B34602" w:rsidRDefault="00C25480" w:rsidP="00B34602">
      <w:pPr>
        <w:tabs>
          <w:tab w:val="left" w:pos="1075"/>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This course consists of the following basic, </w:t>
      </w:r>
      <w:r w:rsidR="00DE5899" w:rsidRPr="00B34602">
        <w:rPr>
          <w:rFonts w:ascii="Times New Roman" w:hAnsi="Times New Roman"/>
          <w:color w:val="000000"/>
          <w:sz w:val="24"/>
          <w:szCs w:val="24"/>
        </w:rPr>
        <w:t>common and</w:t>
      </w:r>
      <w:r w:rsidRPr="00B34602">
        <w:rPr>
          <w:rFonts w:ascii="Times New Roman" w:hAnsi="Times New Roman"/>
          <w:color w:val="000000"/>
          <w:sz w:val="24"/>
          <w:szCs w:val="24"/>
        </w:rPr>
        <w:t xml:space="preserve"> core units of </w:t>
      </w:r>
      <w:r w:rsidR="002A26C2">
        <w:rPr>
          <w:rFonts w:ascii="Times New Roman" w:hAnsi="Times New Roman"/>
          <w:color w:val="000000"/>
          <w:sz w:val="24"/>
          <w:szCs w:val="24"/>
        </w:rPr>
        <w:t>competency</w:t>
      </w:r>
      <w:r w:rsidRPr="00B34602">
        <w:rPr>
          <w:rFonts w:ascii="Times New Roman" w:hAnsi="Times New Roman"/>
          <w:color w:val="000000"/>
          <w:sz w:val="24"/>
          <w:szCs w:val="24"/>
        </w:rPr>
        <w:t>:</w:t>
      </w:r>
    </w:p>
    <w:p w14:paraId="1F088535" w14:textId="6A78D8C0" w:rsidR="00DE5899" w:rsidRPr="00B34602" w:rsidRDefault="00DE5899" w:rsidP="00B34602">
      <w:pPr>
        <w:pStyle w:val="ListParagraph"/>
        <w:tabs>
          <w:tab w:val="left" w:pos="426"/>
        </w:tabs>
        <w:spacing w:after="0"/>
        <w:ind w:left="0"/>
        <w:jc w:val="both"/>
        <w:rPr>
          <w:rFonts w:ascii="Times New Roman" w:hAnsi="Times New Roman"/>
          <w:b/>
          <w:color w:val="000000"/>
          <w:sz w:val="24"/>
          <w:szCs w:val="24"/>
          <w:lang w:eastAsia="fr-FR"/>
        </w:rPr>
      </w:pPr>
      <w:bookmarkStart w:id="37" w:name="_Toc526256092"/>
      <w:r w:rsidRPr="00B34602">
        <w:rPr>
          <w:rFonts w:ascii="Times New Roman" w:hAnsi="Times New Roman"/>
          <w:b/>
          <w:color w:val="000000"/>
          <w:sz w:val="24"/>
          <w:szCs w:val="24"/>
        </w:rPr>
        <w:t xml:space="preserve">Basic </w:t>
      </w:r>
      <w:r w:rsidRPr="00B34602">
        <w:rPr>
          <w:rFonts w:ascii="Times New Roman" w:hAnsi="Times New Roman"/>
          <w:b/>
          <w:color w:val="000000"/>
          <w:sz w:val="24"/>
          <w:szCs w:val="24"/>
          <w:lang w:eastAsia="fr-FR"/>
        </w:rPr>
        <w:t xml:space="preserve">Units of </w:t>
      </w:r>
      <w:r w:rsidR="003A414B" w:rsidRPr="00B34602">
        <w:rPr>
          <w:rFonts w:ascii="Times New Roman" w:hAnsi="Times New Roman"/>
          <w:b/>
          <w:color w:val="000000"/>
          <w:sz w:val="24"/>
          <w:szCs w:val="24"/>
          <w:lang w:eastAsia="fr-FR"/>
        </w:rPr>
        <w:t xml:space="preserve">Competency </w:t>
      </w:r>
      <w:r w:rsidRPr="00B34602">
        <w:rPr>
          <w:rFonts w:ascii="Times New Roman" w:hAnsi="Times New Roman"/>
          <w:b/>
          <w:color w:val="000000"/>
          <w:sz w:val="24"/>
          <w:szCs w:val="24"/>
          <w:lang w:eastAsia="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5071"/>
      </w:tblGrid>
      <w:tr w:rsidR="001C76B2" w:rsidRPr="00B34602" w14:paraId="0DFE5DDF" w14:textId="77777777" w:rsidTr="001C76B2">
        <w:trPr>
          <w:tblHeader/>
        </w:trPr>
        <w:tc>
          <w:tcPr>
            <w:tcW w:w="2396" w:type="pct"/>
          </w:tcPr>
          <w:p w14:paraId="24EAF8E1" w14:textId="77777777" w:rsidR="001C76B2" w:rsidRPr="00B34602" w:rsidRDefault="001C76B2" w:rsidP="00B34602">
            <w:pPr>
              <w:pStyle w:val="ListParagraph"/>
              <w:tabs>
                <w:tab w:val="left" w:pos="426"/>
              </w:tabs>
              <w:spacing w:after="0"/>
              <w:ind w:left="0"/>
              <w:jc w:val="both"/>
              <w:rPr>
                <w:rFonts w:ascii="Times New Roman" w:hAnsi="Times New Roman"/>
                <w:b/>
                <w:color w:val="000000"/>
                <w:sz w:val="24"/>
                <w:szCs w:val="24"/>
                <w:lang w:eastAsia="fr-FR"/>
              </w:rPr>
            </w:pPr>
            <w:r w:rsidRPr="00B34602">
              <w:rPr>
                <w:rFonts w:ascii="Times New Roman" w:hAnsi="Times New Roman"/>
                <w:b/>
                <w:color w:val="000000"/>
                <w:sz w:val="24"/>
                <w:szCs w:val="24"/>
                <w:lang w:eastAsia="fr-FR"/>
              </w:rPr>
              <w:t>Unit Code</w:t>
            </w:r>
          </w:p>
        </w:tc>
        <w:tc>
          <w:tcPr>
            <w:tcW w:w="2604" w:type="pct"/>
          </w:tcPr>
          <w:p w14:paraId="655A932C" w14:textId="77777777" w:rsidR="001C76B2" w:rsidRPr="00B34602" w:rsidRDefault="001C76B2" w:rsidP="00B34602">
            <w:pPr>
              <w:pStyle w:val="ListParagraph"/>
              <w:tabs>
                <w:tab w:val="left" w:pos="426"/>
              </w:tabs>
              <w:spacing w:after="0"/>
              <w:ind w:left="0"/>
              <w:jc w:val="both"/>
              <w:rPr>
                <w:rFonts w:ascii="Times New Roman" w:hAnsi="Times New Roman"/>
                <w:b/>
                <w:color w:val="000000"/>
                <w:sz w:val="24"/>
                <w:szCs w:val="24"/>
                <w:lang w:eastAsia="fr-FR"/>
              </w:rPr>
            </w:pPr>
            <w:r w:rsidRPr="00B34602">
              <w:rPr>
                <w:rFonts w:ascii="Times New Roman" w:hAnsi="Times New Roman"/>
                <w:b/>
                <w:color w:val="000000"/>
                <w:sz w:val="24"/>
                <w:szCs w:val="24"/>
                <w:lang w:eastAsia="fr-FR"/>
              </w:rPr>
              <w:t>Unit Title</w:t>
            </w:r>
          </w:p>
        </w:tc>
      </w:tr>
      <w:tr w:rsidR="001C76B2" w:rsidRPr="00B34602" w14:paraId="00F75A5C" w14:textId="77777777" w:rsidTr="001C76B2">
        <w:tc>
          <w:tcPr>
            <w:tcW w:w="2396" w:type="pct"/>
          </w:tcPr>
          <w:p w14:paraId="7263E1CA" w14:textId="4C59D7F8" w:rsidR="001C76B2" w:rsidRPr="00B34602" w:rsidRDefault="001C76B2" w:rsidP="00B34602">
            <w:pPr>
              <w:pStyle w:val="ListParagraph"/>
              <w:tabs>
                <w:tab w:val="left" w:pos="426"/>
              </w:tabs>
              <w:spacing w:after="0"/>
              <w:ind w:left="0"/>
              <w:jc w:val="both"/>
              <w:rPr>
                <w:rFonts w:ascii="Times New Roman" w:hAnsi="Times New Roman"/>
                <w:color w:val="000000"/>
                <w:sz w:val="24"/>
                <w:szCs w:val="24"/>
                <w:lang w:eastAsia="fr-FR"/>
              </w:rPr>
            </w:pPr>
            <w:r w:rsidRPr="00B34602">
              <w:rPr>
                <w:rFonts w:ascii="Times New Roman" w:hAnsi="Times New Roman"/>
                <w:color w:val="000000"/>
                <w:sz w:val="24"/>
                <w:szCs w:val="24"/>
                <w:lang w:val="en-ZA"/>
              </w:rPr>
              <w:t>BUS/</w:t>
            </w:r>
            <w:r w:rsidR="00E70B26" w:rsidRPr="00B34602">
              <w:rPr>
                <w:rFonts w:ascii="Times New Roman" w:hAnsi="Times New Roman"/>
                <w:color w:val="000000"/>
                <w:sz w:val="24"/>
                <w:szCs w:val="24"/>
                <w:lang w:val="en-ZA"/>
              </w:rPr>
              <w:t>OS</w:t>
            </w:r>
            <w:r w:rsidR="003A414B" w:rsidRPr="00B34602">
              <w:rPr>
                <w:rFonts w:ascii="Times New Roman" w:hAnsi="Times New Roman"/>
                <w:color w:val="000000"/>
                <w:sz w:val="24"/>
                <w:szCs w:val="24"/>
                <w:lang w:val="en-ZA"/>
              </w:rPr>
              <w:t>/</w:t>
            </w:r>
            <w:r w:rsidRPr="00B34602">
              <w:rPr>
                <w:rFonts w:ascii="Times New Roman" w:hAnsi="Times New Roman"/>
                <w:color w:val="000000"/>
                <w:sz w:val="24"/>
                <w:szCs w:val="24"/>
                <w:lang w:val="en-ZA"/>
              </w:rPr>
              <w:t>BM/BC/01/5</w:t>
            </w:r>
            <w:r w:rsidR="003A414B" w:rsidRPr="00B34602">
              <w:rPr>
                <w:rFonts w:ascii="Times New Roman" w:hAnsi="Times New Roman"/>
                <w:color w:val="000000"/>
                <w:sz w:val="24"/>
                <w:szCs w:val="24"/>
                <w:lang w:val="en-ZA"/>
              </w:rPr>
              <w:t>/A</w:t>
            </w:r>
          </w:p>
        </w:tc>
        <w:tc>
          <w:tcPr>
            <w:tcW w:w="2604" w:type="pct"/>
          </w:tcPr>
          <w:p w14:paraId="7CDA01E8" w14:textId="77777777" w:rsidR="001C76B2" w:rsidRPr="00B34602" w:rsidRDefault="001C76B2"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color w:val="000000"/>
                <w:sz w:val="24"/>
                <w:szCs w:val="24"/>
                <w:lang w:val="en-ZA"/>
              </w:rPr>
              <w:t>Demonstrate Communication Skills</w:t>
            </w:r>
          </w:p>
        </w:tc>
      </w:tr>
      <w:tr w:rsidR="004C3937" w:rsidRPr="00B34602" w14:paraId="4AA4E8BB" w14:textId="77777777" w:rsidTr="001C76B2">
        <w:tc>
          <w:tcPr>
            <w:tcW w:w="2396" w:type="pct"/>
          </w:tcPr>
          <w:p w14:paraId="2C523D23" w14:textId="168E79F5" w:rsidR="004C3937" w:rsidRPr="00B34602" w:rsidRDefault="00E70B26"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sz w:val="24"/>
                <w:szCs w:val="24"/>
              </w:rPr>
              <w:t>BUS/OS</w:t>
            </w:r>
            <w:r w:rsidR="004C3937" w:rsidRPr="00B34602">
              <w:rPr>
                <w:rFonts w:ascii="Times New Roman" w:hAnsi="Times New Roman"/>
                <w:sz w:val="24"/>
                <w:szCs w:val="24"/>
              </w:rPr>
              <w:t>/BM/BC/02/5/A</w:t>
            </w:r>
          </w:p>
        </w:tc>
        <w:tc>
          <w:tcPr>
            <w:tcW w:w="2604" w:type="pct"/>
          </w:tcPr>
          <w:p w14:paraId="6A0026A7" w14:textId="77777777" w:rsidR="004C3937" w:rsidRPr="00B34602" w:rsidRDefault="004C3937"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color w:val="000000"/>
                <w:sz w:val="24"/>
                <w:szCs w:val="24"/>
                <w:lang w:val="en-ZA"/>
              </w:rPr>
              <w:t>Demonstrate Numeracy Skills</w:t>
            </w:r>
          </w:p>
        </w:tc>
      </w:tr>
      <w:tr w:rsidR="004C3937" w:rsidRPr="00B34602" w14:paraId="2111DCD3" w14:textId="77777777" w:rsidTr="001C76B2">
        <w:tc>
          <w:tcPr>
            <w:tcW w:w="2396" w:type="pct"/>
          </w:tcPr>
          <w:p w14:paraId="33813C3B" w14:textId="00D242E6" w:rsidR="004C3937" w:rsidRPr="00B34602" w:rsidRDefault="00E70B26"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sz w:val="24"/>
                <w:szCs w:val="24"/>
              </w:rPr>
              <w:t>BUS/OS</w:t>
            </w:r>
            <w:r w:rsidR="004C3937" w:rsidRPr="00B34602">
              <w:rPr>
                <w:rFonts w:ascii="Times New Roman" w:hAnsi="Times New Roman"/>
                <w:sz w:val="24"/>
                <w:szCs w:val="24"/>
              </w:rPr>
              <w:t>/BM/BC/03/5/A</w:t>
            </w:r>
          </w:p>
        </w:tc>
        <w:tc>
          <w:tcPr>
            <w:tcW w:w="2604" w:type="pct"/>
          </w:tcPr>
          <w:p w14:paraId="7FF0654B" w14:textId="77777777" w:rsidR="004C3937" w:rsidRPr="00B34602" w:rsidRDefault="004C3937"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color w:val="000000"/>
                <w:sz w:val="24"/>
                <w:szCs w:val="24"/>
              </w:rPr>
              <w:t>Demonstrate Digital Literacy</w:t>
            </w:r>
          </w:p>
        </w:tc>
      </w:tr>
      <w:tr w:rsidR="004C3937" w:rsidRPr="00B34602" w14:paraId="575CDE73" w14:textId="77777777" w:rsidTr="001C76B2">
        <w:tc>
          <w:tcPr>
            <w:tcW w:w="2396" w:type="pct"/>
          </w:tcPr>
          <w:p w14:paraId="45515C8D" w14:textId="198AB3C5" w:rsidR="004C3937" w:rsidRPr="00B34602" w:rsidRDefault="00E70B26"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sz w:val="24"/>
                <w:szCs w:val="24"/>
              </w:rPr>
              <w:t>BUS/OS</w:t>
            </w:r>
            <w:r w:rsidR="004C3937" w:rsidRPr="00B34602">
              <w:rPr>
                <w:rFonts w:ascii="Times New Roman" w:hAnsi="Times New Roman"/>
                <w:sz w:val="24"/>
                <w:szCs w:val="24"/>
              </w:rPr>
              <w:t>/BM/BC/04/5/A</w:t>
            </w:r>
          </w:p>
        </w:tc>
        <w:tc>
          <w:tcPr>
            <w:tcW w:w="2604" w:type="pct"/>
          </w:tcPr>
          <w:p w14:paraId="5D585527" w14:textId="77777777" w:rsidR="004C3937" w:rsidRPr="00B34602" w:rsidRDefault="004C3937" w:rsidP="00B34602">
            <w:pPr>
              <w:pStyle w:val="ListParagraph"/>
              <w:tabs>
                <w:tab w:val="left" w:pos="426"/>
              </w:tabs>
              <w:spacing w:after="0"/>
              <w:ind w:left="0"/>
              <w:jc w:val="both"/>
              <w:rPr>
                <w:rFonts w:ascii="Times New Roman" w:hAnsi="Times New Roman"/>
                <w:color w:val="000000"/>
                <w:sz w:val="24"/>
                <w:szCs w:val="24"/>
              </w:rPr>
            </w:pPr>
            <w:r w:rsidRPr="00B34602">
              <w:rPr>
                <w:rFonts w:ascii="Times New Roman" w:hAnsi="Times New Roman"/>
                <w:color w:val="000000"/>
                <w:sz w:val="24"/>
                <w:szCs w:val="24"/>
              </w:rPr>
              <w:t>Demonstrate Entrepreneurial Skills</w:t>
            </w:r>
          </w:p>
        </w:tc>
      </w:tr>
      <w:tr w:rsidR="004C3937" w:rsidRPr="00B34602" w14:paraId="3F6E8BCF" w14:textId="77777777" w:rsidTr="001C76B2">
        <w:tc>
          <w:tcPr>
            <w:tcW w:w="2396" w:type="pct"/>
          </w:tcPr>
          <w:p w14:paraId="20CED193" w14:textId="436AD3BE" w:rsidR="004C3937" w:rsidRPr="00B34602" w:rsidRDefault="00E70B26"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sz w:val="24"/>
                <w:szCs w:val="24"/>
              </w:rPr>
              <w:t>BUS/OS</w:t>
            </w:r>
            <w:r w:rsidR="004C3937" w:rsidRPr="00B34602">
              <w:rPr>
                <w:rFonts w:ascii="Times New Roman" w:hAnsi="Times New Roman"/>
                <w:sz w:val="24"/>
                <w:szCs w:val="24"/>
              </w:rPr>
              <w:t>/BM/BC/05/5/A</w:t>
            </w:r>
          </w:p>
        </w:tc>
        <w:tc>
          <w:tcPr>
            <w:tcW w:w="2604" w:type="pct"/>
          </w:tcPr>
          <w:p w14:paraId="394AA82E" w14:textId="77777777" w:rsidR="004C3937" w:rsidRPr="00B34602" w:rsidRDefault="004C3937" w:rsidP="00B34602">
            <w:pPr>
              <w:pStyle w:val="ListParagraph"/>
              <w:tabs>
                <w:tab w:val="left" w:pos="426"/>
              </w:tabs>
              <w:spacing w:after="0"/>
              <w:ind w:left="0"/>
              <w:jc w:val="both"/>
              <w:rPr>
                <w:rFonts w:ascii="Times New Roman" w:hAnsi="Times New Roman"/>
                <w:color w:val="000000"/>
                <w:sz w:val="24"/>
                <w:szCs w:val="24"/>
              </w:rPr>
            </w:pPr>
            <w:r w:rsidRPr="00B34602">
              <w:rPr>
                <w:rFonts w:ascii="Times New Roman" w:hAnsi="Times New Roman"/>
                <w:color w:val="000000"/>
                <w:sz w:val="24"/>
                <w:szCs w:val="24"/>
              </w:rPr>
              <w:t>Demonstrate Employability Skills</w:t>
            </w:r>
          </w:p>
        </w:tc>
      </w:tr>
      <w:tr w:rsidR="004C3937" w:rsidRPr="00B34602" w14:paraId="69F24EF7" w14:textId="77777777" w:rsidTr="001C76B2">
        <w:tc>
          <w:tcPr>
            <w:tcW w:w="2396" w:type="pct"/>
          </w:tcPr>
          <w:p w14:paraId="0EF65041" w14:textId="57144D29" w:rsidR="004C3937" w:rsidRPr="00B34602" w:rsidRDefault="00E70B26"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sz w:val="24"/>
                <w:szCs w:val="24"/>
              </w:rPr>
              <w:t>BUS/OS</w:t>
            </w:r>
            <w:r w:rsidR="004C3937" w:rsidRPr="00B34602">
              <w:rPr>
                <w:rFonts w:ascii="Times New Roman" w:hAnsi="Times New Roman"/>
                <w:sz w:val="24"/>
                <w:szCs w:val="24"/>
              </w:rPr>
              <w:t>/BM/BC/06/5/A</w:t>
            </w:r>
          </w:p>
        </w:tc>
        <w:tc>
          <w:tcPr>
            <w:tcW w:w="2604" w:type="pct"/>
          </w:tcPr>
          <w:p w14:paraId="1A718F1A" w14:textId="77777777" w:rsidR="004C3937" w:rsidRPr="00B34602" w:rsidRDefault="004C3937" w:rsidP="00B34602">
            <w:pPr>
              <w:pStyle w:val="ListParagraph"/>
              <w:tabs>
                <w:tab w:val="left" w:pos="426"/>
              </w:tabs>
              <w:spacing w:after="0"/>
              <w:ind w:left="0"/>
              <w:jc w:val="both"/>
              <w:rPr>
                <w:rFonts w:ascii="Times New Roman" w:hAnsi="Times New Roman"/>
                <w:color w:val="000000"/>
                <w:sz w:val="24"/>
                <w:szCs w:val="24"/>
              </w:rPr>
            </w:pPr>
            <w:r w:rsidRPr="00B34602">
              <w:rPr>
                <w:rFonts w:ascii="Times New Roman" w:hAnsi="Times New Roman"/>
                <w:color w:val="000000"/>
                <w:sz w:val="24"/>
                <w:szCs w:val="24"/>
              </w:rPr>
              <w:t>Demonstrate Environmental Literacy</w:t>
            </w:r>
          </w:p>
        </w:tc>
      </w:tr>
      <w:tr w:rsidR="004C3937" w:rsidRPr="00B34602" w14:paraId="4A333815" w14:textId="77777777" w:rsidTr="001C76B2">
        <w:tc>
          <w:tcPr>
            <w:tcW w:w="2396" w:type="pct"/>
          </w:tcPr>
          <w:p w14:paraId="0FCC457B" w14:textId="12DA29F8" w:rsidR="004C3937" w:rsidRPr="00B34602" w:rsidRDefault="00E70B26" w:rsidP="00B34602">
            <w:pPr>
              <w:pStyle w:val="ListParagraph"/>
              <w:tabs>
                <w:tab w:val="left" w:pos="426"/>
              </w:tabs>
              <w:spacing w:after="0"/>
              <w:ind w:left="0"/>
              <w:jc w:val="both"/>
              <w:rPr>
                <w:rFonts w:ascii="Times New Roman" w:hAnsi="Times New Roman"/>
                <w:b/>
                <w:color w:val="000000"/>
                <w:sz w:val="24"/>
                <w:szCs w:val="24"/>
                <w:lang w:val="en-ZA"/>
              </w:rPr>
            </w:pPr>
            <w:r w:rsidRPr="00B34602">
              <w:rPr>
                <w:rFonts w:ascii="Times New Roman" w:hAnsi="Times New Roman"/>
                <w:sz w:val="24"/>
                <w:szCs w:val="24"/>
              </w:rPr>
              <w:t>BUS/OS</w:t>
            </w:r>
            <w:r w:rsidR="004C3937" w:rsidRPr="00B34602">
              <w:rPr>
                <w:rFonts w:ascii="Times New Roman" w:hAnsi="Times New Roman"/>
                <w:sz w:val="24"/>
                <w:szCs w:val="24"/>
              </w:rPr>
              <w:t>/BM/BC/07/5/A</w:t>
            </w:r>
          </w:p>
        </w:tc>
        <w:tc>
          <w:tcPr>
            <w:tcW w:w="2604" w:type="pct"/>
          </w:tcPr>
          <w:p w14:paraId="2A923ACE" w14:textId="433F6C64" w:rsidR="004C3937" w:rsidRPr="00B34602" w:rsidRDefault="004C3937" w:rsidP="00B34602">
            <w:pPr>
              <w:pStyle w:val="ListParagraph"/>
              <w:tabs>
                <w:tab w:val="left" w:pos="426"/>
              </w:tabs>
              <w:spacing w:after="0"/>
              <w:ind w:left="0"/>
              <w:jc w:val="both"/>
              <w:rPr>
                <w:rFonts w:ascii="Times New Roman" w:hAnsi="Times New Roman"/>
                <w:color w:val="000000"/>
                <w:sz w:val="24"/>
                <w:szCs w:val="24"/>
              </w:rPr>
            </w:pPr>
            <w:r w:rsidRPr="00B34602">
              <w:rPr>
                <w:rFonts w:ascii="Times New Roman" w:hAnsi="Times New Roman"/>
                <w:color w:val="000000"/>
                <w:sz w:val="24"/>
                <w:szCs w:val="24"/>
              </w:rPr>
              <w:t xml:space="preserve">Demonstrate </w:t>
            </w:r>
            <w:r w:rsidR="00103045" w:rsidRPr="00B34602">
              <w:rPr>
                <w:rFonts w:ascii="Times New Roman" w:hAnsi="Times New Roman"/>
                <w:color w:val="000000"/>
                <w:sz w:val="24"/>
                <w:szCs w:val="24"/>
              </w:rPr>
              <w:t>Occupational</w:t>
            </w:r>
            <w:r w:rsidRPr="00B34602">
              <w:rPr>
                <w:rFonts w:ascii="Times New Roman" w:hAnsi="Times New Roman"/>
                <w:color w:val="000000"/>
                <w:sz w:val="24"/>
                <w:szCs w:val="24"/>
              </w:rPr>
              <w:t xml:space="preserve"> Safety and Health Practices</w:t>
            </w:r>
          </w:p>
        </w:tc>
      </w:tr>
    </w:tbl>
    <w:p w14:paraId="046C1898" w14:textId="77777777" w:rsidR="00DE5899" w:rsidRPr="00B34602" w:rsidRDefault="00DE5899" w:rsidP="00B34602">
      <w:pPr>
        <w:pStyle w:val="ListParagraph"/>
        <w:tabs>
          <w:tab w:val="left" w:pos="426"/>
        </w:tabs>
        <w:spacing w:after="0"/>
        <w:ind w:left="284"/>
        <w:jc w:val="both"/>
        <w:rPr>
          <w:rFonts w:ascii="Times New Roman" w:hAnsi="Times New Roman"/>
          <w:b/>
          <w:color w:val="000000"/>
          <w:sz w:val="24"/>
          <w:szCs w:val="24"/>
          <w:lang w:eastAsia="fr-FR"/>
        </w:rPr>
      </w:pPr>
    </w:p>
    <w:p w14:paraId="41F82030" w14:textId="4992681B" w:rsidR="00DE5899" w:rsidRPr="00B34602" w:rsidRDefault="00DE5899" w:rsidP="00B34602">
      <w:pPr>
        <w:spacing w:after="0"/>
        <w:contextualSpacing/>
        <w:jc w:val="both"/>
        <w:rPr>
          <w:rFonts w:ascii="Times New Roman" w:hAnsi="Times New Roman"/>
          <w:b/>
          <w:color w:val="000000"/>
          <w:sz w:val="24"/>
          <w:szCs w:val="24"/>
        </w:rPr>
      </w:pPr>
      <w:r w:rsidRPr="00B34602">
        <w:rPr>
          <w:rFonts w:ascii="Times New Roman" w:hAnsi="Times New Roman"/>
          <w:b/>
          <w:color w:val="000000"/>
          <w:sz w:val="24"/>
          <w:szCs w:val="24"/>
        </w:rPr>
        <w:t xml:space="preserve">Common Units of </w:t>
      </w:r>
      <w:r w:rsidR="00680F1B" w:rsidRPr="00B34602">
        <w:rPr>
          <w:rFonts w:ascii="Times New Roman" w:hAnsi="Times New Roman"/>
          <w:b/>
          <w:color w:val="000000"/>
          <w:sz w:val="24"/>
          <w:szCs w:val="24"/>
        </w:rPr>
        <w:t xml:space="preserve">Competency  </w:t>
      </w:r>
    </w:p>
    <w:p w14:paraId="66F7A847" w14:textId="77777777" w:rsidR="00DE5899" w:rsidRPr="00B34602" w:rsidRDefault="00DE5899" w:rsidP="00B34602">
      <w:pPr>
        <w:spacing w:after="0"/>
        <w:contextualSpacing/>
        <w:jc w:val="both"/>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5198"/>
      </w:tblGrid>
      <w:tr w:rsidR="001C76B2" w:rsidRPr="00B34602" w14:paraId="02293550" w14:textId="77777777" w:rsidTr="001C76B2">
        <w:tc>
          <w:tcPr>
            <w:tcW w:w="2331" w:type="pct"/>
          </w:tcPr>
          <w:p w14:paraId="45FF99A3" w14:textId="77777777" w:rsidR="001C76B2" w:rsidRPr="00B34602" w:rsidRDefault="001C76B2" w:rsidP="00B34602">
            <w:pPr>
              <w:spacing w:after="0"/>
              <w:contextualSpacing/>
              <w:jc w:val="both"/>
              <w:rPr>
                <w:rFonts w:ascii="Times New Roman" w:hAnsi="Times New Roman"/>
                <w:b/>
                <w:color w:val="000000"/>
                <w:sz w:val="24"/>
                <w:szCs w:val="24"/>
              </w:rPr>
            </w:pPr>
            <w:r w:rsidRPr="00B34602">
              <w:rPr>
                <w:rFonts w:ascii="Times New Roman" w:hAnsi="Times New Roman"/>
                <w:b/>
                <w:color w:val="000000"/>
                <w:sz w:val="24"/>
                <w:szCs w:val="24"/>
                <w:lang w:val="en-ZA" w:eastAsia="fr-FR"/>
              </w:rPr>
              <w:t>Unit Code</w:t>
            </w:r>
          </w:p>
        </w:tc>
        <w:tc>
          <w:tcPr>
            <w:tcW w:w="2669" w:type="pct"/>
          </w:tcPr>
          <w:p w14:paraId="79B5E6FD" w14:textId="77777777" w:rsidR="001C76B2" w:rsidRPr="00B34602" w:rsidRDefault="001C76B2" w:rsidP="00B34602">
            <w:pPr>
              <w:spacing w:after="0"/>
              <w:contextualSpacing/>
              <w:jc w:val="both"/>
              <w:rPr>
                <w:rFonts w:ascii="Times New Roman" w:hAnsi="Times New Roman"/>
                <w:b/>
                <w:color w:val="000000"/>
                <w:sz w:val="24"/>
                <w:szCs w:val="24"/>
              </w:rPr>
            </w:pPr>
            <w:r w:rsidRPr="00B34602">
              <w:rPr>
                <w:rFonts w:ascii="Times New Roman" w:hAnsi="Times New Roman"/>
                <w:b/>
                <w:color w:val="000000"/>
                <w:sz w:val="24"/>
                <w:szCs w:val="24"/>
                <w:lang w:val="en-ZA" w:eastAsia="fr-FR"/>
              </w:rPr>
              <w:t>Unit Title</w:t>
            </w:r>
          </w:p>
        </w:tc>
      </w:tr>
      <w:tr w:rsidR="001C76B2" w:rsidRPr="00B34602" w14:paraId="55F5507F" w14:textId="77777777" w:rsidTr="001C76B2">
        <w:tc>
          <w:tcPr>
            <w:tcW w:w="2331" w:type="pct"/>
          </w:tcPr>
          <w:p w14:paraId="01EEF477" w14:textId="44E21669" w:rsidR="001C76B2" w:rsidRPr="00B34602" w:rsidRDefault="00680F1B" w:rsidP="00B34602">
            <w:pPr>
              <w:spacing w:after="0"/>
              <w:contextualSpacing/>
              <w:jc w:val="both"/>
              <w:rPr>
                <w:rFonts w:ascii="Times New Roman" w:hAnsi="Times New Roman"/>
                <w:b/>
                <w:color w:val="000000"/>
                <w:sz w:val="24"/>
                <w:szCs w:val="24"/>
                <w:lang w:val="en-ZA" w:eastAsia="fr-FR"/>
              </w:rPr>
            </w:pPr>
            <w:r w:rsidRPr="00B34602">
              <w:rPr>
                <w:rFonts w:ascii="Times New Roman" w:hAnsi="Times New Roman"/>
                <w:b/>
                <w:color w:val="000000"/>
                <w:sz w:val="24"/>
                <w:szCs w:val="24"/>
                <w:lang w:val="en-ZA"/>
              </w:rPr>
              <w:t>BUS/</w:t>
            </w:r>
            <w:r w:rsidR="006164B7" w:rsidRPr="00B34602">
              <w:rPr>
                <w:rFonts w:ascii="Times New Roman" w:hAnsi="Times New Roman"/>
                <w:b/>
                <w:color w:val="000000"/>
                <w:sz w:val="24"/>
                <w:szCs w:val="24"/>
                <w:lang w:val="en-ZA"/>
              </w:rPr>
              <w:t>OS/</w:t>
            </w:r>
            <w:r w:rsidRPr="00B34602">
              <w:rPr>
                <w:rFonts w:ascii="Times New Roman" w:hAnsi="Times New Roman"/>
                <w:b/>
                <w:color w:val="000000"/>
                <w:sz w:val="24"/>
                <w:szCs w:val="24"/>
                <w:lang w:val="en-ZA"/>
              </w:rPr>
              <w:t>CC</w:t>
            </w:r>
            <w:r w:rsidR="004C3937" w:rsidRPr="00B34602">
              <w:rPr>
                <w:rFonts w:ascii="Times New Roman" w:hAnsi="Times New Roman"/>
                <w:b/>
                <w:color w:val="000000"/>
                <w:sz w:val="24"/>
                <w:szCs w:val="24"/>
                <w:lang w:val="en-ZA"/>
              </w:rPr>
              <w:t>/BM/BC/01/5/A</w:t>
            </w:r>
          </w:p>
        </w:tc>
        <w:tc>
          <w:tcPr>
            <w:tcW w:w="2669" w:type="pct"/>
          </w:tcPr>
          <w:p w14:paraId="472527C3" w14:textId="77777777" w:rsidR="001C76B2" w:rsidRPr="00B34602" w:rsidRDefault="001C76B2" w:rsidP="00B34602">
            <w:pPr>
              <w:spacing w:after="0"/>
              <w:jc w:val="both"/>
              <w:rPr>
                <w:rFonts w:ascii="Times New Roman" w:hAnsi="Times New Roman"/>
                <w:b/>
                <w:color w:val="000000"/>
                <w:sz w:val="24"/>
                <w:szCs w:val="24"/>
                <w:lang w:val="en-ZA" w:eastAsia="fr-FR"/>
              </w:rPr>
            </w:pPr>
            <w:r w:rsidRPr="00B34602">
              <w:rPr>
                <w:rFonts w:ascii="Times New Roman" w:hAnsi="Times New Roman"/>
                <w:color w:val="000000"/>
                <w:sz w:val="24"/>
                <w:szCs w:val="24"/>
              </w:rPr>
              <w:t>Manage Business Research and Development</w:t>
            </w:r>
          </w:p>
        </w:tc>
      </w:tr>
    </w:tbl>
    <w:p w14:paraId="3CC04D82" w14:textId="77777777" w:rsidR="00DE5899" w:rsidRPr="00B34602" w:rsidRDefault="00DE5899" w:rsidP="00B34602">
      <w:pPr>
        <w:spacing w:after="0"/>
        <w:ind w:left="360"/>
        <w:contextualSpacing/>
        <w:jc w:val="both"/>
        <w:rPr>
          <w:rFonts w:ascii="Times New Roman" w:hAnsi="Times New Roman"/>
          <w:b/>
          <w:color w:val="000000"/>
          <w:sz w:val="24"/>
          <w:szCs w:val="24"/>
        </w:rPr>
      </w:pPr>
    </w:p>
    <w:p w14:paraId="386A5B54" w14:textId="2C7E5D85" w:rsidR="00DE5899" w:rsidRPr="00B34602" w:rsidRDefault="00DE5899" w:rsidP="00B34602">
      <w:pPr>
        <w:spacing w:after="0"/>
        <w:contextualSpacing/>
        <w:jc w:val="both"/>
        <w:rPr>
          <w:rFonts w:ascii="Times New Roman" w:hAnsi="Times New Roman"/>
          <w:b/>
          <w:color w:val="000000"/>
          <w:sz w:val="24"/>
          <w:szCs w:val="24"/>
        </w:rPr>
      </w:pPr>
      <w:r w:rsidRPr="00B34602">
        <w:rPr>
          <w:rFonts w:ascii="Times New Roman" w:hAnsi="Times New Roman"/>
          <w:b/>
          <w:color w:val="000000"/>
          <w:sz w:val="24"/>
          <w:szCs w:val="24"/>
        </w:rPr>
        <w:t>Core Units of</w:t>
      </w:r>
      <w:r w:rsidR="00A5085A" w:rsidRPr="00B34602">
        <w:rPr>
          <w:rFonts w:ascii="Times New Roman" w:hAnsi="Times New Roman"/>
          <w:b/>
          <w:color w:val="000000"/>
          <w:sz w:val="24"/>
          <w:szCs w:val="24"/>
        </w:rPr>
        <w:t xml:space="preserve">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5166"/>
      </w:tblGrid>
      <w:tr w:rsidR="001C76B2" w:rsidRPr="00B34602" w14:paraId="7362B364" w14:textId="77777777" w:rsidTr="001C76B2">
        <w:trPr>
          <w:tblHeader/>
        </w:trPr>
        <w:tc>
          <w:tcPr>
            <w:tcW w:w="2347" w:type="pct"/>
          </w:tcPr>
          <w:p w14:paraId="633E7CF5" w14:textId="77777777" w:rsidR="001C76B2" w:rsidRPr="00B34602" w:rsidRDefault="001C76B2" w:rsidP="00B34602">
            <w:pPr>
              <w:pStyle w:val="ListParagraph"/>
              <w:tabs>
                <w:tab w:val="left" w:pos="426"/>
              </w:tabs>
              <w:spacing w:after="0"/>
              <w:ind w:left="0"/>
              <w:jc w:val="both"/>
              <w:rPr>
                <w:rFonts w:ascii="Times New Roman" w:hAnsi="Times New Roman"/>
                <w:b/>
                <w:color w:val="000000"/>
                <w:sz w:val="24"/>
                <w:szCs w:val="24"/>
                <w:lang w:eastAsia="fr-FR"/>
              </w:rPr>
            </w:pPr>
            <w:r w:rsidRPr="00B34602">
              <w:rPr>
                <w:rFonts w:ascii="Times New Roman" w:hAnsi="Times New Roman"/>
                <w:b/>
                <w:color w:val="000000"/>
                <w:sz w:val="24"/>
                <w:szCs w:val="24"/>
                <w:lang w:eastAsia="fr-FR"/>
              </w:rPr>
              <w:t>Unit Code</w:t>
            </w:r>
          </w:p>
        </w:tc>
        <w:tc>
          <w:tcPr>
            <w:tcW w:w="2653" w:type="pct"/>
          </w:tcPr>
          <w:p w14:paraId="6F4C9BDE" w14:textId="77777777" w:rsidR="001C76B2" w:rsidRPr="00B34602" w:rsidRDefault="001C76B2" w:rsidP="00B34602">
            <w:pPr>
              <w:pStyle w:val="ListParagraph"/>
              <w:tabs>
                <w:tab w:val="left" w:pos="426"/>
              </w:tabs>
              <w:spacing w:after="0"/>
              <w:ind w:left="0"/>
              <w:jc w:val="both"/>
              <w:rPr>
                <w:rFonts w:ascii="Times New Roman" w:hAnsi="Times New Roman"/>
                <w:b/>
                <w:color w:val="000000"/>
                <w:sz w:val="24"/>
                <w:szCs w:val="24"/>
                <w:lang w:eastAsia="fr-FR"/>
              </w:rPr>
            </w:pPr>
            <w:r w:rsidRPr="00B34602">
              <w:rPr>
                <w:rFonts w:ascii="Times New Roman" w:hAnsi="Times New Roman"/>
                <w:b/>
                <w:color w:val="000000"/>
                <w:sz w:val="24"/>
                <w:szCs w:val="24"/>
                <w:lang w:eastAsia="fr-FR"/>
              </w:rPr>
              <w:t>Unit Title</w:t>
            </w:r>
          </w:p>
        </w:tc>
      </w:tr>
      <w:tr w:rsidR="001C76B2" w:rsidRPr="00B34602" w14:paraId="623E586D" w14:textId="77777777" w:rsidTr="001C76B2">
        <w:tc>
          <w:tcPr>
            <w:tcW w:w="2347" w:type="pct"/>
          </w:tcPr>
          <w:p w14:paraId="2C88EEB4" w14:textId="5688D6CD" w:rsidR="001C76B2" w:rsidRPr="00B34602" w:rsidRDefault="001C76B2" w:rsidP="00B34602">
            <w:pPr>
              <w:pStyle w:val="ListParagraph"/>
              <w:tabs>
                <w:tab w:val="left" w:pos="426"/>
              </w:tabs>
              <w:spacing w:after="0"/>
              <w:ind w:left="0"/>
              <w:jc w:val="both"/>
              <w:rPr>
                <w:rFonts w:ascii="Times New Roman" w:hAnsi="Times New Roman"/>
                <w:b/>
                <w:color w:val="000000"/>
                <w:sz w:val="24"/>
                <w:szCs w:val="24"/>
                <w:lang w:eastAsia="fr-FR"/>
              </w:rPr>
            </w:pPr>
            <w:r w:rsidRPr="00B34602">
              <w:rPr>
                <w:rFonts w:ascii="Times New Roman" w:hAnsi="Times New Roman"/>
                <w:color w:val="000000"/>
                <w:sz w:val="24"/>
                <w:szCs w:val="24"/>
                <w:lang w:val="en-ZA"/>
              </w:rPr>
              <w:t>BUS/</w:t>
            </w:r>
            <w:r w:rsidR="00E70B26" w:rsidRPr="00B34602">
              <w:rPr>
                <w:rFonts w:ascii="Times New Roman" w:hAnsi="Times New Roman"/>
                <w:color w:val="000000"/>
                <w:sz w:val="24"/>
                <w:szCs w:val="24"/>
                <w:lang w:val="en-ZA"/>
              </w:rPr>
              <w:t>OS/</w:t>
            </w:r>
            <w:r w:rsidR="00A5085A" w:rsidRPr="00B34602">
              <w:rPr>
                <w:rFonts w:ascii="Times New Roman" w:hAnsi="Times New Roman"/>
                <w:color w:val="000000"/>
                <w:sz w:val="24"/>
                <w:szCs w:val="24"/>
                <w:lang w:val="en-ZA"/>
              </w:rPr>
              <w:t>CR/</w:t>
            </w:r>
            <w:r w:rsidRPr="00B34602">
              <w:rPr>
                <w:rFonts w:ascii="Times New Roman" w:hAnsi="Times New Roman"/>
                <w:color w:val="000000"/>
                <w:sz w:val="24"/>
                <w:szCs w:val="24"/>
                <w:lang w:val="en-ZA"/>
              </w:rPr>
              <w:t>BM/CR/01/5</w:t>
            </w:r>
            <w:r w:rsidR="00A5085A" w:rsidRPr="00B34602">
              <w:rPr>
                <w:rFonts w:ascii="Times New Roman" w:hAnsi="Times New Roman"/>
                <w:color w:val="000000"/>
                <w:sz w:val="24"/>
                <w:szCs w:val="24"/>
                <w:lang w:val="en-ZA"/>
              </w:rPr>
              <w:t>/A</w:t>
            </w:r>
          </w:p>
        </w:tc>
        <w:tc>
          <w:tcPr>
            <w:tcW w:w="2653" w:type="pct"/>
          </w:tcPr>
          <w:p w14:paraId="1C3A2E1C" w14:textId="028058EE" w:rsidR="001C76B2" w:rsidRPr="00B34602" w:rsidRDefault="0052165A" w:rsidP="00B34602">
            <w:pPr>
              <w:pStyle w:val="ListParagraph"/>
              <w:tabs>
                <w:tab w:val="left" w:pos="426"/>
              </w:tabs>
              <w:spacing w:after="0"/>
              <w:ind w:left="0"/>
              <w:jc w:val="both"/>
              <w:rPr>
                <w:rFonts w:ascii="Times New Roman" w:hAnsi="Times New Roman"/>
                <w:color w:val="000000"/>
                <w:sz w:val="24"/>
                <w:szCs w:val="24"/>
                <w:lang w:val="en-ZA"/>
              </w:rPr>
            </w:pPr>
            <w:hyperlink w:anchor="_Toc523302306" w:history="1">
              <w:r w:rsidR="00A40F14" w:rsidRPr="00B34602">
                <w:rPr>
                  <w:rFonts w:ascii="Times New Roman" w:hAnsi="Times New Roman"/>
                  <w:color w:val="000000"/>
                  <w:sz w:val="24"/>
                  <w:szCs w:val="24"/>
                  <w:lang w:val="en-ZA"/>
                </w:rPr>
                <w:t xml:space="preserve">Coordinate </w:t>
              </w:r>
              <w:r w:rsidR="00103045" w:rsidRPr="00B34602">
                <w:rPr>
                  <w:rFonts w:ascii="Times New Roman" w:hAnsi="Times New Roman"/>
                  <w:color w:val="000000"/>
                  <w:sz w:val="24"/>
                  <w:szCs w:val="24"/>
                  <w:lang w:val="en-ZA"/>
                </w:rPr>
                <w:t>Human Resources Functions</w:t>
              </w:r>
            </w:hyperlink>
          </w:p>
        </w:tc>
      </w:tr>
      <w:tr w:rsidR="00A5085A" w:rsidRPr="00B34602" w14:paraId="4C08EA9F" w14:textId="77777777" w:rsidTr="001C76B2">
        <w:tc>
          <w:tcPr>
            <w:tcW w:w="2347" w:type="pct"/>
          </w:tcPr>
          <w:p w14:paraId="0CD3292A" w14:textId="5AA549CB" w:rsidR="00A5085A" w:rsidRPr="00B34602" w:rsidRDefault="000B0548"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sz w:val="24"/>
                <w:szCs w:val="24"/>
              </w:rPr>
              <w:t>BUS/</w:t>
            </w:r>
            <w:r w:rsidR="00E70B26" w:rsidRPr="00B34602">
              <w:rPr>
                <w:rFonts w:ascii="Times New Roman" w:hAnsi="Times New Roman"/>
                <w:sz w:val="24"/>
                <w:szCs w:val="24"/>
              </w:rPr>
              <w:t>OS/</w:t>
            </w:r>
            <w:r w:rsidRPr="00B34602">
              <w:rPr>
                <w:rFonts w:ascii="Times New Roman" w:hAnsi="Times New Roman"/>
                <w:sz w:val="24"/>
                <w:szCs w:val="24"/>
              </w:rPr>
              <w:t>CR/BM/CR/02</w:t>
            </w:r>
            <w:r w:rsidR="00A5085A" w:rsidRPr="00B34602">
              <w:rPr>
                <w:rFonts w:ascii="Times New Roman" w:hAnsi="Times New Roman"/>
                <w:sz w:val="24"/>
                <w:szCs w:val="24"/>
              </w:rPr>
              <w:t>/5/A</w:t>
            </w:r>
          </w:p>
        </w:tc>
        <w:tc>
          <w:tcPr>
            <w:tcW w:w="2653" w:type="pct"/>
          </w:tcPr>
          <w:p w14:paraId="1BDEE263" w14:textId="6770C9B4" w:rsidR="00A5085A" w:rsidRPr="00B34602" w:rsidRDefault="0052165A" w:rsidP="00B34602">
            <w:pPr>
              <w:pStyle w:val="ListParagraph"/>
              <w:tabs>
                <w:tab w:val="left" w:pos="426"/>
              </w:tabs>
              <w:spacing w:after="0"/>
              <w:ind w:left="0"/>
              <w:jc w:val="both"/>
              <w:rPr>
                <w:rFonts w:ascii="Times New Roman" w:hAnsi="Times New Roman"/>
                <w:color w:val="000000"/>
                <w:sz w:val="24"/>
                <w:szCs w:val="24"/>
                <w:lang w:val="en-ZA"/>
              </w:rPr>
            </w:pPr>
            <w:hyperlink w:anchor="_Toc523302307" w:history="1">
              <w:r w:rsidR="00A40F14" w:rsidRPr="00B34602">
                <w:rPr>
                  <w:rStyle w:val="Hyperlink"/>
                  <w:rFonts w:ascii="Times New Roman" w:hAnsi="Times New Roman"/>
                  <w:noProof/>
                  <w:color w:val="000000"/>
                  <w:sz w:val="24"/>
                  <w:szCs w:val="24"/>
                </w:rPr>
                <w:t>M</w:t>
              </w:r>
              <w:r w:rsidR="00A40F14" w:rsidRPr="00B34602">
                <w:rPr>
                  <w:rFonts w:ascii="Times New Roman" w:hAnsi="Times New Roman"/>
                  <w:color w:val="000000"/>
                  <w:sz w:val="24"/>
                  <w:szCs w:val="24"/>
                  <w:lang w:val="en-ZA"/>
                </w:rPr>
                <w:t xml:space="preserve">aintain </w:t>
              </w:r>
              <w:r w:rsidR="00103045" w:rsidRPr="00B34602">
                <w:rPr>
                  <w:rFonts w:ascii="Times New Roman" w:hAnsi="Times New Roman"/>
                  <w:color w:val="000000"/>
                  <w:sz w:val="24"/>
                  <w:szCs w:val="24"/>
                  <w:lang w:val="en-ZA"/>
                </w:rPr>
                <w:t>Customer Experience</w:t>
              </w:r>
            </w:hyperlink>
          </w:p>
        </w:tc>
      </w:tr>
      <w:tr w:rsidR="00A5085A" w:rsidRPr="00B34602" w14:paraId="3F327573" w14:textId="77777777" w:rsidTr="001C76B2">
        <w:tc>
          <w:tcPr>
            <w:tcW w:w="2347" w:type="pct"/>
          </w:tcPr>
          <w:p w14:paraId="0D1DBA8B" w14:textId="14D21F1A" w:rsidR="00A5085A" w:rsidRPr="00B34602" w:rsidRDefault="000B0548"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sz w:val="24"/>
                <w:szCs w:val="24"/>
              </w:rPr>
              <w:t>BUS/</w:t>
            </w:r>
            <w:r w:rsidR="006164B7" w:rsidRPr="00B34602">
              <w:rPr>
                <w:rFonts w:ascii="Times New Roman" w:hAnsi="Times New Roman"/>
                <w:sz w:val="24"/>
                <w:szCs w:val="24"/>
              </w:rPr>
              <w:t>OS/</w:t>
            </w:r>
            <w:r w:rsidRPr="00B34602">
              <w:rPr>
                <w:rFonts w:ascii="Times New Roman" w:hAnsi="Times New Roman"/>
                <w:sz w:val="24"/>
                <w:szCs w:val="24"/>
              </w:rPr>
              <w:t>CR/BM/CR/03</w:t>
            </w:r>
            <w:r w:rsidR="00A5085A" w:rsidRPr="00B34602">
              <w:rPr>
                <w:rFonts w:ascii="Times New Roman" w:hAnsi="Times New Roman"/>
                <w:sz w:val="24"/>
                <w:szCs w:val="24"/>
              </w:rPr>
              <w:t>/5/A</w:t>
            </w:r>
          </w:p>
        </w:tc>
        <w:tc>
          <w:tcPr>
            <w:tcW w:w="2653" w:type="pct"/>
          </w:tcPr>
          <w:p w14:paraId="488A25BC" w14:textId="5924ABF7" w:rsidR="00A5085A" w:rsidRPr="00B34602" w:rsidRDefault="0052165A" w:rsidP="00B34602">
            <w:pPr>
              <w:pStyle w:val="ListParagraph"/>
              <w:tabs>
                <w:tab w:val="left" w:pos="426"/>
              </w:tabs>
              <w:spacing w:after="0"/>
              <w:ind w:left="0"/>
              <w:jc w:val="both"/>
              <w:rPr>
                <w:rFonts w:ascii="Times New Roman" w:hAnsi="Times New Roman"/>
                <w:color w:val="000000"/>
                <w:sz w:val="24"/>
                <w:szCs w:val="24"/>
                <w:lang w:val="en-ZA"/>
              </w:rPr>
            </w:pPr>
            <w:hyperlink w:anchor="_Toc523302308" w:history="1">
              <w:r w:rsidR="00A40F14" w:rsidRPr="00B34602">
                <w:rPr>
                  <w:rFonts w:ascii="Times New Roman" w:hAnsi="Times New Roman"/>
                  <w:color w:val="000000"/>
                  <w:sz w:val="24"/>
                  <w:szCs w:val="24"/>
                  <w:lang w:val="en-ZA"/>
                </w:rPr>
                <w:t xml:space="preserve">Carry </w:t>
              </w:r>
              <w:r w:rsidR="00103045" w:rsidRPr="00B34602">
                <w:rPr>
                  <w:rFonts w:ascii="Times New Roman" w:hAnsi="Times New Roman"/>
                  <w:color w:val="000000"/>
                  <w:sz w:val="24"/>
                  <w:szCs w:val="24"/>
                  <w:lang w:val="en-ZA"/>
                </w:rPr>
                <w:t>Out Corporate Image Strategies</w:t>
              </w:r>
            </w:hyperlink>
          </w:p>
        </w:tc>
      </w:tr>
      <w:tr w:rsidR="00A5085A" w:rsidRPr="00B34602" w14:paraId="4325A618" w14:textId="77777777" w:rsidTr="00A5085A">
        <w:trPr>
          <w:trHeight w:val="70"/>
        </w:trPr>
        <w:tc>
          <w:tcPr>
            <w:tcW w:w="2347" w:type="pct"/>
          </w:tcPr>
          <w:p w14:paraId="0DD086A9" w14:textId="5BFFD4BA" w:rsidR="00A5085A" w:rsidRPr="00B34602" w:rsidRDefault="000B0548"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sz w:val="24"/>
                <w:szCs w:val="24"/>
              </w:rPr>
              <w:t>BUS/</w:t>
            </w:r>
            <w:r w:rsidR="006164B7" w:rsidRPr="00B34602">
              <w:rPr>
                <w:rFonts w:ascii="Times New Roman" w:hAnsi="Times New Roman"/>
                <w:sz w:val="24"/>
                <w:szCs w:val="24"/>
              </w:rPr>
              <w:t>OS/</w:t>
            </w:r>
            <w:r w:rsidRPr="00B34602">
              <w:rPr>
                <w:rFonts w:ascii="Times New Roman" w:hAnsi="Times New Roman"/>
                <w:sz w:val="24"/>
                <w:szCs w:val="24"/>
              </w:rPr>
              <w:t>CR/BM/CR/04</w:t>
            </w:r>
            <w:r w:rsidR="00A5085A" w:rsidRPr="00B34602">
              <w:rPr>
                <w:rFonts w:ascii="Times New Roman" w:hAnsi="Times New Roman"/>
                <w:sz w:val="24"/>
                <w:szCs w:val="24"/>
              </w:rPr>
              <w:t>/5/A</w:t>
            </w:r>
          </w:p>
        </w:tc>
        <w:tc>
          <w:tcPr>
            <w:tcW w:w="2653" w:type="pct"/>
          </w:tcPr>
          <w:p w14:paraId="13CAB89F" w14:textId="4F84039D" w:rsidR="00A5085A" w:rsidRPr="00B34602" w:rsidRDefault="0052165A" w:rsidP="00B34602">
            <w:pPr>
              <w:pStyle w:val="ListParagraph"/>
              <w:tabs>
                <w:tab w:val="left" w:pos="426"/>
              </w:tabs>
              <w:spacing w:after="0"/>
              <w:ind w:left="0"/>
              <w:jc w:val="both"/>
              <w:rPr>
                <w:rFonts w:ascii="Times New Roman" w:hAnsi="Times New Roman"/>
                <w:color w:val="000000"/>
                <w:sz w:val="24"/>
                <w:szCs w:val="24"/>
                <w:lang w:val="en-ZA"/>
              </w:rPr>
            </w:pPr>
            <w:hyperlink w:anchor="_Toc523302309" w:history="1">
              <w:r w:rsidR="00A40F14" w:rsidRPr="00B34602">
                <w:rPr>
                  <w:rFonts w:ascii="Times New Roman" w:hAnsi="Times New Roman"/>
                  <w:color w:val="000000"/>
                  <w:sz w:val="24"/>
                  <w:szCs w:val="24"/>
                  <w:lang w:val="en-ZA"/>
                </w:rPr>
                <w:t xml:space="preserve">Maintain </w:t>
              </w:r>
              <w:r w:rsidR="00103045" w:rsidRPr="00B34602">
                <w:rPr>
                  <w:rFonts w:ascii="Times New Roman" w:hAnsi="Times New Roman"/>
                  <w:color w:val="000000"/>
                  <w:sz w:val="24"/>
                  <w:szCs w:val="24"/>
                  <w:lang w:val="en-ZA"/>
                </w:rPr>
                <w:t>Business Assets and Liabilities</w:t>
              </w:r>
            </w:hyperlink>
          </w:p>
        </w:tc>
      </w:tr>
      <w:tr w:rsidR="00A5085A" w:rsidRPr="00B34602" w14:paraId="0DCE8E91" w14:textId="77777777" w:rsidTr="001C76B2">
        <w:tc>
          <w:tcPr>
            <w:tcW w:w="2347" w:type="pct"/>
          </w:tcPr>
          <w:p w14:paraId="1661C236" w14:textId="0090CAD3" w:rsidR="00A5085A" w:rsidRPr="00B34602" w:rsidRDefault="000B0548"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sz w:val="24"/>
                <w:szCs w:val="24"/>
              </w:rPr>
              <w:t>BUS/</w:t>
            </w:r>
            <w:r w:rsidR="006164B7" w:rsidRPr="00B34602">
              <w:rPr>
                <w:rFonts w:ascii="Times New Roman" w:hAnsi="Times New Roman"/>
                <w:sz w:val="24"/>
                <w:szCs w:val="24"/>
              </w:rPr>
              <w:t>OS/</w:t>
            </w:r>
            <w:r w:rsidRPr="00B34602">
              <w:rPr>
                <w:rFonts w:ascii="Times New Roman" w:hAnsi="Times New Roman"/>
                <w:sz w:val="24"/>
                <w:szCs w:val="24"/>
              </w:rPr>
              <w:t>CR/BM/CR/05</w:t>
            </w:r>
            <w:r w:rsidR="00A5085A" w:rsidRPr="00B34602">
              <w:rPr>
                <w:rFonts w:ascii="Times New Roman" w:hAnsi="Times New Roman"/>
                <w:sz w:val="24"/>
                <w:szCs w:val="24"/>
              </w:rPr>
              <w:t>/5/A</w:t>
            </w:r>
          </w:p>
        </w:tc>
        <w:tc>
          <w:tcPr>
            <w:tcW w:w="2653" w:type="pct"/>
          </w:tcPr>
          <w:p w14:paraId="3F643CC7" w14:textId="518A7FF1" w:rsidR="00A5085A" w:rsidRPr="00B34602" w:rsidRDefault="00A40F14"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color w:val="000000"/>
                <w:sz w:val="24"/>
                <w:szCs w:val="24"/>
                <w:lang w:val="en-ZA"/>
              </w:rPr>
              <w:t xml:space="preserve">Control </w:t>
            </w:r>
            <w:r w:rsidR="00103045" w:rsidRPr="00B34602">
              <w:rPr>
                <w:rFonts w:ascii="Times New Roman" w:hAnsi="Times New Roman"/>
                <w:color w:val="000000"/>
                <w:sz w:val="24"/>
                <w:szCs w:val="24"/>
                <w:lang w:val="en-ZA"/>
              </w:rPr>
              <w:t>Business Risks</w:t>
            </w:r>
          </w:p>
        </w:tc>
      </w:tr>
      <w:tr w:rsidR="00A5085A" w:rsidRPr="00B34602" w14:paraId="4376D509" w14:textId="77777777" w:rsidTr="001C76B2">
        <w:tc>
          <w:tcPr>
            <w:tcW w:w="2347" w:type="pct"/>
          </w:tcPr>
          <w:p w14:paraId="483FFD55" w14:textId="4DC1BFAB" w:rsidR="00A5085A" w:rsidRPr="00B34602" w:rsidRDefault="00A40F14" w:rsidP="00B34602">
            <w:pPr>
              <w:pStyle w:val="ListParagraph"/>
              <w:tabs>
                <w:tab w:val="left" w:pos="426"/>
              </w:tabs>
              <w:spacing w:after="0"/>
              <w:ind w:left="0"/>
              <w:jc w:val="both"/>
              <w:rPr>
                <w:rFonts w:ascii="Times New Roman" w:hAnsi="Times New Roman"/>
                <w:color w:val="000000"/>
                <w:sz w:val="24"/>
                <w:szCs w:val="24"/>
                <w:lang w:val="en-ZA"/>
              </w:rPr>
            </w:pPr>
            <w:r w:rsidRPr="00B34602">
              <w:rPr>
                <w:rFonts w:ascii="Times New Roman" w:hAnsi="Times New Roman"/>
                <w:sz w:val="24"/>
                <w:szCs w:val="24"/>
              </w:rPr>
              <w:t>BUS/</w:t>
            </w:r>
            <w:r w:rsidR="006164B7" w:rsidRPr="00B34602">
              <w:rPr>
                <w:rFonts w:ascii="Times New Roman" w:hAnsi="Times New Roman"/>
                <w:sz w:val="24"/>
                <w:szCs w:val="24"/>
              </w:rPr>
              <w:t>OS/</w:t>
            </w:r>
            <w:r w:rsidRPr="00B34602">
              <w:rPr>
                <w:rFonts w:ascii="Times New Roman" w:hAnsi="Times New Roman"/>
                <w:sz w:val="24"/>
                <w:szCs w:val="24"/>
              </w:rPr>
              <w:t>CR/BM/CR/06</w:t>
            </w:r>
            <w:r w:rsidR="00A5085A" w:rsidRPr="00B34602">
              <w:rPr>
                <w:rFonts w:ascii="Times New Roman" w:hAnsi="Times New Roman"/>
                <w:sz w:val="24"/>
                <w:szCs w:val="24"/>
              </w:rPr>
              <w:t>/5/A</w:t>
            </w:r>
          </w:p>
        </w:tc>
        <w:tc>
          <w:tcPr>
            <w:tcW w:w="2653" w:type="pct"/>
          </w:tcPr>
          <w:p w14:paraId="59E6899B" w14:textId="7E2F6D4E" w:rsidR="00A5085A" w:rsidRPr="00B34602" w:rsidRDefault="0052165A" w:rsidP="00B34602">
            <w:pPr>
              <w:pStyle w:val="ListParagraph"/>
              <w:tabs>
                <w:tab w:val="left" w:pos="426"/>
              </w:tabs>
              <w:spacing w:after="0"/>
              <w:ind w:left="0"/>
              <w:jc w:val="both"/>
              <w:rPr>
                <w:rFonts w:ascii="Times New Roman" w:hAnsi="Times New Roman"/>
                <w:color w:val="000000"/>
                <w:sz w:val="24"/>
                <w:szCs w:val="24"/>
              </w:rPr>
            </w:pPr>
            <w:hyperlink w:anchor="_Toc523302311" w:history="1">
              <w:r w:rsidR="00103045" w:rsidRPr="00B34602">
                <w:rPr>
                  <w:rFonts w:ascii="Times New Roman" w:hAnsi="Times New Roman"/>
                  <w:color w:val="000000"/>
                  <w:sz w:val="24"/>
                  <w:szCs w:val="24"/>
                </w:rPr>
                <w:t>C</w:t>
              </w:r>
              <w:r w:rsidR="00103045" w:rsidRPr="00B34602">
                <w:rPr>
                  <w:rFonts w:ascii="Times New Roman" w:hAnsi="Times New Roman"/>
                  <w:color w:val="000000"/>
                  <w:sz w:val="24"/>
                  <w:szCs w:val="24"/>
                  <w:lang w:val="en-ZA"/>
                </w:rPr>
                <w:t>coordinate Information Communications Technology (ICT)</w:t>
              </w:r>
            </w:hyperlink>
          </w:p>
        </w:tc>
      </w:tr>
    </w:tbl>
    <w:p w14:paraId="3978354B" w14:textId="77777777" w:rsidR="00DE5899" w:rsidRPr="00B34602" w:rsidRDefault="00DE5899" w:rsidP="00B34602">
      <w:pPr>
        <w:tabs>
          <w:tab w:val="left" w:pos="567"/>
        </w:tabs>
        <w:spacing w:after="0"/>
        <w:jc w:val="both"/>
        <w:rPr>
          <w:rFonts w:ascii="Times New Roman" w:hAnsi="Times New Roman"/>
          <w:color w:val="000000"/>
          <w:sz w:val="24"/>
          <w:szCs w:val="24"/>
        </w:rPr>
      </w:pPr>
    </w:p>
    <w:p w14:paraId="09E5D325" w14:textId="77777777" w:rsidR="00100391" w:rsidRPr="00B34602" w:rsidRDefault="00100391" w:rsidP="00B34602">
      <w:pPr>
        <w:pStyle w:val="Heading1"/>
        <w:jc w:val="both"/>
      </w:pPr>
    </w:p>
    <w:p w14:paraId="37E36713" w14:textId="77777777" w:rsidR="00CB1972" w:rsidRPr="00B34602" w:rsidRDefault="00CB1972" w:rsidP="00B34602">
      <w:pPr>
        <w:pStyle w:val="Heading1"/>
        <w:sectPr w:rsidR="00CB1972" w:rsidRPr="00B34602" w:rsidSect="00CB1972">
          <w:footerReference w:type="default" r:id="rId12"/>
          <w:pgSz w:w="11907" w:h="16839" w:code="9"/>
          <w:pgMar w:top="1440" w:right="1080" w:bottom="1440" w:left="1080" w:header="720" w:footer="432" w:gutter="0"/>
          <w:pgNumType w:fmt="lowerRoman" w:start="1"/>
          <w:cols w:space="720"/>
          <w:docGrid w:linePitch="360"/>
        </w:sectPr>
      </w:pPr>
    </w:p>
    <w:p w14:paraId="50E1E70B" w14:textId="089E31A6" w:rsidR="00100391" w:rsidRPr="00B34602" w:rsidRDefault="00100391" w:rsidP="00B34602">
      <w:pPr>
        <w:pStyle w:val="Heading1"/>
      </w:pPr>
    </w:p>
    <w:p w14:paraId="5E38B5AA" w14:textId="409E1B57" w:rsidR="007D06FF" w:rsidRPr="00B34602" w:rsidRDefault="007D06FF" w:rsidP="00B34602">
      <w:pPr>
        <w:rPr>
          <w:rFonts w:ascii="Times New Roman" w:hAnsi="Times New Roman"/>
          <w:sz w:val="24"/>
          <w:szCs w:val="24"/>
        </w:rPr>
      </w:pPr>
    </w:p>
    <w:p w14:paraId="0C8BB79E" w14:textId="670FE829" w:rsidR="007D06FF" w:rsidRPr="00B34602" w:rsidRDefault="007D06FF" w:rsidP="00B34602">
      <w:pPr>
        <w:rPr>
          <w:rFonts w:ascii="Times New Roman" w:hAnsi="Times New Roman"/>
          <w:sz w:val="24"/>
          <w:szCs w:val="24"/>
        </w:rPr>
      </w:pPr>
    </w:p>
    <w:p w14:paraId="684A5CD6" w14:textId="77777777" w:rsidR="007D06FF" w:rsidRPr="00B34602" w:rsidRDefault="007D06FF" w:rsidP="00B34602">
      <w:pPr>
        <w:rPr>
          <w:rFonts w:ascii="Times New Roman" w:hAnsi="Times New Roman"/>
          <w:sz w:val="24"/>
          <w:szCs w:val="24"/>
        </w:rPr>
      </w:pPr>
    </w:p>
    <w:p w14:paraId="0569639C" w14:textId="77777777" w:rsidR="00100391" w:rsidRPr="00B34602" w:rsidRDefault="00100391" w:rsidP="00B34602">
      <w:pPr>
        <w:pStyle w:val="Heading1"/>
      </w:pPr>
    </w:p>
    <w:p w14:paraId="371F01EF" w14:textId="77777777" w:rsidR="00100391" w:rsidRPr="00B34602" w:rsidRDefault="00100391" w:rsidP="00B34602">
      <w:pPr>
        <w:pStyle w:val="Heading1"/>
      </w:pPr>
    </w:p>
    <w:p w14:paraId="3B99F262" w14:textId="07D865D2" w:rsidR="00100391" w:rsidRPr="00B34602" w:rsidRDefault="00100391" w:rsidP="00B34602">
      <w:pPr>
        <w:pStyle w:val="Heading1"/>
      </w:pPr>
    </w:p>
    <w:p w14:paraId="13C6E83B" w14:textId="50C7E916" w:rsidR="007D06FF" w:rsidRPr="00B34602" w:rsidRDefault="007D06FF" w:rsidP="00B34602">
      <w:pPr>
        <w:rPr>
          <w:rFonts w:ascii="Times New Roman" w:hAnsi="Times New Roman"/>
          <w:sz w:val="24"/>
          <w:szCs w:val="24"/>
        </w:rPr>
      </w:pPr>
    </w:p>
    <w:p w14:paraId="2045E00A" w14:textId="33B09A74" w:rsidR="007D06FF" w:rsidRPr="00B34602" w:rsidRDefault="007D06FF" w:rsidP="00B34602">
      <w:pPr>
        <w:rPr>
          <w:rFonts w:ascii="Times New Roman" w:hAnsi="Times New Roman"/>
          <w:sz w:val="24"/>
          <w:szCs w:val="24"/>
        </w:rPr>
      </w:pPr>
    </w:p>
    <w:p w14:paraId="19221E2C" w14:textId="4CEC4325" w:rsidR="007D06FF" w:rsidRPr="00B34602" w:rsidRDefault="007D06FF" w:rsidP="00B34602">
      <w:pPr>
        <w:rPr>
          <w:rFonts w:ascii="Times New Roman" w:hAnsi="Times New Roman"/>
          <w:sz w:val="24"/>
          <w:szCs w:val="24"/>
        </w:rPr>
      </w:pPr>
    </w:p>
    <w:p w14:paraId="1ED8AF05" w14:textId="79BF1EB7" w:rsidR="007D06FF" w:rsidRPr="00B34602" w:rsidRDefault="007D06FF" w:rsidP="00B34602">
      <w:pPr>
        <w:rPr>
          <w:rFonts w:ascii="Times New Roman" w:hAnsi="Times New Roman"/>
          <w:sz w:val="24"/>
          <w:szCs w:val="24"/>
        </w:rPr>
      </w:pPr>
    </w:p>
    <w:p w14:paraId="60070FF0" w14:textId="09FB47ED" w:rsidR="007D06FF" w:rsidRPr="00B34602" w:rsidRDefault="007D06FF" w:rsidP="00B34602">
      <w:pPr>
        <w:rPr>
          <w:rFonts w:ascii="Times New Roman" w:hAnsi="Times New Roman"/>
          <w:sz w:val="24"/>
          <w:szCs w:val="24"/>
        </w:rPr>
      </w:pPr>
    </w:p>
    <w:p w14:paraId="08030B7E" w14:textId="77DCA3AE" w:rsidR="007D06FF" w:rsidRPr="00B34602" w:rsidRDefault="007D06FF" w:rsidP="00B34602">
      <w:pPr>
        <w:rPr>
          <w:rFonts w:ascii="Times New Roman" w:hAnsi="Times New Roman"/>
          <w:sz w:val="24"/>
          <w:szCs w:val="24"/>
        </w:rPr>
      </w:pPr>
    </w:p>
    <w:p w14:paraId="66805247" w14:textId="77777777" w:rsidR="007D06FF" w:rsidRPr="00B34602" w:rsidRDefault="007D06FF" w:rsidP="00B34602">
      <w:pPr>
        <w:rPr>
          <w:rFonts w:ascii="Times New Roman" w:hAnsi="Times New Roman"/>
          <w:sz w:val="24"/>
          <w:szCs w:val="24"/>
        </w:rPr>
      </w:pPr>
    </w:p>
    <w:p w14:paraId="1BF47B29" w14:textId="77777777" w:rsidR="00100391" w:rsidRPr="00B34602" w:rsidRDefault="00100391" w:rsidP="00B34602">
      <w:pPr>
        <w:pStyle w:val="Heading1"/>
      </w:pPr>
    </w:p>
    <w:p w14:paraId="0D259A68" w14:textId="6DABF1AD" w:rsidR="00330FAB" w:rsidRPr="00B34602" w:rsidRDefault="0062633D" w:rsidP="00B34602">
      <w:pPr>
        <w:pStyle w:val="Heading1"/>
      </w:pPr>
      <w:bookmarkStart w:id="38" w:name="_Toc65251106"/>
      <w:bookmarkStart w:id="39" w:name="_Toc65251548"/>
      <w:bookmarkStart w:id="40" w:name="_Toc66094186"/>
      <w:bookmarkStart w:id="41" w:name="_Toc67912343"/>
      <w:r w:rsidRPr="00B34602">
        <w:t>BASIC UNITS OF COMPETENCY</w:t>
      </w:r>
      <w:bookmarkEnd w:id="37"/>
      <w:bookmarkEnd w:id="38"/>
      <w:bookmarkEnd w:id="39"/>
      <w:bookmarkEnd w:id="40"/>
      <w:bookmarkEnd w:id="41"/>
    </w:p>
    <w:p w14:paraId="7863690A" w14:textId="77777777" w:rsidR="00330FAB" w:rsidRPr="00B34602" w:rsidRDefault="00330FAB" w:rsidP="00B34602">
      <w:pPr>
        <w:spacing w:after="0"/>
        <w:rPr>
          <w:rFonts w:ascii="Times New Roman" w:hAnsi="Times New Roman"/>
          <w:b/>
          <w:bCs/>
          <w:sz w:val="24"/>
          <w:szCs w:val="24"/>
        </w:rPr>
      </w:pPr>
      <w:r w:rsidRPr="00B34602">
        <w:rPr>
          <w:rFonts w:ascii="Times New Roman" w:hAnsi="Times New Roman"/>
          <w:sz w:val="24"/>
          <w:szCs w:val="24"/>
        </w:rPr>
        <w:br w:type="page"/>
      </w:r>
    </w:p>
    <w:p w14:paraId="5D785D9B" w14:textId="77777777" w:rsidR="0062633D" w:rsidRPr="00B34602" w:rsidRDefault="0062633D" w:rsidP="00B34602">
      <w:pPr>
        <w:pStyle w:val="Heading1"/>
      </w:pPr>
    </w:p>
    <w:p w14:paraId="7618289C" w14:textId="6913A6D7" w:rsidR="00D814D6" w:rsidRPr="00B34602" w:rsidRDefault="00D814D6" w:rsidP="00B34602">
      <w:pPr>
        <w:pStyle w:val="Heading1"/>
      </w:pPr>
      <w:bookmarkStart w:id="42" w:name="_Toc65251549"/>
      <w:bookmarkStart w:id="43" w:name="_Toc66094187"/>
      <w:bookmarkStart w:id="44" w:name="_Toc67912344"/>
      <w:bookmarkStart w:id="45" w:name="_Toc526156689"/>
      <w:bookmarkStart w:id="46" w:name="_Toc526156690"/>
      <w:r w:rsidRPr="00B34602">
        <w:t>DEMONSTRATE COMMUNICATION SKILLS</w:t>
      </w:r>
      <w:bookmarkEnd w:id="42"/>
      <w:bookmarkEnd w:id="43"/>
      <w:bookmarkEnd w:id="44"/>
    </w:p>
    <w:p w14:paraId="17DAD1CD" w14:textId="77777777" w:rsidR="00D814D6" w:rsidRPr="00B34602" w:rsidRDefault="00D814D6" w:rsidP="00B34602">
      <w:pPr>
        <w:jc w:val="center"/>
        <w:rPr>
          <w:rFonts w:ascii="Times New Roman" w:hAnsi="Times New Roman"/>
          <w:b/>
          <w:sz w:val="24"/>
          <w:szCs w:val="24"/>
        </w:rPr>
      </w:pPr>
    </w:p>
    <w:p w14:paraId="40AF52F4" w14:textId="226345C8"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UNIT CODE:    BUS/OS/BM/BC/01/5/A</w:t>
      </w:r>
    </w:p>
    <w:p w14:paraId="210E3E4C" w14:textId="77777777" w:rsidR="00D814D6" w:rsidRPr="00B34602" w:rsidRDefault="00D814D6" w:rsidP="00B34602">
      <w:pPr>
        <w:rPr>
          <w:rFonts w:ascii="Times New Roman" w:hAnsi="Times New Roman"/>
          <w:sz w:val="24"/>
          <w:szCs w:val="24"/>
        </w:rPr>
      </w:pPr>
      <w:r w:rsidRPr="00B34602">
        <w:rPr>
          <w:rFonts w:ascii="Times New Roman" w:hAnsi="Times New Roman"/>
          <w:b/>
          <w:sz w:val="24"/>
          <w:szCs w:val="24"/>
        </w:rPr>
        <w:t>UNIT DESCRIPTION</w:t>
      </w:r>
    </w:p>
    <w:p w14:paraId="4387C020" w14:textId="16166609" w:rsidR="00D814D6" w:rsidRPr="00B34602" w:rsidRDefault="00D814D6" w:rsidP="00B34602">
      <w:pPr>
        <w:rPr>
          <w:rFonts w:ascii="Times New Roman" w:hAnsi="Times New Roman"/>
          <w:sz w:val="24"/>
          <w:szCs w:val="24"/>
        </w:rPr>
      </w:pPr>
      <w:r w:rsidRPr="00B34602">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49E26491" w14:textId="77777777" w:rsidR="00D814D6" w:rsidRPr="00B34602" w:rsidRDefault="00D814D6" w:rsidP="00B34602">
      <w:pPr>
        <w:rPr>
          <w:rFonts w:ascii="Times New Roman" w:hAnsi="Times New Roman"/>
          <w:sz w:val="24"/>
          <w:szCs w:val="24"/>
        </w:rPr>
      </w:pPr>
      <w:r w:rsidRPr="00B34602">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7090"/>
      </w:tblGrid>
      <w:tr w:rsidR="00D814D6" w:rsidRPr="00B34602" w14:paraId="1B399F04" w14:textId="77777777" w:rsidTr="00D814D6">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38D975"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 xml:space="preserve">ELEMENT </w:t>
            </w:r>
          </w:p>
          <w:p w14:paraId="58FB1B9E"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345F6C7E"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PERFORMANCE CRITERIA</w:t>
            </w:r>
          </w:p>
          <w:p w14:paraId="4BD1ED6C"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These are assessable statements which specify the required level of performance for each of the elements.</w:t>
            </w:r>
          </w:p>
          <w:p w14:paraId="4F8E254B" w14:textId="77777777" w:rsidR="00D814D6" w:rsidRPr="00B34602" w:rsidRDefault="00D814D6" w:rsidP="00B34602">
            <w:pPr>
              <w:rPr>
                <w:rFonts w:ascii="Times New Roman" w:hAnsi="Times New Roman"/>
                <w:b/>
                <w:sz w:val="24"/>
                <w:szCs w:val="24"/>
              </w:rPr>
            </w:pPr>
            <w:r w:rsidRPr="00B34602">
              <w:rPr>
                <w:rFonts w:ascii="Times New Roman" w:hAnsi="Times New Roman"/>
                <w:b/>
                <w:i/>
                <w:sz w:val="24"/>
                <w:szCs w:val="24"/>
              </w:rPr>
              <w:t>Bold and italicized terms</w:t>
            </w:r>
            <w:r w:rsidRPr="00B34602">
              <w:rPr>
                <w:rFonts w:ascii="Times New Roman" w:hAnsi="Times New Roman"/>
                <w:sz w:val="24"/>
                <w:szCs w:val="24"/>
              </w:rPr>
              <w:t xml:space="preserve"> </w:t>
            </w:r>
            <w:r w:rsidRPr="00B34602">
              <w:rPr>
                <w:rFonts w:ascii="Times New Roman" w:hAnsi="Times New Roman"/>
                <w:b/>
                <w:i/>
                <w:sz w:val="24"/>
                <w:szCs w:val="24"/>
              </w:rPr>
              <w:t>are elaborated in the Range</w:t>
            </w:r>
          </w:p>
        </w:tc>
      </w:tr>
      <w:tr w:rsidR="00D814D6" w:rsidRPr="00B34602" w14:paraId="70C4D28E" w14:textId="77777777" w:rsidTr="00D814D6">
        <w:tc>
          <w:tcPr>
            <w:tcW w:w="1220" w:type="pct"/>
            <w:tcBorders>
              <w:top w:val="single" w:sz="4" w:space="0" w:color="auto"/>
              <w:left w:val="single" w:sz="4" w:space="0" w:color="auto"/>
              <w:bottom w:val="single" w:sz="4" w:space="0" w:color="auto"/>
              <w:right w:val="single" w:sz="4" w:space="0" w:color="auto"/>
            </w:tcBorders>
            <w:hideMark/>
          </w:tcPr>
          <w:p w14:paraId="0C961E18" w14:textId="77777777" w:rsidR="00D814D6" w:rsidRPr="00B34602" w:rsidRDefault="00D814D6" w:rsidP="00B34602">
            <w:pPr>
              <w:pStyle w:val="BodyText"/>
              <w:numPr>
                <w:ilvl w:val="0"/>
                <w:numId w:val="109"/>
              </w:numPr>
              <w:rPr>
                <w:rFonts w:ascii="Times New Roman" w:hAnsi="Times New Roman"/>
                <w:sz w:val="24"/>
                <w:szCs w:val="24"/>
              </w:rPr>
            </w:pPr>
            <w:r w:rsidRPr="00B34602">
              <w:rPr>
                <w:rFonts w:ascii="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760D36B0" w14:textId="77777777" w:rsidR="00D814D6" w:rsidRPr="00B34602" w:rsidRDefault="00D814D6" w:rsidP="00B34602">
            <w:pPr>
              <w:pStyle w:val="ListParagraph"/>
              <w:numPr>
                <w:ilvl w:val="0"/>
                <w:numId w:val="110"/>
              </w:numPr>
              <w:spacing w:after="0"/>
              <w:rPr>
                <w:rFonts w:ascii="Times New Roman" w:hAnsi="Times New Roman"/>
                <w:sz w:val="24"/>
                <w:szCs w:val="24"/>
              </w:rPr>
            </w:pPr>
            <w:r w:rsidRPr="00B34602">
              <w:rPr>
                <w:rFonts w:ascii="Times New Roman" w:hAnsi="Times New Roman"/>
                <w:sz w:val="24"/>
                <w:szCs w:val="24"/>
              </w:rPr>
              <w:t xml:space="preserve">Specific communication needs of clients and colleagues are identified and met based on workplace requirements </w:t>
            </w:r>
          </w:p>
          <w:p w14:paraId="73F7F213" w14:textId="77777777" w:rsidR="00D814D6" w:rsidRPr="00B34602" w:rsidRDefault="00D814D6" w:rsidP="00B34602">
            <w:pPr>
              <w:pStyle w:val="ListParagraph"/>
              <w:numPr>
                <w:ilvl w:val="0"/>
                <w:numId w:val="110"/>
              </w:numPr>
              <w:spacing w:after="0"/>
              <w:rPr>
                <w:rFonts w:ascii="Times New Roman" w:hAnsi="Times New Roman"/>
                <w:sz w:val="24"/>
                <w:szCs w:val="24"/>
              </w:rPr>
            </w:pPr>
            <w:r w:rsidRPr="00B34602">
              <w:rPr>
                <w:rFonts w:ascii="Times New Roman" w:hAnsi="Times New Roman"/>
                <w:sz w:val="24"/>
                <w:szCs w:val="24"/>
              </w:rPr>
              <w:t xml:space="preserve">Different communication approaches are identified and applied according to clients’ needs </w:t>
            </w:r>
          </w:p>
          <w:p w14:paraId="0A0EB1BA" w14:textId="77777777" w:rsidR="00D814D6" w:rsidRPr="00B34602" w:rsidRDefault="00D814D6" w:rsidP="00B34602">
            <w:pPr>
              <w:pStyle w:val="ListParagraph"/>
              <w:numPr>
                <w:ilvl w:val="0"/>
                <w:numId w:val="110"/>
              </w:numPr>
              <w:spacing w:after="0"/>
              <w:rPr>
                <w:rFonts w:ascii="Times New Roman" w:hAnsi="Times New Roman"/>
                <w:sz w:val="24"/>
                <w:szCs w:val="24"/>
              </w:rPr>
            </w:pPr>
            <w:r w:rsidRPr="00B34602">
              <w:rPr>
                <w:rFonts w:ascii="Times New Roman" w:hAnsi="Times New Roman"/>
                <w:sz w:val="24"/>
                <w:szCs w:val="24"/>
              </w:rPr>
              <w:t>Conflict is identified and addressed as per the standards of the organization</w:t>
            </w:r>
          </w:p>
        </w:tc>
      </w:tr>
      <w:tr w:rsidR="00D814D6" w:rsidRPr="00B34602" w14:paraId="1701320C" w14:textId="77777777" w:rsidTr="00D814D6">
        <w:tc>
          <w:tcPr>
            <w:tcW w:w="1220" w:type="pct"/>
            <w:tcBorders>
              <w:top w:val="single" w:sz="4" w:space="0" w:color="auto"/>
              <w:left w:val="single" w:sz="4" w:space="0" w:color="auto"/>
              <w:bottom w:val="single" w:sz="4" w:space="0" w:color="auto"/>
              <w:right w:val="single" w:sz="4" w:space="0" w:color="auto"/>
            </w:tcBorders>
            <w:hideMark/>
          </w:tcPr>
          <w:p w14:paraId="49CE954F" w14:textId="77777777" w:rsidR="00D814D6" w:rsidRPr="00B34602" w:rsidRDefault="00D814D6" w:rsidP="00B34602">
            <w:pPr>
              <w:pStyle w:val="BodyText"/>
              <w:numPr>
                <w:ilvl w:val="0"/>
                <w:numId w:val="109"/>
              </w:numPr>
              <w:rPr>
                <w:rFonts w:ascii="Times New Roman" w:hAnsi="Times New Roman"/>
                <w:sz w:val="24"/>
                <w:szCs w:val="24"/>
              </w:rPr>
            </w:pPr>
            <w:r w:rsidRPr="00B34602">
              <w:rPr>
                <w:rFonts w:ascii="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1542DE21" w14:textId="77777777" w:rsidR="00D814D6" w:rsidRPr="00B34602" w:rsidRDefault="00D814D6" w:rsidP="00B34602">
            <w:pPr>
              <w:pStyle w:val="ListParagraph"/>
              <w:numPr>
                <w:ilvl w:val="0"/>
                <w:numId w:val="111"/>
              </w:numPr>
              <w:spacing w:after="0"/>
              <w:rPr>
                <w:rFonts w:ascii="Times New Roman" w:hAnsi="Times New Roman"/>
                <w:sz w:val="24"/>
                <w:szCs w:val="24"/>
              </w:rPr>
            </w:pPr>
            <w:r w:rsidRPr="00B34602">
              <w:rPr>
                <w:rFonts w:ascii="Times New Roman" w:hAnsi="Times New Roman"/>
                <w:sz w:val="24"/>
                <w:szCs w:val="24"/>
              </w:rPr>
              <w:t xml:space="preserve">Strategies for internal and external dissemination of information are developed, promoted, implemented and reviewed as per organizations’ strategic plan  </w:t>
            </w:r>
          </w:p>
          <w:p w14:paraId="41505714" w14:textId="77777777" w:rsidR="00D814D6" w:rsidRPr="00B34602" w:rsidRDefault="00D814D6" w:rsidP="00B34602">
            <w:pPr>
              <w:pStyle w:val="ListParagraph"/>
              <w:numPr>
                <w:ilvl w:val="0"/>
                <w:numId w:val="111"/>
              </w:numPr>
              <w:spacing w:after="0"/>
              <w:rPr>
                <w:rFonts w:ascii="Times New Roman" w:hAnsi="Times New Roman"/>
                <w:sz w:val="24"/>
                <w:szCs w:val="24"/>
              </w:rPr>
            </w:pPr>
            <w:r w:rsidRPr="00B34602">
              <w:rPr>
                <w:rFonts w:ascii="Times New Roman" w:hAnsi="Times New Roman"/>
                <w:sz w:val="24"/>
                <w:szCs w:val="24"/>
              </w:rPr>
              <w:t xml:space="preserve">Channels of communication are established and reviewed based on the workplace needs </w:t>
            </w:r>
          </w:p>
          <w:p w14:paraId="422971DB" w14:textId="77777777" w:rsidR="00D814D6" w:rsidRPr="00B34602" w:rsidRDefault="00D814D6" w:rsidP="00B34602">
            <w:pPr>
              <w:pStyle w:val="ListParagraph"/>
              <w:numPr>
                <w:ilvl w:val="0"/>
                <w:numId w:val="111"/>
              </w:numPr>
              <w:spacing w:after="0"/>
              <w:rPr>
                <w:rFonts w:ascii="Times New Roman" w:hAnsi="Times New Roman"/>
                <w:sz w:val="24"/>
                <w:szCs w:val="24"/>
              </w:rPr>
            </w:pPr>
            <w:r w:rsidRPr="00B34602">
              <w:rPr>
                <w:rFonts w:ascii="Times New Roman" w:hAnsi="Times New Roman"/>
                <w:sz w:val="24"/>
                <w:szCs w:val="24"/>
              </w:rPr>
              <w:t xml:space="preserve">Communication training needs are identified and provided according to SOPs </w:t>
            </w:r>
          </w:p>
          <w:p w14:paraId="4B01C55C" w14:textId="77777777" w:rsidR="00D814D6" w:rsidRPr="00B34602" w:rsidRDefault="00D814D6" w:rsidP="00B34602">
            <w:pPr>
              <w:pStyle w:val="ListParagraph"/>
              <w:numPr>
                <w:ilvl w:val="0"/>
                <w:numId w:val="111"/>
              </w:numPr>
              <w:spacing w:after="0"/>
              <w:rPr>
                <w:rFonts w:ascii="Times New Roman" w:hAnsi="Times New Roman"/>
                <w:sz w:val="24"/>
                <w:szCs w:val="24"/>
              </w:rPr>
            </w:pPr>
            <w:r w:rsidRPr="00B34602">
              <w:rPr>
                <w:rFonts w:ascii="Times New Roman" w:hAnsi="Times New Roman"/>
                <w:sz w:val="24"/>
                <w:szCs w:val="24"/>
              </w:rPr>
              <w:t xml:space="preserve">Work related network and relationship are maintained based on workplace requirements </w:t>
            </w:r>
          </w:p>
          <w:p w14:paraId="1DFD3C5B" w14:textId="77777777" w:rsidR="00D814D6" w:rsidRPr="00B34602" w:rsidRDefault="00D814D6" w:rsidP="00B34602">
            <w:pPr>
              <w:pStyle w:val="ListParagraph"/>
              <w:numPr>
                <w:ilvl w:val="0"/>
                <w:numId w:val="111"/>
              </w:numPr>
              <w:spacing w:after="0"/>
              <w:rPr>
                <w:rFonts w:ascii="Times New Roman" w:hAnsi="Times New Roman"/>
                <w:sz w:val="24"/>
                <w:szCs w:val="24"/>
              </w:rPr>
            </w:pPr>
            <w:r w:rsidRPr="00B34602">
              <w:rPr>
                <w:rFonts w:ascii="Times New Roman" w:hAnsi="Times New Roman"/>
                <w:sz w:val="24"/>
                <w:szCs w:val="24"/>
              </w:rPr>
              <w:t xml:space="preserve">Negotiation and conflict resolution strategies are maintained as per the workplace procedures </w:t>
            </w:r>
          </w:p>
        </w:tc>
      </w:tr>
      <w:tr w:rsidR="00D814D6" w:rsidRPr="00B34602" w14:paraId="4B93A378" w14:textId="77777777" w:rsidTr="00D814D6">
        <w:tc>
          <w:tcPr>
            <w:tcW w:w="1220" w:type="pct"/>
            <w:tcBorders>
              <w:top w:val="single" w:sz="4" w:space="0" w:color="auto"/>
              <w:left w:val="single" w:sz="4" w:space="0" w:color="auto"/>
              <w:bottom w:val="single" w:sz="4" w:space="0" w:color="auto"/>
              <w:right w:val="single" w:sz="4" w:space="0" w:color="auto"/>
            </w:tcBorders>
            <w:hideMark/>
          </w:tcPr>
          <w:p w14:paraId="23E9B8AC" w14:textId="77777777" w:rsidR="00D814D6" w:rsidRPr="00B34602" w:rsidRDefault="00D814D6" w:rsidP="00B34602">
            <w:pPr>
              <w:pStyle w:val="BodyText"/>
              <w:numPr>
                <w:ilvl w:val="0"/>
                <w:numId w:val="109"/>
              </w:numPr>
              <w:rPr>
                <w:rFonts w:ascii="Times New Roman" w:hAnsi="Times New Roman"/>
                <w:sz w:val="24"/>
                <w:szCs w:val="24"/>
              </w:rPr>
            </w:pPr>
            <w:r w:rsidRPr="00B34602">
              <w:rPr>
                <w:rFonts w:ascii="Times New Roman" w:hAnsi="Times New Roman"/>
                <w:sz w:val="24"/>
                <w:szCs w:val="24"/>
              </w:rPr>
              <w:t xml:space="preserve">Conduct </w:t>
            </w:r>
            <w:bookmarkStart w:id="47" w:name="_Hlk64889220"/>
            <w:r w:rsidRPr="00B34602">
              <w:rPr>
                <w:rFonts w:ascii="Times New Roman" w:hAnsi="Times New Roman"/>
                <w:sz w:val="24"/>
                <w:szCs w:val="24"/>
              </w:rPr>
              <w:t xml:space="preserve">workplace </w:t>
            </w:r>
            <w:bookmarkEnd w:id="47"/>
            <w:r w:rsidRPr="00B34602">
              <w:rPr>
                <w:rFonts w:ascii="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585E6ECE" w14:textId="77777777" w:rsidR="00D814D6" w:rsidRPr="00B34602" w:rsidRDefault="00D814D6" w:rsidP="00B34602">
            <w:pPr>
              <w:pStyle w:val="ListParagraph"/>
              <w:numPr>
                <w:ilvl w:val="0"/>
                <w:numId w:val="112"/>
              </w:numPr>
              <w:spacing w:after="0"/>
              <w:rPr>
                <w:rFonts w:ascii="Times New Roman" w:hAnsi="Times New Roman"/>
                <w:sz w:val="24"/>
                <w:szCs w:val="24"/>
              </w:rPr>
            </w:pPr>
            <w:r w:rsidRPr="00B34602">
              <w:rPr>
                <w:rFonts w:ascii="Times New Roman" w:hAnsi="Times New Roman"/>
                <w:b/>
                <w:i/>
                <w:sz w:val="24"/>
                <w:szCs w:val="24"/>
              </w:rPr>
              <w:t>Communication strategies</w:t>
            </w:r>
            <w:r w:rsidRPr="00B34602">
              <w:rPr>
                <w:rFonts w:ascii="Times New Roman" w:hAnsi="Times New Roman"/>
                <w:sz w:val="24"/>
                <w:szCs w:val="24"/>
              </w:rPr>
              <w:t xml:space="preserve"> are identified and employed in </w:t>
            </w:r>
            <w:r w:rsidRPr="00B34602">
              <w:rPr>
                <w:rFonts w:ascii="Times New Roman" w:hAnsi="Times New Roman"/>
                <w:b/>
                <w:i/>
                <w:sz w:val="24"/>
                <w:szCs w:val="24"/>
              </w:rPr>
              <w:t>interview situations</w:t>
            </w:r>
            <w:r w:rsidRPr="00B34602">
              <w:rPr>
                <w:rFonts w:ascii="Times New Roman" w:hAnsi="Times New Roman"/>
                <w:sz w:val="24"/>
                <w:szCs w:val="24"/>
              </w:rPr>
              <w:t xml:space="preserve"> based on workplace requirements </w:t>
            </w:r>
          </w:p>
          <w:p w14:paraId="39CDCA40" w14:textId="77777777" w:rsidR="00D814D6" w:rsidRPr="00B34602" w:rsidRDefault="00D814D6" w:rsidP="00B34602">
            <w:pPr>
              <w:pStyle w:val="ListParagraph"/>
              <w:numPr>
                <w:ilvl w:val="0"/>
                <w:numId w:val="112"/>
              </w:numPr>
              <w:spacing w:after="0"/>
              <w:rPr>
                <w:rFonts w:ascii="Times New Roman" w:hAnsi="Times New Roman"/>
                <w:sz w:val="24"/>
                <w:szCs w:val="24"/>
              </w:rPr>
            </w:pPr>
            <w:r w:rsidRPr="00B34602">
              <w:rPr>
                <w:rFonts w:ascii="Times New Roman" w:hAnsi="Times New Roman"/>
                <w:sz w:val="24"/>
                <w:szCs w:val="24"/>
              </w:rPr>
              <w:t xml:space="preserve">Records of interviews are made and maintained in accordance with organizational procedures </w:t>
            </w:r>
          </w:p>
          <w:p w14:paraId="26D4C4EE" w14:textId="77777777" w:rsidR="00D814D6" w:rsidRPr="00B34602" w:rsidRDefault="00D814D6" w:rsidP="00B34602">
            <w:pPr>
              <w:pStyle w:val="ListParagraph"/>
              <w:numPr>
                <w:ilvl w:val="0"/>
                <w:numId w:val="112"/>
              </w:numPr>
              <w:spacing w:after="0"/>
              <w:rPr>
                <w:rFonts w:ascii="Times New Roman" w:hAnsi="Times New Roman"/>
                <w:sz w:val="24"/>
                <w:szCs w:val="24"/>
              </w:rPr>
            </w:pPr>
            <w:r w:rsidRPr="00B34602">
              <w:rPr>
                <w:rFonts w:ascii="Times New Roman" w:hAnsi="Times New Roman"/>
                <w:sz w:val="24"/>
                <w:szCs w:val="24"/>
              </w:rPr>
              <w:t xml:space="preserve">Effective questioning, listening and nonverbal communication techniques are used based on needs </w:t>
            </w:r>
          </w:p>
        </w:tc>
      </w:tr>
      <w:tr w:rsidR="00D814D6" w:rsidRPr="00B34602" w14:paraId="2011CF63" w14:textId="77777777" w:rsidTr="00D814D6">
        <w:tc>
          <w:tcPr>
            <w:tcW w:w="1220" w:type="pct"/>
            <w:tcBorders>
              <w:top w:val="single" w:sz="4" w:space="0" w:color="auto"/>
              <w:left w:val="single" w:sz="4" w:space="0" w:color="auto"/>
              <w:bottom w:val="single" w:sz="4" w:space="0" w:color="auto"/>
              <w:right w:val="single" w:sz="4" w:space="0" w:color="auto"/>
            </w:tcBorders>
          </w:tcPr>
          <w:p w14:paraId="79F31798" w14:textId="77777777" w:rsidR="00D814D6" w:rsidRPr="00B34602" w:rsidRDefault="00D814D6" w:rsidP="00B34602">
            <w:pPr>
              <w:pStyle w:val="BodyText"/>
              <w:numPr>
                <w:ilvl w:val="0"/>
                <w:numId w:val="109"/>
              </w:numPr>
              <w:rPr>
                <w:rFonts w:ascii="Times New Roman" w:hAnsi="Times New Roman"/>
                <w:sz w:val="24"/>
                <w:szCs w:val="24"/>
              </w:rPr>
            </w:pPr>
            <w:r w:rsidRPr="00B34602">
              <w:rPr>
                <w:rFonts w:ascii="Times New Roman" w:hAnsi="Times New Roman"/>
                <w:sz w:val="24"/>
                <w:szCs w:val="24"/>
              </w:rPr>
              <w:lastRenderedPageBreak/>
              <w:t>Facilitate group discussions</w:t>
            </w:r>
          </w:p>
          <w:p w14:paraId="7DDD1CB9" w14:textId="77777777" w:rsidR="00D814D6" w:rsidRPr="00B34602" w:rsidRDefault="00D814D6" w:rsidP="00B34602">
            <w:pPr>
              <w:rPr>
                <w:rFonts w:ascii="Times New Roman" w:hAnsi="Times New Roman"/>
                <w:sz w:val="24"/>
                <w:szCs w:val="24"/>
              </w:rPr>
            </w:pPr>
          </w:p>
          <w:p w14:paraId="26A3E4D0" w14:textId="77777777" w:rsidR="00D814D6" w:rsidRPr="00B34602" w:rsidRDefault="00D814D6" w:rsidP="00B34602">
            <w:pPr>
              <w:rPr>
                <w:rFonts w:ascii="Times New Roman" w:hAnsi="Times New Roman"/>
                <w:sz w:val="24"/>
                <w:szCs w:val="24"/>
              </w:rPr>
            </w:pPr>
          </w:p>
          <w:p w14:paraId="788DBFEC" w14:textId="77777777" w:rsidR="00D814D6" w:rsidRPr="00B34602" w:rsidRDefault="00D814D6" w:rsidP="00B34602">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7108C20F" w14:textId="77777777" w:rsidR="00D814D6" w:rsidRPr="00B34602" w:rsidRDefault="00D814D6" w:rsidP="00B34602">
            <w:pPr>
              <w:pStyle w:val="ListParagraph"/>
              <w:numPr>
                <w:ilvl w:val="0"/>
                <w:numId w:val="113"/>
              </w:numPr>
              <w:spacing w:after="0"/>
              <w:rPr>
                <w:rFonts w:ascii="Times New Roman" w:hAnsi="Times New Roman"/>
                <w:sz w:val="24"/>
                <w:szCs w:val="24"/>
              </w:rPr>
            </w:pPr>
            <w:r w:rsidRPr="00B34602">
              <w:rPr>
                <w:rFonts w:ascii="Times New Roman" w:hAnsi="Times New Roman"/>
                <w:sz w:val="24"/>
                <w:szCs w:val="24"/>
              </w:rPr>
              <w:t xml:space="preserve">Mechanisms to enhance </w:t>
            </w:r>
            <w:r w:rsidRPr="00B34602">
              <w:rPr>
                <w:rFonts w:ascii="Times New Roman" w:hAnsi="Times New Roman"/>
                <w:b/>
                <w:i/>
                <w:sz w:val="24"/>
                <w:szCs w:val="24"/>
              </w:rPr>
              <w:t>effective group interaction</w:t>
            </w:r>
            <w:r w:rsidRPr="00B34602">
              <w:rPr>
                <w:rFonts w:ascii="Times New Roman" w:hAnsi="Times New Roman"/>
                <w:sz w:val="24"/>
                <w:szCs w:val="24"/>
              </w:rPr>
              <w:t xml:space="preserve"> are identified and implemented according to workplace requirements</w:t>
            </w:r>
          </w:p>
          <w:p w14:paraId="7809A711" w14:textId="77777777" w:rsidR="00D814D6" w:rsidRPr="00B34602" w:rsidRDefault="00D814D6" w:rsidP="00B34602">
            <w:pPr>
              <w:pStyle w:val="ListParagraph"/>
              <w:numPr>
                <w:ilvl w:val="0"/>
                <w:numId w:val="113"/>
              </w:numPr>
              <w:spacing w:after="0"/>
              <w:rPr>
                <w:rFonts w:ascii="Times New Roman" w:hAnsi="Times New Roman"/>
                <w:sz w:val="24"/>
                <w:szCs w:val="24"/>
              </w:rPr>
            </w:pPr>
            <w:r w:rsidRPr="00B34602">
              <w:rPr>
                <w:rFonts w:ascii="Times New Roman" w:hAnsi="Times New Roman"/>
                <w:sz w:val="24"/>
                <w:szCs w:val="24"/>
              </w:rPr>
              <w:t xml:space="preserve">Strategies to encourage group participation are identified and used as per organizations’ procedures </w:t>
            </w:r>
          </w:p>
          <w:p w14:paraId="255B2D7D" w14:textId="77777777" w:rsidR="00D814D6" w:rsidRPr="00B34602" w:rsidRDefault="00D814D6" w:rsidP="00B34602">
            <w:pPr>
              <w:pStyle w:val="ListParagraph"/>
              <w:numPr>
                <w:ilvl w:val="0"/>
                <w:numId w:val="113"/>
              </w:numPr>
              <w:spacing w:after="0"/>
              <w:rPr>
                <w:rFonts w:ascii="Times New Roman" w:hAnsi="Times New Roman"/>
                <w:sz w:val="24"/>
                <w:szCs w:val="24"/>
              </w:rPr>
            </w:pPr>
            <w:r w:rsidRPr="00B34602">
              <w:rPr>
                <w:rFonts w:ascii="Times New Roman" w:hAnsi="Times New Roman"/>
                <w:sz w:val="24"/>
                <w:szCs w:val="24"/>
              </w:rPr>
              <w:t xml:space="preserve">Meetings objectives and agenda are set and followed based on workplace requirements </w:t>
            </w:r>
          </w:p>
          <w:p w14:paraId="35ECE70F" w14:textId="77777777" w:rsidR="00D814D6" w:rsidRPr="00B34602" w:rsidRDefault="00D814D6" w:rsidP="00B34602">
            <w:pPr>
              <w:pStyle w:val="ListParagraph"/>
              <w:numPr>
                <w:ilvl w:val="0"/>
                <w:numId w:val="113"/>
              </w:numPr>
              <w:spacing w:after="0"/>
              <w:rPr>
                <w:rFonts w:ascii="Times New Roman" w:hAnsi="Times New Roman"/>
                <w:sz w:val="24"/>
                <w:szCs w:val="24"/>
              </w:rPr>
            </w:pPr>
            <w:r w:rsidRPr="00B34602">
              <w:rPr>
                <w:rFonts w:ascii="Times New Roman" w:hAnsi="Times New Roman"/>
                <w:sz w:val="24"/>
                <w:szCs w:val="24"/>
              </w:rPr>
              <w:t xml:space="preserve">Relevant information is provided and feedback obtained according to set protocols </w:t>
            </w:r>
          </w:p>
          <w:p w14:paraId="5C68EB56" w14:textId="77777777" w:rsidR="00D814D6" w:rsidRPr="00B34602" w:rsidRDefault="00D814D6" w:rsidP="00B34602">
            <w:pPr>
              <w:pStyle w:val="ListParagraph"/>
              <w:numPr>
                <w:ilvl w:val="0"/>
                <w:numId w:val="113"/>
              </w:numPr>
              <w:spacing w:after="0"/>
              <w:rPr>
                <w:rFonts w:ascii="Times New Roman" w:hAnsi="Times New Roman"/>
                <w:sz w:val="24"/>
                <w:szCs w:val="24"/>
              </w:rPr>
            </w:pPr>
            <w:r w:rsidRPr="00B34602">
              <w:rPr>
                <w:rFonts w:ascii="Times New Roman" w:hAnsi="Times New Roman"/>
                <w:sz w:val="24"/>
                <w:szCs w:val="24"/>
              </w:rPr>
              <w:t xml:space="preserve">Evaluation of group communication strategies is undertaken in accordance with workplace guidelines </w:t>
            </w:r>
          </w:p>
          <w:p w14:paraId="4019279F" w14:textId="77777777" w:rsidR="00D814D6" w:rsidRPr="00B34602" w:rsidRDefault="00D814D6" w:rsidP="00B34602">
            <w:pPr>
              <w:pStyle w:val="ListParagraph"/>
              <w:numPr>
                <w:ilvl w:val="0"/>
                <w:numId w:val="113"/>
              </w:numPr>
              <w:spacing w:after="0"/>
              <w:rPr>
                <w:rFonts w:ascii="Times New Roman" w:hAnsi="Times New Roman"/>
                <w:sz w:val="24"/>
                <w:szCs w:val="24"/>
              </w:rPr>
            </w:pPr>
            <w:r w:rsidRPr="00B34602">
              <w:rPr>
                <w:rFonts w:ascii="Times New Roman" w:hAnsi="Times New Roman"/>
                <w:sz w:val="24"/>
                <w:szCs w:val="24"/>
              </w:rPr>
              <w:t xml:space="preserve">Specific communication needs of individuals are identified and addressed as per individual needs </w:t>
            </w:r>
          </w:p>
        </w:tc>
      </w:tr>
      <w:tr w:rsidR="00D814D6" w:rsidRPr="00B34602" w14:paraId="63B6627F" w14:textId="77777777" w:rsidTr="00D814D6">
        <w:tc>
          <w:tcPr>
            <w:tcW w:w="1220" w:type="pct"/>
            <w:tcBorders>
              <w:top w:val="single" w:sz="4" w:space="0" w:color="auto"/>
              <w:left w:val="single" w:sz="4" w:space="0" w:color="auto"/>
              <w:bottom w:val="single" w:sz="4" w:space="0" w:color="auto"/>
              <w:right w:val="single" w:sz="4" w:space="0" w:color="auto"/>
            </w:tcBorders>
            <w:hideMark/>
          </w:tcPr>
          <w:p w14:paraId="664DCD86" w14:textId="77777777" w:rsidR="00D814D6" w:rsidRPr="00B34602" w:rsidRDefault="00D814D6" w:rsidP="00B34602">
            <w:pPr>
              <w:pStyle w:val="ListParagraph"/>
              <w:numPr>
                <w:ilvl w:val="0"/>
                <w:numId w:val="109"/>
              </w:numPr>
              <w:spacing w:after="0"/>
              <w:rPr>
                <w:rFonts w:ascii="Times New Roman" w:hAnsi="Times New Roman"/>
                <w:sz w:val="24"/>
                <w:szCs w:val="24"/>
              </w:rPr>
            </w:pPr>
            <w:r w:rsidRPr="00B34602">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51D26F3C" w14:textId="77777777" w:rsidR="00D814D6" w:rsidRPr="00B34602" w:rsidRDefault="00D814D6" w:rsidP="00B34602">
            <w:pPr>
              <w:pStyle w:val="ListParagraph"/>
              <w:numPr>
                <w:ilvl w:val="0"/>
                <w:numId w:val="114"/>
              </w:numPr>
              <w:spacing w:after="0"/>
              <w:rPr>
                <w:rFonts w:ascii="Times New Roman" w:hAnsi="Times New Roman"/>
                <w:sz w:val="24"/>
                <w:szCs w:val="24"/>
              </w:rPr>
            </w:pPr>
            <w:r w:rsidRPr="00B34602">
              <w:rPr>
                <w:rFonts w:ascii="Times New Roman" w:hAnsi="Times New Roman"/>
                <w:sz w:val="24"/>
                <w:szCs w:val="24"/>
              </w:rPr>
              <w:t xml:space="preserve">Relevant presentation are researched and presented based on internal or external communication forums requirements Presentation is delivered in a clear and sequential  manner as per the predetermined time </w:t>
            </w:r>
          </w:p>
          <w:p w14:paraId="11023DAC" w14:textId="77777777" w:rsidR="00D814D6" w:rsidRPr="00B34602" w:rsidRDefault="00D814D6" w:rsidP="00B34602">
            <w:pPr>
              <w:pStyle w:val="ListParagraph"/>
              <w:numPr>
                <w:ilvl w:val="0"/>
                <w:numId w:val="114"/>
              </w:numPr>
              <w:spacing w:after="0"/>
              <w:rPr>
                <w:rFonts w:ascii="Times New Roman" w:hAnsi="Times New Roman"/>
                <w:sz w:val="24"/>
                <w:szCs w:val="24"/>
              </w:rPr>
            </w:pPr>
            <w:r w:rsidRPr="00B34602">
              <w:rPr>
                <w:rFonts w:ascii="Times New Roman" w:hAnsi="Times New Roman"/>
                <w:sz w:val="24"/>
                <w:szCs w:val="24"/>
              </w:rPr>
              <w:t xml:space="preserve">Presentation is made as per appropriate media </w:t>
            </w:r>
          </w:p>
          <w:p w14:paraId="1E04A00A" w14:textId="77777777" w:rsidR="00D814D6" w:rsidRPr="00B34602" w:rsidRDefault="00D814D6" w:rsidP="00B34602">
            <w:pPr>
              <w:pStyle w:val="ListParagraph"/>
              <w:numPr>
                <w:ilvl w:val="0"/>
                <w:numId w:val="114"/>
              </w:numPr>
              <w:spacing w:after="0"/>
              <w:rPr>
                <w:rFonts w:ascii="Times New Roman" w:hAnsi="Times New Roman"/>
                <w:sz w:val="24"/>
                <w:szCs w:val="24"/>
              </w:rPr>
            </w:pPr>
            <w:r w:rsidRPr="00B34602">
              <w:rPr>
                <w:rFonts w:ascii="Times New Roman" w:hAnsi="Times New Roman"/>
                <w:sz w:val="24"/>
                <w:szCs w:val="24"/>
              </w:rPr>
              <w:t>Difference views are respected based on workplace procedures</w:t>
            </w:r>
          </w:p>
          <w:p w14:paraId="327C6E15" w14:textId="77777777" w:rsidR="00D814D6" w:rsidRPr="00B34602" w:rsidRDefault="00D814D6" w:rsidP="00B34602">
            <w:pPr>
              <w:pStyle w:val="ListParagraph"/>
              <w:numPr>
                <w:ilvl w:val="0"/>
                <w:numId w:val="114"/>
              </w:numPr>
              <w:spacing w:after="0"/>
              <w:rPr>
                <w:rFonts w:ascii="Times New Roman" w:hAnsi="Times New Roman"/>
                <w:sz w:val="24"/>
                <w:szCs w:val="24"/>
              </w:rPr>
            </w:pPr>
            <w:r w:rsidRPr="00B34602">
              <w:rPr>
                <w:rFonts w:ascii="Times New Roman" w:hAnsi="Times New Roman"/>
                <w:sz w:val="24"/>
                <w:szCs w:val="24"/>
              </w:rPr>
              <w:t>Written communication is done as per organizational standards</w:t>
            </w:r>
          </w:p>
          <w:p w14:paraId="6A97FC49" w14:textId="77777777" w:rsidR="00D814D6" w:rsidRPr="00B34602" w:rsidRDefault="00D814D6" w:rsidP="00B34602">
            <w:pPr>
              <w:pStyle w:val="ListParagraph"/>
              <w:numPr>
                <w:ilvl w:val="0"/>
                <w:numId w:val="114"/>
              </w:numPr>
              <w:spacing w:after="0"/>
              <w:rPr>
                <w:rFonts w:ascii="Times New Roman" w:hAnsi="Times New Roman"/>
                <w:sz w:val="24"/>
                <w:szCs w:val="24"/>
              </w:rPr>
            </w:pPr>
            <w:r w:rsidRPr="00B34602">
              <w:rPr>
                <w:rFonts w:ascii="Times New Roman" w:hAnsi="Times New Roman"/>
                <w:sz w:val="24"/>
                <w:szCs w:val="24"/>
              </w:rPr>
              <w:t>Inquiries are responded according to organizational standard</w:t>
            </w:r>
          </w:p>
        </w:tc>
      </w:tr>
    </w:tbl>
    <w:p w14:paraId="66ED8424" w14:textId="77777777" w:rsidR="00D814D6" w:rsidRPr="00B34602" w:rsidRDefault="00D814D6" w:rsidP="00B34602">
      <w:pPr>
        <w:rPr>
          <w:rFonts w:ascii="Times New Roman" w:hAnsi="Times New Roman"/>
          <w:b/>
          <w:sz w:val="24"/>
          <w:szCs w:val="24"/>
        </w:rPr>
      </w:pPr>
    </w:p>
    <w:p w14:paraId="40F34965"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RANGE</w:t>
      </w:r>
    </w:p>
    <w:p w14:paraId="50538C3F"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30381D96" w14:textId="77777777" w:rsidR="00D814D6" w:rsidRPr="00B34602" w:rsidRDefault="00D814D6" w:rsidP="00B34602">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2"/>
        <w:gridCol w:w="6405"/>
      </w:tblGrid>
      <w:tr w:rsidR="00D814D6" w:rsidRPr="00B34602" w14:paraId="36771492" w14:textId="77777777" w:rsidTr="00D814D6">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3D3CF04"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FB9D041"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Range</w:t>
            </w:r>
          </w:p>
        </w:tc>
      </w:tr>
      <w:tr w:rsidR="00D814D6" w:rsidRPr="00B34602" w14:paraId="501ACDE4" w14:textId="77777777" w:rsidTr="00D814D6">
        <w:trPr>
          <w:trHeight w:val="629"/>
        </w:trPr>
        <w:tc>
          <w:tcPr>
            <w:tcW w:w="1711" w:type="pct"/>
            <w:tcBorders>
              <w:top w:val="single" w:sz="4" w:space="0" w:color="000000"/>
              <w:left w:val="single" w:sz="4" w:space="0" w:color="000000"/>
              <w:bottom w:val="single" w:sz="4" w:space="0" w:color="000000"/>
              <w:right w:val="single" w:sz="4" w:space="0" w:color="000000"/>
            </w:tcBorders>
          </w:tcPr>
          <w:p w14:paraId="115CFF68" w14:textId="77777777" w:rsidR="00D814D6" w:rsidRPr="00B34602" w:rsidRDefault="00D814D6" w:rsidP="00B34602">
            <w:pPr>
              <w:pStyle w:val="ListParagraph"/>
              <w:numPr>
                <w:ilvl w:val="0"/>
                <w:numId w:val="115"/>
              </w:numPr>
              <w:spacing w:after="0"/>
              <w:rPr>
                <w:rFonts w:ascii="Times New Roman" w:hAnsi="Times New Roman"/>
                <w:bCs/>
                <w:iCs/>
                <w:sz w:val="24"/>
                <w:szCs w:val="24"/>
              </w:rPr>
            </w:pPr>
            <w:r w:rsidRPr="00B34602">
              <w:rPr>
                <w:rFonts w:ascii="Times New Roman" w:hAnsi="Times New Roman"/>
                <w:bCs/>
                <w:iCs/>
                <w:sz w:val="24"/>
                <w:szCs w:val="24"/>
              </w:rPr>
              <w:t>Communication strategies may include but not limited to:</w:t>
            </w:r>
          </w:p>
          <w:p w14:paraId="37BEEE81" w14:textId="77777777" w:rsidR="00D814D6" w:rsidRPr="00B34602" w:rsidRDefault="00D814D6" w:rsidP="00B34602">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32D0ADC5"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Language switch </w:t>
            </w:r>
          </w:p>
          <w:p w14:paraId="0AA72F6B"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Comprehension check </w:t>
            </w:r>
          </w:p>
          <w:p w14:paraId="4AD2CEF9"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Repetition </w:t>
            </w:r>
          </w:p>
          <w:p w14:paraId="145AFBA7"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Asking confirmation </w:t>
            </w:r>
          </w:p>
          <w:p w14:paraId="0174FD4E"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Paraphrase </w:t>
            </w:r>
          </w:p>
          <w:p w14:paraId="00263F54"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Clarification request</w:t>
            </w:r>
          </w:p>
          <w:p w14:paraId="56583083"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Translation </w:t>
            </w:r>
          </w:p>
          <w:p w14:paraId="104A035F"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Restructuring </w:t>
            </w:r>
          </w:p>
          <w:p w14:paraId="026FFF33"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Approximation </w:t>
            </w:r>
          </w:p>
          <w:p w14:paraId="1D9DF709"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Generalization</w:t>
            </w:r>
          </w:p>
        </w:tc>
      </w:tr>
      <w:tr w:rsidR="00D814D6" w:rsidRPr="00B34602" w14:paraId="42F0A786" w14:textId="77777777" w:rsidTr="00D814D6">
        <w:trPr>
          <w:trHeight w:val="629"/>
        </w:trPr>
        <w:tc>
          <w:tcPr>
            <w:tcW w:w="1711" w:type="pct"/>
            <w:tcBorders>
              <w:top w:val="single" w:sz="4" w:space="0" w:color="000000"/>
              <w:left w:val="single" w:sz="4" w:space="0" w:color="000000"/>
              <w:bottom w:val="single" w:sz="4" w:space="0" w:color="000000"/>
              <w:right w:val="single" w:sz="4" w:space="0" w:color="000000"/>
            </w:tcBorders>
          </w:tcPr>
          <w:p w14:paraId="2F598875" w14:textId="77777777" w:rsidR="00D814D6" w:rsidRPr="00B34602" w:rsidRDefault="00D814D6" w:rsidP="00B34602">
            <w:pPr>
              <w:pStyle w:val="ListParagraph"/>
              <w:numPr>
                <w:ilvl w:val="0"/>
                <w:numId w:val="115"/>
              </w:numPr>
              <w:spacing w:after="0"/>
              <w:rPr>
                <w:rFonts w:ascii="Times New Roman" w:hAnsi="Times New Roman"/>
                <w:bCs/>
                <w:iCs/>
                <w:sz w:val="24"/>
                <w:szCs w:val="24"/>
              </w:rPr>
            </w:pPr>
            <w:r w:rsidRPr="00B34602">
              <w:rPr>
                <w:rFonts w:ascii="Times New Roman" w:hAnsi="Times New Roman"/>
                <w:bCs/>
                <w:iCs/>
                <w:sz w:val="24"/>
                <w:szCs w:val="24"/>
              </w:rPr>
              <w:lastRenderedPageBreak/>
              <w:t>Effective group interaction may include but not limited to:</w:t>
            </w:r>
          </w:p>
          <w:p w14:paraId="18D4C82C" w14:textId="77777777" w:rsidR="00D814D6" w:rsidRPr="00B34602" w:rsidRDefault="00D814D6" w:rsidP="00B34602">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36100764"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Identifying and evaluating what is occurring within an interaction in a non-judgmental way </w:t>
            </w:r>
          </w:p>
          <w:p w14:paraId="1FF86524"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Using active listening </w:t>
            </w:r>
          </w:p>
          <w:p w14:paraId="174CD971"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Making decision about appropriate words, behavior </w:t>
            </w:r>
          </w:p>
          <w:p w14:paraId="7A3E82D6"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Putting together response which is culturally appropriate</w:t>
            </w:r>
          </w:p>
          <w:p w14:paraId="4B2E5430"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Expressing an individual perspective </w:t>
            </w:r>
          </w:p>
          <w:p w14:paraId="4B60866F"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Expressing own philosophy, ideology and background and exploring impact with relevance to communication </w:t>
            </w:r>
          </w:p>
          <w:p w14:paraId="511237B9"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Openness and flexibility in communication</w:t>
            </w:r>
          </w:p>
        </w:tc>
      </w:tr>
      <w:tr w:rsidR="00D814D6" w:rsidRPr="00B34602" w14:paraId="3653323F" w14:textId="77777777" w:rsidTr="00D814D6">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25578810" w14:textId="77777777" w:rsidR="00D814D6" w:rsidRPr="00B34602" w:rsidRDefault="00D814D6" w:rsidP="00B34602">
            <w:pPr>
              <w:pStyle w:val="ListParagraph"/>
              <w:numPr>
                <w:ilvl w:val="0"/>
                <w:numId w:val="115"/>
              </w:numPr>
              <w:spacing w:after="0"/>
              <w:rPr>
                <w:rFonts w:ascii="Times New Roman" w:hAnsi="Times New Roman"/>
                <w:bCs/>
                <w:iCs/>
                <w:sz w:val="24"/>
                <w:szCs w:val="24"/>
              </w:rPr>
            </w:pPr>
            <w:r w:rsidRPr="00B34602">
              <w:rPr>
                <w:rFonts w:ascii="Times New Roman" w:hAnsi="Times New Roman"/>
                <w:bCs/>
                <w:iCs/>
                <w:sz w:val="24"/>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2A0B931F"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Establishing rapport </w:t>
            </w:r>
          </w:p>
          <w:p w14:paraId="1917E6C7"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Eliciting facts and information </w:t>
            </w:r>
          </w:p>
          <w:p w14:paraId="44FD23F4"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Facilitating resolution of issues </w:t>
            </w:r>
          </w:p>
          <w:p w14:paraId="3E59224E"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 xml:space="preserve">Developing action plans </w:t>
            </w:r>
          </w:p>
          <w:p w14:paraId="7C85DBEE" w14:textId="77777777" w:rsidR="00D814D6" w:rsidRPr="00B34602" w:rsidRDefault="00D814D6" w:rsidP="00B34602">
            <w:pPr>
              <w:pStyle w:val="ListParagraph"/>
              <w:numPr>
                <w:ilvl w:val="0"/>
                <w:numId w:val="232"/>
              </w:numPr>
              <w:spacing w:after="0"/>
              <w:rPr>
                <w:rFonts w:ascii="Times New Roman" w:hAnsi="Times New Roman"/>
                <w:sz w:val="24"/>
                <w:szCs w:val="24"/>
              </w:rPr>
            </w:pPr>
            <w:r w:rsidRPr="00B34602">
              <w:rPr>
                <w:rFonts w:ascii="Times New Roman" w:hAnsi="Times New Roman"/>
                <w:sz w:val="24"/>
                <w:szCs w:val="24"/>
              </w:rPr>
              <w:t>Diffusing potentially difficult situations</w:t>
            </w:r>
          </w:p>
        </w:tc>
      </w:tr>
    </w:tbl>
    <w:p w14:paraId="30BB6D3C" w14:textId="77777777" w:rsidR="00D814D6" w:rsidRPr="00B34602" w:rsidRDefault="00D814D6" w:rsidP="00B34602">
      <w:pPr>
        <w:rPr>
          <w:rFonts w:ascii="Times New Roman" w:hAnsi="Times New Roman"/>
          <w:b/>
          <w:sz w:val="24"/>
          <w:szCs w:val="24"/>
        </w:rPr>
      </w:pPr>
    </w:p>
    <w:p w14:paraId="215A622D" w14:textId="77777777" w:rsidR="00D814D6" w:rsidRPr="00B34602" w:rsidRDefault="00D814D6" w:rsidP="00B34602">
      <w:pPr>
        <w:rPr>
          <w:rFonts w:ascii="Times New Roman" w:hAnsi="Times New Roman"/>
          <w:sz w:val="24"/>
          <w:szCs w:val="24"/>
        </w:rPr>
      </w:pPr>
      <w:r w:rsidRPr="00B34602">
        <w:rPr>
          <w:rFonts w:ascii="Times New Roman" w:hAnsi="Times New Roman"/>
          <w:b/>
          <w:sz w:val="24"/>
          <w:szCs w:val="24"/>
        </w:rPr>
        <w:t>REQUIRED SKILLS AND KNOWLEDGE</w:t>
      </w:r>
    </w:p>
    <w:p w14:paraId="60867EF4" w14:textId="5DFFE16A" w:rsidR="00D814D6" w:rsidRPr="00B34602" w:rsidRDefault="00D814D6" w:rsidP="00B34602">
      <w:pPr>
        <w:rPr>
          <w:rFonts w:ascii="Times New Roman" w:hAnsi="Times New Roman"/>
          <w:bCs/>
          <w:sz w:val="24"/>
          <w:szCs w:val="24"/>
        </w:rPr>
      </w:pPr>
      <w:r w:rsidRPr="00B34602">
        <w:rPr>
          <w:rFonts w:ascii="Times New Roman" w:hAnsi="Times New Roman"/>
          <w:bCs/>
          <w:sz w:val="24"/>
          <w:szCs w:val="24"/>
        </w:rPr>
        <w:t>This section describes the skills and knowledge required for this unit of competency.</w:t>
      </w:r>
    </w:p>
    <w:p w14:paraId="22C14FA7"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Required Skills</w:t>
      </w:r>
    </w:p>
    <w:p w14:paraId="6D197A8E"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 individual needs to demonstrate the following skills:</w:t>
      </w:r>
    </w:p>
    <w:p w14:paraId="057F7EF8" w14:textId="77777777" w:rsidR="00D814D6" w:rsidRPr="00B34602" w:rsidRDefault="00D814D6" w:rsidP="00B34602">
      <w:pPr>
        <w:pStyle w:val="ListParagraph"/>
        <w:numPr>
          <w:ilvl w:val="0"/>
          <w:numId w:val="119"/>
        </w:numPr>
        <w:spacing w:after="0"/>
        <w:rPr>
          <w:rFonts w:ascii="Times New Roman" w:hAnsi="Times New Roman"/>
          <w:bCs/>
          <w:sz w:val="24"/>
          <w:szCs w:val="24"/>
        </w:rPr>
      </w:pPr>
      <w:r w:rsidRPr="00B34602">
        <w:rPr>
          <w:rFonts w:ascii="Times New Roman" w:hAnsi="Times New Roman"/>
          <w:bCs/>
          <w:sz w:val="24"/>
          <w:szCs w:val="24"/>
        </w:rPr>
        <w:t xml:space="preserve">Active listening </w:t>
      </w:r>
    </w:p>
    <w:p w14:paraId="07369A6F" w14:textId="77777777" w:rsidR="00D814D6" w:rsidRPr="00B34602" w:rsidRDefault="00D814D6" w:rsidP="00B34602">
      <w:pPr>
        <w:pStyle w:val="ListParagraph"/>
        <w:numPr>
          <w:ilvl w:val="0"/>
          <w:numId w:val="119"/>
        </w:numPr>
        <w:spacing w:after="0"/>
        <w:rPr>
          <w:rFonts w:ascii="Times New Roman" w:hAnsi="Times New Roman"/>
          <w:bCs/>
          <w:sz w:val="24"/>
          <w:szCs w:val="24"/>
        </w:rPr>
      </w:pPr>
      <w:r w:rsidRPr="00B34602">
        <w:rPr>
          <w:rFonts w:ascii="Times New Roman" w:hAnsi="Times New Roman"/>
          <w:bCs/>
          <w:sz w:val="24"/>
          <w:szCs w:val="24"/>
        </w:rPr>
        <w:t xml:space="preserve">Giving/receiving feedback </w:t>
      </w:r>
    </w:p>
    <w:p w14:paraId="54CF397D" w14:textId="77777777" w:rsidR="00D814D6" w:rsidRPr="00B34602" w:rsidRDefault="00D814D6" w:rsidP="00B34602">
      <w:pPr>
        <w:pStyle w:val="ListParagraph"/>
        <w:numPr>
          <w:ilvl w:val="0"/>
          <w:numId w:val="119"/>
        </w:numPr>
        <w:spacing w:after="0"/>
        <w:rPr>
          <w:rFonts w:ascii="Times New Roman" w:hAnsi="Times New Roman"/>
          <w:bCs/>
          <w:sz w:val="24"/>
          <w:szCs w:val="24"/>
        </w:rPr>
      </w:pPr>
      <w:r w:rsidRPr="00B34602">
        <w:rPr>
          <w:rFonts w:ascii="Times New Roman" w:hAnsi="Times New Roman"/>
          <w:bCs/>
          <w:sz w:val="24"/>
          <w:szCs w:val="24"/>
        </w:rPr>
        <w:t xml:space="preserve">Interpretation of information </w:t>
      </w:r>
    </w:p>
    <w:p w14:paraId="2CDD4DD9" w14:textId="77777777" w:rsidR="00D814D6" w:rsidRPr="00B34602" w:rsidRDefault="00D814D6" w:rsidP="00B34602">
      <w:pPr>
        <w:pStyle w:val="ListParagraph"/>
        <w:numPr>
          <w:ilvl w:val="0"/>
          <w:numId w:val="119"/>
        </w:numPr>
        <w:spacing w:after="0"/>
        <w:rPr>
          <w:rFonts w:ascii="Times New Roman" w:hAnsi="Times New Roman"/>
          <w:bCs/>
          <w:sz w:val="24"/>
          <w:szCs w:val="24"/>
        </w:rPr>
      </w:pPr>
      <w:r w:rsidRPr="00B34602">
        <w:rPr>
          <w:rFonts w:ascii="Times New Roman" w:hAnsi="Times New Roman"/>
          <w:bCs/>
          <w:sz w:val="24"/>
          <w:szCs w:val="24"/>
        </w:rPr>
        <w:t xml:space="preserve">Role boundaries setting </w:t>
      </w:r>
    </w:p>
    <w:p w14:paraId="410044B7" w14:textId="77777777" w:rsidR="00D814D6" w:rsidRPr="00B34602" w:rsidRDefault="00D814D6" w:rsidP="00B34602">
      <w:pPr>
        <w:pStyle w:val="ListParagraph"/>
        <w:numPr>
          <w:ilvl w:val="0"/>
          <w:numId w:val="119"/>
        </w:numPr>
        <w:spacing w:after="0"/>
        <w:rPr>
          <w:rFonts w:ascii="Times New Roman" w:hAnsi="Times New Roman"/>
          <w:bCs/>
          <w:sz w:val="24"/>
          <w:szCs w:val="24"/>
        </w:rPr>
      </w:pPr>
      <w:r w:rsidRPr="00B34602">
        <w:rPr>
          <w:rFonts w:ascii="Times New Roman" w:hAnsi="Times New Roman"/>
          <w:bCs/>
          <w:sz w:val="24"/>
          <w:szCs w:val="24"/>
        </w:rPr>
        <w:t xml:space="preserve">Negotiation </w:t>
      </w:r>
    </w:p>
    <w:p w14:paraId="4258F3E0" w14:textId="77777777" w:rsidR="00D814D6" w:rsidRPr="00B34602" w:rsidRDefault="00D814D6" w:rsidP="00B34602">
      <w:pPr>
        <w:pStyle w:val="ListParagraph"/>
        <w:numPr>
          <w:ilvl w:val="0"/>
          <w:numId w:val="119"/>
        </w:numPr>
        <w:spacing w:after="0"/>
        <w:rPr>
          <w:rFonts w:ascii="Times New Roman" w:hAnsi="Times New Roman"/>
          <w:bCs/>
          <w:sz w:val="24"/>
          <w:szCs w:val="24"/>
        </w:rPr>
      </w:pPr>
      <w:r w:rsidRPr="00B34602">
        <w:rPr>
          <w:rFonts w:ascii="Times New Roman" w:hAnsi="Times New Roman"/>
          <w:bCs/>
          <w:sz w:val="24"/>
          <w:szCs w:val="24"/>
          <w:lang w:val="en-US"/>
        </w:rPr>
        <w:t>C</w:t>
      </w:r>
      <w:r w:rsidRPr="00B34602">
        <w:rPr>
          <w:rFonts w:ascii="Times New Roman" w:hAnsi="Times New Roman"/>
          <w:bCs/>
          <w:sz w:val="24"/>
          <w:szCs w:val="24"/>
        </w:rPr>
        <w:t xml:space="preserve">ommunication </w:t>
      </w:r>
    </w:p>
    <w:p w14:paraId="6990B895" w14:textId="77777777" w:rsidR="00D814D6" w:rsidRPr="00B34602" w:rsidRDefault="00D814D6" w:rsidP="00B34602">
      <w:pPr>
        <w:pStyle w:val="ListParagraph"/>
        <w:rPr>
          <w:rFonts w:ascii="Times New Roman" w:hAnsi="Times New Roman"/>
          <w:bCs/>
          <w:sz w:val="24"/>
          <w:szCs w:val="24"/>
        </w:rPr>
      </w:pPr>
    </w:p>
    <w:p w14:paraId="70060EA8"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Required Knowledge</w:t>
      </w:r>
    </w:p>
    <w:p w14:paraId="336D3DC4" w14:textId="77777777" w:rsidR="00D814D6" w:rsidRPr="00B34602" w:rsidRDefault="00D814D6" w:rsidP="00B34602">
      <w:pPr>
        <w:rPr>
          <w:rFonts w:ascii="Times New Roman" w:hAnsi="Times New Roman"/>
          <w:bCs/>
          <w:sz w:val="24"/>
          <w:szCs w:val="24"/>
        </w:rPr>
      </w:pPr>
      <w:r w:rsidRPr="00B34602">
        <w:rPr>
          <w:rFonts w:ascii="Times New Roman" w:hAnsi="Times New Roman"/>
          <w:bCs/>
          <w:sz w:val="24"/>
          <w:szCs w:val="24"/>
        </w:rPr>
        <w:t>The individual needs to demonstrate knowledge of:</w:t>
      </w:r>
    </w:p>
    <w:p w14:paraId="00E75010" w14:textId="77777777" w:rsidR="00D814D6" w:rsidRPr="00B34602" w:rsidRDefault="00D814D6" w:rsidP="00B34602">
      <w:pPr>
        <w:pStyle w:val="ListParagraph"/>
        <w:numPr>
          <w:ilvl w:val="0"/>
          <w:numId w:val="120"/>
        </w:numPr>
        <w:spacing w:after="0"/>
        <w:rPr>
          <w:rFonts w:ascii="Times New Roman" w:hAnsi="Times New Roman"/>
          <w:sz w:val="24"/>
          <w:szCs w:val="24"/>
          <w:lang w:eastAsia="en-GB"/>
        </w:rPr>
      </w:pPr>
      <w:r w:rsidRPr="00B34602">
        <w:rPr>
          <w:rFonts w:ascii="Times New Roman" w:hAnsi="Times New Roman"/>
          <w:sz w:val="24"/>
          <w:szCs w:val="24"/>
          <w:lang w:eastAsia="en-GB"/>
        </w:rPr>
        <w:t xml:space="preserve">Communication process </w:t>
      </w:r>
    </w:p>
    <w:p w14:paraId="44F730B5" w14:textId="77777777" w:rsidR="00D814D6" w:rsidRPr="00B34602" w:rsidRDefault="00D814D6" w:rsidP="00B34602">
      <w:pPr>
        <w:pStyle w:val="ListParagraph"/>
        <w:numPr>
          <w:ilvl w:val="0"/>
          <w:numId w:val="120"/>
        </w:numPr>
        <w:spacing w:after="0"/>
        <w:rPr>
          <w:rFonts w:ascii="Times New Roman" w:hAnsi="Times New Roman"/>
          <w:sz w:val="24"/>
          <w:szCs w:val="24"/>
          <w:lang w:eastAsia="en-GB"/>
        </w:rPr>
      </w:pPr>
      <w:r w:rsidRPr="00B34602">
        <w:rPr>
          <w:rFonts w:ascii="Times New Roman" w:hAnsi="Times New Roman"/>
          <w:sz w:val="24"/>
          <w:szCs w:val="24"/>
          <w:lang w:eastAsia="en-GB"/>
        </w:rPr>
        <w:t xml:space="preserve">Dynamics of groups and different styles of group leadership </w:t>
      </w:r>
    </w:p>
    <w:p w14:paraId="5A1460C0" w14:textId="77777777" w:rsidR="00D814D6" w:rsidRPr="00B34602" w:rsidRDefault="00D814D6" w:rsidP="00B34602">
      <w:pPr>
        <w:pStyle w:val="ListParagraph"/>
        <w:numPr>
          <w:ilvl w:val="0"/>
          <w:numId w:val="120"/>
        </w:numPr>
        <w:spacing w:after="0"/>
        <w:rPr>
          <w:rFonts w:ascii="Times New Roman" w:hAnsi="Times New Roman"/>
          <w:sz w:val="24"/>
          <w:szCs w:val="24"/>
          <w:lang w:eastAsia="en-GB"/>
        </w:rPr>
      </w:pPr>
      <w:r w:rsidRPr="00B34602">
        <w:rPr>
          <w:rFonts w:ascii="Times New Roman" w:hAnsi="Times New Roman"/>
          <w:sz w:val="24"/>
          <w:szCs w:val="24"/>
          <w:lang w:eastAsia="en-GB"/>
        </w:rPr>
        <w:t xml:space="preserve">Communication skills relevant to client groups </w:t>
      </w:r>
    </w:p>
    <w:p w14:paraId="5AD0989D" w14:textId="77777777" w:rsidR="00D814D6" w:rsidRPr="00B34602" w:rsidRDefault="00D814D6" w:rsidP="00B34602">
      <w:pPr>
        <w:pStyle w:val="ListParagraph"/>
        <w:numPr>
          <w:ilvl w:val="0"/>
          <w:numId w:val="120"/>
        </w:numPr>
        <w:spacing w:after="0"/>
        <w:rPr>
          <w:rFonts w:ascii="Times New Roman" w:hAnsi="Times New Roman"/>
          <w:sz w:val="24"/>
          <w:szCs w:val="24"/>
          <w:lang w:eastAsia="en-GB"/>
        </w:rPr>
      </w:pPr>
      <w:r w:rsidRPr="00B34602">
        <w:rPr>
          <w:rFonts w:ascii="Times New Roman" w:hAnsi="Times New Roman"/>
          <w:sz w:val="24"/>
          <w:szCs w:val="24"/>
          <w:lang w:eastAsia="en-GB"/>
        </w:rPr>
        <w:t>Flexibility in communication</w:t>
      </w:r>
    </w:p>
    <w:p w14:paraId="0F7BAA56" w14:textId="77777777" w:rsidR="00D814D6" w:rsidRPr="00B34602" w:rsidRDefault="00D814D6" w:rsidP="00B34602">
      <w:pPr>
        <w:rPr>
          <w:rFonts w:ascii="Times New Roman" w:hAnsi="Times New Roman"/>
          <w:b/>
          <w:sz w:val="24"/>
          <w:szCs w:val="24"/>
        </w:rPr>
      </w:pPr>
    </w:p>
    <w:p w14:paraId="16425CEB" w14:textId="77777777" w:rsidR="00D814D6" w:rsidRPr="00B34602" w:rsidRDefault="00D814D6" w:rsidP="00B34602">
      <w:pPr>
        <w:rPr>
          <w:rFonts w:ascii="Times New Roman" w:hAnsi="Times New Roman"/>
          <w:b/>
          <w:sz w:val="24"/>
          <w:szCs w:val="24"/>
        </w:rPr>
      </w:pPr>
    </w:p>
    <w:p w14:paraId="0AF35547" w14:textId="77777777" w:rsidR="00D814D6" w:rsidRPr="00B34602" w:rsidRDefault="00D814D6" w:rsidP="00B34602">
      <w:pPr>
        <w:rPr>
          <w:rFonts w:ascii="Times New Roman" w:hAnsi="Times New Roman"/>
          <w:b/>
          <w:sz w:val="24"/>
          <w:szCs w:val="24"/>
        </w:rPr>
      </w:pPr>
    </w:p>
    <w:p w14:paraId="341B3739"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lastRenderedPageBreak/>
        <w:t>EVIDENCE GUIDE</w:t>
      </w:r>
    </w:p>
    <w:p w14:paraId="1322428D"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7147"/>
      </w:tblGrid>
      <w:tr w:rsidR="00D814D6" w:rsidRPr="00B34602" w14:paraId="4E8397B6" w14:textId="77777777" w:rsidTr="00D814D6">
        <w:tc>
          <w:tcPr>
            <w:tcW w:w="1330" w:type="pct"/>
            <w:tcBorders>
              <w:top w:val="single" w:sz="4" w:space="0" w:color="auto"/>
              <w:left w:val="single" w:sz="4" w:space="0" w:color="auto"/>
              <w:bottom w:val="single" w:sz="4" w:space="0" w:color="auto"/>
              <w:right w:val="single" w:sz="4" w:space="0" w:color="auto"/>
            </w:tcBorders>
            <w:hideMark/>
          </w:tcPr>
          <w:p w14:paraId="245FE195" w14:textId="77777777" w:rsidR="00D814D6" w:rsidRPr="00B34602" w:rsidRDefault="00D814D6" w:rsidP="00B34602">
            <w:pPr>
              <w:pStyle w:val="ListParagraph"/>
              <w:numPr>
                <w:ilvl w:val="0"/>
                <w:numId w:val="121"/>
              </w:numPr>
              <w:spacing w:after="0"/>
              <w:rPr>
                <w:rFonts w:ascii="Times New Roman" w:hAnsi="Times New Roman"/>
                <w:sz w:val="24"/>
                <w:szCs w:val="24"/>
              </w:rPr>
            </w:pPr>
            <w:r w:rsidRPr="00B34602">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0D5DDA1D" w14:textId="77777777" w:rsidR="00D814D6" w:rsidRPr="00B34602" w:rsidRDefault="00D814D6" w:rsidP="00B34602">
            <w:pPr>
              <w:pStyle w:val="BodyText"/>
              <w:rPr>
                <w:rFonts w:ascii="Times New Roman" w:hAnsi="Times New Roman"/>
                <w:sz w:val="24"/>
                <w:szCs w:val="24"/>
              </w:rPr>
            </w:pPr>
            <w:r w:rsidRPr="00B34602">
              <w:rPr>
                <w:rFonts w:ascii="Times New Roman" w:hAnsi="Times New Roman"/>
                <w:sz w:val="24"/>
                <w:szCs w:val="24"/>
              </w:rPr>
              <w:t xml:space="preserve">Assessment requires evidence that the candidate: </w:t>
            </w:r>
          </w:p>
          <w:p w14:paraId="64853ADD" w14:textId="77777777" w:rsidR="00D814D6" w:rsidRPr="00B34602" w:rsidRDefault="00D814D6" w:rsidP="00B34602">
            <w:pPr>
              <w:pStyle w:val="ListParagraph"/>
              <w:numPr>
                <w:ilvl w:val="0"/>
                <w:numId w:val="122"/>
              </w:numPr>
              <w:spacing w:after="0"/>
              <w:ind w:left="736"/>
              <w:rPr>
                <w:rFonts w:ascii="Times New Roman" w:hAnsi="Times New Roman"/>
                <w:sz w:val="24"/>
                <w:szCs w:val="24"/>
              </w:rPr>
            </w:pPr>
            <w:r w:rsidRPr="00B34602">
              <w:rPr>
                <w:rFonts w:ascii="Times New Roman" w:hAnsi="Times New Roman"/>
                <w:sz w:val="24"/>
                <w:szCs w:val="24"/>
              </w:rPr>
              <w:t>Met communication needs of clients and colleagues</w:t>
            </w:r>
          </w:p>
          <w:p w14:paraId="66301031" w14:textId="77777777" w:rsidR="00D814D6" w:rsidRPr="00B34602" w:rsidRDefault="00D814D6" w:rsidP="00B34602">
            <w:pPr>
              <w:pStyle w:val="ListParagraph"/>
              <w:numPr>
                <w:ilvl w:val="0"/>
                <w:numId w:val="122"/>
              </w:numPr>
              <w:spacing w:after="0"/>
              <w:ind w:left="736"/>
              <w:rPr>
                <w:rFonts w:ascii="Times New Roman" w:hAnsi="Times New Roman"/>
                <w:sz w:val="24"/>
                <w:szCs w:val="24"/>
              </w:rPr>
            </w:pPr>
            <w:r w:rsidRPr="00B34602">
              <w:rPr>
                <w:rFonts w:ascii="Times New Roman" w:hAnsi="Times New Roman"/>
                <w:sz w:val="24"/>
                <w:szCs w:val="24"/>
              </w:rPr>
              <w:t>Contributed to the development of communication strategies</w:t>
            </w:r>
          </w:p>
          <w:p w14:paraId="5CEA14D2" w14:textId="77777777" w:rsidR="00D814D6" w:rsidRPr="00B34602" w:rsidRDefault="00D814D6" w:rsidP="00B34602">
            <w:pPr>
              <w:pStyle w:val="ListParagraph"/>
              <w:numPr>
                <w:ilvl w:val="0"/>
                <w:numId w:val="122"/>
              </w:numPr>
              <w:spacing w:after="0"/>
              <w:ind w:left="736"/>
              <w:rPr>
                <w:rFonts w:ascii="Times New Roman" w:hAnsi="Times New Roman"/>
                <w:sz w:val="24"/>
                <w:szCs w:val="24"/>
              </w:rPr>
            </w:pPr>
            <w:r w:rsidRPr="00B34602">
              <w:rPr>
                <w:rFonts w:ascii="Times New Roman" w:hAnsi="Times New Roman"/>
                <w:sz w:val="24"/>
                <w:szCs w:val="24"/>
              </w:rPr>
              <w:t>Conducted interviews</w:t>
            </w:r>
          </w:p>
          <w:p w14:paraId="1B2DA125" w14:textId="77777777" w:rsidR="00D814D6" w:rsidRPr="00B34602" w:rsidRDefault="00D814D6" w:rsidP="00B34602">
            <w:pPr>
              <w:pStyle w:val="ListParagraph"/>
              <w:numPr>
                <w:ilvl w:val="0"/>
                <w:numId w:val="122"/>
              </w:numPr>
              <w:spacing w:after="0"/>
              <w:ind w:left="736"/>
              <w:rPr>
                <w:rFonts w:ascii="Times New Roman" w:hAnsi="Times New Roman"/>
                <w:sz w:val="24"/>
                <w:szCs w:val="24"/>
              </w:rPr>
            </w:pPr>
            <w:r w:rsidRPr="00B34602">
              <w:rPr>
                <w:rFonts w:ascii="Times New Roman" w:hAnsi="Times New Roman"/>
                <w:sz w:val="24"/>
                <w:szCs w:val="24"/>
              </w:rPr>
              <w:t>Facilitated group discussions</w:t>
            </w:r>
          </w:p>
          <w:p w14:paraId="408BCEA6" w14:textId="77777777" w:rsidR="00D814D6" w:rsidRPr="00B34602" w:rsidRDefault="00D814D6" w:rsidP="00B34602">
            <w:pPr>
              <w:pStyle w:val="ListParagraph"/>
              <w:numPr>
                <w:ilvl w:val="0"/>
                <w:numId w:val="122"/>
              </w:numPr>
              <w:spacing w:after="0"/>
              <w:ind w:left="736"/>
              <w:rPr>
                <w:rFonts w:ascii="Times New Roman" w:hAnsi="Times New Roman"/>
                <w:sz w:val="24"/>
                <w:szCs w:val="24"/>
              </w:rPr>
            </w:pPr>
            <w:r w:rsidRPr="00B34602">
              <w:rPr>
                <w:rFonts w:ascii="Times New Roman" w:hAnsi="Times New Roman"/>
                <w:sz w:val="24"/>
                <w:szCs w:val="24"/>
              </w:rPr>
              <w:t>Represented the organization</w:t>
            </w:r>
          </w:p>
        </w:tc>
      </w:tr>
      <w:tr w:rsidR="00D814D6" w:rsidRPr="00B34602" w14:paraId="1981F8D0" w14:textId="77777777" w:rsidTr="00D814D6">
        <w:tc>
          <w:tcPr>
            <w:tcW w:w="1330" w:type="pct"/>
            <w:tcBorders>
              <w:top w:val="single" w:sz="4" w:space="0" w:color="auto"/>
              <w:left w:val="single" w:sz="4" w:space="0" w:color="auto"/>
              <w:bottom w:val="single" w:sz="4" w:space="0" w:color="auto"/>
              <w:right w:val="single" w:sz="4" w:space="0" w:color="auto"/>
            </w:tcBorders>
            <w:hideMark/>
          </w:tcPr>
          <w:p w14:paraId="2960000E" w14:textId="77777777" w:rsidR="00D814D6" w:rsidRPr="00B34602" w:rsidRDefault="00D814D6" w:rsidP="00B34602">
            <w:pPr>
              <w:pStyle w:val="BodyText"/>
              <w:numPr>
                <w:ilvl w:val="0"/>
                <w:numId w:val="121"/>
              </w:numPr>
              <w:rPr>
                <w:rFonts w:ascii="Times New Roman" w:hAnsi="Times New Roman"/>
                <w:sz w:val="24"/>
                <w:szCs w:val="24"/>
              </w:rPr>
            </w:pPr>
            <w:r w:rsidRPr="00B34602">
              <w:rPr>
                <w:rFonts w:ascii="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62EED1E1"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The following resources should be provided: </w:t>
            </w:r>
          </w:p>
          <w:p w14:paraId="7EF698CC" w14:textId="77777777" w:rsidR="00D814D6" w:rsidRPr="00B34602" w:rsidRDefault="00D814D6" w:rsidP="00B34602">
            <w:pPr>
              <w:pStyle w:val="ListParagraph"/>
              <w:numPr>
                <w:ilvl w:val="0"/>
                <w:numId w:val="123"/>
              </w:numPr>
              <w:spacing w:after="0"/>
              <w:ind w:left="736"/>
              <w:rPr>
                <w:rFonts w:ascii="Times New Roman" w:hAnsi="Times New Roman"/>
                <w:sz w:val="24"/>
                <w:szCs w:val="24"/>
              </w:rPr>
            </w:pPr>
            <w:r w:rsidRPr="00B34602">
              <w:rPr>
                <w:rFonts w:ascii="Times New Roman" w:hAnsi="Times New Roman"/>
                <w:sz w:val="24"/>
                <w:szCs w:val="24"/>
              </w:rPr>
              <w:t xml:space="preserve">Access to relevant workplace or appropriately simulated environment where assessment can take place </w:t>
            </w:r>
          </w:p>
          <w:p w14:paraId="5550D82C" w14:textId="77777777" w:rsidR="00D814D6" w:rsidRPr="00B34602" w:rsidRDefault="00D814D6" w:rsidP="00B34602">
            <w:pPr>
              <w:pStyle w:val="ListParagraph"/>
              <w:numPr>
                <w:ilvl w:val="0"/>
                <w:numId w:val="123"/>
              </w:numPr>
              <w:spacing w:after="0"/>
              <w:ind w:left="736"/>
              <w:rPr>
                <w:rFonts w:ascii="Times New Roman" w:hAnsi="Times New Roman"/>
                <w:sz w:val="24"/>
                <w:szCs w:val="24"/>
              </w:rPr>
            </w:pPr>
            <w:r w:rsidRPr="00B34602">
              <w:rPr>
                <w:rFonts w:ascii="Times New Roman" w:hAnsi="Times New Roman"/>
                <w:sz w:val="24"/>
                <w:szCs w:val="24"/>
              </w:rPr>
              <w:t>Materials relevant to the proposed activity or tasks</w:t>
            </w:r>
          </w:p>
        </w:tc>
      </w:tr>
      <w:tr w:rsidR="00D814D6" w:rsidRPr="00B34602" w14:paraId="6EC0EE34" w14:textId="77777777" w:rsidTr="00D814D6">
        <w:tc>
          <w:tcPr>
            <w:tcW w:w="1330" w:type="pct"/>
            <w:tcBorders>
              <w:top w:val="single" w:sz="4" w:space="0" w:color="auto"/>
              <w:left w:val="single" w:sz="4" w:space="0" w:color="auto"/>
              <w:bottom w:val="single" w:sz="4" w:space="0" w:color="auto"/>
              <w:right w:val="single" w:sz="4" w:space="0" w:color="auto"/>
            </w:tcBorders>
            <w:hideMark/>
          </w:tcPr>
          <w:p w14:paraId="2A32FB76" w14:textId="77777777" w:rsidR="00D814D6" w:rsidRPr="00B34602" w:rsidRDefault="00D814D6" w:rsidP="00B34602">
            <w:pPr>
              <w:pStyle w:val="BodyText"/>
              <w:numPr>
                <w:ilvl w:val="0"/>
                <w:numId w:val="121"/>
              </w:numPr>
              <w:rPr>
                <w:rFonts w:ascii="Times New Roman" w:hAnsi="Times New Roman"/>
                <w:sz w:val="24"/>
                <w:szCs w:val="24"/>
              </w:rPr>
            </w:pPr>
            <w:r w:rsidRPr="00B34602">
              <w:rPr>
                <w:rFonts w:ascii="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00E5A4AE"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Competency in this unit may be assessed through: </w:t>
            </w:r>
          </w:p>
          <w:p w14:paraId="04EB4D47" w14:textId="77777777" w:rsidR="00D814D6" w:rsidRPr="00B34602" w:rsidRDefault="00D814D6" w:rsidP="00B34602">
            <w:pPr>
              <w:pStyle w:val="ListParagraph"/>
              <w:numPr>
                <w:ilvl w:val="0"/>
                <w:numId w:val="124"/>
              </w:numPr>
              <w:spacing w:after="0"/>
              <w:ind w:left="826" w:hanging="450"/>
              <w:rPr>
                <w:rFonts w:ascii="Times New Roman" w:hAnsi="Times New Roman"/>
                <w:sz w:val="24"/>
                <w:szCs w:val="24"/>
              </w:rPr>
            </w:pPr>
            <w:r w:rsidRPr="00B34602">
              <w:rPr>
                <w:rFonts w:ascii="Times New Roman" w:hAnsi="Times New Roman"/>
                <w:sz w:val="24"/>
                <w:szCs w:val="24"/>
              </w:rPr>
              <w:t>Observation</w:t>
            </w:r>
          </w:p>
          <w:p w14:paraId="52005AC2" w14:textId="77777777" w:rsidR="00D814D6" w:rsidRPr="00B34602" w:rsidRDefault="00D814D6" w:rsidP="00B34602">
            <w:pPr>
              <w:pStyle w:val="ListParagraph"/>
              <w:numPr>
                <w:ilvl w:val="0"/>
                <w:numId w:val="124"/>
              </w:numPr>
              <w:spacing w:after="0"/>
              <w:ind w:left="826" w:hanging="450"/>
              <w:rPr>
                <w:rFonts w:ascii="Times New Roman" w:hAnsi="Times New Roman"/>
                <w:sz w:val="24"/>
                <w:szCs w:val="24"/>
              </w:rPr>
            </w:pPr>
            <w:r w:rsidRPr="00B34602">
              <w:rPr>
                <w:rFonts w:ascii="Times New Roman" w:hAnsi="Times New Roman"/>
                <w:sz w:val="24"/>
                <w:szCs w:val="24"/>
              </w:rPr>
              <w:t xml:space="preserve">Oral questioning </w:t>
            </w:r>
          </w:p>
          <w:p w14:paraId="72A6B220" w14:textId="77777777" w:rsidR="00D814D6" w:rsidRPr="00B34602" w:rsidRDefault="00D814D6" w:rsidP="00B34602">
            <w:pPr>
              <w:pStyle w:val="ListParagraph"/>
              <w:numPr>
                <w:ilvl w:val="0"/>
                <w:numId w:val="124"/>
              </w:numPr>
              <w:spacing w:after="0"/>
              <w:ind w:left="826" w:hanging="450"/>
              <w:rPr>
                <w:rFonts w:ascii="Times New Roman" w:hAnsi="Times New Roman"/>
                <w:sz w:val="24"/>
                <w:szCs w:val="24"/>
              </w:rPr>
            </w:pPr>
            <w:r w:rsidRPr="00B34602">
              <w:rPr>
                <w:rFonts w:ascii="Times New Roman" w:hAnsi="Times New Roman"/>
                <w:sz w:val="24"/>
                <w:szCs w:val="24"/>
              </w:rPr>
              <w:t>Written test</w:t>
            </w:r>
          </w:p>
          <w:p w14:paraId="000C7AED" w14:textId="77777777" w:rsidR="00D814D6" w:rsidRPr="00B34602" w:rsidRDefault="00D814D6" w:rsidP="00B34602">
            <w:pPr>
              <w:pStyle w:val="ListParagraph"/>
              <w:numPr>
                <w:ilvl w:val="0"/>
                <w:numId w:val="124"/>
              </w:numPr>
              <w:spacing w:after="0"/>
              <w:ind w:left="826" w:hanging="450"/>
              <w:rPr>
                <w:rFonts w:ascii="Times New Roman" w:hAnsi="Times New Roman"/>
                <w:sz w:val="24"/>
                <w:szCs w:val="24"/>
              </w:rPr>
            </w:pPr>
            <w:r w:rsidRPr="00B34602">
              <w:rPr>
                <w:rFonts w:ascii="Times New Roman" w:hAnsi="Times New Roman"/>
                <w:sz w:val="24"/>
                <w:szCs w:val="24"/>
              </w:rPr>
              <w:t>Portfolio of Evidence</w:t>
            </w:r>
          </w:p>
          <w:p w14:paraId="79D48EF7" w14:textId="77777777" w:rsidR="00D814D6" w:rsidRPr="00B34602" w:rsidRDefault="00D814D6" w:rsidP="00B34602">
            <w:pPr>
              <w:pStyle w:val="ListParagraph"/>
              <w:numPr>
                <w:ilvl w:val="0"/>
                <w:numId w:val="124"/>
              </w:numPr>
              <w:spacing w:after="0"/>
              <w:ind w:left="826" w:hanging="450"/>
              <w:rPr>
                <w:rFonts w:ascii="Times New Roman" w:hAnsi="Times New Roman"/>
                <w:sz w:val="24"/>
                <w:szCs w:val="24"/>
              </w:rPr>
            </w:pPr>
            <w:r w:rsidRPr="00B34602">
              <w:rPr>
                <w:rFonts w:ascii="Times New Roman" w:hAnsi="Times New Roman"/>
                <w:sz w:val="24"/>
                <w:szCs w:val="24"/>
              </w:rPr>
              <w:t>Interview</w:t>
            </w:r>
          </w:p>
          <w:p w14:paraId="6A7D94C3" w14:textId="77777777" w:rsidR="00D814D6" w:rsidRPr="00B34602" w:rsidRDefault="00D814D6" w:rsidP="00B34602">
            <w:pPr>
              <w:pStyle w:val="ListParagraph"/>
              <w:numPr>
                <w:ilvl w:val="0"/>
                <w:numId w:val="124"/>
              </w:numPr>
              <w:spacing w:after="0"/>
              <w:ind w:left="826" w:hanging="450"/>
              <w:rPr>
                <w:rFonts w:ascii="Times New Roman" w:hAnsi="Times New Roman"/>
                <w:sz w:val="24"/>
                <w:szCs w:val="24"/>
              </w:rPr>
            </w:pPr>
            <w:r w:rsidRPr="00B34602">
              <w:rPr>
                <w:rFonts w:ascii="Times New Roman" w:hAnsi="Times New Roman"/>
                <w:sz w:val="24"/>
                <w:szCs w:val="24"/>
              </w:rPr>
              <w:t xml:space="preserve">Third party report </w:t>
            </w:r>
          </w:p>
        </w:tc>
      </w:tr>
      <w:tr w:rsidR="00D814D6" w:rsidRPr="00B34602" w14:paraId="4481C9D5" w14:textId="77777777" w:rsidTr="00D814D6">
        <w:tc>
          <w:tcPr>
            <w:tcW w:w="1330" w:type="pct"/>
            <w:tcBorders>
              <w:top w:val="single" w:sz="4" w:space="0" w:color="auto"/>
              <w:left w:val="single" w:sz="4" w:space="0" w:color="auto"/>
              <w:bottom w:val="single" w:sz="4" w:space="0" w:color="auto"/>
              <w:right w:val="single" w:sz="4" w:space="0" w:color="auto"/>
            </w:tcBorders>
            <w:hideMark/>
          </w:tcPr>
          <w:p w14:paraId="7A7F3A45" w14:textId="77777777" w:rsidR="00D814D6" w:rsidRPr="00B34602" w:rsidRDefault="00D814D6" w:rsidP="00B34602">
            <w:pPr>
              <w:pStyle w:val="BodyText"/>
              <w:numPr>
                <w:ilvl w:val="0"/>
                <w:numId w:val="121"/>
              </w:numPr>
              <w:rPr>
                <w:rFonts w:ascii="Times New Roman" w:hAnsi="Times New Roman"/>
                <w:sz w:val="24"/>
                <w:szCs w:val="24"/>
              </w:rPr>
            </w:pPr>
            <w:r w:rsidRPr="00B34602">
              <w:rPr>
                <w:rFonts w:ascii="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7DEB7328" w14:textId="77777777" w:rsidR="00D814D6" w:rsidRPr="00B34602" w:rsidRDefault="00D814D6" w:rsidP="00B34602">
            <w:pPr>
              <w:pStyle w:val="BodyText"/>
              <w:rPr>
                <w:rFonts w:ascii="Times New Roman" w:hAnsi="Times New Roman"/>
                <w:sz w:val="24"/>
                <w:szCs w:val="24"/>
              </w:rPr>
            </w:pPr>
            <w:r w:rsidRPr="00B34602">
              <w:rPr>
                <w:rFonts w:ascii="Times New Roman" w:hAnsi="Times New Roman"/>
                <w:sz w:val="24"/>
                <w:szCs w:val="24"/>
              </w:rPr>
              <w:t xml:space="preserve">Competency may be assessed </w:t>
            </w:r>
          </w:p>
          <w:p w14:paraId="4CADBCBE" w14:textId="77777777" w:rsidR="00D814D6" w:rsidRPr="00B34602" w:rsidRDefault="00D814D6" w:rsidP="00B34602">
            <w:pPr>
              <w:pStyle w:val="BodyText"/>
              <w:numPr>
                <w:ilvl w:val="0"/>
                <w:numId w:val="125"/>
              </w:numPr>
              <w:rPr>
                <w:rFonts w:ascii="Times New Roman" w:hAnsi="Times New Roman"/>
                <w:sz w:val="24"/>
                <w:szCs w:val="24"/>
              </w:rPr>
            </w:pPr>
            <w:r w:rsidRPr="00B34602">
              <w:rPr>
                <w:rFonts w:ascii="Times New Roman" w:hAnsi="Times New Roman"/>
                <w:sz w:val="24"/>
                <w:szCs w:val="24"/>
              </w:rPr>
              <w:t>On the job</w:t>
            </w:r>
          </w:p>
          <w:p w14:paraId="402E9E90" w14:textId="77777777" w:rsidR="00D814D6" w:rsidRPr="00B34602" w:rsidRDefault="00D814D6" w:rsidP="00B34602">
            <w:pPr>
              <w:pStyle w:val="BodyText"/>
              <w:numPr>
                <w:ilvl w:val="0"/>
                <w:numId w:val="125"/>
              </w:numPr>
              <w:rPr>
                <w:rFonts w:ascii="Times New Roman" w:hAnsi="Times New Roman"/>
                <w:sz w:val="24"/>
                <w:szCs w:val="24"/>
              </w:rPr>
            </w:pPr>
            <w:r w:rsidRPr="00B34602">
              <w:rPr>
                <w:rFonts w:ascii="Times New Roman" w:hAnsi="Times New Roman"/>
                <w:sz w:val="24"/>
                <w:szCs w:val="24"/>
              </w:rPr>
              <w:t>Off the job</w:t>
            </w:r>
          </w:p>
          <w:p w14:paraId="5785D679" w14:textId="77777777" w:rsidR="00D814D6" w:rsidRPr="00B34602" w:rsidRDefault="00D814D6" w:rsidP="00B34602">
            <w:pPr>
              <w:pStyle w:val="BodyText"/>
              <w:numPr>
                <w:ilvl w:val="0"/>
                <w:numId w:val="125"/>
              </w:numPr>
              <w:rPr>
                <w:rFonts w:ascii="Times New Roman" w:hAnsi="Times New Roman"/>
                <w:sz w:val="24"/>
                <w:szCs w:val="24"/>
              </w:rPr>
            </w:pPr>
            <w:r w:rsidRPr="00B34602">
              <w:rPr>
                <w:rFonts w:ascii="Times New Roman" w:hAnsi="Times New Roman"/>
                <w:sz w:val="24"/>
                <w:szCs w:val="24"/>
              </w:rPr>
              <w:t>During industrial attachment</w:t>
            </w:r>
          </w:p>
        </w:tc>
      </w:tr>
      <w:tr w:rsidR="00D814D6" w:rsidRPr="00B34602" w14:paraId="09F21B37" w14:textId="77777777" w:rsidTr="00D814D6">
        <w:tc>
          <w:tcPr>
            <w:tcW w:w="1330" w:type="pct"/>
            <w:tcBorders>
              <w:top w:val="single" w:sz="4" w:space="0" w:color="auto"/>
              <w:left w:val="single" w:sz="4" w:space="0" w:color="auto"/>
              <w:bottom w:val="single" w:sz="4" w:space="0" w:color="auto"/>
              <w:right w:val="single" w:sz="4" w:space="0" w:color="auto"/>
            </w:tcBorders>
            <w:hideMark/>
          </w:tcPr>
          <w:p w14:paraId="4228BD1B" w14:textId="77777777" w:rsidR="00D814D6" w:rsidRPr="00B34602" w:rsidRDefault="00D814D6" w:rsidP="00B34602">
            <w:pPr>
              <w:pStyle w:val="BodyText"/>
              <w:numPr>
                <w:ilvl w:val="0"/>
                <w:numId w:val="121"/>
              </w:numPr>
              <w:rPr>
                <w:rFonts w:ascii="Times New Roman" w:hAnsi="Times New Roman"/>
                <w:sz w:val="24"/>
                <w:szCs w:val="24"/>
                <w:lang w:val="en-US"/>
              </w:rPr>
            </w:pPr>
            <w:r w:rsidRPr="00B34602">
              <w:rPr>
                <w:rFonts w:ascii="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2FEB8EA6"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Holistic assessment with other units relevant to the industry sector, workplace and job role is recommended.</w:t>
            </w:r>
          </w:p>
          <w:p w14:paraId="7ACC47F9" w14:textId="77777777" w:rsidR="00D814D6" w:rsidRPr="00B34602" w:rsidRDefault="00D814D6" w:rsidP="00B34602">
            <w:pPr>
              <w:pStyle w:val="BodyText"/>
              <w:rPr>
                <w:rFonts w:ascii="Times New Roman" w:hAnsi="Times New Roman"/>
                <w:sz w:val="24"/>
                <w:szCs w:val="24"/>
              </w:rPr>
            </w:pPr>
          </w:p>
        </w:tc>
      </w:tr>
    </w:tbl>
    <w:p w14:paraId="280AB4EB" w14:textId="77777777" w:rsidR="00D814D6" w:rsidRPr="00B34602" w:rsidRDefault="00D814D6" w:rsidP="00B34602">
      <w:pPr>
        <w:pStyle w:val="Heading1"/>
      </w:pPr>
    </w:p>
    <w:p w14:paraId="3DCB6E18" w14:textId="77777777" w:rsidR="00D814D6" w:rsidRPr="00B34602" w:rsidRDefault="00D814D6" w:rsidP="00B34602">
      <w:pPr>
        <w:rPr>
          <w:rFonts w:ascii="Times New Roman" w:eastAsiaTheme="majorEastAsia" w:hAnsi="Times New Roman"/>
          <w:sz w:val="24"/>
          <w:szCs w:val="24"/>
          <w:lang w:eastAsia="en-GB"/>
        </w:rPr>
      </w:pPr>
      <w:r w:rsidRPr="00B34602">
        <w:rPr>
          <w:rFonts w:ascii="Times New Roman" w:hAnsi="Times New Roman"/>
          <w:sz w:val="24"/>
          <w:szCs w:val="24"/>
          <w:lang w:eastAsia="en-GB"/>
        </w:rPr>
        <w:br w:type="page"/>
      </w:r>
    </w:p>
    <w:p w14:paraId="404B5693" w14:textId="77777777" w:rsidR="00D814D6" w:rsidRPr="00B34602" w:rsidRDefault="00D814D6" w:rsidP="00B34602">
      <w:pPr>
        <w:pStyle w:val="Heading1"/>
      </w:pPr>
      <w:bookmarkStart w:id="48" w:name="_Toc65251550"/>
      <w:bookmarkStart w:id="49" w:name="_Toc66094188"/>
      <w:bookmarkStart w:id="50" w:name="_Toc67912345"/>
      <w:r w:rsidRPr="00B34602">
        <w:lastRenderedPageBreak/>
        <w:t>DEMONSTRATE NUMERACY SKILLS</w:t>
      </w:r>
      <w:bookmarkEnd w:id="45"/>
      <w:bookmarkEnd w:id="48"/>
      <w:bookmarkEnd w:id="49"/>
      <w:bookmarkEnd w:id="50"/>
    </w:p>
    <w:p w14:paraId="254526A9" w14:textId="77777777" w:rsidR="00D814D6" w:rsidRPr="00B34602" w:rsidRDefault="00D814D6" w:rsidP="00B34602">
      <w:pPr>
        <w:rPr>
          <w:rFonts w:ascii="Times New Roman" w:hAnsi="Times New Roman"/>
          <w:b/>
          <w:sz w:val="24"/>
          <w:szCs w:val="24"/>
        </w:rPr>
      </w:pPr>
    </w:p>
    <w:p w14:paraId="4BA7CDBB" w14:textId="19EEB288"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 xml:space="preserve">UNIT CODE: </w:t>
      </w:r>
      <w:bookmarkStart w:id="51" w:name="_Hlk64878594"/>
      <w:r w:rsidRPr="00B34602">
        <w:rPr>
          <w:rFonts w:ascii="Times New Roman" w:hAnsi="Times New Roman"/>
          <w:b/>
          <w:sz w:val="24"/>
          <w:szCs w:val="24"/>
        </w:rPr>
        <w:t>BUS/OS/BM/BC/02/5/A</w:t>
      </w:r>
      <w:bookmarkEnd w:id="51"/>
      <w:r w:rsidRPr="00B34602">
        <w:rPr>
          <w:rFonts w:ascii="Times New Roman" w:hAnsi="Times New Roman"/>
          <w:b/>
          <w:sz w:val="24"/>
          <w:szCs w:val="24"/>
        </w:rPr>
        <w:tab/>
      </w:r>
    </w:p>
    <w:p w14:paraId="7F8C4BE2"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UNIT DESCRIPTION</w:t>
      </w:r>
      <w:r w:rsidRPr="00B34602">
        <w:rPr>
          <w:rFonts w:ascii="Times New Roman" w:hAnsi="Times New Roman"/>
          <w:b/>
          <w:sz w:val="24"/>
          <w:szCs w:val="24"/>
        </w:rPr>
        <w:tab/>
      </w:r>
    </w:p>
    <w:p w14:paraId="1AFB494B" w14:textId="7543D1FC" w:rsidR="00D814D6" w:rsidRPr="00B34602" w:rsidRDefault="00D814D6" w:rsidP="00B34602">
      <w:pPr>
        <w:jc w:val="both"/>
        <w:rPr>
          <w:rFonts w:ascii="Times New Roman" w:hAnsi="Times New Roman"/>
          <w:sz w:val="24"/>
          <w:szCs w:val="24"/>
          <w:lang w:val="en-ZW"/>
        </w:rPr>
      </w:pPr>
      <w:bookmarkStart w:id="52" w:name="_Hlk64889370"/>
      <w:r w:rsidRPr="00B34602">
        <w:rPr>
          <w:rFonts w:ascii="Times New Roman" w:hAnsi="Times New Roman"/>
          <w:sz w:val="24"/>
          <w:szCs w:val="24"/>
          <w:lang w:val="en-AU"/>
        </w:rPr>
        <w:t xml:space="preserve">This unit covers the competencies required to demonstrate numeracy skills. </w:t>
      </w:r>
      <w:r w:rsidRPr="00B34602">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bookmarkEnd w:id="52"/>
    </w:p>
    <w:p w14:paraId="35378455"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6769"/>
      </w:tblGrid>
      <w:tr w:rsidR="00D814D6" w:rsidRPr="00B34602" w14:paraId="47448D99" w14:textId="77777777" w:rsidTr="00D814D6">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DDC92A9"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 xml:space="preserve">ELEMENT </w:t>
            </w:r>
          </w:p>
          <w:p w14:paraId="01F338D0" w14:textId="77777777" w:rsidR="00D814D6" w:rsidRPr="00B34602" w:rsidRDefault="00D814D6" w:rsidP="00B34602">
            <w:pPr>
              <w:rPr>
                <w:rFonts w:ascii="Times New Roman" w:hAnsi="Times New Roman"/>
                <w:b/>
                <w:sz w:val="24"/>
                <w:szCs w:val="24"/>
              </w:rPr>
            </w:pPr>
            <w:r w:rsidRPr="00B34602">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6AD727C0"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PERFORMANCE CRITERIA</w:t>
            </w:r>
          </w:p>
          <w:p w14:paraId="5B1CE6B0"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These are assessable statements which specify the required level of performance for each of the elements.</w:t>
            </w:r>
          </w:p>
          <w:p w14:paraId="7ECADB1B" w14:textId="77777777" w:rsidR="00D814D6" w:rsidRPr="00B34602" w:rsidRDefault="00D814D6" w:rsidP="00B34602">
            <w:pPr>
              <w:rPr>
                <w:rFonts w:ascii="Times New Roman" w:hAnsi="Times New Roman"/>
                <w:b/>
                <w:sz w:val="24"/>
                <w:szCs w:val="24"/>
              </w:rPr>
            </w:pPr>
            <w:r w:rsidRPr="00B34602">
              <w:rPr>
                <w:rFonts w:ascii="Times New Roman" w:hAnsi="Times New Roman"/>
                <w:b/>
                <w:i/>
                <w:sz w:val="24"/>
                <w:szCs w:val="24"/>
              </w:rPr>
              <w:t>Bold and italicized terms</w:t>
            </w:r>
            <w:r w:rsidRPr="00B34602">
              <w:rPr>
                <w:rFonts w:ascii="Times New Roman" w:hAnsi="Times New Roman"/>
                <w:sz w:val="24"/>
                <w:szCs w:val="24"/>
              </w:rPr>
              <w:t xml:space="preserve"> </w:t>
            </w:r>
            <w:r w:rsidRPr="00B34602">
              <w:rPr>
                <w:rFonts w:ascii="Times New Roman" w:hAnsi="Times New Roman"/>
                <w:b/>
                <w:i/>
                <w:sz w:val="24"/>
                <w:szCs w:val="24"/>
              </w:rPr>
              <w:t>are elaborated in the Range.</w:t>
            </w:r>
          </w:p>
        </w:tc>
      </w:tr>
      <w:tr w:rsidR="00D814D6" w:rsidRPr="00B34602" w14:paraId="6DC5EAE6" w14:textId="77777777" w:rsidTr="00D814D6">
        <w:tc>
          <w:tcPr>
            <w:tcW w:w="1524" w:type="pct"/>
            <w:tcBorders>
              <w:top w:val="single" w:sz="4" w:space="0" w:color="auto"/>
              <w:left w:val="single" w:sz="4" w:space="0" w:color="auto"/>
              <w:bottom w:val="single" w:sz="4" w:space="0" w:color="auto"/>
              <w:right w:val="single" w:sz="4" w:space="0" w:color="auto"/>
            </w:tcBorders>
            <w:hideMark/>
          </w:tcPr>
          <w:p w14:paraId="547597FC" w14:textId="77777777" w:rsidR="00D814D6" w:rsidRDefault="00D814D6" w:rsidP="00B34602">
            <w:pPr>
              <w:rPr>
                <w:rFonts w:ascii="Times New Roman" w:hAnsi="Times New Roman"/>
                <w:sz w:val="24"/>
                <w:szCs w:val="24"/>
              </w:rPr>
            </w:pPr>
            <w:r w:rsidRPr="00B34602">
              <w:rPr>
                <w:rFonts w:ascii="Times New Roman" w:hAnsi="Times New Roman"/>
                <w:sz w:val="24"/>
                <w:szCs w:val="24"/>
              </w:rPr>
              <w:t>1.  Calculate with whole numbers and familiar fractions, decimals and percentages for work</w:t>
            </w:r>
          </w:p>
          <w:p w14:paraId="4CAEDC33" w14:textId="77777777" w:rsidR="004D1407" w:rsidRPr="004D1407" w:rsidRDefault="004D1407" w:rsidP="004D1407">
            <w:pPr>
              <w:rPr>
                <w:rFonts w:ascii="Times New Roman" w:hAnsi="Times New Roman"/>
                <w:sz w:val="24"/>
                <w:szCs w:val="24"/>
              </w:rPr>
            </w:pPr>
          </w:p>
          <w:p w14:paraId="7127C517" w14:textId="77777777" w:rsidR="004D1407" w:rsidRPr="004D1407" w:rsidRDefault="004D1407" w:rsidP="004D1407">
            <w:pPr>
              <w:rPr>
                <w:rFonts w:ascii="Times New Roman" w:hAnsi="Times New Roman"/>
                <w:sz w:val="24"/>
                <w:szCs w:val="24"/>
              </w:rPr>
            </w:pPr>
          </w:p>
          <w:p w14:paraId="0DBB78D7" w14:textId="77777777" w:rsidR="004D1407" w:rsidRPr="004D1407" w:rsidRDefault="004D1407" w:rsidP="004D1407">
            <w:pPr>
              <w:rPr>
                <w:rFonts w:ascii="Times New Roman" w:hAnsi="Times New Roman"/>
                <w:sz w:val="24"/>
                <w:szCs w:val="24"/>
              </w:rPr>
            </w:pPr>
          </w:p>
          <w:p w14:paraId="602AB9C0" w14:textId="77777777" w:rsidR="004D1407" w:rsidRPr="004D1407" w:rsidRDefault="004D1407" w:rsidP="004D1407">
            <w:pPr>
              <w:rPr>
                <w:rFonts w:ascii="Times New Roman" w:hAnsi="Times New Roman"/>
                <w:sz w:val="24"/>
                <w:szCs w:val="24"/>
              </w:rPr>
            </w:pPr>
          </w:p>
          <w:p w14:paraId="3F09FC55" w14:textId="77777777" w:rsidR="004D1407" w:rsidRPr="004D1407" w:rsidRDefault="004D1407" w:rsidP="004D1407">
            <w:pPr>
              <w:rPr>
                <w:rFonts w:ascii="Times New Roman" w:hAnsi="Times New Roman"/>
                <w:sz w:val="24"/>
                <w:szCs w:val="24"/>
              </w:rPr>
            </w:pPr>
          </w:p>
          <w:p w14:paraId="1F9555CC" w14:textId="77777777" w:rsidR="004D1407" w:rsidRPr="004D1407" w:rsidRDefault="004D1407" w:rsidP="004D1407">
            <w:pPr>
              <w:rPr>
                <w:rFonts w:ascii="Times New Roman" w:hAnsi="Times New Roman"/>
                <w:sz w:val="24"/>
                <w:szCs w:val="24"/>
              </w:rPr>
            </w:pPr>
          </w:p>
          <w:p w14:paraId="5EFD0470" w14:textId="77777777" w:rsidR="004D1407" w:rsidRPr="004D1407" w:rsidRDefault="004D1407" w:rsidP="004D1407">
            <w:pPr>
              <w:rPr>
                <w:rFonts w:ascii="Times New Roman" w:hAnsi="Times New Roman"/>
                <w:sz w:val="24"/>
                <w:szCs w:val="24"/>
              </w:rPr>
            </w:pPr>
          </w:p>
          <w:p w14:paraId="3736CE98" w14:textId="77777777" w:rsidR="004D1407" w:rsidRPr="004D1407" w:rsidRDefault="004D1407" w:rsidP="004D1407">
            <w:pPr>
              <w:rPr>
                <w:rFonts w:ascii="Times New Roman" w:hAnsi="Times New Roman"/>
                <w:sz w:val="24"/>
                <w:szCs w:val="24"/>
              </w:rPr>
            </w:pPr>
          </w:p>
          <w:p w14:paraId="443ABE27" w14:textId="77777777" w:rsidR="004D1407" w:rsidRPr="004D1407" w:rsidRDefault="004D1407" w:rsidP="004D1407">
            <w:pPr>
              <w:rPr>
                <w:rFonts w:ascii="Times New Roman" w:hAnsi="Times New Roman"/>
                <w:sz w:val="24"/>
                <w:szCs w:val="24"/>
              </w:rPr>
            </w:pPr>
          </w:p>
          <w:p w14:paraId="6BE21CCA" w14:textId="77777777" w:rsidR="004D1407" w:rsidRPr="004D1407" w:rsidRDefault="004D1407" w:rsidP="004D1407">
            <w:pPr>
              <w:rPr>
                <w:rFonts w:ascii="Times New Roman" w:hAnsi="Times New Roman"/>
                <w:sz w:val="24"/>
                <w:szCs w:val="24"/>
              </w:rPr>
            </w:pPr>
          </w:p>
          <w:p w14:paraId="6BAF6BDC" w14:textId="77777777" w:rsidR="004D1407" w:rsidRDefault="004D1407" w:rsidP="004D1407">
            <w:pPr>
              <w:rPr>
                <w:rFonts w:ascii="Times New Roman" w:hAnsi="Times New Roman"/>
                <w:sz w:val="24"/>
                <w:szCs w:val="24"/>
              </w:rPr>
            </w:pPr>
          </w:p>
          <w:p w14:paraId="2BF90AEA" w14:textId="5C7766CB" w:rsidR="004D1407" w:rsidRPr="004D1407" w:rsidRDefault="004D1407" w:rsidP="004D1407">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C246ECE" w14:textId="77777777" w:rsidR="00D814D6" w:rsidRPr="00B34602" w:rsidRDefault="00D814D6" w:rsidP="00B34602">
            <w:pPr>
              <w:pStyle w:val="ListParagraph"/>
              <w:numPr>
                <w:ilvl w:val="0"/>
                <w:numId w:val="126"/>
              </w:numPr>
              <w:spacing w:after="0"/>
              <w:ind w:left="681" w:hanging="567"/>
              <w:rPr>
                <w:rFonts w:ascii="Times New Roman" w:hAnsi="Times New Roman"/>
                <w:sz w:val="24"/>
                <w:szCs w:val="24"/>
              </w:rPr>
            </w:pPr>
            <w:r w:rsidRPr="00B34602">
              <w:rPr>
                <w:rFonts w:ascii="Times New Roman" w:hAnsi="Times New Roman"/>
                <w:sz w:val="24"/>
                <w:szCs w:val="24"/>
              </w:rPr>
              <w:t>Mathematical information that may be partly embedded in routine workplace tasks and texts is selected and interpreted as per SOPs</w:t>
            </w:r>
          </w:p>
          <w:p w14:paraId="6CBB865C" w14:textId="77777777" w:rsidR="00D814D6" w:rsidRPr="00B34602" w:rsidRDefault="00D814D6" w:rsidP="00B34602">
            <w:pPr>
              <w:pStyle w:val="ListParagraph"/>
              <w:numPr>
                <w:ilvl w:val="0"/>
                <w:numId w:val="126"/>
              </w:numPr>
              <w:spacing w:after="0"/>
              <w:ind w:left="681" w:hanging="567"/>
              <w:rPr>
                <w:rFonts w:ascii="Times New Roman" w:hAnsi="Times New Roman"/>
                <w:sz w:val="24"/>
                <w:szCs w:val="24"/>
              </w:rPr>
            </w:pPr>
            <w:r w:rsidRPr="00B34602">
              <w:rPr>
                <w:rFonts w:ascii="Times New Roman" w:hAnsi="Times New Roman"/>
                <w:sz w:val="24"/>
                <w:szCs w:val="24"/>
              </w:rPr>
              <w:t>Whole numbers and routine or familiar fractions, decimals and percentages including familiar rates are interpreted and comprehended as per SOPs</w:t>
            </w:r>
          </w:p>
          <w:p w14:paraId="711E7A18" w14:textId="77777777" w:rsidR="00D814D6" w:rsidRPr="00B34602" w:rsidRDefault="00D814D6" w:rsidP="00B34602">
            <w:pPr>
              <w:pStyle w:val="ListParagraph"/>
              <w:numPr>
                <w:ilvl w:val="0"/>
                <w:numId w:val="126"/>
              </w:numPr>
              <w:spacing w:after="0"/>
              <w:ind w:left="681" w:hanging="567"/>
              <w:rPr>
                <w:rFonts w:ascii="Times New Roman" w:hAnsi="Times New Roman"/>
                <w:sz w:val="24"/>
                <w:szCs w:val="24"/>
              </w:rPr>
            </w:pPr>
            <w:r w:rsidRPr="00B34602">
              <w:rPr>
                <w:rFonts w:ascii="Times New Roman" w:hAnsi="Times New Roman"/>
                <w:sz w:val="24"/>
                <w:szCs w:val="24"/>
              </w:rPr>
              <w:t>Calculations which may involve a number of steps are performed as per SOPs</w:t>
            </w:r>
          </w:p>
          <w:p w14:paraId="393EE288" w14:textId="77777777" w:rsidR="00D814D6" w:rsidRPr="00B34602" w:rsidRDefault="00D814D6" w:rsidP="00B34602">
            <w:pPr>
              <w:pStyle w:val="ListParagraph"/>
              <w:numPr>
                <w:ilvl w:val="0"/>
                <w:numId w:val="126"/>
              </w:numPr>
              <w:spacing w:after="0"/>
              <w:ind w:left="681" w:hanging="567"/>
              <w:rPr>
                <w:rFonts w:ascii="Times New Roman" w:hAnsi="Times New Roman"/>
                <w:sz w:val="24"/>
                <w:szCs w:val="24"/>
              </w:rPr>
            </w:pPr>
            <w:r w:rsidRPr="00B34602">
              <w:rPr>
                <w:rFonts w:ascii="Times New Roman" w:hAnsi="Times New Roman"/>
                <w:sz w:val="24"/>
                <w:szCs w:val="24"/>
              </w:rPr>
              <w:t>Calculations done with whole numbers and routine or familiar fractions, decimals and percentages as per SOPs</w:t>
            </w:r>
          </w:p>
          <w:p w14:paraId="3C853FF7" w14:textId="77777777" w:rsidR="00D814D6" w:rsidRPr="00B34602" w:rsidRDefault="00D814D6" w:rsidP="00B34602">
            <w:pPr>
              <w:pStyle w:val="ListParagraph"/>
              <w:numPr>
                <w:ilvl w:val="0"/>
                <w:numId w:val="126"/>
              </w:numPr>
              <w:spacing w:after="0"/>
              <w:ind w:left="681" w:hanging="567"/>
              <w:rPr>
                <w:rFonts w:ascii="Times New Roman" w:hAnsi="Times New Roman"/>
                <w:sz w:val="24"/>
                <w:szCs w:val="24"/>
              </w:rPr>
            </w:pPr>
            <w:r w:rsidRPr="00B34602">
              <w:rPr>
                <w:rFonts w:ascii="Times New Roman" w:hAnsi="Times New Roman"/>
                <w:sz w:val="24"/>
                <w:szCs w:val="24"/>
              </w:rPr>
              <w:t>Conversion between equivalent forms of fractions, decimals and percentages is done as per SOPs</w:t>
            </w:r>
          </w:p>
          <w:p w14:paraId="5EF3C849" w14:textId="77777777" w:rsidR="00D814D6" w:rsidRPr="00B34602" w:rsidRDefault="00D814D6" w:rsidP="00B34602">
            <w:pPr>
              <w:pStyle w:val="ListParagraph"/>
              <w:numPr>
                <w:ilvl w:val="0"/>
                <w:numId w:val="126"/>
              </w:numPr>
              <w:spacing w:after="0"/>
              <w:ind w:left="681" w:hanging="567"/>
              <w:rPr>
                <w:rFonts w:ascii="Times New Roman" w:hAnsi="Times New Roman"/>
                <w:sz w:val="24"/>
                <w:szCs w:val="24"/>
              </w:rPr>
            </w:pPr>
            <w:r w:rsidRPr="00B34602">
              <w:rPr>
                <w:rFonts w:ascii="Times New Roman" w:hAnsi="Times New Roman"/>
                <w:sz w:val="24"/>
                <w:szCs w:val="24"/>
              </w:rPr>
              <w:t>Order of operations is applied to solve multi-step calculations as per SOPs</w:t>
            </w:r>
          </w:p>
          <w:p w14:paraId="49578564" w14:textId="77777777" w:rsidR="00D814D6" w:rsidRPr="00B34602" w:rsidRDefault="00D814D6" w:rsidP="00B34602">
            <w:pPr>
              <w:pStyle w:val="ListParagraph"/>
              <w:numPr>
                <w:ilvl w:val="0"/>
                <w:numId w:val="126"/>
              </w:numPr>
              <w:spacing w:after="0"/>
              <w:ind w:left="681" w:hanging="567"/>
              <w:rPr>
                <w:rFonts w:ascii="Times New Roman" w:hAnsi="Times New Roman"/>
                <w:sz w:val="24"/>
                <w:szCs w:val="24"/>
              </w:rPr>
            </w:pPr>
            <w:r w:rsidRPr="00B34602">
              <w:rPr>
                <w:rFonts w:ascii="Times New Roman" w:hAnsi="Times New Roman"/>
                <w:sz w:val="24"/>
                <w:szCs w:val="24"/>
              </w:rPr>
              <w:t>Problem solving strategies are appropriately applied as per SOPs</w:t>
            </w:r>
          </w:p>
          <w:p w14:paraId="3DA5243F" w14:textId="77777777" w:rsidR="00D814D6" w:rsidRPr="00B34602" w:rsidRDefault="00D814D6" w:rsidP="00B34602">
            <w:pPr>
              <w:pStyle w:val="ListParagraph"/>
              <w:numPr>
                <w:ilvl w:val="0"/>
                <w:numId w:val="126"/>
              </w:numPr>
              <w:spacing w:after="0"/>
              <w:ind w:left="681" w:hanging="567"/>
              <w:rPr>
                <w:rFonts w:ascii="Times New Roman" w:hAnsi="Times New Roman"/>
                <w:sz w:val="24"/>
                <w:szCs w:val="24"/>
              </w:rPr>
            </w:pPr>
            <w:r w:rsidRPr="00B34602">
              <w:rPr>
                <w:rFonts w:ascii="Times New Roman" w:hAnsi="Times New Roman"/>
                <w:sz w:val="24"/>
                <w:szCs w:val="24"/>
              </w:rPr>
              <w:t>Estimations are made to check reasonableness of problem solving process, outcome and its appropriateness to the context and task as per SOPs</w:t>
            </w:r>
          </w:p>
          <w:p w14:paraId="036C5357" w14:textId="77777777" w:rsidR="00D814D6" w:rsidRPr="00B34602" w:rsidRDefault="00D814D6" w:rsidP="00B34602">
            <w:pPr>
              <w:pStyle w:val="ListParagraph"/>
              <w:numPr>
                <w:ilvl w:val="0"/>
                <w:numId w:val="126"/>
              </w:numPr>
              <w:spacing w:after="0"/>
              <w:ind w:left="681" w:hanging="567"/>
              <w:rPr>
                <w:rFonts w:ascii="Times New Roman" w:hAnsi="Times New Roman"/>
                <w:sz w:val="24"/>
                <w:szCs w:val="24"/>
              </w:rPr>
            </w:pPr>
            <w:r w:rsidRPr="00B34602">
              <w:rPr>
                <w:rFonts w:ascii="Times New Roman" w:hAnsi="Times New Roman"/>
                <w:sz w:val="24"/>
                <w:szCs w:val="24"/>
              </w:rPr>
              <w:t>Formal and informal mathematical language and symbolism are used to communicate the result of the task as per SOPs.</w:t>
            </w:r>
          </w:p>
        </w:tc>
      </w:tr>
      <w:tr w:rsidR="00D814D6" w:rsidRPr="00B34602" w14:paraId="34AFA003" w14:textId="77777777" w:rsidTr="00D814D6">
        <w:tc>
          <w:tcPr>
            <w:tcW w:w="1524" w:type="pct"/>
            <w:tcBorders>
              <w:top w:val="single" w:sz="4" w:space="0" w:color="auto"/>
              <w:left w:val="single" w:sz="4" w:space="0" w:color="auto"/>
              <w:bottom w:val="single" w:sz="4" w:space="0" w:color="auto"/>
              <w:right w:val="single" w:sz="4" w:space="0" w:color="auto"/>
            </w:tcBorders>
            <w:hideMark/>
          </w:tcPr>
          <w:p w14:paraId="5CD15F88"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674AC67C" w14:textId="77777777" w:rsidR="00D814D6" w:rsidRPr="00B34602" w:rsidRDefault="00D814D6" w:rsidP="00B34602">
            <w:pPr>
              <w:pStyle w:val="ListParagraph"/>
              <w:numPr>
                <w:ilvl w:val="0"/>
                <w:numId w:val="127"/>
              </w:numPr>
              <w:spacing w:after="0"/>
              <w:ind w:left="681" w:hanging="567"/>
              <w:rPr>
                <w:rFonts w:ascii="Times New Roman" w:hAnsi="Times New Roman"/>
                <w:sz w:val="24"/>
                <w:szCs w:val="24"/>
              </w:rPr>
            </w:pPr>
            <w:r w:rsidRPr="00B34602">
              <w:rPr>
                <w:rFonts w:ascii="Times New Roman" w:hAnsi="Times New Roman"/>
                <w:sz w:val="24"/>
                <w:szCs w:val="24"/>
              </w:rPr>
              <w:t>Measurement information in workplace tasks and texts are selected and interpreted in accordance with workplace requirements</w:t>
            </w:r>
          </w:p>
          <w:p w14:paraId="3AAD7A55" w14:textId="77777777" w:rsidR="00D814D6" w:rsidRPr="00B34602" w:rsidRDefault="00D814D6" w:rsidP="00B34602">
            <w:pPr>
              <w:pStyle w:val="ListParagraph"/>
              <w:numPr>
                <w:ilvl w:val="0"/>
                <w:numId w:val="127"/>
              </w:numPr>
              <w:spacing w:after="0"/>
              <w:ind w:left="681" w:hanging="567"/>
              <w:rPr>
                <w:rFonts w:ascii="Times New Roman" w:hAnsi="Times New Roman"/>
                <w:sz w:val="24"/>
                <w:szCs w:val="24"/>
              </w:rPr>
            </w:pPr>
            <w:r w:rsidRPr="00B34602">
              <w:rPr>
                <w:rFonts w:ascii="Times New Roman" w:hAnsi="Times New Roman"/>
                <w:sz w:val="24"/>
                <w:szCs w:val="24"/>
              </w:rPr>
              <w:t>Appropriate routine measuring equipment are identified and selected in accordance with workplace requirements</w:t>
            </w:r>
          </w:p>
          <w:p w14:paraId="2C3AEF50" w14:textId="77777777" w:rsidR="00D814D6" w:rsidRPr="00B34602" w:rsidRDefault="00D814D6" w:rsidP="00B34602">
            <w:pPr>
              <w:pStyle w:val="ListParagraph"/>
              <w:numPr>
                <w:ilvl w:val="0"/>
                <w:numId w:val="127"/>
              </w:numPr>
              <w:spacing w:after="0"/>
              <w:ind w:left="681" w:hanging="567"/>
              <w:rPr>
                <w:rFonts w:ascii="Times New Roman" w:hAnsi="Times New Roman"/>
                <w:sz w:val="24"/>
                <w:szCs w:val="24"/>
              </w:rPr>
            </w:pPr>
            <w:r w:rsidRPr="00B34602">
              <w:rPr>
                <w:rFonts w:ascii="Times New Roman" w:hAnsi="Times New Roman"/>
                <w:sz w:val="24"/>
                <w:szCs w:val="24"/>
              </w:rPr>
              <w:t>Measurements are estimated and made using correct units as per measurement manuals.</w:t>
            </w:r>
          </w:p>
          <w:p w14:paraId="6BFBA122" w14:textId="77777777" w:rsidR="00D814D6" w:rsidRPr="00B34602" w:rsidRDefault="00D814D6" w:rsidP="00B34602">
            <w:pPr>
              <w:pStyle w:val="ListParagraph"/>
              <w:numPr>
                <w:ilvl w:val="0"/>
                <w:numId w:val="127"/>
              </w:numPr>
              <w:spacing w:after="0"/>
              <w:ind w:left="681" w:hanging="567"/>
              <w:rPr>
                <w:rFonts w:ascii="Times New Roman" w:hAnsi="Times New Roman"/>
                <w:sz w:val="24"/>
                <w:szCs w:val="24"/>
              </w:rPr>
            </w:pPr>
            <w:r w:rsidRPr="00B34602">
              <w:rPr>
                <w:rFonts w:ascii="Times New Roman" w:hAnsi="Times New Roman"/>
                <w:sz w:val="24"/>
                <w:szCs w:val="24"/>
              </w:rPr>
              <w:t>Estimations and calculations done as per routine measurements</w:t>
            </w:r>
          </w:p>
          <w:p w14:paraId="2F6183B9" w14:textId="77777777" w:rsidR="00D814D6" w:rsidRPr="00B34602" w:rsidRDefault="00D814D6" w:rsidP="00B34602">
            <w:pPr>
              <w:pStyle w:val="ListParagraph"/>
              <w:numPr>
                <w:ilvl w:val="0"/>
                <w:numId w:val="127"/>
              </w:numPr>
              <w:spacing w:after="0"/>
              <w:ind w:left="681" w:hanging="567"/>
              <w:rPr>
                <w:rFonts w:ascii="Times New Roman" w:hAnsi="Times New Roman"/>
                <w:sz w:val="24"/>
                <w:szCs w:val="24"/>
              </w:rPr>
            </w:pPr>
            <w:r w:rsidRPr="00B34602">
              <w:rPr>
                <w:rFonts w:ascii="Times New Roman" w:hAnsi="Times New Roman"/>
                <w:sz w:val="24"/>
                <w:szCs w:val="24"/>
              </w:rPr>
              <w:t>Conversions performed  routinely as per metric units</w:t>
            </w:r>
          </w:p>
          <w:p w14:paraId="4B07191D" w14:textId="77777777" w:rsidR="00D814D6" w:rsidRPr="00B34602" w:rsidRDefault="00D814D6" w:rsidP="00B34602">
            <w:pPr>
              <w:pStyle w:val="ListParagraph"/>
              <w:numPr>
                <w:ilvl w:val="0"/>
                <w:numId w:val="127"/>
              </w:numPr>
              <w:spacing w:after="0"/>
              <w:ind w:left="681" w:hanging="567"/>
              <w:rPr>
                <w:rFonts w:ascii="Times New Roman" w:hAnsi="Times New Roman"/>
                <w:sz w:val="24"/>
                <w:szCs w:val="24"/>
              </w:rPr>
            </w:pPr>
            <w:r w:rsidRPr="00B34602">
              <w:rPr>
                <w:rFonts w:ascii="Times New Roman" w:hAnsi="Times New Roman"/>
                <w:sz w:val="24"/>
                <w:szCs w:val="24"/>
              </w:rPr>
              <w:t>Problem solving processes are used to undertake the tasks as per workplace procedures.</w:t>
            </w:r>
          </w:p>
          <w:p w14:paraId="6A5B3D42" w14:textId="77777777" w:rsidR="00D814D6" w:rsidRPr="00B34602" w:rsidRDefault="00D814D6" w:rsidP="00B34602">
            <w:pPr>
              <w:pStyle w:val="ListParagraph"/>
              <w:numPr>
                <w:ilvl w:val="0"/>
                <w:numId w:val="127"/>
              </w:numPr>
              <w:spacing w:after="0"/>
              <w:ind w:left="681" w:hanging="567"/>
              <w:rPr>
                <w:rFonts w:ascii="Times New Roman" w:hAnsi="Times New Roman"/>
                <w:sz w:val="24"/>
                <w:szCs w:val="24"/>
              </w:rPr>
            </w:pPr>
            <w:r w:rsidRPr="00B34602">
              <w:rPr>
                <w:rFonts w:ascii="Times New Roman" w:hAnsi="Times New Roman"/>
                <w:sz w:val="24"/>
                <w:szCs w:val="24"/>
              </w:rPr>
              <w:t>Estimations are made to check reasonableness of problem solving process, outcome and its appropriateness to the context and task as per workplace procedures</w:t>
            </w:r>
          </w:p>
          <w:p w14:paraId="4949F101" w14:textId="77777777" w:rsidR="00D814D6" w:rsidRPr="00B34602" w:rsidRDefault="00D814D6" w:rsidP="00B34602">
            <w:pPr>
              <w:pStyle w:val="ListParagraph"/>
              <w:numPr>
                <w:ilvl w:val="0"/>
                <w:numId w:val="127"/>
              </w:numPr>
              <w:spacing w:after="0"/>
              <w:ind w:left="681" w:hanging="567"/>
              <w:rPr>
                <w:rFonts w:ascii="Times New Roman" w:hAnsi="Times New Roman"/>
                <w:sz w:val="24"/>
                <w:szCs w:val="24"/>
              </w:rPr>
            </w:pPr>
            <w:r w:rsidRPr="00B34602">
              <w:rPr>
                <w:rFonts w:ascii="Times New Roman" w:hAnsi="Times New Roman"/>
                <w:sz w:val="24"/>
                <w:szCs w:val="24"/>
              </w:rPr>
              <w:t>Information is recorded using mathematical language and symbols appropriate to discuss the task as per workplace procedures.</w:t>
            </w:r>
          </w:p>
        </w:tc>
      </w:tr>
      <w:tr w:rsidR="00D814D6" w:rsidRPr="00B34602" w14:paraId="586D8244" w14:textId="77777777" w:rsidTr="00D814D6">
        <w:tc>
          <w:tcPr>
            <w:tcW w:w="1524" w:type="pct"/>
            <w:tcBorders>
              <w:top w:val="single" w:sz="4" w:space="0" w:color="auto"/>
              <w:left w:val="single" w:sz="4" w:space="0" w:color="auto"/>
              <w:bottom w:val="single" w:sz="4" w:space="0" w:color="auto"/>
              <w:right w:val="single" w:sz="4" w:space="0" w:color="auto"/>
            </w:tcBorders>
          </w:tcPr>
          <w:p w14:paraId="509A551A"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3.</w:t>
            </w:r>
            <w:r w:rsidRPr="00B34602">
              <w:rPr>
                <w:rFonts w:ascii="Times New Roman" w:hAnsi="Times New Roman"/>
                <w:sz w:val="24"/>
                <w:szCs w:val="24"/>
              </w:rPr>
              <w:tab/>
              <w:t xml:space="preserve"> Use routine maps and plans for work</w:t>
            </w:r>
          </w:p>
          <w:p w14:paraId="4BBFA142" w14:textId="77777777" w:rsidR="00D814D6" w:rsidRPr="00B34602" w:rsidRDefault="00D814D6" w:rsidP="00B34602">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19A4083" w14:textId="77777777" w:rsidR="00D814D6" w:rsidRPr="00B34602" w:rsidRDefault="00D814D6" w:rsidP="00B34602">
            <w:pPr>
              <w:pStyle w:val="ListParagraph"/>
              <w:numPr>
                <w:ilvl w:val="0"/>
                <w:numId w:val="128"/>
              </w:numPr>
              <w:spacing w:after="0"/>
              <w:ind w:left="681" w:hanging="567"/>
              <w:rPr>
                <w:rFonts w:ascii="Times New Roman" w:hAnsi="Times New Roman"/>
                <w:sz w:val="24"/>
                <w:szCs w:val="24"/>
                <w:lang w:val="en-AU"/>
              </w:rPr>
            </w:pPr>
            <w:r w:rsidRPr="00B34602">
              <w:rPr>
                <w:rFonts w:ascii="Times New Roman" w:hAnsi="Times New Roman"/>
                <w:sz w:val="24"/>
                <w:szCs w:val="24"/>
              </w:rPr>
              <w:t>Features are identified in routine maps and plans</w:t>
            </w:r>
            <w:r w:rsidRPr="00B34602">
              <w:rPr>
                <w:rFonts w:ascii="Times New Roman" w:hAnsi="Times New Roman"/>
                <w:sz w:val="24"/>
                <w:szCs w:val="24"/>
                <w:lang w:val="en-AU"/>
              </w:rPr>
              <w:t xml:space="preserve"> as per SOPs</w:t>
            </w:r>
          </w:p>
          <w:p w14:paraId="65A9ABC4" w14:textId="77777777" w:rsidR="00D814D6" w:rsidRPr="00B34602" w:rsidRDefault="00D814D6" w:rsidP="00B34602">
            <w:pPr>
              <w:pStyle w:val="ListParagraph"/>
              <w:numPr>
                <w:ilvl w:val="0"/>
                <w:numId w:val="128"/>
              </w:numPr>
              <w:spacing w:after="0"/>
              <w:ind w:left="681" w:hanging="567"/>
              <w:rPr>
                <w:rFonts w:ascii="Times New Roman" w:hAnsi="Times New Roman"/>
                <w:sz w:val="24"/>
                <w:szCs w:val="24"/>
              </w:rPr>
            </w:pPr>
            <w:r w:rsidRPr="00B34602">
              <w:rPr>
                <w:rFonts w:ascii="Times New Roman" w:hAnsi="Times New Roman"/>
                <w:sz w:val="24"/>
                <w:szCs w:val="24"/>
              </w:rPr>
              <w:t>Symbols and keys in routine maps and plans are clearly explained as per SOPs</w:t>
            </w:r>
          </w:p>
          <w:p w14:paraId="392F77AA" w14:textId="77777777" w:rsidR="00D814D6" w:rsidRPr="00B34602" w:rsidRDefault="00D814D6" w:rsidP="00B34602">
            <w:pPr>
              <w:pStyle w:val="ListParagraph"/>
              <w:numPr>
                <w:ilvl w:val="0"/>
                <w:numId w:val="128"/>
              </w:numPr>
              <w:spacing w:after="0"/>
              <w:ind w:left="681" w:hanging="567"/>
              <w:rPr>
                <w:rFonts w:ascii="Times New Roman" w:hAnsi="Times New Roman"/>
                <w:sz w:val="24"/>
                <w:szCs w:val="24"/>
              </w:rPr>
            </w:pPr>
            <w:r w:rsidRPr="00B34602">
              <w:rPr>
                <w:rFonts w:ascii="Times New Roman" w:hAnsi="Times New Roman"/>
                <w:sz w:val="24"/>
                <w:szCs w:val="24"/>
              </w:rPr>
              <w:t>Orientation of map to North is identified and interpreted as per SOPs</w:t>
            </w:r>
          </w:p>
          <w:p w14:paraId="6D0E7917" w14:textId="77777777" w:rsidR="00D814D6" w:rsidRPr="00B34602" w:rsidRDefault="00D814D6" w:rsidP="00B34602">
            <w:pPr>
              <w:pStyle w:val="ListParagraph"/>
              <w:numPr>
                <w:ilvl w:val="0"/>
                <w:numId w:val="128"/>
              </w:numPr>
              <w:spacing w:after="0"/>
              <w:ind w:left="681" w:hanging="567"/>
              <w:rPr>
                <w:rFonts w:ascii="Times New Roman" w:hAnsi="Times New Roman"/>
                <w:sz w:val="24"/>
                <w:szCs w:val="24"/>
              </w:rPr>
            </w:pPr>
            <w:r w:rsidRPr="00B34602">
              <w:rPr>
                <w:rFonts w:ascii="Times New Roman" w:hAnsi="Times New Roman"/>
                <w:sz w:val="24"/>
                <w:szCs w:val="24"/>
              </w:rPr>
              <w:t>Understanding of direction and location is clearly demonstrated as per SOPs</w:t>
            </w:r>
          </w:p>
          <w:p w14:paraId="5F485A5E" w14:textId="77777777" w:rsidR="00D814D6" w:rsidRPr="00B34602" w:rsidRDefault="00D814D6" w:rsidP="00B34602">
            <w:pPr>
              <w:pStyle w:val="ListParagraph"/>
              <w:numPr>
                <w:ilvl w:val="0"/>
                <w:numId w:val="128"/>
              </w:numPr>
              <w:spacing w:after="0"/>
              <w:ind w:left="681" w:hanging="567"/>
              <w:rPr>
                <w:rFonts w:ascii="Times New Roman" w:hAnsi="Times New Roman"/>
                <w:sz w:val="24"/>
                <w:szCs w:val="24"/>
              </w:rPr>
            </w:pPr>
            <w:r w:rsidRPr="00B34602">
              <w:rPr>
                <w:rFonts w:ascii="Times New Roman" w:hAnsi="Times New Roman"/>
                <w:sz w:val="24"/>
                <w:szCs w:val="24"/>
              </w:rPr>
              <w:t>Simple scale is applied to estimate length of objects, or distance to location or object as per SOPs</w:t>
            </w:r>
          </w:p>
          <w:p w14:paraId="75BFC174" w14:textId="77777777" w:rsidR="00D814D6" w:rsidRPr="00B34602" w:rsidRDefault="00D814D6" w:rsidP="00B34602">
            <w:pPr>
              <w:pStyle w:val="ListParagraph"/>
              <w:numPr>
                <w:ilvl w:val="0"/>
                <w:numId w:val="128"/>
              </w:numPr>
              <w:spacing w:after="0"/>
              <w:ind w:left="681" w:hanging="567"/>
              <w:rPr>
                <w:rFonts w:ascii="Times New Roman" w:hAnsi="Times New Roman"/>
                <w:sz w:val="24"/>
                <w:szCs w:val="24"/>
                <w:lang w:val="en-AU"/>
              </w:rPr>
            </w:pPr>
            <w:r w:rsidRPr="00B34602">
              <w:rPr>
                <w:rFonts w:ascii="Times New Roman" w:hAnsi="Times New Roman"/>
                <w:sz w:val="24"/>
                <w:szCs w:val="24"/>
              </w:rPr>
              <w:t>Directions are given and received using both formal and informal language as per SOPs</w:t>
            </w:r>
          </w:p>
        </w:tc>
      </w:tr>
      <w:tr w:rsidR="00D814D6" w:rsidRPr="00B34602" w14:paraId="4FDDE40D" w14:textId="77777777" w:rsidTr="00D814D6">
        <w:tc>
          <w:tcPr>
            <w:tcW w:w="1524" w:type="pct"/>
            <w:tcBorders>
              <w:top w:val="single" w:sz="4" w:space="0" w:color="auto"/>
              <w:left w:val="single" w:sz="4" w:space="0" w:color="auto"/>
              <w:bottom w:val="single" w:sz="4" w:space="0" w:color="auto"/>
              <w:right w:val="single" w:sz="4" w:space="0" w:color="auto"/>
            </w:tcBorders>
          </w:tcPr>
          <w:p w14:paraId="7C2B3FBE"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4.</w:t>
            </w:r>
            <w:r w:rsidRPr="00B34602">
              <w:rPr>
                <w:rFonts w:ascii="Times New Roman" w:hAnsi="Times New Roman"/>
                <w:sz w:val="24"/>
                <w:szCs w:val="24"/>
              </w:rPr>
              <w:tab/>
              <w:t>Interpret, draw and construct 2D and 3D shapes for work</w:t>
            </w:r>
          </w:p>
          <w:p w14:paraId="22396272" w14:textId="77777777" w:rsidR="00D814D6" w:rsidRPr="00B34602" w:rsidRDefault="00D814D6" w:rsidP="00B34602">
            <w:pPr>
              <w:rPr>
                <w:rFonts w:ascii="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0E828429" w14:textId="77777777" w:rsidR="00D814D6" w:rsidRPr="00B34602" w:rsidRDefault="00D814D6" w:rsidP="00B34602">
            <w:pPr>
              <w:pStyle w:val="ListParagraph"/>
              <w:numPr>
                <w:ilvl w:val="0"/>
                <w:numId w:val="129"/>
              </w:numPr>
              <w:spacing w:after="0"/>
              <w:ind w:left="681" w:hanging="567"/>
              <w:rPr>
                <w:rFonts w:ascii="Times New Roman" w:hAnsi="Times New Roman"/>
                <w:sz w:val="24"/>
                <w:szCs w:val="24"/>
              </w:rPr>
            </w:pPr>
            <w:r w:rsidRPr="00B34602">
              <w:rPr>
                <w:rFonts w:ascii="Times New Roman" w:hAnsi="Times New Roman"/>
                <w:sz w:val="24"/>
                <w:szCs w:val="24"/>
              </w:rPr>
              <w:t>Two dimensional shapes and routine three dimensional shapes identified in everyday objects and in different orientations in accordance with job specifications</w:t>
            </w:r>
          </w:p>
          <w:p w14:paraId="4014DD14" w14:textId="77777777" w:rsidR="00D814D6" w:rsidRPr="00B34602" w:rsidRDefault="00D814D6" w:rsidP="00B34602">
            <w:pPr>
              <w:pStyle w:val="ListParagraph"/>
              <w:numPr>
                <w:ilvl w:val="0"/>
                <w:numId w:val="129"/>
              </w:numPr>
              <w:spacing w:after="0"/>
              <w:ind w:left="681" w:hanging="567"/>
              <w:rPr>
                <w:rFonts w:ascii="Times New Roman" w:hAnsi="Times New Roman"/>
                <w:sz w:val="24"/>
                <w:szCs w:val="24"/>
              </w:rPr>
            </w:pPr>
            <w:r w:rsidRPr="00B34602">
              <w:rPr>
                <w:rFonts w:ascii="Times New Roman" w:hAnsi="Times New Roman"/>
                <w:sz w:val="24"/>
                <w:szCs w:val="24"/>
              </w:rPr>
              <w:t>The use and application of shapes elaborately explained as per SOPs</w:t>
            </w:r>
          </w:p>
          <w:p w14:paraId="7B722D57" w14:textId="77777777" w:rsidR="00D814D6" w:rsidRPr="00B34602" w:rsidRDefault="00D814D6" w:rsidP="00B34602">
            <w:pPr>
              <w:pStyle w:val="ListParagraph"/>
              <w:numPr>
                <w:ilvl w:val="0"/>
                <w:numId w:val="129"/>
              </w:numPr>
              <w:spacing w:after="0"/>
              <w:ind w:left="681" w:hanging="567"/>
              <w:rPr>
                <w:rFonts w:ascii="Times New Roman" w:hAnsi="Times New Roman"/>
                <w:sz w:val="24"/>
                <w:szCs w:val="24"/>
              </w:rPr>
            </w:pPr>
            <w:r w:rsidRPr="00B34602">
              <w:rPr>
                <w:rFonts w:ascii="Times New Roman" w:hAnsi="Times New Roman"/>
                <w:sz w:val="24"/>
                <w:szCs w:val="24"/>
              </w:rPr>
              <w:t>Formal and informal mathematical language and symbols used to describe and compare the features of two dimensional shapes and routine three dimensional shapes as per workplace procedures.</w:t>
            </w:r>
          </w:p>
          <w:p w14:paraId="66426414" w14:textId="77777777" w:rsidR="00D814D6" w:rsidRPr="00B34602" w:rsidRDefault="00D814D6" w:rsidP="00B34602">
            <w:pPr>
              <w:pStyle w:val="ListParagraph"/>
              <w:numPr>
                <w:ilvl w:val="0"/>
                <w:numId w:val="129"/>
              </w:numPr>
              <w:spacing w:after="0"/>
              <w:ind w:left="681" w:hanging="567"/>
              <w:rPr>
                <w:rFonts w:ascii="Times New Roman" w:hAnsi="Times New Roman"/>
                <w:sz w:val="24"/>
                <w:szCs w:val="24"/>
              </w:rPr>
            </w:pPr>
            <w:r w:rsidRPr="00B34602">
              <w:rPr>
                <w:rFonts w:ascii="Times New Roman" w:hAnsi="Times New Roman"/>
                <w:sz w:val="24"/>
                <w:szCs w:val="24"/>
              </w:rPr>
              <w:t>Common angles identified in accordance with SOPs</w:t>
            </w:r>
          </w:p>
          <w:p w14:paraId="1C064EAD" w14:textId="77777777" w:rsidR="00D814D6" w:rsidRPr="00B34602" w:rsidRDefault="00D814D6" w:rsidP="00B34602">
            <w:pPr>
              <w:pStyle w:val="ListParagraph"/>
              <w:numPr>
                <w:ilvl w:val="0"/>
                <w:numId w:val="129"/>
              </w:numPr>
              <w:spacing w:after="0"/>
              <w:ind w:left="681" w:hanging="567"/>
              <w:rPr>
                <w:rFonts w:ascii="Times New Roman" w:hAnsi="Times New Roman"/>
                <w:sz w:val="24"/>
                <w:szCs w:val="24"/>
              </w:rPr>
            </w:pPr>
            <w:r w:rsidRPr="00B34602">
              <w:rPr>
                <w:rFonts w:ascii="Times New Roman" w:hAnsi="Times New Roman"/>
                <w:sz w:val="24"/>
                <w:szCs w:val="24"/>
              </w:rPr>
              <w:t>Common angles in everyday objects are appropriately estimated as per SOPs</w:t>
            </w:r>
          </w:p>
          <w:p w14:paraId="3904FC8B" w14:textId="77777777" w:rsidR="00D814D6" w:rsidRPr="00B34602" w:rsidRDefault="00D814D6" w:rsidP="00B34602">
            <w:pPr>
              <w:pStyle w:val="ListParagraph"/>
              <w:numPr>
                <w:ilvl w:val="0"/>
                <w:numId w:val="129"/>
              </w:numPr>
              <w:spacing w:after="0"/>
              <w:ind w:left="681" w:hanging="567"/>
              <w:rPr>
                <w:rFonts w:ascii="Times New Roman" w:hAnsi="Times New Roman"/>
                <w:sz w:val="24"/>
                <w:szCs w:val="24"/>
              </w:rPr>
            </w:pPr>
            <w:r w:rsidRPr="00B34602">
              <w:rPr>
                <w:rFonts w:ascii="Times New Roman" w:hAnsi="Times New Roman"/>
                <w:sz w:val="24"/>
                <w:szCs w:val="24"/>
              </w:rPr>
              <w:lastRenderedPageBreak/>
              <w:t>Formal and informal mathematical language are used to describe and compare common angles as per workplace procedures.</w:t>
            </w:r>
          </w:p>
          <w:p w14:paraId="0F593518" w14:textId="77777777" w:rsidR="00D814D6" w:rsidRPr="00B34602" w:rsidRDefault="00D814D6" w:rsidP="00B34602">
            <w:pPr>
              <w:pStyle w:val="ListParagraph"/>
              <w:numPr>
                <w:ilvl w:val="0"/>
                <w:numId w:val="129"/>
              </w:numPr>
              <w:spacing w:after="0"/>
              <w:ind w:left="681" w:hanging="567"/>
              <w:rPr>
                <w:rFonts w:ascii="Times New Roman" w:hAnsi="Times New Roman"/>
                <w:sz w:val="24"/>
                <w:szCs w:val="24"/>
              </w:rPr>
            </w:pPr>
            <w:r w:rsidRPr="00B34602">
              <w:rPr>
                <w:rFonts w:ascii="Times New Roman" w:hAnsi="Times New Roman"/>
                <w:sz w:val="24"/>
                <w:szCs w:val="24"/>
              </w:rPr>
              <w:t>Common geometric instruments used to draw two dimensional shapes as per SOPs</w:t>
            </w:r>
          </w:p>
          <w:p w14:paraId="6C568FF7" w14:textId="77777777" w:rsidR="00D814D6" w:rsidRPr="00B34602" w:rsidRDefault="00D814D6" w:rsidP="00B34602">
            <w:pPr>
              <w:pStyle w:val="ListParagraph"/>
              <w:numPr>
                <w:ilvl w:val="0"/>
                <w:numId w:val="129"/>
              </w:numPr>
              <w:spacing w:after="0"/>
              <w:ind w:left="681" w:hanging="567"/>
              <w:rPr>
                <w:rFonts w:ascii="Times New Roman" w:hAnsi="Times New Roman"/>
                <w:sz w:val="24"/>
                <w:szCs w:val="24"/>
              </w:rPr>
            </w:pPr>
            <w:r w:rsidRPr="00B34602">
              <w:rPr>
                <w:rFonts w:ascii="Times New Roman" w:hAnsi="Times New Roman"/>
                <w:sz w:val="24"/>
                <w:szCs w:val="24"/>
              </w:rPr>
              <w:t>Routine three dimensional objects constructed from given nets as per SOPs.</w:t>
            </w:r>
          </w:p>
        </w:tc>
      </w:tr>
      <w:tr w:rsidR="00D814D6" w:rsidRPr="00B34602" w14:paraId="4DBA9DF3" w14:textId="77777777" w:rsidTr="00D814D6">
        <w:tc>
          <w:tcPr>
            <w:tcW w:w="1524" w:type="pct"/>
            <w:tcBorders>
              <w:top w:val="single" w:sz="4" w:space="0" w:color="auto"/>
              <w:left w:val="single" w:sz="4" w:space="0" w:color="auto"/>
              <w:bottom w:val="single" w:sz="4" w:space="0" w:color="auto"/>
              <w:right w:val="single" w:sz="4" w:space="0" w:color="auto"/>
            </w:tcBorders>
          </w:tcPr>
          <w:p w14:paraId="0E82A12A"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lastRenderedPageBreak/>
              <w:t>5.</w:t>
            </w:r>
            <w:r w:rsidRPr="00B34602">
              <w:rPr>
                <w:rFonts w:ascii="Times New Roman" w:hAnsi="Times New Roman"/>
                <w:sz w:val="24"/>
                <w:szCs w:val="24"/>
              </w:rPr>
              <w:tab/>
              <w:t>Interpret routine tables, graphs and charts for work</w:t>
            </w:r>
          </w:p>
          <w:p w14:paraId="446D84F3" w14:textId="77777777" w:rsidR="00D814D6" w:rsidRPr="00B34602" w:rsidRDefault="00D814D6" w:rsidP="00B34602">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8923D10" w14:textId="77777777" w:rsidR="00D814D6" w:rsidRPr="00B34602" w:rsidRDefault="00D814D6" w:rsidP="00B34602">
            <w:pPr>
              <w:pStyle w:val="ListParagraph"/>
              <w:numPr>
                <w:ilvl w:val="0"/>
                <w:numId w:val="130"/>
              </w:numPr>
              <w:spacing w:after="0"/>
              <w:ind w:left="681" w:hanging="567"/>
              <w:rPr>
                <w:rFonts w:ascii="Times New Roman" w:hAnsi="Times New Roman"/>
                <w:sz w:val="24"/>
                <w:szCs w:val="24"/>
              </w:rPr>
            </w:pPr>
            <w:r w:rsidRPr="00B34602">
              <w:rPr>
                <w:rFonts w:ascii="Times New Roman" w:hAnsi="Times New Roman"/>
                <w:sz w:val="24"/>
                <w:szCs w:val="24"/>
              </w:rPr>
              <w:t>Routine tables, graphs and charts identified in predominately familiar texts and contexts as per tables and graph manuals</w:t>
            </w:r>
          </w:p>
          <w:p w14:paraId="5D3D6009" w14:textId="77777777" w:rsidR="00D814D6" w:rsidRPr="00B34602" w:rsidRDefault="00D814D6" w:rsidP="00B34602">
            <w:pPr>
              <w:pStyle w:val="ListParagraph"/>
              <w:numPr>
                <w:ilvl w:val="0"/>
                <w:numId w:val="130"/>
              </w:numPr>
              <w:spacing w:after="0"/>
              <w:ind w:left="681" w:hanging="567"/>
              <w:rPr>
                <w:rFonts w:ascii="Times New Roman" w:hAnsi="Times New Roman"/>
                <w:sz w:val="24"/>
                <w:szCs w:val="24"/>
              </w:rPr>
            </w:pPr>
            <w:r w:rsidRPr="00B34602">
              <w:rPr>
                <w:rFonts w:ascii="Times New Roman" w:hAnsi="Times New Roman"/>
                <w:sz w:val="24"/>
                <w:szCs w:val="24"/>
              </w:rPr>
              <w:t>Common types of graphs and their different uses identified as per SOPs</w:t>
            </w:r>
          </w:p>
          <w:p w14:paraId="169A0F37" w14:textId="77777777" w:rsidR="00D814D6" w:rsidRPr="00B34602" w:rsidRDefault="00D814D6" w:rsidP="00B34602">
            <w:pPr>
              <w:pStyle w:val="ListParagraph"/>
              <w:numPr>
                <w:ilvl w:val="0"/>
                <w:numId w:val="130"/>
              </w:numPr>
              <w:spacing w:after="0"/>
              <w:ind w:left="681" w:hanging="567"/>
              <w:rPr>
                <w:rFonts w:ascii="Times New Roman" w:hAnsi="Times New Roman"/>
                <w:sz w:val="24"/>
                <w:szCs w:val="24"/>
              </w:rPr>
            </w:pPr>
            <w:r w:rsidRPr="00B34602">
              <w:rPr>
                <w:rFonts w:ascii="Times New Roman" w:hAnsi="Times New Roman"/>
                <w:sz w:val="24"/>
                <w:szCs w:val="24"/>
              </w:rPr>
              <w:t>Features of tables, graphs and charts identified as per workplace procedures</w:t>
            </w:r>
          </w:p>
          <w:p w14:paraId="2F467192" w14:textId="77777777" w:rsidR="00D814D6" w:rsidRPr="00B34602" w:rsidRDefault="00D814D6" w:rsidP="00B34602">
            <w:pPr>
              <w:pStyle w:val="ListParagraph"/>
              <w:numPr>
                <w:ilvl w:val="0"/>
                <w:numId w:val="130"/>
              </w:numPr>
              <w:spacing w:after="0"/>
              <w:ind w:left="681" w:hanging="567"/>
              <w:rPr>
                <w:rFonts w:ascii="Times New Roman" w:hAnsi="Times New Roman"/>
                <w:sz w:val="24"/>
                <w:szCs w:val="24"/>
              </w:rPr>
            </w:pPr>
            <w:r w:rsidRPr="00B34602">
              <w:rPr>
                <w:rFonts w:ascii="Times New Roman" w:hAnsi="Times New Roman"/>
                <w:sz w:val="24"/>
                <w:szCs w:val="24"/>
              </w:rPr>
              <w:t>Information in routine tables, graphs and charts located and interpreted as per workplace procedures</w:t>
            </w:r>
          </w:p>
          <w:p w14:paraId="3C7FB78B" w14:textId="77777777" w:rsidR="00D814D6" w:rsidRPr="00B34602" w:rsidRDefault="00D814D6" w:rsidP="00B34602">
            <w:pPr>
              <w:pStyle w:val="ListParagraph"/>
              <w:numPr>
                <w:ilvl w:val="0"/>
                <w:numId w:val="130"/>
              </w:numPr>
              <w:spacing w:after="0"/>
              <w:ind w:left="681" w:hanging="567"/>
              <w:rPr>
                <w:rFonts w:ascii="Times New Roman" w:hAnsi="Times New Roman"/>
                <w:sz w:val="24"/>
                <w:szCs w:val="24"/>
              </w:rPr>
            </w:pPr>
            <w:r w:rsidRPr="00B34602">
              <w:rPr>
                <w:rFonts w:ascii="Times New Roman" w:hAnsi="Times New Roman"/>
                <w:sz w:val="24"/>
                <w:szCs w:val="24"/>
              </w:rPr>
              <w:t>Calculations are perform to interpret information as per SOPs</w:t>
            </w:r>
          </w:p>
          <w:p w14:paraId="0AB1309B" w14:textId="77777777" w:rsidR="00D814D6" w:rsidRPr="00B34602" w:rsidRDefault="00D814D6" w:rsidP="00B34602">
            <w:pPr>
              <w:pStyle w:val="ListParagraph"/>
              <w:numPr>
                <w:ilvl w:val="0"/>
                <w:numId w:val="130"/>
              </w:numPr>
              <w:spacing w:after="0"/>
              <w:ind w:left="681" w:hanging="567"/>
              <w:rPr>
                <w:rFonts w:ascii="Times New Roman" w:hAnsi="Times New Roman"/>
                <w:sz w:val="24"/>
                <w:szCs w:val="24"/>
              </w:rPr>
            </w:pPr>
            <w:r w:rsidRPr="00B34602">
              <w:rPr>
                <w:rFonts w:ascii="Times New Roman" w:hAnsi="Times New Roman"/>
                <w:sz w:val="24"/>
                <w:szCs w:val="24"/>
              </w:rPr>
              <w:t>How statistics can inform and persuade interpretations is explained as per SOPs</w:t>
            </w:r>
          </w:p>
          <w:p w14:paraId="4AA26D5E" w14:textId="77777777" w:rsidR="00D814D6" w:rsidRPr="00B34602" w:rsidRDefault="00D814D6" w:rsidP="00B34602">
            <w:pPr>
              <w:pStyle w:val="ListParagraph"/>
              <w:numPr>
                <w:ilvl w:val="0"/>
                <w:numId w:val="130"/>
              </w:numPr>
              <w:spacing w:after="0"/>
              <w:ind w:left="681" w:hanging="567"/>
              <w:rPr>
                <w:rFonts w:ascii="Times New Roman" w:hAnsi="Times New Roman"/>
                <w:sz w:val="24"/>
                <w:szCs w:val="24"/>
              </w:rPr>
            </w:pPr>
            <w:r w:rsidRPr="00B34602">
              <w:rPr>
                <w:rFonts w:ascii="Times New Roman" w:hAnsi="Times New Roman"/>
                <w:sz w:val="24"/>
                <w:szCs w:val="24"/>
              </w:rPr>
              <w:t>Misleading statistical information is identified as per workplace procedures.</w:t>
            </w:r>
          </w:p>
          <w:p w14:paraId="544A9ECA" w14:textId="77777777" w:rsidR="00D814D6" w:rsidRPr="00B34602" w:rsidRDefault="00D814D6" w:rsidP="00B34602">
            <w:pPr>
              <w:pStyle w:val="ListParagraph"/>
              <w:numPr>
                <w:ilvl w:val="0"/>
                <w:numId w:val="130"/>
              </w:numPr>
              <w:spacing w:after="0"/>
              <w:ind w:left="681" w:hanging="567"/>
              <w:rPr>
                <w:rFonts w:ascii="Times New Roman" w:hAnsi="Times New Roman"/>
                <w:sz w:val="24"/>
                <w:szCs w:val="24"/>
              </w:rPr>
            </w:pPr>
            <w:r w:rsidRPr="00B34602">
              <w:rPr>
                <w:rFonts w:ascii="Times New Roman" w:hAnsi="Times New Roman"/>
                <w:sz w:val="24"/>
                <w:szCs w:val="24"/>
              </w:rPr>
              <w:t>Information relevant to the workplace is discussed as per workplace procedures.</w:t>
            </w:r>
          </w:p>
        </w:tc>
      </w:tr>
      <w:tr w:rsidR="00D814D6" w:rsidRPr="00B34602" w14:paraId="746DFF28" w14:textId="77777777" w:rsidTr="00D814D6">
        <w:tc>
          <w:tcPr>
            <w:tcW w:w="1524" w:type="pct"/>
            <w:tcBorders>
              <w:top w:val="single" w:sz="4" w:space="0" w:color="auto"/>
              <w:left w:val="single" w:sz="4" w:space="0" w:color="auto"/>
              <w:bottom w:val="single" w:sz="4" w:space="0" w:color="auto"/>
              <w:right w:val="single" w:sz="4" w:space="0" w:color="auto"/>
            </w:tcBorders>
          </w:tcPr>
          <w:p w14:paraId="0B4A42B4"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6.</w:t>
            </w:r>
            <w:r w:rsidRPr="00B34602">
              <w:rPr>
                <w:rFonts w:ascii="Times New Roman" w:hAnsi="Times New Roman"/>
                <w:sz w:val="24"/>
                <w:szCs w:val="24"/>
              </w:rPr>
              <w:tab/>
              <w:t>Collect data and construct routine tables and graphs for work</w:t>
            </w:r>
          </w:p>
          <w:p w14:paraId="3AEDBB8C" w14:textId="77777777" w:rsidR="00D814D6" w:rsidRPr="00B34602" w:rsidRDefault="00D814D6" w:rsidP="00B34602">
            <w:pPr>
              <w:rPr>
                <w:rFonts w:ascii="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D40C0A0" w14:textId="77777777" w:rsidR="00D814D6" w:rsidRPr="00B34602" w:rsidRDefault="00D814D6" w:rsidP="00B34602">
            <w:pPr>
              <w:pStyle w:val="ListParagraph"/>
              <w:numPr>
                <w:ilvl w:val="0"/>
                <w:numId w:val="131"/>
              </w:numPr>
              <w:spacing w:after="0"/>
              <w:ind w:left="681" w:hanging="567"/>
              <w:rPr>
                <w:rFonts w:ascii="Times New Roman" w:hAnsi="Times New Roman"/>
                <w:sz w:val="24"/>
                <w:szCs w:val="24"/>
              </w:rPr>
            </w:pPr>
            <w:r w:rsidRPr="00B34602">
              <w:rPr>
                <w:rFonts w:ascii="Times New Roman" w:hAnsi="Times New Roman"/>
                <w:sz w:val="24"/>
                <w:szCs w:val="24"/>
              </w:rPr>
              <w:t>Features of common tables and graphs identified as per SOPs</w:t>
            </w:r>
          </w:p>
          <w:p w14:paraId="482AA100" w14:textId="77777777" w:rsidR="00D814D6" w:rsidRPr="00B34602" w:rsidRDefault="00D814D6" w:rsidP="00B34602">
            <w:pPr>
              <w:pStyle w:val="ListParagraph"/>
              <w:numPr>
                <w:ilvl w:val="0"/>
                <w:numId w:val="131"/>
              </w:numPr>
              <w:spacing w:after="0"/>
              <w:ind w:left="681" w:hanging="567"/>
              <w:rPr>
                <w:rFonts w:ascii="Times New Roman" w:hAnsi="Times New Roman"/>
                <w:sz w:val="24"/>
                <w:szCs w:val="24"/>
              </w:rPr>
            </w:pPr>
            <w:r w:rsidRPr="00B34602">
              <w:rPr>
                <w:rFonts w:ascii="Times New Roman" w:hAnsi="Times New Roman"/>
                <w:sz w:val="24"/>
                <w:szCs w:val="24"/>
              </w:rPr>
              <w:t xml:space="preserve">Uses of </w:t>
            </w:r>
            <w:r w:rsidRPr="00B34602">
              <w:rPr>
                <w:rFonts w:ascii="Times New Roman" w:hAnsi="Times New Roman"/>
                <w:b/>
                <w:i/>
                <w:iCs/>
                <w:sz w:val="24"/>
                <w:szCs w:val="24"/>
              </w:rPr>
              <w:t>different tables and graphs</w:t>
            </w:r>
            <w:r w:rsidRPr="00B34602">
              <w:rPr>
                <w:rFonts w:ascii="Times New Roman" w:hAnsi="Times New Roman"/>
                <w:sz w:val="24"/>
                <w:szCs w:val="24"/>
              </w:rPr>
              <w:t xml:space="preserve"> identified as per job specifications</w:t>
            </w:r>
          </w:p>
          <w:p w14:paraId="266F65E7" w14:textId="77777777" w:rsidR="00D814D6" w:rsidRPr="00B34602" w:rsidRDefault="00D814D6" w:rsidP="00B34602">
            <w:pPr>
              <w:pStyle w:val="ListParagraph"/>
              <w:numPr>
                <w:ilvl w:val="0"/>
                <w:numId w:val="131"/>
              </w:numPr>
              <w:spacing w:after="0"/>
              <w:ind w:left="681" w:hanging="567"/>
              <w:rPr>
                <w:rFonts w:ascii="Times New Roman" w:hAnsi="Times New Roman"/>
                <w:sz w:val="24"/>
                <w:szCs w:val="24"/>
              </w:rPr>
            </w:pPr>
            <w:r w:rsidRPr="00B34602">
              <w:rPr>
                <w:rFonts w:ascii="Times New Roman" w:hAnsi="Times New Roman"/>
                <w:sz w:val="24"/>
                <w:szCs w:val="24"/>
              </w:rPr>
              <w:t>Data and variables to be collected are determined as per workplace procedures.</w:t>
            </w:r>
          </w:p>
          <w:p w14:paraId="1AA50DC9" w14:textId="77777777" w:rsidR="00D814D6" w:rsidRPr="00B34602" w:rsidRDefault="00D814D6" w:rsidP="00B34602">
            <w:pPr>
              <w:pStyle w:val="ListParagraph"/>
              <w:numPr>
                <w:ilvl w:val="0"/>
                <w:numId w:val="131"/>
              </w:numPr>
              <w:spacing w:after="0"/>
              <w:ind w:left="681" w:hanging="567"/>
              <w:rPr>
                <w:rFonts w:ascii="Times New Roman" w:hAnsi="Times New Roman"/>
                <w:sz w:val="24"/>
                <w:szCs w:val="24"/>
              </w:rPr>
            </w:pPr>
            <w:r w:rsidRPr="00B34602">
              <w:rPr>
                <w:rFonts w:ascii="Times New Roman" w:hAnsi="Times New Roman"/>
                <w:sz w:val="24"/>
                <w:szCs w:val="24"/>
              </w:rPr>
              <w:t>The audience is determined  as per the workplace procedures</w:t>
            </w:r>
          </w:p>
          <w:p w14:paraId="490E9AB5" w14:textId="77777777" w:rsidR="00D814D6" w:rsidRPr="00B34602" w:rsidRDefault="00D814D6" w:rsidP="00B34602">
            <w:pPr>
              <w:pStyle w:val="ListParagraph"/>
              <w:numPr>
                <w:ilvl w:val="0"/>
                <w:numId w:val="131"/>
              </w:numPr>
              <w:spacing w:after="0"/>
              <w:ind w:left="681" w:hanging="567"/>
              <w:rPr>
                <w:rFonts w:ascii="Times New Roman" w:hAnsi="Times New Roman"/>
                <w:sz w:val="24"/>
                <w:szCs w:val="24"/>
              </w:rPr>
            </w:pPr>
            <w:r w:rsidRPr="00B34602">
              <w:rPr>
                <w:rFonts w:ascii="Times New Roman" w:hAnsi="Times New Roman"/>
                <w:sz w:val="24"/>
                <w:szCs w:val="24"/>
              </w:rPr>
              <w:t>Method of data collection is select as per job requirement</w:t>
            </w:r>
          </w:p>
          <w:p w14:paraId="5051DE8E" w14:textId="77777777" w:rsidR="00D814D6" w:rsidRPr="00B34602" w:rsidRDefault="00D814D6" w:rsidP="00B34602">
            <w:pPr>
              <w:pStyle w:val="ListParagraph"/>
              <w:numPr>
                <w:ilvl w:val="0"/>
                <w:numId w:val="131"/>
              </w:numPr>
              <w:spacing w:after="0"/>
              <w:ind w:left="681" w:hanging="567"/>
              <w:rPr>
                <w:rFonts w:ascii="Times New Roman" w:hAnsi="Times New Roman"/>
                <w:sz w:val="24"/>
                <w:szCs w:val="24"/>
              </w:rPr>
            </w:pPr>
            <w:r w:rsidRPr="00B34602">
              <w:rPr>
                <w:rFonts w:ascii="Times New Roman" w:hAnsi="Times New Roman"/>
                <w:sz w:val="24"/>
                <w:szCs w:val="24"/>
              </w:rPr>
              <w:t>Data is collected as per SOPs</w:t>
            </w:r>
          </w:p>
          <w:p w14:paraId="6FD3CE64" w14:textId="77777777" w:rsidR="00D814D6" w:rsidRPr="00B34602" w:rsidRDefault="00D814D6" w:rsidP="00B34602">
            <w:pPr>
              <w:pStyle w:val="ListParagraph"/>
              <w:numPr>
                <w:ilvl w:val="0"/>
                <w:numId w:val="131"/>
              </w:numPr>
              <w:spacing w:after="0"/>
              <w:ind w:left="681" w:hanging="567"/>
              <w:rPr>
                <w:rFonts w:ascii="Times New Roman" w:hAnsi="Times New Roman"/>
                <w:sz w:val="24"/>
                <w:szCs w:val="24"/>
              </w:rPr>
            </w:pPr>
            <w:r w:rsidRPr="00B34602">
              <w:rPr>
                <w:rFonts w:ascii="Times New Roman" w:hAnsi="Times New Roman"/>
                <w:sz w:val="24"/>
                <w:szCs w:val="24"/>
              </w:rPr>
              <w:t>Information is collated in a table as per SOPs</w:t>
            </w:r>
          </w:p>
          <w:p w14:paraId="2BA1C63E" w14:textId="77777777" w:rsidR="00D814D6" w:rsidRPr="00B34602" w:rsidRDefault="00D814D6" w:rsidP="00B34602">
            <w:pPr>
              <w:pStyle w:val="ListParagraph"/>
              <w:numPr>
                <w:ilvl w:val="0"/>
                <w:numId w:val="131"/>
              </w:numPr>
              <w:spacing w:after="0"/>
              <w:ind w:left="681" w:hanging="567"/>
              <w:rPr>
                <w:rFonts w:ascii="Times New Roman" w:hAnsi="Times New Roman"/>
                <w:sz w:val="24"/>
                <w:szCs w:val="24"/>
              </w:rPr>
            </w:pPr>
            <w:r w:rsidRPr="00B34602">
              <w:rPr>
                <w:rFonts w:ascii="Times New Roman" w:hAnsi="Times New Roman"/>
                <w:sz w:val="24"/>
                <w:szCs w:val="24"/>
              </w:rPr>
              <w:t xml:space="preserve">Suitable scale and axes determined as per job specifications </w:t>
            </w:r>
          </w:p>
          <w:p w14:paraId="783F125C" w14:textId="77777777" w:rsidR="00D814D6" w:rsidRPr="00B34602" w:rsidRDefault="00D814D6" w:rsidP="00B34602">
            <w:pPr>
              <w:pStyle w:val="ListParagraph"/>
              <w:numPr>
                <w:ilvl w:val="0"/>
                <w:numId w:val="131"/>
              </w:numPr>
              <w:spacing w:after="0"/>
              <w:ind w:left="681" w:hanging="567"/>
              <w:rPr>
                <w:rFonts w:ascii="Times New Roman" w:hAnsi="Times New Roman"/>
                <w:sz w:val="24"/>
                <w:szCs w:val="24"/>
              </w:rPr>
            </w:pPr>
            <w:r w:rsidRPr="00B34602">
              <w:rPr>
                <w:rFonts w:ascii="Times New Roman" w:hAnsi="Times New Roman"/>
                <w:sz w:val="24"/>
                <w:szCs w:val="24"/>
              </w:rPr>
              <w:t>Graph to present information is drafted and drawn as per SOPs</w:t>
            </w:r>
          </w:p>
          <w:p w14:paraId="26B04B75" w14:textId="77777777" w:rsidR="00D814D6" w:rsidRPr="00B34602" w:rsidRDefault="00D814D6" w:rsidP="00B34602">
            <w:pPr>
              <w:pStyle w:val="ListParagraph"/>
              <w:numPr>
                <w:ilvl w:val="0"/>
                <w:numId w:val="131"/>
              </w:numPr>
              <w:spacing w:after="0"/>
              <w:ind w:left="681" w:hanging="567"/>
              <w:rPr>
                <w:rFonts w:ascii="Times New Roman" w:hAnsi="Times New Roman"/>
                <w:sz w:val="24"/>
                <w:szCs w:val="24"/>
              </w:rPr>
            </w:pPr>
            <w:r w:rsidRPr="00B34602">
              <w:rPr>
                <w:rFonts w:ascii="Times New Roman" w:hAnsi="Times New Roman"/>
                <w:sz w:val="24"/>
                <w:szCs w:val="24"/>
              </w:rPr>
              <w:t>Data checked to ensure that it meets the expected results and context as per workplace procedures</w:t>
            </w:r>
          </w:p>
          <w:p w14:paraId="544BA10B" w14:textId="77777777" w:rsidR="00D814D6" w:rsidRPr="00B34602" w:rsidRDefault="00D814D6" w:rsidP="00B34602">
            <w:pPr>
              <w:pStyle w:val="ListParagraph"/>
              <w:numPr>
                <w:ilvl w:val="0"/>
                <w:numId w:val="131"/>
              </w:numPr>
              <w:spacing w:after="0"/>
              <w:ind w:left="681" w:hanging="567"/>
              <w:rPr>
                <w:rFonts w:ascii="Times New Roman" w:hAnsi="Times New Roman"/>
                <w:sz w:val="24"/>
                <w:szCs w:val="24"/>
              </w:rPr>
            </w:pPr>
            <w:r w:rsidRPr="00B34602">
              <w:rPr>
                <w:rFonts w:ascii="Times New Roman" w:hAnsi="Times New Roman"/>
                <w:sz w:val="24"/>
                <w:szCs w:val="24"/>
              </w:rPr>
              <w:t>Information is reported or discussed using formal and informal mathematical language as per workplace procedures</w:t>
            </w:r>
          </w:p>
        </w:tc>
      </w:tr>
      <w:tr w:rsidR="00D814D6" w:rsidRPr="00B34602" w14:paraId="1C5148D5" w14:textId="77777777" w:rsidTr="00D814D6">
        <w:tc>
          <w:tcPr>
            <w:tcW w:w="1524" w:type="pct"/>
            <w:tcBorders>
              <w:top w:val="single" w:sz="4" w:space="0" w:color="auto"/>
              <w:left w:val="single" w:sz="4" w:space="0" w:color="auto"/>
              <w:bottom w:val="single" w:sz="4" w:space="0" w:color="auto"/>
              <w:right w:val="single" w:sz="4" w:space="0" w:color="auto"/>
            </w:tcBorders>
            <w:hideMark/>
          </w:tcPr>
          <w:p w14:paraId="3AE28B68"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lastRenderedPageBreak/>
              <w:t>7.</w:t>
            </w:r>
            <w:r w:rsidRPr="00B34602">
              <w:rPr>
                <w:rFonts w:ascii="Times New Roman" w:hAnsi="Times New Roman"/>
                <w:sz w:val="24"/>
                <w:szCs w:val="24"/>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200AE196" w14:textId="77777777" w:rsidR="00D814D6" w:rsidRPr="00B34602" w:rsidRDefault="00D814D6" w:rsidP="00B34602">
            <w:pPr>
              <w:pStyle w:val="ListParagraph"/>
              <w:numPr>
                <w:ilvl w:val="1"/>
                <w:numId w:val="132"/>
              </w:numPr>
              <w:spacing w:after="0"/>
              <w:ind w:left="681" w:hanging="567"/>
              <w:rPr>
                <w:rFonts w:ascii="Times New Roman" w:hAnsi="Times New Roman"/>
                <w:i/>
                <w:iCs/>
                <w:sz w:val="24"/>
                <w:szCs w:val="24"/>
              </w:rPr>
            </w:pPr>
            <w:r w:rsidRPr="00B34602">
              <w:rPr>
                <w:rFonts w:ascii="Times New Roman" w:hAnsi="Times New Roman"/>
                <w:sz w:val="24"/>
                <w:szCs w:val="24"/>
              </w:rPr>
              <w:t xml:space="preserve">Keys are identified and used for </w:t>
            </w:r>
            <w:r w:rsidRPr="00B34602">
              <w:rPr>
                <w:rFonts w:ascii="Times New Roman" w:hAnsi="Times New Roman"/>
                <w:b/>
                <w:i/>
                <w:iCs/>
                <w:sz w:val="24"/>
                <w:szCs w:val="24"/>
              </w:rPr>
              <w:t xml:space="preserve">basic functions on a calculator </w:t>
            </w:r>
            <w:r w:rsidRPr="00B34602">
              <w:rPr>
                <w:rFonts w:ascii="Times New Roman" w:hAnsi="Times New Roman"/>
                <w:bCs/>
                <w:sz w:val="24"/>
                <w:szCs w:val="24"/>
              </w:rPr>
              <w:t>as per SOPs</w:t>
            </w:r>
          </w:p>
          <w:p w14:paraId="5C7CF1EF" w14:textId="77777777" w:rsidR="00D814D6" w:rsidRPr="00B34602" w:rsidRDefault="00D814D6" w:rsidP="00B34602">
            <w:pPr>
              <w:pStyle w:val="ListParagraph"/>
              <w:numPr>
                <w:ilvl w:val="1"/>
                <w:numId w:val="132"/>
              </w:numPr>
              <w:spacing w:after="0"/>
              <w:ind w:left="681" w:hanging="567"/>
              <w:rPr>
                <w:rFonts w:ascii="Times New Roman" w:hAnsi="Times New Roman"/>
                <w:sz w:val="24"/>
                <w:szCs w:val="24"/>
              </w:rPr>
            </w:pPr>
            <w:r w:rsidRPr="00B34602">
              <w:rPr>
                <w:rFonts w:ascii="Times New Roman" w:hAnsi="Times New Roman"/>
                <w:sz w:val="24"/>
                <w:szCs w:val="24"/>
              </w:rPr>
              <w:t>Calculation is done using whole numbers, money and routine decimals and percentages as per SOPs</w:t>
            </w:r>
          </w:p>
          <w:p w14:paraId="405A51BD" w14:textId="77777777" w:rsidR="00D814D6" w:rsidRPr="00B34602" w:rsidRDefault="00D814D6" w:rsidP="00B34602">
            <w:pPr>
              <w:pStyle w:val="ListParagraph"/>
              <w:numPr>
                <w:ilvl w:val="1"/>
                <w:numId w:val="132"/>
              </w:numPr>
              <w:spacing w:after="0"/>
              <w:ind w:left="681" w:hanging="567"/>
              <w:rPr>
                <w:rFonts w:ascii="Times New Roman" w:hAnsi="Times New Roman"/>
                <w:sz w:val="24"/>
                <w:szCs w:val="24"/>
              </w:rPr>
            </w:pPr>
            <w:r w:rsidRPr="00B34602">
              <w:rPr>
                <w:rFonts w:ascii="Times New Roman" w:hAnsi="Times New Roman"/>
                <w:sz w:val="24"/>
                <w:szCs w:val="24"/>
              </w:rPr>
              <w:t>Calculation done with routine fractions and percentages as per SOPs</w:t>
            </w:r>
          </w:p>
          <w:p w14:paraId="63FE996C" w14:textId="77777777" w:rsidR="00D814D6" w:rsidRPr="00B34602" w:rsidRDefault="00D814D6" w:rsidP="00B34602">
            <w:pPr>
              <w:pStyle w:val="ListParagraph"/>
              <w:numPr>
                <w:ilvl w:val="1"/>
                <w:numId w:val="132"/>
              </w:numPr>
              <w:spacing w:after="0"/>
              <w:ind w:left="681" w:hanging="567"/>
              <w:rPr>
                <w:rFonts w:ascii="Times New Roman" w:hAnsi="Times New Roman"/>
                <w:sz w:val="24"/>
                <w:szCs w:val="24"/>
              </w:rPr>
            </w:pPr>
            <w:r w:rsidRPr="00B34602">
              <w:rPr>
                <w:rFonts w:ascii="Times New Roman" w:hAnsi="Times New Roman"/>
                <w:sz w:val="24"/>
                <w:szCs w:val="24"/>
              </w:rPr>
              <w:t>Order of operations is applied to solve multi-step calculations as per SOPs</w:t>
            </w:r>
          </w:p>
          <w:p w14:paraId="3950B54D" w14:textId="77777777" w:rsidR="00D814D6" w:rsidRPr="00B34602" w:rsidRDefault="00D814D6" w:rsidP="00B34602">
            <w:pPr>
              <w:pStyle w:val="ListParagraph"/>
              <w:numPr>
                <w:ilvl w:val="1"/>
                <w:numId w:val="132"/>
              </w:numPr>
              <w:spacing w:after="0"/>
              <w:ind w:left="681" w:hanging="567"/>
              <w:rPr>
                <w:rFonts w:ascii="Times New Roman" w:hAnsi="Times New Roman"/>
                <w:sz w:val="24"/>
                <w:szCs w:val="24"/>
              </w:rPr>
            </w:pPr>
            <w:r w:rsidRPr="00B34602">
              <w:rPr>
                <w:rFonts w:ascii="Times New Roman" w:hAnsi="Times New Roman"/>
                <w:sz w:val="24"/>
                <w:szCs w:val="24"/>
              </w:rPr>
              <w:t>Results are interpreted, displayed and recorded as per workplace procedures</w:t>
            </w:r>
          </w:p>
          <w:p w14:paraId="6848287B" w14:textId="77777777" w:rsidR="00D814D6" w:rsidRPr="00B34602" w:rsidRDefault="00D814D6" w:rsidP="00B34602">
            <w:pPr>
              <w:pStyle w:val="ListParagraph"/>
              <w:numPr>
                <w:ilvl w:val="1"/>
                <w:numId w:val="132"/>
              </w:numPr>
              <w:spacing w:after="0"/>
              <w:ind w:left="681" w:hanging="567"/>
              <w:rPr>
                <w:rFonts w:ascii="Times New Roman" w:hAnsi="Times New Roman"/>
                <w:sz w:val="24"/>
                <w:szCs w:val="24"/>
              </w:rPr>
            </w:pPr>
            <w:r w:rsidRPr="00B34602">
              <w:rPr>
                <w:rFonts w:ascii="Times New Roman" w:hAnsi="Times New Roman"/>
                <w:sz w:val="24"/>
                <w:szCs w:val="24"/>
              </w:rPr>
              <w:t>Estimations are made to check reasonableness of problem solving process, outcome and its appropriateness to the context and task as per workplace procedures</w:t>
            </w:r>
          </w:p>
          <w:p w14:paraId="3345EAE6" w14:textId="77777777" w:rsidR="00D814D6" w:rsidRPr="00B34602" w:rsidRDefault="00D814D6" w:rsidP="00B34602">
            <w:pPr>
              <w:pStyle w:val="ListParagraph"/>
              <w:numPr>
                <w:ilvl w:val="1"/>
                <w:numId w:val="132"/>
              </w:numPr>
              <w:spacing w:after="0"/>
              <w:ind w:left="681" w:hanging="567"/>
              <w:rPr>
                <w:rFonts w:ascii="Times New Roman" w:hAnsi="Times New Roman"/>
                <w:sz w:val="24"/>
                <w:szCs w:val="24"/>
              </w:rPr>
            </w:pPr>
            <w:r w:rsidRPr="00B34602">
              <w:rPr>
                <w:rFonts w:ascii="Times New Roman" w:hAnsi="Times New Roman"/>
                <w:sz w:val="24"/>
                <w:szCs w:val="24"/>
              </w:rPr>
              <w:t>Formal and informal mathematical language and appropriate symbolism and conventions used to communicate the result of the task as per workplace procedures.</w:t>
            </w:r>
          </w:p>
        </w:tc>
      </w:tr>
    </w:tbl>
    <w:p w14:paraId="7563CD98" w14:textId="77777777" w:rsidR="00D814D6" w:rsidRPr="00B34602" w:rsidRDefault="00D814D6" w:rsidP="00B34602">
      <w:pPr>
        <w:rPr>
          <w:rFonts w:ascii="Times New Roman" w:hAnsi="Times New Roman"/>
          <w:b/>
          <w:sz w:val="24"/>
          <w:szCs w:val="24"/>
        </w:rPr>
      </w:pPr>
    </w:p>
    <w:p w14:paraId="10D34598" w14:textId="77777777" w:rsidR="00D814D6" w:rsidRPr="00B34602" w:rsidRDefault="00D814D6" w:rsidP="00B34602">
      <w:pPr>
        <w:rPr>
          <w:rFonts w:ascii="Times New Roman" w:hAnsi="Times New Roman"/>
          <w:b/>
          <w:sz w:val="24"/>
          <w:szCs w:val="24"/>
        </w:rPr>
      </w:pPr>
    </w:p>
    <w:p w14:paraId="142197FC" w14:textId="77777777" w:rsidR="00D814D6" w:rsidRPr="00B34602" w:rsidRDefault="00D814D6" w:rsidP="00B34602">
      <w:pPr>
        <w:rPr>
          <w:rFonts w:ascii="Times New Roman" w:hAnsi="Times New Roman"/>
          <w:b/>
          <w:bCs/>
          <w:sz w:val="24"/>
          <w:szCs w:val="24"/>
        </w:rPr>
      </w:pPr>
      <w:r w:rsidRPr="00B34602">
        <w:rPr>
          <w:rFonts w:ascii="Times New Roman" w:hAnsi="Times New Roman"/>
          <w:b/>
          <w:bCs/>
          <w:sz w:val="24"/>
          <w:szCs w:val="24"/>
        </w:rPr>
        <w:t>RANGE</w:t>
      </w:r>
    </w:p>
    <w:p w14:paraId="67D06820"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41377BB3" w14:textId="77777777" w:rsidR="00D814D6" w:rsidRPr="00B34602" w:rsidRDefault="00D814D6" w:rsidP="00B34602">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6699"/>
      </w:tblGrid>
      <w:tr w:rsidR="00D814D6" w:rsidRPr="00B34602" w14:paraId="297FDD74" w14:textId="77777777" w:rsidTr="00D814D6">
        <w:tc>
          <w:tcPr>
            <w:tcW w:w="1560" w:type="pct"/>
            <w:tcBorders>
              <w:top w:val="single" w:sz="4" w:space="0" w:color="auto"/>
              <w:left w:val="single" w:sz="4" w:space="0" w:color="auto"/>
              <w:bottom w:val="single" w:sz="4" w:space="0" w:color="auto"/>
              <w:right w:val="single" w:sz="4" w:space="0" w:color="auto"/>
            </w:tcBorders>
            <w:hideMark/>
          </w:tcPr>
          <w:p w14:paraId="08916756"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4D35F188"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Range</w:t>
            </w:r>
          </w:p>
        </w:tc>
      </w:tr>
      <w:tr w:rsidR="00D814D6" w:rsidRPr="00B34602" w14:paraId="610B34CF" w14:textId="77777777" w:rsidTr="00D814D6">
        <w:tc>
          <w:tcPr>
            <w:tcW w:w="1560" w:type="pct"/>
            <w:tcBorders>
              <w:top w:val="single" w:sz="4" w:space="0" w:color="auto"/>
              <w:left w:val="single" w:sz="4" w:space="0" w:color="auto"/>
              <w:bottom w:val="single" w:sz="4" w:space="0" w:color="auto"/>
              <w:right w:val="single" w:sz="4" w:space="0" w:color="auto"/>
            </w:tcBorders>
            <w:hideMark/>
          </w:tcPr>
          <w:p w14:paraId="295F65F6" w14:textId="77777777" w:rsidR="00D814D6" w:rsidRPr="00B34602" w:rsidRDefault="00D814D6" w:rsidP="00B34602">
            <w:pPr>
              <w:pStyle w:val="BodyTextIndent"/>
              <w:numPr>
                <w:ilvl w:val="0"/>
                <w:numId w:val="133"/>
              </w:numPr>
              <w:spacing w:line="276" w:lineRule="auto"/>
              <w:rPr>
                <w:sz w:val="24"/>
                <w:szCs w:val="24"/>
              </w:rPr>
            </w:pPr>
            <w:r w:rsidRPr="00B34602">
              <w:rPr>
                <w:sz w:val="24"/>
                <w:szCs w:val="24"/>
              </w:rPr>
              <w:t>Use basic functions of calculator may include but not limited to:</w:t>
            </w:r>
          </w:p>
          <w:p w14:paraId="4BD75865" w14:textId="77777777" w:rsidR="00D814D6" w:rsidRPr="00B34602" w:rsidRDefault="00D814D6" w:rsidP="00B34602">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1F670637" w14:textId="77777777" w:rsidR="00D814D6" w:rsidRPr="00B34602" w:rsidRDefault="00D814D6" w:rsidP="00B34602">
            <w:pPr>
              <w:pStyle w:val="ListParagraph"/>
              <w:numPr>
                <w:ilvl w:val="0"/>
                <w:numId w:val="134"/>
              </w:numPr>
              <w:spacing w:after="0"/>
              <w:rPr>
                <w:rFonts w:ascii="Times New Roman" w:hAnsi="Times New Roman"/>
                <w:sz w:val="24"/>
                <w:szCs w:val="24"/>
              </w:rPr>
            </w:pPr>
            <w:r w:rsidRPr="00B34602">
              <w:rPr>
                <w:rFonts w:ascii="Times New Roman" w:hAnsi="Times New Roman"/>
                <w:sz w:val="24"/>
                <w:szCs w:val="24"/>
              </w:rPr>
              <w:t>Addition</w:t>
            </w:r>
          </w:p>
          <w:p w14:paraId="4E66388E" w14:textId="77777777" w:rsidR="00D814D6" w:rsidRPr="00B34602" w:rsidRDefault="00D814D6" w:rsidP="00B34602">
            <w:pPr>
              <w:pStyle w:val="ListParagraph"/>
              <w:numPr>
                <w:ilvl w:val="0"/>
                <w:numId w:val="134"/>
              </w:numPr>
              <w:spacing w:after="0"/>
              <w:rPr>
                <w:rFonts w:ascii="Times New Roman" w:hAnsi="Times New Roman"/>
                <w:sz w:val="24"/>
                <w:szCs w:val="24"/>
              </w:rPr>
            </w:pPr>
            <w:r w:rsidRPr="00B34602">
              <w:rPr>
                <w:rFonts w:ascii="Times New Roman" w:hAnsi="Times New Roman"/>
                <w:sz w:val="24"/>
                <w:szCs w:val="24"/>
              </w:rPr>
              <w:t>Multiplication</w:t>
            </w:r>
          </w:p>
          <w:p w14:paraId="429491DA" w14:textId="77777777" w:rsidR="00D814D6" w:rsidRPr="00B34602" w:rsidRDefault="00D814D6" w:rsidP="00B34602">
            <w:pPr>
              <w:pStyle w:val="ListParagraph"/>
              <w:numPr>
                <w:ilvl w:val="0"/>
                <w:numId w:val="134"/>
              </w:numPr>
              <w:spacing w:after="0"/>
              <w:rPr>
                <w:rFonts w:ascii="Times New Roman" w:hAnsi="Times New Roman"/>
                <w:sz w:val="24"/>
                <w:szCs w:val="24"/>
              </w:rPr>
            </w:pPr>
            <w:r w:rsidRPr="00B34602">
              <w:rPr>
                <w:rFonts w:ascii="Times New Roman" w:hAnsi="Times New Roman"/>
                <w:sz w:val="24"/>
                <w:szCs w:val="24"/>
              </w:rPr>
              <w:t xml:space="preserve">Calculate ratios </w:t>
            </w:r>
          </w:p>
          <w:p w14:paraId="58AC321C" w14:textId="77777777" w:rsidR="00D814D6" w:rsidRPr="00B34602" w:rsidRDefault="00D814D6" w:rsidP="00B34602">
            <w:pPr>
              <w:pStyle w:val="ListParagraph"/>
              <w:numPr>
                <w:ilvl w:val="0"/>
                <w:numId w:val="134"/>
              </w:numPr>
              <w:spacing w:after="0"/>
              <w:rPr>
                <w:rFonts w:ascii="Times New Roman" w:hAnsi="Times New Roman"/>
                <w:sz w:val="24"/>
                <w:szCs w:val="24"/>
              </w:rPr>
            </w:pPr>
            <w:r w:rsidRPr="00B34602">
              <w:rPr>
                <w:rFonts w:ascii="Times New Roman" w:hAnsi="Times New Roman"/>
                <w:sz w:val="24"/>
                <w:szCs w:val="24"/>
              </w:rPr>
              <w:t>Conversion of ratios into percentages</w:t>
            </w:r>
          </w:p>
        </w:tc>
      </w:tr>
      <w:tr w:rsidR="00D814D6" w:rsidRPr="00B34602" w14:paraId="6B8B3525" w14:textId="77777777" w:rsidTr="00D814D6">
        <w:tc>
          <w:tcPr>
            <w:tcW w:w="1560" w:type="pct"/>
            <w:tcBorders>
              <w:top w:val="single" w:sz="4" w:space="0" w:color="auto"/>
              <w:left w:val="single" w:sz="4" w:space="0" w:color="auto"/>
              <w:bottom w:val="single" w:sz="4" w:space="0" w:color="auto"/>
              <w:right w:val="single" w:sz="4" w:space="0" w:color="auto"/>
            </w:tcBorders>
            <w:hideMark/>
          </w:tcPr>
          <w:p w14:paraId="05F5E4D6" w14:textId="77777777" w:rsidR="00D814D6" w:rsidRPr="00B34602" w:rsidRDefault="00D814D6" w:rsidP="00B34602">
            <w:pPr>
              <w:pStyle w:val="BodyTextIndent"/>
              <w:numPr>
                <w:ilvl w:val="0"/>
                <w:numId w:val="133"/>
              </w:numPr>
              <w:spacing w:line="276" w:lineRule="auto"/>
              <w:rPr>
                <w:sz w:val="24"/>
                <w:szCs w:val="24"/>
              </w:rPr>
            </w:pPr>
            <w:r w:rsidRPr="00B34602">
              <w:rPr>
                <w:bCs/>
                <w:sz w:val="24"/>
                <w:szCs w:val="24"/>
              </w:rPr>
              <w:t>Different tables and graphs</w:t>
            </w:r>
            <w:r w:rsidRPr="00B34602">
              <w:rPr>
                <w:sz w:val="24"/>
                <w:szCs w:val="24"/>
              </w:rPr>
              <w:t xml:space="preserve"> may include but not limited to:</w:t>
            </w:r>
          </w:p>
          <w:p w14:paraId="45588DFB" w14:textId="77777777" w:rsidR="00D814D6" w:rsidRPr="00B34602" w:rsidRDefault="00D814D6" w:rsidP="00B34602">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714B9E69" w14:textId="77777777" w:rsidR="00D814D6" w:rsidRPr="00B34602" w:rsidRDefault="00D814D6" w:rsidP="00B34602">
            <w:pPr>
              <w:pStyle w:val="ListParagraph"/>
              <w:numPr>
                <w:ilvl w:val="0"/>
                <w:numId w:val="135"/>
              </w:numPr>
              <w:spacing w:after="0"/>
              <w:rPr>
                <w:rFonts w:ascii="Times New Roman" w:hAnsi="Times New Roman"/>
                <w:sz w:val="24"/>
                <w:szCs w:val="24"/>
              </w:rPr>
            </w:pPr>
            <w:r w:rsidRPr="00B34602">
              <w:rPr>
                <w:rFonts w:ascii="Times New Roman" w:hAnsi="Times New Roman"/>
                <w:sz w:val="24"/>
                <w:szCs w:val="24"/>
              </w:rPr>
              <w:t>Bar Graphs</w:t>
            </w:r>
          </w:p>
          <w:p w14:paraId="7D09263D" w14:textId="77777777" w:rsidR="00D814D6" w:rsidRPr="00B34602" w:rsidRDefault="00D814D6" w:rsidP="00B34602">
            <w:pPr>
              <w:pStyle w:val="ListParagraph"/>
              <w:numPr>
                <w:ilvl w:val="0"/>
                <w:numId w:val="135"/>
              </w:numPr>
              <w:spacing w:after="0"/>
              <w:rPr>
                <w:rFonts w:ascii="Times New Roman" w:hAnsi="Times New Roman"/>
                <w:sz w:val="24"/>
                <w:szCs w:val="24"/>
              </w:rPr>
            </w:pPr>
            <w:r w:rsidRPr="00B34602">
              <w:rPr>
                <w:rFonts w:ascii="Times New Roman" w:hAnsi="Times New Roman"/>
                <w:sz w:val="24"/>
                <w:szCs w:val="24"/>
              </w:rPr>
              <w:t>Flow Charts</w:t>
            </w:r>
          </w:p>
          <w:p w14:paraId="630CFB5A" w14:textId="77777777" w:rsidR="00D814D6" w:rsidRPr="00B34602" w:rsidRDefault="00D814D6" w:rsidP="00B34602">
            <w:pPr>
              <w:pStyle w:val="ListParagraph"/>
              <w:numPr>
                <w:ilvl w:val="0"/>
                <w:numId w:val="135"/>
              </w:numPr>
              <w:spacing w:after="0"/>
              <w:rPr>
                <w:rFonts w:ascii="Times New Roman" w:hAnsi="Times New Roman"/>
                <w:sz w:val="24"/>
                <w:szCs w:val="24"/>
              </w:rPr>
            </w:pPr>
            <w:r w:rsidRPr="00B34602">
              <w:rPr>
                <w:rFonts w:ascii="Times New Roman" w:hAnsi="Times New Roman"/>
                <w:sz w:val="24"/>
                <w:szCs w:val="24"/>
              </w:rPr>
              <w:t>Pie Charts</w:t>
            </w:r>
          </w:p>
          <w:p w14:paraId="04139C04" w14:textId="77777777" w:rsidR="00D814D6" w:rsidRPr="00B34602" w:rsidRDefault="00D814D6" w:rsidP="00B34602">
            <w:pPr>
              <w:pStyle w:val="ListParagraph"/>
              <w:numPr>
                <w:ilvl w:val="0"/>
                <w:numId w:val="135"/>
              </w:numPr>
              <w:spacing w:after="0"/>
              <w:rPr>
                <w:rFonts w:ascii="Times New Roman" w:hAnsi="Times New Roman"/>
                <w:sz w:val="24"/>
                <w:szCs w:val="24"/>
              </w:rPr>
            </w:pPr>
            <w:r w:rsidRPr="00B34602">
              <w:rPr>
                <w:rFonts w:ascii="Times New Roman" w:hAnsi="Times New Roman"/>
                <w:sz w:val="24"/>
                <w:szCs w:val="24"/>
              </w:rPr>
              <w:t>Pictograph</w:t>
            </w:r>
          </w:p>
          <w:p w14:paraId="7F5503A4" w14:textId="77777777" w:rsidR="00D814D6" w:rsidRPr="00B34602" w:rsidRDefault="00D814D6" w:rsidP="00B34602">
            <w:pPr>
              <w:pStyle w:val="ListParagraph"/>
              <w:numPr>
                <w:ilvl w:val="0"/>
                <w:numId w:val="135"/>
              </w:numPr>
              <w:spacing w:after="0"/>
              <w:rPr>
                <w:rFonts w:ascii="Times New Roman" w:hAnsi="Times New Roman"/>
                <w:sz w:val="24"/>
                <w:szCs w:val="24"/>
              </w:rPr>
            </w:pPr>
            <w:r w:rsidRPr="00B34602">
              <w:rPr>
                <w:rFonts w:ascii="Times New Roman" w:hAnsi="Times New Roman"/>
                <w:sz w:val="24"/>
                <w:szCs w:val="24"/>
              </w:rPr>
              <w:t>Line Graphs</w:t>
            </w:r>
          </w:p>
          <w:p w14:paraId="7B79A1A3" w14:textId="77777777" w:rsidR="00D814D6" w:rsidRPr="00B34602" w:rsidRDefault="00D814D6" w:rsidP="00B34602">
            <w:pPr>
              <w:pStyle w:val="ListParagraph"/>
              <w:numPr>
                <w:ilvl w:val="0"/>
                <w:numId w:val="135"/>
              </w:numPr>
              <w:spacing w:after="0"/>
              <w:rPr>
                <w:rFonts w:ascii="Times New Roman" w:hAnsi="Times New Roman"/>
                <w:sz w:val="24"/>
                <w:szCs w:val="24"/>
              </w:rPr>
            </w:pPr>
            <w:r w:rsidRPr="00B34602">
              <w:rPr>
                <w:rFonts w:ascii="Times New Roman" w:hAnsi="Times New Roman"/>
                <w:sz w:val="24"/>
                <w:szCs w:val="24"/>
              </w:rPr>
              <w:t>Time Series Graphs</w:t>
            </w:r>
          </w:p>
          <w:p w14:paraId="043ADC2F" w14:textId="77777777" w:rsidR="00D814D6" w:rsidRPr="00B34602" w:rsidRDefault="00D814D6" w:rsidP="00B34602">
            <w:pPr>
              <w:pStyle w:val="ListParagraph"/>
              <w:numPr>
                <w:ilvl w:val="0"/>
                <w:numId w:val="135"/>
              </w:numPr>
              <w:spacing w:after="0"/>
              <w:rPr>
                <w:rFonts w:ascii="Times New Roman" w:hAnsi="Times New Roman"/>
                <w:sz w:val="24"/>
                <w:szCs w:val="24"/>
              </w:rPr>
            </w:pPr>
            <w:r w:rsidRPr="00B34602">
              <w:rPr>
                <w:rFonts w:ascii="Times New Roman" w:hAnsi="Times New Roman"/>
                <w:sz w:val="24"/>
                <w:szCs w:val="24"/>
              </w:rPr>
              <w:t>Stem and Leaf Plot</w:t>
            </w:r>
          </w:p>
          <w:p w14:paraId="611DB530" w14:textId="77777777" w:rsidR="00D814D6" w:rsidRPr="00B34602" w:rsidRDefault="00D814D6" w:rsidP="00B34602">
            <w:pPr>
              <w:pStyle w:val="ListParagraph"/>
              <w:numPr>
                <w:ilvl w:val="0"/>
                <w:numId w:val="135"/>
              </w:numPr>
              <w:spacing w:after="0"/>
              <w:rPr>
                <w:rFonts w:ascii="Times New Roman" w:hAnsi="Times New Roman"/>
                <w:sz w:val="24"/>
                <w:szCs w:val="24"/>
              </w:rPr>
            </w:pPr>
            <w:r w:rsidRPr="00B34602">
              <w:rPr>
                <w:rFonts w:ascii="Times New Roman" w:hAnsi="Times New Roman"/>
                <w:sz w:val="24"/>
                <w:szCs w:val="24"/>
              </w:rPr>
              <w:t>Histogram</w:t>
            </w:r>
          </w:p>
          <w:p w14:paraId="4BBCE288" w14:textId="77777777" w:rsidR="00D814D6" w:rsidRPr="00B34602" w:rsidRDefault="00D814D6" w:rsidP="00B34602">
            <w:pPr>
              <w:pStyle w:val="ListParagraph"/>
              <w:numPr>
                <w:ilvl w:val="0"/>
                <w:numId w:val="135"/>
              </w:numPr>
              <w:spacing w:after="0"/>
              <w:rPr>
                <w:rFonts w:ascii="Times New Roman" w:hAnsi="Times New Roman"/>
                <w:sz w:val="24"/>
                <w:szCs w:val="24"/>
              </w:rPr>
            </w:pPr>
            <w:r w:rsidRPr="00B34602">
              <w:rPr>
                <w:rFonts w:ascii="Times New Roman" w:hAnsi="Times New Roman"/>
                <w:sz w:val="24"/>
                <w:szCs w:val="24"/>
              </w:rPr>
              <w:t>Dot Plot</w:t>
            </w:r>
          </w:p>
          <w:p w14:paraId="284B4B0F" w14:textId="77777777" w:rsidR="00D814D6" w:rsidRPr="00B34602" w:rsidRDefault="00D814D6" w:rsidP="00B34602">
            <w:pPr>
              <w:pStyle w:val="ListParagraph"/>
              <w:numPr>
                <w:ilvl w:val="0"/>
                <w:numId w:val="135"/>
              </w:numPr>
              <w:spacing w:after="0"/>
              <w:rPr>
                <w:rFonts w:ascii="Times New Roman" w:hAnsi="Times New Roman"/>
                <w:b/>
                <w:sz w:val="24"/>
                <w:szCs w:val="24"/>
              </w:rPr>
            </w:pPr>
            <w:r w:rsidRPr="00B34602">
              <w:rPr>
                <w:rFonts w:ascii="Times New Roman" w:hAnsi="Times New Roman"/>
                <w:sz w:val="24"/>
                <w:szCs w:val="24"/>
              </w:rPr>
              <w:t>Scatter plot</w:t>
            </w:r>
          </w:p>
        </w:tc>
      </w:tr>
    </w:tbl>
    <w:p w14:paraId="5682BD35" w14:textId="77777777" w:rsidR="00D814D6" w:rsidRPr="00B34602" w:rsidRDefault="00D814D6" w:rsidP="00B34602">
      <w:pPr>
        <w:rPr>
          <w:rFonts w:ascii="Times New Roman" w:hAnsi="Times New Roman"/>
          <w:sz w:val="24"/>
          <w:szCs w:val="24"/>
        </w:rPr>
      </w:pPr>
    </w:p>
    <w:p w14:paraId="70A18254"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lastRenderedPageBreak/>
        <w:t>REQUIRED SKILLS AND KNOWLEDGE</w:t>
      </w:r>
    </w:p>
    <w:p w14:paraId="7F11B5D1"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This section describes the skills and knowledge required for this unit of competency.</w:t>
      </w:r>
    </w:p>
    <w:p w14:paraId="657902F1" w14:textId="77777777" w:rsidR="00D814D6" w:rsidRPr="00B34602" w:rsidRDefault="00D814D6" w:rsidP="00B34602">
      <w:pPr>
        <w:rPr>
          <w:rFonts w:ascii="Times New Roman" w:hAnsi="Times New Roman"/>
          <w:b/>
          <w:sz w:val="24"/>
          <w:szCs w:val="24"/>
        </w:rPr>
      </w:pPr>
    </w:p>
    <w:p w14:paraId="6E72C6AB"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Required Skills</w:t>
      </w:r>
    </w:p>
    <w:p w14:paraId="443C7646"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 individual needs to demonstrate the following skills:</w:t>
      </w:r>
    </w:p>
    <w:p w14:paraId="5E92217C" w14:textId="77777777" w:rsidR="00D814D6" w:rsidRPr="00B34602" w:rsidRDefault="00D814D6" w:rsidP="00B34602">
      <w:pPr>
        <w:pStyle w:val="ListParagraph"/>
        <w:numPr>
          <w:ilvl w:val="0"/>
          <w:numId w:val="136"/>
        </w:numPr>
        <w:spacing w:after="0"/>
        <w:rPr>
          <w:rFonts w:ascii="Times New Roman" w:hAnsi="Times New Roman"/>
          <w:sz w:val="24"/>
          <w:szCs w:val="24"/>
        </w:rPr>
      </w:pPr>
      <w:r w:rsidRPr="00B34602">
        <w:rPr>
          <w:rFonts w:ascii="Times New Roman" w:hAnsi="Times New Roman"/>
          <w:sz w:val="24"/>
          <w:szCs w:val="24"/>
        </w:rPr>
        <w:t>Measuring</w:t>
      </w:r>
    </w:p>
    <w:p w14:paraId="271B8BE2" w14:textId="77777777" w:rsidR="00D814D6" w:rsidRPr="00B34602" w:rsidRDefault="00D814D6" w:rsidP="00B34602">
      <w:pPr>
        <w:pStyle w:val="ListParagraph"/>
        <w:numPr>
          <w:ilvl w:val="0"/>
          <w:numId w:val="136"/>
        </w:numPr>
        <w:spacing w:after="0"/>
        <w:rPr>
          <w:rFonts w:ascii="Times New Roman" w:hAnsi="Times New Roman"/>
          <w:sz w:val="24"/>
          <w:szCs w:val="24"/>
        </w:rPr>
      </w:pPr>
      <w:r w:rsidRPr="00B34602">
        <w:rPr>
          <w:rFonts w:ascii="Times New Roman" w:hAnsi="Times New Roman"/>
          <w:sz w:val="24"/>
          <w:szCs w:val="24"/>
        </w:rPr>
        <w:t>Logical thinking</w:t>
      </w:r>
    </w:p>
    <w:p w14:paraId="66D21DEA" w14:textId="77777777" w:rsidR="00D814D6" w:rsidRPr="00B34602" w:rsidRDefault="00D814D6" w:rsidP="00B34602">
      <w:pPr>
        <w:pStyle w:val="ListParagraph"/>
        <w:numPr>
          <w:ilvl w:val="0"/>
          <w:numId w:val="136"/>
        </w:numPr>
        <w:spacing w:after="0"/>
        <w:rPr>
          <w:rFonts w:ascii="Times New Roman" w:hAnsi="Times New Roman"/>
          <w:sz w:val="24"/>
          <w:szCs w:val="24"/>
        </w:rPr>
      </w:pPr>
      <w:r w:rsidRPr="00B34602">
        <w:rPr>
          <w:rFonts w:ascii="Times New Roman" w:hAnsi="Times New Roman"/>
          <w:sz w:val="24"/>
          <w:szCs w:val="24"/>
        </w:rPr>
        <w:t>Computing</w:t>
      </w:r>
    </w:p>
    <w:p w14:paraId="25D2786B" w14:textId="77777777" w:rsidR="00D814D6" w:rsidRPr="00B34602" w:rsidRDefault="00D814D6" w:rsidP="00B34602">
      <w:pPr>
        <w:pStyle w:val="ListParagraph"/>
        <w:numPr>
          <w:ilvl w:val="0"/>
          <w:numId w:val="136"/>
        </w:numPr>
        <w:spacing w:after="0"/>
        <w:rPr>
          <w:rFonts w:ascii="Times New Roman" w:hAnsi="Times New Roman"/>
          <w:sz w:val="24"/>
          <w:szCs w:val="24"/>
        </w:rPr>
      </w:pPr>
      <w:r w:rsidRPr="00B34602">
        <w:rPr>
          <w:rFonts w:ascii="Times New Roman" w:hAnsi="Times New Roman"/>
          <w:sz w:val="24"/>
          <w:szCs w:val="24"/>
        </w:rPr>
        <w:t>Drawing of graphs</w:t>
      </w:r>
    </w:p>
    <w:p w14:paraId="1662759E" w14:textId="77777777" w:rsidR="00D814D6" w:rsidRPr="00B34602" w:rsidRDefault="00D814D6" w:rsidP="00B34602">
      <w:pPr>
        <w:pStyle w:val="ListParagraph"/>
        <w:numPr>
          <w:ilvl w:val="0"/>
          <w:numId w:val="136"/>
        </w:numPr>
        <w:spacing w:after="0"/>
        <w:rPr>
          <w:rFonts w:ascii="Times New Roman" w:hAnsi="Times New Roman"/>
          <w:sz w:val="24"/>
          <w:szCs w:val="24"/>
        </w:rPr>
      </w:pPr>
      <w:r w:rsidRPr="00B34602">
        <w:rPr>
          <w:rFonts w:ascii="Times New Roman" w:hAnsi="Times New Roman"/>
          <w:sz w:val="24"/>
          <w:szCs w:val="24"/>
        </w:rPr>
        <w:t>Applying mathematical formulas</w:t>
      </w:r>
    </w:p>
    <w:p w14:paraId="5A46F295" w14:textId="77777777" w:rsidR="00D814D6" w:rsidRPr="00B34602" w:rsidRDefault="00D814D6" w:rsidP="00B34602">
      <w:pPr>
        <w:pStyle w:val="ListParagraph"/>
        <w:numPr>
          <w:ilvl w:val="0"/>
          <w:numId w:val="136"/>
        </w:numPr>
        <w:spacing w:after="0"/>
        <w:rPr>
          <w:rFonts w:ascii="Times New Roman" w:hAnsi="Times New Roman"/>
          <w:sz w:val="24"/>
          <w:szCs w:val="24"/>
        </w:rPr>
      </w:pPr>
      <w:r w:rsidRPr="00B34602">
        <w:rPr>
          <w:rFonts w:ascii="Times New Roman" w:hAnsi="Times New Roman"/>
          <w:sz w:val="24"/>
          <w:szCs w:val="24"/>
        </w:rPr>
        <w:t xml:space="preserve">Analytical </w:t>
      </w:r>
    </w:p>
    <w:p w14:paraId="6ED52334" w14:textId="77777777" w:rsidR="00D814D6" w:rsidRPr="00B34602" w:rsidRDefault="00D814D6" w:rsidP="00B34602">
      <w:pPr>
        <w:rPr>
          <w:rFonts w:ascii="Times New Roman" w:hAnsi="Times New Roman"/>
          <w:b/>
          <w:sz w:val="24"/>
          <w:szCs w:val="24"/>
          <w:lang w:eastAsia="zh-CN"/>
        </w:rPr>
      </w:pPr>
      <w:r w:rsidRPr="00B34602">
        <w:rPr>
          <w:rFonts w:ascii="Times New Roman" w:hAnsi="Times New Roman"/>
          <w:b/>
          <w:sz w:val="24"/>
          <w:szCs w:val="24"/>
          <w:lang w:eastAsia="zh-CN"/>
        </w:rPr>
        <w:t>Required knowledge</w:t>
      </w:r>
    </w:p>
    <w:p w14:paraId="01B4835F" w14:textId="77777777" w:rsidR="00D814D6" w:rsidRPr="00B34602" w:rsidRDefault="00D814D6" w:rsidP="00B34602">
      <w:pPr>
        <w:rPr>
          <w:rFonts w:ascii="Times New Roman" w:hAnsi="Times New Roman"/>
          <w:sz w:val="24"/>
          <w:szCs w:val="24"/>
          <w:lang w:eastAsia="zh-CN"/>
        </w:rPr>
      </w:pPr>
      <w:r w:rsidRPr="00B34602">
        <w:rPr>
          <w:rFonts w:ascii="Times New Roman" w:hAnsi="Times New Roman"/>
          <w:sz w:val="24"/>
          <w:szCs w:val="24"/>
          <w:lang w:eastAsia="zh-CN"/>
        </w:rPr>
        <w:t>The individual needs to demonstrate knowledge of:</w:t>
      </w:r>
    </w:p>
    <w:p w14:paraId="05208232" w14:textId="77777777" w:rsidR="00D814D6" w:rsidRPr="00B34602" w:rsidRDefault="00D814D6" w:rsidP="00B34602">
      <w:pPr>
        <w:pStyle w:val="ListParagraph"/>
        <w:numPr>
          <w:ilvl w:val="0"/>
          <w:numId w:val="137"/>
        </w:numPr>
        <w:spacing w:after="0"/>
        <w:rPr>
          <w:rFonts w:ascii="Times New Roman" w:hAnsi="Times New Roman"/>
          <w:sz w:val="24"/>
          <w:szCs w:val="24"/>
          <w:lang w:eastAsia="zh-CN"/>
        </w:rPr>
      </w:pPr>
      <w:r w:rsidRPr="00B34602">
        <w:rPr>
          <w:rFonts w:ascii="Times New Roman" w:hAnsi="Times New Roman"/>
          <w:sz w:val="24"/>
          <w:szCs w:val="24"/>
          <w:lang w:eastAsia="zh-CN"/>
        </w:rPr>
        <w:t>Types of common shapes</w:t>
      </w:r>
    </w:p>
    <w:p w14:paraId="4B2F71DC" w14:textId="77777777" w:rsidR="00D814D6" w:rsidRPr="00B34602" w:rsidRDefault="00D814D6" w:rsidP="00B34602">
      <w:pPr>
        <w:pStyle w:val="ListParagraph"/>
        <w:numPr>
          <w:ilvl w:val="0"/>
          <w:numId w:val="137"/>
        </w:numPr>
        <w:spacing w:after="0"/>
        <w:rPr>
          <w:rFonts w:ascii="Times New Roman" w:hAnsi="Times New Roman"/>
          <w:sz w:val="24"/>
          <w:szCs w:val="24"/>
          <w:lang w:eastAsia="zh-CN"/>
        </w:rPr>
      </w:pPr>
      <w:r w:rsidRPr="00B34602">
        <w:rPr>
          <w:rFonts w:ascii="Times New Roman" w:hAnsi="Times New Roman"/>
          <w:sz w:val="24"/>
          <w:szCs w:val="24"/>
          <w:lang w:eastAsia="zh-CN"/>
        </w:rPr>
        <w:t>Differentiation between two dimensional shapes / objects</w:t>
      </w:r>
    </w:p>
    <w:p w14:paraId="762FF082" w14:textId="77777777" w:rsidR="00D814D6" w:rsidRPr="00B34602" w:rsidRDefault="00D814D6" w:rsidP="00B34602">
      <w:pPr>
        <w:pStyle w:val="ListParagraph"/>
        <w:numPr>
          <w:ilvl w:val="0"/>
          <w:numId w:val="137"/>
        </w:numPr>
        <w:spacing w:after="0"/>
        <w:rPr>
          <w:rFonts w:ascii="Times New Roman" w:hAnsi="Times New Roman"/>
          <w:sz w:val="24"/>
          <w:szCs w:val="24"/>
          <w:lang w:eastAsia="zh-CN"/>
        </w:rPr>
      </w:pPr>
      <w:r w:rsidRPr="00B34602">
        <w:rPr>
          <w:rFonts w:ascii="Times New Roman" w:hAnsi="Times New Roman"/>
          <w:sz w:val="24"/>
          <w:szCs w:val="24"/>
          <w:lang w:eastAsia="zh-CN"/>
        </w:rPr>
        <w:t>Formulae for calculating area and volume</w:t>
      </w:r>
    </w:p>
    <w:p w14:paraId="282A95DA" w14:textId="77777777" w:rsidR="00D814D6" w:rsidRPr="00B34602" w:rsidRDefault="00D814D6" w:rsidP="00B34602">
      <w:pPr>
        <w:pStyle w:val="ListParagraph"/>
        <w:numPr>
          <w:ilvl w:val="0"/>
          <w:numId w:val="137"/>
        </w:numPr>
        <w:spacing w:after="0"/>
        <w:rPr>
          <w:rFonts w:ascii="Times New Roman" w:hAnsi="Times New Roman"/>
          <w:sz w:val="24"/>
          <w:szCs w:val="24"/>
          <w:lang w:eastAsia="zh-CN"/>
        </w:rPr>
      </w:pPr>
      <w:r w:rsidRPr="00B34602">
        <w:rPr>
          <w:rFonts w:ascii="Times New Roman" w:hAnsi="Times New Roman"/>
          <w:sz w:val="24"/>
          <w:szCs w:val="24"/>
          <w:lang w:eastAsia="zh-CN"/>
        </w:rPr>
        <w:t>Types and purpose of measuring instruments</w:t>
      </w:r>
    </w:p>
    <w:p w14:paraId="04C391F5" w14:textId="77777777" w:rsidR="00D814D6" w:rsidRPr="00B34602" w:rsidRDefault="00D814D6" w:rsidP="00B34602">
      <w:pPr>
        <w:pStyle w:val="ListParagraph"/>
        <w:numPr>
          <w:ilvl w:val="0"/>
          <w:numId w:val="137"/>
        </w:numPr>
        <w:spacing w:after="0"/>
        <w:rPr>
          <w:rFonts w:ascii="Times New Roman" w:hAnsi="Times New Roman"/>
          <w:sz w:val="24"/>
          <w:szCs w:val="24"/>
          <w:lang w:eastAsia="zh-CN"/>
        </w:rPr>
      </w:pPr>
      <w:r w:rsidRPr="00B34602">
        <w:rPr>
          <w:rFonts w:ascii="Times New Roman" w:hAnsi="Times New Roman"/>
          <w:sz w:val="24"/>
          <w:szCs w:val="24"/>
          <w:lang w:eastAsia="zh-CN"/>
        </w:rPr>
        <w:t>Units of measurement and abbreviations</w:t>
      </w:r>
    </w:p>
    <w:p w14:paraId="5DC31B99" w14:textId="77777777" w:rsidR="00D814D6" w:rsidRPr="00B34602" w:rsidRDefault="00D814D6" w:rsidP="00B34602">
      <w:pPr>
        <w:pStyle w:val="ListParagraph"/>
        <w:numPr>
          <w:ilvl w:val="0"/>
          <w:numId w:val="137"/>
        </w:numPr>
        <w:spacing w:after="0"/>
        <w:rPr>
          <w:rFonts w:ascii="Times New Roman" w:hAnsi="Times New Roman"/>
          <w:sz w:val="24"/>
          <w:szCs w:val="24"/>
          <w:lang w:eastAsia="zh-CN"/>
        </w:rPr>
      </w:pPr>
      <w:r w:rsidRPr="00B34602">
        <w:rPr>
          <w:rFonts w:ascii="Times New Roman" w:hAnsi="Times New Roman"/>
          <w:sz w:val="24"/>
          <w:szCs w:val="24"/>
          <w:lang w:eastAsia="zh-CN"/>
        </w:rPr>
        <w:t>Fundamental operations (addition, subtraction, division, multiplication)</w:t>
      </w:r>
    </w:p>
    <w:p w14:paraId="2106B43F" w14:textId="77777777" w:rsidR="00D814D6" w:rsidRPr="00B34602" w:rsidRDefault="00D814D6" w:rsidP="00B34602">
      <w:pPr>
        <w:pStyle w:val="ListParagraph"/>
        <w:numPr>
          <w:ilvl w:val="0"/>
          <w:numId w:val="137"/>
        </w:numPr>
        <w:spacing w:after="0"/>
        <w:rPr>
          <w:rFonts w:ascii="Times New Roman" w:hAnsi="Times New Roman"/>
          <w:sz w:val="24"/>
          <w:szCs w:val="24"/>
          <w:lang w:eastAsia="zh-CN"/>
        </w:rPr>
      </w:pPr>
      <w:r w:rsidRPr="00B34602">
        <w:rPr>
          <w:rFonts w:ascii="Times New Roman" w:hAnsi="Times New Roman"/>
          <w:sz w:val="24"/>
          <w:szCs w:val="24"/>
          <w:lang w:eastAsia="zh-CN"/>
        </w:rPr>
        <w:t>Rounding techniques</w:t>
      </w:r>
    </w:p>
    <w:p w14:paraId="193D8B70" w14:textId="77777777" w:rsidR="00D814D6" w:rsidRPr="00B34602" w:rsidRDefault="00D814D6" w:rsidP="00B34602">
      <w:pPr>
        <w:pStyle w:val="ListParagraph"/>
        <w:numPr>
          <w:ilvl w:val="0"/>
          <w:numId w:val="137"/>
        </w:numPr>
        <w:spacing w:after="0"/>
        <w:rPr>
          <w:rFonts w:ascii="Times New Roman" w:hAnsi="Times New Roman"/>
          <w:sz w:val="24"/>
          <w:szCs w:val="24"/>
          <w:lang w:eastAsia="zh-CN"/>
        </w:rPr>
      </w:pPr>
      <w:r w:rsidRPr="00B34602">
        <w:rPr>
          <w:rFonts w:ascii="Times New Roman" w:hAnsi="Times New Roman"/>
          <w:sz w:val="24"/>
          <w:szCs w:val="24"/>
          <w:lang w:eastAsia="zh-CN"/>
        </w:rPr>
        <w:t>Types of fractions</w:t>
      </w:r>
    </w:p>
    <w:p w14:paraId="691B0427" w14:textId="77777777" w:rsidR="00D814D6" w:rsidRPr="00B34602" w:rsidRDefault="00D814D6" w:rsidP="00B34602">
      <w:pPr>
        <w:pStyle w:val="ListParagraph"/>
        <w:numPr>
          <w:ilvl w:val="0"/>
          <w:numId w:val="137"/>
        </w:numPr>
        <w:spacing w:after="0"/>
        <w:rPr>
          <w:rFonts w:ascii="Times New Roman" w:hAnsi="Times New Roman"/>
          <w:sz w:val="24"/>
          <w:szCs w:val="24"/>
          <w:lang w:eastAsia="zh-CN"/>
        </w:rPr>
      </w:pPr>
      <w:r w:rsidRPr="00B34602">
        <w:rPr>
          <w:rFonts w:ascii="Times New Roman" w:hAnsi="Times New Roman"/>
          <w:sz w:val="24"/>
          <w:szCs w:val="24"/>
          <w:lang w:eastAsia="zh-CN"/>
        </w:rPr>
        <w:t>Different types of tables and graphs</w:t>
      </w:r>
    </w:p>
    <w:p w14:paraId="4C7B3C69" w14:textId="77777777" w:rsidR="00D814D6" w:rsidRPr="00B34602" w:rsidRDefault="00D814D6" w:rsidP="00B34602">
      <w:pPr>
        <w:pStyle w:val="ListParagraph"/>
        <w:numPr>
          <w:ilvl w:val="0"/>
          <w:numId w:val="137"/>
        </w:numPr>
        <w:spacing w:after="0"/>
        <w:rPr>
          <w:rFonts w:ascii="Times New Roman" w:hAnsi="Times New Roman"/>
          <w:sz w:val="24"/>
          <w:szCs w:val="24"/>
          <w:lang w:eastAsia="zh-CN"/>
        </w:rPr>
      </w:pPr>
      <w:r w:rsidRPr="00B34602">
        <w:rPr>
          <w:rFonts w:ascii="Times New Roman" w:hAnsi="Times New Roman"/>
          <w:sz w:val="24"/>
          <w:szCs w:val="24"/>
          <w:lang w:eastAsia="zh-CN"/>
        </w:rPr>
        <w:t>Meaning of graphs, such as increasing, decreasing, and constant value</w:t>
      </w:r>
    </w:p>
    <w:p w14:paraId="2EC965BB" w14:textId="77777777" w:rsidR="00D814D6" w:rsidRPr="00B34602" w:rsidRDefault="00D814D6" w:rsidP="00B34602">
      <w:pPr>
        <w:pStyle w:val="ListParagraph"/>
        <w:numPr>
          <w:ilvl w:val="0"/>
          <w:numId w:val="137"/>
        </w:numPr>
        <w:spacing w:after="0"/>
        <w:rPr>
          <w:rFonts w:ascii="Times New Roman" w:hAnsi="Times New Roman"/>
          <w:sz w:val="24"/>
          <w:szCs w:val="24"/>
          <w:lang w:eastAsia="zh-CN"/>
        </w:rPr>
      </w:pPr>
      <w:r w:rsidRPr="00B34602">
        <w:rPr>
          <w:rFonts w:ascii="Times New Roman" w:hAnsi="Times New Roman"/>
          <w:sz w:val="24"/>
          <w:szCs w:val="24"/>
          <w:lang w:eastAsia="zh-CN"/>
        </w:rPr>
        <w:t>Preparation of basic data, tables &amp; graphs</w:t>
      </w:r>
    </w:p>
    <w:p w14:paraId="7F508BC0" w14:textId="77777777" w:rsidR="00D814D6" w:rsidRPr="00B34602" w:rsidRDefault="00D814D6" w:rsidP="00B34602">
      <w:pPr>
        <w:rPr>
          <w:rFonts w:ascii="Times New Roman" w:hAnsi="Times New Roman"/>
          <w:b/>
          <w:sz w:val="24"/>
          <w:szCs w:val="24"/>
          <w:lang w:eastAsia="zh-CN"/>
        </w:rPr>
      </w:pPr>
    </w:p>
    <w:p w14:paraId="500E3644" w14:textId="77777777" w:rsidR="00D814D6" w:rsidRPr="00B34602" w:rsidRDefault="00D814D6" w:rsidP="00B34602">
      <w:pPr>
        <w:rPr>
          <w:rFonts w:ascii="Times New Roman" w:hAnsi="Times New Roman"/>
          <w:b/>
          <w:sz w:val="24"/>
          <w:szCs w:val="24"/>
          <w:lang w:eastAsia="zh-CN"/>
        </w:rPr>
      </w:pPr>
      <w:r w:rsidRPr="00B34602">
        <w:rPr>
          <w:rFonts w:ascii="Times New Roman" w:hAnsi="Times New Roman"/>
          <w:b/>
          <w:sz w:val="24"/>
          <w:szCs w:val="24"/>
          <w:lang w:eastAsia="zh-CN"/>
        </w:rPr>
        <w:t>EVIDENCE GUIDE</w:t>
      </w:r>
    </w:p>
    <w:p w14:paraId="4C44AFBC" w14:textId="77777777" w:rsidR="00D814D6" w:rsidRPr="00B34602" w:rsidRDefault="00D814D6" w:rsidP="00B34602">
      <w:pPr>
        <w:rPr>
          <w:rFonts w:ascii="Times New Roman" w:hAnsi="Times New Roman"/>
          <w:sz w:val="24"/>
          <w:szCs w:val="24"/>
          <w:lang w:eastAsia="zh-CN"/>
        </w:rPr>
      </w:pPr>
      <w:r w:rsidRPr="00B34602">
        <w:rPr>
          <w:rFonts w:ascii="Times New Roman" w:hAnsi="Times New Roman"/>
          <w:sz w:val="24"/>
          <w:szCs w:val="24"/>
          <w:lang w:eastAsia="zh-CN"/>
        </w:rPr>
        <w:t>This provides advice on assessment and must be read in conjunction with the performance criteria, required skills and knowledge and range.</w:t>
      </w:r>
    </w:p>
    <w:p w14:paraId="0216A1C2" w14:textId="77777777" w:rsidR="00D814D6" w:rsidRPr="00B34602" w:rsidRDefault="00D814D6" w:rsidP="00B34602">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6769"/>
      </w:tblGrid>
      <w:tr w:rsidR="00D814D6" w:rsidRPr="00B34602" w14:paraId="19768213" w14:textId="77777777" w:rsidTr="00D814D6">
        <w:tc>
          <w:tcPr>
            <w:tcW w:w="1524" w:type="pct"/>
            <w:tcBorders>
              <w:top w:val="single" w:sz="4" w:space="0" w:color="auto"/>
              <w:left w:val="single" w:sz="4" w:space="0" w:color="auto"/>
              <w:bottom w:val="single" w:sz="4" w:space="0" w:color="auto"/>
              <w:right w:val="single" w:sz="4" w:space="0" w:color="auto"/>
            </w:tcBorders>
            <w:hideMark/>
          </w:tcPr>
          <w:p w14:paraId="39483684" w14:textId="77777777" w:rsidR="00D814D6" w:rsidRPr="00B34602" w:rsidRDefault="00D814D6" w:rsidP="00B34602">
            <w:pPr>
              <w:pStyle w:val="ListParagraph"/>
              <w:numPr>
                <w:ilvl w:val="0"/>
                <w:numId w:val="138"/>
              </w:numPr>
              <w:spacing w:after="0"/>
              <w:rPr>
                <w:rFonts w:ascii="Times New Roman" w:hAnsi="Times New Roman"/>
                <w:sz w:val="24"/>
                <w:szCs w:val="24"/>
              </w:rPr>
            </w:pPr>
            <w:r w:rsidRPr="00B34602">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226031C9" w14:textId="77777777" w:rsidR="00D814D6" w:rsidRPr="00B34602" w:rsidRDefault="00D814D6" w:rsidP="00B34602">
            <w:pPr>
              <w:rPr>
                <w:rFonts w:ascii="Times New Roman" w:hAnsi="Times New Roman"/>
                <w:sz w:val="24"/>
                <w:szCs w:val="24"/>
                <w:lang w:val="en-AU"/>
              </w:rPr>
            </w:pPr>
            <w:r w:rsidRPr="00B34602">
              <w:rPr>
                <w:rFonts w:ascii="Times New Roman" w:hAnsi="Times New Roman"/>
                <w:sz w:val="24"/>
                <w:szCs w:val="24"/>
                <w:lang w:val="en-AU"/>
              </w:rPr>
              <w:t>Assessment requires evidence that the candidate:</w:t>
            </w:r>
          </w:p>
          <w:p w14:paraId="5F62AF9A" w14:textId="77777777" w:rsidR="00D814D6" w:rsidRPr="00B34602" w:rsidRDefault="00D814D6" w:rsidP="00B34602">
            <w:pPr>
              <w:pStyle w:val="ListParagraph"/>
              <w:numPr>
                <w:ilvl w:val="0"/>
                <w:numId w:val="139"/>
              </w:numPr>
              <w:spacing w:after="0"/>
              <w:rPr>
                <w:rFonts w:ascii="Times New Roman" w:hAnsi="Times New Roman"/>
                <w:sz w:val="24"/>
                <w:szCs w:val="24"/>
              </w:rPr>
            </w:pPr>
            <w:r w:rsidRPr="00B34602">
              <w:rPr>
                <w:rFonts w:ascii="Times New Roman" w:hAnsi="Times New Roman"/>
                <w:sz w:val="24"/>
                <w:szCs w:val="24"/>
              </w:rPr>
              <w:t>Calculated correctly with whole numbers and routine or familiar fractions, decimals and percentages</w:t>
            </w:r>
          </w:p>
          <w:p w14:paraId="67F7A100" w14:textId="77777777" w:rsidR="00D814D6" w:rsidRPr="00B34602" w:rsidRDefault="00D814D6" w:rsidP="00B34602">
            <w:pPr>
              <w:pStyle w:val="ListParagraph"/>
              <w:numPr>
                <w:ilvl w:val="0"/>
                <w:numId w:val="139"/>
              </w:numPr>
              <w:spacing w:after="0"/>
              <w:rPr>
                <w:rFonts w:ascii="Times New Roman" w:hAnsi="Times New Roman"/>
                <w:sz w:val="24"/>
                <w:szCs w:val="24"/>
              </w:rPr>
            </w:pPr>
            <w:r w:rsidRPr="00B34602">
              <w:rPr>
                <w:rFonts w:ascii="Times New Roman" w:hAnsi="Times New Roman"/>
                <w:sz w:val="24"/>
                <w:szCs w:val="24"/>
              </w:rPr>
              <w:t>Estimated, measured and calculated with routine metric measurements</w:t>
            </w:r>
          </w:p>
          <w:p w14:paraId="21E87915" w14:textId="77777777" w:rsidR="00D814D6" w:rsidRPr="00B34602" w:rsidRDefault="00D814D6" w:rsidP="00B34602">
            <w:pPr>
              <w:pStyle w:val="ListParagraph"/>
              <w:numPr>
                <w:ilvl w:val="0"/>
                <w:numId w:val="139"/>
              </w:numPr>
              <w:spacing w:after="0"/>
              <w:rPr>
                <w:rFonts w:ascii="Times New Roman" w:hAnsi="Times New Roman"/>
                <w:sz w:val="24"/>
                <w:szCs w:val="24"/>
              </w:rPr>
            </w:pPr>
            <w:r w:rsidRPr="00B34602">
              <w:rPr>
                <w:rFonts w:ascii="Times New Roman" w:hAnsi="Times New Roman"/>
                <w:sz w:val="24"/>
                <w:szCs w:val="24"/>
              </w:rPr>
              <w:lastRenderedPageBreak/>
              <w:t>Applied simple scale to estimate length of objects or distance to location or object</w:t>
            </w:r>
          </w:p>
          <w:p w14:paraId="6E79ECAC" w14:textId="77777777" w:rsidR="00D814D6" w:rsidRPr="00B34602" w:rsidRDefault="00D814D6" w:rsidP="00B34602">
            <w:pPr>
              <w:pStyle w:val="ListParagraph"/>
              <w:numPr>
                <w:ilvl w:val="0"/>
                <w:numId w:val="139"/>
              </w:numPr>
              <w:spacing w:after="0"/>
              <w:rPr>
                <w:rFonts w:ascii="Times New Roman" w:hAnsi="Times New Roman"/>
                <w:sz w:val="24"/>
                <w:szCs w:val="24"/>
                <w:lang w:val="en-AU"/>
              </w:rPr>
            </w:pPr>
            <w:r w:rsidRPr="00B34602">
              <w:rPr>
                <w:rFonts w:ascii="Times New Roman" w:hAnsi="Times New Roman"/>
                <w:sz w:val="24"/>
                <w:szCs w:val="24"/>
              </w:rPr>
              <w:t>Used formal and informal mathematical language to describe and compare common angles</w:t>
            </w:r>
          </w:p>
          <w:p w14:paraId="56797EB7" w14:textId="77777777" w:rsidR="00D814D6" w:rsidRPr="00B34602" w:rsidRDefault="00D814D6" w:rsidP="00B34602">
            <w:pPr>
              <w:pStyle w:val="ListParagraph"/>
              <w:numPr>
                <w:ilvl w:val="0"/>
                <w:numId w:val="139"/>
              </w:numPr>
              <w:spacing w:after="0"/>
              <w:rPr>
                <w:rFonts w:ascii="Times New Roman" w:hAnsi="Times New Roman"/>
                <w:sz w:val="24"/>
                <w:szCs w:val="24"/>
                <w:lang w:val="en-AU"/>
              </w:rPr>
            </w:pPr>
            <w:r w:rsidRPr="00B34602">
              <w:rPr>
                <w:rFonts w:ascii="Times New Roman" w:hAnsi="Times New Roman"/>
                <w:sz w:val="24"/>
                <w:szCs w:val="24"/>
              </w:rPr>
              <w:t>Used common geometric instruments to draw two dimensional shapes</w:t>
            </w:r>
          </w:p>
          <w:p w14:paraId="0DFF129E" w14:textId="77777777" w:rsidR="00D814D6" w:rsidRPr="00B34602" w:rsidRDefault="00D814D6" w:rsidP="00B34602">
            <w:pPr>
              <w:pStyle w:val="ListParagraph"/>
              <w:numPr>
                <w:ilvl w:val="0"/>
                <w:numId w:val="139"/>
              </w:numPr>
              <w:spacing w:after="0"/>
              <w:rPr>
                <w:rFonts w:ascii="Times New Roman" w:hAnsi="Times New Roman"/>
                <w:sz w:val="24"/>
                <w:szCs w:val="24"/>
                <w:lang w:val="en-AU"/>
              </w:rPr>
            </w:pPr>
            <w:r w:rsidRPr="00B34602">
              <w:rPr>
                <w:rFonts w:ascii="Times New Roman" w:hAnsi="Times New Roman"/>
                <w:sz w:val="24"/>
                <w:szCs w:val="24"/>
              </w:rPr>
              <w:t xml:space="preserve">Collected data and constructed routine tables and graphs </w:t>
            </w:r>
          </w:p>
          <w:p w14:paraId="0D79EC9A" w14:textId="77777777" w:rsidR="00D814D6" w:rsidRPr="00B34602" w:rsidRDefault="00D814D6" w:rsidP="00B34602">
            <w:pPr>
              <w:pStyle w:val="ListParagraph"/>
              <w:numPr>
                <w:ilvl w:val="0"/>
                <w:numId w:val="139"/>
              </w:numPr>
              <w:spacing w:after="0"/>
              <w:rPr>
                <w:rFonts w:ascii="Times New Roman" w:hAnsi="Times New Roman"/>
                <w:sz w:val="24"/>
                <w:szCs w:val="24"/>
                <w:lang w:val="en-AU"/>
              </w:rPr>
            </w:pPr>
            <w:r w:rsidRPr="00B34602">
              <w:rPr>
                <w:rFonts w:ascii="Times New Roman" w:hAnsi="Times New Roman"/>
                <w:sz w:val="24"/>
                <w:szCs w:val="24"/>
              </w:rPr>
              <w:t>Used basic functions of calculator correctly</w:t>
            </w:r>
          </w:p>
        </w:tc>
      </w:tr>
      <w:tr w:rsidR="00D814D6" w:rsidRPr="00B34602" w14:paraId="0F14A591" w14:textId="77777777" w:rsidTr="00D814D6">
        <w:tc>
          <w:tcPr>
            <w:tcW w:w="1524" w:type="pct"/>
            <w:tcBorders>
              <w:top w:val="single" w:sz="4" w:space="0" w:color="auto"/>
              <w:left w:val="single" w:sz="4" w:space="0" w:color="auto"/>
              <w:bottom w:val="single" w:sz="4" w:space="0" w:color="auto"/>
              <w:right w:val="single" w:sz="4" w:space="0" w:color="auto"/>
            </w:tcBorders>
            <w:hideMark/>
          </w:tcPr>
          <w:p w14:paraId="7268DA3B" w14:textId="77777777" w:rsidR="00D814D6" w:rsidRPr="00B34602" w:rsidRDefault="00D814D6" w:rsidP="00B34602">
            <w:pPr>
              <w:pStyle w:val="ListParagraph"/>
              <w:numPr>
                <w:ilvl w:val="0"/>
                <w:numId w:val="138"/>
              </w:numPr>
              <w:spacing w:after="0"/>
              <w:rPr>
                <w:rFonts w:ascii="Times New Roman" w:hAnsi="Times New Roman"/>
                <w:sz w:val="24"/>
                <w:szCs w:val="24"/>
                <w:lang w:val="en-AU"/>
              </w:rPr>
            </w:pPr>
            <w:r w:rsidRPr="00B34602">
              <w:rPr>
                <w:rFonts w:ascii="Times New Roman" w:hAnsi="Times New Roman"/>
                <w:sz w:val="24"/>
                <w:szCs w:val="24"/>
                <w:lang w:val="en-AU"/>
              </w:rPr>
              <w:lastRenderedPageBreak/>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3B8906A4"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The following resources should be provided: </w:t>
            </w:r>
          </w:p>
          <w:p w14:paraId="12D08923" w14:textId="77777777" w:rsidR="00D814D6" w:rsidRPr="00B34602" w:rsidRDefault="00D814D6" w:rsidP="00B34602">
            <w:pPr>
              <w:pStyle w:val="ListParagraph"/>
              <w:numPr>
                <w:ilvl w:val="0"/>
                <w:numId w:val="140"/>
              </w:numPr>
              <w:spacing w:after="0"/>
              <w:ind w:left="965" w:hanging="426"/>
              <w:rPr>
                <w:rFonts w:ascii="Times New Roman" w:hAnsi="Times New Roman"/>
                <w:sz w:val="24"/>
                <w:szCs w:val="24"/>
              </w:rPr>
            </w:pPr>
            <w:r w:rsidRPr="00B34602">
              <w:rPr>
                <w:rFonts w:ascii="Times New Roman" w:hAnsi="Times New Roman"/>
                <w:sz w:val="24"/>
                <w:szCs w:val="24"/>
              </w:rPr>
              <w:t xml:space="preserve">Access to relevant workplace or appropriately simulated environment where assessment can take place </w:t>
            </w:r>
          </w:p>
          <w:p w14:paraId="6529C919" w14:textId="77777777" w:rsidR="00D814D6" w:rsidRPr="00B34602" w:rsidRDefault="00D814D6" w:rsidP="00B34602">
            <w:pPr>
              <w:pStyle w:val="ListParagraph"/>
              <w:numPr>
                <w:ilvl w:val="0"/>
                <w:numId w:val="140"/>
              </w:numPr>
              <w:spacing w:after="0"/>
              <w:ind w:left="965" w:hanging="426"/>
              <w:rPr>
                <w:rFonts w:ascii="Times New Roman" w:hAnsi="Times New Roman"/>
                <w:sz w:val="24"/>
                <w:szCs w:val="24"/>
              </w:rPr>
            </w:pPr>
            <w:r w:rsidRPr="00B34602">
              <w:rPr>
                <w:rFonts w:ascii="Times New Roman" w:hAnsi="Times New Roman"/>
                <w:sz w:val="24"/>
                <w:szCs w:val="24"/>
              </w:rPr>
              <w:t>Materials relevant to the proposed activity or tasks</w:t>
            </w:r>
          </w:p>
        </w:tc>
      </w:tr>
      <w:tr w:rsidR="00D814D6" w:rsidRPr="00B34602" w14:paraId="58AB0967" w14:textId="77777777" w:rsidTr="00D814D6">
        <w:tc>
          <w:tcPr>
            <w:tcW w:w="1524" w:type="pct"/>
            <w:tcBorders>
              <w:top w:val="single" w:sz="4" w:space="0" w:color="auto"/>
              <w:left w:val="single" w:sz="4" w:space="0" w:color="auto"/>
              <w:bottom w:val="single" w:sz="4" w:space="0" w:color="auto"/>
              <w:right w:val="single" w:sz="4" w:space="0" w:color="auto"/>
            </w:tcBorders>
            <w:hideMark/>
          </w:tcPr>
          <w:p w14:paraId="26206B38" w14:textId="77777777" w:rsidR="00D814D6" w:rsidRPr="00B34602" w:rsidRDefault="00D814D6" w:rsidP="00B34602">
            <w:pPr>
              <w:pStyle w:val="ListParagraph"/>
              <w:numPr>
                <w:ilvl w:val="0"/>
                <w:numId w:val="138"/>
              </w:numPr>
              <w:spacing w:after="0"/>
              <w:rPr>
                <w:rFonts w:ascii="Times New Roman" w:hAnsi="Times New Roman"/>
                <w:sz w:val="24"/>
                <w:szCs w:val="24"/>
              </w:rPr>
            </w:pPr>
            <w:r w:rsidRPr="00B34602">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4BDF805"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Competency may be assessed through:</w:t>
            </w:r>
          </w:p>
          <w:p w14:paraId="46E0A5E4" w14:textId="77777777" w:rsidR="00D814D6" w:rsidRPr="00B34602" w:rsidRDefault="00D814D6" w:rsidP="00B34602">
            <w:pPr>
              <w:pStyle w:val="ListParagraph"/>
              <w:numPr>
                <w:ilvl w:val="0"/>
                <w:numId w:val="141"/>
              </w:numPr>
              <w:spacing w:after="0"/>
              <w:ind w:left="1006" w:hanging="450"/>
              <w:rPr>
                <w:rFonts w:ascii="Times New Roman" w:hAnsi="Times New Roman"/>
                <w:sz w:val="24"/>
                <w:szCs w:val="24"/>
              </w:rPr>
            </w:pPr>
            <w:r w:rsidRPr="00B34602">
              <w:rPr>
                <w:rFonts w:ascii="Times New Roman" w:hAnsi="Times New Roman"/>
                <w:sz w:val="24"/>
                <w:szCs w:val="24"/>
              </w:rPr>
              <w:t>Observation</w:t>
            </w:r>
          </w:p>
          <w:p w14:paraId="33490002" w14:textId="77777777" w:rsidR="00D814D6" w:rsidRPr="00B34602" w:rsidRDefault="00D814D6" w:rsidP="00B34602">
            <w:pPr>
              <w:pStyle w:val="ListParagraph"/>
              <w:numPr>
                <w:ilvl w:val="0"/>
                <w:numId w:val="141"/>
              </w:numPr>
              <w:spacing w:after="0"/>
              <w:ind w:left="1006" w:hanging="450"/>
              <w:rPr>
                <w:rFonts w:ascii="Times New Roman" w:hAnsi="Times New Roman"/>
                <w:sz w:val="24"/>
                <w:szCs w:val="24"/>
              </w:rPr>
            </w:pPr>
            <w:r w:rsidRPr="00B34602">
              <w:rPr>
                <w:rFonts w:ascii="Times New Roman" w:hAnsi="Times New Roman"/>
                <w:sz w:val="24"/>
                <w:szCs w:val="24"/>
              </w:rPr>
              <w:t xml:space="preserve">Oral questioning </w:t>
            </w:r>
          </w:p>
          <w:p w14:paraId="129220F3" w14:textId="77777777" w:rsidR="00D814D6" w:rsidRPr="00B34602" w:rsidRDefault="00D814D6" w:rsidP="00B34602">
            <w:pPr>
              <w:pStyle w:val="ListParagraph"/>
              <w:numPr>
                <w:ilvl w:val="0"/>
                <w:numId w:val="141"/>
              </w:numPr>
              <w:spacing w:after="0"/>
              <w:ind w:left="1006" w:hanging="450"/>
              <w:rPr>
                <w:rFonts w:ascii="Times New Roman" w:hAnsi="Times New Roman"/>
                <w:sz w:val="24"/>
                <w:szCs w:val="24"/>
              </w:rPr>
            </w:pPr>
            <w:r w:rsidRPr="00B34602">
              <w:rPr>
                <w:rFonts w:ascii="Times New Roman" w:hAnsi="Times New Roman"/>
                <w:sz w:val="24"/>
                <w:szCs w:val="24"/>
              </w:rPr>
              <w:t>Written test</w:t>
            </w:r>
          </w:p>
          <w:p w14:paraId="0B06C40D" w14:textId="77777777" w:rsidR="00D814D6" w:rsidRPr="00B34602" w:rsidRDefault="00D814D6" w:rsidP="00B34602">
            <w:pPr>
              <w:pStyle w:val="ListParagraph"/>
              <w:numPr>
                <w:ilvl w:val="0"/>
                <w:numId w:val="141"/>
              </w:numPr>
              <w:spacing w:after="0"/>
              <w:ind w:left="1006" w:hanging="450"/>
              <w:rPr>
                <w:rFonts w:ascii="Times New Roman" w:hAnsi="Times New Roman"/>
                <w:sz w:val="24"/>
                <w:szCs w:val="24"/>
              </w:rPr>
            </w:pPr>
            <w:r w:rsidRPr="00B34602">
              <w:rPr>
                <w:rFonts w:ascii="Times New Roman" w:hAnsi="Times New Roman"/>
                <w:sz w:val="24"/>
                <w:szCs w:val="24"/>
              </w:rPr>
              <w:t>Portfolio of Evidence</w:t>
            </w:r>
          </w:p>
          <w:p w14:paraId="1D9BDBED" w14:textId="77777777" w:rsidR="00D814D6" w:rsidRPr="00B34602" w:rsidRDefault="00D814D6" w:rsidP="00B34602">
            <w:pPr>
              <w:pStyle w:val="ListParagraph"/>
              <w:numPr>
                <w:ilvl w:val="0"/>
                <w:numId w:val="141"/>
              </w:numPr>
              <w:spacing w:after="0"/>
              <w:ind w:left="1006" w:hanging="450"/>
              <w:rPr>
                <w:rFonts w:ascii="Times New Roman" w:hAnsi="Times New Roman"/>
                <w:sz w:val="24"/>
                <w:szCs w:val="24"/>
              </w:rPr>
            </w:pPr>
            <w:r w:rsidRPr="00B34602">
              <w:rPr>
                <w:rFonts w:ascii="Times New Roman" w:hAnsi="Times New Roman"/>
                <w:sz w:val="24"/>
                <w:szCs w:val="24"/>
              </w:rPr>
              <w:t>Interview</w:t>
            </w:r>
          </w:p>
          <w:p w14:paraId="7F50C539" w14:textId="77777777" w:rsidR="00D814D6" w:rsidRPr="00B34602" w:rsidRDefault="00D814D6" w:rsidP="00B34602">
            <w:pPr>
              <w:pStyle w:val="ListParagraph"/>
              <w:numPr>
                <w:ilvl w:val="0"/>
                <w:numId w:val="141"/>
              </w:numPr>
              <w:spacing w:after="0"/>
              <w:ind w:left="1006" w:hanging="450"/>
              <w:rPr>
                <w:rFonts w:ascii="Times New Roman" w:hAnsi="Times New Roman"/>
                <w:sz w:val="24"/>
                <w:szCs w:val="24"/>
              </w:rPr>
            </w:pPr>
            <w:r w:rsidRPr="00B34602">
              <w:rPr>
                <w:rFonts w:ascii="Times New Roman" w:hAnsi="Times New Roman"/>
                <w:sz w:val="24"/>
                <w:szCs w:val="24"/>
              </w:rPr>
              <w:t>Third party report</w:t>
            </w:r>
          </w:p>
        </w:tc>
      </w:tr>
      <w:tr w:rsidR="00D814D6" w:rsidRPr="00B34602" w14:paraId="463DABD9" w14:textId="77777777" w:rsidTr="00D814D6">
        <w:tc>
          <w:tcPr>
            <w:tcW w:w="1524" w:type="pct"/>
            <w:tcBorders>
              <w:top w:val="single" w:sz="4" w:space="0" w:color="auto"/>
              <w:left w:val="single" w:sz="4" w:space="0" w:color="auto"/>
              <w:bottom w:val="single" w:sz="4" w:space="0" w:color="auto"/>
              <w:right w:val="single" w:sz="4" w:space="0" w:color="auto"/>
            </w:tcBorders>
            <w:hideMark/>
          </w:tcPr>
          <w:p w14:paraId="34948B43" w14:textId="77777777" w:rsidR="00D814D6" w:rsidRPr="00B34602" w:rsidRDefault="00D814D6" w:rsidP="00B34602">
            <w:pPr>
              <w:pStyle w:val="BodyText"/>
              <w:numPr>
                <w:ilvl w:val="0"/>
                <w:numId w:val="138"/>
              </w:numPr>
              <w:rPr>
                <w:rFonts w:ascii="Times New Roman" w:hAnsi="Times New Roman"/>
                <w:sz w:val="24"/>
                <w:szCs w:val="24"/>
                <w:lang w:val="en-US"/>
              </w:rPr>
            </w:pPr>
            <w:r w:rsidRPr="00B34602">
              <w:rPr>
                <w:rFonts w:ascii="Times New Roman" w:hAnsi="Times New Roman"/>
                <w:sz w:val="24"/>
                <w:szCs w:val="24"/>
                <w:lang w:val="en-US"/>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41AF50D2"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Competency may be assessed in:</w:t>
            </w:r>
          </w:p>
          <w:p w14:paraId="7DBC6D10" w14:textId="77777777" w:rsidR="00D814D6" w:rsidRPr="00B34602" w:rsidRDefault="00D814D6" w:rsidP="00B34602">
            <w:pPr>
              <w:pStyle w:val="ListParagraph"/>
              <w:numPr>
                <w:ilvl w:val="0"/>
                <w:numId w:val="142"/>
              </w:numPr>
              <w:spacing w:after="0"/>
              <w:ind w:left="1006" w:hanging="450"/>
              <w:rPr>
                <w:rFonts w:ascii="Times New Roman" w:hAnsi="Times New Roman"/>
                <w:sz w:val="24"/>
                <w:szCs w:val="24"/>
              </w:rPr>
            </w:pPr>
            <w:r w:rsidRPr="00B34602">
              <w:rPr>
                <w:rFonts w:ascii="Times New Roman" w:hAnsi="Times New Roman"/>
                <w:sz w:val="24"/>
                <w:szCs w:val="24"/>
              </w:rPr>
              <w:t>On the job</w:t>
            </w:r>
          </w:p>
          <w:p w14:paraId="40B10AC7" w14:textId="77777777" w:rsidR="00D814D6" w:rsidRPr="00B34602" w:rsidRDefault="00D814D6" w:rsidP="00B34602">
            <w:pPr>
              <w:pStyle w:val="ListParagraph"/>
              <w:numPr>
                <w:ilvl w:val="0"/>
                <w:numId w:val="142"/>
              </w:numPr>
              <w:spacing w:after="0"/>
              <w:ind w:left="1006" w:hanging="450"/>
              <w:rPr>
                <w:rFonts w:ascii="Times New Roman" w:hAnsi="Times New Roman"/>
                <w:sz w:val="24"/>
                <w:szCs w:val="24"/>
              </w:rPr>
            </w:pPr>
            <w:r w:rsidRPr="00B34602">
              <w:rPr>
                <w:rFonts w:ascii="Times New Roman" w:hAnsi="Times New Roman"/>
                <w:sz w:val="24"/>
                <w:szCs w:val="24"/>
              </w:rPr>
              <w:t>Off the job</w:t>
            </w:r>
          </w:p>
          <w:p w14:paraId="62F759D2" w14:textId="77777777" w:rsidR="00D814D6" w:rsidRPr="00B34602" w:rsidRDefault="00D814D6" w:rsidP="00B34602">
            <w:pPr>
              <w:pStyle w:val="ListParagraph"/>
              <w:numPr>
                <w:ilvl w:val="0"/>
                <w:numId w:val="142"/>
              </w:numPr>
              <w:spacing w:after="0"/>
              <w:ind w:left="1006" w:hanging="450"/>
              <w:rPr>
                <w:rFonts w:ascii="Times New Roman" w:hAnsi="Times New Roman"/>
                <w:sz w:val="24"/>
                <w:szCs w:val="24"/>
              </w:rPr>
            </w:pPr>
            <w:r w:rsidRPr="00B34602">
              <w:rPr>
                <w:rFonts w:ascii="Times New Roman" w:hAnsi="Times New Roman"/>
                <w:sz w:val="24"/>
                <w:szCs w:val="24"/>
              </w:rPr>
              <w:t>Industrial attachment</w:t>
            </w:r>
          </w:p>
        </w:tc>
      </w:tr>
      <w:tr w:rsidR="00D814D6" w:rsidRPr="00B34602" w14:paraId="7BEE0404" w14:textId="77777777" w:rsidTr="00D814D6">
        <w:tc>
          <w:tcPr>
            <w:tcW w:w="1524" w:type="pct"/>
            <w:tcBorders>
              <w:top w:val="single" w:sz="4" w:space="0" w:color="auto"/>
              <w:left w:val="single" w:sz="4" w:space="0" w:color="auto"/>
              <w:bottom w:val="single" w:sz="4" w:space="0" w:color="auto"/>
              <w:right w:val="single" w:sz="4" w:space="0" w:color="auto"/>
            </w:tcBorders>
            <w:hideMark/>
          </w:tcPr>
          <w:p w14:paraId="46F68683" w14:textId="77777777" w:rsidR="00D814D6" w:rsidRPr="00B34602" w:rsidRDefault="00D814D6" w:rsidP="00B34602">
            <w:pPr>
              <w:pStyle w:val="ListParagraph"/>
              <w:numPr>
                <w:ilvl w:val="0"/>
                <w:numId w:val="138"/>
              </w:numPr>
              <w:spacing w:after="0"/>
              <w:rPr>
                <w:rFonts w:ascii="Times New Roman" w:hAnsi="Times New Roman"/>
                <w:sz w:val="24"/>
                <w:szCs w:val="24"/>
              </w:rPr>
            </w:pPr>
            <w:r w:rsidRPr="00B34602">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7A9331E4"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Holistic assessment with other units relevant to the industry sector, workplace and job role is recommended.</w:t>
            </w:r>
          </w:p>
        </w:tc>
      </w:tr>
    </w:tbl>
    <w:p w14:paraId="751D07F5" w14:textId="77777777" w:rsidR="00D814D6" w:rsidRPr="00B34602" w:rsidRDefault="00D814D6" w:rsidP="00B34602">
      <w:pPr>
        <w:rPr>
          <w:rFonts w:ascii="Times New Roman" w:hAnsi="Times New Roman"/>
          <w:sz w:val="24"/>
          <w:szCs w:val="24"/>
        </w:rPr>
      </w:pPr>
    </w:p>
    <w:p w14:paraId="75C7419B"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br w:type="page"/>
      </w:r>
    </w:p>
    <w:p w14:paraId="782CBE08" w14:textId="77777777" w:rsidR="00D814D6" w:rsidRPr="00B34602" w:rsidRDefault="00D814D6" w:rsidP="00B34602">
      <w:pPr>
        <w:pStyle w:val="Heading1"/>
      </w:pPr>
      <w:bookmarkStart w:id="53" w:name="_Toc66094189"/>
      <w:bookmarkStart w:id="54" w:name="_Toc67912346"/>
      <w:r w:rsidRPr="00B34602">
        <w:lastRenderedPageBreak/>
        <w:t>DEMONSTRATE DIGITAL LITERACY</w:t>
      </w:r>
      <w:bookmarkEnd w:id="53"/>
      <w:bookmarkEnd w:id="54"/>
    </w:p>
    <w:bookmarkEnd w:id="46"/>
    <w:p w14:paraId="67833A4E" w14:textId="77777777" w:rsidR="00D814D6" w:rsidRPr="00B34602" w:rsidRDefault="00D814D6" w:rsidP="00B34602">
      <w:pPr>
        <w:rPr>
          <w:rFonts w:ascii="Times New Roman" w:hAnsi="Times New Roman"/>
          <w:b/>
          <w:sz w:val="24"/>
          <w:szCs w:val="24"/>
        </w:rPr>
      </w:pPr>
    </w:p>
    <w:p w14:paraId="3060B6DA" w14:textId="4F1E8685"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UNIT CODE:</w:t>
      </w:r>
      <w:r w:rsidRPr="00B34602">
        <w:rPr>
          <w:rFonts w:ascii="Times New Roman" w:hAnsi="Times New Roman"/>
          <w:b/>
          <w:sz w:val="24"/>
          <w:szCs w:val="24"/>
        </w:rPr>
        <w:tab/>
        <w:t>BUS/OS/</w:t>
      </w:r>
      <w:r w:rsidR="00613B43" w:rsidRPr="00B34602">
        <w:rPr>
          <w:rFonts w:ascii="Times New Roman" w:hAnsi="Times New Roman"/>
          <w:b/>
          <w:sz w:val="24"/>
          <w:szCs w:val="24"/>
        </w:rPr>
        <w:t>BM</w:t>
      </w:r>
      <w:r w:rsidRPr="00B34602">
        <w:rPr>
          <w:rFonts w:ascii="Times New Roman" w:hAnsi="Times New Roman"/>
          <w:b/>
          <w:sz w:val="24"/>
          <w:szCs w:val="24"/>
        </w:rPr>
        <w:t>/BC/03/5/A</w:t>
      </w:r>
    </w:p>
    <w:p w14:paraId="09538DFC"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 xml:space="preserve">UNIT DESCRIPTION </w:t>
      </w:r>
    </w:p>
    <w:p w14:paraId="2D49F8AA" w14:textId="242D0431" w:rsidR="00D814D6" w:rsidRPr="00B34602" w:rsidRDefault="00D814D6" w:rsidP="00B34602">
      <w:pPr>
        <w:rPr>
          <w:rFonts w:ascii="Times New Roman" w:hAnsi="Times New Roman"/>
          <w:sz w:val="24"/>
          <w:szCs w:val="24"/>
        </w:rPr>
      </w:pPr>
      <w:bookmarkStart w:id="55" w:name="_Hlk64889524"/>
      <w:r w:rsidRPr="00B34602">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B34602">
        <w:rPr>
          <w:rStyle w:val="tgc"/>
          <w:rFonts w:ascii="Times New Roman" w:hAnsi="Times New Roman"/>
          <w:b/>
          <w:sz w:val="24"/>
          <w:szCs w:val="24"/>
        </w:rPr>
        <w:t xml:space="preserve">. </w:t>
      </w:r>
      <w:bookmarkEnd w:id="55"/>
    </w:p>
    <w:p w14:paraId="09D569CD" w14:textId="77777777" w:rsidR="00D814D6" w:rsidRPr="00B34602" w:rsidRDefault="00D814D6" w:rsidP="00B34602">
      <w:pPr>
        <w:rPr>
          <w:rFonts w:ascii="Times New Roman" w:hAnsi="Times New Roman"/>
          <w:sz w:val="24"/>
          <w:szCs w:val="24"/>
        </w:rPr>
      </w:pPr>
      <w:r w:rsidRPr="00B3460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4"/>
        <w:gridCol w:w="7153"/>
      </w:tblGrid>
      <w:tr w:rsidR="00D814D6" w:rsidRPr="00B34602" w14:paraId="51A1D6A1" w14:textId="77777777" w:rsidTr="00D814D6">
        <w:trPr>
          <w:trHeight w:val="1714"/>
        </w:trPr>
        <w:tc>
          <w:tcPr>
            <w:tcW w:w="1327" w:type="pct"/>
            <w:shd w:val="clear" w:color="auto" w:fill="FFFFFF"/>
            <w:vAlign w:val="center"/>
          </w:tcPr>
          <w:p w14:paraId="5B48A15B"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 xml:space="preserve">ELEMENT </w:t>
            </w:r>
          </w:p>
          <w:p w14:paraId="0C630FA1"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These describe the key outcomes which make up workplace function</w:t>
            </w:r>
          </w:p>
        </w:tc>
        <w:tc>
          <w:tcPr>
            <w:tcW w:w="3673" w:type="pct"/>
            <w:shd w:val="clear" w:color="auto" w:fill="FFFFFF"/>
          </w:tcPr>
          <w:p w14:paraId="4F5B58B9"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PERFORMANCE CRITERIA</w:t>
            </w:r>
          </w:p>
          <w:p w14:paraId="7E6784C0"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These are assessable statements which specify the required level of performance for each of the elements.</w:t>
            </w:r>
          </w:p>
          <w:p w14:paraId="645CA7E5" w14:textId="77777777" w:rsidR="00D814D6" w:rsidRPr="00B34602" w:rsidRDefault="00D814D6" w:rsidP="00B34602">
            <w:pPr>
              <w:rPr>
                <w:rFonts w:ascii="Times New Roman" w:hAnsi="Times New Roman"/>
                <w:b/>
                <w:sz w:val="24"/>
                <w:szCs w:val="24"/>
              </w:rPr>
            </w:pPr>
            <w:r w:rsidRPr="00B34602">
              <w:rPr>
                <w:rFonts w:ascii="Times New Roman" w:hAnsi="Times New Roman"/>
                <w:b/>
                <w:i/>
                <w:sz w:val="24"/>
                <w:szCs w:val="24"/>
              </w:rPr>
              <w:t>Bold and italicized terms</w:t>
            </w:r>
            <w:r w:rsidRPr="00B34602">
              <w:rPr>
                <w:rFonts w:ascii="Times New Roman" w:hAnsi="Times New Roman"/>
                <w:sz w:val="24"/>
                <w:szCs w:val="24"/>
              </w:rPr>
              <w:t xml:space="preserve"> </w:t>
            </w:r>
            <w:r w:rsidRPr="00B34602">
              <w:rPr>
                <w:rFonts w:ascii="Times New Roman" w:hAnsi="Times New Roman"/>
                <w:b/>
                <w:i/>
                <w:sz w:val="24"/>
                <w:szCs w:val="24"/>
              </w:rPr>
              <w:t>are elaborated in the Range</w:t>
            </w:r>
          </w:p>
        </w:tc>
      </w:tr>
      <w:tr w:rsidR="00D814D6" w:rsidRPr="00B34602" w14:paraId="21C09B73" w14:textId="77777777" w:rsidTr="00D814D6">
        <w:tc>
          <w:tcPr>
            <w:tcW w:w="1327" w:type="pct"/>
          </w:tcPr>
          <w:p w14:paraId="48B3C18B" w14:textId="77777777" w:rsidR="00D814D6" w:rsidRPr="00B34602" w:rsidRDefault="00D814D6" w:rsidP="00B34602">
            <w:pPr>
              <w:pStyle w:val="BodyText"/>
              <w:numPr>
                <w:ilvl w:val="0"/>
                <w:numId w:val="143"/>
              </w:numPr>
              <w:rPr>
                <w:rFonts w:ascii="Times New Roman" w:hAnsi="Times New Roman"/>
                <w:sz w:val="24"/>
                <w:szCs w:val="24"/>
                <w:lang w:val="en-US"/>
              </w:rPr>
            </w:pPr>
            <w:r w:rsidRPr="00B34602">
              <w:rPr>
                <w:rFonts w:ascii="Times New Roman" w:hAnsi="Times New Roman"/>
                <w:sz w:val="24"/>
                <w:szCs w:val="24"/>
                <w:lang w:val="en-US"/>
              </w:rPr>
              <w:t>Identify appropriate computer software and hardware</w:t>
            </w:r>
          </w:p>
        </w:tc>
        <w:tc>
          <w:tcPr>
            <w:tcW w:w="3673" w:type="pct"/>
          </w:tcPr>
          <w:p w14:paraId="3314D048" w14:textId="77777777" w:rsidR="00D814D6" w:rsidRPr="00B34602" w:rsidRDefault="00D814D6" w:rsidP="00B34602">
            <w:pPr>
              <w:pStyle w:val="ListParagraph"/>
              <w:numPr>
                <w:ilvl w:val="0"/>
                <w:numId w:val="144"/>
              </w:numPr>
              <w:spacing w:after="0"/>
              <w:rPr>
                <w:rFonts w:ascii="Times New Roman" w:hAnsi="Times New Roman"/>
                <w:sz w:val="24"/>
                <w:szCs w:val="24"/>
              </w:rPr>
            </w:pPr>
            <w:r w:rsidRPr="00B34602">
              <w:rPr>
                <w:rFonts w:ascii="Times New Roman" w:hAnsi="Times New Roman"/>
                <w:sz w:val="24"/>
                <w:szCs w:val="24"/>
              </w:rPr>
              <w:t>Concepts of ICT are determined in accordance with computer equipment</w:t>
            </w:r>
          </w:p>
          <w:p w14:paraId="40872B61" w14:textId="77777777" w:rsidR="00D814D6" w:rsidRPr="00B34602" w:rsidRDefault="00D814D6" w:rsidP="00B34602">
            <w:pPr>
              <w:pStyle w:val="ListParagraph"/>
              <w:numPr>
                <w:ilvl w:val="0"/>
                <w:numId w:val="144"/>
              </w:numPr>
              <w:spacing w:after="0"/>
              <w:rPr>
                <w:rFonts w:ascii="Times New Roman" w:hAnsi="Times New Roman"/>
                <w:sz w:val="24"/>
                <w:szCs w:val="24"/>
              </w:rPr>
            </w:pPr>
            <w:r w:rsidRPr="00B34602">
              <w:rPr>
                <w:rFonts w:ascii="Times New Roman" w:hAnsi="Times New Roman"/>
                <w:sz w:val="24"/>
                <w:szCs w:val="24"/>
              </w:rPr>
              <w:t>Classifications of computers are determined in accordance with manufacturers specification</w:t>
            </w:r>
          </w:p>
          <w:p w14:paraId="1C97FE2F" w14:textId="77777777" w:rsidR="00D814D6" w:rsidRPr="00B34602" w:rsidRDefault="00D814D6" w:rsidP="00B34602">
            <w:pPr>
              <w:pStyle w:val="ListParagraph"/>
              <w:numPr>
                <w:ilvl w:val="0"/>
                <w:numId w:val="144"/>
              </w:numPr>
              <w:spacing w:after="0"/>
              <w:rPr>
                <w:rFonts w:ascii="Times New Roman" w:hAnsi="Times New Roman"/>
                <w:sz w:val="24"/>
                <w:szCs w:val="24"/>
              </w:rPr>
            </w:pPr>
            <w:r w:rsidRPr="00B34602">
              <w:rPr>
                <w:rFonts w:ascii="Times New Roman" w:hAnsi="Times New Roman"/>
                <w:b/>
                <w:i/>
                <w:sz w:val="24"/>
                <w:szCs w:val="24"/>
              </w:rPr>
              <w:t>Appropriate computer software</w:t>
            </w:r>
            <w:r w:rsidRPr="00B34602">
              <w:rPr>
                <w:rFonts w:ascii="Times New Roman" w:hAnsi="Times New Roman"/>
                <w:sz w:val="24"/>
                <w:szCs w:val="24"/>
              </w:rPr>
              <w:t xml:space="preserve"> is identified according to manufacturer’s specification</w:t>
            </w:r>
          </w:p>
          <w:p w14:paraId="0DFF11AA" w14:textId="77777777" w:rsidR="00D814D6" w:rsidRPr="00B34602" w:rsidRDefault="00D814D6" w:rsidP="00B34602">
            <w:pPr>
              <w:pStyle w:val="ListParagraph"/>
              <w:numPr>
                <w:ilvl w:val="0"/>
                <w:numId w:val="144"/>
              </w:numPr>
              <w:spacing w:after="0"/>
              <w:rPr>
                <w:rFonts w:ascii="Times New Roman" w:hAnsi="Times New Roman"/>
                <w:sz w:val="24"/>
                <w:szCs w:val="24"/>
              </w:rPr>
            </w:pPr>
            <w:r w:rsidRPr="00B34602">
              <w:rPr>
                <w:rFonts w:ascii="Times New Roman" w:hAnsi="Times New Roman"/>
                <w:b/>
                <w:i/>
                <w:sz w:val="24"/>
                <w:szCs w:val="24"/>
              </w:rPr>
              <w:t>Appropriate computer hardware</w:t>
            </w:r>
            <w:r w:rsidRPr="00B34602">
              <w:rPr>
                <w:rFonts w:ascii="Times New Roman" w:hAnsi="Times New Roman"/>
                <w:sz w:val="24"/>
                <w:szCs w:val="24"/>
              </w:rPr>
              <w:t xml:space="preserve"> is identified according to manufacturer’s specification</w:t>
            </w:r>
          </w:p>
          <w:p w14:paraId="0D557044" w14:textId="77777777" w:rsidR="00D814D6" w:rsidRPr="00B34602" w:rsidRDefault="00D814D6" w:rsidP="00B34602">
            <w:pPr>
              <w:pStyle w:val="ListParagraph"/>
              <w:numPr>
                <w:ilvl w:val="0"/>
                <w:numId w:val="144"/>
              </w:numPr>
              <w:spacing w:after="0"/>
              <w:rPr>
                <w:rFonts w:ascii="Times New Roman" w:hAnsi="Times New Roman"/>
                <w:sz w:val="24"/>
                <w:szCs w:val="24"/>
              </w:rPr>
            </w:pPr>
            <w:r w:rsidRPr="00B34602">
              <w:rPr>
                <w:rFonts w:ascii="Times New Roman" w:hAnsi="Times New Roman"/>
                <w:sz w:val="24"/>
                <w:szCs w:val="24"/>
              </w:rPr>
              <w:t>Functions and commands of</w:t>
            </w:r>
            <w:r w:rsidRPr="00B34602">
              <w:rPr>
                <w:rFonts w:ascii="Times New Roman" w:hAnsi="Times New Roman"/>
                <w:b/>
                <w:sz w:val="24"/>
                <w:szCs w:val="24"/>
              </w:rPr>
              <w:t xml:space="preserve"> </w:t>
            </w:r>
            <w:r w:rsidRPr="00B34602">
              <w:rPr>
                <w:rFonts w:ascii="Times New Roman" w:hAnsi="Times New Roman"/>
                <w:sz w:val="24"/>
                <w:szCs w:val="24"/>
              </w:rPr>
              <w:t>operating system are determined in accordance with</w:t>
            </w:r>
            <w:r w:rsidRPr="00B34602">
              <w:rPr>
                <w:rFonts w:ascii="Times New Roman" w:hAnsi="Times New Roman"/>
                <w:b/>
                <w:sz w:val="24"/>
                <w:szCs w:val="24"/>
              </w:rPr>
              <w:t xml:space="preserve"> </w:t>
            </w:r>
            <w:r w:rsidRPr="00B34602">
              <w:rPr>
                <w:rFonts w:ascii="Times New Roman" w:hAnsi="Times New Roman"/>
                <w:sz w:val="24"/>
                <w:szCs w:val="24"/>
              </w:rPr>
              <w:t>manufacturer’s specification</w:t>
            </w:r>
          </w:p>
        </w:tc>
      </w:tr>
      <w:tr w:rsidR="00D814D6" w:rsidRPr="00B34602" w14:paraId="3D680FDE" w14:textId="77777777" w:rsidTr="00D814D6">
        <w:tc>
          <w:tcPr>
            <w:tcW w:w="1327" w:type="pct"/>
          </w:tcPr>
          <w:p w14:paraId="75184DD6" w14:textId="77777777" w:rsidR="00D814D6" w:rsidRPr="00B34602" w:rsidRDefault="00D814D6" w:rsidP="00B34602">
            <w:pPr>
              <w:pStyle w:val="BodyText"/>
              <w:numPr>
                <w:ilvl w:val="0"/>
                <w:numId w:val="143"/>
              </w:numPr>
              <w:rPr>
                <w:rFonts w:ascii="Times New Roman" w:hAnsi="Times New Roman"/>
                <w:sz w:val="24"/>
                <w:szCs w:val="24"/>
                <w:lang w:val="en-US"/>
              </w:rPr>
            </w:pPr>
            <w:r w:rsidRPr="00B34602">
              <w:rPr>
                <w:rFonts w:ascii="Times New Roman" w:hAnsi="Times New Roman"/>
                <w:sz w:val="24"/>
                <w:szCs w:val="24"/>
                <w:lang w:val="en-US"/>
              </w:rPr>
              <w:t xml:space="preserve">Apply security measures to data, hardware, software in automated environment </w:t>
            </w:r>
          </w:p>
        </w:tc>
        <w:tc>
          <w:tcPr>
            <w:tcW w:w="3673" w:type="pct"/>
          </w:tcPr>
          <w:p w14:paraId="406EFA63" w14:textId="77777777" w:rsidR="00D814D6" w:rsidRPr="00B34602" w:rsidRDefault="00D814D6" w:rsidP="00B34602">
            <w:pPr>
              <w:pStyle w:val="ListParagraph"/>
              <w:numPr>
                <w:ilvl w:val="0"/>
                <w:numId w:val="145"/>
              </w:numPr>
              <w:spacing w:after="0"/>
              <w:rPr>
                <w:rFonts w:ascii="Times New Roman" w:hAnsi="Times New Roman"/>
                <w:sz w:val="24"/>
                <w:szCs w:val="24"/>
              </w:rPr>
            </w:pPr>
            <w:r w:rsidRPr="00B34602">
              <w:rPr>
                <w:rFonts w:ascii="Times New Roman" w:hAnsi="Times New Roman"/>
                <w:b/>
                <w:i/>
                <w:sz w:val="24"/>
                <w:szCs w:val="24"/>
              </w:rPr>
              <w:t>Data security and privacy are classified</w:t>
            </w:r>
            <w:r w:rsidRPr="00B34602">
              <w:rPr>
                <w:rFonts w:ascii="Times New Roman" w:hAnsi="Times New Roman"/>
                <w:sz w:val="24"/>
                <w:szCs w:val="24"/>
              </w:rPr>
              <w:t xml:space="preserve"> in accordance with the prevailing technology</w:t>
            </w:r>
          </w:p>
          <w:p w14:paraId="7C887450" w14:textId="77777777" w:rsidR="00D814D6" w:rsidRPr="00B34602" w:rsidRDefault="00D814D6" w:rsidP="00B34602">
            <w:pPr>
              <w:pStyle w:val="ListParagraph"/>
              <w:numPr>
                <w:ilvl w:val="0"/>
                <w:numId w:val="145"/>
              </w:numPr>
              <w:spacing w:after="0"/>
              <w:rPr>
                <w:rFonts w:ascii="Times New Roman" w:hAnsi="Times New Roman"/>
                <w:sz w:val="24"/>
                <w:szCs w:val="24"/>
              </w:rPr>
            </w:pPr>
            <w:r w:rsidRPr="00B34602">
              <w:rPr>
                <w:rFonts w:ascii="Times New Roman" w:hAnsi="Times New Roman"/>
                <w:b/>
                <w:i/>
                <w:sz w:val="24"/>
                <w:szCs w:val="24"/>
              </w:rPr>
              <w:t>Security threats</w:t>
            </w:r>
            <w:r w:rsidRPr="00B34602">
              <w:rPr>
                <w:rFonts w:ascii="Times New Roman" w:hAnsi="Times New Roman"/>
                <w:b/>
                <w:sz w:val="24"/>
                <w:szCs w:val="24"/>
              </w:rPr>
              <w:t xml:space="preserve"> </w:t>
            </w:r>
            <w:r w:rsidRPr="00B34602">
              <w:rPr>
                <w:rFonts w:ascii="Times New Roman" w:hAnsi="Times New Roman"/>
                <w:sz w:val="24"/>
                <w:szCs w:val="24"/>
              </w:rPr>
              <w:t>are</w:t>
            </w:r>
            <w:r w:rsidRPr="00B34602">
              <w:rPr>
                <w:rFonts w:ascii="Times New Roman" w:hAnsi="Times New Roman"/>
                <w:b/>
                <w:sz w:val="24"/>
                <w:szCs w:val="24"/>
              </w:rPr>
              <w:t xml:space="preserve"> </w:t>
            </w:r>
            <w:r w:rsidRPr="00B34602">
              <w:rPr>
                <w:rFonts w:ascii="Times New Roman" w:hAnsi="Times New Roman"/>
                <w:sz w:val="24"/>
                <w:szCs w:val="24"/>
              </w:rPr>
              <w:t xml:space="preserve">identified, </w:t>
            </w:r>
            <w:r w:rsidRPr="00B34602">
              <w:rPr>
                <w:rFonts w:ascii="Times New Roman" w:hAnsi="Times New Roman"/>
                <w:b/>
                <w:sz w:val="24"/>
                <w:szCs w:val="24"/>
              </w:rPr>
              <w:t>and</w:t>
            </w:r>
            <w:r w:rsidRPr="00B34602">
              <w:rPr>
                <w:rFonts w:ascii="Times New Roman" w:hAnsi="Times New Roman"/>
                <w:b/>
                <w:i/>
                <w:sz w:val="24"/>
                <w:szCs w:val="24"/>
              </w:rPr>
              <w:t xml:space="preserve"> control measures</w:t>
            </w:r>
            <w:r w:rsidRPr="00B34602">
              <w:rPr>
                <w:rFonts w:ascii="Times New Roman" w:hAnsi="Times New Roman"/>
                <w:sz w:val="24"/>
                <w:szCs w:val="24"/>
              </w:rPr>
              <w:t xml:space="preserve"> are applied in accordance with laws governing protection of ICT</w:t>
            </w:r>
          </w:p>
          <w:p w14:paraId="19E324CA" w14:textId="77777777" w:rsidR="00D814D6" w:rsidRPr="00B34602" w:rsidRDefault="00D814D6" w:rsidP="00B34602">
            <w:pPr>
              <w:pStyle w:val="ListParagraph"/>
              <w:numPr>
                <w:ilvl w:val="0"/>
                <w:numId w:val="145"/>
              </w:numPr>
              <w:spacing w:after="0"/>
              <w:rPr>
                <w:rFonts w:ascii="Times New Roman" w:hAnsi="Times New Roman"/>
                <w:sz w:val="24"/>
                <w:szCs w:val="24"/>
              </w:rPr>
            </w:pPr>
            <w:r w:rsidRPr="00B34602">
              <w:rPr>
                <w:rFonts w:ascii="Times New Roman" w:hAnsi="Times New Roman"/>
                <w:sz w:val="24"/>
                <w:szCs w:val="24"/>
              </w:rPr>
              <w:t xml:space="preserve">Computer threats and crimes are detected in accordance with Information security management guidelines </w:t>
            </w:r>
          </w:p>
          <w:p w14:paraId="3A071972" w14:textId="77777777" w:rsidR="00D814D6" w:rsidRPr="00B34602" w:rsidRDefault="00D814D6" w:rsidP="00B34602">
            <w:pPr>
              <w:pStyle w:val="ListParagraph"/>
              <w:numPr>
                <w:ilvl w:val="0"/>
                <w:numId w:val="145"/>
              </w:numPr>
              <w:spacing w:after="0"/>
              <w:rPr>
                <w:rFonts w:ascii="Times New Roman" w:hAnsi="Times New Roman"/>
                <w:sz w:val="24"/>
                <w:szCs w:val="24"/>
              </w:rPr>
            </w:pPr>
            <w:r w:rsidRPr="00B34602">
              <w:rPr>
                <w:rFonts w:ascii="Times New Roman" w:hAnsi="Times New Roman"/>
                <w:sz w:val="24"/>
                <w:szCs w:val="24"/>
              </w:rPr>
              <w:t xml:space="preserve">Protection against computer crimes is undertaken in accordance with laws governing protection of ICT  </w:t>
            </w:r>
          </w:p>
        </w:tc>
      </w:tr>
      <w:tr w:rsidR="00D814D6" w:rsidRPr="00B34602" w14:paraId="7B0ECE40" w14:textId="77777777" w:rsidTr="00D814D6">
        <w:tc>
          <w:tcPr>
            <w:tcW w:w="1327" w:type="pct"/>
          </w:tcPr>
          <w:p w14:paraId="5C358F3D" w14:textId="77777777" w:rsidR="00D814D6" w:rsidRPr="00B34602" w:rsidRDefault="00D814D6" w:rsidP="00B34602">
            <w:pPr>
              <w:pStyle w:val="BodyText"/>
              <w:numPr>
                <w:ilvl w:val="0"/>
                <w:numId w:val="143"/>
              </w:numPr>
              <w:rPr>
                <w:rFonts w:ascii="Times New Roman" w:hAnsi="Times New Roman"/>
                <w:sz w:val="24"/>
                <w:szCs w:val="24"/>
                <w:lang w:val="en-US"/>
              </w:rPr>
            </w:pPr>
            <w:r w:rsidRPr="00B34602">
              <w:rPr>
                <w:rFonts w:ascii="Times New Roman" w:hAnsi="Times New Roman"/>
                <w:sz w:val="24"/>
                <w:szCs w:val="24"/>
                <w:lang w:val="en-US"/>
              </w:rPr>
              <w:t>Apply computer software in solving tasks</w:t>
            </w:r>
          </w:p>
        </w:tc>
        <w:tc>
          <w:tcPr>
            <w:tcW w:w="3673" w:type="pct"/>
          </w:tcPr>
          <w:p w14:paraId="0DC4FDF7" w14:textId="77777777" w:rsidR="00D814D6" w:rsidRPr="00B34602" w:rsidRDefault="00D814D6" w:rsidP="00B34602">
            <w:pPr>
              <w:pStyle w:val="ListParagraph"/>
              <w:numPr>
                <w:ilvl w:val="0"/>
                <w:numId w:val="146"/>
              </w:numPr>
              <w:spacing w:after="0"/>
              <w:rPr>
                <w:rFonts w:ascii="Times New Roman" w:hAnsi="Times New Roman"/>
                <w:sz w:val="24"/>
                <w:szCs w:val="24"/>
              </w:rPr>
            </w:pPr>
            <w:r w:rsidRPr="00B34602">
              <w:rPr>
                <w:rFonts w:ascii="Times New Roman" w:hAnsi="Times New Roman"/>
                <w:b/>
                <w:i/>
                <w:sz w:val="24"/>
                <w:szCs w:val="24"/>
              </w:rPr>
              <w:t>Word processing concepts</w:t>
            </w:r>
            <w:r w:rsidRPr="00B34602">
              <w:rPr>
                <w:rFonts w:ascii="Times New Roman" w:hAnsi="Times New Roman"/>
                <w:i/>
                <w:sz w:val="24"/>
                <w:szCs w:val="24"/>
              </w:rPr>
              <w:t xml:space="preserve"> </w:t>
            </w:r>
            <w:r w:rsidRPr="00B34602">
              <w:rPr>
                <w:rFonts w:ascii="Times New Roman" w:hAnsi="Times New Roman"/>
                <w:sz w:val="24"/>
                <w:szCs w:val="24"/>
              </w:rPr>
              <w:t xml:space="preserve">are applied in resolving workplace tasks, report writing and documentation as per job requirements </w:t>
            </w:r>
          </w:p>
          <w:p w14:paraId="594FA84C" w14:textId="77777777" w:rsidR="00D814D6" w:rsidRPr="00B34602" w:rsidRDefault="00D814D6" w:rsidP="00B34602">
            <w:pPr>
              <w:pStyle w:val="ListParagraph"/>
              <w:numPr>
                <w:ilvl w:val="0"/>
                <w:numId w:val="146"/>
              </w:numPr>
              <w:spacing w:after="0"/>
              <w:rPr>
                <w:rFonts w:ascii="Times New Roman" w:hAnsi="Times New Roman"/>
                <w:sz w:val="24"/>
                <w:szCs w:val="24"/>
              </w:rPr>
            </w:pPr>
            <w:r w:rsidRPr="00B34602">
              <w:rPr>
                <w:rFonts w:ascii="Times New Roman" w:hAnsi="Times New Roman"/>
                <w:b/>
                <w:i/>
                <w:sz w:val="24"/>
                <w:szCs w:val="24"/>
              </w:rPr>
              <w:t>Word processing utilities</w:t>
            </w:r>
            <w:r w:rsidRPr="00B34602">
              <w:rPr>
                <w:rFonts w:ascii="Times New Roman" w:hAnsi="Times New Roman"/>
                <w:sz w:val="24"/>
                <w:szCs w:val="24"/>
              </w:rPr>
              <w:t xml:space="preserve"> are applied in accordance with workplace procedures</w:t>
            </w:r>
          </w:p>
          <w:p w14:paraId="5FF854F5" w14:textId="77777777" w:rsidR="00D814D6" w:rsidRPr="00B34602" w:rsidRDefault="00D814D6" w:rsidP="00B34602">
            <w:pPr>
              <w:pStyle w:val="ListParagraph"/>
              <w:numPr>
                <w:ilvl w:val="0"/>
                <w:numId w:val="146"/>
              </w:numPr>
              <w:spacing w:after="0"/>
              <w:rPr>
                <w:rFonts w:ascii="Times New Roman" w:hAnsi="Times New Roman"/>
                <w:sz w:val="24"/>
                <w:szCs w:val="24"/>
              </w:rPr>
            </w:pPr>
            <w:r w:rsidRPr="00B34602">
              <w:rPr>
                <w:rFonts w:ascii="Times New Roman" w:hAnsi="Times New Roman"/>
                <w:sz w:val="24"/>
                <w:szCs w:val="24"/>
              </w:rPr>
              <w:lastRenderedPageBreak/>
              <w:t>Worksheet layout is prepared in accordance with work procedures</w:t>
            </w:r>
          </w:p>
          <w:p w14:paraId="54E023AE" w14:textId="77777777" w:rsidR="00D814D6" w:rsidRPr="00B34602" w:rsidRDefault="00D814D6" w:rsidP="00B34602">
            <w:pPr>
              <w:pStyle w:val="ListParagraph"/>
              <w:numPr>
                <w:ilvl w:val="0"/>
                <w:numId w:val="146"/>
              </w:numPr>
              <w:spacing w:after="0"/>
              <w:rPr>
                <w:rFonts w:ascii="Times New Roman" w:hAnsi="Times New Roman"/>
                <w:sz w:val="24"/>
                <w:szCs w:val="24"/>
              </w:rPr>
            </w:pPr>
            <w:r w:rsidRPr="00B34602">
              <w:rPr>
                <w:rFonts w:ascii="Times New Roman" w:hAnsi="Times New Roman"/>
                <w:sz w:val="24"/>
                <w:szCs w:val="24"/>
              </w:rPr>
              <w:t xml:space="preserve">Worksheet is build and data manipulated in the worksheet in accordance with workplace procedures  </w:t>
            </w:r>
          </w:p>
          <w:p w14:paraId="35C59A89" w14:textId="77777777" w:rsidR="00D814D6" w:rsidRPr="00B34602" w:rsidRDefault="00D814D6" w:rsidP="00B34602">
            <w:pPr>
              <w:pStyle w:val="ListParagraph"/>
              <w:numPr>
                <w:ilvl w:val="0"/>
                <w:numId w:val="146"/>
              </w:numPr>
              <w:spacing w:after="0"/>
              <w:rPr>
                <w:rFonts w:ascii="Times New Roman" w:hAnsi="Times New Roman"/>
                <w:sz w:val="24"/>
                <w:szCs w:val="24"/>
              </w:rPr>
            </w:pPr>
            <w:r w:rsidRPr="00B34602">
              <w:rPr>
                <w:rFonts w:ascii="Times New Roman" w:hAnsi="Times New Roman"/>
                <w:sz w:val="24"/>
                <w:szCs w:val="24"/>
              </w:rPr>
              <w:t>Continuous data manipulated on worksheet is undertaken in accordance with work requirements</w:t>
            </w:r>
          </w:p>
          <w:p w14:paraId="78C648D1" w14:textId="77777777" w:rsidR="00D814D6" w:rsidRPr="00B34602" w:rsidRDefault="00D814D6" w:rsidP="00B34602">
            <w:pPr>
              <w:pStyle w:val="ListParagraph"/>
              <w:numPr>
                <w:ilvl w:val="0"/>
                <w:numId w:val="146"/>
              </w:numPr>
              <w:spacing w:after="0"/>
              <w:rPr>
                <w:rFonts w:ascii="Times New Roman" w:hAnsi="Times New Roman"/>
                <w:sz w:val="24"/>
                <w:szCs w:val="24"/>
              </w:rPr>
            </w:pPr>
            <w:r w:rsidRPr="00B34602">
              <w:rPr>
                <w:rFonts w:ascii="Times New Roman" w:hAnsi="Times New Roman"/>
                <w:sz w:val="24"/>
                <w:szCs w:val="24"/>
              </w:rPr>
              <w:t>Database design and manipulation is undertaken in accordance with office procedures</w:t>
            </w:r>
          </w:p>
          <w:p w14:paraId="69E46BF7" w14:textId="77777777" w:rsidR="00D814D6" w:rsidRPr="00B34602" w:rsidRDefault="00D814D6" w:rsidP="00B34602">
            <w:pPr>
              <w:pStyle w:val="ListParagraph"/>
              <w:numPr>
                <w:ilvl w:val="0"/>
                <w:numId w:val="146"/>
              </w:numPr>
              <w:spacing w:after="0"/>
              <w:rPr>
                <w:rFonts w:ascii="Times New Roman" w:hAnsi="Times New Roman"/>
                <w:sz w:val="24"/>
                <w:szCs w:val="24"/>
              </w:rPr>
            </w:pPr>
            <w:r w:rsidRPr="00B34602">
              <w:rPr>
                <w:rFonts w:ascii="Times New Roman" w:hAnsi="Times New Roman"/>
                <w:sz w:val="24"/>
                <w:szCs w:val="24"/>
              </w:rPr>
              <w:t xml:space="preserve">Data sorting, indexing, storage, retrieval and security is provided in accordance with workplace procedures </w:t>
            </w:r>
          </w:p>
        </w:tc>
      </w:tr>
      <w:tr w:rsidR="00D814D6" w:rsidRPr="00B34602" w14:paraId="2E5F70E0" w14:textId="77777777" w:rsidTr="00D814D6">
        <w:tc>
          <w:tcPr>
            <w:tcW w:w="1327" w:type="pct"/>
          </w:tcPr>
          <w:p w14:paraId="020B6032" w14:textId="77777777" w:rsidR="00D814D6" w:rsidRPr="00B34602" w:rsidRDefault="00D814D6" w:rsidP="00B34602">
            <w:pPr>
              <w:pStyle w:val="BodyText"/>
              <w:numPr>
                <w:ilvl w:val="0"/>
                <w:numId w:val="143"/>
              </w:numPr>
              <w:rPr>
                <w:rFonts w:ascii="Times New Roman" w:hAnsi="Times New Roman"/>
                <w:sz w:val="24"/>
                <w:szCs w:val="24"/>
                <w:lang w:val="en-US"/>
              </w:rPr>
            </w:pPr>
            <w:r w:rsidRPr="00B34602">
              <w:rPr>
                <w:rFonts w:ascii="Times New Roman" w:hAnsi="Times New Roman"/>
                <w:sz w:val="24"/>
                <w:szCs w:val="24"/>
                <w:lang w:val="en-US"/>
              </w:rPr>
              <w:lastRenderedPageBreak/>
              <w:t>Apply internet and email in communication at workplace</w:t>
            </w:r>
          </w:p>
        </w:tc>
        <w:tc>
          <w:tcPr>
            <w:tcW w:w="3673" w:type="pct"/>
          </w:tcPr>
          <w:p w14:paraId="097603DB" w14:textId="77777777" w:rsidR="00D814D6" w:rsidRPr="00B34602" w:rsidRDefault="00D814D6" w:rsidP="00B34602">
            <w:pPr>
              <w:pStyle w:val="ListParagraph"/>
              <w:numPr>
                <w:ilvl w:val="0"/>
                <w:numId w:val="147"/>
              </w:numPr>
              <w:spacing w:after="0"/>
              <w:rPr>
                <w:rFonts w:ascii="Times New Roman" w:hAnsi="Times New Roman"/>
                <w:sz w:val="24"/>
                <w:szCs w:val="24"/>
              </w:rPr>
            </w:pPr>
            <w:r w:rsidRPr="00B34602">
              <w:rPr>
                <w:rFonts w:ascii="Times New Roman" w:hAnsi="Times New Roman"/>
                <w:sz w:val="24"/>
                <w:szCs w:val="24"/>
              </w:rPr>
              <w:t>Electronic mail addresses are opened and applied in workplace communication in accordance with office policy</w:t>
            </w:r>
          </w:p>
          <w:p w14:paraId="0F7EAA0D" w14:textId="77777777" w:rsidR="00D814D6" w:rsidRPr="00B34602" w:rsidRDefault="00D814D6" w:rsidP="00B34602">
            <w:pPr>
              <w:pStyle w:val="ListParagraph"/>
              <w:numPr>
                <w:ilvl w:val="0"/>
                <w:numId w:val="147"/>
              </w:numPr>
              <w:spacing w:after="0"/>
              <w:rPr>
                <w:rFonts w:ascii="Times New Roman" w:hAnsi="Times New Roman"/>
                <w:sz w:val="24"/>
                <w:szCs w:val="24"/>
              </w:rPr>
            </w:pPr>
            <w:r w:rsidRPr="00B34602">
              <w:rPr>
                <w:rFonts w:ascii="Times New Roman" w:hAnsi="Times New Roman"/>
                <w:sz w:val="24"/>
                <w:szCs w:val="24"/>
              </w:rPr>
              <w:t>Office internet functions are defined and executed in accordance with office procedures</w:t>
            </w:r>
          </w:p>
          <w:p w14:paraId="094E75C1" w14:textId="77777777" w:rsidR="00D814D6" w:rsidRPr="00B34602" w:rsidRDefault="00D814D6" w:rsidP="00B34602">
            <w:pPr>
              <w:pStyle w:val="ListParagraph"/>
              <w:numPr>
                <w:ilvl w:val="0"/>
                <w:numId w:val="147"/>
              </w:numPr>
              <w:spacing w:after="0"/>
              <w:rPr>
                <w:rFonts w:ascii="Times New Roman" w:hAnsi="Times New Roman"/>
                <w:sz w:val="24"/>
                <w:szCs w:val="24"/>
              </w:rPr>
            </w:pPr>
            <w:r w:rsidRPr="00B34602">
              <w:rPr>
                <w:rFonts w:ascii="Times New Roman" w:hAnsi="Times New Roman"/>
                <w:b/>
                <w:i/>
                <w:sz w:val="24"/>
                <w:szCs w:val="24"/>
              </w:rPr>
              <w:t>Network configuration</w:t>
            </w:r>
            <w:r w:rsidRPr="00B34602">
              <w:rPr>
                <w:rFonts w:ascii="Times New Roman" w:hAnsi="Times New Roman"/>
                <w:sz w:val="24"/>
                <w:szCs w:val="24"/>
              </w:rPr>
              <w:t xml:space="preserve"> is determined in accordance with office operations procedures </w:t>
            </w:r>
          </w:p>
          <w:p w14:paraId="22082AD2" w14:textId="77777777" w:rsidR="00D814D6" w:rsidRPr="00B34602" w:rsidRDefault="00D814D6" w:rsidP="00B34602">
            <w:pPr>
              <w:pStyle w:val="ListParagraph"/>
              <w:numPr>
                <w:ilvl w:val="0"/>
                <w:numId w:val="147"/>
              </w:numPr>
              <w:spacing w:after="0"/>
              <w:rPr>
                <w:rFonts w:ascii="Times New Roman" w:hAnsi="Times New Roman"/>
                <w:sz w:val="24"/>
                <w:szCs w:val="24"/>
              </w:rPr>
            </w:pPr>
            <w:r w:rsidRPr="00B34602">
              <w:rPr>
                <w:rFonts w:ascii="Times New Roman" w:hAnsi="Times New Roman"/>
                <w:sz w:val="24"/>
                <w:szCs w:val="24"/>
              </w:rPr>
              <w:t xml:space="preserve">Official World Wide Web is installed and managed according to workplace procedures </w:t>
            </w:r>
          </w:p>
        </w:tc>
      </w:tr>
      <w:tr w:rsidR="00D814D6" w:rsidRPr="00B34602" w14:paraId="2FE1F1ED" w14:textId="77777777" w:rsidTr="00D814D6">
        <w:tc>
          <w:tcPr>
            <w:tcW w:w="1327" w:type="pct"/>
          </w:tcPr>
          <w:p w14:paraId="1E7A1483" w14:textId="77777777" w:rsidR="00D814D6" w:rsidRPr="00B34602" w:rsidRDefault="00D814D6" w:rsidP="00B34602">
            <w:pPr>
              <w:pStyle w:val="BodyText"/>
              <w:numPr>
                <w:ilvl w:val="0"/>
                <w:numId w:val="143"/>
              </w:numPr>
              <w:rPr>
                <w:rFonts w:ascii="Times New Roman" w:hAnsi="Times New Roman"/>
                <w:sz w:val="24"/>
                <w:szCs w:val="24"/>
                <w:lang w:val="en-US"/>
              </w:rPr>
            </w:pPr>
            <w:r w:rsidRPr="00B34602">
              <w:rPr>
                <w:rFonts w:ascii="Times New Roman" w:hAnsi="Times New Roman"/>
                <w:sz w:val="24"/>
                <w:szCs w:val="24"/>
                <w:lang w:val="en-US"/>
              </w:rPr>
              <w:t>Apply desktop publishing in official assignments</w:t>
            </w:r>
          </w:p>
        </w:tc>
        <w:tc>
          <w:tcPr>
            <w:tcW w:w="3673" w:type="pct"/>
          </w:tcPr>
          <w:p w14:paraId="4C719A3A" w14:textId="77777777" w:rsidR="00D814D6" w:rsidRPr="00B34602" w:rsidRDefault="00D814D6" w:rsidP="00B34602">
            <w:pPr>
              <w:pStyle w:val="ListParagraph"/>
              <w:numPr>
                <w:ilvl w:val="0"/>
                <w:numId w:val="148"/>
              </w:numPr>
              <w:spacing w:after="0"/>
              <w:rPr>
                <w:rFonts w:ascii="Times New Roman" w:hAnsi="Times New Roman"/>
                <w:sz w:val="24"/>
                <w:szCs w:val="24"/>
              </w:rPr>
            </w:pPr>
            <w:r w:rsidRPr="00B34602">
              <w:rPr>
                <w:rFonts w:ascii="Times New Roman" w:hAnsi="Times New Roman"/>
                <w:sz w:val="24"/>
                <w:szCs w:val="24"/>
              </w:rPr>
              <w:t xml:space="preserve">Desktop publishing functions and tools are identified in accordance with manufactures specifications </w:t>
            </w:r>
          </w:p>
          <w:p w14:paraId="3D3680D8" w14:textId="77777777" w:rsidR="00D814D6" w:rsidRPr="00B34602" w:rsidRDefault="00D814D6" w:rsidP="00B34602">
            <w:pPr>
              <w:pStyle w:val="ListParagraph"/>
              <w:numPr>
                <w:ilvl w:val="0"/>
                <w:numId w:val="148"/>
              </w:numPr>
              <w:spacing w:after="0"/>
              <w:rPr>
                <w:rFonts w:ascii="Times New Roman" w:hAnsi="Times New Roman"/>
                <w:sz w:val="24"/>
                <w:szCs w:val="24"/>
              </w:rPr>
            </w:pPr>
            <w:r w:rsidRPr="00B34602">
              <w:rPr>
                <w:rFonts w:ascii="Times New Roman" w:hAnsi="Times New Roman"/>
                <w:sz w:val="24"/>
                <w:szCs w:val="24"/>
              </w:rPr>
              <w:t>Desktop publishing tools are developed in accordance with work requirements</w:t>
            </w:r>
          </w:p>
          <w:p w14:paraId="6EF9B17D" w14:textId="77777777" w:rsidR="00D814D6" w:rsidRPr="00B34602" w:rsidRDefault="00D814D6" w:rsidP="00B34602">
            <w:pPr>
              <w:pStyle w:val="ListParagraph"/>
              <w:numPr>
                <w:ilvl w:val="0"/>
                <w:numId w:val="148"/>
              </w:numPr>
              <w:spacing w:after="0"/>
              <w:rPr>
                <w:rFonts w:ascii="Times New Roman" w:hAnsi="Times New Roman"/>
                <w:sz w:val="24"/>
                <w:szCs w:val="24"/>
              </w:rPr>
            </w:pPr>
            <w:r w:rsidRPr="00B34602">
              <w:rPr>
                <w:rFonts w:ascii="Times New Roman" w:hAnsi="Times New Roman"/>
                <w:sz w:val="24"/>
                <w:szCs w:val="24"/>
              </w:rPr>
              <w:t>Desktop publishing tools are applied in accordance with workplace requirements</w:t>
            </w:r>
          </w:p>
          <w:p w14:paraId="7C1AEC23" w14:textId="77777777" w:rsidR="00D814D6" w:rsidRPr="00B34602" w:rsidRDefault="00D814D6" w:rsidP="00B34602">
            <w:pPr>
              <w:pStyle w:val="ListParagraph"/>
              <w:numPr>
                <w:ilvl w:val="0"/>
                <w:numId w:val="148"/>
              </w:numPr>
              <w:spacing w:after="0"/>
              <w:rPr>
                <w:rFonts w:ascii="Times New Roman" w:hAnsi="Times New Roman"/>
                <w:sz w:val="24"/>
                <w:szCs w:val="24"/>
              </w:rPr>
            </w:pPr>
            <w:r w:rsidRPr="00B34602">
              <w:rPr>
                <w:rFonts w:ascii="Times New Roman" w:hAnsi="Times New Roman"/>
                <w:sz w:val="24"/>
                <w:szCs w:val="24"/>
              </w:rPr>
              <w:t>Typeset work is enhanced in accordance with workplace standards</w:t>
            </w:r>
          </w:p>
        </w:tc>
      </w:tr>
      <w:tr w:rsidR="00D814D6" w:rsidRPr="00B34602" w14:paraId="2B86A991" w14:textId="77777777" w:rsidTr="00D814D6">
        <w:tc>
          <w:tcPr>
            <w:tcW w:w="1327" w:type="pct"/>
          </w:tcPr>
          <w:p w14:paraId="0A0AEAA4" w14:textId="77777777" w:rsidR="00D814D6" w:rsidRPr="00B34602" w:rsidRDefault="00D814D6" w:rsidP="00B34602">
            <w:pPr>
              <w:pStyle w:val="BodyText"/>
              <w:numPr>
                <w:ilvl w:val="0"/>
                <w:numId w:val="143"/>
              </w:numPr>
              <w:rPr>
                <w:rFonts w:ascii="Times New Roman" w:hAnsi="Times New Roman"/>
                <w:sz w:val="24"/>
                <w:szCs w:val="24"/>
                <w:lang w:val="en-US"/>
              </w:rPr>
            </w:pPr>
            <w:r w:rsidRPr="00B34602">
              <w:rPr>
                <w:rFonts w:ascii="Times New Roman" w:hAnsi="Times New Roman"/>
                <w:sz w:val="24"/>
                <w:szCs w:val="24"/>
                <w:lang w:val="en-US"/>
              </w:rPr>
              <w:t>Prepare presentation packages</w:t>
            </w:r>
          </w:p>
        </w:tc>
        <w:tc>
          <w:tcPr>
            <w:tcW w:w="3673" w:type="pct"/>
          </w:tcPr>
          <w:p w14:paraId="5FD84B60" w14:textId="77777777" w:rsidR="00D814D6" w:rsidRPr="00B34602" w:rsidRDefault="00D814D6" w:rsidP="00B34602">
            <w:pPr>
              <w:pStyle w:val="ListParagraph"/>
              <w:numPr>
                <w:ilvl w:val="0"/>
                <w:numId w:val="149"/>
              </w:numPr>
              <w:spacing w:after="0"/>
              <w:rPr>
                <w:rFonts w:ascii="Times New Roman" w:hAnsi="Times New Roman"/>
                <w:sz w:val="24"/>
                <w:szCs w:val="24"/>
              </w:rPr>
            </w:pPr>
            <w:r w:rsidRPr="00B34602">
              <w:rPr>
                <w:rFonts w:ascii="Times New Roman" w:hAnsi="Times New Roman"/>
                <w:sz w:val="24"/>
                <w:szCs w:val="24"/>
              </w:rPr>
              <w:t>Types of presentation packages are identified in accordance with office requirements</w:t>
            </w:r>
          </w:p>
          <w:p w14:paraId="07D08BC1" w14:textId="77777777" w:rsidR="00D814D6" w:rsidRPr="00B34602" w:rsidRDefault="00D814D6" w:rsidP="00B34602">
            <w:pPr>
              <w:pStyle w:val="ListParagraph"/>
              <w:numPr>
                <w:ilvl w:val="0"/>
                <w:numId w:val="149"/>
              </w:numPr>
              <w:spacing w:after="0"/>
              <w:rPr>
                <w:rFonts w:ascii="Times New Roman" w:hAnsi="Times New Roman"/>
                <w:sz w:val="24"/>
                <w:szCs w:val="24"/>
              </w:rPr>
            </w:pPr>
            <w:r w:rsidRPr="00B34602">
              <w:rPr>
                <w:rFonts w:ascii="Times New Roman" w:hAnsi="Times New Roman"/>
                <w:sz w:val="24"/>
                <w:szCs w:val="24"/>
              </w:rPr>
              <w:t>Slides are created and formulated in accordance with workplace procedures</w:t>
            </w:r>
          </w:p>
          <w:p w14:paraId="668E1179" w14:textId="77777777" w:rsidR="00D814D6" w:rsidRPr="00B34602" w:rsidRDefault="00D814D6" w:rsidP="00B34602">
            <w:pPr>
              <w:pStyle w:val="ListParagraph"/>
              <w:numPr>
                <w:ilvl w:val="0"/>
                <w:numId w:val="149"/>
              </w:numPr>
              <w:spacing w:after="0"/>
              <w:rPr>
                <w:rFonts w:ascii="Times New Roman" w:hAnsi="Times New Roman"/>
                <w:sz w:val="24"/>
                <w:szCs w:val="24"/>
              </w:rPr>
            </w:pPr>
            <w:r w:rsidRPr="00B34602">
              <w:rPr>
                <w:rFonts w:ascii="Times New Roman" w:hAnsi="Times New Roman"/>
                <w:sz w:val="24"/>
                <w:szCs w:val="24"/>
              </w:rPr>
              <w:t>Slides are edited and run in accordance with work procedures</w:t>
            </w:r>
          </w:p>
          <w:p w14:paraId="73414F28" w14:textId="77777777" w:rsidR="00D814D6" w:rsidRPr="00B34602" w:rsidRDefault="00D814D6" w:rsidP="00B34602">
            <w:pPr>
              <w:pStyle w:val="ListParagraph"/>
              <w:numPr>
                <w:ilvl w:val="0"/>
                <w:numId w:val="149"/>
              </w:numPr>
              <w:spacing w:after="0"/>
              <w:rPr>
                <w:rFonts w:ascii="Times New Roman" w:hAnsi="Times New Roman"/>
                <w:sz w:val="24"/>
                <w:szCs w:val="24"/>
              </w:rPr>
            </w:pPr>
            <w:r w:rsidRPr="00B34602">
              <w:rPr>
                <w:rFonts w:ascii="Times New Roman" w:hAnsi="Times New Roman"/>
                <w:sz w:val="24"/>
                <w:szCs w:val="24"/>
              </w:rPr>
              <w:t xml:space="preserve">Slides and handouts are printed according to work requirements </w:t>
            </w:r>
          </w:p>
        </w:tc>
      </w:tr>
    </w:tbl>
    <w:p w14:paraId="6823F937" w14:textId="77777777" w:rsidR="00D814D6" w:rsidRPr="00B34602" w:rsidRDefault="00D814D6" w:rsidP="00B34602">
      <w:pPr>
        <w:rPr>
          <w:rFonts w:ascii="Times New Roman" w:hAnsi="Times New Roman"/>
          <w:b/>
          <w:sz w:val="24"/>
          <w:szCs w:val="24"/>
        </w:rPr>
      </w:pPr>
    </w:p>
    <w:p w14:paraId="471C8F24"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RANGE</w:t>
      </w:r>
    </w:p>
    <w:p w14:paraId="2DAC41F4"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D814D6" w:rsidRPr="00B34602" w14:paraId="2C05D895" w14:textId="77777777" w:rsidTr="00D814D6">
        <w:trPr>
          <w:trHeight w:val="422"/>
        </w:trPr>
        <w:tc>
          <w:tcPr>
            <w:tcW w:w="3150" w:type="dxa"/>
            <w:shd w:val="clear" w:color="auto" w:fill="FFFFFF"/>
          </w:tcPr>
          <w:p w14:paraId="446AFA5E"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Variable</w:t>
            </w:r>
          </w:p>
        </w:tc>
        <w:tc>
          <w:tcPr>
            <w:tcW w:w="6660" w:type="dxa"/>
            <w:shd w:val="clear" w:color="auto" w:fill="FFFFFF"/>
          </w:tcPr>
          <w:p w14:paraId="5713C1FD"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Range</w:t>
            </w:r>
          </w:p>
        </w:tc>
      </w:tr>
      <w:tr w:rsidR="00D814D6" w:rsidRPr="00B34602" w14:paraId="16914537" w14:textId="77777777" w:rsidTr="00D814D6">
        <w:tc>
          <w:tcPr>
            <w:tcW w:w="3150" w:type="dxa"/>
          </w:tcPr>
          <w:p w14:paraId="7752A584" w14:textId="77777777" w:rsidR="00D814D6" w:rsidRPr="00B34602" w:rsidRDefault="00D814D6" w:rsidP="00B34602">
            <w:pPr>
              <w:pStyle w:val="BodyTextIndent"/>
              <w:numPr>
                <w:ilvl w:val="0"/>
                <w:numId w:val="150"/>
              </w:numPr>
              <w:spacing w:line="276" w:lineRule="auto"/>
              <w:rPr>
                <w:bCs/>
                <w:iCs/>
                <w:sz w:val="24"/>
                <w:szCs w:val="24"/>
                <w:lang w:val="en-US"/>
              </w:rPr>
            </w:pPr>
            <w:r w:rsidRPr="00B34602">
              <w:rPr>
                <w:bCs/>
                <w:iCs/>
                <w:sz w:val="24"/>
                <w:szCs w:val="24"/>
                <w:lang w:val="en-US"/>
              </w:rPr>
              <w:lastRenderedPageBreak/>
              <w:t>Appropriate computer hardware may include but not limited to:</w:t>
            </w:r>
          </w:p>
          <w:p w14:paraId="38A4AD8B" w14:textId="77777777" w:rsidR="00D814D6" w:rsidRPr="00B34602" w:rsidRDefault="00D814D6" w:rsidP="00B34602">
            <w:pPr>
              <w:rPr>
                <w:rFonts w:ascii="Times New Roman" w:hAnsi="Times New Roman"/>
                <w:bCs/>
                <w:iCs/>
                <w:sz w:val="24"/>
                <w:szCs w:val="24"/>
              </w:rPr>
            </w:pPr>
          </w:p>
        </w:tc>
        <w:tc>
          <w:tcPr>
            <w:tcW w:w="6660" w:type="dxa"/>
          </w:tcPr>
          <w:p w14:paraId="20A27940" w14:textId="77777777" w:rsidR="00D814D6" w:rsidRPr="00B34602" w:rsidRDefault="00D814D6" w:rsidP="00B34602">
            <w:pPr>
              <w:pStyle w:val="BodyTextIndent"/>
              <w:numPr>
                <w:ilvl w:val="0"/>
                <w:numId w:val="151"/>
              </w:numPr>
              <w:spacing w:line="276" w:lineRule="auto"/>
              <w:rPr>
                <w:rStyle w:val="tgc"/>
                <w:sz w:val="24"/>
                <w:szCs w:val="24"/>
              </w:rPr>
            </w:pPr>
            <w:r w:rsidRPr="00B34602">
              <w:rPr>
                <w:rStyle w:val="tgc"/>
                <w:sz w:val="24"/>
                <w:szCs w:val="24"/>
              </w:rPr>
              <w:t>Computer case</w:t>
            </w:r>
          </w:p>
          <w:p w14:paraId="1412583B" w14:textId="77777777" w:rsidR="00D814D6" w:rsidRPr="00B34602" w:rsidRDefault="00D814D6" w:rsidP="00B34602">
            <w:pPr>
              <w:pStyle w:val="BodyTextIndent"/>
              <w:numPr>
                <w:ilvl w:val="0"/>
                <w:numId w:val="151"/>
              </w:numPr>
              <w:spacing w:line="276" w:lineRule="auto"/>
              <w:rPr>
                <w:rStyle w:val="tgc"/>
                <w:sz w:val="24"/>
                <w:szCs w:val="24"/>
              </w:rPr>
            </w:pPr>
            <w:r w:rsidRPr="00B34602">
              <w:rPr>
                <w:rStyle w:val="tgc"/>
                <w:sz w:val="24"/>
                <w:szCs w:val="24"/>
              </w:rPr>
              <w:t>Monitor</w:t>
            </w:r>
          </w:p>
          <w:p w14:paraId="1ECF89F4" w14:textId="77777777" w:rsidR="00D814D6" w:rsidRPr="00B34602" w:rsidRDefault="00D814D6" w:rsidP="00B34602">
            <w:pPr>
              <w:pStyle w:val="BodyTextIndent"/>
              <w:numPr>
                <w:ilvl w:val="0"/>
                <w:numId w:val="151"/>
              </w:numPr>
              <w:spacing w:line="276" w:lineRule="auto"/>
              <w:rPr>
                <w:rStyle w:val="tgc"/>
                <w:sz w:val="24"/>
                <w:szCs w:val="24"/>
              </w:rPr>
            </w:pPr>
            <w:r w:rsidRPr="00B34602">
              <w:rPr>
                <w:rStyle w:val="tgc"/>
                <w:sz w:val="24"/>
                <w:szCs w:val="24"/>
              </w:rPr>
              <w:t xml:space="preserve">keyboard </w:t>
            </w:r>
          </w:p>
          <w:p w14:paraId="1AEC2A2A" w14:textId="77777777" w:rsidR="00D814D6" w:rsidRPr="00B34602" w:rsidRDefault="00D814D6" w:rsidP="00B34602">
            <w:pPr>
              <w:pStyle w:val="BodyTextIndent"/>
              <w:numPr>
                <w:ilvl w:val="0"/>
                <w:numId w:val="151"/>
              </w:numPr>
              <w:spacing w:line="276" w:lineRule="auto"/>
              <w:rPr>
                <w:rStyle w:val="tgc"/>
                <w:sz w:val="24"/>
                <w:szCs w:val="24"/>
              </w:rPr>
            </w:pPr>
            <w:r w:rsidRPr="00B34602">
              <w:rPr>
                <w:rStyle w:val="tgc"/>
                <w:sz w:val="24"/>
                <w:szCs w:val="24"/>
              </w:rPr>
              <w:t xml:space="preserve">mouse </w:t>
            </w:r>
          </w:p>
          <w:p w14:paraId="711A3C89" w14:textId="77777777" w:rsidR="00D814D6" w:rsidRPr="00B34602" w:rsidRDefault="00D814D6" w:rsidP="00B34602">
            <w:pPr>
              <w:pStyle w:val="BodyTextIndent"/>
              <w:spacing w:line="276" w:lineRule="auto"/>
              <w:rPr>
                <w:sz w:val="24"/>
                <w:szCs w:val="24"/>
                <w:lang w:val="en-US"/>
              </w:rPr>
            </w:pPr>
          </w:p>
        </w:tc>
      </w:tr>
      <w:tr w:rsidR="00D814D6" w:rsidRPr="00B34602" w14:paraId="1E5FCC31" w14:textId="77777777" w:rsidTr="00D814D6">
        <w:tc>
          <w:tcPr>
            <w:tcW w:w="3150" w:type="dxa"/>
          </w:tcPr>
          <w:p w14:paraId="5E1902C1" w14:textId="77777777" w:rsidR="00D814D6" w:rsidRPr="00B34602" w:rsidRDefault="00D814D6" w:rsidP="00B34602">
            <w:pPr>
              <w:pStyle w:val="BodyTextIndent"/>
              <w:numPr>
                <w:ilvl w:val="0"/>
                <w:numId w:val="150"/>
              </w:numPr>
              <w:spacing w:line="276" w:lineRule="auto"/>
              <w:rPr>
                <w:bCs/>
                <w:iCs/>
                <w:sz w:val="24"/>
                <w:szCs w:val="24"/>
                <w:lang w:val="en-US"/>
              </w:rPr>
            </w:pPr>
            <w:r w:rsidRPr="00B34602">
              <w:rPr>
                <w:bCs/>
                <w:iCs/>
                <w:sz w:val="24"/>
                <w:szCs w:val="24"/>
                <w:lang w:val="en-US"/>
              </w:rPr>
              <w:t>Data security and privacy may include but not limited to:</w:t>
            </w:r>
          </w:p>
        </w:tc>
        <w:tc>
          <w:tcPr>
            <w:tcW w:w="6660" w:type="dxa"/>
          </w:tcPr>
          <w:p w14:paraId="008B93AA" w14:textId="77777777" w:rsidR="00D814D6" w:rsidRPr="00B34602" w:rsidRDefault="00D814D6" w:rsidP="00B34602">
            <w:pPr>
              <w:pStyle w:val="ListParagraph"/>
              <w:numPr>
                <w:ilvl w:val="0"/>
                <w:numId w:val="151"/>
              </w:numPr>
              <w:spacing w:after="0"/>
              <w:rPr>
                <w:rStyle w:val="st"/>
                <w:rFonts w:ascii="Times New Roman" w:hAnsi="Times New Roman"/>
                <w:sz w:val="24"/>
                <w:szCs w:val="24"/>
              </w:rPr>
            </w:pPr>
            <w:r w:rsidRPr="00B34602">
              <w:rPr>
                <w:rStyle w:val="st"/>
                <w:rFonts w:ascii="Times New Roman" w:hAnsi="Times New Roman"/>
                <w:sz w:val="24"/>
                <w:szCs w:val="24"/>
              </w:rPr>
              <w:t>Confidentiality of data</w:t>
            </w:r>
          </w:p>
          <w:p w14:paraId="05AC834E" w14:textId="77777777" w:rsidR="00D814D6" w:rsidRPr="00B34602" w:rsidRDefault="00D814D6" w:rsidP="00B34602">
            <w:pPr>
              <w:pStyle w:val="ListParagraph"/>
              <w:numPr>
                <w:ilvl w:val="0"/>
                <w:numId w:val="151"/>
              </w:numPr>
              <w:spacing w:after="0"/>
              <w:rPr>
                <w:rStyle w:val="st"/>
                <w:rFonts w:ascii="Times New Roman" w:hAnsi="Times New Roman"/>
                <w:sz w:val="24"/>
                <w:szCs w:val="24"/>
              </w:rPr>
            </w:pPr>
            <w:r w:rsidRPr="00B34602">
              <w:rPr>
                <w:rStyle w:val="st"/>
                <w:rFonts w:ascii="Times New Roman" w:hAnsi="Times New Roman"/>
                <w:sz w:val="24"/>
                <w:szCs w:val="24"/>
              </w:rPr>
              <w:t>Cloud computing</w:t>
            </w:r>
          </w:p>
          <w:p w14:paraId="4635F0B3" w14:textId="77777777" w:rsidR="00D814D6" w:rsidRPr="00B34602" w:rsidRDefault="00D814D6" w:rsidP="00B34602">
            <w:pPr>
              <w:pStyle w:val="ListParagraph"/>
              <w:numPr>
                <w:ilvl w:val="0"/>
                <w:numId w:val="151"/>
              </w:numPr>
              <w:spacing w:after="0"/>
              <w:rPr>
                <w:rFonts w:ascii="Times New Roman" w:hAnsi="Times New Roman"/>
                <w:sz w:val="24"/>
                <w:szCs w:val="24"/>
              </w:rPr>
            </w:pPr>
            <w:r w:rsidRPr="00B34602">
              <w:rPr>
                <w:rStyle w:val="st"/>
                <w:rFonts w:ascii="Times New Roman" w:hAnsi="Times New Roman"/>
                <w:sz w:val="24"/>
                <w:szCs w:val="24"/>
              </w:rPr>
              <w:t>Integrity -but-curious data surfing</w:t>
            </w:r>
          </w:p>
        </w:tc>
      </w:tr>
      <w:tr w:rsidR="00D814D6" w:rsidRPr="00B34602" w14:paraId="769B8377" w14:textId="77777777" w:rsidTr="00D814D6">
        <w:tc>
          <w:tcPr>
            <w:tcW w:w="3150" w:type="dxa"/>
          </w:tcPr>
          <w:p w14:paraId="5C294120" w14:textId="77777777" w:rsidR="00D814D6" w:rsidRPr="00B34602" w:rsidRDefault="00D814D6" w:rsidP="00B34602">
            <w:pPr>
              <w:pStyle w:val="BodyTextIndent"/>
              <w:numPr>
                <w:ilvl w:val="0"/>
                <w:numId w:val="150"/>
              </w:numPr>
              <w:spacing w:line="276" w:lineRule="auto"/>
              <w:rPr>
                <w:bCs/>
                <w:iCs/>
                <w:sz w:val="24"/>
                <w:szCs w:val="24"/>
                <w:lang w:val="en-US"/>
              </w:rPr>
            </w:pPr>
            <w:r w:rsidRPr="00B34602">
              <w:rPr>
                <w:bCs/>
                <w:iCs/>
                <w:sz w:val="24"/>
                <w:szCs w:val="24"/>
                <w:lang w:val="en-US"/>
              </w:rPr>
              <w:t>Security and control measures may include but not limited to:</w:t>
            </w:r>
          </w:p>
        </w:tc>
        <w:tc>
          <w:tcPr>
            <w:tcW w:w="6660" w:type="dxa"/>
          </w:tcPr>
          <w:p w14:paraId="35B453D9" w14:textId="77777777" w:rsidR="00D814D6" w:rsidRPr="00B34602" w:rsidRDefault="00D814D6" w:rsidP="00B34602">
            <w:pPr>
              <w:pStyle w:val="ListParagraph"/>
              <w:numPr>
                <w:ilvl w:val="0"/>
                <w:numId w:val="151"/>
              </w:numPr>
              <w:spacing w:after="0"/>
              <w:rPr>
                <w:rFonts w:ascii="Times New Roman" w:hAnsi="Times New Roman"/>
                <w:sz w:val="24"/>
                <w:szCs w:val="24"/>
              </w:rPr>
            </w:pPr>
            <w:r w:rsidRPr="00B34602">
              <w:rPr>
                <w:rFonts w:ascii="Times New Roman" w:hAnsi="Times New Roman"/>
                <w:sz w:val="24"/>
                <w:szCs w:val="24"/>
              </w:rPr>
              <w:t>Counter measures against cyber terrorism</w:t>
            </w:r>
          </w:p>
          <w:p w14:paraId="620182E6" w14:textId="77777777" w:rsidR="00D814D6" w:rsidRPr="00B34602" w:rsidRDefault="00D814D6" w:rsidP="00B34602">
            <w:pPr>
              <w:pStyle w:val="ListParagraph"/>
              <w:numPr>
                <w:ilvl w:val="0"/>
                <w:numId w:val="151"/>
              </w:numPr>
              <w:spacing w:after="0"/>
              <w:rPr>
                <w:rFonts w:ascii="Times New Roman" w:hAnsi="Times New Roman"/>
                <w:sz w:val="24"/>
                <w:szCs w:val="24"/>
              </w:rPr>
            </w:pPr>
            <w:r w:rsidRPr="00B34602">
              <w:rPr>
                <w:rFonts w:ascii="Times New Roman" w:hAnsi="Times New Roman"/>
                <w:sz w:val="24"/>
                <w:szCs w:val="24"/>
              </w:rPr>
              <w:t>Risk reduction</w:t>
            </w:r>
          </w:p>
          <w:p w14:paraId="6F078DF0" w14:textId="77777777" w:rsidR="00D814D6" w:rsidRPr="00B34602" w:rsidRDefault="00D814D6" w:rsidP="00B34602">
            <w:pPr>
              <w:pStyle w:val="ListParagraph"/>
              <w:numPr>
                <w:ilvl w:val="0"/>
                <w:numId w:val="151"/>
              </w:numPr>
              <w:spacing w:after="0"/>
              <w:rPr>
                <w:rFonts w:ascii="Times New Roman" w:hAnsi="Times New Roman"/>
                <w:sz w:val="24"/>
                <w:szCs w:val="24"/>
              </w:rPr>
            </w:pPr>
            <w:r w:rsidRPr="00B34602">
              <w:rPr>
                <w:rFonts w:ascii="Times New Roman" w:hAnsi="Times New Roman"/>
                <w:sz w:val="24"/>
                <w:szCs w:val="24"/>
              </w:rPr>
              <w:t>Cyber threat issues</w:t>
            </w:r>
          </w:p>
          <w:p w14:paraId="0FDD2EF8" w14:textId="77777777" w:rsidR="00D814D6" w:rsidRPr="00B34602" w:rsidRDefault="00D814D6" w:rsidP="00B34602">
            <w:pPr>
              <w:pStyle w:val="ListParagraph"/>
              <w:numPr>
                <w:ilvl w:val="0"/>
                <w:numId w:val="151"/>
              </w:numPr>
              <w:spacing w:after="0"/>
              <w:rPr>
                <w:rFonts w:ascii="Times New Roman" w:hAnsi="Times New Roman"/>
                <w:sz w:val="24"/>
                <w:szCs w:val="24"/>
              </w:rPr>
            </w:pPr>
            <w:r w:rsidRPr="00B34602">
              <w:rPr>
                <w:rFonts w:ascii="Times New Roman" w:hAnsi="Times New Roman"/>
                <w:sz w:val="24"/>
                <w:szCs w:val="24"/>
              </w:rPr>
              <w:t>Risk management</w:t>
            </w:r>
          </w:p>
          <w:p w14:paraId="335FA075" w14:textId="77777777" w:rsidR="00D814D6" w:rsidRPr="00B34602" w:rsidRDefault="00D814D6" w:rsidP="00B34602">
            <w:pPr>
              <w:pStyle w:val="ListParagraph"/>
              <w:numPr>
                <w:ilvl w:val="0"/>
                <w:numId w:val="151"/>
              </w:numPr>
              <w:spacing w:after="0"/>
              <w:rPr>
                <w:rFonts w:ascii="Times New Roman" w:hAnsi="Times New Roman"/>
                <w:sz w:val="24"/>
                <w:szCs w:val="24"/>
              </w:rPr>
            </w:pPr>
            <w:r w:rsidRPr="00B34602">
              <w:rPr>
                <w:rFonts w:ascii="Times New Roman" w:hAnsi="Times New Roman"/>
                <w:sz w:val="24"/>
                <w:szCs w:val="24"/>
              </w:rPr>
              <w:t>Pass wording</w:t>
            </w:r>
          </w:p>
        </w:tc>
      </w:tr>
      <w:tr w:rsidR="00D814D6" w:rsidRPr="00B34602" w14:paraId="0F6E28F8" w14:textId="77777777" w:rsidTr="00D814D6">
        <w:tc>
          <w:tcPr>
            <w:tcW w:w="3150" w:type="dxa"/>
          </w:tcPr>
          <w:p w14:paraId="470F59B3" w14:textId="77777777" w:rsidR="00D814D6" w:rsidRPr="00B34602" w:rsidRDefault="00D814D6" w:rsidP="00B34602">
            <w:pPr>
              <w:pStyle w:val="BodyTextIndent"/>
              <w:numPr>
                <w:ilvl w:val="0"/>
                <w:numId w:val="150"/>
              </w:numPr>
              <w:spacing w:line="276" w:lineRule="auto"/>
              <w:rPr>
                <w:bCs/>
                <w:iCs/>
                <w:sz w:val="24"/>
                <w:szCs w:val="24"/>
                <w:lang w:val="en-US"/>
              </w:rPr>
            </w:pPr>
            <w:r w:rsidRPr="00B34602">
              <w:rPr>
                <w:bCs/>
                <w:iCs/>
                <w:sz w:val="24"/>
                <w:szCs w:val="24"/>
                <w:lang w:val="en-US"/>
              </w:rPr>
              <w:t>Security threats may include but not limited to:</w:t>
            </w:r>
          </w:p>
        </w:tc>
        <w:tc>
          <w:tcPr>
            <w:tcW w:w="6660" w:type="dxa"/>
          </w:tcPr>
          <w:p w14:paraId="32F11067" w14:textId="77777777" w:rsidR="00D814D6" w:rsidRPr="00B34602" w:rsidRDefault="00D814D6" w:rsidP="00B34602">
            <w:pPr>
              <w:pStyle w:val="ListParagraph"/>
              <w:numPr>
                <w:ilvl w:val="0"/>
                <w:numId w:val="151"/>
              </w:numPr>
              <w:spacing w:after="0"/>
              <w:rPr>
                <w:rFonts w:ascii="Times New Roman" w:hAnsi="Times New Roman"/>
                <w:sz w:val="24"/>
                <w:szCs w:val="24"/>
              </w:rPr>
            </w:pPr>
            <w:r w:rsidRPr="00B34602">
              <w:rPr>
                <w:rFonts w:ascii="Times New Roman" w:hAnsi="Times New Roman"/>
                <w:sz w:val="24"/>
                <w:szCs w:val="24"/>
              </w:rPr>
              <w:t>Cyber terrorism</w:t>
            </w:r>
          </w:p>
          <w:p w14:paraId="650F1A3B" w14:textId="77777777" w:rsidR="00D814D6" w:rsidRPr="00B34602" w:rsidRDefault="00D814D6" w:rsidP="00B34602">
            <w:pPr>
              <w:pStyle w:val="ListParagraph"/>
              <w:numPr>
                <w:ilvl w:val="0"/>
                <w:numId w:val="151"/>
              </w:numPr>
              <w:spacing w:after="0"/>
              <w:rPr>
                <w:rFonts w:ascii="Times New Roman" w:hAnsi="Times New Roman"/>
                <w:sz w:val="24"/>
                <w:szCs w:val="24"/>
              </w:rPr>
            </w:pPr>
            <w:r w:rsidRPr="00B34602">
              <w:rPr>
                <w:rFonts w:ascii="Times New Roman" w:hAnsi="Times New Roman"/>
                <w:sz w:val="24"/>
                <w:szCs w:val="24"/>
              </w:rPr>
              <w:t>Hacking</w:t>
            </w:r>
          </w:p>
        </w:tc>
      </w:tr>
    </w:tbl>
    <w:p w14:paraId="10267C47" w14:textId="77777777" w:rsidR="00D814D6" w:rsidRPr="00B34602" w:rsidRDefault="00D814D6" w:rsidP="00B34602">
      <w:pPr>
        <w:rPr>
          <w:rFonts w:ascii="Times New Roman" w:hAnsi="Times New Roman"/>
          <w:b/>
          <w:sz w:val="24"/>
          <w:szCs w:val="24"/>
        </w:rPr>
      </w:pPr>
    </w:p>
    <w:p w14:paraId="2F7A5C87" w14:textId="77777777" w:rsidR="00D814D6" w:rsidRPr="00B34602" w:rsidRDefault="00D814D6" w:rsidP="00B34602">
      <w:pPr>
        <w:rPr>
          <w:rFonts w:ascii="Times New Roman" w:hAnsi="Times New Roman"/>
          <w:sz w:val="24"/>
          <w:szCs w:val="24"/>
        </w:rPr>
      </w:pPr>
      <w:r w:rsidRPr="00B34602">
        <w:rPr>
          <w:rFonts w:ascii="Times New Roman" w:hAnsi="Times New Roman"/>
          <w:b/>
          <w:sz w:val="24"/>
          <w:szCs w:val="24"/>
        </w:rPr>
        <w:t>REQUIRED SKILLS AND KNOWLEDGE</w:t>
      </w:r>
    </w:p>
    <w:p w14:paraId="043C6B62" w14:textId="77777777" w:rsidR="00D814D6" w:rsidRPr="00B34602" w:rsidRDefault="00D814D6" w:rsidP="00B34602">
      <w:pPr>
        <w:rPr>
          <w:rFonts w:ascii="Times New Roman" w:hAnsi="Times New Roman"/>
          <w:sz w:val="24"/>
          <w:szCs w:val="24"/>
        </w:rPr>
      </w:pPr>
      <w:r w:rsidRPr="00B34602">
        <w:rPr>
          <w:rFonts w:ascii="Times New Roman" w:hAnsi="Times New Roman"/>
          <w:bCs/>
          <w:sz w:val="24"/>
          <w:szCs w:val="24"/>
        </w:rPr>
        <w:t>This section describes the skills and knowledge required for this unit of competency.</w:t>
      </w:r>
    </w:p>
    <w:p w14:paraId="1CF034E4" w14:textId="77777777" w:rsidR="00D814D6" w:rsidRPr="00B34602" w:rsidRDefault="00D814D6" w:rsidP="00B34602">
      <w:pPr>
        <w:rPr>
          <w:rFonts w:ascii="Times New Roman" w:hAnsi="Times New Roman"/>
          <w:b/>
          <w:sz w:val="24"/>
          <w:szCs w:val="24"/>
        </w:rPr>
      </w:pPr>
    </w:p>
    <w:p w14:paraId="4629E1B3"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Required Skills</w:t>
      </w:r>
    </w:p>
    <w:p w14:paraId="4FC465D2"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 individual needs to demonstrate the following skills:</w:t>
      </w:r>
    </w:p>
    <w:p w14:paraId="3C83024E" w14:textId="77777777" w:rsidR="00D814D6" w:rsidRPr="00B34602" w:rsidRDefault="00D814D6" w:rsidP="00B34602">
      <w:pPr>
        <w:pStyle w:val="ListParagraph"/>
        <w:numPr>
          <w:ilvl w:val="0"/>
          <w:numId w:val="152"/>
        </w:numPr>
        <w:spacing w:after="0"/>
        <w:rPr>
          <w:rFonts w:ascii="Times New Roman" w:hAnsi="Times New Roman"/>
          <w:sz w:val="24"/>
          <w:szCs w:val="24"/>
        </w:rPr>
      </w:pPr>
      <w:r w:rsidRPr="00B34602">
        <w:rPr>
          <w:rFonts w:ascii="Times New Roman" w:hAnsi="Times New Roman"/>
          <w:sz w:val="24"/>
          <w:szCs w:val="24"/>
        </w:rPr>
        <w:t>Analytical skills</w:t>
      </w:r>
    </w:p>
    <w:p w14:paraId="08FC3C16" w14:textId="77777777" w:rsidR="00D814D6" w:rsidRPr="00B34602" w:rsidRDefault="00D814D6" w:rsidP="00B34602">
      <w:pPr>
        <w:pStyle w:val="ListParagraph"/>
        <w:numPr>
          <w:ilvl w:val="0"/>
          <w:numId w:val="152"/>
        </w:numPr>
        <w:spacing w:after="0"/>
        <w:rPr>
          <w:rFonts w:ascii="Times New Roman" w:hAnsi="Times New Roman"/>
          <w:sz w:val="24"/>
          <w:szCs w:val="24"/>
        </w:rPr>
      </w:pPr>
      <w:r w:rsidRPr="00B34602">
        <w:rPr>
          <w:rFonts w:ascii="Times New Roman" w:hAnsi="Times New Roman"/>
          <w:sz w:val="24"/>
          <w:szCs w:val="24"/>
        </w:rPr>
        <w:t>Interpretation</w:t>
      </w:r>
    </w:p>
    <w:p w14:paraId="4F99D1FC" w14:textId="77777777" w:rsidR="00D814D6" w:rsidRPr="00B34602" w:rsidRDefault="00D814D6" w:rsidP="00B34602">
      <w:pPr>
        <w:pStyle w:val="ListParagraph"/>
        <w:numPr>
          <w:ilvl w:val="0"/>
          <w:numId w:val="152"/>
        </w:numPr>
        <w:spacing w:after="0"/>
        <w:rPr>
          <w:rFonts w:ascii="Times New Roman" w:hAnsi="Times New Roman"/>
          <w:sz w:val="24"/>
          <w:szCs w:val="24"/>
        </w:rPr>
      </w:pPr>
      <w:r w:rsidRPr="00B34602">
        <w:rPr>
          <w:rFonts w:ascii="Times New Roman" w:hAnsi="Times New Roman"/>
          <w:sz w:val="24"/>
          <w:szCs w:val="24"/>
        </w:rPr>
        <w:t>Typing</w:t>
      </w:r>
    </w:p>
    <w:p w14:paraId="5B19A103" w14:textId="77777777" w:rsidR="00D814D6" w:rsidRPr="00B34602" w:rsidRDefault="00D814D6" w:rsidP="00B34602">
      <w:pPr>
        <w:pStyle w:val="ListParagraph"/>
        <w:numPr>
          <w:ilvl w:val="0"/>
          <w:numId w:val="152"/>
        </w:numPr>
        <w:spacing w:after="0"/>
        <w:rPr>
          <w:rFonts w:ascii="Times New Roman" w:hAnsi="Times New Roman"/>
          <w:sz w:val="24"/>
          <w:szCs w:val="24"/>
        </w:rPr>
      </w:pPr>
      <w:r w:rsidRPr="00B34602">
        <w:rPr>
          <w:rFonts w:ascii="Times New Roman" w:hAnsi="Times New Roman"/>
          <w:sz w:val="24"/>
          <w:szCs w:val="24"/>
        </w:rPr>
        <w:t>Communication</w:t>
      </w:r>
    </w:p>
    <w:p w14:paraId="0142E296" w14:textId="77777777" w:rsidR="00D814D6" w:rsidRPr="00B34602" w:rsidRDefault="00D814D6" w:rsidP="00B34602">
      <w:pPr>
        <w:pStyle w:val="ListParagraph"/>
        <w:numPr>
          <w:ilvl w:val="0"/>
          <w:numId w:val="152"/>
        </w:numPr>
        <w:spacing w:after="0"/>
        <w:rPr>
          <w:rFonts w:ascii="Times New Roman" w:hAnsi="Times New Roman"/>
          <w:b/>
          <w:bCs/>
          <w:sz w:val="24"/>
          <w:szCs w:val="24"/>
        </w:rPr>
      </w:pPr>
      <w:r w:rsidRPr="00B34602">
        <w:rPr>
          <w:rFonts w:ascii="Times New Roman" w:hAnsi="Times New Roman"/>
          <w:sz w:val="24"/>
          <w:szCs w:val="24"/>
        </w:rPr>
        <w:t>Basic ICT skills</w:t>
      </w:r>
    </w:p>
    <w:p w14:paraId="7DFB3695" w14:textId="77777777" w:rsidR="00D814D6" w:rsidRPr="00B34602" w:rsidRDefault="00D814D6" w:rsidP="00B34602">
      <w:pPr>
        <w:rPr>
          <w:rFonts w:ascii="Times New Roman" w:hAnsi="Times New Roman"/>
          <w:b/>
          <w:bCs/>
          <w:sz w:val="24"/>
          <w:szCs w:val="24"/>
        </w:rPr>
      </w:pPr>
    </w:p>
    <w:p w14:paraId="2969E4C6" w14:textId="77777777" w:rsidR="00D814D6" w:rsidRPr="00B34602" w:rsidRDefault="00D814D6" w:rsidP="00B34602">
      <w:pPr>
        <w:rPr>
          <w:rFonts w:ascii="Times New Roman" w:hAnsi="Times New Roman"/>
          <w:b/>
          <w:bCs/>
          <w:sz w:val="24"/>
          <w:szCs w:val="24"/>
        </w:rPr>
      </w:pPr>
      <w:r w:rsidRPr="00B34602">
        <w:rPr>
          <w:rFonts w:ascii="Times New Roman" w:hAnsi="Times New Roman"/>
          <w:b/>
          <w:bCs/>
          <w:sz w:val="24"/>
          <w:szCs w:val="24"/>
        </w:rPr>
        <w:t>Required Knowledge</w:t>
      </w:r>
    </w:p>
    <w:p w14:paraId="5E7A3B7F" w14:textId="77777777" w:rsidR="00D814D6" w:rsidRPr="00B34602" w:rsidRDefault="00D814D6" w:rsidP="00B34602">
      <w:pPr>
        <w:rPr>
          <w:rFonts w:ascii="Times New Roman" w:hAnsi="Times New Roman"/>
          <w:bCs/>
          <w:sz w:val="24"/>
          <w:szCs w:val="24"/>
        </w:rPr>
      </w:pPr>
      <w:r w:rsidRPr="00B34602">
        <w:rPr>
          <w:rFonts w:ascii="Times New Roman" w:hAnsi="Times New Roman"/>
          <w:bCs/>
          <w:sz w:val="24"/>
          <w:szCs w:val="24"/>
        </w:rPr>
        <w:t>The individual needs to demonstrate knowledge of:</w:t>
      </w:r>
    </w:p>
    <w:p w14:paraId="1249607D" w14:textId="77777777" w:rsidR="00D814D6" w:rsidRPr="00B34602" w:rsidRDefault="00D814D6" w:rsidP="00B34602">
      <w:pPr>
        <w:pStyle w:val="ListParagraph"/>
        <w:numPr>
          <w:ilvl w:val="0"/>
          <w:numId w:val="153"/>
        </w:numPr>
        <w:spacing w:after="0"/>
        <w:rPr>
          <w:rFonts w:ascii="Times New Roman" w:hAnsi="Times New Roman"/>
          <w:sz w:val="24"/>
          <w:szCs w:val="24"/>
        </w:rPr>
      </w:pPr>
      <w:r w:rsidRPr="00B34602">
        <w:rPr>
          <w:rFonts w:ascii="Times New Roman" w:hAnsi="Times New Roman"/>
          <w:sz w:val="24"/>
          <w:szCs w:val="24"/>
        </w:rPr>
        <w:t>Software concept</w:t>
      </w:r>
    </w:p>
    <w:p w14:paraId="24075DB9" w14:textId="77777777" w:rsidR="00D814D6" w:rsidRPr="00B34602" w:rsidRDefault="00D814D6" w:rsidP="00B34602">
      <w:pPr>
        <w:pStyle w:val="ListParagraph"/>
        <w:numPr>
          <w:ilvl w:val="0"/>
          <w:numId w:val="153"/>
        </w:numPr>
        <w:spacing w:after="0"/>
        <w:rPr>
          <w:rFonts w:ascii="Times New Roman" w:hAnsi="Times New Roman"/>
          <w:sz w:val="24"/>
          <w:szCs w:val="24"/>
        </w:rPr>
      </w:pPr>
      <w:r w:rsidRPr="00B34602">
        <w:rPr>
          <w:rFonts w:ascii="Times New Roman" w:hAnsi="Times New Roman"/>
          <w:sz w:val="24"/>
          <w:szCs w:val="24"/>
        </w:rPr>
        <w:t>Functions of computer software and hardware</w:t>
      </w:r>
    </w:p>
    <w:p w14:paraId="49A35288" w14:textId="77777777" w:rsidR="00D814D6" w:rsidRPr="00B34602" w:rsidRDefault="00D814D6" w:rsidP="00B34602">
      <w:pPr>
        <w:pStyle w:val="ListParagraph"/>
        <w:numPr>
          <w:ilvl w:val="0"/>
          <w:numId w:val="153"/>
        </w:numPr>
        <w:spacing w:after="0"/>
        <w:rPr>
          <w:rFonts w:ascii="Times New Roman" w:hAnsi="Times New Roman"/>
          <w:sz w:val="24"/>
          <w:szCs w:val="24"/>
        </w:rPr>
      </w:pPr>
      <w:r w:rsidRPr="00B34602">
        <w:rPr>
          <w:rFonts w:ascii="Times New Roman" w:hAnsi="Times New Roman"/>
          <w:sz w:val="24"/>
          <w:szCs w:val="24"/>
        </w:rPr>
        <w:t>Data security and privacy</w:t>
      </w:r>
    </w:p>
    <w:p w14:paraId="19A1FA75" w14:textId="77777777" w:rsidR="00D814D6" w:rsidRPr="00B34602" w:rsidRDefault="00D814D6" w:rsidP="00B34602">
      <w:pPr>
        <w:pStyle w:val="ListParagraph"/>
        <w:numPr>
          <w:ilvl w:val="0"/>
          <w:numId w:val="153"/>
        </w:numPr>
        <w:spacing w:after="0"/>
        <w:rPr>
          <w:rFonts w:ascii="Times New Roman" w:hAnsi="Times New Roman"/>
          <w:sz w:val="24"/>
          <w:szCs w:val="24"/>
        </w:rPr>
      </w:pPr>
      <w:r w:rsidRPr="00B34602">
        <w:rPr>
          <w:rFonts w:ascii="Times New Roman" w:hAnsi="Times New Roman"/>
          <w:sz w:val="24"/>
          <w:szCs w:val="24"/>
        </w:rPr>
        <w:lastRenderedPageBreak/>
        <w:t>Computer security threats and control measures</w:t>
      </w:r>
    </w:p>
    <w:p w14:paraId="7612262E" w14:textId="77777777" w:rsidR="00D814D6" w:rsidRPr="00B34602" w:rsidRDefault="00D814D6" w:rsidP="00B34602">
      <w:pPr>
        <w:pStyle w:val="ListParagraph"/>
        <w:numPr>
          <w:ilvl w:val="0"/>
          <w:numId w:val="153"/>
        </w:numPr>
        <w:spacing w:after="0"/>
        <w:rPr>
          <w:rFonts w:ascii="Times New Roman" w:hAnsi="Times New Roman"/>
          <w:sz w:val="24"/>
          <w:szCs w:val="24"/>
        </w:rPr>
      </w:pPr>
      <w:r w:rsidRPr="00B34602">
        <w:rPr>
          <w:rFonts w:ascii="Times New Roman" w:hAnsi="Times New Roman"/>
          <w:sz w:val="24"/>
          <w:szCs w:val="24"/>
        </w:rPr>
        <w:t xml:space="preserve">Technology underlying cyber-attacks and networks </w:t>
      </w:r>
    </w:p>
    <w:p w14:paraId="314F9E16" w14:textId="77777777" w:rsidR="00D814D6" w:rsidRPr="00B34602" w:rsidRDefault="00D814D6" w:rsidP="00B34602">
      <w:pPr>
        <w:pStyle w:val="ListParagraph"/>
        <w:numPr>
          <w:ilvl w:val="0"/>
          <w:numId w:val="153"/>
        </w:numPr>
        <w:spacing w:after="0"/>
        <w:rPr>
          <w:rFonts w:ascii="Times New Roman" w:hAnsi="Times New Roman"/>
          <w:sz w:val="24"/>
          <w:szCs w:val="24"/>
        </w:rPr>
      </w:pPr>
      <w:r w:rsidRPr="00B34602">
        <w:rPr>
          <w:rFonts w:ascii="Times New Roman" w:hAnsi="Times New Roman"/>
          <w:sz w:val="24"/>
          <w:szCs w:val="24"/>
        </w:rPr>
        <w:t>Cyber terrorism</w:t>
      </w:r>
    </w:p>
    <w:p w14:paraId="567070B5" w14:textId="77777777" w:rsidR="00D814D6" w:rsidRPr="00B34602" w:rsidRDefault="00D814D6" w:rsidP="00B34602">
      <w:pPr>
        <w:pStyle w:val="ListParagraph"/>
        <w:numPr>
          <w:ilvl w:val="0"/>
          <w:numId w:val="153"/>
        </w:numPr>
        <w:spacing w:after="0"/>
        <w:rPr>
          <w:rFonts w:ascii="Times New Roman" w:hAnsi="Times New Roman"/>
          <w:sz w:val="24"/>
          <w:szCs w:val="24"/>
        </w:rPr>
      </w:pPr>
      <w:r w:rsidRPr="00B34602">
        <w:rPr>
          <w:rFonts w:ascii="Times New Roman" w:hAnsi="Times New Roman"/>
          <w:sz w:val="24"/>
          <w:szCs w:val="24"/>
        </w:rPr>
        <w:t>Computer crimes</w:t>
      </w:r>
    </w:p>
    <w:p w14:paraId="32A0AADE" w14:textId="77777777" w:rsidR="00D814D6" w:rsidRPr="00B34602" w:rsidRDefault="00D814D6" w:rsidP="00B34602">
      <w:pPr>
        <w:pStyle w:val="ListParagraph"/>
        <w:numPr>
          <w:ilvl w:val="0"/>
          <w:numId w:val="153"/>
        </w:numPr>
        <w:spacing w:after="0"/>
        <w:rPr>
          <w:rFonts w:ascii="Times New Roman" w:hAnsi="Times New Roman"/>
          <w:sz w:val="24"/>
          <w:szCs w:val="24"/>
        </w:rPr>
      </w:pPr>
      <w:r w:rsidRPr="00B34602">
        <w:rPr>
          <w:rFonts w:ascii="Times New Roman" w:hAnsi="Times New Roman"/>
          <w:sz w:val="24"/>
          <w:szCs w:val="24"/>
        </w:rPr>
        <w:t>Detection and protection of computer crimes</w:t>
      </w:r>
    </w:p>
    <w:p w14:paraId="58C7DBB1" w14:textId="77777777" w:rsidR="00D814D6" w:rsidRPr="00B34602" w:rsidRDefault="00D814D6" w:rsidP="00B34602">
      <w:pPr>
        <w:pStyle w:val="ListParagraph"/>
        <w:numPr>
          <w:ilvl w:val="0"/>
          <w:numId w:val="153"/>
        </w:numPr>
        <w:spacing w:after="0"/>
        <w:rPr>
          <w:rFonts w:ascii="Times New Roman" w:hAnsi="Times New Roman"/>
          <w:sz w:val="24"/>
          <w:szCs w:val="24"/>
        </w:rPr>
      </w:pPr>
      <w:r w:rsidRPr="00B34602">
        <w:rPr>
          <w:rFonts w:ascii="Times New Roman" w:hAnsi="Times New Roman"/>
          <w:sz w:val="24"/>
          <w:szCs w:val="24"/>
        </w:rPr>
        <w:t>Laws governing protection of ICT</w:t>
      </w:r>
    </w:p>
    <w:p w14:paraId="0643F55D" w14:textId="77777777" w:rsidR="00D814D6" w:rsidRPr="00B34602" w:rsidRDefault="00D814D6" w:rsidP="00B34602">
      <w:pPr>
        <w:pStyle w:val="ListParagraph"/>
        <w:numPr>
          <w:ilvl w:val="0"/>
          <w:numId w:val="153"/>
        </w:numPr>
        <w:spacing w:after="0"/>
        <w:rPr>
          <w:rFonts w:ascii="Times New Roman" w:hAnsi="Times New Roman"/>
          <w:sz w:val="24"/>
          <w:szCs w:val="24"/>
        </w:rPr>
      </w:pPr>
      <w:r w:rsidRPr="00B34602">
        <w:rPr>
          <w:rFonts w:ascii="Times New Roman" w:hAnsi="Times New Roman"/>
          <w:sz w:val="24"/>
          <w:szCs w:val="24"/>
        </w:rPr>
        <w:t>Microsoft suite</w:t>
      </w:r>
    </w:p>
    <w:p w14:paraId="78289F03" w14:textId="77777777" w:rsidR="00D814D6" w:rsidRPr="00B34602" w:rsidRDefault="00D814D6" w:rsidP="00B34602">
      <w:pPr>
        <w:rPr>
          <w:rFonts w:ascii="Times New Roman" w:hAnsi="Times New Roman"/>
          <w:color w:val="FF0000"/>
          <w:sz w:val="24"/>
          <w:szCs w:val="24"/>
        </w:rPr>
      </w:pPr>
    </w:p>
    <w:p w14:paraId="49693910" w14:textId="77777777" w:rsidR="00D814D6" w:rsidRPr="00B34602" w:rsidRDefault="00D814D6" w:rsidP="00B34602">
      <w:pPr>
        <w:rPr>
          <w:rFonts w:ascii="Times New Roman" w:hAnsi="Times New Roman"/>
          <w:b/>
          <w:bCs/>
          <w:sz w:val="24"/>
          <w:szCs w:val="24"/>
        </w:rPr>
      </w:pPr>
      <w:r w:rsidRPr="00B34602">
        <w:rPr>
          <w:rFonts w:ascii="Times New Roman" w:hAnsi="Times New Roman"/>
          <w:b/>
          <w:bCs/>
          <w:sz w:val="24"/>
          <w:szCs w:val="24"/>
        </w:rPr>
        <w:t>EVIDENCE GUIDE</w:t>
      </w:r>
    </w:p>
    <w:p w14:paraId="64BF0822"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This provides advice on assessment and must be read in conjunction with the performance criteria, required skills and knowledge and range.</w:t>
      </w:r>
    </w:p>
    <w:p w14:paraId="0FA7DAB8" w14:textId="77777777" w:rsidR="00D814D6" w:rsidRPr="00B34602" w:rsidRDefault="00D814D6" w:rsidP="00B34602">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7414"/>
      </w:tblGrid>
      <w:tr w:rsidR="00D814D6" w:rsidRPr="00B34602" w14:paraId="2AF70592" w14:textId="77777777" w:rsidTr="00D814D6">
        <w:tc>
          <w:tcPr>
            <w:tcW w:w="1193" w:type="pct"/>
          </w:tcPr>
          <w:p w14:paraId="357E7A91" w14:textId="77777777" w:rsidR="00D814D6" w:rsidRPr="00B34602" w:rsidRDefault="00D814D6" w:rsidP="00B34602">
            <w:pPr>
              <w:pStyle w:val="ListParagraph"/>
              <w:numPr>
                <w:ilvl w:val="0"/>
                <w:numId w:val="154"/>
              </w:numPr>
              <w:spacing w:after="0"/>
              <w:rPr>
                <w:rFonts w:ascii="Times New Roman" w:hAnsi="Times New Roman"/>
                <w:sz w:val="24"/>
                <w:szCs w:val="24"/>
              </w:rPr>
            </w:pPr>
            <w:r w:rsidRPr="00B34602">
              <w:rPr>
                <w:rFonts w:ascii="Times New Roman" w:hAnsi="Times New Roman"/>
                <w:sz w:val="24"/>
                <w:szCs w:val="24"/>
              </w:rPr>
              <w:t>Critical Aspects of Competency</w:t>
            </w:r>
          </w:p>
        </w:tc>
        <w:tc>
          <w:tcPr>
            <w:tcW w:w="3807" w:type="pct"/>
          </w:tcPr>
          <w:p w14:paraId="5030EF95" w14:textId="77777777" w:rsidR="00D814D6" w:rsidRPr="00B34602" w:rsidRDefault="00D814D6" w:rsidP="00B34602">
            <w:pPr>
              <w:pStyle w:val="BodyText"/>
              <w:rPr>
                <w:rFonts w:ascii="Times New Roman" w:hAnsi="Times New Roman"/>
                <w:sz w:val="24"/>
                <w:szCs w:val="24"/>
                <w:lang w:val="en-US"/>
              </w:rPr>
            </w:pPr>
            <w:r w:rsidRPr="00B34602">
              <w:rPr>
                <w:rFonts w:ascii="Times New Roman" w:hAnsi="Times New Roman"/>
                <w:sz w:val="24"/>
                <w:szCs w:val="24"/>
                <w:lang w:val="en-US"/>
              </w:rPr>
              <w:t>Assessment requires evidence that the candidate:</w:t>
            </w:r>
          </w:p>
          <w:p w14:paraId="0063F7FB" w14:textId="77777777" w:rsidR="00D814D6" w:rsidRPr="00B34602" w:rsidRDefault="00D814D6" w:rsidP="00B34602">
            <w:pPr>
              <w:pStyle w:val="ListParagraph"/>
              <w:numPr>
                <w:ilvl w:val="0"/>
                <w:numId w:val="155"/>
              </w:numPr>
              <w:spacing w:after="0"/>
              <w:rPr>
                <w:rFonts w:ascii="Times New Roman" w:hAnsi="Times New Roman"/>
                <w:sz w:val="24"/>
                <w:szCs w:val="24"/>
              </w:rPr>
            </w:pPr>
            <w:r w:rsidRPr="00B34602">
              <w:rPr>
                <w:rFonts w:ascii="Times New Roman" w:hAnsi="Times New Roman"/>
                <w:sz w:val="24"/>
                <w:szCs w:val="24"/>
              </w:rPr>
              <w:t>Identified and controlled security threats</w:t>
            </w:r>
          </w:p>
          <w:p w14:paraId="162D0B4A" w14:textId="77777777" w:rsidR="00D814D6" w:rsidRPr="00B34602" w:rsidRDefault="00D814D6" w:rsidP="00B34602">
            <w:pPr>
              <w:pStyle w:val="ListParagraph"/>
              <w:numPr>
                <w:ilvl w:val="0"/>
                <w:numId w:val="155"/>
              </w:numPr>
              <w:spacing w:after="0"/>
              <w:rPr>
                <w:rFonts w:ascii="Times New Roman" w:hAnsi="Times New Roman"/>
                <w:sz w:val="24"/>
                <w:szCs w:val="24"/>
              </w:rPr>
            </w:pPr>
            <w:r w:rsidRPr="00B34602">
              <w:rPr>
                <w:rFonts w:ascii="Times New Roman" w:hAnsi="Times New Roman"/>
                <w:sz w:val="24"/>
                <w:szCs w:val="24"/>
              </w:rPr>
              <w:t>Detected and protected computer crimes</w:t>
            </w:r>
          </w:p>
          <w:p w14:paraId="5916C4B7" w14:textId="77777777" w:rsidR="00D814D6" w:rsidRPr="00B34602" w:rsidRDefault="00D814D6" w:rsidP="00B34602">
            <w:pPr>
              <w:pStyle w:val="ListParagraph"/>
              <w:numPr>
                <w:ilvl w:val="0"/>
                <w:numId w:val="155"/>
              </w:numPr>
              <w:spacing w:after="0"/>
              <w:rPr>
                <w:rFonts w:ascii="Times New Roman" w:hAnsi="Times New Roman"/>
                <w:sz w:val="24"/>
                <w:szCs w:val="24"/>
              </w:rPr>
            </w:pPr>
            <w:r w:rsidRPr="00B34602">
              <w:rPr>
                <w:rFonts w:ascii="Times New Roman" w:hAnsi="Times New Roman"/>
                <w:sz w:val="24"/>
                <w:szCs w:val="24"/>
              </w:rPr>
              <w:t>Applied word processing in office tasks</w:t>
            </w:r>
          </w:p>
          <w:p w14:paraId="5985767A" w14:textId="77777777" w:rsidR="00D814D6" w:rsidRPr="00B34602" w:rsidRDefault="00D814D6" w:rsidP="00B34602">
            <w:pPr>
              <w:pStyle w:val="ListParagraph"/>
              <w:numPr>
                <w:ilvl w:val="0"/>
                <w:numId w:val="155"/>
              </w:numPr>
              <w:spacing w:after="0"/>
              <w:rPr>
                <w:rFonts w:ascii="Times New Roman" w:hAnsi="Times New Roman"/>
                <w:sz w:val="24"/>
                <w:szCs w:val="24"/>
              </w:rPr>
            </w:pPr>
            <w:r w:rsidRPr="00B34602">
              <w:rPr>
                <w:rFonts w:ascii="Times New Roman" w:hAnsi="Times New Roman"/>
                <w:sz w:val="24"/>
                <w:szCs w:val="24"/>
              </w:rPr>
              <w:t>Designed, prepared work sheet and applied data to the cells in accordance to workplace procedures</w:t>
            </w:r>
          </w:p>
          <w:p w14:paraId="701F1C1B" w14:textId="77777777" w:rsidR="00D814D6" w:rsidRPr="00B34602" w:rsidRDefault="00D814D6" w:rsidP="00B34602">
            <w:pPr>
              <w:pStyle w:val="ListParagraph"/>
              <w:numPr>
                <w:ilvl w:val="0"/>
                <w:numId w:val="155"/>
              </w:numPr>
              <w:spacing w:after="0"/>
              <w:rPr>
                <w:rFonts w:ascii="Times New Roman" w:hAnsi="Times New Roman"/>
                <w:sz w:val="24"/>
                <w:szCs w:val="24"/>
              </w:rPr>
            </w:pPr>
            <w:r w:rsidRPr="00B34602">
              <w:rPr>
                <w:rFonts w:ascii="Times New Roman" w:hAnsi="Times New Roman"/>
                <w:sz w:val="24"/>
                <w:szCs w:val="24"/>
              </w:rPr>
              <w:t>Opened electronic mail for office communication as per workplace procedure</w:t>
            </w:r>
          </w:p>
          <w:p w14:paraId="74862653" w14:textId="77777777" w:rsidR="00D814D6" w:rsidRPr="00B34602" w:rsidRDefault="00D814D6" w:rsidP="00B34602">
            <w:pPr>
              <w:pStyle w:val="ListParagraph"/>
              <w:numPr>
                <w:ilvl w:val="0"/>
                <w:numId w:val="155"/>
              </w:numPr>
              <w:spacing w:after="0"/>
              <w:rPr>
                <w:rFonts w:ascii="Times New Roman" w:hAnsi="Times New Roman"/>
                <w:sz w:val="24"/>
                <w:szCs w:val="24"/>
              </w:rPr>
            </w:pPr>
            <w:r w:rsidRPr="00B34602">
              <w:rPr>
                <w:rFonts w:ascii="Times New Roman" w:hAnsi="Times New Roman"/>
                <w:sz w:val="24"/>
                <w:szCs w:val="24"/>
              </w:rPr>
              <w:t>Installed internet and World Wide Web for office tasks in accordance with office procedures</w:t>
            </w:r>
          </w:p>
          <w:p w14:paraId="59793B5B" w14:textId="77777777" w:rsidR="00D814D6" w:rsidRPr="00B34602" w:rsidRDefault="00D814D6" w:rsidP="00B34602">
            <w:pPr>
              <w:pStyle w:val="ListParagraph"/>
              <w:numPr>
                <w:ilvl w:val="0"/>
                <w:numId w:val="155"/>
              </w:numPr>
              <w:spacing w:after="0"/>
              <w:rPr>
                <w:rFonts w:ascii="Times New Roman" w:hAnsi="Times New Roman"/>
                <w:sz w:val="24"/>
                <w:szCs w:val="24"/>
              </w:rPr>
            </w:pPr>
            <w:r w:rsidRPr="00B34602">
              <w:rPr>
                <w:rFonts w:ascii="Times New Roman" w:hAnsi="Times New Roman"/>
                <w:sz w:val="24"/>
                <w:szCs w:val="24"/>
              </w:rPr>
              <w:t xml:space="preserve">Integrated emerging issues in computer ICT applications </w:t>
            </w:r>
          </w:p>
          <w:p w14:paraId="1AE6FFFB" w14:textId="77777777" w:rsidR="00D814D6" w:rsidRPr="00B34602" w:rsidRDefault="00D814D6" w:rsidP="00B34602">
            <w:pPr>
              <w:pStyle w:val="ListParagraph"/>
              <w:numPr>
                <w:ilvl w:val="0"/>
                <w:numId w:val="155"/>
              </w:numPr>
              <w:spacing w:after="0"/>
              <w:rPr>
                <w:rFonts w:ascii="Times New Roman" w:hAnsi="Times New Roman"/>
                <w:sz w:val="24"/>
                <w:szCs w:val="24"/>
              </w:rPr>
            </w:pPr>
            <w:r w:rsidRPr="00B34602">
              <w:rPr>
                <w:rFonts w:ascii="Times New Roman" w:hAnsi="Times New Roman"/>
                <w:sz w:val="24"/>
                <w:szCs w:val="24"/>
              </w:rPr>
              <w:t xml:space="preserve">Applied laws governing protection of ICT </w:t>
            </w:r>
          </w:p>
        </w:tc>
      </w:tr>
      <w:tr w:rsidR="00D814D6" w:rsidRPr="00B34602" w14:paraId="6A9DA618" w14:textId="77777777" w:rsidTr="00D814D6">
        <w:tc>
          <w:tcPr>
            <w:tcW w:w="1193" w:type="pct"/>
          </w:tcPr>
          <w:p w14:paraId="619D6D28" w14:textId="77777777" w:rsidR="00D814D6" w:rsidRPr="00B34602" w:rsidRDefault="00D814D6" w:rsidP="00B34602">
            <w:pPr>
              <w:pStyle w:val="BodyText"/>
              <w:numPr>
                <w:ilvl w:val="0"/>
                <w:numId w:val="154"/>
              </w:numPr>
              <w:rPr>
                <w:rFonts w:ascii="Times New Roman" w:hAnsi="Times New Roman"/>
                <w:sz w:val="24"/>
                <w:szCs w:val="24"/>
                <w:lang w:val="en-US"/>
              </w:rPr>
            </w:pPr>
            <w:r w:rsidRPr="00B34602">
              <w:rPr>
                <w:rFonts w:ascii="Times New Roman" w:hAnsi="Times New Roman"/>
                <w:sz w:val="24"/>
                <w:szCs w:val="24"/>
                <w:lang w:val="en-US"/>
              </w:rPr>
              <w:t>Resource Implications</w:t>
            </w:r>
          </w:p>
        </w:tc>
        <w:tc>
          <w:tcPr>
            <w:tcW w:w="3807" w:type="pct"/>
          </w:tcPr>
          <w:p w14:paraId="6F717D6E" w14:textId="77777777" w:rsidR="00D814D6" w:rsidRPr="00B34602" w:rsidRDefault="00D814D6" w:rsidP="00B34602">
            <w:pPr>
              <w:pStyle w:val="ListParagraph"/>
              <w:numPr>
                <w:ilvl w:val="0"/>
                <w:numId w:val="156"/>
              </w:numPr>
              <w:spacing w:after="0"/>
              <w:rPr>
                <w:rStyle w:val="tgc"/>
                <w:rFonts w:ascii="Times New Roman" w:hAnsi="Times New Roman"/>
                <w:sz w:val="24"/>
                <w:szCs w:val="24"/>
              </w:rPr>
            </w:pPr>
            <w:r w:rsidRPr="00B34602">
              <w:rPr>
                <w:rStyle w:val="tgc"/>
                <w:rFonts w:ascii="Times New Roman" w:hAnsi="Times New Roman"/>
                <w:sz w:val="24"/>
                <w:szCs w:val="24"/>
              </w:rPr>
              <w:t xml:space="preserve">Tablets </w:t>
            </w:r>
          </w:p>
          <w:p w14:paraId="6FE5E65C" w14:textId="77777777" w:rsidR="00D814D6" w:rsidRPr="00B34602" w:rsidRDefault="00D814D6" w:rsidP="00B34602">
            <w:pPr>
              <w:pStyle w:val="ListParagraph"/>
              <w:numPr>
                <w:ilvl w:val="0"/>
                <w:numId w:val="156"/>
              </w:numPr>
              <w:spacing w:after="0"/>
              <w:rPr>
                <w:rStyle w:val="tgc"/>
                <w:rFonts w:ascii="Times New Roman" w:hAnsi="Times New Roman"/>
                <w:sz w:val="24"/>
                <w:szCs w:val="24"/>
              </w:rPr>
            </w:pPr>
            <w:r w:rsidRPr="00B34602">
              <w:rPr>
                <w:rStyle w:val="tgc"/>
                <w:rFonts w:ascii="Times New Roman" w:hAnsi="Times New Roman"/>
                <w:sz w:val="24"/>
                <w:szCs w:val="24"/>
              </w:rPr>
              <w:t>Laptops</w:t>
            </w:r>
          </w:p>
          <w:p w14:paraId="61C34BEF" w14:textId="77777777" w:rsidR="00D814D6" w:rsidRPr="00B34602" w:rsidRDefault="00D814D6" w:rsidP="00B34602">
            <w:pPr>
              <w:pStyle w:val="ListParagraph"/>
              <w:numPr>
                <w:ilvl w:val="0"/>
                <w:numId w:val="156"/>
              </w:numPr>
              <w:spacing w:after="0"/>
              <w:rPr>
                <w:rFonts w:ascii="Times New Roman" w:hAnsi="Times New Roman"/>
                <w:sz w:val="24"/>
                <w:szCs w:val="24"/>
              </w:rPr>
            </w:pPr>
            <w:r w:rsidRPr="00B34602">
              <w:rPr>
                <w:rFonts w:ascii="Times New Roman" w:hAnsi="Times New Roman"/>
                <w:sz w:val="24"/>
                <w:szCs w:val="24"/>
              </w:rPr>
              <w:t>Desktop computers</w:t>
            </w:r>
          </w:p>
          <w:p w14:paraId="1C44FB0D" w14:textId="77777777" w:rsidR="00D814D6" w:rsidRPr="00B34602" w:rsidRDefault="00D814D6" w:rsidP="00B34602">
            <w:pPr>
              <w:pStyle w:val="ListParagraph"/>
              <w:numPr>
                <w:ilvl w:val="0"/>
                <w:numId w:val="156"/>
              </w:numPr>
              <w:spacing w:after="0"/>
              <w:rPr>
                <w:rFonts w:ascii="Times New Roman" w:hAnsi="Times New Roman"/>
                <w:sz w:val="24"/>
                <w:szCs w:val="24"/>
              </w:rPr>
            </w:pPr>
            <w:r w:rsidRPr="00B34602">
              <w:rPr>
                <w:rFonts w:ascii="Times New Roman" w:hAnsi="Times New Roman"/>
                <w:sz w:val="24"/>
                <w:szCs w:val="24"/>
              </w:rPr>
              <w:t>Calculators</w:t>
            </w:r>
          </w:p>
          <w:p w14:paraId="1D5FD26E" w14:textId="77777777" w:rsidR="00D814D6" w:rsidRPr="00B34602" w:rsidRDefault="00D814D6" w:rsidP="00B34602">
            <w:pPr>
              <w:pStyle w:val="ListParagraph"/>
              <w:numPr>
                <w:ilvl w:val="0"/>
                <w:numId w:val="156"/>
              </w:numPr>
              <w:spacing w:after="0"/>
              <w:rPr>
                <w:rFonts w:ascii="Times New Roman" w:hAnsi="Times New Roman"/>
                <w:sz w:val="24"/>
                <w:szCs w:val="24"/>
              </w:rPr>
            </w:pPr>
            <w:r w:rsidRPr="00B34602">
              <w:rPr>
                <w:rFonts w:ascii="Times New Roman" w:hAnsi="Times New Roman"/>
                <w:sz w:val="24"/>
                <w:szCs w:val="24"/>
              </w:rPr>
              <w:t xml:space="preserve">Internet </w:t>
            </w:r>
          </w:p>
          <w:p w14:paraId="00187BFD" w14:textId="77777777" w:rsidR="00D814D6" w:rsidRPr="00B34602" w:rsidRDefault="00D814D6" w:rsidP="00B34602">
            <w:pPr>
              <w:pStyle w:val="ListParagraph"/>
              <w:numPr>
                <w:ilvl w:val="0"/>
                <w:numId w:val="156"/>
              </w:numPr>
              <w:spacing w:after="0"/>
              <w:rPr>
                <w:rFonts w:ascii="Times New Roman" w:hAnsi="Times New Roman"/>
                <w:sz w:val="24"/>
                <w:szCs w:val="24"/>
              </w:rPr>
            </w:pPr>
            <w:r w:rsidRPr="00B34602">
              <w:rPr>
                <w:rFonts w:ascii="Times New Roman" w:hAnsi="Times New Roman"/>
                <w:sz w:val="24"/>
                <w:szCs w:val="24"/>
              </w:rPr>
              <w:t>Smart phones</w:t>
            </w:r>
          </w:p>
          <w:p w14:paraId="46594AF6" w14:textId="77777777" w:rsidR="00D814D6" w:rsidRPr="00B34602" w:rsidRDefault="00D814D6" w:rsidP="00B34602">
            <w:pPr>
              <w:pStyle w:val="ListParagraph"/>
              <w:numPr>
                <w:ilvl w:val="0"/>
                <w:numId w:val="156"/>
              </w:numPr>
              <w:spacing w:after="0"/>
              <w:rPr>
                <w:rFonts w:ascii="Times New Roman" w:hAnsi="Times New Roman"/>
                <w:sz w:val="24"/>
                <w:szCs w:val="24"/>
              </w:rPr>
            </w:pPr>
            <w:r w:rsidRPr="00B34602">
              <w:rPr>
                <w:rFonts w:ascii="Times New Roman" w:hAnsi="Times New Roman"/>
                <w:sz w:val="24"/>
                <w:szCs w:val="24"/>
              </w:rPr>
              <w:t>Operation Manuals</w:t>
            </w:r>
          </w:p>
        </w:tc>
      </w:tr>
      <w:tr w:rsidR="00D814D6" w:rsidRPr="00B34602" w14:paraId="30344E88" w14:textId="77777777" w:rsidTr="00D814D6">
        <w:tc>
          <w:tcPr>
            <w:tcW w:w="1193" w:type="pct"/>
          </w:tcPr>
          <w:p w14:paraId="3CF9CF52" w14:textId="77777777" w:rsidR="00D814D6" w:rsidRPr="00B34602" w:rsidRDefault="00D814D6" w:rsidP="00B34602">
            <w:pPr>
              <w:pStyle w:val="BodyText"/>
              <w:numPr>
                <w:ilvl w:val="0"/>
                <w:numId w:val="154"/>
              </w:numPr>
              <w:rPr>
                <w:rFonts w:ascii="Times New Roman" w:hAnsi="Times New Roman"/>
                <w:sz w:val="24"/>
                <w:szCs w:val="24"/>
                <w:lang w:val="en-US"/>
              </w:rPr>
            </w:pPr>
            <w:r w:rsidRPr="00B34602">
              <w:rPr>
                <w:rFonts w:ascii="Times New Roman" w:hAnsi="Times New Roman"/>
                <w:sz w:val="24"/>
                <w:szCs w:val="24"/>
                <w:lang w:val="en-US"/>
              </w:rPr>
              <w:t>Methods of Assessment</w:t>
            </w:r>
          </w:p>
        </w:tc>
        <w:tc>
          <w:tcPr>
            <w:tcW w:w="3807" w:type="pct"/>
          </w:tcPr>
          <w:p w14:paraId="56934625" w14:textId="77777777" w:rsidR="00D814D6" w:rsidRPr="00B34602" w:rsidRDefault="00D814D6" w:rsidP="00B34602">
            <w:pPr>
              <w:pStyle w:val="BodyTextIndent"/>
              <w:spacing w:line="276" w:lineRule="auto"/>
              <w:rPr>
                <w:sz w:val="24"/>
                <w:szCs w:val="24"/>
                <w:lang w:val="en-US"/>
              </w:rPr>
            </w:pPr>
            <w:r w:rsidRPr="00B34602">
              <w:rPr>
                <w:sz w:val="24"/>
                <w:szCs w:val="24"/>
                <w:lang w:val="en-US"/>
              </w:rPr>
              <w:t>Competency may be assessed through:</w:t>
            </w:r>
          </w:p>
          <w:p w14:paraId="6AF6CC9C" w14:textId="77777777" w:rsidR="00D814D6" w:rsidRPr="00B34602" w:rsidRDefault="00D814D6" w:rsidP="00B34602">
            <w:pPr>
              <w:pStyle w:val="ListParagraph"/>
              <w:numPr>
                <w:ilvl w:val="0"/>
                <w:numId w:val="157"/>
              </w:numPr>
              <w:spacing w:after="0"/>
              <w:rPr>
                <w:rFonts w:ascii="Times New Roman" w:hAnsi="Times New Roman"/>
                <w:sz w:val="24"/>
                <w:szCs w:val="24"/>
              </w:rPr>
            </w:pPr>
            <w:r w:rsidRPr="00B34602">
              <w:rPr>
                <w:rFonts w:ascii="Times New Roman" w:hAnsi="Times New Roman"/>
                <w:sz w:val="24"/>
                <w:szCs w:val="24"/>
              </w:rPr>
              <w:t>Written Test</w:t>
            </w:r>
          </w:p>
          <w:p w14:paraId="19146E57" w14:textId="77777777" w:rsidR="00D814D6" w:rsidRPr="00B34602" w:rsidRDefault="00D814D6" w:rsidP="00B34602">
            <w:pPr>
              <w:pStyle w:val="ListParagraph"/>
              <w:numPr>
                <w:ilvl w:val="0"/>
                <w:numId w:val="157"/>
              </w:numPr>
              <w:spacing w:after="0"/>
              <w:rPr>
                <w:rFonts w:ascii="Times New Roman" w:hAnsi="Times New Roman"/>
                <w:sz w:val="24"/>
                <w:szCs w:val="24"/>
              </w:rPr>
            </w:pPr>
            <w:r w:rsidRPr="00B34602">
              <w:rPr>
                <w:rFonts w:ascii="Times New Roman" w:hAnsi="Times New Roman"/>
                <w:sz w:val="24"/>
                <w:szCs w:val="24"/>
              </w:rPr>
              <w:t>Observation</w:t>
            </w:r>
          </w:p>
          <w:p w14:paraId="3FD9C836" w14:textId="77777777" w:rsidR="00D814D6" w:rsidRPr="00B34602" w:rsidRDefault="00D814D6" w:rsidP="00B34602">
            <w:pPr>
              <w:pStyle w:val="ListParagraph"/>
              <w:numPr>
                <w:ilvl w:val="0"/>
                <w:numId w:val="157"/>
              </w:numPr>
              <w:spacing w:after="0"/>
              <w:rPr>
                <w:rFonts w:ascii="Times New Roman" w:hAnsi="Times New Roman"/>
                <w:sz w:val="24"/>
                <w:szCs w:val="24"/>
              </w:rPr>
            </w:pPr>
            <w:r w:rsidRPr="00B34602">
              <w:rPr>
                <w:rFonts w:ascii="Times New Roman" w:hAnsi="Times New Roman"/>
                <w:sz w:val="24"/>
                <w:szCs w:val="24"/>
              </w:rPr>
              <w:t>Practical assignment</w:t>
            </w:r>
          </w:p>
          <w:p w14:paraId="20E299D5" w14:textId="77777777" w:rsidR="00D814D6" w:rsidRPr="00B34602" w:rsidRDefault="00D814D6" w:rsidP="00B34602">
            <w:pPr>
              <w:pStyle w:val="ListParagraph"/>
              <w:numPr>
                <w:ilvl w:val="0"/>
                <w:numId w:val="157"/>
              </w:numPr>
              <w:spacing w:after="0"/>
              <w:rPr>
                <w:rFonts w:ascii="Times New Roman" w:hAnsi="Times New Roman"/>
                <w:sz w:val="24"/>
                <w:szCs w:val="24"/>
              </w:rPr>
            </w:pPr>
            <w:r w:rsidRPr="00B34602">
              <w:rPr>
                <w:rFonts w:ascii="Times New Roman" w:hAnsi="Times New Roman"/>
                <w:sz w:val="24"/>
                <w:szCs w:val="24"/>
              </w:rPr>
              <w:t>Interview/Oral Questioning</w:t>
            </w:r>
          </w:p>
        </w:tc>
      </w:tr>
      <w:tr w:rsidR="00D814D6" w:rsidRPr="00B34602" w14:paraId="68B03F9E" w14:textId="77777777" w:rsidTr="00D814D6">
        <w:tc>
          <w:tcPr>
            <w:tcW w:w="1193" w:type="pct"/>
          </w:tcPr>
          <w:p w14:paraId="61B57C30" w14:textId="77777777" w:rsidR="00D814D6" w:rsidRPr="00B34602" w:rsidRDefault="00D814D6" w:rsidP="00B34602">
            <w:pPr>
              <w:pStyle w:val="BodyText"/>
              <w:numPr>
                <w:ilvl w:val="0"/>
                <w:numId w:val="154"/>
              </w:numPr>
              <w:rPr>
                <w:rFonts w:ascii="Times New Roman" w:hAnsi="Times New Roman"/>
                <w:sz w:val="24"/>
                <w:szCs w:val="24"/>
                <w:lang w:val="en-US"/>
              </w:rPr>
            </w:pPr>
            <w:r w:rsidRPr="00B34602">
              <w:rPr>
                <w:rFonts w:ascii="Times New Roman" w:hAnsi="Times New Roman"/>
                <w:sz w:val="24"/>
                <w:szCs w:val="24"/>
                <w:lang w:val="en-US"/>
              </w:rPr>
              <w:t>Context of Assessment</w:t>
            </w:r>
          </w:p>
        </w:tc>
        <w:tc>
          <w:tcPr>
            <w:tcW w:w="3807" w:type="pct"/>
          </w:tcPr>
          <w:p w14:paraId="0A6A33E7" w14:textId="77777777" w:rsidR="00D814D6" w:rsidRPr="00B34602" w:rsidRDefault="00D814D6" w:rsidP="00B34602">
            <w:pPr>
              <w:pStyle w:val="BodyText"/>
              <w:rPr>
                <w:rFonts w:ascii="Times New Roman" w:hAnsi="Times New Roman"/>
                <w:sz w:val="24"/>
                <w:szCs w:val="24"/>
                <w:lang w:val="en-US"/>
              </w:rPr>
            </w:pPr>
            <w:r w:rsidRPr="00B34602">
              <w:rPr>
                <w:rFonts w:ascii="Times New Roman" w:hAnsi="Times New Roman"/>
                <w:sz w:val="24"/>
                <w:szCs w:val="24"/>
                <w:lang w:val="en-US"/>
              </w:rPr>
              <w:t>Competency may be assessed in:</w:t>
            </w:r>
          </w:p>
          <w:p w14:paraId="2755DF10" w14:textId="77777777" w:rsidR="00D814D6" w:rsidRPr="00B34602" w:rsidRDefault="00D814D6" w:rsidP="00B34602">
            <w:pPr>
              <w:pStyle w:val="BodyText"/>
              <w:numPr>
                <w:ilvl w:val="0"/>
                <w:numId w:val="158"/>
              </w:numPr>
              <w:rPr>
                <w:rFonts w:ascii="Times New Roman" w:hAnsi="Times New Roman"/>
                <w:sz w:val="24"/>
                <w:szCs w:val="24"/>
                <w:lang w:val="en-US"/>
              </w:rPr>
            </w:pPr>
            <w:r w:rsidRPr="00B34602">
              <w:rPr>
                <w:rFonts w:ascii="Times New Roman" w:hAnsi="Times New Roman"/>
                <w:sz w:val="24"/>
                <w:szCs w:val="24"/>
                <w:lang w:val="en-US"/>
              </w:rPr>
              <w:t>Off the job</w:t>
            </w:r>
          </w:p>
          <w:p w14:paraId="245B40DB" w14:textId="77777777" w:rsidR="00D814D6" w:rsidRPr="00B34602" w:rsidRDefault="00D814D6" w:rsidP="00B34602">
            <w:pPr>
              <w:pStyle w:val="BodyText"/>
              <w:numPr>
                <w:ilvl w:val="0"/>
                <w:numId w:val="158"/>
              </w:numPr>
              <w:rPr>
                <w:rFonts w:ascii="Times New Roman" w:hAnsi="Times New Roman"/>
                <w:sz w:val="24"/>
                <w:szCs w:val="24"/>
                <w:lang w:val="en-US"/>
              </w:rPr>
            </w:pPr>
            <w:r w:rsidRPr="00B34602">
              <w:rPr>
                <w:rFonts w:ascii="Times New Roman" w:hAnsi="Times New Roman"/>
                <w:sz w:val="24"/>
                <w:szCs w:val="24"/>
                <w:lang w:val="en-US"/>
              </w:rPr>
              <w:lastRenderedPageBreak/>
              <w:t>On the job setting</w:t>
            </w:r>
          </w:p>
          <w:p w14:paraId="5BD3D571" w14:textId="77777777" w:rsidR="00D814D6" w:rsidRPr="00B34602" w:rsidRDefault="00D814D6" w:rsidP="00B34602">
            <w:pPr>
              <w:pStyle w:val="BodyText"/>
              <w:numPr>
                <w:ilvl w:val="0"/>
                <w:numId w:val="158"/>
              </w:numPr>
              <w:rPr>
                <w:rFonts w:ascii="Times New Roman" w:hAnsi="Times New Roman"/>
                <w:sz w:val="24"/>
                <w:szCs w:val="24"/>
                <w:lang w:val="en-US"/>
              </w:rPr>
            </w:pPr>
            <w:r w:rsidRPr="00B34602">
              <w:rPr>
                <w:rFonts w:ascii="Times New Roman" w:hAnsi="Times New Roman"/>
                <w:sz w:val="24"/>
                <w:szCs w:val="24"/>
                <w:lang w:val="en-US"/>
              </w:rPr>
              <w:t>Industrial attachment</w:t>
            </w:r>
          </w:p>
        </w:tc>
      </w:tr>
      <w:tr w:rsidR="00D814D6" w:rsidRPr="00B34602" w14:paraId="75B707DA" w14:textId="77777777" w:rsidTr="00D814D6">
        <w:tc>
          <w:tcPr>
            <w:tcW w:w="1193" w:type="pct"/>
          </w:tcPr>
          <w:p w14:paraId="4C857BFF"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lastRenderedPageBreak/>
              <w:t>5. Guidance information for assessment</w:t>
            </w:r>
          </w:p>
        </w:tc>
        <w:tc>
          <w:tcPr>
            <w:tcW w:w="3807" w:type="pct"/>
          </w:tcPr>
          <w:p w14:paraId="37F2B92F"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Holistic assessment with other units relevant to the industry sector, workplace and job role is recommended.</w:t>
            </w:r>
          </w:p>
        </w:tc>
      </w:tr>
    </w:tbl>
    <w:p w14:paraId="09B536DA" w14:textId="77777777" w:rsidR="00D814D6" w:rsidRPr="00B34602" w:rsidRDefault="00D814D6" w:rsidP="00B34602">
      <w:pPr>
        <w:rPr>
          <w:rFonts w:ascii="Times New Roman" w:hAnsi="Times New Roman"/>
          <w:b/>
          <w:caps/>
          <w:noProof/>
          <w:color w:val="000000" w:themeColor="text1"/>
          <w:sz w:val="24"/>
          <w:szCs w:val="24"/>
          <w:lang w:val="fr-FR"/>
        </w:rPr>
      </w:pPr>
    </w:p>
    <w:p w14:paraId="0805F807" w14:textId="77777777" w:rsidR="00D814D6" w:rsidRPr="00B34602" w:rsidRDefault="00D814D6" w:rsidP="00B34602">
      <w:pPr>
        <w:rPr>
          <w:rFonts w:ascii="Times New Roman" w:hAnsi="Times New Roman"/>
          <w:noProof/>
          <w:sz w:val="24"/>
          <w:szCs w:val="24"/>
          <w:lang w:val="fr-FR"/>
        </w:rPr>
      </w:pPr>
      <w:r w:rsidRPr="00B34602">
        <w:rPr>
          <w:rFonts w:ascii="Times New Roman" w:hAnsi="Times New Roman"/>
          <w:noProof/>
          <w:sz w:val="24"/>
          <w:szCs w:val="24"/>
          <w:lang w:val="fr-FR"/>
        </w:rPr>
        <w:br w:type="page"/>
      </w:r>
    </w:p>
    <w:p w14:paraId="6808EC2C" w14:textId="61A4313E" w:rsidR="00D814D6" w:rsidRPr="00B34602" w:rsidRDefault="00613B43" w:rsidP="00B34602">
      <w:pPr>
        <w:pStyle w:val="Heading1"/>
        <w:rPr>
          <w:noProof/>
        </w:rPr>
      </w:pPr>
      <w:bookmarkStart w:id="56" w:name="_Toc66094190"/>
      <w:bookmarkStart w:id="57" w:name="_Toc67912347"/>
      <w:r w:rsidRPr="00B34602">
        <w:rPr>
          <w:noProof/>
        </w:rPr>
        <w:lastRenderedPageBreak/>
        <w:t>DEMONSTRATE ENTREPRENEUR</w:t>
      </w:r>
      <w:bookmarkEnd w:id="56"/>
      <w:r w:rsidR="00103045" w:rsidRPr="00B34602">
        <w:rPr>
          <w:noProof/>
        </w:rPr>
        <w:t>IAL SKILLS</w:t>
      </w:r>
      <w:bookmarkEnd w:id="57"/>
    </w:p>
    <w:p w14:paraId="395946B3" w14:textId="77777777" w:rsidR="00D814D6" w:rsidRPr="00B34602" w:rsidRDefault="00D814D6" w:rsidP="00B34602">
      <w:pPr>
        <w:pStyle w:val="Heading1"/>
        <w:rPr>
          <w:lang w:val="fr-FR"/>
        </w:rPr>
      </w:pPr>
    </w:p>
    <w:p w14:paraId="066CA23F" w14:textId="388345DF" w:rsidR="00D814D6" w:rsidRPr="00B34602" w:rsidRDefault="00D814D6" w:rsidP="00B34602">
      <w:pPr>
        <w:rPr>
          <w:rFonts w:ascii="Times New Roman" w:eastAsiaTheme="minorHAnsi" w:hAnsi="Times New Roman"/>
          <w:b/>
          <w:color w:val="000000" w:themeColor="text1"/>
          <w:sz w:val="24"/>
          <w:szCs w:val="24"/>
          <w:lang w:val="fr-FR"/>
        </w:rPr>
      </w:pPr>
      <w:r w:rsidRPr="00B34602">
        <w:rPr>
          <w:rFonts w:ascii="Times New Roman" w:eastAsiaTheme="minorHAnsi" w:hAnsi="Times New Roman"/>
          <w:b/>
          <w:color w:val="000000" w:themeColor="text1"/>
          <w:sz w:val="24"/>
          <w:szCs w:val="24"/>
          <w:lang w:val="fr-FR"/>
        </w:rPr>
        <w:t xml:space="preserve">UNIT CODE : </w:t>
      </w:r>
      <w:r w:rsidR="00613B43" w:rsidRPr="00B34602">
        <w:rPr>
          <w:rFonts w:ascii="Times New Roman" w:eastAsiaTheme="minorHAnsi" w:hAnsi="Times New Roman"/>
          <w:b/>
          <w:color w:val="000000" w:themeColor="text1"/>
          <w:sz w:val="24"/>
          <w:szCs w:val="24"/>
          <w:lang w:val="fr-FR"/>
        </w:rPr>
        <w:t>BUS</w:t>
      </w:r>
      <w:r w:rsidRPr="00B34602">
        <w:rPr>
          <w:rFonts w:ascii="Times New Roman" w:eastAsiaTheme="minorHAnsi" w:hAnsi="Times New Roman"/>
          <w:b/>
          <w:color w:val="000000" w:themeColor="text1"/>
          <w:sz w:val="24"/>
          <w:szCs w:val="24"/>
          <w:lang w:val="fr-FR"/>
        </w:rPr>
        <w:t>/OS/</w:t>
      </w:r>
      <w:r w:rsidR="00613B43" w:rsidRPr="00B34602">
        <w:rPr>
          <w:rFonts w:ascii="Times New Roman" w:eastAsiaTheme="minorHAnsi" w:hAnsi="Times New Roman"/>
          <w:b/>
          <w:color w:val="000000" w:themeColor="text1"/>
          <w:sz w:val="24"/>
          <w:szCs w:val="24"/>
          <w:lang w:val="fr-FR"/>
        </w:rPr>
        <w:t>BM</w:t>
      </w:r>
      <w:r w:rsidRPr="00B34602">
        <w:rPr>
          <w:rFonts w:ascii="Times New Roman" w:eastAsiaTheme="minorHAnsi" w:hAnsi="Times New Roman"/>
          <w:b/>
          <w:color w:val="000000" w:themeColor="text1"/>
          <w:sz w:val="24"/>
          <w:szCs w:val="24"/>
          <w:lang w:val="fr-FR"/>
        </w:rPr>
        <w:t>/BC/04/5/A</w:t>
      </w:r>
    </w:p>
    <w:p w14:paraId="1098FC0B" w14:textId="77777777" w:rsidR="00D814D6" w:rsidRPr="00B34602" w:rsidRDefault="00D814D6" w:rsidP="00B34602">
      <w:pPr>
        <w:rPr>
          <w:rFonts w:ascii="Times New Roman" w:eastAsiaTheme="minorHAnsi" w:hAnsi="Times New Roman"/>
          <w:b/>
          <w:color w:val="000000" w:themeColor="text1"/>
          <w:sz w:val="24"/>
          <w:szCs w:val="24"/>
        </w:rPr>
      </w:pPr>
      <w:r w:rsidRPr="00B34602">
        <w:rPr>
          <w:rFonts w:ascii="Times New Roman" w:eastAsiaTheme="minorHAnsi" w:hAnsi="Times New Roman"/>
          <w:b/>
          <w:color w:val="000000" w:themeColor="text1"/>
          <w:sz w:val="24"/>
          <w:szCs w:val="24"/>
        </w:rPr>
        <w:t>UNIT DESCRIPTION</w:t>
      </w:r>
    </w:p>
    <w:p w14:paraId="5809EB77" w14:textId="248CAEE2" w:rsidR="00D814D6" w:rsidRPr="00B34602" w:rsidRDefault="00D814D6" w:rsidP="00B34602">
      <w:pPr>
        <w:jc w:val="both"/>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This unit covers the competencies required to demonstrate entrepreneur</w:t>
      </w:r>
      <w:r w:rsidR="00103045" w:rsidRPr="00B34602">
        <w:rPr>
          <w:rFonts w:ascii="Times New Roman" w:eastAsiaTheme="minorHAnsi" w:hAnsi="Times New Roman"/>
          <w:color w:val="000000" w:themeColor="text1"/>
          <w:sz w:val="24"/>
          <w:szCs w:val="24"/>
        </w:rPr>
        <w:t>ial skills</w:t>
      </w:r>
      <w:r w:rsidRPr="00B34602">
        <w:rPr>
          <w:rFonts w:ascii="Times New Roman" w:eastAsiaTheme="minorHAnsi" w:hAnsi="Times New Roman"/>
          <w:color w:val="000000" w:themeColor="text1"/>
          <w:sz w:val="24"/>
          <w:szCs w:val="24"/>
        </w:rPr>
        <w:t xml:space="preserve">.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F9B1A49" w14:textId="77777777" w:rsidR="00D814D6" w:rsidRPr="00B34602" w:rsidRDefault="00D814D6" w:rsidP="00B34602">
      <w:pPr>
        <w:rPr>
          <w:rFonts w:ascii="Times New Roman" w:eastAsiaTheme="minorHAnsi" w:hAnsi="Times New Roman"/>
          <w:b/>
          <w:color w:val="000000" w:themeColor="text1"/>
          <w:sz w:val="24"/>
          <w:szCs w:val="24"/>
        </w:rPr>
      </w:pPr>
      <w:r w:rsidRPr="00B34602">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740"/>
        <w:gridCol w:w="5610"/>
      </w:tblGrid>
      <w:tr w:rsidR="00D814D6" w:rsidRPr="00B34602" w14:paraId="519FA300" w14:textId="77777777" w:rsidTr="00D814D6">
        <w:tc>
          <w:tcPr>
            <w:tcW w:w="3740" w:type="dxa"/>
          </w:tcPr>
          <w:p w14:paraId="4C4C2521" w14:textId="77777777" w:rsidR="00D814D6" w:rsidRPr="00B34602" w:rsidRDefault="00D814D6" w:rsidP="00B34602">
            <w:pPr>
              <w:spacing w:after="160"/>
              <w:rPr>
                <w:rFonts w:ascii="Times New Roman" w:eastAsiaTheme="minorHAnsi" w:hAnsi="Times New Roman"/>
                <w:b/>
                <w:color w:val="000000" w:themeColor="text1"/>
                <w:sz w:val="24"/>
                <w:szCs w:val="24"/>
              </w:rPr>
            </w:pPr>
            <w:r w:rsidRPr="00B34602">
              <w:rPr>
                <w:rFonts w:ascii="Times New Roman" w:eastAsiaTheme="minorHAnsi" w:hAnsi="Times New Roman"/>
                <w:b/>
                <w:color w:val="000000" w:themeColor="text1"/>
                <w:sz w:val="24"/>
                <w:szCs w:val="24"/>
              </w:rPr>
              <w:t>ELEMENT</w:t>
            </w:r>
          </w:p>
        </w:tc>
        <w:tc>
          <w:tcPr>
            <w:tcW w:w="5610" w:type="dxa"/>
          </w:tcPr>
          <w:p w14:paraId="20394F30" w14:textId="77777777" w:rsidR="00D814D6" w:rsidRPr="00B34602" w:rsidRDefault="00D814D6" w:rsidP="00B34602">
            <w:pPr>
              <w:spacing w:after="160"/>
              <w:rPr>
                <w:rFonts w:ascii="Times New Roman" w:eastAsiaTheme="minorHAnsi" w:hAnsi="Times New Roman"/>
                <w:b/>
                <w:color w:val="000000" w:themeColor="text1"/>
                <w:sz w:val="24"/>
                <w:szCs w:val="24"/>
              </w:rPr>
            </w:pPr>
            <w:r w:rsidRPr="00B34602">
              <w:rPr>
                <w:rFonts w:ascii="Times New Roman" w:eastAsiaTheme="minorHAnsi" w:hAnsi="Times New Roman"/>
                <w:b/>
                <w:color w:val="000000" w:themeColor="text1"/>
                <w:sz w:val="24"/>
                <w:szCs w:val="24"/>
              </w:rPr>
              <w:t xml:space="preserve">PERFORMANCE CRITERIA </w:t>
            </w:r>
          </w:p>
        </w:tc>
      </w:tr>
      <w:tr w:rsidR="00D814D6" w:rsidRPr="00B34602" w14:paraId="2699A997" w14:textId="77777777" w:rsidTr="00D814D6">
        <w:tc>
          <w:tcPr>
            <w:tcW w:w="3740" w:type="dxa"/>
          </w:tcPr>
          <w:p w14:paraId="743D2A89" w14:textId="77777777" w:rsidR="00D814D6" w:rsidRPr="00B34602" w:rsidRDefault="00D814D6" w:rsidP="00B34602">
            <w:pPr>
              <w:pStyle w:val="ListParagraph"/>
              <w:numPr>
                <w:ilvl w:val="0"/>
                <w:numId w:val="15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Demonstrate understanding of an Entrepreneur</w:t>
            </w:r>
          </w:p>
        </w:tc>
        <w:tc>
          <w:tcPr>
            <w:tcW w:w="5610" w:type="dxa"/>
          </w:tcPr>
          <w:p w14:paraId="6995CD6B" w14:textId="77777777" w:rsidR="00D814D6" w:rsidRPr="00B34602" w:rsidRDefault="00D814D6" w:rsidP="00B34602">
            <w:pPr>
              <w:pStyle w:val="ListParagraph"/>
              <w:numPr>
                <w:ilvl w:val="0"/>
                <w:numId w:val="160"/>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Entrepreneurs and Businesspersons are distinguished as per principles of entrepreneurship </w:t>
            </w:r>
          </w:p>
          <w:p w14:paraId="32F66142" w14:textId="77777777" w:rsidR="00D814D6" w:rsidRPr="00B34602" w:rsidRDefault="00D814D6" w:rsidP="00B34602">
            <w:pPr>
              <w:pStyle w:val="ListParagraph"/>
              <w:numPr>
                <w:ilvl w:val="0"/>
                <w:numId w:val="160"/>
              </w:numPr>
              <w:spacing w:after="0"/>
              <w:ind w:left="511" w:hanging="450"/>
              <w:rPr>
                <w:rFonts w:ascii="Times New Roman" w:eastAsiaTheme="minorHAnsi" w:hAnsi="Times New Roman"/>
                <w:b/>
                <w:color w:val="000000" w:themeColor="text1"/>
                <w:sz w:val="24"/>
                <w:szCs w:val="24"/>
              </w:rPr>
            </w:pPr>
            <w:r w:rsidRPr="00B34602">
              <w:rPr>
                <w:rFonts w:ascii="Times New Roman" w:eastAsiaTheme="minorHAnsi" w:hAnsi="Times New Roman"/>
                <w:b/>
                <w:i/>
                <w:color w:val="000000" w:themeColor="text1"/>
                <w:sz w:val="24"/>
                <w:szCs w:val="24"/>
              </w:rPr>
              <w:t>Types of entrepreneurs</w:t>
            </w:r>
            <w:r w:rsidRPr="00B34602">
              <w:rPr>
                <w:rFonts w:ascii="Times New Roman" w:eastAsiaTheme="minorHAnsi" w:hAnsi="Times New Roman"/>
                <w:color w:val="000000" w:themeColor="text1"/>
                <w:sz w:val="24"/>
                <w:szCs w:val="24"/>
              </w:rPr>
              <w:t xml:space="preserve"> are identified as per principles of entrepreneurship</w:t>
            </w:r>
          </w:p>
          <w:p w14:paraId="30FDDD38" w14:textId="77777777" w:rsidR="00D814D6" w:rsidRPr="00B34602" w:rsidRDefault="00D814D6" w:rsidP="00B34602">
            <w:pPr>
              <w:pStyle w:val="ListParagraph"/>
              <w:numPr>
                <w:ilvl w:val="0"/>
                <w:numId w:val="160"/>
              </w:numPr>
              <w:spacing w:after="0"/>
              <w:ind w:left="511" w:hanging="450"/>
              <w:rPr>
                <w:rFonts w:ascii="Times New Roman" w:eastAsiaTheme="minorHAnsi" w:hAnsi="Times New Roman"/>
                <w:b/>
                <w:color w:val="000000" w:themeColor="text1"/>
                <w:sz w:val="24"/>
                <w:szCs w:val="24"/>
              </w:rPr>
            </w:pPr>
            <w:r w:rsidRPr="00B34602">
              <w:rPr>
                <w:rFonts w:ascii="Times New Roman" w:eastAsiaTheme="minorHAnsi" w:hAnsi="Times New Roman"/>
                <w:color w:val="000000" w:themeColor="text1"/>
                <w:sz w:val="24"/>
                <w:szCs w:val="24"/>
              </w:rPr>
              <w:t>Ways of becoming an Entrepreneur are identified as per principles of Entrepreneurship</w:t>
            </w:r>
          </w:p>
          <w:p w14:paraId="161C88AF" w14:textId="77777777" w:rsidR="00D814D6" w:rsidRPr="00B34602" w:rsidRDefault="00D814D6" w:rsidP="00B34602">
            <w:pPr>
              <w:pStyle w:val="ListParagraph"/>
              <w:numPr>
                <w:ilvl w:val="0"/>
                <w:numId w:val="160"/>
              </w:numPr>
              <w:spacing w:after="0"/>
              <w:ind w:left="511" w:hanging="450"/>
              <w:rPr>
                <w:rFonts w:ascii="Times New Roman" w:eastAsiaTheme="minorHAnsi" w:hAnsi="Times New Roman"/>
                <w:b/>
                <w:color w:val="000000" w:themeColor="text1"/>
                <w:sz w:val="24"/>
                <w:szCs w:val="24"/>
              </w:rPr>
            </w:pPr>
            <w:r w:rsidRPr="00B34602">
              <w:rPr>
                <w:rFonts w:ascii="Times New Roman" w:eastAsiaTheme="minorHAnsi" w:hAnsi="Times New Roman"/>
                <w:b/>
                <w:i/>
                <w:color w:val="000000" w:themeColor="text1"/>
                <w:sz w:val="24"/>
                <w:szCs w:val="24"/>
              </w:rPr>
              <w:t>Characteristics of Entrepreneurs</w:t>
            </w:r>
            <w:r w:rsidRPr="00B34602">
              <w:rPr>
                <w:rFonts w:ascii="Times New Roman" w:eastAsiaTheme="minorHAnsi" w:hAnsi="Times New Roman"/>
                <w:color w:val="000000" w:themeColor="text1"/>
                <w:sz w:val="24"/>
                <w:szCs w:val="24"/>
              </w:rPr>
              <w:t xml:space="preserve"> are identified as per principles of Entrepreneurship</w:t>
            </w:r>
            <w:r w:rsidRPr="00B34602">
              <w:rPr>
                <w:rFonts w:ascii="Times New Roman" w:eastAsiaTheme="minorHAnsi" w:hAnsi="Times New Roman"/>
                <w:b/>
                <w:color w:val="000000" w:themeColor="text1"/>
                <w:sz w:val="24"/>
                <w:szCs w:val="24"/>
              </w:rPr>
              <w:t xml:space="preserve"> </w:t>
            </w:r>
          </w:p>
          <w:p w14:paraId="5FB46528" w14:textId="77777777" w:rsidR="00D814D6" w:rsidRPr="00B34602" w:rsidRDefault="00D814D6" w:rsidP="00B34602">
            <w:pPr>
              <w:pStyle w:val="ListParagraph"/>
              <w:numPr>
                <w:ilvl w:val="0"/>
                <w:numId w:val="160"/>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Factors affecting Entrepreneurship development are explored as per principles of Entrepreneurship</w:t>
            </w:r>
          </w:p>
        </w:tc>
      </w:tr>
      <w:tr w:rsidR="00D814D6" w:rsidRPr="00B34602" w14:paraId="7C421BA5" w14:textId="77777777" w:rsidTr="00D814D6">
        <w:tc>
          <w:tcPr>
            <w:tcW w:w="3740" w:type="dxa"/>
          </w:tcPr>
          <w:p w14:paraId="700BDB92" w14:textId="77777777" w:rsidR="00D814D6" w:rsidRPr="00B34602" w:rsidRDefault="00D814D6" w:rsidP="00B34602">
            <w:pPr>
              <w:pStyle w:val="ListParagraph"/>
              <w:numPr>
                <w:ilvl w:val="0"/>
                <w:numId w:val="15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Demonstrate understanding of Entrepreneurship and self-employment</w:t>
            </w:r>
          </w:p>
        </w:tc>
        <w:tc>
          <w:tcPr>
            <w:tcW w:w="5610" w:type="dxa"/>
          </w:tcPr>
          <w:p w14:paraId="11F36874" w14:textId="77777777" w:rsidR="00D814D6" w:rsidRPr="00B34602" w:rsidRDefault="00D814D6" w:rsidP="00B34602">
            <w:pPr>
              <w:pStyle w:val="ListParagraph"/>
              <w:numPr>
                <w:ilvl w:val="0"/>
                <w:numId w:val="161"/>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Entrepreneurship and self-employment are distinguished as per principles of entrepreneurship</w:t>
            </w:r>
          </w:p>
          <w:p w14:paraId="41FAD9B8" w14:textId="77777777" w:rsidR="00D814D6" w:rsidRPr="00B34602" w:rsidRDefault="00D814D6" w:rsidP="00B34602">
            <w:pPr>
              <w:pStyle w:val="ListParagraph"/>
              <w:numPr>
                <w:ilvl w:val="0"/>
                <w:numId w:val="161"/>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Importance of self-employment is analysed based on business procedures and strategies</w:t>
            </w:r>
          </w:p>
          <w:p w14:paraId="4F7F4ECB" w14:textId="77777777" w:rsidR="00D814D6" w:rsidRPr="00B34602" w:rsidRDefault="00D814D6" w:rsidP="00B34602">
            <w:pPr>
              <w:pStyle w:val="ListParagraph"/>
              <w:numPr>
                <w:ilvl w:val="0"/>
                <w:numId w:val="161"/>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b/>
                <w:i/>
                <w:color w:val="000000" w:themeColor="text1"/>
                <w:sz w:val="24"/>
                <w:szCs w:val="24"/>
              </w:rPr>
              <w:t>Requirements for entry into self-employment</w:t>
            </w:r>
            <w:r w:rsidRPr="00B34602">
              <w:rPr>
                <w:rFonts w:ascii="Times New Roman" w:eastAsiaTheme="minorHAnsi" w:hAnsi="Times New Roman"/>
                <w:color w:val="000000" w:themeColor="text1"/>
                <w:sz w:val="24"/>
                <w:szCs w:val="24"/>
              </w:rPr>
              <w:t xml:space="preserve"> are identified according to business procedures and strategies</w:t>
            </w:r>
          </w:p>
          <w:p w14:paraId="61FEB19D" w14:textId="77777777" w:rsidR="00D814D6" w:rsidRPr="00B34602" w:rsidRDefault="00D814D6" w:rsidP="00B34602">
            <w:pPr>
              <w:pStyle w:val="ListParagraph"/>
              <w:numPr>
                <w:ilvl w:val="0"/>
                <w:numId w:val="161"/>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02F0B525" w14:textId="77777777" w:rsidR="00D814D6" w:rsidRPr="00B34602" w:rsidRDefault="00D814D6" w:rsidP="00B34602">
            <w:pPr>
              <w:pStyle w:val="ListParagraph"/>
              <w:numPr>
                <w:ilvl w:val="0"/>
                <w:numId w:val="161"/>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67620F80" w14:textId="77777777" w:rsidR="00D814D6" w:rsidRPr="00B34602" w:rsidRDefault="00D814D6" w:rsidP="00B34602">
            <w:pPr>
              <w:pStyle w:val="ListParagraph"/>
              <w:numPr>
                <w:ilvl w:val="0"/>
                <w:numId w:val="161"/>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Entrepreneurship culture in Kenya is explored as per business procedures and strategies </w:t>
            </w:r>
          </w:p>
          <w:p w14:paraId="37F99125" w14:textId="77777777" w:rsidR="00D814D6" w:rsidRPr="00B34602" w:rsidRDefault="00D814D6" w:rsidP="00B34602">
            <w:pPr>
              <w:pStyle w:val="ListParagraph"/>
              <w:numPr>
                <w:ilvl w:val="0"/>
                <w:numId w:val="161"/>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Born or made Entrepreneurs are distinguished as per entrepreneurial traits </w:t>
            </w:r>
          </w:p>
        </w:tc>
      </w:tr>
      <w:tr w:rsidR="00D814D6" w:rsidRPr="00B34602" w14:paraId="5908A56A" w14:textId="77777777" w:rsidTr="00D814D6">
        <w:tc>
          <w:tcPr>
            <w:tcW w:w="3740" w:type="dxa"/>
          </w:tcPr>
          <w:p w14:paraId="0F2B75AA" w14:textId="77777777" w:rsidR="00D814D6" w:rsidRPr="00B34602" w:rsidRDefault="00D814D6" w:rsidP="00B34602">
            <w:pPr>
              <w:pStyle w:val="ListParagraph"/>
              <w:numPr>
                <w:ilvl w:val="0"/>
                <w:numId w:val="15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Identify Entrepreneurship opportunities</w:t>
            </w:r>
          </w:p>
        </w:tc>
        <w:tc>
          <w:tcPr>
            <w:tcW w:w="5610" w:type="dxa"/>
          </w:tcPr>
          <w:p w14:paraId="114DC3D1" w14:textId="77777777" w:rsidR="00D814D6" w:rsidRPr="00B34602" w:rsidRDefault="00D814D6" w:rsidP="00B34602">
            <w:pPr>
              <w:pStyle w:val="ListParagraph"/>
              <w:numPr>
                <w:ilvl w:val="0"/>
                <w:numId w:val="162"/>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Sources of business ideas are identified as per business procedures and strategies  </w:t>
            </w:r>
          </w:p>
          <w:p w14:paraId="6F5DE038" w14:textId="77777777" w:rsidR="00D814D6" w:rsidRPr="00B34602" w:rsidRDefault="00D814D6" w:rsidP="00B34602">
            <w:pPr>
              <w:pStyle w:val="ListParagraph"/>
              <w:numPr>
                <w:ilvl w:val="0"/>
                <w:numId w:val="162"/>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lastRenderedPageBreak/>
              <w:t>Business ideas and opportunities are generated as per business procedures and strategies</w:t>
            </w:r>
          </w:p>
          <w:p w14:paraId="7F6FC67E" w14:textId="77777777" w:rsidR="00D814D6" w:rsidRPr="00B34602" w:rsidRDefault="00D814D6" w:rsidP="00B34602">
            <w:pPr>
              <w:pStyle w:val="ListParagraph"/>
              <w:numPr>
                <w:ilvl w:val="0"/>
                <w:numId w:val="162"/>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Business life cycle is analysed as per business procedures and strategies</w:t>
            </w:r>
          </w:p>
          <w:p w14:paraId="7E1EBD3D" w14:textId="77777777" w:rsidR="00D814D6" w:rsidRPr="00B34602" w:rsidRDefault="00D814D6" w:rsidP="00B34602">
            <w:pPr>
              <w:pStyle w:val="ListParagraph"/>
              <w:numPr>
                <w:ilvl w:val="0"/>
                <w:numId w:val="162"/>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Legal aspects of business are identified as per procedures and strategies</w:t>
            </w:r>
          </w:p>
          <w:p w14:paraId="7C4EDBE5" w14:textId="77777777" w:rsidR="00D814D6" w:rsidRPr="00B34602" w:rsidRDefault="00D814D6" w:rsidP="00B34602">
            <w:pPr>
              <w:pStyle w:val="ListParagraph"/>
              <w:numPr>
                <w:ilvl w:val="0"/>
                <w:numId w:val="162"/>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Product demand is assessed as per market strategies</w:t>
            </w:r>
          </w:p>
          <w:p w14:paraId="7856E171" w14:textId="77777777" w:rsidR="00D814D6" w:rsidRPr="00B34602" w:rsidRDefault="00D814D6" w:rsidP="00B34602">
            <w:pPr>
              <w:pStyle w:val="ListParagraph"/>
              <w:numPr>
                <w:ilvl w:val="0"/>
                <w:numId w:val="162"/>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Types of </w:t>
            </w:r>
            <w:r w:rsidRPr="00B34602">
              <w:rPr>
                <w:rFonts w:ascii="Times New Roman" w:eastAsiaTheme="minorHAnsi" w:hAnsi="Times New Roman"/>
                <w:b/>
                <w:i/>
                <w:color w:val="000000" w:themeColor="text1"/>
                <w:sz w:val="24"/>
                <w:szCs w:val="24"/>
              </w:rPr>
              <w:t>business environment</w:t>
            </w:r>
            <w:r w:rsidRPr="00B34602">
              <w:rPr>
                <w:rFonts w:ascii="Times New Roman" w:eastAsiaTheme="minorHAnsi" w:hAnsi="Times New Roman"/>
                <w:color w:val="000000" w:themeColor="text1"/>
                <w:sz w:val="24"/>
                <w:szCs w:val="24"/>
              </w:rPr>
              <w:t xml:space="preserve"> are identified and evaluated as per business procedures</w:t>
            </w:r>
          </w:p>
          <w:p w14:paraId="381392A1" w14:textId="77777777" w:rsidR="00D814D6" w:rsidRPr="00B34602" w:rsidRDefault="00D814D6" w:rsidP="00B34602">
            <w:pPr>
              <w:pStyle w:val="ListParagraph"/>
              <w:numPr>
                <w:ilvl w:val="0"/>
                <w:numId w:val="162"/>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61ECF796" w14:textId="77777777" w:rsidR="00D814D6" w:rsidRPr="00B34602" w:rsidRDefault="00D814D6" w:rsidP="00B34602">
            <w:pPr>
              <w:pStyle w:val="ListParagraph"/>
              <w:numPr>
                <w:ilvl w:val="0"/>
                <w:numId w:val="162"/>
              </w:numPr>
              <w:spacing w:after="0"/>
              <w:ind w:left="51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Technology in business is incorporated as per best practice </w:t>
            </w:r>
          </w:p>
          <w:p w14:paraId="5AE3322C" w14:textId="77777777" w:rsidR="00D814D6" w:rsidRPr="00B34602" w:rsidRDefault="00D814D6" w:rsidP="00B34602">
            <w:pPr>
              <w:ind w:left="232" w:firstLine="16"/>
              <w:rPr>
                <w:rFonts w:ascii="Times New Roman" w:eastAsiaTheme="minorHAnsi" w:hAnsi="Times New Roman"/>
                <w:color w:val="000000" w:themeColor="text1"/>
                <w:sz w:val="24"/>
                <w:szCs w:val="24"/>
              </w:rPr>
            </w:pPr>
          </w:p>
        </w:tc>
      </w:tr>
      <w:tr w:rsidR="00D814D6" w:rsidRPr="00B34602" w14:paraId="0C1188E0" w14:textId="77777777" w:rsidTr="00D814D6">
        <w:tc>
          <w:tcPr>
            <w:tcW w:w="3740" w:type="dxa"/>
          </w:tcPr>
          <w:p w14:paraId="3BBEAEC5" w14:textId="77777777" w:rsidR="00D814D6" w:rsidRPr="00B34602" w:rsidRDefault="00D814D6" w:rsidP="00B34602">
            <w:pPr>
              <w:pStyle w:val="ListParagraph"/>
              <w:numPr>
                <w:ilvl w:val="0"/>
                <w:numId w:val="15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lastRenderedPageBreak/>
              <w:t>Create entrepreneurial awareness</w:t>
            </w:r>
          </w:p>
        </w:tc>
        <w:tc>
          <w:tcPr>
            <w:tcW w:w="5610" w:type="dxa"/>
          </w:tcPr>
          <w:p w14:paraId="1D439E8D" w14:textId="77777777" w:rsidR="00D814D6" w:rsidRPr="00B34602" w:rsidRDefault="00D814D6" w:rsidP="00B34602">
            <w:pPr>
              <w:pStyle w:val="ListParagraph"/>
              <w:numPr>
                <w:ilvl w:val="0"/>
                <w:numId w:val="163"/>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b/>
                <w:i/>
                <w:color w:val="000000" w:themeColor="text1"/>
                <w:sz w:val="24"/>
                <w:szCs w:val="24"/>
              </w:rPr>
              <w:t>Forms of businesses</w:t>
            </w:r>
            <w:r w:rsidRPr="00B34602">
              <w:rPr>
                <w:rFonts w:ascii="Times New Roman" w:eastAsiaTheme="minorHAnsi" w:hAnsi="Times New Roman"/>
                <w:color w:val="000000" w:themeColor="text1"/>
                <w:sz w:val="24"/>
                <w:szCs w:val="24"/>
              </w:rPr>
              <w:t xml:space="preserve"> are explored as per business procedures and strategies </w:t>
            </w:r>
          </w:p>
          <w:p w14:paraId="462638AD" w14:textId="77777777" w:rsidR="00D814D6" w:rsidRPr="00B34602" w:rsidRDefault="00D814D6" w:rsidP="00B34602">
            <w:pPr>
              <w:pStyle w:val="ListParagraph"/>
              <w:numPr>
                <w:ilvl w:val="0"/>
                <w:numId w:val="163"/>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Sources of business finance are identified as per business procedures and strategies</w:t>
            </w:r>
          </w:p>
          <w:p w14:paraId="43591A31" w14:textId="77777777" w:rsidR="00D814D6" w:rsidRPr="00B34602" w:rsidRDefault="00D814D6" w:rsidP="00B34602">
            <w:pPr>
              <w:pStyle w:val="ListParagraph"/>
              <w:numPr>
                <w:ilvl w:val="0"/>
                <w:numId w:val="163"/>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Factors in selecting source of business finance are identified as per business procedures and strategies</w:t>
            </w:r>
          </w:p>
          <w:p w14:paraId="4C4E9F5E" w14:textId="77777777" w:rsidR="00D814D6" w:rsidRPr="00B34602" w:rsidRDefault="00D814D6" w:rsidP="00B34602">
            <w:pPr>
              <w:pStyle w:val="ListParagraph"/>
              <w:numPr>
                <w:ilvl w:val="0"/>
                <w:numId w:val="163"/>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b/>
                <w:i/>
                <w:color w:val="000000" w:themeColor="text1"/>
                <w:sz w:val="24"/>
                <w:szCs w:val="24"/>
              </w:rPr>
              <w:t>Governing policies</w:t>
            </w:r>
            <w:r w:rsidRPr="00B34602">
              <w:rPr>
                <w:rFonts w:ascii="Times New Roman" w:eastAsiaTheme="minorHAnsi" w:hAnsi="Times New Roman"/>
                <w:color w:val="000000" w:themeColor="text1"/>
                <w:sz w:val="24"/>
                <w:szCs w:val="24"/>
              </w:rPr>
              <w:t xml:space="preserve"> on Small Scale Enterprises (SSEs) are determined as per business procedures and strategies</w:t>
            </w:r>
          </w:p>
          <w:p w14:paraId="7F44C39E" w14:textId="77777777" w:rsidR="00D814D6" w:rsidRPr="00B34602" w:rsidRDefault="00D814D6" w:rsidP="00B34602">
            <w:pPr>
              <w:pStyle w:val="ListParagraph"/>
              <w:numPr>
                <w:ilvl w:val="0"/>
                <w:numId w:val="163"/>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Problems of starting and operating SSEs are explored as per business procedures and strategies</w:t>
            </w:r>
          </w:p>
        </w:tc>
      </w:tr>
      <w:tr w:rsidR="00D814D6" w:rsidRPr="00B34602" w14:paraId="72B344AD" w14:textId="77777777" w:rsidTr="00D814D6">
        <w:tc>
          <w:tcPr>
            <w:tcW w:w="3740" w:type="dxa"/>
          </w:tcPr>
          <w:p w14:paraId="17BCB240" w14:textId="77777777" w:rsidR="00D814D6" w:rsidRPr="00B34602" w:rsidRDefault="00D814D6" w:rsidP="00B34602">
            <w:pPr>
              <w:pStyle w:val="ListParagraph"/>
              <w:numPr>
                <w:ilvl w:val="0"/>
                <w:numId w:val="15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shd w:val="clear" w:color="auto" w:fill="FFFFFF" w:themeFill="background1"/>
              </w:rPr>
              <w:t xml:space="preserve">Apply </w:t>
            </w:r>
            <w:r w:rsidRPr="00B34602">
              <w:rPr>
                <w:rFonts w:ascii="Times New Roman" w:eastAsiaTheme="minorHAnsi" w:hAnsi="Times New Roman"/>
                <w:color w:val="000000" w:themeColor="text1"/>
                <w:sz w:val="24"/>
                <w:szCs w:val="24"/>
              </w:rPr>
              <w:t xml:space="preserve">entrepreneurial motivation </w:t>
            </w:r>
          </w:p>
          <w:p w14:paraId="3D0EEF8E" w14:textId="77777777" w:rsidR="00D814D6" w:rsidRPr="00B34602" w:rsidRDefault="00D814D6" w:rsidP="00B34602">
            <w:pPr>
              <w:spacing w:after="160"/>
              <w:rPr>
                <w:rFonts w:ascii="Times New Roman" w:eastAsiaTheme="minorHAnsi" w:hAnsi="Times New Roman"/>
                <w:color w:val="000000" w:themeColor="text1"/>
                <w:sz w:val="24"/>
                <w:szCs w:val="24"/>
              </w:rPr>
            </w:pPr>
          </w:p>
          <w:p w14:paraId="0108FE2B" w14:textId="77777777" w:rsidR="00D814D6" w:rsidRPr="00B34602" w:rsidRDefault="00D814D6" w:rsidP="00B34602">
            <w:pPr>
              <w:spacing w:after="160"/>
              <w:rPr>
                <w:rFonts w:ascii="Times New Roman" w:eastAsiaTheme="minorHAnsi" w:hAnsi="Times New Roman"/>
                <w:color w:val="000000" w:themeColor="text1"/>
                <w:sz w:val="24"/>
                <w:szCs w:val="24"/>
              </w:rPr>
            </w:pPr>
          </w:p>
          <w:p w14:paraId="510B7A75" w14:textId="77777777" w:rsidR="00D814D6" w:rsidRPr="00B34602" w:rsidRDefault="00D814D6" w:rsidP="00B34602">
            <w:pPr>
              <w:spacing w:after="160"/>
              <w:rPr>
                <w:rFonts w:ascii="Times New Roman" w:eastAsiaTheme="minorHAnsi" w:hAnsi="Times New Roman"/>
                <w:color w:val="000000" w:themeColor="text1"/>
                <w:sz w:val="24"/>
                <w:szCs w:val="24"/>
              </w:rPr>
            </w:pPr>
          </w:p>
          <w:p w14:paraId="4065B53E" w14:textId="77777777" w:rsidR="00D814D6" w:rsidRPr="00B34602" w:rsidRDefault="00D814D6" w:rsidP="00B34602">
            <w:pPr>
              <w:spacing w:after="160"/>
              <w:rPr>
                <w:rFonts w:ascii="Times New Roman" w:hAnsi="Times New Roman"/>
                <w:color w:val="000000" w:themeColor="text1"/>
                <w:sz w:val="24"/>
                <w:szCs w:val="24"/>
              </w:rPr>
            </w:pPr>
          </w:p>
        </w:tc>
        <w:tc>
          <w:tcPr>
            <w:tcW w:w="5610" w:type="dxa"/>
          </w:tcPr>
          <w:p w14:paraId="18E6EF8E" w14:textId="77777777" w:rsidR="00D814D6" w:rsidRPr="00B34602" w:rsidRDefault="00D814D6" w:rsidP="00B34602">
            <w:pPr>
              <w:pStyle w:val="ListParagraph"/>
              <w:numPr>
                <w:ilvl w:val="0"/>
                <w:numId w:val="164"/>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b/>
                <w:i/>
                <w:color w:val="000000" w:themeColor="text1"/>
                <w:sz w:val="24"/>
                <w:szCs w:val="24"/>
              </w:rPr>
              <w:t>Internal and external motivation</w:t>
            </w:r>
            <w:r w:rsidRPr="00B34602">
              <w:rPr>
                <w:rFonts w:ascii="Times New Roman" w:eastAsiaTheme="minorHAnsi" w:hAnsi="Times New Roman"/>
                <w:color w:val="000000" w:themeColor="text1"/>
                <w:sz w:val="24"/>
                <w:szCs w:val="24"/>
              </w:rPr>
              <w:t xml:space="preserve"> factors are determined in accordance with motivational theories</w:t>
            </w:r>
          </w:p>
          <w:p w14:paraId="6E80E0DE" w14:textId="77777777" w:rsidR="00D814D6" w:rsidRPr="00B34602" w:rsidRDefault="00D814D6" w:rsidP="00B34602">
            <w:pPr>
              <w:pStyle w:val="ListParagraph"/>
              <w:numPr>
                <w:ilvl w:val="0"/>
                <w:numId w:val="164"/>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Self-assessment is carried out as per entrepreneurial orientation</w:t>
            </w:r>
          </w:p>
          <w:p w14:paraId="613F8D06" w14:textId="77777777" w:rsidR="00D814D6" w:rsidRPr="00B34602" w:rsidRDefault="00D814D6" w:rsidP="00B34602">
            <w:pPr>
              <w:pStyle w:val="ListParagraph"/>
              <w:numPr>
                <w:ilvl w:val="0"/>
                <w:numId w:val="164"/>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Effective communications are carried out in accordance with communication principles</w:t>
            </w:r>
          </w:p>
          <w:p w14:paraId="5E11FA11" w14:textId="77777777" w:rsidR="00D814D6" w:rsidRPr="00B34602" w:rsidRDefault="00D814D6" w:rsidP="00B34602">
            <w:pPr>
              <w:pStyle w:val="ListParagraph"/>
              <w:numPr>
                <w:ilvl w:val="0"/>
                <w:numId w:val="164"/>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Entrepreneurial motivation is applied as per motivational theories</w:t>
            </w:r>
          </w:p>
        </w:tc>
      </w:tr>
      <w:tr w:rsidR="00D814D6" w:rsidRPr="00B34602" w14:paraId="0CAC6CA6" w14:textId="77777777" w:rsidTr="00D814D6">
        <w:tc>
          <w:tcPr>
            <w:tcW w:w="3740" w:type="dxa"/>
          </w:tcPr>
          <w:p w14:paraId="625E8D44" w14:textId="77777777" w:rsidR="00D814D6" w:rsidRPr="00B34602" w:rsidRDefault="00D814D6" w:rsidP="00B34602">
            <w:pPr>
              <w:pStyle w:val="ListParagraph"/>
              <w:numPr>
                <w:ilvl w:val="0"/>
                <w:numId w:val="159"/>
              </w:numPr>
              <w:spacing w:after="0"/>
              <w:rPr>
                <w:rFonts w:ascii="Times New Roman" w:eastAsiaTheme="minorHAnsi" w:hAnsi="Times New Roman"/>
                <w:color w:val="000000" w:themeColor="text1"/>
                <w:sz w:val="24"/>
                <w:szCs w:val="24"/>
              </w:rPr>
            </w:pPr>
            <w:r w:rsidRPr="00B34602">
              <w:rPr>
                <w:rFonts w:ascii="Times New Roman" w:hAnsi="Times New Roman"/>
                <w:sz w:val="24"/>
                <w:szCs w:val="24"/>
              </w:rPr>
              <w:t>Develop innovative business strategies</w:t>
            </w:r>
          </w:p>
        </w:tc>
        <w:tc>
          <w:tcPr>
            <w:tcW w:w="5610" w:type="dxa"/>
          </w:tcPr>
          <w:p w14:paraId="605E639C" w14:textId="77777777" w:rsidR="00D814D6" w:rsidRPr="00B34602" w:rsidRDefault="00D814D6" w:rsidP="00B34602">
            <w:pPr>
              <w:pStyle w:val="ListParagraph"/>
              <w:numPr>
                <w:ilvl w:val="0"/>
                <w:numId w:val="165"/>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Business innovation strategies are determined in accordance with the organization strategies</w:t>
            </w:r>
          </w:p>
          <w:p w14:paraId="202045D2" w14:textId="77777777" w:rsidR="00D814D6" w:rsidRPr="00B34602" w:rsidRDefault="00D814D6" w:rsidP="00B34602">
            <w:pPr>
              <w:pStyle w:val="ListParagraph"/>
              <w:numPr>
                <w:ilvl w:val="0"/>
                <w:numId w:val="165"/>
              </w:numPr>
              <w:spacing w:after="0"/>
              <w:ind w:left="511"/>
              <w:rPr>
                <w:rFonts w:ascii="Times New Roman" w:hAnsi="Times New Roman"/>
                <w:sz w:val="24"/>
                <w:szCs w:val="24"/>
              </w:rPr>
            </w:pPr>
            <w:r w:rsidRPr="00B34602">
              <w:rPr>
                <w:rFonts w:ascii="Times New Roman" w:hAnsi="Times New Roman"/>
                <w:sz w:val="24"/>
                <w:szCs w:val="24"/>
              </w:rPr>
              <w:t>Creativity in business development is demonstrated in accordance with business strategies</w:t>
            </w:r>
          </w:p>
          <w:p w14:paraId="11233D38" w14:textId="77777777" w:rsidR="00D814D6" w:rsidRPr="00B34602" w:rsidRDefault="00D814D6" w:rsidP="00B34602">
            <w:pPr>
              <w:pStyle w:val="ListParagraph"/>
              <w:numPr>
                <w:ilvl w:val="0"/>
                <w:numId w:val="165"/>
              </w:numPr>
              <w:spacing w:after="0"/>
              <w:ind w:left="511"/>
              <w:rPr>
                <w:rFonts w:ascii="Times New Roman" w:hAnsi="Times New Roman"/>
                <w:sz w:val="24"/>
                <w:szCs w:val="24"/>
              </w:rPr>
            </w:pPr>
            <w:r w:rsidRPr="00B34602">
              <w:rPr>
                <w:rFonts w:ascii="Times New Roman" w:hAnsi="Times New Roman"/>
                <w:b/>
                <w:i/>
                <w:sz w:val="24"/>
                <w:szCs w:val="24"/>
              </w:rPr>
              <w:lastRenderedPageBreak/>
              <w:t>Innovative business strategies</w:t>
            </w:r>
            <w:r w:rsidRPr="00B34602">
              <w:rPr>
                <w:rFonts w:ascii="Times New Roman" w:hAnsi="Times New Roman"/>
                <w:sz w:val="24"/>
                <w:szCs w:val="24"/>
              </w:rPr>
              <w:t xml:space="preserve"> are developed as per business principles</w:t>
            </w:r>
          </w:p>
          <w:p w14:paraId="0FF03C1A" w14:textId="77777777" w:rsidR="00D814D6" w:rsidRPr="00B34602" w:rsidRDefault="00D814D6" w:rsidP="00B34602">
            <w:pPr>
              <w:pStyle w:val="ListParagraph"/>
              <w:numPr>
                <w:ilvl w:val="0"/>
                <w:numId w:val="165"/>
              </w:numPr>
              <w:spacing w:after="0"/>
              <w:ind w:left="511"/>
              <w:rPr>
                <w:rFonts w:ascii="Times New Roman" w:hAnsi="Times New Roman"/>
                <w:sz w:val="24"/>
                <w:szCs w:val="24"/>
              </w:rPr>
            </w:pPr>
            <w:r w:rsidRPr="00B34602">
              <w:rPr>
                <w:rFonts w:ascii="Times New Roman" w:hAnsi="Times New Roman"/>
                <w:sz w:val="24"/>
                <w:szCs w:val="24"/>
              </w:rPr>
              <w:t>Linkages with other entrepreneurs are created as per best practice</w:t>
            </w:r>
          </w:p>
          <w:p w14:paraId="0E3E721D" w14:textId="77777777" w:rsidR="00D814D6" w:rsidRPr="00B34602" w:rsidRDefault="00D814D6" w:rsidP="00B34602">
            <w:pPr>
              <w:pStyle w:val="ListParagraph"/>
              <w:numPr>
                <w:ilvl w:val="0"/>
                <w:numId w:val="165"/>
              </w:numPr>
              <w:spacing w:after="0"/>
              <w:ind w:left="511"/>
              <w:rPr>
                <w:rFonts w:ascii="Times New Roman" w:hAnsi="Times New Roman"/>
                <w:sz w:val="24"/>
                <w:szCs w:val="24"/>
              </w:rPr>
            </w:pPr>
            <w:r w:rsidRPr="00B34602">
              <w:rPr>
                <w:rFonts w:ascii="Times New Roman" w:hAnsi="Times New Roman"/>
                <w:sz w:val="24"/>
                <w:szCs w:val="24"/>
              </w:rPr>
              <w:t>ICT is incorporated in business growth and development as per best practice</w:t>
            </w:r>
          </w:p>
        </w:tc>
      </w:tr>
      <w:tr w:rsidR="00D814D6" w:rsidRPr="00B34602" w14:paraId="0173E4DE" w14:textId="77777777" w:rsidTr="00D814D6">
        <w:tc>
          <w:tcPr>
            <w:tcW w:w="3740" w:type="dxa"/>
          </w:tcPr>
          <w:p w14:paraId="4DD0D2ED" w14:textId="77777777" w:rsidR="00D814D6" w:rsidRPr="00B34602" w:rsidRDefault="00D814D6" w:rsidP="00B34602">
            <w:pPr>
              <w:pStyle w:val="ListParagraph"/>
              <w:numPr>
                <w:ilvl w:val="0"/>
                <w:numId w:val="159"/>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lastRenderedPageBreak/>
              <w:t>Develop Business Plan</w:t>
            </w:r>
          </w:p>
        </w:tc>
        <w:tc>
          <w:tcPr>
            <w:tcW w:w="5610" w:type="dxa"/>
          </w:tcPr>
          <w:p w14:paraId="5F38B7E5" w14:textId="77777777" w:rsidR="00D814D6" w:rsidRPr="00B34602" w:rsidRDefault="00D814D6" w:rsidP="00B34602">
            <w:pPr>
              <w:pStyle w:val="ListParagraph"/>
              <w:numPr>
                <w:ilvl w:val="0"/>
                <w:numId w:val="166"/>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bCs/>
                <w:iCs/>
                <w:color w:val="000000" w:themeColor="text1"/>
                <w:sz w:val="24"/>
                <w:szCs w:val="24"/>
              </w:rPr>
              <w:t xml:space="preserve">Identified Business is described as per business procedures and strategies   </w:t>
            </w:r>
          </w:p>
          <w:p w14:paraId="1DF3B851" w14:textId="77777777" w:rsidR="00D814D6" w:rsidRPr="00B34602" w:rsidRDefault="00D814D6" w:rsidP="00B34602">
            <w:pPr>
              <w:pStyle w:val="ListParagraph"/>
              <w:numPr>
                <w:ilvl w:val="0"/>
                <w:numId w:val="166"/>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bCs/>
                <w:iCs/>
                <w:color w:val="000000" w:themeColor="text1"/>
                <w:sz w:val="24"/>
                <w:szCs w:val="24"/>
              </w:rPr>
              <w:t xml:space="preserve">Marketing plan is developed as per business plan format </w:t>
            </w:r>
          </w:p>
          <w:p w14:paraId="29F2B306" w14:textId="77777777" w:rsidR="00D814D6" w:rsidRPr="00B34602" w:rsidRDefault="00D814D6" w:rsidP="00B34602">
            <w:pPr>
              <w:pStyle w:val="ListParagraph"/>
              <w:numPr>
                <w:ilvl w:val="0"/>
                <w:numId w:val="166"/>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bCs/>
                <w:iCs/>
                <w:color w:val="000000" w:themeColor="text1"/>
                <w:sz w:val="24"/>
                <w:szCs w:val="24"/>
              </w:rPr>
              <w:t xml:space="preserve">Organizational/Management plan is prepared in accordance with business plan format </w:t>
            </w:r>
          </w:p>
          <w:p w14:paraId="5ECABE7A" w14:textId="77777777" w:rsidR="00D814D6" w:rsidRPr="00B34602" w:rsidRDefault="00D814D6" w:rsidP="00B34602">
            <w:pPr>
              <w:pStyle w:val="ListParagraph"/>
              <w:numPr>
                <w:ilvl w:val="0"/>
                <w:numId w:val="166"/>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Production/operation plan in accordance with business plan format</w:t>
            </w:r>
          </w:p>
          <w:p w14:paraId="22FA2B3C" w14:textId="77777777" w:rsidR="00D814D6" w:rsidRPr="00B34602" w:rsidRDefault="00D814D6" w:rsidP="00B34602">
            <w:pPr>
              <w:pStyle w:val="ListParagraph"/>
              <w:numPr>
                <w:ilvl w:val="0"/>
                <w:numId w:val="166"/>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Financial plan is prepared in accordance with the business plan format </w:t>
            </w:r>
          </w:p>
          <w:p w14:paraId="72595943" w14:textId="77777777" w:rsidR="00D814D6" w:rsidRPr="00B34602" w:rsidRDefault="00D814D6" w:rsidP="00B34602">
            <w:pPr>
              <w:pStyle w:val="ListParagraph"/>
              <w:numPr>
                <w:ilvl w:val="0"/>
                <w:numId w:val="166"/>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Executive summary is prepared in accordance with business plan format</w:t>
            </w:r>
          </w:p>
          <w:p w14:paraId="68C24F95" w14:textId="77777777" w:rsidR="00D814D6" w:rsidRPr="00B34602" w:rsidRDefault="00D814D6" w:rsidP="00B34602">
            <w:pPr>
              <w:pStyle w:val="ListParagraph"/>
              <w:numPr>
                <w:ilvl w:val="0"/>
                <w:numId w:val="166"/>
              </w:numPr>
              <w:spacing w:after="0"/>
              <w:ind w:left="511"/>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Business plan is presented as per best practice</w:t>
            </w:r>
          </w:p>
        </w:tc>
      </w:tr>
    </w:tbl>
    <w:p w14:paraId="561FD50A" w14:textId="77777777" w:rsidR="00D814D6" w:rsidRPr="00B34602" w:rsidRDefault="00D814D6" w:rsidP="00B34602">
      <w:pPr>
        <w:rPr>
          <w:rFonts w:ascii="Times New Roman" w:eastAsiaTheme="minorHAnsi" w:hAnsi="Times New Roman"/>
          <w:sz w:val="24"/>
          <w:szCs w:val="24"/>
        </w:rPr>
      </w:pPr>
    </w:p>
    <w:p w14:paraId="1E3CC9E9" w14:textId="77777777" w:rsidR="00D814D6" w:rsidRPr="00B34602" w:rsidRDefault="00D814D6" w:rsidP="00B34602">
      <w:pPr>
        <w:rPr>
          <w:rFonts w:ascii="Times New Roman" w:eastAsiaTheme="minorHAnsi" w:hAnsi="Times New Roman"/>
          <w:b/>
          <w:color w:val="000000" w:themeColor="text1"/>
          <w:sz w:val="24"/>
          <w:szCs w:val="24"/>
        </w:rPr>
      </w:pPr>
      <w:r w:rsidRPr="00B34602">
        <w:rPr>
          <w:rFonts w:ascii="Times New Roman" w:eastAsiaTheme="minorHAnsi" w:hAnsi="Times New Roman"/>
          <w:b/>
          <w:color w:val="000000" w:themeColor="text1"/>
          <w:sz w:val="24"/>
          <w:szCs w:val="24"/>
        </w:rPr>
        <w:t>RANGE</w:t>
      </w:r>
    </w:p>
    <w:p w14:paraId="1D1AB674" w14:textId="77777777" w:rsidR="00D814D6" w:rsidRPr="00B34602" w:rsidRDefault="00D814D6" w:rsidP="00B34602">
      <w:pPr>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D814D6" w:rsidRPr="00B34602" w14:paraId="70987784" w14:textId="77777777" w:rsidTr="00D814D6">
        <w:tc>
          <w:tcPr>
            <w:tcW w:w="4675" w:type="dxa"/>
          </w:tcPr>
          <w:p w14:paraId="24D64C92" w14:textId="77777777" w:rsidR="00D814D6" w:rsidRPr="00B34602" w:rsidRDefault="00D814D6" w:rsidP="00B34602">
            <w:pPr>
              <w:pStyle w:val="ListParagraph"/>
              <w:numPr>
                <w:ilvl w:val="0"/>
                <w:numId w:val="167"/>
              </w:numPr>
              <w:spacing w:after="0"/>
              <w:rPr>
                <w:rFonts w:ascii="Times New Roman" w:eastAsiaTheme="minorHAnsi" w:hAnsi="Times New Roman"/>
                <w:b/>
                <w:color w:val="000000" w:themeColor="text1"/>
                <w:sz w:val="24"/>
                <w:szCs w:val="24"/>
              </w:rPr>
            </w:pPr>
            <w:r w:rsidRPr="00B34602">
              <w:rPr>
                <w:rFonts w:ascii="Times New Roman" w:eastAsiaTheme="minorHAnsi" w:hAnsi="Times New Roman"/>
                <w:b/>
                <w:color w:val="000000" w:themeColor="text1"/>
                <w:sz w:val="24"/>
                <w:szCs w:val="24"/>
              </w:rPr>
              <w:t>Variable</w:t>
            </w:r>
          </w:p>
        </w:tc>
        <w:tc>
          <w:tcPr>
            <w:tcW w:w="4675" w:type="dxa"/>
          </w:tcPr>
          <w:p w14:paraId="4C443B01" w14:textId="77777777" w:rsidR="00D814D6" w:rsidRPr="00B34602" w:rsidRDefault="00D814D6" w:rsidP="00B34602">
            <w:pPr>
              <w:spacing w:after="160"/>
              <w:rPr>
                <w:rFonts w:ascii="Times New Roman" w:eastAsiaTheme="minorHAnsi" w:hAnsi="Times New Roman"/>
                <w:b/>
                <w:color w:val="000000" w:themeColor="text1"/>
                <w:sz w:val="24"/>
                <w:szCs w:val="24"/>
              </w:rPr>
            </w:pPr>
            <w:r w:rsidRPr="00B34602">
              <w:rPr>
                <w:rFonts w:ascii="Times New Roman" w:eastAsiaTheme="minorHAnsi" w:hAnsi="Times New Roman"/>
                <w:b/>
                <w:color w:val="000000" w:themeColor="text1"/>
                <w:sz w:val="24"/>
                <w:szCs w:val="24"/>
              </w:rPr>
              <w:t xml:space="preserve">Range </w:t>
            </w:r>
          </w:p>
        </w:tc>
      </w:tr>
      <w:tr w:rsidR="00D814D6" w:rsidRPr="00B34602" w14:paraId="62F4960A" w14:textId="77777777" w:rsidTr="00D814D6">
        <w:tc>
          <w:tcPr>
            <w:tcW w:w="4675" w:type="dxa"/>
          </w:tcPr>
          <w:p w14:paraId="242E0136" w14:textId="77777777" w:rsidR="00D814D6" w:rsidRPr="00B34602" w:rsidRDefault="00D814D6" w:rsidP="00B34602">
            <w:pPr>
              <w:pStyle w:val="ListParagraph"/>
              <w:numPr>
                <w:ilvl w:val="0"/>
                <w:numId w:val="167"/>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Types of entrepreneurs may include but not limited to:</w:t>
            </w:r>
          </w:p>
        </w:tc>
        <w:tc>
          <w:tcPr>
            <w:tcW w:w="4675" w:type="dxa"/>
          </w:tcPr>
          <w:p w14:paraId="13F12AA5" w14:textId="77777777" w:rsidR="00D814D6" w:rsidRPr="00B34602" w:rsidRDefault="00D814D6" w:rsidP="00B34602">
            <w:pPr>
              <w:pStyle w:val="ListParagraph"/>
              <w:numPr>
                <w:ilvl w:val="0"/>
                <w:numId w:val="168"/>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Innovators</w:t>
            </w:r>
          </w:p>
          <w:p w14:paraId="25FDADFF" w14:textId="77777777" w:rsidR="00D814D6" w:rsidRPr="00B34602" w:rsidRDefault="00D814D6" w:rsidP="00B34602">
            <w:pPr>
              <w:pStyle w:val="ListParagraph"/>
              <w:numPr>
                <w:ilvl w:val="0"/>
                <w:numId w:val="168"/>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Imitators</w:t>
            </w:r>
          </w:p>
          <w:p w14:paraId="1008D001" w14:textId="77777777" w:rsidR="00D814D6" w:rsidRPr="00B34602" w:rsidRDefault="00D814D6" w:rsidP="00B34602">
            <w:pPr>
              <w:pStyle w:val="ListParagraph"/>
              <w:numPr>
                <w:ilvl w:val="0"/>
                <w:numId w:val="168"/>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Craft</w:t>
            </w:r>
          </w:p>
          <w:p w14:paraId="3D206AF7" w14:textId="77777777" w:rsidR="00D814D6" w:rsidRPr="00B34602" w:rsidRDefault="00D814D6" w:rsidP="00B34602">
            <w:pPr>
              <w:pStyle w:val="ListParagraph"/>
              <w:numPr>
                <w:ilvl w:val="0"/>
                <w:numId w:val="168"/>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Opportunistic</w:t>
            </w:r>
          </w:p>
          <w:p w14:paraId="1FB44CD7" w14:textId="77777777" w:rsidR="00D814D6" w:rsidRPr="00B34602" w:rsidRDefault="00D814D6" w:rsidP="00B34602">
            <w:pPr>
              <w:pStyle w:val="ListParagraph"/>
              <w:numPr>
                <w:ilvl w:val="0"/>
                <w:numId w:val="168"/>
              </w:numPr>
              <w:spacing w:after="0"/>
              <w:ind w:left="631" w:hanging="450"/>
              <w:rPr>
                <w:rFonts w:ascii="Times New Roman" w:eastAsiaTheme="minorHAnsi" w:hAnsi="Times New Roman"/>
                <w:b/>
                <w:color w:val="000000" w:themeColor="text1"/>
                <w:sz w:val="24"/>
                <w:szCs w:val="24"/>
              </w:rPr>
            </w:pPr>
            <w:r w:rsidRPr="00B34602">
              <w:rPr>
                <w:rFonts w:ascii="Times New Roman" w:eastAsiaTheme="minorHAnsi" w:hAnsi="Times New Roman"/>
                <w:color w:val="000000" w:themeColor="text1"/>
                <w:sz w:val="24"/>
                <w:szCs w:val="24"/>
              </w:rPr>
              <w:t>Speculators</w:t>
            </w:r>
          </w:p>
        </w:tc>
      </w:tr>
      <w:tr w:rsidR="00D814D6" w:rsidRPr="00B34602" w14:paraId="7A0118AD" w14:textId="77777777" w:rsidTr="00D814D6">
        <w:tc>
          <w:tcPr>
            <w:tcW w:w="4675" w:type="dxa"/>
          </w:tcPr>
          <w:p w14:paraId="5C2CF7D7" w14:textId="77777777" w:rsidR="00D814D6" w:rsidRPr="00B34602" w:rsidRDefault="00D814D6" w:rsidP="00B34602">
            <w:pPr>
              <w:pStyle w:val="ListParagraph"/>
              <w:numPr>
                <w:ilvl w:val="0"/>
                <w:numId w:val="167"/>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Characteristics of Entrepreneurs may include but not limited to:</w:t>
            </w:r>
          </w:p>
        </w:tc>
        <w:tc>
          <w:tcPr>
            <w:tcW w:w="4675" w:type="dxa"/>
          </w:tcPr>
          <w:p w14:paraId="442CD6C3" w14:textId="77777777" w:rsidR="00D814D6" w:rsidRPr="00B34602" w:rsidRDefault="00D814D6" w:rsidP="00B34602">
            <w:pPr>
              <w:pStyle w:val="ListParagraph"/>
              <w:numPr>
                <w:ilvl w:val="0"/>
                <w:numId w:val="169"/>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Creative</w:t>
            </w:r>
          </w:p>
          <w:p w14:paraId="0737C0A6" w14:textId="77777777" w:rsidR="00D814D6" w:rsidRPr="00B34602" w:rsidRDefault="00D814D6" w:rsidP="00B34602">
            <w:pPr>
              <w:pStyle w:val="ListParagraph"/>
              <w:numPr>
                <w:ilvl w:val="0"/>
                <w:numId w:val="169"/>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Innovative</w:t>
            </w:r>
          </w:p>
          <w:p w14:paraId="00E65090" w14:textId="77777777" w:rsidR="00D814D6" w:rsidRPr="00B34602" w:rsidRDefault="00D814D6" w:rsidP="00B34602">
            <w:pPr>
              <w:pStyle w:val="ListParagraph"/>
              <w:numPr>
                <w:ilvl w:val="0"/>
                <w:numId w:val="169"/>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Planner</w:t>
            </w:r>
          </w:p>
          <w:p w14:paraId="1EAD56E4" w14:textId="77777777" w:rsidR="00D814D6" w:rsidRPr="00B34602" w:rsidRDefault="00D814D6" w:rsidP="00B34602">
            <w:pPr>
              <w:pStyle w:val="ListParagraph"/>
              <w:numPr>
                <w:ilvl w:val="0"/>
                <w:numId w:val="169"/>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Risk taker</w:t>
            </w:r>
          </w:p>
          <w:p w14:paraId="7AEB339B" w14:textId="77777777" w:rsidR="00D814D6" w:rsidRPr="00B34602" w:rsidRDefault="00D814D6" w:rsidP="00B34602">
            <w:pPr>
              <w:pStyle w:val="ListParagraph"/>
              <w:numPr>
                <w:ilvl w:val="0"/>
                <w:numId w:val="169"/>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Networker</w:t>
            </w:r>
          </w:p>
          <w:p w14:paraId="2C27B14A" w14:textId="77777777" w:rsidR="00D814D6" w:rsidRPr="00B34602" w:rsidRDefault="00D814D6" w:rsidP="00B34602">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Confident</w:t>
            </w:r>
          </w:p>
          <w:p w14:paraId="09C93C60" w14:textId="77777777" w:rsidR="00D814D6" w:rsidRPr="00B34602" w:rsidRDefault="00D814D6" w:rsidP="00B34602">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Flexible</w:t>
            </w:r>
          </w:p>
          <w:p w14:paraId="081DF636" w14:textId="77777777" w:rsidR="00D814D6" w:rsidRPr="00B34602" w:rsidRDefault="00D814D6" w:rsidP="00B34602">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Persistent</w:t>
            </w:r>
          </w:p>
          <w:p w14:paraId="007B261A" w14:textId="77777777" w:rsidR="00D814D6" w:rsidRPr="00B34602" w:rsidRDefault="00D814D6" w:rsidP="00B34602">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Patient</w:t>
            </w:r>
          </w:p>
          <w:p w14:paraId="0F715491" w14:textId="77777777" w:rsidR="00D814D6" w:rsidRPr="00B34602" w:rsidRDefault="00D814D6" w:rsidP="00B34602">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Independent</w:t>
            </w:r>
          </w:p>
          <w:p w14:paraId="09C5FD19" w14:textId="77777777" w:rsidR="00D814D6" w:rsidRPr="00B34602" w:rsidRDefault="00D814D6" w:rsidP="00B34602">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lastRenderedPageBreak/>
              <w:t xml:space="preserve">Future oriented </w:t>
            </w:r>
          </w:p>
          <w:p w14:paraId="0B8B4C77" w14:textId="77777777" w:rsidR="00D814D6" w:rsidRPr="00B34602" w:rsidRDefault="00D814D6" w:rsidP="00B34602">
            <w:pPr>
              <w:pStyle w:val="ListParagraph"/>
              <w:numPr>
                <w:ilvl w:val="0"/>
                <w:numId w:val="170"/>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Goal oriented</w:t>
            </w:r>
          </w:p>
        </w:tc>
      </w:tr>
      <w:tr w:rsidR="00D814D6" w:rsidRPr="00B34602" w14:paraId="62BB429F" w14:textId="77777777" w:rsidTr="00D814D6">
        <w:tc>
          <w:tcPr>
            <w:tcW w:w="4675" w:type="dxa"/>
          </w:tcPr>
          <w:p w14:paraId="171CAA2F" w14:textId="77777777" w:rsidR="00D814D6" w:rsidRPr="00B34602" w:rsidRDefault="00D814D6" w:rsidP="00B34602">
            <w:pPr>
              <w:pStyle w:val="ListParagraph"/>
              <w:numPr>
                <w:ilvl w:val="0"/>
                <w:numId w:val="167"/>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lastRenderedPageBreak/>
              <w:t xml:space="preserve">Requirements for entry into self-employment may include but not limited to </w:t>
            </w:r>
          </w:p>
        </w:tc>
        <w:tc>
          <w:tcPr>
            <w:tcW w:w="4675" w:type="dxa"/>
          </w:tcPr>
          <w:p w14:paraId="41B99C93" w14:textId="77777777" w:rsidR="00D814D6" w:rsidRPr="00B34602" w:rsidRDefault="00D814D6" w:rsidP="00B34602">
            <w:pPr>
              <w:pStyle w:val="ListParagraph"/>
              <w:numPr>
                <w:ilvl w:val="0"/>
                <w:numId w:val="171"/>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Technical skills </w:t>
            </w:r>
          </w:p>
          <w:p w14:paraId="08B88288" w14:textId="77777777" w:rsidR="00D814D6" w:rsidRPr="00B34602" w:rsidRDefault="00D814D6" w:rsidP="00B34602">
            <w:pPr>
              <w:pStyle w:val="ListParagraph"/>
              <w:numPr>
                <w:ilvl w:val="0"/>
                <w:numId w:val="171"/>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Management skills</w:t>
            </w:r>
          </w:p>
          <w:p w14:paraId="297447B1" w14:textId="77777777" w:rsidR="00D814D6" w:rsidRPr="00B34602" w:rsidRDefault="00D814D6" w:rsidP="00B34602">
            <w:pPr>
              <w:pStyle w:val="ListParagraph"/>
              <w:numPr>
                <w:ilvl w:val="0"/>
                <w:numId w:val="171"/>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Entrepreneurial skills</w:t>
            </w:r>
          </w:p>
          <w:p w14:paraId="6CEF1230" w14:textId="77777777" w:rsidR="00D814D6" w:rsidRPr="00B34602" w:rsidRDefault="00D814D6" w:rsidP="00B34602">
            <w:pPr>
              <w:pStyle w:val="ListParagraph"/>
              <w:numPr>
                <w:ilvl w:val="0"/>
                <w:numId w:val="171"/>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Resources</w:t>
            </w:r>
          </w:p>
          <w:p w14:paraId="2A99A0D1" w14:textId="77777777" w:rsidR="00D814D6" w:rsidRPr="00B34602" w:rsidRDefault="00D814D6" w:rsidP="00B34602">
            <w:pPr>
              <w:pStyle w:val="ListParagraph"/>
              <w:numPr>
                <w:ilvl w:val="0"/>
                <w:numId w:val="171"/>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Infrastructure </w:t>
            </w:r>
          </w:p>
        </w:tc>
      </w:tr>
      <w:tr w:rsidR="00D814D6" w:rsidRPr="00B34602" w14:paraId="04717FCA" w14:textId="77777777" w:rsidTr="00D814D6">
        <w:tc>
          <w:tcPr>
            <w:tcW w:w="4675" w:type="dxa"/>
          </w:tcPr>
          <w:p w14:paraId="44F7BFA7" w14:textId="77777777" w:rsidR="00D814D6" w:rsidRPr="00B34602" w:rsidRDefault="00D814D6" w:rsidP="00B34602">
            <w:pPr>
              <w:pStyle w:val="ListParagraph"/>
              <w:numPr>
                <w:ilvl w:val="0"/>
                <w:numId w:val="167"/>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Internal and external motivation may include but not limited to:</w:t>
            </w:r>
          </w:p>
        </w:tc>
        <w:tc>
          <w:tcPr>
            <w:tcW w:w="4675" w:type="dxa"/>
          </w:tcPr>
          <w:p w14:paraId="6F80471A" w14:textId="77777777" w:rsidR="00D814D6" w:rsidRPr="00B34602" w:rsidRDefault="00D814D6" w:rsidP="00B34602">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Interest</w:t>
            </w:r>
          </w:p>
          <w:p w14:paraId="27349DB1" w14:textId="77777777" w:rsidR="00D814D6" w:rsidRPr="00B34602" w:rsidRDefault="00D814D6" w:rsidP="00B34602">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Passion </w:t>
            </w:r>
          </w:p>
          <w:p w14:paraId="289262D9" w14:textId="77777777" w:rsidR="00D814D6" w:rsidRPr="00B34602" w:rsidRDefault="00D814D6" w:rsidP="00B34602">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Freedom</w:t>
            </w:r>
          </w:p>
          <w:p w14:paraId="12E6E69E" w14:textId="77777777" w:rsidR="00D814D6" w:rsidRPr="00B34602" w:rsidRDefault="00D814D6" w:rsidP="00B34602">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Prestige</w:t>
            </w:r>
          </w:p>
          <w:p w14:paraId="3F29EF53" w14:textId="77777777" w:rsidR="00D814D6" w:rsidRPr="00B34602" w:rsidRDefault="00D814D6" w:rsidP="00B34602">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Rewards </w:t>
            </w:r>
          </w:p>
          <w:p w14:paraId="46CF1845" w14:textId="77777777" w:rsidR="00D814D6" w:rsidRPr="00B34602" w:rsidRDefault="00D814D6" w:rsidP="00B34602">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Punishment</w:t>
            </w:r>
          </w:p>
          <w:p w14:paraId="11E2F619" w14:textId="77777777" w:rsidR="00D814D6" w:rsidRPr="00B34602" w:rsidRDefault="00D814D6" w:rsidP="00B34602">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Enabling environment</w:t>
            </w:r>
          </w:p>
          <w:p w14:paraId="4B07C731" w14:textId="77777777" w:rsidR="00D814D6" w:rsidRPr="00B34602" w:rsidRDefault="00D814D6" w:rsidP="00B34602">
            <w:pPr>
              <w:pStyle w:val="ListParagraph"/>
              <w:numPr>
                <w:ilvl w:val="0"/>
                <w:numId w:val="172"/>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Government policies</w:t>
            </w:r>
          </w:p>
        </w:tc>
      </w:tr>
      <w:tr w:rsidR="00D814D6" w:rsidRPr="00B34602" w14:paraId="0E33C2E8" w14:textId="77777777" w:rsidTr="00D814D6">
        <w:tc>
          <w:tcPr>
            <w:tcW w:w="4675" w:type="dxa"/>
          </w:tcPr>
          <w:p w14:paraId="11402BD2" w14:textId="77777777" w:rsidR="00D814D6" w:rsidRPr="00B34602" w:rsidRDefault="00D814D6" w:rsidP="00B34602">
            <w:pPr>
              <w:pStyle w:val="ListParagraph"/>
              <w:numPr>
                <w:ilvl w:val="0"/>
                <w:numId w:val="167"/>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Business environment may include but not limited to:</w:t>
            </w:r>
          </w:p>
        </w:tc>
        <w:tc>
          <w:tcPr>
            <w:tcW w:w="4675" w:type="dxa"/>
          </w:tcPr>
          <w:p w14:paraId="65DDDD0C" w14:textId="77777777" w:rsidR="00D814D6" w:rsidRPr="00B34602" w:rsidRDefault="00D814D6" w:rsidP="00B34602">
            <w:pPr>
              <w:pStyle w:val="ListParagraph"/>
              <w:numPr>
                <w:ilvl w:val="0"/>
                <w:numId w:val="173"/>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External</w:t>
            </w:r>
          </w:p>
          <w:p w14:paraId="0B75F353" w14:textId="77777777" w:rsidR="00D814D6" w:rsidRPr="00B34602" w:rsidRDefault="00D814D6" w:rsidP="00B34602">
            <w:pPr>
              <w:pStyle w:val="ListParagraph"/>
              <w:numPr>
                <w:ilvl w:val="0"/>
                <w:numId w:val="173"/>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Internal </w:t>
            </w:r>
          </w:p>
          <w:p w14:paraId="47046216" w14:textId="77777777" w:rsidR="00D814D6" w:rsidRPr="00B34602" w:rsidRDefault="00D814D6" w:rsidP="00B34602">
            <w:pPr>
              <w:pStyle w:val="ListParagraph"/>
              <w:numPr>
                <w:ilvl w:val="0"/>
                <w:numId w:val="173"/>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Intermediate </w:t>
            </w:r>
          </w:p>
        </w:tc>
      </w:tr>
      <w:tr w:rsidR="00D814D6" w:rsidRPr="00B34602" w14:paraId="3D523ADC" w14:textId="77777777" w:rsidTr="00D814D6">
        <w:tc>
          <w:tcPr>
            <w:tcW w:w="4675" w:type="dxa"/>
          </w:tcPr>
          <w:p w14:paraId="72C8FABF" w14:textId="77777777" w:rsidR="00D814D6" w:rsidRPr="00B34602" w:rsidRDefault="00D814D6" w:rsidP="00B34602">
            <w:pPr>
              <w:pStyle w:val="ListParagraph"/>
              <w:numPr>
                <w:ilvl w:val="0"/>
                <w:numId w:val="167"/>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Forms of businesses may include but not limited to:</w:t>
            </w:r>
          </w:p>
        </w:tc>
        <w:tc>
          <w:tcPr>
            <w:tcW w:w="4675" w:type="dxa"/>
          </w:tcPr>
          <w:p w14:paraId="234861A2" w14:textId="77777777" w:rsidR="00D814D6" w:rsidRPr="00B34602" w:rsidRDefault="00D814D6" w:rsidP="00B34602">
            <w:pPr>
              <w:pStyle w:val="ListParagraph"/>
              <w:numPr>
                <w:ilvl w:val="0"/>
                <w:numId w:val="174"/>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Sole proprietorship</w:t>
            </w:r>
          </w:p>
          <w:p w14:paraId="2AD63B3A" w14:textId="77777777" w:rsidR="00D814D6" w:rsidRPr="00B34602" w:rsidRDefault="00D814D6" w:rsidP="00B34602">
            <w:pPr>
              <w:pStyle w:val="ListParagraph"/>
              <w:numPr>
                <w:ilvl w:val="0"/>
                <w:numId w:val="174"/>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Partnership</w:t>
            </w:r>
          </w:p>
          <w:p w14:paraId="77AADC76" w14:textId="77777777" w:rsidR="00D814D6" w:rsidRPr="00B34602" w:rsidRDefault="00D814D6" w:rsidP="00B34602">
            <w:pPr>
              <w:pStyle w:val="ListParagraph"/>
              <w:numPr>
                <w:ilvl w:val="0"/>
                <w:numId w:val="174"/>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Limited companies</w:t>
            </w:r>
          </w:p>
          <w:p w14:paraId="70D88424" w14:textId="77777777" w:rsidR="00D814D6" w:rsidRPr="00B34602" w:rsidRDefault="00D814D6" w:rsidP="00B34602">
            <w:pPr>
              <w:pStyle w:val="ListParagraph"/>
              <w:numPr>
                <w:ilvl w:val="0"/>
                <w:numId w:val="174"/>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Cooperatives </w:t>
            </w:r>
          </w:p>
        </w:tc>
      </w:tr>
      <w:tr w:rsidR="00D814D6" w:rsidRPr="00B34602" w14:paraId="694DC479" w14:textId="77777777" w:rsidTr="00D814D6">
        <w:tc>
          <w:tcPr>
            <w:tcW w:w="4675" w:type="dxa"/>
          </w:tcPr>
          <w:p w14:paraId="16A8E56A" w14:textId="77777777" w:rsidR="00D814D6" w:rsidRPr="00B34602" w:rsidRDefault="00D814D6" w:rsidP="00B34602">
            <w:pPr>
              <w:pStyle w:val="ListParagraph"/>
              <w:numPr>
                <w:ilvl w:val="0"/>
                <w:numId w:val="167"/>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Governing policies may include but not limited to:</w:t>
            </w:r>
          </w:p>
        </w:tc>
        <w:tc>
          <w:tcPr>
            <w:tcW w:w="4675" w:type="dxa"/>
          </w:tcPr>
          <w:p w14:paraId="6875BEAA" w14:textId="77777777" w:rsidR="00D814D6" w:rsidRPr="00B34602" w:rsidRDefault="00D814D6" w:rsidP="00B34602">
            <w:pPr>
              <w:pStyle w:val="ListParagraph"/>
              <w:numPr>
                <w:ilvl w:val="0"/>
                <w:numId w:val="175"/>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Increasing scope for finance</w:t>
            </w:r>
          </w:p>
          <w:p w14:paraId="08207194" w14:textId="77777777" w:rsidR="00D814D6" w:rsidRPr="00B34602" w:rsidRDefault="00D814D6" w:rsidP="00B34602">
            <w:pPr>
              <w:pStyle w:val="ListParagraph"/>
              <w:numPr>
                <w:ilvl w:val="0"/>
                <w:numId w:val="175"/>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Promoting cooperation between entrepreneurs and private sector</w:t>
            </w:r>
          </w:p>
          <w:p w14:paraId="5FB1EADE" w14:textId="77777777" w:rsidR="00D814D6" w:rsidRPr="00B34602" w:rsidRDefault="00D814D6" w:rsidP="00B34602">
            <w:pPr>
              <w:pStyle w:val="ListParagraph"/>
              <w:numPr>
                <w:ilvl w:val="0"/>
                <w:numId w:val="175"/>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Reducing regulatory burden on entrepreneurs</w:t>
            </w:r>
          </w:p>
          <w:p w14:paraId="478C3804" w14:textId="77777777" w:rsidR="00D814D6" w:rsidRPr="00B34602" w:rsidRDefault="00D814D6" w:rsidP="00B34602">
            <w:pPr>
              <w:pStyle w:val="ListParagraph"/>
              <w:numPr>
                <w:ilvl w:val="0"/>
                <w:numId w:val="175"/>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Developing IT tools for entrepreneurs</w:t>
            </w:r>
          </w:p>
        </w:tc>
      </w:tr>
      <w:tr w:rsidR="00D814D6" w:rsidRPr="00B34602" w14:paraId="78FB87B4" w14:textId="77777777" w:rsidTr="00D814D6">
        <w:tc>
          <w:tcPr>
            <w:tcW w:w="4675" w:type="dxa"/>
          </w:tcPr>
          <w:p w14:paraId="677739AF" w14:textId="77777777" w:rsidR="00D814D6" w:rsidRPr="00B34602" w:rsidRDefault="00D814D6" w:rsidP="00B34602">
            <w:pPr>
              <w:pStyle w:val="ListParagraph"/>
              <w:numPr>
                <w:ilvl w:val="0"/>
                <w:numId w:val="167"/>
              </w:numPr>
              <w:spacing w:after="0"/>
              <w:rPr>
                <w:rFonts w:ascii="Times New Roman" w:eastAsiaTheme="minorHAnsi" w:hAnsi="Times New Roman"/>
                <w:color w:val="000000" w:themeColor="text1"/>
                <w:sz w:val="24"/>
                <w:szCs w:val="24"/>
              </w:rPr>
            </w:pPr>
            <w:r w:rsidRPr="00B34602">
              <w:rPr>
                <w:rFonts w:ascii="Times New Roman" w:hAnsi="Times New Roman"/>
                <w:sz w:val="24"/>
                <w:szCs w:val="24"/>
              </w:rPr>
              <w:t>Innovative business strategies</w:t>
            </w:r>
            <w:r w:rsidRPr="00B34602">
              <w:rPr>
                <w:rFonts w:ascii="Times New Roman" w:eastAsiaTheme="minorHAnsi" w:hAnsi="Times New Roman"/>
                <w:color w:val="000000" w:themeColor="text1"/>
                <w:sz w:val="24"/>
                <w:szCs w:val="24"/>
              </w:rPr>
              <w:t xml:space="preserve"> may include but not limited to:</w:t>
            </w:r>
          </w:p>
        </w:tc>
        <w:tc>
          <w:tcPr>
            <w:tcW w:w="4675" w:type="dxa"/>
          </w:tcPr>
          <w:p w14:paraId="63ECE5B5" w14:textId="77777777" w:rsidR="00D814D6" w:rsidRPr="00B34602" w:rsidRDefault="00D814D6" w:rsidP="00B34602">
            <w:pPr>
              <w:pStyle w:val="ListParagraph"/>
              <w:numPr>
                <w:ilvl w:val="0"/>
                <w:numId w:val="176"/>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New products</w:t>
            </w:r>
          </w:p>
          <w:p w14:paraId="1235499E" w14:textId="77777777" w:rsidR="00D814D6" w:rsidRPr="00B34602" w:rsidRDefault="00D814D6" w:rsidP="00B34602">
            <w:pPr>
              <w:pStyle w:val="ListParagraph"/>
              <w:numPr>
                <w:ilvl w:val="0"/>
                <w:numId w:val="176"/>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New methods of production</w:t>
            </w:r>
          </w:p>
          <w:p w14:paraId="2155E55A" w14:textId="77777777" w:rsidR="00D814D6" w:rsidRPr="00B34602" w:rsidRDefault="00D814D6" w:rsidP="00B34602">
            <w:pPr>
              <w:pStyle w:val="ListParagraph"/>
              <w:numPr>
                <w:ilvl w:val="0"/>
                <w:numId w:val="176"/>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New markets</w:t>
            </w:r>
          </w:p>
          <w:p w14:paraId="774C74F3" w14:textId="77777777" w:rsidR="00D814D6" w:rsidRPr="00B34602" w:rsidRDefault="00D814D6" w:rsidP="00B34602">
            <w:pPr>
              <w:pStyle w:val="ListParagraph"/>
              <w:numPr>
                <w:ilvl w:val="0"/>
                <w:numId w:val="176"/>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New sources of supplies </w:t>
            </w:r>
          </w:p>
          <w:p w14:paraId="4B2F8484" w14:textId="77777777" w:rsidR="00D814D6" w:rsidRPr="00B34602" w:rsidRDefault="00D814D6" w:rsidP="00B34602">
            <w:pPr>
              <w:pStyle w:val="ListParagraph"/>
              <w:numPr>
                <w:ilvl w:val="0"/>
                <w:numId w:val="176"/>
              </w:numPr>
              <w:spacing w:after="0"/>
              <w:ind w:left="631" w:hanging="45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Change in industrialization </w:t>
            </w:r>
          </w:p>
        </w:tc>
      </w:tr>
    </w:tbl>
    <w:p w14:paraId="6491F6BB" w14:textId="77777777" w:rsidR="00D814D6" w:rsidRPr="00B34602" w:rsidRDefault="00D814D6" w:rsidP="00B34602">
      <w:pPr>
        <w:rPr>
          <w:rFonts w:ascii="Times New Roman" w:eastAsiaTheme="minorHAnsi" w:hAnsi="Times New Roman"/>
          <w:b/>
          <w:color w:val="000000" w:themeColor="text1"/>
          <w:sz w:val="24"/>
          <w:szCs w:val="24"/>
        </w:rPr>
      </w:pPr>
    </w:p>
    <w:p w14:paraId="4EB344F7" w14:textId="77777777" w:rsidR="00D814D6" w:rsidRPr="00B34602" w:rsidRDefault="00D814D6" w:rsidP="00B34602">
      <w:pPr>
        <w:rPr>
          <w:rFonts w:ascii="Times New Roman" w:eastAsiaTheme="minorHAnsi" w:hAnsi="Times New Roman"/>
          <w:b/>
          <w:color w:val="000000" w:themeColor="text1"/>
          <w:sz w:val="24"/>
          <w:szCs w:val="24"/>
        </w:rPr>
      </w:pPr>
    </w:p>
    <w:p w14:paraId="4E699A30" w14:textId="77777777" w:rsidR="00D814D6" w:rsidRPr="00B34602" w:rsidRDefault="00D814D6" w:rsidP="00B34602">
      <w:pPr>
        <w:rPr>
          <w:rFonts w:ascii="Times New Roman" w:eastAsiaTheme="minorHAnsi" w:hAnsi="Times New Roman"/>
          <w:color w:val="000000" w:themeColor="text1"/>
          <w:sz w:val="24"/>
          <w:szCs w:val="24"/>
        </w:rPr>
      </w:pPr>
      <w:r w:rsidRPr="00B34602">
        <w:rPr>
          <w:rFonts w:ascii="Times New Roman" w:eastAsiaTheme="minorHAnsi" w:hAnsi="Times New Roman"/>
          <w:b/>
          <w:color w:val="000000" w:themeColor="text1"/>
          <w:sz w:val="24"/>
          <w:szCs w:val="24"/>
        </w:rPr>
        <w:t>REQUIRED SKILLS AND KNOWLEDGE</w:t>
      </w:r>
    </w:p>
    <w:p w14:paraId="444CF0D7" w14:textId="77777777" w:rsidR="00D814D6" w:rsidRPr="00B34602" w:rsidRDefault="00D814D6" w:rsidP="00B34602">
      <w:pPr>
        <w:rPr>
          <w:rFonts w:ascii="Times New Roman" w:eastAsiaTheme="minorHAnsi" w:hAnsi="Times New Roman"/>
          <w:bCs/>
          <w:color w:val="000000" w:themeColor="text1"/>
          <w:sz w:val="24"/>
          <w:szCs w:val="24"/>
        </w:rPr>
      </w:pPr>
      <w:r w:rsidRPr="00B34602">
        <w:rPr>
          <w:rFonts w:ascii="Times New Roman" w:eastAsiaTheme="minorHAnsi" w:hAnsi="Times New Roman"/>
          <w:bCs/>
          <w:color w:val="000000" w:themeColor="text1"/>
          <w:sz w:val="24"/>
          <w:szCs w:val="24"/>
        </w:rPr>
        <w:t>This section describes the skills and knowledge required for this unit of competency.</w:t>
      </w:r>
    </w:p>
    <w:p w14:paraId="56C033EF" w14:textId="77777777" w:rsidR="00D814D6" w:rsidRPr="00B34602" w:rsidRDefault="00D814D6" w:rsidP="00B34602">
      <w:pPr>
        <w:rPr>
          <w:rFonts w:ascii="Times New Roman" w:eastAsiaTheme="minorHAnsi" w:hAnsi="Times New Roman"/>
          <w:b/>
          <w:color w:val="000000" w:themeColor="text1"/>
          <w:sz w:val="24"/>
          <w:szCs w:val="24"/>
        </w:rPr>
      </w:pPr>
    </w:p>
    <w:p w14:paraId="26952AC6" w14:textId="77777777" w:rsidR="00D814D6" w:rsidRPr="00B34602" w:rsidRDefault="00D814D6" w:rsidP="00B34602">
      <w:pPr>
        <w:rPr>
          <w:rFonts w:ascii="Times New Roman" w:eastAsiaTheme="minorHAnsi" w:hAnsi="Times New Roman"/>
          <w:b/>
          <w:color w:val="000000" w:themeColor="text1"/>
          <w:sz w:val="24"/>
          <w:szCs w:val="24"/>
        </w:rPr>
      </w:pPr>
      <w:r w:rsidRPr="00B34602">
        <w:rPr>
          <w:rFonts w:ascii="Times New Roman" w:eastAsiaTheme="minorHAnsi" w:hAnsi="Times New Roman"/>
          <w:b/>
          <w:color w:val="000000" w:themeColor="text1"/>
          <w:sz w:val="24"/>
          <w:szCs w:val="24"/>
        </w:rPr>
        <w:lastRenderedPageBreak/>
        <w:t>Required Skills</w:t>
      </w:r>
    </w:p>
    <w:p w14:paraId="4396A454" w14:textId="77777777" w:rsidR="00D814D6" w:rsidRPr="00B34602" w:rsidRDefault="00D814D6" w:rsidP="00B34602">
      <w:pPr>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The individual needs to demonstrate the following skills:</w:t>
      </w:r>
    </w:p>
    <w:p w14:paraId="052AFF6A" w14:textId="77777777" w:rsidR="00D814D6" w:rsidRPr="00B34602" w:rsidRDefault="00D814D6" w:rsidP="00B34602">
      <w:pPr>
        <w:pStyle w:val="ListParagraph"/>
        <w:numPr>
          <w:ilvl w:val="0"/>
          <w:numId w:val="177"/>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 xml:space="preserve">Analytical   </w:t>
      </w:r>
    </w:p>
    <w:p w14:paraId="5D953144" w14:textId="77777777" w:rsidR="00D814D6" w:rsidRPr="00B34602" w:rsidRDefault="00D814D6" w:rsidP="00B34602">
      <w:pPr>
        <w:pStyle w:val="ListParagraph"/>
        <w:numPr>
          <w:ilvl w:val="0"/>
          <w:numId w:val="177"/>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 xml:space="preserve">Management </w:t>
      </w:r>
    </w:p>
    <w:p w14:paraId="3F8FDA8A" w14:textId="77777777" w:rsidR="00D814D6" w:rsidRPr="00B34602" w:rsidRDefault="00D814D6" w:rsidP="00B34602">
      <w:pPr>
        <w:pStyle w:val="ListParagraph"/>
        <w:numPr>
          <w:ilvl w:val="0"/>
          <w:numId w:val="177"/>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 xml:space="preserve">Problem-solving </w:t>
      </w:r>
    </w:p>
    <w:p w14:paraId="0CBFBC00" w14:textId="77777777" w:rsidR="00D814D6" w:rsidRPr="00B34602" w:rsidRDefault="00D814D6" w:rsidP="00B34602">
      <w:pPr>
        <w:pStyle w:val="ListParagraph"/>
        <w:numPr>
          <w:ilvl w:val="0"/>
          <w:numId w:val="177"/>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 xml:space="preserve">Root-cause   analysis  </w:t>
      </w:r>
    </w:p>
    <w:p w14:paraId="329BF3A3" w14:textId="77777777" w:rsidR="00D814D6" w:rsidRPr="00B34602" w:rsidRDefault="00D814D6" w:rsidP="00B34602">
      <w:pPr>
        <w:pStyle w:val="ListParagraph"/>
        <w:numPr>
          <w:ilvl w:val="0"/>
          <w:numId w:val="177"/>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 xml:space="preserve">Communication </w:t>
      </w:r>
    </w:p>
    <w:p w14:paraId="23DE916D" w14:textId="77777777" w:rsidR="00D814D6" w:rsidRPr="00B34602" w:rsidRDefault="00D814D6" w:rsidP="00B34602">
      <w:pPr>
        <w:rPr>
          <w:rFonts w:ascii="Times New Roman" w:eastAsiaTheme="minorHAnsi" w:hAnsi="Times New Roman"/>
          <w:b/>
          <w:color w:val="000000" w:themeColor="text1"/>
          <w:sz w:val="24"/>
          <w:szCs w:val="24"/>
        </w:rPr>
      </w:pPr>
    </w:p>
    <w:p w14:paraId="2C7DDAF1" w14:textId="77777777" w:rsidR="00D814D6" w:rsidRPr="00B34602" w:rsidRDefault="00D814D6" w:rsidP="00B34602">
      <w:pPr>
        <w:rPr>
          <w:rFonts w:ascii="Times New Roman" w:eastAsiaTheme="minorHAnsi" w:hAnsi="Times New Roman"/>
          <w:b/>
          <w:color w:val="000000" w:themeColor="text1"/>
          <w:sz w:val="24"/>
          <w:szCs w:val="24"/>
        </w:rPr>
      </w:pPr>
      <w:r w:rsidRPr="00B34602">
        <w:rPr>
          <w:rFonts w:ascii="Times New Roman" w:eastAsiaTheme="minorHAnsi" w:hAnsi="Times New Roman"/>
          <w:b/>
          <w:color w:val="000000" w:themeColor="text1"/>
          <w:sz w:val="24"/>
          <w:szCs w:val="24"/>
        </w:rPr>
        <w:t>Required Knowledge</w:t>
      </w:r>
    </w:p>
    <w:p w14:paraId="734508F1" w14:textId="77777777" w:rsidR="00D814D6" w:rsidRPr="00B34602" w:rsidRDefault="00D814D6" w:rsidP="00B34602">
      <w:pPr>
        <w:rPr>
          <w:rFonts w:ascii="Times New Roman" w:eastAsiaTheme="minorHAnsi" w:hAnsi="Times New Roman"/>
          <w:bCs/>
          <w:color w:val="000000" w:themeColor="text1"/>
          <w:sz w:val="24"/>
          <w:szCs w:val="24"/>
        </w:rPr>
      </w:pPr>
      <w:r w:rsidRPr="00B34602">
        <w:rPr>
          <w:rFonts w:ascii="Times New Roman" w:eastAsiaTheme="minorHAnsi" w:hAnsi="Times New Roman"/>
          <w:bCs/>
          <w:color w:val="000000" w:themeColor="text1"/>
          <w:sz w:val="24"/>
          <w:szCs w:val="24"/>
        </w:rPr>
        <w:t>The individual needs to demonstrate knowledge of:</w:t>
      </w:r>
    </w:p>
    <w:p w14:paraId="3A750B00"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Decision making</w:t>
      </w:r>
    </w:p>
    <w:p w14:paraId="3733C5CF"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Business communication</w:t>
      </w:r>
    </w:p>
    <w:p w14:paraId="583862A0"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Change management</w:t>
      </w:r>
    </w:p>
    <w:p w14:paraId="062C7875"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 xml:space="preserve">Competition </w:t>
      </w:r>
    </w:p>
    <w:p w14:paraId="7315DC4B"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Risk</w:t>
      </w:r>
    </w:p>
    <w:p w14:paraId="28B12781"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 xml:space="preserve">Net working </w:t>
      </w:r>
    </w:p>
    <w:p w14:paraId="2F4535E3"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Time management</w:t>
      </w:r>
    </w:p>
    <w:p w14:paraId="0D311DE2"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Leadership</w:t>
      </w:r>
    </w:p>
    <w:p w14:paraId="30542777"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Factors affecting entrepreneurship development</w:t>
      </w:r>
    </w:p>
    <w:p w14:paraId="277ADB32"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eastAsiaTheme="minorHAnsi" w:hAnsi="Times New Roman"/>
          <w:color w:val="000000" w:themeColor="text1"/>
          <w:sz w:val="24"/>
          <w:szCs w:val="24"/>
        </w:rPr>
        <w:t>Principles of Entrepreneurship</w:t>
      </w:r>
    </w:p>
    <w:p w14:paraId="2F37D446"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 xml:space="preserve">Features and benefits of common operational practices, e. g., continuous improvement (kaizen), waste elimination, </w:t>
      </w:r>
    </w:p>
    <w:p w14:paraId="0BD7435F"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 xml:space="preserve">Conflict resolution </w:t>
      </w:r>
    </w:p>
    <w:p w14:paraId="5C4040FE"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 xml:space="preserve">Health, safety and environment (HSE) principles and requirements </w:t>
      </w:r>
    </w:p>
    <w:p w14:paraId="280A33EE" w14:textId="77777777" w:rsidR="00D814D6" w:rsidRPr="00B34602" w:rsidRDefault="00D814D6" w:rsidP="00B34602">
      <w:pPr>
        <w:pStyle w:val="ListParagraph"/>
        <w:numPr>
          <w:ilvl w:val="0"/>
          <w:numId w:val="178"/>
        </w:numPr>
        <w:spacing w:after="0"/>
        <w:rPr>
          <w:rFonts w:ascii="Times New Roman" w:hAnsi="Times New Roman"/>
          <w:color w:val="000000" w:themeColor="text1"/>
          <w:sz w:val="24"/>
          <w:szCs w:val="24"/>
        </w:rPr>
      </w:pPr>
      <w:r w:rsidRPr="00B34602">
        <w:rPr>
          <w:rFonts w:ascii="Times New Roman" w:hAnsi="Times New Roman"/>
          <w:color w:val="000000" w:themeColor="text1"/>
          <w:sz w:val="24"/>
          <w:szCs w:val="24"/>
        </w:rPr>
        <w:t>Customer care strategies</w:t>
      </w:r>
    </w:p>
    <w:p w14:paraId="2A76FB44" w14:textId="77777777" w:rsidR="00D814D6" w:rsidRPr="00B34602" w:rsidRDefault="00D814D6" w:rsidP="00B34602">
      <w:pPr>
        <w:pStyle w:val="ListParagraph"/>
        <w:numPr>
          <w:ilvl w:val="0"/>
          <w:numId w:val="178"/>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Basic financial management</w:t>
      </w:r>
    </w:p>
    <w:p w14:paraId="31923652" w14:textId="77777777" w:rsidR="00D814D6" w:rsidRPr="00B34602" w:rsidRDefault="00D814D6" w:rsidP="00B34602">
      <w:pPr>
        <w:pStyle w:val="ListParagraph"/>
        <w:numPr>
          <w:ilvl w:val="0"/>
          <w:numId w:val="178"/>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Business strategic planning</w:t>
      </w:r>
    </w:p>
    <w:p w14:paraId="513AC0BA" w14:textId="77777777" w:rsidR="00D814D6" w:rsidRPr="00B34602" w:rsidRDefault="00D814D6" w:rsidP="00B34602">
      <w:pPr>
        <w:pStyle w:val="ListParagraph"/>
        <w:numPr>
          <w:ilvl w:val="0"/>
          <w:numId w:val="178"/>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Impact of change on individuals, groups and industries </w:t>
      </w:r>
    </w:p>
    <w:p w14:paraId="560090B6" w14:textId="77777777" w:rsidR="00D814D6" w:rsidRPr="00B34602" w:rsidRDefault="00D814D6" w:rsidP="00B34602">
      <w:pPr>
        <w:pStyle w:val="ListParagraph"/>
        <w:numPr>
          <w:ilvl w:val="0"/>
          <w:numId w:val="178"/>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Government and regulatory processes </w:t>
      </w:r>
    </w:p>
    <w:p w14:paraId="6EBC7A98" w14:textId="77777777" w:rsidR="00D814D6" w:rsidRPr="00B34602" w:rsidRDefault="00D814D6" w:rsidP="00B34602">
      <w:pPr>
        <w:pStyle w:val="ListParagraph"/>
        <w:numPr>
          <w:ilvl w:val="0"/>
          <w:numId w:val="178"/>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Local and international market trends </w:t>
      </w:r>
    </w:p>
    <w:p w14:paraId="4FB80950" w14:textId="77777777" w:rsidR="00D814D6" w:rsidRPr="00B34602" w:rsidRDefault="00D814D6" w:rsidP="00B34602">
      <w:pPr>
        <w:pStyle w:val="ListParagraph"/>
        <w:numPr>
          <w:ilvl w:val="0"/>
          <w:numId w:val="178"/>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Product promotion strategies </w:t>
      </w:r>
    </w:p>
    <w:p w14:paraId="624A11B6" w14:textId="77777777" w:rsidR="00D814D6" w:rsidRPr="00B34602" w:rsidRDefault="00D814D6" w:rsidP="00B34602">
      <w:pPr>
        <w:pStyle w:val="ListParagraph"/>
        <w:numPr>
          <w:ilvl w:val="0"/>
          <w:numId w:val="178"/>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Market and feasibility studies </w:t>
      </w:r>
    </w:p>
    <w:p w14:paraId="4E96502D" w14:textId="77777777" w:rsidR="00D814D6" w:rsidRPr="00B34602" w:rsidRDefault="00D814D6" w:rsidP="00B34602">
      <w:pPr>
        <w:pStyle w:val="ListParagraph"/>
        <w:numPr>
          <w:ilvl w:val="0"/>
          <w:numId w:val="178"/>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Government and regulatory processes </w:t>
      </w:r>
    </w:p>
    <w:p w14:paraId="778EBF1D" w14:textId="77777777" w:rsidR="00D814D6" w:rsidRPr="00B34602" w:rsidRDefault="00D814D6" w:rsidP="00B34602">
      <w:pPr>
        <w:pStyle w:val="ListParagraph"/>
        <w:numPr>
          <w:ilvl w:val="0"/>
          <w:numId w:val="178"/>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Local and international business environment </w:t>
      </w:r>
    </w:p>
    <w:p w14:paraId="3A46A389" w14:textId="77777777" w:rsidR="00D814D6" w:rsidRPr="00B34602" w:rsidRDefault="00D814D6" w:rsidP="00B34602">
      <w:pPr>
        <w:pStyle w:val="ListParagraph"/>
        <w:numPr>
          <w:ilvl w:val="0"/>
          <w:numId w:val="178"/>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Relevant developments in other industries </w:t>
      </w:r>
    </w:p>
    <w:p w14:paraId="42FC9D1B" w14:textId="77777777" w:rsidR="00D814D6" w:rsidRPr="00B34602" w:rsidRDefault="00D814D6" w:rsidP="00B34602">
      <w:pPr>
        <w:pStyle w:val="ListParagraph"/>
        <w:numPr>
          <w:ilvl w:val="0"/>
          <w:numId w:val="178"/>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Regional/ County business expansion strategies</w:t>
      </w:r>
    </w:p>
    <w:p w14:paraId="7023E295" w14:textId="77777777" w:rsidR="00D814D6" w:rsidRPr="00B34602" w:rsidRDefault="00D814D6" w:rsidP="00B34602">
      <w:pPr>
        <w:rPr>
          <w:rFonts w:ascii="Times New Roman" w:eastAsiaTheme="minorHAnsi" w:hAnsi="Times New Roman"/>
          <w:b/>
          <w:color w:val="000000" w:themeColor="text1"/>
          <w:sz w:val="24"/>
          <w:szCs w:val="24"/>
        </w:rPr>
      </w:pPr>
    </w:p>
    <w:p w14:paraId="2BB85CCD" w14:textId="77777777" w:rsidR="00D814D6" w:rsidRPr="00B34602" w:rsidRDefault="00D814D6" w:rsidP="00B34602">
      <w:pPr>
        <w:rPr>
          <w:rFonts w:ascii="Times New Roman" w:eastAsiaTheme="minorHAnsi" w:hAnsi="Times New Roman"/>
          <w:b/>
          <w:color w:val="000000" w:themeColor="text1"/>
          <w:sz w:val="24"/>
          <w:szCs w:val="24"/>
        </w:rPr>
      </w:pPr>
      <w:r w:rsidRPr="00B34602">
        <w:rPr>
          <w:rFonts w:ascii="Times New Roman" w:eastAsiaTheme="minorHAnsi" w:hAnsi="Times New Roman"/>
          <w:b/>
          <w:color w:val="000000" w:themeColor="text1"/>
          <w:sz w:val="24"/>
          <w:szCs w:val="24"/>
        </w:rPr>
        <w:lastRenderedPageBreak/>
        <w:t>EVIDENCE GUIDE</w:t>
      </w:r>
    </w:p>
    <w:p w14:paraId="5ACCE2E3" w14:textId="77777777" w:rsidR="00D814D6" w:rsidRPr="00B34602" w:rsidRDefault="00D814D6" w:rsidP="00B34602">
      <w:pPr>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6"/>
        <w:gridCol w:w="6651"/>
      </w:tblGrid>
      <w:tr w:rsidR="00D814D6" w:rsidRPr="00B34602" w14:paraId="73043619" w14:textId="77777777" w:rsidTr="00D814D6">
        <w:tc>
          <w:tcPr>
            <w:tcW w:w="0" w:type="auto"/>
          </w:tcPr>
          <w:p w14:paraId="01290412" w14:textId="77777777" w:rsidR="00D814D6" w:rsidRPr="00B34602" w:rsidRDefault="00D814D6" w:rsidP="00B34602">
            <w:pPr>
              <w:pStyle w:val="ListParagraph"/>
              <w:numPr>
                <w:ilvl w:val="0"/>
                <w:numId w:val="17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Critical Aspects of Competency</w:t>
            </w:r>
          </w:p>
        </w:tc>
        <w:tc>
          <w:tcPr>
            <w:tcW w:w="0" w:type="auto"/>
          </w:tcPr>
          <w:p w14:paraId="1D8DE5B5" w14:textId="77777777" w:rsidR="00D814D6" w:rsidRPr="00B34602" w:rsidRDefault="00D814D6" w:rsidP="00B34602">
            <w:pPr>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Assessment requires evidence that the candidate:</w:t>
            </w:r>
          </w:p>
          <w:p w14:paraId="67B208F3" w14:textId="77777777" w:rsidR="00D814D6" w:rsidRPr="00B34602" w:rsidRDefault="00D814D6" w:rsidP="00B34602">
            <w:pPr>
              <w:pStyle w:val="ListParagraph"/>
              <w:numPr>
                <w:ilvl w:val="0"/>
                <w:numId w:val="180"/>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Distinguished entrepreneurs and business persons correctly</w:t>
            </w:r>
          </w:p>
          <w:p w14:paraId="340E4076" w14:textId="77777777" w:rsidR="00D814D6" w:rsidRPr="00B34602" w:rsidRDefault="00D814D6" w:rsidP="00B34602">
            <w:pPr>
              <w:pStyle w:val="ListParagraph"/>
              <w:numPr>
                <w:ilvl w:val="0"/>
                <w:numId w:val="180"/>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Identified ways of becoming an entrepreneur appropriately</w:t>
            </w:r>
          </w:p>
          <w:p w14:paraId="21CBB97F" w14:textId="77777777" w:rsidR="00D814D6" w:rsidRPr="00B34602" w:rsidRDefault="00D814D6" w:rsidP="00B34602">
            <w:pPr>
              <w:pStyle w:val="ListParagraph"/>
              <w:numPr>
                <w:ilvl w:val="0"/>
                <w:numId w:val="180"/>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Explored factors affecting entrepreneurship development appropriately</w:t>
            </w:r>
          </w:p>
          <w:p w14:paraId="1F9813AE" w14:textId="77777777" w:rsidR="00D814D6" w:rsidRPr="00B34602" w:rsidRDefault="00D814D6" w:rsidP="00B34602">
            <w:pPr>
              <w:pStyle w:val="ListParagraph"/>
              <w:numPr>
                <w:ilvl w:val="0"/>
                <w:numId w:val="180"/>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Analysed importance of self-employment accurately </w:t>
            </w:r>
          </w:p>
          <w:p w14:paraId="2837CC2F" w14:textId="77777777" w:rsidR="00D814D6" w:rsidRPr="00B34602" w:rsidRDefault="00D814D6" w:rsidP="00B34602">
            <w:pPr>
              <w:pStyle w:val="ListParagraph"/>
              <w:numPr>
                <w:ilvl w:val="0"/>
                <w:numId w:val="180"/>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Identified requirements for entry into self-employment correctly</w:t>
            </w:r>
          </w:p>
          <w:p w14:paraId="7FA0F5F8" w14:textId="77777777" w:rsidR="00D814D6" w:rsidRPr="00B34602" w:rsidRDefault="00D814D6" w:rsidP="00B34602">
            <w:pPr>
              <w:pStyle w:val="ListParagraph"/>
              <w:numPr>
                <w:ilvl w:val="0"/>
                <w:numId w:val="180"/>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Identified sources of business ideas correctly  </w:t>
            </w:r>
          </w:p>
          <w:p w14:paraId="5D09358F" w14:textId="77777777" w:rsidR="00D814D6" w:rsidRPr="00B34602" w:rsidRDefault="00D814D6" w:rsidP="00B34602">
            <w:pPr>
              <w:pStyle w:val="ListParagraph"/>
              <w:numPr>
                <w:ilvl w:val="0"/>
                <w:numId w:val="180"/>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Generated</w:t>
            </w:r>
            <w:r w:rsidRPr="00B34602">
              <w:rPr>
                <w:rFonts w:ascii="Times New Roman" w:eastAsiaTheme="minorHAnsi" w:hAnsi="Times New Roman"/>
                <w:b/>
                <w:i/>
                <w:color w:val="000000" w:themeColor="text1"/>
                <w:sz w:val="24"/>
                <w:szCs w:val="24"/>
              </w:rPr>
              <w:t xml:space="preserve"> </w:t>
            </w:r>
            <w:r w:rsidRPr="00B34602">
              <w:rPr>
                <w:rFonts w:ascii="Times New Roman" w:eastAsiaTheme="minorHAnsi" w:hAnsi="Times New Roman"/>
                <w:color w:val="000000" w:themeColor="text1"/>
                <w:sz w:val="24"/>
                <w:szCs w:val="24"/>
              </w:rPr>
              <w:t>Business ideas and opportunities correctly</w:t>
            </w:r>
          </w:p>
          <w:p w14:paraId="4558A290" w14:textId="77777777" w:rsidR="00D814D6" w:rsidRPr="00B34602" w:rsidRDefault="00D814D6" w:rsidP="00B34602">
            <w:pPr>
              <w:pStyle w:val="ListParagraph"/>
              <w:numPr>
                <w:ilvl w:val="0"/>
                <w:numId w:val="180"/>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Analysed business life cycle accurately</w:t>
            </w:r>
          </w:p>
          <w:p w14:paraId="74615290" w14:textId="77777777" w:rsidR="00D814D6" w:rsidRPr="00B34602" w:rsidRDefault="00D814D6" w:rsidP="00B34602">
            <w:pPr>
              <w:pStyle w:val="ListParagraph"/>
              <w:numPr>
                <w:ilvl w:val="0"/>
                <w:numId w:val="180"/>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Identified legal aspects of business correctly </w:t>
            </w:r>
          </w:p>
          <w:p w14:paraId="54A95FDD" w14:textId="77777777" w:rsidR="00D814D6" w:rsidRPr="00B34602" w:rsidRDefault="00D814D6" w:rsidP="00B34602">
            <w:pPr>
              <w:pStyle w:val="ListParagraph"/>
              <w:numPr>
                <w:ilvl w:val="0"/>
                <w:numId w:val="180"/>
              </w:numPr>
              <w:tabs>
                <w:tab w:val="left" w:pos="871"/>
              </w:tabs>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Assessed product demand accurately </w:t>
            </w:r>
          </w:p>
          <w:p w14:paraId="00CF7D60" w14:textId="77777777" w:rsidR="00D814D6" w:rsidRPr="00B34602" w:rsidRDefault="00D814D6" w:rsidP="00B34602">
            <w:pPr>
              <w:pStyle w:val="ListParagraph"/>
              <w:numPr>
                <w:ilvl w:val="0"/>
                <w:numId w:val="180"/>
              </w:numPr>
              <w:tabs>
                <w:tab w:val="left" w:pos="871"/>
              </w:tabs>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Determined Internal and external motivation factors appropriately</w:t>
            </w:r>
          </w:p>
          <w:p w14:paraId="3309886B" w14:textId="77777777" w:rsidR="00D814D6" w:rsidRPr="00B34602" w:rsidRDefault="00D814D6" w:rsidP="00B34602">
            <w:pPr>
              <w:pStyle w:val="ListParagraph"/>
              <w:numPr>
                <w:ilvl w:val="0"/>
                <w:numId w:val="180"/>
              </w:numPr>
              <w:tabs>
                <w:tab w:val="left" w:pos="871"/>
              </w:tabs>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Carried out communications effectively</w:t>
            </w:r>
          </w:p>
          <w:p w14:paraId="0FC341B9" w14:textId="77777777" w:rsidR="00D814D6" w:rsidRPr="00B34602" w:rsidRDefault="00D814D6" w:rsidP="00B34602">
            <w:pPr>
              <w:pStyle w:val="ListParagraph"/>
              <w:numPr>
                <w:ilvl w:val="0"/>
                <w:numId w:val="180"/>
              </w:numPr>
              <w:tabs>
                <w:tab w:val="left" w:pos="871"/>
              </w:tabs>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Identified sources of business finance correctly</w:t>
            </w:r>
          </w:p>
          <w:p w14:paraId="50BD14CF" w14:textId="77777777" w:rsidR="00D814D6" w:rsidRPr="00B34602" w:rsidRDefault="00D814D6" w:rsidP="00B34602">
            <w:pPr>
              <w:pStyle w:val="ListParagraph"/>
              <w:numPr>
                <w:ilvl w:val="0"/>
                <w:numId w:val="180"/>
              </w:numPr>
              <w:tabs>
                <w:tab w:val="left" w:pos="871"/>
              </w:tabs>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Determined Governing policy on small scale enterprise appropriately</w:t>
            </w:r>
          </w:p>
          <w:p w14:paraId="00D42D0C" w14:textId="77777777" w:rsidR="00D814D6" w:rsidRPr="00B34602" w:rsidRDefault="00D814D6" w:rsidP="00B34602">
            <w:pPr>
              <w:pStyle w:val="ListParagraph"/>
              <w:numPr>
                <w:ilvl w:val="0"/>
                <w:numId w:val="180"/>
              </w:numPr>
              <w:tabs>
                <w:tab w:val="left" w:pos="871"/>
              </w:tabs>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Explored problems of starting and operating SSEs effectively</w:t>
            </w:r>
          </w:p>
          <w:p w14:paraId="66D0C713" w14:textId="77777777" w:rsidR="00D814D6" w:rsidRPr="00B34602" w:rsidRDefault="00D814D6" w:rsidP="00B34602">
            <w:pPr>
              <w:pStyle w:val="ListParagraph"/>
              <w:numPr>
                <w:ilvl w:val="0"/>
                <w:numId w:val="180"/>
              </w:numPr>
              <w:tabs>
                <w:tab w:val="left" w:pos="871"/>
              </w:tabs>
              <w:spacing w:after="0"/>
              <w:rPr>
                <w:rFonts w:ascii="Times New Roman" w:eastAsiaTheme="minorHAnsi" w:hAnsi="Times New Roman"/>
                <w:color w:val="000000" w:themeColor="text1"/>
                <w:sz w:val="24"/>
                <w:szCs w:val="24"/>
              </w:rPr>
            </w:pPr>
            <w:r w:rsidRPr="00B34602">
              <w:rPr>
                <w:rFonts w:ascii="Times New Roman" w:eastAsiaTheme="minorHAnsi" w:hAnsi="Times New Roman"/>
                <w:bCs/>
                <w:iCs/>
                <w:color w:val="000000" w:themeColor="text1"/>
                <w:sz w:val="24"/>
                <w:szCs w:val="24"/>
              </w:rPr>
              <w:t xml:space="preserve">Developed Marketing, Organizational/Management, </w:t>
            </w:r>
            <w:r w:rsidRPr="00B34602">
              <w:rPr>
                <w:rFonts w:ascii="Times New Roman" w:eastAsiaTheme="minorHAnsi" w:hAnsi="Times New Roman"/>
                <w:color w:val="000000" w:themeColor="text1"/>
                <w:sz w:val="24"/>
                <w:szCs w:val="24"/>
              </w:rPr>
              <w:t>Production/Operation and Financial</w:t>
            </w:r>
            <w:r w:rsidRPr="00B34602">
              <w:rPr>
                <w:rFonts w:ascii="Times New Roman" w:eastAsiaTheme="minorHAnsi" w:hAnsi="Times New Roman"/>
                <w:bCs/>
                <w:iCs/>
                <w:color w:val="000000" w:themeColor="text1"/>
                <w:sz w:val="24"/>
                <w:szCs w:val="24"/>
              </w:rPr>
              <w:t xml:space="preserve"> plans correctly </w:t>
            </w:r>
          </w:p>
          <w:p w14:paraId="72721A10" w14:textId="77777777" w:rsidR="00D814D6" w:rsidRPr="00B34602" w:rsidRDefault="00D814D6" w:rsidP="00B34602">
            <w:pPr>
              <w:pStyle w:val="ListParagraph"/>
              <w:numPr>
                <w:ilvl w:val="0"/>
                <w:numId w:val="180"/>
              </w:numPr>
              <w:tabs>
                <w:tab w:val="left" w:pos="871"/>
              </w:tabs>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Prepared executive summary correctly</w:t>
            </w:r>
          </w:p>
          <w:p w14:paraId="1E5ECE47" w14:textId="77777777" w:rsidR="00D814D6" w:rsidRPr="00B34602" w:rsidRDefault="00D814D6" w:rsidP="00B34602">
            <w:pPr>
              <w:pStyle w:val="ListParagraph"/>
              <w:numPr>
                <w:ilvl w:val="0"/>
                <w:numId w:val="180"/>
              </w:numPr>
              <w:tabs>
                <w:tab w:val="left" w:pos="871"/>
              </w:tabs>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Determined business innovative strategies appropriately</w:t>
            </w:r>
          </w:p>
          <w:p w14:paraId="361C3403" w14:textId="77777777" w:rsidR="00D814D6" w:rsidRPr="00B34602" w:rsidRDefault="00D814D6" w:rsidP="00B34602">
            <w:pPr>
              <w:pStyle w:val="ListParagraph"/>
              <w:numPr>
                <w:ilvl w:val="0"/>
                <w:numId w:val="180"/>
              </w:numPr>
              <w:tabs>
                <w:tab w:val="left" w:pos="871"/>
              </w:tabs>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Presented business plan effectively </w:t>
            </w:r>
          </w:p>
        </w:tc>
      </w:tr>
      <w:tr w:rsidR="00D814D6" w:rsidRPr="00B34602" w14:paraId="22CC6217" w14:textId="77777777" w:rsidTr="00D814D6">
        <w:tc>
          <w:tcPr>
            <w:tcW w:w="0" w:type="auto"/>
          </w:tcPr>
          <w:p w14:paraId="039C4337" w14:textId="77777777" w:rsidR="00D814D6" w:rsidRPr="00B34602" w:rsidRDefault="00D814D6" w:rsidP="00B34602">
            <w:pPr>
              <w:pStyle w:val="ListParagraph"/>
              <w:numPr>
                <w:ilvl w:val="0"/>
                <w:numId w:val="17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Resource Implications</w:t>
            </w:r>
          </w:p>
        </w:tc>
        <w:tc>
          <w:tcPr>
            <w:tcW w:w="0" w:type="auto"/>
          </w:tcPr>
          <w:p w14:paraId="1CCB3846" w14:textId="77777777" w:rsidR="00D814D6" w:rsidRPr="00B34602" w:rsidRDefault="00D814D6" w:rsidP="00B34602">
            <w:pPr>
              <w:pStyle w:val="ListParagraph"/>
              <w:numPr>
                <w:ilvl w:val="0"/>
                <w:numId w:val="181"/>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The following resources should be provided:</w:t>
            </w:r>
          </w:p>
          <w:p w14:paraId="3B3A9E1C" w14:textId="77777777" w:rsidR="00D814D6" w:rsidRPr="00B34602" w:rsidRDefault="00D814D6" w:rsidP="00B34602">
            <w:pPr>
              <w:pStyle w:val="ListParagraph"/>
              <w:numPr>
                <w:ilvl w:val="0"/>
                <w:numId w:val="181"/>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Access to relevant workplace where assessment can take place</w:t>
            </w:r>
          </w:p>
          <w:p w14:paraId="52D0795A" w14:textId="77777777" w:rsidR="00D814D6" w:rsidRPr="00B34602" w:rsidRDefault="00D814D6" w:rsidP="00B34602">
            <w:pPr>
              <w:pStyle w:val="ListParagraph"/>
              <w:numPr>
                <w:ilvl w:val="0"/>
                <w:numId w:val="181"/>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Appropriately simulated environment where assessment can take place</w:t>
            </w:r>
          </w:p>
        </w:tc>
      </w:tr>
      <w:tr w:rsidR="00D814D6" w:rsidRPr="00B34602" w14:paraId="36EFF880" w14:textId="77777777" w:rsidTr="00D814D6">
        <w:tc>
          <w:tcPr>
            <w:tcW w:w="0" w:type="auto"/>
          </w:tcPr>
          <w:p w14:paraId="15DBD184" w14:textId="77777777" w:rsidR="00D814D6" w:rsidRPr="00B34602" w:rsidRDefault="00D814D6" w:rsidP="00B34602">
            <w:pPr>
              <w:pStyle w:val="ListParagraph"/>
              <w:numPr>
                <w:ilvl w:val="0"/>
                <w:numId w:val="17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Methods of Assessment</w:t>
            </w:r>
          </w:p>
        </w:tc>
        <w:tc>
          <w:tcPr>
            <w:tcW w:w="0" w:type="auto"/>
          </w:tcPr>
          <w:p w14:paraId="2D018188" w14:textId="77777777" w:rsidR="00D814D6" w:rsidRPr="00B34602" w:rsidRDefault="00D814D6" w:rsidP="00B34602">
            <w:pPr>
              <w:pStyle w:val="ListParagraph"/>
              <w:numPr>
                <w:ilvl w:val="0"/>
                <w:numId w:val="182"/>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Written tests</w:t>
            </w:r>
          </w:p>
          <w:p w14:paraId="2DD30A4F" w14:textId="77777777" w:rsidR="00D814D6" w:rsidRPr="00B34602" w:rsidRDefault="00D814D6" w:rsidP="00B34602">
            <w:pPr>
              <w:pStyle w:val="ListParagraph"/>
              <w:numPr>
                <w:ilvl w:val="0"/>
                <w:numId w:val="182"/>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Oral questions</w:t>
            </w:r>
          </w:p>
          <w:p w14:paraId="143F529E" w14:textId="77777777" w:rsidR="00D814D6" w:rsidRPr="00B34602" w:rsidRDefault="00D814D6" w:rsidP="00B34602">
            <w:pPr>
              <w:pStyle w:val="ListParagraph"/>
              <w:numPr>
                <w:ilvl w:val="0"/>
                <w:numId w:val="182"/>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Third party report</w:t>
            </w:r>
          </w:p>
          <w:p w14:paraId="5C5129AD" w14:textId="77777777" w:rsidR="00D814D6" w:rsidRPr="00B34602" w:rsidRDefault="00D814D6" w:rsidP="00B34602">
            <w:pPr>
              <w:pStyle w:val="ListParagraph"/>
              <w:numPr>
                <w:ilvl w:val="0"/>
                <w:numId w:val="182"/>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Interviews </w:t>
            </w:r>
          </w:p>
          <w:p w14:paraId="30B8A71E" w14:textId="77777777" w:rsidR="00D814D6" w:rsidRPr="00B34602" w:rsidRDefault="00D814D6" w:rsidP="00B34602">
            <w:pPr>
              <w:pStyle w:val="ListParagraph"/>
              <w:numPr>
                <w:ilvl w:val="0"/>
                <w:numId w:val="182"/>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Portfolio</w:t>
            </w:r>
          </w:p>
        </w:tc>
      </w:tr>
      <w:tr w:rsidR="00D814D6" w:rsidRPr="00B34602" w14:paraId="7B583E67" w14:textId="77777777" w:rsidTr="00D814D6">
        <w:tc>
          <w:tcPr>
            <w:tcW w:w="0" w:type="auto"/>
          </w:tcPr>
          <w:p w14:paraId="2F1D0EBB" w14:textId="77777777" w:rsidR="00D814D6" w:rsidRPr="00B34602" w:rsidRDefault="00D814D6" w:rsidP="00B34602">
            <w:pPr>
              <w:pStyle w:val="ListParagraph"/>
              <w:numPr>
                <w:ilvl w:val="0"/>
                <w:numId w:val="17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lastRenderedPageBreak/>
              <w:t>Context of Assessment</w:t>
            </w:r>
          </w:p>
        </w:tc>
        <w:tc>
          <w:tcPr>
            <w:tcW w:w="0" w:type="auto"/>
          </w:tcPr>
          <w:p w14:paraId="08CAF9AC" w14:textId="77777777" w:rsidR="00D814D6" w:rsidRPr="00B34602" w:rsidRDefault="00D814D6" w:rsidP="00B34602">
            <w:pPr>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Competency may be assessed </w:t>
            </w:r>
          </w:p>
          <w:p w14:paraId="6DD8F7E0" w14:textId="77777777" w:rsidR="00D814D6" w:rsidRPr="00B34602" w:rsidRDefault="00D814D6" w:rsidP="00B34602">
            <w:pPr>
              <w:pStyle w:val="ListParagraph"/>
              <w:numPr>
                <w:ilvl w:val="0"/>
                <w:numId w:val="183"/>
              </w:numPr>
              <w:spacing w:after="0"/>
              <w:rPr>
                <w:rFonts w:ascii="Times New Roman" w:hAnsi="Times New Roman"/>
                <w:sz w:val="24"/>
                <w:szCs w:val="24"/>
              </w:rPr>
            </w:pPr>
            <w:r w:rsidRPr="00B34602">
              <w:rPr>
                <w:rFonts w:ascii="Times New Roman" w:hAnsi="Times New Roman"/>
                <w:sz w:val="24"/>
                <w:szCs w:val="24"/>
              </w:rPr>
              <w:t>On-the-job</w:t>
            </w:r>
          </w:p>
          <w:p w14:paraId="37AA35A6" w14:textId="77777777" w:rsidR="00D814D6" w:rsidRPr="00B34602" w:rsidRDefault="00D814D6" w:rsidP="00B34602">
            <w:pPr>
              <w:pStyle w:val="ListParagraph"/>
              <w:numPr>
                <w:ilvl w:val="0"/>
                <w:numId w:val="183"/>
              </w:numPr>
              <w:spacing w:after="0"/>
              <w:rPr>
                <w:rFonts w:ascii="Times New Roman" w:hAnsi="Times New Roman"/>
                <w:sz w:val="24"/>
                <w:szCs w:val="24"/>
              </w:rPr>
            </w:pPr>
            <w:r w:rsidRPr="00B34602">
              <w:rPr>
                <w:rFonts w:ascii="Times New Roman" w:hAnsi="Times New Roman"/>
                <w:sz w:val="24"/>
                <w:szCs w:val="24"/>
              </w:rPr>
              <w:t>Off-the –job</w:t>
            </w:r>
          </w:p>
          <w:p w14:paraId="17D90317" w14:textId="77777777" w:rsidR="00D814D6" w:rsidRPr="00B34602" w:rsidRDefault="00D814D6" w:rsidP="00B34602">
            <w:pPr>
              <w:pStyle w:val="ListParagraph"/>
              <w:numPr>
                <w:ilvl w:val="0"/>
                <w:numId w:val="183"/>
              </w:numPr>
              <w:spacing w:after="0"/>
              <w:rPr>
                <w:rFonts w:ascii="Times New Roman" w:hAnsi="Times New Roman"/>
                <w:b/>
                <w:sz w:val="24"/>
                <w:szCs w:val="24"/>
              </w:rPr>
            </w:pPr>
            <w:r w:rsidRPr="00B34602">
              <w:rPr>
                <w:rFonts w:ascii="Times New Roman" w:hAnsi="Times New Roman"/>
                <w:sz w:val="24"/>
                <w:szCs w:val="24"/>
              </w:rPr>
              <w:t>During Industrial attachment</w:t>
            </w:r>
          </w:p>
        </w:tc>
      </w:tr>
      <w:tr w:rsidR="00D814D6" w:rsidRPr="00B34602" w14:paraId="134147E4" w14:textId="77777777" w:rsidTr="00D814D6">
        <w:tc>
          <w:tcPr>
            <w:tcW w:w="0" w:type="auto"/>
          </w:tcPr>
          <w:p w14:paraId="035EE657" w14:textId="77777777" w:rsidR="00D814D6" w:rsidRPr="00B34602" w:rsidRDefault="00D814D6" w:rsidP="00B34602">
            <w:pPr>
              <w:pStyle w:val="ListParagraph"/>
              <w:numPr>
                <w:ilvl w:val="0"/>
                <w:numId w:val="17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Guidance information for assessment</w:t>
            </w:r>
          </w:p>
        </w:tc>
        <w:tc>
          <w:tcPr>
            <w:tcW w:w="0" w:type="auto"/>
          </w:tcPr>
          <w:p w14:paraId="6AB740E4" w14:textId="77777777" w:rsidR="00D814D6" w:rsidRPr="00B34602" w:rsidRDefault="00D814D6" w:rsidP="00B34602">
            <w:pPr>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4A6FC03B" w14:textId="77777777" w:rsidR="00D814D6" w:rsidRPr="00B34602" w:rsidRDefault="00D814D6" w:rsidP="00B34602">
      <w:pPr>
        <w:pStyle w:val="Heading1"/>
      </w:pPr>
    </w:p>
    <w:p w14:paraId="3C2E7F6F" w14:textId="77777777" w:rsidR="00D814D6" w:rsidRPr="00B34602" w:rsidRDefault="00D814D6" w:rsidP="00B34602">
      <w:pPr>
        <w:pStyle w:val="Heading1"/>
      </w:pPr>
      <w:r w:rsidRPr="00B34602">
        <w:br w:type="page"/>
      </w:r>
      <w:bookmarkStart w:id="58" w:name="_Toc65251551"/>
      <w:bookmarkStart w:id="59" w:name="_Toc66094191"/>
      <w:bookmarkStart w:id="60" w:name="_Toc67912348"/>
      <w:r w:rsidRPr="00B34602">
        <w:lastRenderedPageBreak/>
        <w:t>DEMONSTRATE EMPLOYABILITY SKILLS</w:t>
      </w:r>
      <w:bookmarkEnd w:id="58"/>
      <w:bookmarkEnd w:id="59"/>
      <w:bookmarkEnd w:id="60"/>
    </w:p>
    <w:p w14:paraId="5EDBA3A8" w14:textId="77777777" w:rsidR="00D814D6" w:rsidRPr="00B34602" w:rsidRDefault="00D814D6" w:rsidP="00B34602">
      <w:pPr>
        <w:rPr>
          <w:rFonts w:ascii="Times New Roman" w:hAnsi="Times New Roman"/>
          <w:b/>
          <w:sz w:val="24"/>
          <w:szCs w:val="24"/>
        </w:rPr>
      </w:pPr>
    </w:p>
    <w:p w14:paraId="2B22582C" w14:textId="670E273D"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UNIT CODE:</w:t>
      </w:r>
      <w:r w:rsidR="00613B43" w:rsidRPr="00B34602">
        <w:rPr>
          <w:rFonts w:ascii="Times New Roman" w:hAnsi="Times New Roman"/>
          <w:b/>
          <w:sz w:val="24"/>
          <w:szCs w:val="24"/>
        </w:rPr>
        <w:t xml:space="preserve"> BUS</w:t>
      </w:r>
      <w:r w:rsidRPr="00B34602">
        <w:rPr>
          <w:rFonts w:ascii="Times New Roman" w:hAnsi="Times New Roman"/>
          <w:b/>
          <w:sz w:val="24"/>
          <w:szCs w:val="24"/>
        </w:rPr>
        <w:t>/OS/</w:t>
      </w:r>
      <w:r w:rsidR="00613B43" w:rsidRPr="00B34602">
        <w:rPr>
          <w:rFonts w:ascii="Times New Roman" w:hAnsi="Times New Roman"/>
          <w:b/>
          <w:sz w:val="24"/>
          <w:szCs w:val="24"/>
        </w:rPr>
        <w:t>BM</w:t>
      </w:r>
      <w:r w:rsidRPr="00B34602">
        <w:rPr>
          <w:rFonts w:ascii="Times New Roman" w:hAnsi="Times New Roman"/>
          <w:b/>
          <w:sz w:val="24"/>
          <w:szCs w:val="24"/>
        </w:rPr>
        <w:t>/BC/05/5/A</w:t>
      </w:r>
    </w:p>
    <w:p w14:paraId="5F9D584A" w14:textId="77777777" w:rsidR="00D814D6" w:rsidRPr="00B34602" w:rsidRDefault="00D814D6" w:rsidP="00B34602">
      <w:pPr>
        <w:rPr>
          <w:rFonts w:ascii="Times New Roman" w:hAnsi="Times New Roman"/>
          <w:sz w:val="24"/>
          <w:szCs w:val="24"/>
        </w:rPr>
      </w:pPr>
      <w:r w:rsidRPr="00B34602">
        <w:rPr>
          <w:rFonts w:ascii="Times New Roman" w:hAnsi="Times New Roman"/>
          <w:b/>
          <w:sz w:val="24"/>
          <w:szCs w:val="24"/>
        </w:rPr>
        <w:t xml:space="preserve">Unit Description </w:t>
      </w:r>
    </w:p>
    <w:p w14:paraId="669DA020" w14:textId="250434EA" w:rsidR="00D814D6" w:rsidRPr="00B34602" w:rsidRDefault="00D814D6" w:rsidP="00B34602">
      <w:pPr>
        <w:jc w:val="both"/>
        <w:rPr>
          <w:rFonts w:ascii="Times New Roman" w:hAnsi="Times New Roman"/>
          <w:sz w:val="24"/>
          <w:szCs w:val="24"/>
        </w:rPr>
      </w:pPr>
      <w:r w:rsidRPr="00B34602">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4814D546" w14:textId="77777777" w:rsidR="00D814D6" w:rsidRPr="00B34602" w:rsidRDefault="00D814D6" w:rsidP="00B34602">
      <w:pPr>
        <w:rPr>
          <w:rFonts w:ascii="Times New Roman" w:hAnsi="Times New Roman"/>
          <w:sz w:val="24"/>
          <w:szCs w:val="24"/>
        </w:rPr>
      </w:pPr>
      <w:r w:rsidRPr="00B34602">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6769"/>
      </w:tblGrid>
      <w:tr w:rsidR="00D814D6" w:rsidRPr="00B34602" w14:paraId="73386174" w14:textId="77777777" w:rsidTr="00D814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46BC9D"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ELEMENT</w:t>
            </w:r>
          </w:p>
          <w:p w14:paraId="4EBEB93D"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5D529B6"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PERFORMANCE CRITERIA</w:t>
            </w:r>
          </w:p>
          <w:p w14:paraId="5DADE8B5" w14:textId="77777777" w:rsidR="00D814D6" w:rsidRPr="00B34602" w:rsidRDefault="00D814D6" w:rsidP="00B34602">
            <w:pPr>
              <w:rPr>
                <w:rFonts w:ascii="Times New Roman" w:hAnsi="Times New Roman"/>
                <w:b/>
                <w:sz w:val="24"/>
                <w:szCs w:val="24"/>
              </w:rPr>
            </w:pPr>
            <w:r w:rsidRPr="00B34602">
              <w:rPr>
                <w:rFonts w:ascii="Times New Roman" w:hAnsi="Times New Roman"/>
                <w:sz w:val="24"/>
                <w:szCs w:val="24"/>
              </w:rPr>
              <w:t>These are assessable statements which specify the required level of performance for each of the elements.</w:t>
            </w:r>
          </w:p>
          <w:p w14:paraId="73C54D6E" w14:textId="77777777" w:rsidR="00D814D6" w:rsidRPr="00B34602" w:rsidRDefault="00D814D6" w:rsidP="00B34602">
            <w:pPr>
              <w:rPr>
                <w:rFonts w:ascii="Times New Roman" w:hAnsi="Times New Roman"/>
                <w:b/>
                <w:i/>
                <w:sz w:val="24"/>
                <w:szCs w:val="24"/>
              </w:rPr>
            </w:pPr>
            <w:r w:rsidRPr="00B34602">
              <w:rPr>
                <w:rFonts w:ascii="Times New Roman" w:hAnsi="Times New Roman"/>
                <w:b/>
                <w:i/>
                <w:sz w:val="24"/>
                <w:szCs w:val="24"/>
              </w:rPr>
              <w:t>Bold and italicized terms are elaborated in the Range</w:t>
            </w:r>
          </w:p>
        </w:tc>
      </w:tr>
      <w:tr w:rsidR="00D814D6" w:rsidRPr="00B34602" w14:paraId="5C32F3AB" w14:textId="77777777" w:rsidTr="00D814D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FF9FF1" w14:textId="77777777" w:rsidR="00D814D6" w:rsidRPr="00B34602" w:rsidRDefault="00D814D6" w:rsidP="00B34602">
            <w:pPr>
              <w:pStyle w:val="ListParagraph"/>
              <w:numPr>
                <w:ilvl w:val="0"/>
                <w:numId w:val="184"/>
              </w:numPr>
              <w:spacing w:after="0"/>
              <w:rPr>
                <w:rFonts w:ascii="Times New Roman" w:hAnsi="Times New Roman"/>
                <w:sz w:val="24"/>
                <w:szCs w:val="24"/>
              </w:rPr>
            </w:pPr>
            <w:r w:rsidRPr="00B34602">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DA7C3AE" w14:textId="77777777" w:rsidR="00D814D6" w:rsidRPr="00B34602" w:rsidRDefault="00D814D6" w:rsidP="00B34602">
            <w:pPr>
              <w:pStyle w:val="ListParagraph"/>
              <w:numPr>
                <w:ilvl w:val="0"/>
                <w:numId w:val="185"/>
              </w:numPr>
              <w:spacing w:after="0"/>
              <w:rPr>
                <w:rFonts w:ascii="Times New Roman" w:hAnsi="Times New Roman"/>
                <w:sz w:val="24"/>
                <w:szCs w:val="24"/>
              </w:rPr>
            </w:pPr>
            <w:r w:rsidRPr="00B34602">
              <w:rPr>
                <w:rFonts w:ascii="Times New Roman" w:hAnsi="Times New Roman"/>
                <w:sz w:val="24"/>
                <w:szCs w:val="24"/>
              </w:rPr>
              <w:t>Personal vision, mission and goals are formulated based on potential and in relation to organization objectives</w:t>
            </w:r>
          </w:p>
          <w:p w14:paraId="580ACFF6" w14:textId="77777777" w:rsidR="00D814D6" w:rsidRPr="00B34602" w:rsidRDefault="00D814D6" w:rsidP="00B34602">
            <w:pPr>
              <w:pStyle w:val="ListParagraph"/>
              <w:numPr>
                <w:ilvl w:val="0"/>
                <w:numId w:val="185"/>
              </w:numPr>
              <w:spacing w:after="0"/>
              <w:rPr>
                <w:rFonts w:ascii="Times New Roman" w:hAnsi="Times New Roman"/>
                <w:sz w:val="24"/>
                <w:szCs w:val="24"/>
              </w:rPr>
            </w:pPr>
            <w:r w:rsidRPr="00B34602">
              <w:rPr>
                <w:rFonts w:ascii="Times New Roman" w:hAnsi="Times New Roman"/>
                <w:sz w:val="24"/>
                <w:szCs w:val="24"/>
              </w:rPr>
              <w:t>Emotional intelligence is demonstrated  as per workplace requirements.</w:t>
            </w:r>
          </w:p>
          <w:p w14:paraId="31D903FC" w14:textId="77777777" w:rsidR="00D814D6" w:rsidRPr="00B34602" w:rsidRDefault="00D814D6" w:rsidP="00B34602">
            <w:pPr>
              <w:pStyle w:val="ListParagraph"/>
              <w:numPr>
                <w:ilvl w:val="0"/>
                <w:numId w:val="185"/>
              </w:numPr>
              <w:spacing w:after="0"/>
              <w:rPr>
                <w:rFonts w:ascii="Times New Roman" w:hAnsi="Times New Roman"/>
                <w:sz w:val="24"/>
                <w:szCs w:val="24"/>
              </w:rPr>
            </w:pPr>
            <w:r w:rsidRPr="00B34602">
              <w:rPr>
                <w:rFonts w:ascii="Times New Roman" w:hAnsi="Times New Roman"/>
                <w:sz w:val="24"/>
                <w:szCs w:val="24"/>
              </w:rPr>
              <w:t>Individual performance is evaluated and monitored according to the agreed targets.</w:t>
            </w:r>
          </w:p>
          <w:p w14:paraId="6D7A986F" w14:textId="77777777" w:rsidR="00D814D6" w:rsidRPr="00B34602" w:rsidRDefault="00D814D6" w:rsidP="00B34602">
            <w:pPr>
              <w:pStyle w:val="ListParagraph"/>
              <w:numPr>
                <w:ilvl w:val="0"/>
                <w:numId w:val="185"/>
              </w:numPr>
              <w:spacing w:after="0"/>
              <w:rPr>
                <w:rFonts w:ascii="Times New Roman" w:hAnsi="Times New Roman"/>
                <w:sz w:val="24"/>
                <w:szCs w:val="24"/>
              </w:rPr>
            </w:pPr>
            <w:r w:rsidRPr="00B34602">
              <w:rPr>
                <w:rFonts w:ascii="Times New Roman" w:hAnsi="Times New Roman"/>
                <w:sz w:val="24"/>
                <w:szCs w:val="24"/>
              </w:rPr>
              <w:t>Assertiveness is developed and maintained based on the requirements of the job.</w:t>
            </w:r>
          </w:p>
          <w:p w14:paraId="1336DBE1" w14:textId="77777777" w:rsidR="00D814D6" w:rsidRPr="00B34602" w:rsidRDefault="00D814D6" w:rsidP="00B34602">
            <w:pPr>
              <w:pStyle w:val="ListParagraph"/>
              <w:numPr>
                <w:ilvl w:val="0"/>
                <w:numId w:val="185"/>
              </w:numPr>
              <w:spacing w:after="0"/>
              <w:rPr>
                <w:rFonts w:ascii="Times New Roman" w:hAnsi="Times New Roman"/>
                <w:sz w:val="24"/>
                <w:szCs w:val="24"/>
              </w:rPr>
            </w:pPr>
            <w:r w:rsidRPr="00B34602">
              <w:rPr>
                <w:rFonts w:ascii="Times New Roman" w:hAnsi="Times New Roman"/>
                <w:sz w:val="24"/>
                <w:szCs w:val="24"/>
              </w:rPr>
              <w:t>Accountability and responsibility for own actions are demonstrated</w:t>
            </w:r>
            <w:r w:rsidRPr="00B34602">
              <w:rPr>
                <w:rFonts w:ascii="Times New Roman" w:hAnsi="Times New Roman"/>
                <w:sz w:val="24"/>
                <w:szCs w:val="24"/>
                <w:lang w:val="en-US"/>
              </w:rPr>
              <w:t xml:space="preserve"> based on workplace instructions</w:t>
            </w:r>
            <w:r w:rsidRPr="00B34602">
              <w:rPr>
                <w:rFonts w:ascii="Times New Roman" w:hAnsi="Times New Roman"/>
                <w:sz w:val="24"/>
                <w:szCs w:val="24"/>
              </w:rPr>
              <w:t>.</w:t>
            </w:r>
          </w:p>
          <w:p w14:paraId="3A9DFC76" w14:textId="77777777" w:rsidR="00D814D6" w:rsidRPr="00B34602" w:rsidRDefault="00D814D6" w:rsidP="00B34602">
            <w:pPr>
              <w:pStyle w:val="ListParagraph"/>
              <w:numPr>
                <w:ilvl w:val="0"/>
                <w:numId w:val="185"/>
              </w:numPr>
              <w:spacing w:after="0"/>
              <w:rPr>
                <w:rFonts w:ascii="Times New Roman" w:hAnsi="Times New Roman"/>
                <w:sz w:val="24"/>
                <w:szCs w:val="24"/>
              </w:rPr>
            </w:pPr>
            <w:r w:rsidRPr="00B34602">
              <w:rPr>
                <w:rFonts w:ascii="Times New Roman" w:hAnsi="Times New Roman"/>
                <w:sz w:val="24"/>
                <w:szCs w:val="24"/>
              </w:rPr>
              <w:t>Self-esteem and a positive self-image are developed and maintained</w:t>
            </w:r>
            <w:r w:rsidRPr="00B34602">
              <w:rPr>
                <w:rFonts w:ascii="Times New Roman" w:hAnsi="Times New Roman"/>
                <w:sz w:val="24"/>
                <w:szCs w:val="24"/>
                <w:lang w:val="en-US"/>
              </w:rPr>
              <w:t xml:space="preserve"> based on values</w:t>
            </w:r>
            <w:r w:rsidRPr="00B34602">
              <w:rPr>
                <w:rFonts w:ascii="Times New Roman" w:hAnsi="Times New Roman"/>
                <w:sz w:val="24"/>
                <w:szCs w:val="24"/>
              </w:rPr>
              <w:t>.</w:t>
            </w:r>
          </w:p>
          <w:p w14:paraId="59EB1DC5" w14:textId="77777777" w:rsidR="00D814D6" w:rsidRPr="00B34602" w:rsidRDefault="00D814D6" w:rsidP="00B34602">
            <w:pPr>
              <w:pStyle w:val="ListParagraph"/>
              <w:numPr>
                <w:ilvl w:val="0"/>
                <w:numId w:val="185"/>
              </w:numPr>
              <w:spacing w:after="0"/>
              <w:rPr>
                <w:rFonts w:ascii="Times New Roman" w:hAnsi="Times New Roman"/>
                <w:sz w:val="24"/>
                <w:szCs w:val="24"/>
              </w:rPr>
            </w:pPr>
            <w:r w:rsidRPr="00B34602">
              <w:rPr>
                <w:rFonts w:ascii="Times New Roman" w:hAnsi="Times New Roman"/>
                <w:sz w:val="24"/>
                <w:szCs w:val="24"/>
              </w:rPr>
              <w:t>Time management, attendance and punctuality are observed as per the organization policy.</w:t>
            </w:r>
          </w:p>
          <w:p w14:paraId="2BE205C7" w14:textId="77777777" w:rsidR="00D814D6" w:rsidRPr="00B34602" w:rsidRDefault="00D814D6" w:rsidP="00B34602">
            <w:pPr>
              <w:pStyle w:val="ListParagraph"/>
              <w:numPr>
                <w:ilvl w:val="0"/>
                <w:numId w:val="185"/>
              </w:numPr>
              <w:spacing w:after="0"/>
              <w:rPr>
                <w:rFonts w:ascii="Times New Roman" w:hAnsi="Times New Roman"/>
                <w:sz w:val="24"/>
                <w:szCs w:val="24"/>
              </w:rPr>
            </w:pPr>
            <w:r w:rsidRPr="00B34602">
              <w:rPr>
                <w:rFonts w:ascii="Times New Roman" w:hAnsi="Times New Roman"/>
                <w:sz w:val="24"/>
                <w:szCs w:val="24"/>
              </w:rPr>
              <w:t>Goals are managed as per the organization’s objective</w:t>
            </w:r>
          </w:p>
          <w:p w14:paraId="19047CC3" w14:textId="77777777" w:rsidR="00D814D6" w:rsidRPr="00B34602" w:rsidRDefault="00D814D6" w:rsidP="00B34602">
            <w:pPr>
              <w:pStyle w:val="ListParagraph"/>
              <w:numPr>
                <w:ilvl w:val="0"/>
                <w:numId w:val="185"/>
              </w:numPr>
              <w:spacing w:after="0"/>
              <w:rPr>
                <w:rFonts w:ascii="Times New Roman" w:hAnsi="Times New Roman"/>
                <w:sz w:val="24"/>
                <w:szCs w:val="24"/>
              </w:rPr>
            </w:pPr>
            <w:r w:rsidRPr="00B34602">
              <w:rPr>
                <w:rFonts w:ascii="Times New Roman" w:hAnsi="Times New Roman"/>
                <w:sz w:val="24"/>
                <w:szCs w:val="24"/>
              </w:rPr>
              <w:t>Self-strengths and weaknesses are identified based on personal objectives</w:t>
            </w:r>
          </w:p>
        </w:tc>
      </w:tr>
      <w:tr w:rsidR="00D814D6" w:rsidRPr="00B34602" w14:paraId="1F0C4A4D" w14:textId="77777777" w:rsidTr="00D814D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29BAD51E" w14:textId="77777777" w:rsidR="00D814D6" w:rsidRPr="00B34602" w:rsidRDefault="00D814D6" w:rsidP="00B34602">
            <w:pPr>
              <w:pStyle w:val="ListParagraph"/>
              <w:numPr>
                <w:ilvl w:val="0"/>
                <w:numId w:val="184"/>
              </w:numPr>
              <w:spacing w:after="0"/>
              <w:rPr>
                <w:rFonts w:ascii="Times New Roman" w:hAnsi="Times New Roman"/>
                <w:sz w:val="24"/>
                <w:szCs w:val="24"/>
              </w:rPr>
            </w:pPr>
            <w:r w:rsidRPr="00B34602">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F8EAC3F" w14:textId="77777777" w:rsidR="00D814D6" w:rsidRPr="00B34602" w:rsidRDefault="00D814D6" w:rsidP="00B34602">
            <w:pPr>
              <w:pStyle w:val="ListParagraph"/>
              <w:numPr>
                <w:ilvl w:val="0"/>
                <w:numId w:val="186"/>
              </w:numPr>
              <w:spacing w:after="0"/>
              <w:rPr>
                <w:rFonts w:ascii="Times New Roman" w:hAnsi="Times New Roman"/>
                <w:sz w:val="24"/>
                <w:szCs w:val="24"/>
              </w:rPr>
            </w:pPr>
            <w:r w:rsidRPr="00B34602">
              <w:rPr>
                <w:rFonts w:ascii="Times New Roman" w:hAnsi="Times New Roman"/>
                <w:sz w:val="24"/>
                <w:szCs w:val="24"/>
              </w:rPr>
              <w:t>Writing skills are demonstrated as per communication policy</w:t>
            </w:r>
          </w:p>
          <w:p w14:paraId="1F72F09D" w14:textId="77777777" w:rsidR="00D814D6" w:rsidRPr="00B34602" w:rsidRDefault="00D814D6" w:rsidP="00B34602">
            <w:pPr>
              <w:pStyle w:val="ListParagraph"/>
              <w:numPr>
                <w:ilvl w:val="0"/>
                <w:numId w:val="186"/>
              </w:numPr>
              <w:spacing w:after="0"/>
              <w:rPr>
                <w:rFonts w:ascii="Times New Roman" w:hAnsi="Times New Roman"/>
                <w:sz w:val="24"/>
                <w:szCs w:val="24"/>
              </w:rPr>
            </w:pPr>
            <w:r w:rsidRPr="00B34602">
              <w:rPr>
                <w:rFonts w:ascii="Times New Roman" w:hAnsi="Times New Roman"/>
                <w:sz w:val="24"/>
                <w:szCs w:val="24"/>
              </w:rPr>
              <w:t>Negotiation</w:t>
            </w:r>
            <w:r w:rsidRPr="00B34602">
              <w:rPr>
                <w:rFonts w:ascii="Times New Roman" w:hAnsi="Times New Roman"/>
                <w:sz w:val="24"/>
                <w:szCs w:val="24"/>
                <w:lang w:val="en-US"/>
              </w:rPr>
              <w:t xml:space="preserve"> and persuasion</w:t>
            </w:r>
            <w:r w:rsidRPr="00B34602">
              <w:rPr>
                <w:rFonts w:ascii="Times New Roman" w:hAnsi="Times New Roman"/>
                <w:sz w:val="24"/>
                <w:szCs w:val="24"/>
              </w:rPr>
              <w:t xml:space="preserve"> skills are demonstrated as per </w:t>
            </w:r>
            <w:r w:rsidRPr="00B34602">
              <w:rPr>
                <w:rFonts w:ascii="Times New Roman" w:hAnsi="Times New Roman"/>
                <w:sz w:val="24"/>
                <w:szCs w:val="24"/>
                <w:lang w:val="en-US"/>
              </w:rPr>
              <w:t>communication policy</w:t>
            </w:r>
          </w:p>
          <w:p w14:paraId="1785771A" w14:textId="77777777" w:rsidR="00D814D6" w:rsidRPr="00B34602" w:rsidRDefault="00D814D6" w:rsidP="00B34602">
            <w:pPr>
              <w:pStyle w:val="ListParagraph"/>
              <w:numPr>
                <w:ilvl w:val="0"/>
                <w:numId w:val="186"/>
              </w:numPr>
              <w:spacing w:after="0"/>
              <w:rPr>
                <w:rFonts w:ascii="Times New Roman" w:hAnsi="Times New Roman"/>
                <w:sz w:val="24"/>
                <w:szCs w:val="24"/>
              </w:rPr>
            </w:pPr>
            <w:r w:rsidRPr="00B34602">
              <w:rPr>
                <w:rFonts w:ascii="Times New Roman" w:hAnsi="Times New Roman"/>
                <w:sz w:val="24"/>
                <w:szCs w:val="24"/>
              </w:rPr>
              <w:t>Internal and external stakeholders’ needs are identified and interpreted as per  the communication policy</w:t>
            </w:r>
          </w:p>
          <w:p w14:paraId="7636DF88" w14:textId="77777777" w:rsidR="00D814D6" w:rsidRPr="00B34602" w:rsidRDefault="00D814D6" w:rsidP="00B34602">
            <w:pPr>
              <w:pStyle w:val="ListParagraph"/>
              <w:numPr>
                <w:ilvl w:val="0"/>
                <w:numId w:val="186"/>
              </w:numPr>
              <w:spacing w:after="0"/>
              <w:rPr>
                <w:rFonts w:ascii="Times New Roman" w:hAnsi="Times New Roman"/>
                <w:sz w:val="24"/>
                <w:szCs w:val="24"/>
              </w:rPr>
            </w:pPr>
            <w:r w:rsidRPr="00B34602">
              <w:rPr>
                <w:rFonts w:ascii="Times New Roman" w:hAnsi="Times New Roman"/>
                <w:sz w:val="24"/>
                <w:szCs w:val="24"/>
              </w:rPr>
              <w:lastRenderedPageBreak/>
              <w:t>Communication networks are established based on workplace policy</w:t>
            </w:r>
          </w:p>
          <w:p w14:paraId="322A625D" w14:textId="77777777" w:rsidR="00D814D6" w:rsidRPr="00B34602" w:rsidRDefault="00D814D6" w:rsidP="00B34602">
            <w:pPr>
              <w:pStyle w:val="ListParagraph"/>
              <w:numPr>
                <w:ilvl w:val="0"/>
                <w:numId w:val="186"/>
              </w:numPr>
              <w:spacing w:after="0"/>
              <w:rPr>
                <w:rFonts w:ascii="Times New Roman" w:hAnsi="Times New Roman"/>
                <w:sz w:val="24"/>
                <w:szCs w:val="24"/>
              </w:rPr>
            </w:pPr>
            <w:r w:rsidRPr="00B34602">
              <w:rPr>
                <w:rFonts w:ascii="Times New Roman" w:hAnsi="Times New Roman"/>
                <w:sz w:val="24"/>
                <w:szCs w:val="24"/>
              </w:rPr>
              <w:t xml:space="preserve">Information is shared as per communication policy </w:t>
            </w:r>
          </w:p>
        </w:tc>
      </w:tr>
      <w:tr w:rsidR="00D814D6" w:rsidRPr="00B34602" w14:paraId="404813A6" w14:textId="77777777" w:rsidTr="00D814D6">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58B2E83" w14:textId="77777777" w:rsidR="00D814D6" w:rsidRPr="00B34602" w:rsidRDefault="00D814D6" w:rsidP="00B34602">
            <w:pPr>
              <w:pStyle w:val="ListParagraph"/>
              <w:numPr>
                <w:ilvl w:val="0"/>
                <w:numId w:val="184"/>
              </w:numPr>
              <w:spacing w:after="0"/>
              <w:rPr>
                <w:rFonts w:ascii="Times New Roman" w:hAnsi="Times New Roman"/>
                <w:sz w:val="24"/>
                <w:szCs w:val="24"/>
              </w:rPr>
            </w:pPr>
            <w:r w:rsidRPr="00B34602">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7841675" w14:textId="77777777" w:rsidR="00D814D6" w:rsidRPr="00B34602" w:rsidRDefault="00D814D6" w:rsidP="00B34602">
            <w:pPr>
              <w:pStyle w:val="ListParagraph"/>
              <w:numPr>
                <w:ilvl w:val="0"/>
                <w:numId w:val="187"/>
              </w:numPr>
              <w:spacing w:after="0"/>
              <w:rPr>
                <w:rFonts w:ascii="Times New Roman" w:hAnsi="Times New Roman"/>
                <w:sz w:val="24"/>
                <w:szCs w:val="24"/>
              </w:rPr>
            </w:pPr>
            <w:r w:rsidRPr="00B34602">
              <w:rPr>
                <w:rFonts w:ascii="Times New Roman" w:hAnsi="Times New Roman"/>
                <w:sz w:val="24"/>
                <w:szCs w:val="24"/>
              </w:rPr>
              <w:t>Stress is managed in accordance with workplace p</w:t>
            </w:r>
            <w:r w:rsidRPr="00B34602">
              <w:rPr>
                <w:rFonts w:ascii="Times New Roman" w:hAnsi="Times New Roman"/>
                <w:sz w:val="24"/>
                <w:szCs w:val="24"/>
                <w:lang w:val="en-US"/>
              </w:rPr>
              <w:t>olicy</w:t>
            </w:r>
            <w:r w:rsidRPr="00B34602">
              <w:rPr>
                <w:rFonts w:ascii="Times New Roman" w:hAnsi="Times New Roman"/>
                <w:sz w:val="24"/>
                <w:szCs w:val="24"/>
              </w:rPr>
              <w:t>.</w:t>
            </w:r>
          </w:p>
          <w:p w14:paraId="615E4930" w14:textId="77777777" w:rsidR="00D814D6" w:rsidRPr="00B34602" w:rsidRDefault="00D814D6" w:rsidP="00B34602">
            <w:pPr>
              <w:pStyle w:val="ListParagraph"/>
              <w:numPr>
                <w:ilvl w:val="0"/>
                <w:numId w:val="187"/>
              </w:numPr>
              <w:spacing w:after="0"/>
              <w:rPr>
                <w:rFonts w:ascii="Times New Roman" w:hAnsi="Times New Roman"/>
                <w:sz w:val="24"/>
                <w:szCs w:val="24"/>
              </w:rPr>
            </w:pPr>
            <w:r w:rsidRPr="00B34602">
              <w:rPr>
                <w:rFonts w:ascii="Times New Roman" w:hAnsi="Times New Roman"/>
                <w:sz w:val="24"/>
                <w:szCs w:val="24"/>
              </w:rPr>
              <w:t>Punctuality and time consciousness is demonstrated in line</w:t>
            </w:r>
            <w:r w:rsidRPr="00B34602">
              <w:rPr>
                <w:rFonts w:ascii="Times New Roman" w:hAnsi="Times New Roman"/>
                <w:sz w:val="24"/>
                <w:szCs w:val="24"/>
                <w:lang w:val="en-US"/>
              </w:rPr>
              <w:t xml:space="preserve"> with</w:t>
            </w:r>
            <w:r w:rsidRPr="00B34602">
              <w:rPr>
                <w:rFonts w:ascii="Times New Roman" w:hAnsi="Times New Roman"/>
                <w:sz w:val="24"/>
                <w:szCs w:val="24"/>
              </w:rPr>
              <w:t xml:space="preserve"> workplace policy.</w:t>
            </w:r>
          </w:p>
          <w:p w14:paraId="792AA999" w14:textId="77777777" w:rsidR="00D814D6" w:rsidRPr="00B34602" w:rsidRDefault="00D814D6" w:rsidP="00B34602">
            <w:pPr>
              <w:pStyle w:val="ListParagraph"/>
              <w:numPr>
                <w:ilvl w:val="0"/>
                <w:numId w:val="187"/>
              </w:numPr>
              <w:spacing w:after="0"/>
              <w:rPr>
                <w:rFonts w:ascii="Times New Roman" w:hAnsi="Times New Roman"/>
                <w:sz w:val="24"/>
                <w:szCs w:val="24"/>
              </w:rPr>
            </w:pPr>
            <w:r w:rsidRPr="00B34602">
              <w:rPr>
                <w:rFonts w:ascii="Times New Roman" w:hAnsi="Times New Roman"/>
                <w:sz w:val="24"/>
                <w:szCs w:val="24"/>
              </w:rPr>
              <w:t xml:space="preserve">Personal objectives are integrated with organization goals </w:t>
            </w:r>
            <w:r w:rsidRPr="00B34602">
              <w:rPr>
                <w:rFonts w:ascii="Times New Roman" w:hAnsi="Times New Roman"/>
                <w:sz w:val="24"/>
                <w:szCs w:val="24"/>
                <w:lang w:val="en-US"/>
              </w:rPr>
              <w:t>based on</w:t>
            </w:r>
            <w:r w:rsidRPr="00B34602">
              <w:rPr>
                <w:rFonts w:ascii="Times New Roman" w:hAnsi="Times New Roman"/>
                <w:sz w:val="24"/>
                <w:szCs w:val="24"/>
              </w:rPr>
              <w:t xml:space="preserve"> organization’s strategic plan.</w:t>
            </w:r>
          </w:p>
          <w:p w14:paraId="74B959C0" w14:textId="77777777" w:rsidR="00D814D6" w:rsidRPr="00B34602" w:rsidRDefault="00D814D6" w:rsidP="00B34602">
            <w:pPr>
              <w:pStyle w:val="ListParagraph"/>
              <w:numPr>
                <w:ilvl w:val="0"/>
                <w:numId w:val="187"/>
              </w:numPr>
              <w:spacing w:after="0"/>
              <w:rPr>
                <w:rFonts w:ascii="Times New Roman" w:hAnsi="Times New Roman"/>
                <w:sz w:val="24"/>
                <w:szCs w:val="24"/>
              </w:rPr>
            </w:pPr>
            <w:r w:rsidRPr="00B34602">
              <w:rPr>
                <w:rFonts w:ascii="Times New Roman" w:hAnsi="Times New Roman"/>
                <w:b/>
                <w:i/>
                <w:sz w:val="24"/>
                <w:szCs w:val="24"/>
              </w:rPr>
              <w:t>Resources</w:t>
            </w:r>
            <w:r w:rsidRPr="00B34602">
              <w:rPr>
                <w:rFonts w:ascii="Times New Roman" w:hAnsi="Times New Roman"/>
                <w:sz w:val="24"/>
                <w:szCs w:val="24"/>
              </w:rPr>
              <w:t xml:space="preserve"> are utilized in accordance with workplace policy.</w:t>
            </w:r>
          </w:p>
          <w:p w14:paraId="05B50EAB" w14:textId="77777777" w:rsidR="00D814D6" w:rsidRPr="00B34602" w:rsidRDefault="00D814D6" w:rsidP="00B34602">
            <w:pPr>
              <w:pStyle w:val="ListParagraph"/>
              <w:numPr>
                <w:ilvl w:val="0"/>
                <w:numId w:val="187"/>
              </w:numPr>
              <w:spacing w:after="0"/>
              <w:rPr>
                <w:rFonts w:ascii="Times New Roman" w:hAnsi="Times New Roman"/>
                <w:sz w:val="24"/>
                <w:szCs w:val="24"/>
              </w:rPr>
            </w:pPr>
            <w:r w:rsidRPr="00B34602">
              <w:rPr>
                <w:rFonts w:ascii="Times New Roman" w:hAnsi="Times New Roman"/>
                <w:sz w:val="24"/>
                <w:szCs w:val="24"/>
              </w:rPr>
              <w:t>Work priorities are set in accordance to workplace</w:t>
            </w:r>
            <w:r w:rsidRPr="00B34602">
              <w:rPr>
                <w:rFonts w:ascii="Times New Roman" w:hAnsi="Times New Roman"/>
                <w:sz w:val="24"/>
                <w:szCs w:val="24"/>
                <w:lang w:val="en-US"/>
              </w:rPr>
              <w:t xml:space="preserve"> goals and objectives</w:t>
            </w:r>
            <w:r w:rsidRPr="00B34602">
              <w:rPr>
                <w:rFonts w:ascii="Times New Roman" w:hAnsi="Times New Roman"/>
                <w:sz w:val="24"/>
                <w:szCs w:val="24"/>
              </w:rPr>
              <w:t>.</w:t>
            </w:r>
          </w:p>
          <w:p w14:paraId="0E00699A" w14:textId="77777777" w:rsidR="00D814D6" w:rsidRPr="00B34602" w:rsidRDefault="00D814D6" w:rsidP="00B34602">
            <w:pPr>
              <w:pStyle w:val="ListParagraph"/>
              <w:numPr>
                <w:ilvl w:val="0"/>
                <w:numId w:val="187"/>
              </w:numPr>
              <w:spacing w:after="0"/>
              <w:rPr>
                <w:rFonts w:ascii="Times New Roman" w:hAnsi="Times New Roman"/>
                <w:sz w:val="24"/>
                <w:szCs w:val="24"/>
              </w:rPr>
            </w:pPr>
            <w:r w:rsidRPr="00B34602">
              <w:rPr>
                <w:rFonts w:ascii="Times New Roman" w:hAnsi="Times New Roman"/>
                <w:sz w:val="24"/>
                <w:szCs w:val="24"/>
              </w:rPr>
              <w:t>Leisure time is recognized</w:t>
            </w:r>
            <w:r w:rsidRPr="00B34602">
              <w:rPr>
                <w:rFonts w:ascii="Times New Roman" w:hAnsi="Times New Roman"/>
                <w:sz w:val="24"/>
                <w:szCs w:val="24"/>
                <w:lang w:val="en-US"/>
              </w:rPr>
              <w:t xml:space="preserve"> and utilized </w:t>
            </w:r>
            <w:r w:rsidRPr="00B34602">
              <w:rPr>
                <w:rFonts w:ascii="Times New Roman" w:hAnsi="Times New Roman"/>
                <w:sz w:val="24"/>
                <w:szCs w:val="24"/>
              </w:rPr>
              <w:t xml:space="preserve">in line with </w:t>
            </w:r>
            <w:r w:rsidRPr="00B34602">
              <w:rPr>
                <w:rFonts w:ascii="Times New Roman" w:hAnsi="Times New Roman"/>
                <w:sz w:val="24"/>
                <w:szCs w:val="24"/>
                <w:lang w:val="en-US"/>
              </w:rPr>
              <w:t>personal objectives</w:t>
            </w:r>
            <w:r w:rsidRPr="00B34602">
              <w:rPr>
                <w:rFonts w:ascii="Times New Roman" w:hAnsi="Times New Roman"/>
                <w:sz w:val="24"/>
                <w:szCs w:val="24"/>
              </w:rPr>
              <w:t>.</w:t>
            </w:r>
          </w:p>
          <w:p w14:paraId="40DFE441" w14:textId="77777777" w:rsidR="00D814D6" w:rsidRPr="00B34602" w:rsidRDefault="00D814D6" w:rsidP="00B34602">
            <w:pPr>
              <w:pStyle w:val="ListParagraph"/>
              <w:numPr>
                <w:ilvl w:val="0"/>
                <w:numId w:val="187"/>
              </w:numPr>
              <w:spacing w:after="0"/>
              <w:rPr>
                <w:rFonts w:ascii="Times New Roman" w:hAnsi="Times New Roman"/>
                <w:sz w:val="24"/>
                <w:szCs w:val="24"/>
              </w:rPr>
            </w:pPr>
            <w:r w:rsidRPr="00B34602">
              <w:rPr>
                <w:rFonts w:ascii="Times New Roman" w:hAnsi="Times New Roman"/>
                <w:b/>
                <w:i/>
                <w:sz w:val="24"/>
                <w:szCs w:val="24"/>
              </w:rPr>
              <w:t>Drug</w:t>
            </w:r>
            <w:r w:rsidRPr="00B34602">
              <w:rPr>
                <w:rFonts w:ascii="Times New Roman" w:hAnsi="Times New Roman"/>
                <w:b/>
                <w:i/>
                <w:sz w:val="24"/>
                <w:szCs w:val="24"/>
                <w:lang w:val="en-US"/>
              </w:rPr>
              <w:t>s</w:t>
            </w:r>
            <w:r w:rsidRPr="00B34602">
              <w:rPr>
                <w:rFonts w:ascii="Times New Roman" w:hAnsi="Times New Roman"/>
                <w:b/>
                <w:i/>
                <w:sz w:val="24"/>
                <w:szCs w:val="24"/>
              </w:rPr>
              <w:t xml:space="preserve"> and substance</w:t>
            </w:r>
            <w:r w:rsidRPr="00B34602">
              <w:rPr>
                <w:rFonts w:ascii="Times New Roman" w:hAnsi="Times New Roman"/>
                <w:b/>
                <w:i/>
                <w:sz w:val="24"/>
                <w:szCs w:val="24"/>
                <w:lang w:val="en-US"/>
              </w:rPr>
              <w:t>s of</w:t>
            </w:r>
            <w:r w:rsidRPr="00B34602">
              <w:rPr>
                <w:rFonts w:ascii="Times New Roman" w:hAnsi="Times New Roman"/>
                <w:b/>
                <w:i/>
                <w:sz w:val="24"/>
                <w:szCs w:val="24"/>
              </w:rPr>
              <w:t xml:space="preserve"> abuse</w:t>
            </w:r>
            <w:r w:rsidRPr="00B34602">
              <w:rPr>
                <w:rFonts w:ascii="Times New Roman" w:hAnsi="Times New Roman"/>
                <w:b/>
                <w:i/>
                <w:sz w:val="24"/>
                <w:szCs w:val="24"/>
                <w:lang w:val="en-US"/>
              </w:rPr>
              <w:t xml:space="preserve"> </w:t>
            </w:r>
            <w:r w:rsidRPr="00B34602">
              <w:rPr>
                <w:rFonts w:ascii="Times New Roman" w:hAnsi="Times New Roman"/>
                <w:sz w:val="24"/>
                <w:szCs w:val="24"/>
                <w:lang w:val="en-US"/>
              </w:rPr>
              <w:t xml:space="preserve">are identified and avoided based on </w:t>
            </w:r>
            <w:r w:rsidRPr="00B34602">
              <w:rPr>
                <w:rFonts w:ascii="Times New Roman" w:hAnsi="Times New Roman"/>
                <w:sz w:val="24"/>
                <w:szCs w:val="24"/>
              </w:rPr>
              <w:t xml:space="preserve">workplace policy. </w:t>
            </w:r>
          </w:p>
          <w:p w14:paraId="68446B00" w14:textId="77777777" w:rsidR="00D814D6" w:rsidRPr="00B34602" w:rsidRDefault="00D814D6" w:rsidP="00B34602">
            <w:pPr>
              <w:pStyle w:val="ListParagraph"/>
              <w:numPr>
                <w:ilvl w:val="0"/>
                <w:numId w:val="187"/>
              </w:numPr>
              <w:spacing w:after="0"/>
              <w:rPr>
                <w:rFonts w:ascii="Times New Roman" w:hAnsi="Times New Roman"/>
                <w:sz w:val="24"/>
                <w:szCs w:val="24"/>
              </w:rPr>
            </w:pPr>
            <w:r w:rsidRPr="00B34602">
              <w:rPr>
                <w:rFonts w:ascii="Times New Roman" w:hAnsi="Times New Roman"/>
                <w:sz w:val="24"/>
                <w:szCs w:val="24"/>
              </w:rPr>
              <w:t>HIV and AIDS</w:t>
            </w:r>
            <w:r w:rsidRPr="00B34602">
              <w:rPr>
                <w:rFonts w:ascii="Times New Roman" w:hAnsi="Times New Roman"/>
                <w:sz w:val="24"/>
                <w:szCs w:val="24"/>
                <w:lang w:val="en-US"/>
              </w:rPr>
              <w:t xml:space="preserve"> prevention awareness</w:t>
            </w:r>
            <w:r w:rsidRPr="00B34602">
              <w:rPr>
                <w:rFonts w:ascii="Times New Roman" w:hAnsi="Times New Roman"/>
                <w:sz w:val="24"/>
                <w:szCs w:val="24"/>
              </w:rPr>
              <w:t xml:space="preserve"> is demonstrated in line with workplace </w:t>
            </w:r>
            <w:r w:rsidRPr="00B34602">
              <w:rPr>
                <w:rFonts w:ascii="Times New Roman" w:hAnsi="Times New Roman"/>
                <w:sz w:val="24"/>
                <w:szCs w:val="24"/>
                <w:lang w:val="en-US"/>
              </w:rPr>
              <w:t>policy</w:t>
            </w:r>
            <w:r w:rsidRPr="00B34602">
              <w:rPr>
                <w:rFonts w:ascii="Times New Roman" w:hAnsi="Times New Roman"/>
                <w:sz w:val="24"/>
                <w:szCs w:val="24"/>
              </w:rPr>
              <w:t xml:space="preserve">. </w:t>
            </w:r>
          </w:p>
          <w:p w14:paraId="23C9D397" w14:textId="77777777" w:rsidR="00D814D6" w:rsidRPr="00B34602" w:rsidRDefault="00D814D6" w:rsidP="00B34602">
            <w:pPr>
              <w:pStyle w:val="ListParagraph"/>
              <w:numPr>
                <w:ilvl w:val="0"/>
                <w:numId w:val="187"/>
              </w:numPr>
              <w:spacing w:after="0"/>
              <w:rPr>
                <w:rFonts w:ascii="Times New Roman" w:hAnsi="Times New Roman"/>
                <w:sz w:val="24"/>
                <w:szCs w:val="24"/>
              </w:rPr>
            </w:pPr>
            <w:r w:rsidRPr="00B34602">
              <w:rPr>
                <w:rFonts w:ascii="Times New Roman" w:hAnsi="Times New Roman"/>
                <w:sz w:val="24"/>
                <w:szCs w:val="24"/>
              </w:rPr>
              <w:t xml:space="preserve">Safety consciousness is demonstrated in the workplace based on organization safety policy. </w:t>
            </w:r>
          </w:p>
          <w:p w14:paraId="10C7139C" w14:textId="77777777" w:rsidR="00D814D6" w:rsidRPr="00B34602" w:rsidRDefault="00D814D6" w:rsidP="00B34602">
            <w:pPr>
              <w:pStyle w:val="ListParagraph"/>
              <w:numPr>
                <w:ilvl w:val="0"/>
                <w:numId w:val="187"/>
              </w:numPr>
              <w:spacing w:after="0"/>
              <w:rPr>
                <w:rFonts w:ascii="Times New Roman" w:hAnsi="Times New Roman"/>
                <w:sz w:val="24"/>
                <w:szCs w:val="24"/>
              </w:rPr>
            </w:pPr>
            <w:r w:rsidRPr="00B34602">
              <w:rPr>
                <w:rFonts w:ascii="Times New Roman" w:hAnsi="Times New Roman"/>
                <w:b/>
                <w:i/>
                <w:sz w:val="24"/>
                <w:szCs w:val="24"/>
              </w:rPr>
              <w:t>Emerging issues</w:t>
            </w:r>
            <w:r w:rsidRPr="00B34602">
              <w:rPr>
                <w:rFonts w:ascii="Times New Roman" w:hAnsi="Times New Roman"/>
                <w:sz w:val="24"/>
                <w:szCs w:val="24"/>
                <w:lang w:val="en-US"/>
              </w:rPr>
              <w:t xml:space="preserve"> are identified and </w:t>
            </w:r>
            <w:r w:rsidRPr="00B34602">
              <w:rPr>
                <w:rFonts w:ascii="Times New Roman" w:hAnsi="Times New Roman"/>
                <w:sz w:val="24"/>
                <w:szCs w:val="24"/>
              </w:rPr>
              <w:t>dealt with in accordance with organization policy.</w:t>
            </w:r>
          </w:p>
        </w:tc>
      </w:tr>
      <w:tr w:rsidR="00D814D6" w:rsidRPr="00B34602" w14:paraId="63C9D095" w14:textId="77777777" w:rsidTr="00D814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826A830" w14:textId="77777777" w:rsidR="00D814D6" w:rsidRPr="00B34602" w:rsidRDefault="00D814D6" w:rsidP="00B34602">
            <w:pPr>
              <w:pStyle w:val="ListParagraph"/>
              <w:numPr>
                <w:ilvl w:val="0"/>
                <w:numId w:val="184"/>
              </w:numPr>
              <w:spacing w:after="0"/>
              <w:rPr>
                <w:rFonts w:ascii="Times New Roman" w:hAnsi="Times New Roman"/>
                <w:sz w:val="24"/>
                <w:szCs w:val="24"/>
              </w:rPr>
            </w:pPr>
            <w:r w:rsidRPr="00B34602">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E0F0DF4" w14:textId="77777777" w:rsidR="00D814D6" w:rsidRPr="00B34602" w:rsidRDefault="00D814D6" w:rsidP="00B34602">
            <w:pPr>
              <w:pStyle w:val="Default"/>
              <w:numPr>
                <w:ilvl w:val="0"/>
                <w:numId w:val="188"/>
              </w:numPr>
              <w:spacing w:line="276" w:lineRule="auto"/>
              <w:rPr>
                <w:rFonts w:ascii="Times New Roman" w:hAnsi="Times New Roman" w:cs="Times New Roman"/>
                <w:color w:val="auto"/>
              </w:rPr>
            </w:pPr>
            <w:r w:rsidRPr="00B34602">
              <w:rPr>
                <w:rFonts w:ascii="Times New Roman" w:hAnsi="Times New Roman" w:cs="Times New Roman"/>
                <w:color w:val="auto"/>
              </w:rPr>
              <w:t xml:space="preserve">Performance targets for the </w:t>
            </w:r>
            <w:r w:rsidRPr="00B34602">
              <w:rPr>
                <w:rFonts w:ascii="Times New Roman" w:hAnsi="Times New Roman" w:cs="Times New Roman"/>
                <w:b/>
                <w:i/>
                <w:color w:val="auto"/>
              </w:rPr>
              <w:t>team</w:t>
            </w:r>
            <w:r w:rsidRPr="00B34602">
              <w:rPr>
                <w:rFonts w:ascii="Times New Roman" w:hAnsi="Times New Roman" w:cs="Times New Roman"/>
                <w:color w:val="auto"/>
              </w:rPr>
              <w:t xml:space="preserve"> are set based on organization’s objectives</w:t>
            </w:r>
          </w:p>
          <w:p w14:paraId="529745A5" w14:textId="77777777" w:rsidR="00D814D6" w:rsidRPr="00B34602" w:rsidRDefault="00D814D6" w:rsidP="00B34602">
            <w:pPr>
              <w:pStyle w:val="ListParagraph"/>
              <w:numPr>
                <w:ilvl w:val="0"/>
                <w:numId w:val="188"/>
              </w:numPr>
              <w:spacing w:after="0"/>
              <w:rPr>
                <w:rFonts w:ascii="Times New Roman" w:hAnsi="Times New Roman"/>
                <w:sz w:val="24"/>
                <w:szCs w:val="24"/>
              </w:rPr>
            </w:pPr>
            <w:r w:rsidRPr="00B34602">
              <w:rPr>
                <w:rFonts w:ascii="Times New Roman" w:eastAsia="Calibri" w:hAnsi="Times New Roman"/>
                <w:sz w:val="24"/>
                <w:szCs w:val="24"/>
              </w:rPr>
              <w:t xml:space="preserve">Duties are assigned in accordance with the organization policy. </w:t>
            </w:r>
          </w:p>
          <w:p w14:paraId="1057BC76" w14:textId="77777777" w:rsidR="00D814D6" w:rsidRPr="00B34602" w:rsidRDefault="00D814D6" w:rsidP="00B34602">
            <w:pPr>
              <w:pStyle w:val="Default"/>
              <w:numPr>
                <w:ilvl w:val="0"/>
                <w:numId w:val="188"/>
              </w:numPr>
              <w:spacing w:line="276" w:lineRule="auto"/>
              <w:rPr>
                <w:rFonts w:ascii="Times New Roman" w:hAnsi="Times New Roman" w:cs="Times New Roman"/>
                <w:color w:val="auto"/>
              </w:rPr>
            </w:pPr>
            <w:r w:rsidRPr="00B34602">
              <w:rPr>
                <w:rFonts w:ascii="Times New Roman" w:hAnsi="Times New Roman" w:cs="Times New Roman"/>
                <w:b/>
                <w:i/>
                <w:color w:val="auto"/>
              </w:rPr>
              <w:t>Forms of communication</w:t>
            </w:r>
            <w:r w:rsidRPr="00B34602">
              <w:rPr>
                <w:rFonts w:ascii="Times New Roman" w:hAnsi="Times New Roman" w:cs="Times New Roman"/>
                <w:color w:val="auto"/>
              </w:rPr>
              <w:t xml:space="preserve"> in a team are established according to organization’s policy.</w:t>
            </w:r>
          </w:p>
          <w:p w14:paraId="10E5B577" w14:textId="77777777" w:rsidR="00D814D6" w:rsidRPr="00B34602" w:rsidRDefault="00D814D6" w:rsidP="00B34602">
            <w:pPr>
              <w:pStyle w:val="ListParagraph"/>
              <w:numPr>
                <w:ilvl w:val="0"/>
                <w:numId w:val="188"/>
              </w:numPr>
              <w:spacing w:after="0"/>
              <w:rPr>
                <w:rFonts w:ascii="Times New Roman" w:hAnsi="Times New Roman"/>
                <w:sz w:val="24"/>
                <w:szCs w:val="24"/>
              </w:rPr>
            </w:pPr>
            <w:r w:rsidRPr="00B34602">
              <w:rPr>
                <w:rFonts w:ascii="Times New Roman" w:hAnsi="Times New Roman"/>
                <w:sz w:val="24"/>
                <w:szCs w:val="24"/>
              </w:rPr>
              <w:t>Team performance is evaluated based on set targets as per workplace policy.</w:t>
            </w:r>
          </w:p>
          <w:p w14:paraId="576F4B5B" w14:textId="77777777" w:rsidR="00D814D6" w:rsidRPr="00B34602" w:rsidRDefault="00D814D6" w:rsidP="00B34602">
            <w:pPr>
              <w:pStyle w:val="Default"/>
              <w:numPr>
                <w:ilvl w:val="0"/>
                <w:numId w:val="188"/>
              </w:numPr>
              <w:spacing w:line="276" w:lineRule="auto"/>
              <w:rPr>
                <w:rFonts w:ascii="Times New Roman" w:hAnsi="Times New Roman" w:cs="Times New Roman"/>
                <w:color w:val="auto"/>
              </w:rPr>
            </w:pPr>
            <w:r w:rsidRPr="00B34602">
              <w:rPr>
                <w:rFonts w:ascii="Times New Roman" w:hAnsi="Times New Roman" w:cs="Times New Roman"/>
                <w:color w:val="auto"/>
              </w:rPr>
              <w:t>Conflicts are resolved between team members in line with organization policy.</w:t>
            </w:r>
          </w:p>
          <w:p w14:paraId="63AAB394" w14:textId="77777777" w:rsidR="00D814D6" w:rsidRPr="00B34602" w:rsidRDefault="00D814D6" w:rsidP="00B34602">
            <w:pPr>
              <w:pStyle w:val="Default"/>
              <w:numPr>
                <w:ilvl w:val="0"/>
                <w:numId w:val="188"/>
              </w:numPr>
              <w:spacing w:line="276" w:lineRule="auto"/>
              <w:rPr>
                <w:rFonts w:ascii="Times New Roman" w:hAnsi="Times New Roman" w:cs="Times New Roman"/>
                <w:color w:val="auto"/>
              </w:rPr>
            </w:pPr>
            <w:r w:rsidRPr="00B34602">
              <w:rPr>
                <w:rFonts w:ascii="Times New Roman" w:hAnsi="Times New Roman" w:cs="Times New Roman"/>
                <w:color w:val="auto"/>
              </w:rPr>
              <w:t>Gender related issues are identified and mainstreamed in accordance workplace policy.</w:t>
            </w:r>
          </w:p>
          <w:p w14:paraId="26B82695" w14:textId="77777777" w:rsidR="00D814D6" w:rsidRPr="00B34602" w:rsidRDefault="00D814D6" w:rsidP="00B34602">
            <w:pPr>
              <w:pStyle w:val="Default"/>
              <w:numPr>
                <w:ilvl w:val="0"/>
                <w:numId w:val="188"/>
              </w:numPr>
              <w:spacing w:line="276" w:lineRule="auto"/>
              <w:rPr>
                <w:rFonts w:ascii="Times New Roman" w:hAnsi="Times New Roman" w:cs="Times New Roman"/>
                <w:color w:val="auto"/>
              </w:rPr>
            </w:pPr>
            <w:r w:rsidRPr="00B34602">
              <w:rPr>
                <w:rFonts w:ascii="Times New Roman" w:hAnsi="Times New Roman" w:cs="Times New Roman"/>
                <w:color w:val="auto"/>
              </w:rPr>
              <w:t>Human rights and fundamental freedoms are identified and respected as Constitution of Kenya 2010.</w:t>
            </w:r>
          </w:p>
          <w:p w14:paraId="01ACF89A" w14:textId="77777777" w:rsidR="00D814D6" w:rsidRPr="00B34602" w:rsidRDefault="00D814D6" w:rsidP="00B34602">
            <w:pPr>
              <w:pStyle w:val="Default"/>
              <w:numPr>
                <w:ilvl w:val="0"/>
                <w:numId w:val="188"/>
              </w:numPr>
              <w:spacing w:line="276" w:lineRule="auto"/>
              <w:rPr>
                <w:rFonts w:ascii="Times New Roman" w:hAnsi="Times New Roman" w:cs="Times New Roman"/>
                <w:color w:val="auto"/>
              </w:rPr>
            </w:pPr>
            <w:r w:rsidRPr="00B34602">
              <w:rPr>
                <w:rFonts w:ascii="Times New Roman" w:hAnsi="Times New Roman" w:cs="Times New Roman"/>
                <w:color w:val="auto"/>
              </w:rPr>
              <w:t>Healthy relationships are developed and maintained in line with workplace.</w:t>
            </w:r>
          </w:p>
        </w:tc>
      </w:tr>
      <w:tr w:rsidR="00D814D6" w:rsidRPr="00B34602" w14:paraId="42C8C5AC" w14:textId="77777777" w:rsidTr="00D814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053DD84" w14:textId="77777777" w:rsidR="00D814D6" w:rsidRPr="00B34602" w:rsidRDefault="00D814D6" w:rsidP="00B34602">
            <w:pPr>
              <w:pStyle w:val="ListParagraph"/>
              <w:numPr>
                <w:ilvl w:val="0"/>
                <w:numId w:val="184"/>
              </w:numPr>
              <w:spacing w:after="0"/>
              <w:rPr>
                <w:rFonts w:ascii="Times New Roman" w:hAnsi="Times New Roman"/>
                <w:sz w:val="24"/>
                <w:szCs w:val="24"/>
              </w:rPr>
            </w:pPr>
            <w:r w:rsidRPr="00B34602">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C65E553" w14:textId="77777777" w:rsidR="00D814D6" w:rsidRPr="00B34602" w:rsidRDefault="00D814D6" w:rsidP="00B34602">
            <w:pPr>
              <w:pStyle w:val="ListParagraph"/>
              <w:numPr>
                <w:ilvl w:val="0"/>
                <w:numId w:val="189"/>
              </w:numPr>
              <w:spacing w:after="0"/>
              <w:rPr>
                <w:rFonts w:ascii="Times New Roman" w:hAnsi="Times New Roman"/>
                <w:sz w:val="24"/>
                <w:szCs w:val="24"/>
              </w:rPr>
            </w:pPr>
            <w:r w:rsidRPr="00B34602">
              <w:rPr>
                <w:rFonts w:ascii="Times New Roman" w:hAnsi="Times New Roman"/>
                <w:sz w:val="24"/>
                <w:szCs w:val="24"/>
              </w:rPr>
              <w:t>Task requirements are identified as per the workplace objectives</w:t>
            </w:r>
          </w:p>
          <w:p w14:paraId="2C1B68DC" w14:textId="77777777" w:rsidR="00D814D6" w:rsidRPr="00B34602" w:rsidRDefault="00D814D6" w:rsidP="00B34602">
            <w:pPr>
              <w:pStyle w:val="ListParagraph"/>
              <w:numPr>
                <w:ilvl w:val="0"/>
                <w:numId w:val="189"/>
              </w:numPr>
              <w:spacing w:after="0"/>
              <w:rPr>
                <w:rFonts w:ascii="Times New Roman" w:hAnsi="Times New Roman"/>
                <w:sz w:val="24"/>
                <w:szCs w:val="24"/>
              </w:rPr>
            </w:pPr>
            <w:r w:rsidRPr="00B34602">
              <w:rPr>
                <w:rFonts w:ascii="Times New Roman" w:hAnsi="Times New Roman"/>
                <w:sz w:val="24"/>
                <w:szCs w:val="24"/>
              </w:rPr>
              <w:t xml:space="preserve">Task is interpreted in accordance with safety  (OHS ), environmental requirements  and quality requirements </w:t>
            </w:r>
          </w:p>
          <w:p w14:paraId="3292933E" w14:textId="77777777" w:rsidR="00D814D6" w:rsidRPr="00B34602" w:rsidRDefault="00D814D6" w:rsidP="00B34602">
            <w:pPr>
              <w:pStyle w:val="ListParagraph"/>
              <w:numPr>
                <w:ilvl w:val="0"/>
                <w:numId w:val="189"/>
              </w:numPr>
              <w:spacing w:after="0"/>
              <w:rPr>
                <w:rFonts w:ascii="Times New Roman" w:hAnsi="Times New Roman"/>
                <w:sz w:val="24"/>
                <w:szCs w:val="24"/>
              </w:rPr>
            </w:pPr>
            <w:r w:rsidRPr="00B34602">
              <w:rPr>
                <w:rFonts w:ascii="Times New Roman" w:hAnsi="Times New Roman"/>
                <w:sz w:val="24"/>
                <w:szCs w:val="24"/>
              </w:rPr>
              <w:lastRenderedPageBreak/>
              <w:t>Work activity is organized with other involved personnel as per the SOPs</w:t>
            </w:r>
          </w:p>
          <w:p w14:paraId="3C278AC3" w14:textId="77777777" w:rsidR="00D814D6" w:rsidRPr="00B34602" w:rsidRDefault="00D814D6" w:rsidP="00B34602">
            <w:pPr>
              <w:pStyle w:val="ListParagraph"/>
              <w:numPr>
                <w:ilvl w:val="0"/>
                <w:numId w:val="189"/>
              </w:numPr>
              <w:spacing w:after="0"/>
              <w:rPr>
                <w:rFonts w:ascii="Times New Roman" w:hAnsi="Times New Roman"/>
                <w:sz w:val="24"/>
                <w:szCs w:val="24"/>
              </w:rPr>
            </w:pPr>
            <w:r w:rsidRPr="00B34602">
              <w:rPr>
                <w:rFonts w:ascii="Times New Roman" w:hAnsi="Times New Roman"/>
                <w:sz w:val="24"/>
                <w:szCs w:val="24"/>
              </w:rPr>
              <w:t>Resources are mobilized, allocated and utilized to meet project goals and deliverables.</w:t>
            </w:r>
          </w:p>
          <w:p w14:paraId="5403417E" w14:textId="77777777" w:rsidR="00D814D6" w:rsidRPr="00B34602" w:rsidRDefault="00D814D6" w:rsidP="00B34602">
            <w:pPr>
              <w:pStyle w:val="ListParagraph"/>
              <w:numPr>
                <w:ilvl w:val="0"/>
                <w:numId w:val="189"/>
              </w:numPr>
              <w:spacing w:after="0"/>
              <w:rPr>
                <w:rFonts w:ascii="Times New Roman" w:hAnsi="Times New Roman"/>
                <w:sz w:val="24"/>
                <w:szCs w:val="24"/>
              </w:rPr>
            </w:pPr>
            <w:r w:rsidRPr="00B34602">
              <w:rPr>
                <w:rFonts w:ascii="Times New Roman" w:hAnsi="Times New Roman"/>
                <w:sz w:val="24"/>
                <w:szCs w:val="24"/>
              </w:rPr>
              <w:t>Work activities are monitored and evaluated in line with organization procedures.</w:t>
            </w:r>
          </w:p>
          <w:p w14:paraId="1BF452C5" w14:textId="77777777" w:rsidR="00D814D6" w:rsidRPr="00B34602" w:rsidRDefault="00D814D6" w:rsidP="00B34602">
            <w:pPr>
              <w:pStyle w:val="ListParagraph"/>
              <w:numPr>
                <w:ilvl w:val="0"/>
                <w:numId w:val="189"/>
              </w:numPr>
              <w:spacing w:after="0"/>
              <w:rPr>
                <w:rFonts w:ascii="Times New Roman" w:hAnsi="Times New Roman"/>
                <w:sz w:val="24"/>
                <w:szCs w:val="24"/>
              </w:rPr>
            </w:pPr>
            <w:r w:rsidRPr="00B34602">
              <w:rPr>
                <w:rFonts w:ascii="Times New Roman" w:hAnsi="Times New Roman"/>
                <w:sz w:val="24"/>
                <w:szCs w:val="24"/>
              </w:rPr>
              <w:t>Job</w:t>
            </w:r>
            <w:r w:rsidRPr="00B34602">
              <w:rPr>
                <w:rFonts w:ascii="Times New Roman" w:hAnsi="Times New Roman"/>
                <w:sz w:val="24"/>
                <w:szCs w:val="24"/>
                <w:lang w:val="en-US"/>
              </w:rPr>
              <w:t xml:space="preserve"> </w:t>
            </w:r>
            <w:r w:rsidRPr="00B34602">
              <w:rPr>
                <w:rFonts w:ascii="Times New Roman" w:hAnsi="Times New Roman"/>
                <w:sz w:val="24"/>
                <w:szCs w:val="24"/>
              </w:rPr>
              <w:t>planning</w:t>
            </w:r>
            <w:r w:rsidRPr="00B34602">
              <w:rPr>
                <w:rFonts w:ascii="Times New Roman" w:hAnsi="Times New Roman"/>
                <w:sz w:val="24"/>
                <w:szCs w:val="24"/>
                <w:lang w:val="en-US"/>
              </w:rPr>
              <w:t xml:space="preserve"> is </w:t>
            </w:r>
            <w:r w:rsidRPr="00B34602">
              <w:rPr>
                <w:rFonts w:ascii="Times New Roman" w:hAnsi="Times New Roman"/>
                <w:sz w:val="24"/>
                <w:szCs w:val="24"/>
              </w:rPr>
              <w:t>documented in accordance with workplace requirements.</w:t>
            </w:r>
          </w:p>
          <w:p w14:paraId="07181ACC" w14:textId="77777777" w:rsidR="00D814D6" w:rsidRPr="00B34602" w:rsidRDefault="00D814D6" w:rsidP="00B34602">
            <w:pPr>
              <w:pStyle w:val="ListParagraph"/>
              <w:numPr>
                <w:ilvl w:val="0"/>
                <w:numId w:val="189"/>
              </w:numPr>
              <w:spacing w:after="0"/>
              <w:rPr>
                <w:rFonts w:ascii="Times New Roman" w:hAnsi="Times New Roman"/>
                <w:color w:val="FF0000"/>
                <w:sz w:val="24"/>
                <w:szCs w:val="24"/>
              </w:rPr>
            </w:pPr>
            <w:r w:rsidRPr="00B34602">
              <w:rPr>
                <w:rFonts w:ascii="Times New Roman" w:hAnsi="Times New Roman"/>
                <w:sz w:val="24"/>
                <w:szCs w:val="24"/>
              </w:rPr>
              <w:t>Time is managed achieve workplace set goals and objectives.</w:t>
            </w:r>
          </w:p>
        </w:tc>
      </w:tr>
      <w:tr w:rsidR="00D814D6" w:rsidRPr="00B34602" w14:paraId="2A8B8BC1" w14:textId="77777777" w:rsidTr="00D814D6">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B542EDA" w14:textId="77777777" w:rsidR="00D814D6" w:rsidRPr="00B34602" w:rsidRDefault="00D814D6" w:rsidP="00B34602">
            <w:pPr>
              <w:pStyle w:val="ListParagraph"/>
              <w:numPr>
                <w:ilvl w:val="0"/>
                <w:numId w:val="184"/>
              </w:numPr>
              <w:spacing w:after="0"/>
              <w:rPr>
                <w:rFonts w:ascii="Times New Roman" w:hAnsi="Times New Roman"/>
                <w:sz w:val="24"/>
                <w:szCs w:val="24"/>
              </w:rPr>
            </w:pPr>
            <w:r w:rsidRPr="00B34602">
              <w:rPr>
                <w:rFonts w:ascii="Times New Roman" w:hAnsi="Times New Roman"/>
                <w:sz w:val="24"/>
                <w:szCs w:val="24"/>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7963317" w14:textId="77777777" w:rsidR="00D814D6" w:rsidRPr="00B34602" w:rsidRDefault="00D814D6" w:rsidP="00B34602">
            <w:pPr>
              <w:pStyle w:val="Default"/>
              <w:numPr>
                <w:ilvl w:val="0"/>
                <w:numId w:val="190"/>
              </w:numPr>
              <w:spacing w:line="276" w:lineRule="auto"/>
              <w:rPr>
                <w:rFonts w:ascii="Times New Roman" w:hAnsi="Times New Roman" w:cs="Times New Roman"/>
                <w:color w:val="auto"/>
              </w:rPr>
            </w:pPr>
            <w:r w:rsidRPr="00B34602">
              <w:rPr>
                <w:rFonts w:ascii="Times New Roman" w:hAnsi="Times New Roman" w:cs="Times New Roman"/>
                <w:color w:val="auto"/>
              </w:rPr>
              <w:t>Personal training needs are identified and assessed in line with the requirements of the job.</w:t>
            </w:r>
          </w:p>
          <w:p w14:paraId="3832E7A7" w14:textId="77777777" w:rsidR="00D814D6" w:rsidRPr="00B34602" w:rsidRDefault="00D814D6" w:rsidP="00B34602">
            <w:pPr>
              <w:pStyle w:val="Default"/>
              <w:numPr>
                <w:ilvl w:val="0"/>
                <w:numId w:val="190"/>
              </w:numPr>
              <w:spacing w:line="276" w:lineRule="auto"/>
              <w:rPr>
                <w:rFonts w:ascii="Times New Roman" w:hAnsi="Times New Roman" w:cs="Times New Roman"/>
                <w:color w:val="auto"/>
              </w:rPr>
            </w:pPr>
            <w:r w:rsidRPr="00B34602">
              <w:rPr>
                <w:rFonts w:ascii="Times New Roman" w:hAnsi="Times New Roman" w:cs="Times New Roman"/>
                <w:b/>
                <w:i/>
                <w:color w:val="auto"/>
              </w:rPr>
              <w:t>Training and career opportunities</w:t>
            </w:r>
            <w:r w:rsidRPr="00B34602">
              <w:rPr>
                <w:rFonts w:ascii="Times New Roman" w:hAnsi="Times New Roman" w:cs="Times New Roman"/>
                <w:color w:val="auto"/>
              </w:rPr>
              <w:t xml:space="preserve"> are identified and utilized based on job requirements.</w:t>
            </w:r>
          </w:p>
          <w:p w14:paraId="13EDB388" w14:textId="77777777" w:rsidR="00D814D6" w:rsidRPr="00B34602" w:rsidRDefault="00D814D6" w:rsidP="00B34602">
            <w:pPr>
              <w:pStyle w:val="Default"/>
              <w:numPr>
                <w:ilvl w:val="0"/>
                <w:numId w:val="190"/>
              </w:numPr>
              <w:spacing w:line="276" w:lineRule="auto"/>
              <w:rPr>
                <w:rFonts w:ascii="Times New Roman" w:hAnsi="Times New Roman" w:cs="Times New Roman"/>
                <w:color w:val="auto"/>
              </w:rPr>
            </w:pPr>
            <w:r w:rsidRPr="00B34602">
              <w:rPr>
                <w:rFonts w:ascii="Times New Roman" w:hAnsi="Times New Roman" w:cs="Times New Roman"/>
                <w:color w:val="auto"/>
              </w:rPr>
              <w:t>Resources for training are mobilized and allocated based organizations and individual skills needs.</w:t>
            </w:r>
          </w:p>
          <w:p w14:paraId="210D3549" w14:textId="77777777" w:rsidR="00D814D6" w:rsidRPr="00B34602" w:rsidRDefault="00D814D6" w:rsidP="00B34602">
            <w:pPr>
              <w:pStyle w:val="Default"/>
              <w:numPr>
                <w:ilvl w:val="0"/>
                <w:numId w:val="190"/>
              </w:numPr>
              <w:spacing w:line="276" w:lineRule="auto"/>
              <w:rPr>
                <w:rFonts w:ascii="Times New Roman" w:hAnsi="Times New Roman" w:cs="Times New Roman"/>
                <w:color w:val="auto"/>
              </w:rPr>
            </w:pPr>
            <w:r w:rsidRPr="00B34602">
              <w:rPr>
                <w:rFonts w:ascii="Times New Roman" w:hAnsi="Times New Roman" w:cs="Times New Roman"/>
                <w:color w:val="auto"/>
              </w:rPr>
              <w:t>Licensees and certifications relevant to job and career are obtained and renewed as per policy.</w:t>
            </w:r>
          </w:p>
          <w:p w14:paraId="12C1F2EF" w14:textId="77777777" w:rsidR="00D814D6" w:rsidRPr="00B34602" w:rsidRDefault="00D814D6" w:rsidP="00B34602">
            <w:pPr>
              <w:pStyle w:val="Default"/>
              <w:numPr>
                <w:ilvl w:val="0"/>
                <w:numId w:val="190"/>
              </w:numPr>
              <w:spacing w:line="276" w:lineRule="auto"/>
              <w:rPr>
                <w:rFonts w:ascii="Times New Roman" w:hAnsi="Times New Roman" w:cs="Times New Roman"/>
                <w:color w:val="auto"/>
              </w:rPr>
            </w:pPr>
            <w:r w:rsidRPr="00B34602">
              <w:rPr>
                <w:rFonts w:ascii="Times New Roman" w:hAnsi="Times New Roman" w:cs="Times New Roman"/>
                <w:color w:val="auto"/>
              </w:rPr>
              <w:t xml:space="preserve">Work priorities and personal commitments are balanced and managed based on requirements of the job and personal objectives. </w:t>
            </w:r>
          </w:p>
          <w:p w14:paraId="35918441" w14:textId="77777777" w:rsidR="00D814D6" w:rsidRPr="00B34602" w:rsidRDefault="00D814D6" w:rsidP="00B34602">
            <w:pPr>
              <w:pStyle w:val="Default"/>
              <w:numPr>
                <w:ilvl w:val="0"/>
                <w:numId w:val="190"/>
              </w:numPr>
              <w:spacing w:line="276" w:lineRule="auto"/>
              <w:rPr>
                <w:rFonts w:ascii="Times New Roman" w:hAnsi="Times New Roman" w:cs="Times New Roman"/>
                <w:color w:val="auto"/>
              </w:rPr>
            </w:pPr>
            <w:r w:rsidRPr="00B34602">
              <w:rPr>
                <w:rFonts w:ascii="Times New Roman" w:hAnsi="Times New Roman" w:cs="Times New Roman"/>
                <w:color w:val="auto"/>
              </w:rPr>
              <w:t>Recognitions are sought as proof of career advancement in line with professional requirements.</w:t>
            </w:r>
          </w:p>
        </w:tc>
      </w:tr>
      <w:tr w:rsidR="00D814D6" w:rsidRPr="00B34602" w14:paraId="6A669C62" w14:textId="77777777" w:rsidTr="00D814D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67D324C" w14:textId="77777777" w:rsidR="00D814D6" w:rsidRPr="00B34602" w:rsidRDefault="00D814D6" w:rsidP="00B34602">
            <w:pPr>
              <w:pStyle w:val="ListParagraph"/>
              <w:numPr>
                <w:ilvl w:val="0"/>
                <w:numId w:val="184"/>
              </w:numPr>
              <w:spacing w:after="0"/>
              <w:rPr>
                <w:rFonts w:ascii="Times New Roman" w:hAnsi="Times New Roman"/>
                <w:sz w:val="24"/>
                <w:szCs w:val="24"/>
              </w:rPr>
            </w:pPr>
            <w:r w:rsidRPr="00B34602">
              <w:rPr>
                <w:rFonts w:ascii="Times New Roman" w:hAnsi="Times New Roman"/>
                <w:sz w:val="24"/>
                <w:szCs w:val="24"/>
              </w:rPr>
              <w:t xml:space="preserve">Demonstrate workplace learning </w:t>
            </w:r>
          </w:p>
          <w:p w14:paraId="4BFF5684" w14:textId="77777777" w:rsidR="00D814D6" w:rsidRPr="00B34602" w:rsidRDefault="00D814D6" w:rsidP="00B34602">
            <w:pPr>
              <w:rPr>
                <w:rFonts w:ascii="Times New Roman" w:hAnsi="Times New Roman"/>
                <w:sz w:val="24"/>
                <w:szCs w:val="24"/>
              </w:rPr>
            </w:pPr>
          </w:p>
          <w:p w14:paraId="1DA6D5AE" w14:textId="77777777" w:rsidR="00D814D6" w:rsidRPr="00B34602" w:rsidRDefault="00D814D6" w:rsidP="00B34602">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246031E1" w14:textId="77777777" w:rsidR="00D814D6" w:rsidRPr="00B34602" w:rsidRDefault="00D814D6" w:rsidP="00B34602">
            <w:pPr>
              <w:pStyle w:val="Default"/>
              <w:numPr>
                <w:ilvl w:val="0"/>
                <w:numId w:val="191"/>
              </w:numPr>
              <w:spacing w:line="276" w:lineRule="auto"/>
              <w:rPr>
                <w:rFonts w:ascii="Times New Roman" w:hAnsi="Times New Roman" w:cs="Times New Roman"/>
                <w:color w:val="auto"/>
              </w:rPr>
            </w:pPr>
            <w:r w:rsidRPr="00B34602">
              <w:rPr>
                <w:rFonts w:ascii="Times New Roman" w:hAnsi="Times New Roman" w:cs="Times New Roman"/>
                <w:color w:val="auto"/>
              </w:rPr>
              <w:t xml:space="preserve">Learning opportunities are sought and managed based on job requirement and organization policy. </w:t>
            </w:r>
          </w:p>
          <w:p w14:paraId="19664B06" w14:textId="77777777" w:rsidR="00D814D6" w:rsidRPr="00B34602" w:rsidRDefault="00D814D6" w:rsidP="00B34602">
            <w:pPr>
              <w:pStyle w:val="Default"/>
              <w:numPr>
                <w:ilvl w:val="0"/>
                <w:numId w:val="191"/>
              </w:numPr>
              <w:spacing w:line="276" w:lineRule="auto"/>
              <w:rPr>
                <w:rFonts w:ascii="Times New Roman" w:hAnsi="Times New Roman" w:cs="Times New Roman"/>
                <w:color w:val="auto"/>
              </w:rPr>
            </w:pPr>
            <w:r w:rsidRPr="00B34602">
              <w:rPr>
                <w:rFonts w:ascii="Times New Roman" w:hAnsi="Times New Roman" w:cs="Times New Roman"/>
                <w:color w:val="auto"/>
              </w:rPr>
              <w:t xml:space="preserve">Improvement in performance is demonstrated based on courses attended. </w:t>
            </w:r>
          </w:p>
          <w:p w14:paraId="0458E732" w14:textId="77777777" w:rsidR="00D814D6" w:rsidRPr="00B34602" w:rsidRDefault="00D814D6" w:rsidP="00B34602">
            <w:pPr>
              <w:pStyle w:val="Default"/>
              <w:numPr>
                <w:ilvl w:val="0"/>
                <w:numId w:val="191"/>
              </w:numPr>
              <w:spacing w:line="276" w:lineRule="auto"/>
              <w:rPr>
                <w:rFonts w:ascii="Times New Roman" w:hAnsi="Times New Roman" w:cs="Times New Roman"/>
                <w:color w:val="auto"/>
              </w:rPr>
            </w:pPr>
            <w:r w:rsidRPr="00B34602">
              <w:rPr>
                <w:rFonts w:ascii="Times New Roman" w:hAnsi="Times New Roman" w:cs="Times New Roman"/>
                <w:color w:val="auto"/>
              </w:rPr>
              <w:t>Application of learning is demonstrated in both technical and non-technical aspects based on requirements of the job</w:t>
            </w:r>
          </w:p>
          <w:p w14:paraId="61AA1D9D" w14:textId="77777777" w:rsidR="00D814D6" w:rsidRPr="00B34602" w:rsidRDefault="00D814D6" w:rsidP="00B34602">
            <w:pPr>
              <w:pStyle w:val="Default"/>
              <w:numPr>
                <w:ilvl w:val="0"/>
                <w:numId w:val="191"/>
              </w:numPr>
              <w:spacing w:line="276" w:lineRule="auto"/>
              <w:rPr>
                <w:rFonts w:ascii="Times New Roman" w:hAnsi="Times New Roman" w:cs="Times New Roman"/>
                <w:color w:val="auto"/>
              </w:rPr>
            </w:pPr>
            <w:r w:rsidRPr="00B34602">
              <w:rPr>
                <w:rFonts w:ascii="Times New Roman" w:hAnsi="Times New Roman" w:cs="Times New Roman"/>
                <w:color w:val="auto"/>
              </w:rPr>
              <w:t xml:space="preserve">Time and effort is invested in learning new skills based on job requirements </w:t>
            </w:r>
          </w:p>
          <w:p w14:paraId="563EEF91" w14:textId="77777777" w:rsidR="00D814D6" w:rsidRPr="00B34602" w:rsidRDefault="00D814D6" w:rsidP="00B34602">
            <w:pPr>
              <w:pStyle w:val="Default"/>
              <w:numPr>
                <w:ilvl w:val="0"/>
                <w:numId w:val="191"/>
              </w:numPr>
              <w:spacing w:line="276" w:lineRule="auto"/>
              <w:rPr>
                <w:rFonts w:ascii="Times New Roman" w:hAnsi="Times New Roman" w:cs="Times New Roman"/>
                <w:color w:val="auto"/>
              </w:rPr>
            </w:pPr>
            <w:r w:rsidRPr="00B34602">
              <w:rPr>
                <w:rFonts w:ascii="Times New Roman" w:hAnsi="Times New Roman" w:cs="Times New Roman"/>
                <w:color w:val="auto"/>
              </w:rPr>
              <w:t>Initiative is taken to create more effective and efficient processes and procedures in line with workplace policy.</w:t>
            </w:r>
          </w:p>
          <w:p w14:paraId="47797E38" w14:textId="77777777" w:rsidR="00D814D6" w:rsidRPr="00B34602" w:rsidRDefault="00D814D6" w:rsidP="00B34602">
            <w:pPr>
              <w:pStyle w:val="Default"/>
              <w:numPr>
                <w:ilvl w:val="0"/>
                <w:numId w:val="191"/>
              </w:numPr>
              <w:spacing w:line="276" w:lineRule="auto"/>
              <w:rPr>
                <w:rFonts w:ascii="Times New Roman" w:hAnsi="Times New Roman" w:cs="Times New Roman"/>
                <w:color w:val="auto"/>
              </w:rPr>
            </w:pPr>
            <w:r w:rsidRPr="00B34602">
              <w:rPr>
                <w:rFonts w:ascii="Times New Roman" w:hAnsi="Times New Roman" w:cs="Times New Roman"/>
                <w:color w:val="auto"/>
              </w:rPr>
              <w:t>New systems are developed and maintained in accordance with the requirements of the job.</w:t>
            </w:r>
          </w:p>
          <w:p w14:paraId="1AEBFD71" w14:textId="77777777" w:rsidR="00D814D6" w:rsidRPr="00B34602" w:rsidRDefault="00D814D6" w:rsidP="00B34602">
            <w:pPr>
              <w:pStyle w:val="Default"/>
              <w:numPr>
                <w:ilvl w:val="0"/>
                <w:numId w:val="191"/>
              </w:numPr>
              <w:spacing w:line="276" w:lineRule="auto"/>
              <w:rPr>
                <w:rFonts w:ascii="Times New Roman" w:hAnsi="Times New Roman" w:cs="Times New Roman"/>
                <w:color w:val="auto"/>
              </w:rPr>
            </w:pPr>
            <w:r w:rsidRPr="00B34602">
              <w:rPr>
                <w:rFonts w:ascii="Times New Roman" w:hAnsi="Times New Roman" w:cs="Times New Roman"/>
                <w:color w:val="auto"/>
              </w:rPr>
              <w:t xml:space="preserve">Awareness of personal role in workplace </w:t>
            </w:r>
            <w:r w:rsidRPr="00B34602">
              <w:rPr>
                <w:rFonts w:ascii="Times New Roman" w:hAnsi="Times New Roman" w:cs="Times New Roman"/>
                <w:b/>
                <w:i/>
                <w:color w:val="auto"/>
              </w:rPr>
              <w:t>innovation</w:t>
            </w:r>
            <w:r w:rsidRPr="00B34602">
              <w:rPr>
                <w:rFonts w:ascii="Times New Roman" w:hAnsi="Times New Roman" w:cs="Times New Roman"/>
                <w:color w:val="auto"/>
              </w:rPr>
              <w:t xml:space="preserve"> is demonstrated based on requirements of the job.</w:t>
            </w:r>
          </w:p>
        </w:tc>
      </w:tr>
      <w:tr w:rsidR="00D814D6" w:rsidRPr="00B34602" w14:paraId="21F3D2CA" w14:textId="77777777" w:rsidTr="00D814D6">
        <w:tc>
          <w:tcPr>
            <w:tcW w:w="1524" w:type="pct"/>
            <w:tcBorders>
              <w:top w:val="single" w:sz="4" w:space="0" w:color="auto"/>
              <w:left w:val="single" w:sz="4" w:space="0" w:color="auto"/>
              <w:bottom w:val="single" w:sz="4" w:space="0" w:color="auto"/>
              <w:right w:val="single" w:sz="4" w:space="0" w:color="auto"/>
            </w:tcBorders>
            <w:shd w:val="clear" w:color="auto" w:fill="FFFFFF"/>
          </w:tcPr>
          <w:p w14:paraId="7D8A4E9D" w14:textId="77777777" w:rsidR="00D814D6" w:rsidRPr="00B34602" w:rsidRDefault="00D814D6" w:rsidP="00B34602">
            <w:pPr>
              <w:pStyle w:val="ListParagraph"/>
              <w:numPr>
                <w:ilvl w:val="0"/>
                <w:numId w:val="184"/>
              </w:numPr>
              <w:spacing w:after="0"/>
              <w:rPr>
                <w:rFonts w:ascii="Times New Roman" w:hAnsi="Times New Roman"/>
                <w:sz w:val="24"/>
                <w:szCs w:val="24"/>
              </w:rPr>
            </w:pPr>
            <w:r w:rsidRPr="00B34602">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DF6D645" w14:textId="77777777" w:rsidR="00D814D6" w:rsidRPr="00B34602" w:rsidRDefault="00D814D6" w:rsidP="00B34602">
            <w:pPr>
              <w:pStyle w:val="Default"/>
              <w:numPr>
                <w:ilvl w:val="0"/>
                <w:numId w:val="192"/>
              </w:numPr>
              <w:spacing w:line="276" w:lineRule="auto"/>
              <w:rPr>
                <w:rFonts w:ascii="Times New Roman" w:hAnsi="Times New Roman" w:cs="Times New Roman"/>
                <w:color w:val="auto"/>
              </w:rPr>
            </w:pPr>
            <w:r w:rsidRPr="00B34602">
              <w:rPr>
                <w:rFonts w:ascii="Times New Roman" w:hAnsi="Times New Roman" w:cs="Times New Roman"/>
                <w:color w:val="auto"/>
              </w:rPr>
              <w:t>Creative, innovative and practical solutions are developed based on the problem</w:t>
            </w:r>
          </w:p>
          <w:p w14:paraId="4186EB02" w14:textId="77777777" w:rsidR="00D814D6" w:rsidRPr="00B34602" w:rsidRDefault="00D814D6" w:rsidP="00B34602">
            <w:pPr>
              <w:pStyle w:val="Default"/>
              <w:numPr>
                <w:ilvl w:val="0"/>
                <w:numId w:val="192"/>
              </w:numPr>
              <w:spacing w:line="276" w:lineRule="auto"/>
              <w:rPr>
                <w:rFonts w:ascii="Times New Roman" w:hAnsi="Times New Roman" w:cs="Times New Roman"/>
                <w:color w:val="auto"/>
              </w:rPr>
            </w:pPr>
            <w:r w:rsidRPr="00B34602">
              <w:rPr>
                <w:rFonts w:ascii="Times New Roman" w:hAnsi="Times New Roman" w:cs="Times New Roman"/>
                <w:color w:val="auto"/>
              </w:rPr>
              <w:t>Independence and initiative in identifying and solving problems is demonstrated based on requirements of the job.</w:t>
            </w:r>
          </w:p>
          <w:p w14:paraId="6FF292AD" w14:textId="77777777" w:rsidR="00D814D6" w:rsidRPr="00B34602" w:rsidRDefault="00D814D6" w:rsidP="00B34602">
            <w:pPr>
              <w:pStyle w:val="Default"/>
              <w:numPr>
                <w:ilvl w:val="0"/>
                <w:numId w:val="192"/>
              </w:numPr>
              <w:spacing w:line="276" w:lineRule="auto"/>
              <w:rPr>
                <w:rFonts w:ascii="Times New Roman" w:hAnsi="Times New Roman" w:cs="Times New Roman"/>
                <w:color w:val="auto"/>
              </w:rPr>
            </w:pPr>
            <w:r w:rsidRPr="00B34602">
              <w:rPr>
                <w:rFonts w:ascii="Times New Roman" w:hAnsi="Times New Roman" w:cs="Times New Roman"/>
                <w:color w:val="auto"/>
              </w:rPr>
              <w:t xml:space="preserve">Team problems are solved as per the workplace guidelines </w:t>
            </w:r>
          </w:p>
          <w:p w14:paraId="47F1E6B7" w14:textId="77777777" w:rsidR="00D814D6" w:rsidRPr="00B34602" w:rsidRDefault="00D814D6" w:rsidP="00B34602">
            <w:pPr>
              <w:pStyle w:val="Default"/>
              <w:numPr>
                <w:ilvl w:val="0"/>
                <w:numId w:val="192"/>
              </w:numPr>
              <w:spacing w:line="276" w:lineRule="auto"/>
              <w:rPr>
                <w:rFonts w:ascii="Times New Roman" w:hAnsi="Times New Roman" w:cs="Times New Roman"/>
                <w:color w:val="auto"/>
              </w:rPr>
            </w:pPr>
            <w:r w:rsidRPr="00B34602">
              <w:rPr>
                <w:rFonts w:ascii="Times New Roman" w:hAnsi="Times New Roman" w:cs="Times New Roman"/>
                <w:color w:val="auto"/>
              </w:rPr>
              <w:lastRenderedPageBreak/>
              <w:t xml:space="preserve">Problem solving strategies are applied as per the workplace guidelines </w:t>
            </w:r>
          </w:p>
          <w:p w14:paraId="262CDBAA" w14:textId="77777777" w:rsidR="00D814D6" w:rsidRPr="00B34602" w:rsidRDefault="00D814D6" w:rsidP="00B34602">
            <w:pPr>
              <w:pStyle w:val="Default"/>
              <w:numPr>
                <w:ilvl w:val="0"/>
                <w:numId w:val="192"/>
              </w:numPr>
              <w:spacing w:line="276" w:lineRule="auto"/>
              <w:rPr>
                <w:rFonts w:ascii="Times New Roman" w:hAnsi="Times New Roman" w:cs="Times New Roman"/>
                <w:color w:val="auto"/>
              </w:rPr>
            </w:pPr>
            <w:r w:rsidRPr="00B34602">
              <w:rPr>
                <w:rFonts w:ascii="Times New Roman" w:hAnsi="Times New Roman" w:cs="Times New Roman"/>
                <w:color w:val="auto"/>
              </w:rPr>
              <w:t xml:space="preserve">Problems are analyzed and assumptions tested as per the context of data and circumstances </w:t>
            </w:r>
          </w:p>
        </w:tc>
      </w:tr>
      <w:tr w:rsidR="00D814D6" w:rsidRPr="00B34602" w14:paraId="582318AC" w14:textId="77777777" w:rsidTr="00D814D6">
        <w:tc>
          <w:tcPr>
            <w:tcW w:w="1524" w:type="pct"/>
            <w:tcBorders>
              <w:top w:val="single" w:sz="4" w:space="0" w:color="auto"/>
              <w:left w:val="single" w:sz="4" w:space="0" w:color="auto"/>
              <w:bottom w:val="single" w:sz="4" w:space="0" w:color="auto"/>
              <w:right w:val="single" w:sz="4" w:space="0" w:color="auto"/>
            </w:tcBorders>
            <w:shd w:val="clear" w:color="auto" w:fill="FFFFFF"/>
          </w:tcPr>
          <w:p w14:paraId="21EA548B" w14:textId="77777777" w:rsidR="00D814D6" w:rsidRPr="00B34602" w:rsidRDefault="00D814D6" w:rsidP="00B34602">
            <w:pPr>
              <w:pStyle w:val="ListParagraph"/>
              <w:numPr>
                <w:ilvl w:val="0"/>
                <w:numId w:val="184"/>
              </w:numPr>
              <w:spacing w:after="0"/>
              <w:rPr>
                <w:rFonts w:ascii="Times New Roman" w:hAnsi="Times New Roman"/>
                <w:sz w:val="24"/>
                <w:szCs w:val="24"/>
              </w:rPr>
            </w:pPr>
            <w:r w:rsidRPr="00B34602">
              <w:rPr>
                <w:rFonts w:ascii="Times New Roman" w:hAnsi="Times New Roman"/>
                <w:sz w:val="24"/>
                <w:szCs w:val="24"/>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5BA2513" w14:textId="77777777" w:rsidR="00D814D6" w:rsidRPr="00B34602" w:rsidRDefault="00D814D6" w:rsidP="00B34602">
            <w:pPr>
              <w:pStyle w:val="Default"/>
              <w:numPr>
                <w:ilvl w:val="0"/>
                <w:numId w:val="193"/>
              </w:numPr>
              <w:spacing w:line="276" w:lineRule="auto"/>
              <w:rPr>
                <w:rFonts w:ascii="Times New Roman" w:hAnsi="Times New Roman" w:cs="Times New Roman"/>
                <w:color w:val="auto"/>
              </w:rPr>
            </w:pPr>
            <w:r w:rsidRPr="00B34602">
              <w:rPr>
                <w:rFonts w:ascii="Times New Roman" w:hAnsi="Times New Roman" w:cs="Times New Roman"/>
                <w:color w:val="auto"/>
              </w:rPr>
              <w:t xml:space="preserve">Policies and guidelines are observed as per the workplace requirements </w:t>
            </w:r>
          </w:p>
          <w:p w14:paraId="412D15CE" w14:textId="77777777" w:rsidR="00D814D6" w:rsidRPr="00B34602" w:rsidRDefault="00D814D6" w:rsidP="00B34602">
            <w:pPr>
              <w:pStyle w:val="Default"/>
              <w:numPr>
                <w:ilvl w:val="0"/>
                <w:numId w:val="193"/>
              </w:numPr>
              <w:spacing w:line="276" w:lineRule="auto"/>
              <w:rPr>
                <w:rFonts w:ascii="Times New Roman" w:hAnsi="Times New Roman" w:cs="Times New Roman"/>
                <w:color w:val="auto"/>
              </w:rPr>
            </w:pPr>
            <w:r w:rsidRPr="00B34602">
              <w:rPr>
                <w:rFonts w:ascii="Times New Roman" w:hAnsi="Times New Roman" w:cs="Times New Roman"/>
                <w:color w:val="auto"/>
              </w:rPr>
              <w:t xml:space="preserve">Self-worth and professionalism is exercised in line with personal goals and organizational policies </w:t>
            </w:r>
          </w:p>
          <w:p w14:paraId="79AA59BF" w14:textId="77777777" w:rsidR="00D814D6" w:rsidRPr="00B34602" w:rsidRDefault="00D814D6" w:rsidP="00B34602">
            <w:pPr>
              <w:pStyle w:val="Default"/>
              <w:numPr>
                <w:ilvl w:val="0"/>
                <w:numId w:val="193"/>
              </w:numPr>
              <w:spacing w:line="276" w:lineRule="auto"/>
              <w:rPr>
                <w:rFonts w:ascii="Times New Roman" w:hAnsi="Times New Roman" w:cs="Times New Roman"/>
                <w:color w:val="auto"/>
              </w:rPr>
            </w:pPr>
            <w:r w:rsidRPr="00B34602">
              <w:rPr>
                <w:rFonts w:ascii="Times New Roman" w:hAnsi="Times New Roman" w:cs="Times New Roman"/>
                <w:color w:val="auto"/>
              </w:rPr>
              <w:t xml:space="preserve">Code of conduct is observed as per the workplace requirements </w:t>
            </w:r>
          </w:p>
          <w:p w14:paraId="1741F365" w14:textId="77777777" w:rsidR="00D814D6" w:rsidRPr="00B34602" w:rsidRDefault="00D814D6" w:rsidP="00B34602">
            <w:pPr>
              <w:pStyle w:val="Default"/>
              <w:numPr>
                <w:ilvl w:val="0"/>
                <w:numId w:val="193"/>
              </w:numPr>
              <w:spacing w:line="276" w:lineRule="auto"/>
              <w:rPr>
                <w:rFonts w:ascii="Times New Roman" w:hAnsi="Times New Roman" w:cs="Times New Roman"/>
                <w:color w:val="auto"/>
              </w:rPr>
            </w:pPr>
            <w:r w:rsidRPr="00B34602">
              <w:rPr>
                <w:rFonts w:ascii="Times New Roman" w:hAnsi="Times New Roman" w:cs="Times New Roman"/>
                <w:color w:val="auto"/>
              </w:rPr>
              <w:t>Integrity is demonstrated as per legal requirement</w:t>
            </w:r>
          </w:p>
        </w:tc>
      </w:tr>
    </w:tbl>
    <w:p w14:paraId="5576540D" w14:textId="77777777" w:rsidR="00D814D6" w:rsidRPr="00B34602" w:rsidRDefault="00D814D6" w:rsidP="00B34602">
      <w:pPr>
        <w:rPr>
          <w:rFonts w:ascii="Times New Roman" w:hAnsi="Times New Roman"/>
          <w:b/>
          <w:sz w:val="24"/>
          <w:szCs w:val="24"/>
        </w:rPr>
      </w:pPr>
    </w:p>
    <w:p w14:paraId="37836132" w14:textId="77777777" w:rsidR="00D814D6" w:rsidRPr="00B34602" w:rsidRDefault="00D814D6" w:rsidP="00B34602">
      <w:pPr>
        <w:rPr>
          <w:rFonts w:ascii="Times New Roman" w:hAnsi="Times New Roman"/>
          <w:b/>
          <w:sz w:val="24"/>
          <w:szCs w:val="24"/>
        </w:rPr>
      </w:pPr>
    </w:p>
    <w:p w14:paraId="46349946"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RANGE</w:t>
      </w:r>
    </w:p>
    <w:p w14:paraId="6AE8F1A9"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D814D6" w:rsidRPr="00B34602" w14:paraId="4BAB0F4A" w14:textId="77777777" w:rsidTr="00D814D6">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058BDB6E"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616DC853"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Variable</w:t>
            </w:r>
          </w:p>
        </w:tc>
      </w:tr>
      <w:tr w:rsidR="00D814D6" w:rsidRPr="00B34602" w14:paraId="68EA15AB" w14:textId="77777777" w:rsidTr="00D814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C765C60"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63C2CE8D" w14:textId="77777777" w:rsidR="00D814D6" w:rsidRPr="00B34602" w:rsidRDefault="00D814D6" w:rsidP="00B34602">
            <w:pPr>
              <w:pStyle w:val="ListParagraph"/>
              <w:numPr>
                <w:ilvl w:val="0"/>
                <w:numId w:val="227"/>
              </w:numPr>
              <w:rPr>
                <w:rFonts w:ascii="Times New Roman" w:hAnsi="Times New Roman"/>
                <w:sz w:val="24"/>
                <w:szCs w:val="24"/>
              </w:rPr>
            </w:pPr>
            <w:r w:rsidRPr="00B34602">
              <w:rPr>
                <w:rFonts w:ascii="Times New Roman" w:hAnsi="Times New Roman"/>
                <w:sz w:val="24"/>
                <w:szCs w:val="24"/>
              </w:rPr>
              <w:t>Commonly abused</w:t>
            </w:r>
          </w:p>
          <w:p w14:paraId="437AE4D8"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Alcohol</w:t>
            </w:r>
          </w:p>
          <w:p w14:paraId="5CAA0257"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Tobacco</w:t>
            </w:r>
          </w:p>
          <w:p w14:paraId="0128B593"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Miraa</w:t>
            </w:r>
          </w:p>
          <w:p w14:paraId="11CA8672"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Over-the-counter drugs</w:t>
            </w:r>
          </w:p>
          <w:p w14:paraId="2194862E"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Cocaine</w:t>
            </w:r>
          </w:p>
          <w:p w14:paraId="59EC4B9E"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Bhang</w:t>
            </w:r>
          </w:p>
          <w:p w14:paraId="591DD7BB"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 xml:space="preserve">Glue  </w:t>
            </w:r>
          </w:p>
        </w:tc>
      </w:tr>
      <w:tr w:rsidR="00D814D6" w:rsidRPr="00B34602" w14:paraId="3164DD09" w14:textId="77777777" w:rsidTr="00D814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74E412C"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0271F16"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 xml:space="preserve">Verbal </w:t>
            </w:r>
          </w:p>
          <w:p w14:paraId="47E04A43"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Written</w:t>
            </w:r>
          </w:p>
          <w:p w14:paraId="028DB9D2"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 xml:space="preserve">Informal </w:t>
            </w:r>
          </w:p>
          <w:p w14:paraId="121E59BA"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 xml:space="preserve">Formal </w:t>
            </w:r>
          </w:p>
        </w:tc>
      </w:tr>
      <w:tr w:rsidR="00D814D6" w:rsidRPr="00B34602" w14:paraId="4086D5AD" w14:textId="77777777" w:rsidTr="00D814D6">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0580700D"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2B5744AB"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Man/Woman</w:t>
            </w:r>
          </w:p>
          <w:p w14:paraId="4DF21276"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Trainer/trainee</w:t>
            </w:r>
          </w:p>
          <w:p w14:paraId="5ABB1780"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Employee/employer</w:t>
            </w:r>
          </w:p>
          <w:p w14:paraId="56817326"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Client/service provider</w:t>
            </w:r>
          </w:p>
          <w:p w14:paraId="3F2B56FD"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Husband/wife</w:t>
            </w:r>
          </w:p>
          <w:p w14:paraId="7CB50E1C"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Boy/girl</w:t>
            </w:r>
          </w:p>
          <w:p w14:paraId="48EB3F15"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Parent/child</w:t>
            </w:r>
          </w:p>
          <w:p w14:paraId="03DFECAA"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Sibling relationships</w:t>
            </w:r>
          </w:p>
        </w:tc>
      </w:tr>
      <w:tr w:rsidR="00D814D6" w:rsidRPr="00B34602" w14:paraId="79FF8665" w14:textId="77777777" w:rsidTr="00D814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FC0363A"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lastRenderedPageBreak/>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BED0385"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Written</w:t>
            </w:r>
          </w:p>
          <w:p w14:paraId="2EACE4DA"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Visual</w:t>
            </w:r>
          </w:p>
          <w:p w14:paraId="39D44960"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 xml:space="preserve">Verbal </w:t>
            </w:r>
          </w:p>
          <w:p w14:paraId="200FBAF9"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 xml:space="preserve">Non verbal </w:t>
            </w:r>
          </w:p>
          <w:p w14:paraId="1684A6CB"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 xml:space="preserve">Formal and informal  </w:t>
            </w:r>
          </w:p>
        </w:tc>
      </w:tr>
      <w:tr w:rsidR="00D814D6" w:rsidRPr="00B34602" w14:paraId="25985FBF" w14:textId="77777777" w:rsidTr="00D814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AD3C9ED"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9F65F0B"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Small work group</w:t>
            </w:r>
          </w:p>
          <w:p w14:paraId="4BA8E995"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Staff in a section/department</w:t>
            </w:r>
          </w:p>
          <w:p w14:paraId="2A15E900"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Inter-agency group</w:t>
            </w:r>
          </w:p>
        </w:tc>
      </w:tr>
      <w:tr w:rsidR="00D814D6" w:rsidRPr="00B34602" w14:paraId="63D4E10E" w14:textId="77777777" w:rsidTr="00D814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19DE572"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D814D6" w:rsidRPr="00B34602" w14:paraId="01094E1F" w14:textId="77777777" w:rsidTr="00D814D6">
              <w:trPr>
                <w:trHeight w:val="526"/>
              </w:trPr>
              <w:tc>
                <w:tcPr>
                  <w:tcW w:w="0" w:type="auto"/>
                  <w:tcBorders>
                    <w:top w:val="nil"/>
                    <w:left w:val="nil"/>
                    <w:bottom w:val="nil"/>
                    <w:right w:val="nil"/>
                  </w:tcBorders>
                  <w:hideMark/>
                </w:tcPr>
                <w:p w14:paraId="01783610"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Growth in the job</w:t>
                  </w:r>
                </w:p>
                <w:p w14:paraId="7BBEA9A6"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Career mobility</w:t>
                  </w:r>
                </w:p>
                <w:p w14:paraId="5C7F3B17"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Gains and exposure the job gives</w:t>
                  </w:r>
                </w:p>
                <w:p w14:paraId="180ADB6B"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 xml:space="preserve">Net workings </w:t>
                  </w:r>
                </w:p>
                <w:p w14:paraId="73904739"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Benefits that accrue to the individual as a result of noteworthy performance</w:t>
                  </w:r>
                </w:p>
              </w:tc>
            </w:tr>
          </w:tbl>
          <w:p w14:paraId="5D06AAD7" w14:textId="77777777" w:rsidR="00D814D6" w:rsidRPr="00B34602" w:rsidRDefault="00D814D6" w:rsidP="00B34602">
            <w:pPr>
              <w:rPr>
                <w:rFonts w:ascii="Times New Roman" w:hAnsi="Times New Roman"/>
                <w:sz w:val="24"/>
                <w:szCs w:val="24"/>
              </w:rPr>
            </w:pPr>
          </w:p>
        </w:tc>
      </w:tr>
      <w:tr w:rsidR="00D814D6" w:rsidRPr="00B34602" w14:paraId="382402CC" w14:textId="77777777" w:rsidTr="00D814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8CAD16A"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7D0CEF7"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Long term</w:t>
            </w:r>
          </w:p>
          <w:p w14:paraId="40A08C28"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Short term</w:t>
            </w:r>
          </w:p>
          <w:p w14:paraId="6A2DBDBC"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Broad</w:t>
            </w:r>
          </w:p>
          <w:p w14:paraId="77D4C204"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Specific</w:t>
            </w:r>
          </w:p>
        </w:tc>
      </w:tr>
      <w:tr w:rsidR="00D814D6" w:rsidRPr="00B34602" w14:paraId="0732427E" w14:textId="77777777" w:rsidTr="00D814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88C22F3"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325B220"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Participation in training programs</w:t>
            </w:r>
          </w:p>
          <w:p w14:paraId="282F340B"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Technical</w:t>
            </w:r>
          </w:p>
          <w:p w14:paraId="35EC493D"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Supervisory</w:t>
            </w:r>
          </w:p>
          <w:p w14:paraId="44C26853"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Managerial</w:t>
            </w:r>
          </w:p>
          <w:p w14:paraId="712916B6"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Continuing Education</w:t>
            </w:r>
          </w:p>
          <w:p w14:paraId="505926CC"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Serving as Resource Persons in conferences and workshops</w:t>
            </w:r>
          </w:p>
        </w:tc>
      </w:tr>
      <w:tr w:rsidR="00D814D6" w:rsidRPr="00B34602" w14:paraId="3D4CB296" w14:textId="77777777" w:rsidTr="00D814D6">
        <w:trPr>
          <w:trHeight w:val="629"/>
        </w:trPr>
        <w:tc>
          <w:tcPr>
            <w:tcW w:w="2641" w:type="dxa"/>
            <w:tcBorders>
              <w:top w:val="single" w:sz="4" w:space="0" w:color="000000"/>
              <w:left w:val="single" w:sz="4" w:space="0" w:color="000000"/>
              <w:bottom w:val="single" w:sz="4" w:space="0" w:color="000000"/>
              <w:right w:val="single" w:sz="4" w:space="0" w:color="000000"/>
            </w:tcBorders>
          </w:tcPr>
          <w:p w14:paraId="2E2DA235"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7B49B34"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Human</w:t>
            </w:r>
          </w:p>
          <w:p w14:paraId="56B2EC76"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Financial</w:t>
            </w:r>
          </w:p>
          <w:p w14:paraId="29264B27"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Hardware</w:t>
            </w:r>
          </w:p>
          <w:p w14:paraId="3D1DDA4E" w14:textId="77777777" w:rsidR="00D814D6" w:rsidRPr="00B34602" w:rsidRDefault="00D814D6" w:rsidP="00B34602">
            <w:pPr>
              <w:pStyle w:val="ListParagraph"/>
              <w:numPr>
                <w:ilvl w:val="0"/>
                <w:numId w:val="227"/>
              </w:numPr>
              <w:spacing w:after="0"/>
              <w:rPr>
                <w:rFonts w:ascii="Times New Roman" w:hAnsi="Times New Roman"/>
                <w:sz w:val="24"/>
                <w:szCs w:val="24"/>
              </w:rPr>
            </w:pPr>
            <w:r w:rsidRPr="00B34602">
              <w:rPr>
                <w:rFonts w:ascii="Times New Roman" w:hAnsi="Times New Roman"/>
                <w:sz w:val="24"/>
                <w:szCs w:val="24"/>
              </w:rPr>
              <w:t>Software</w:t>
            </w:r>
          </w:p>
        </w:tc>
      </w:tr>
      <w:tr w:rsidR="00D814D6" w:rsidRPr="00B34602" w14:paraId="6A452E9A" w14:textId="77777777" w:rsidTr="00D814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26BEC93"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15F9334"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t>New ideas</w:t>
            </w:r>
          </w:p>
          <w:p w14:paraId="0A9EF687"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t>Original ideas</w:t>
            </w:r>
          </w:p>
          <w:p w14:paraId="0F645B35"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t>Different ideas</w:t>
            </w:r>
          </w:p>
          <w:p w14:paraId="180BC2A5"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t xml:space="preserve">Methods/procedures </w:t>
            </w:r>
          </w:p>
          <w:p w14:paraId="1636E4DF"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t>Processes</w:t>
            </w:r>
          </w:p>
          <w:p w14:paraId="52F709F0"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t>New tools</w:t>
            </w:r>
          </w:p>
        </w:tc>
      </w:tr>
      <w:tr w:rsidR="00D814D6" w:rsidRPr="00B34602" w14:paraId="69FD61CB" w14:textId="77777777" w:rsidTr="00D814D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B19B1CB"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3C6AF82"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t>Terrorism</w:t>
            </w:r>
          </w:p>
          <w:p w14:paraId="1847E452"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t>Social media</w:t>
            </w:r>
          </w:p>
          <w:p w14:paraId="190EEC51"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t>National cohesion</w:t>
            </w:r>
          </w:p>
          <w:p w14:paraId="6C8CA0B0"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t>Open offices</w:t>
            </w:r>
          </w:p>
        </w:tc>
      </w:tr>
      <w:tr w:rsidR="00D814D6" w:rsidRPr="00B34602" w14:paraId="6717DBF6" w14:textId="77777777" w:rsidTr="00D814D6">
        <w:trPr>
          <w:trHeight w:val="629"/>
        </w:trPr>
        <w:tc>
          <w:tcPr>
            <w:tcW w:w="2641" w:type="dxa"/>
            <w:tcBorders>
              <w:top w:val="single" w:sz="4" w:space="0" w:color="000000"/>
              <w:left w:val="single" w:sz="4" w:space="0" w:color="000000"/>
              <w:bottom w:val="single" w:sz="4" w:space="0" w:color="000000"/>
              <w:right w:val="single" w:sz="4" w:space="0" w:color="000000"/>
            </w:tcBorders>
          </w:tcPr>
          <w:p w14:paraId="389D8B47" w14:textId="77777777" w:rsidR="00D814D6" w:rsidRPr="00B34602" w:rsidRDefault="00D814D6" w:rsidP="00B34602">
            <w:pPr>
              <w:pStyle w:val="ListParagraph"/>
              <w:numPr>
                <w:ilvl w:val="0"/>
                <w:numId w:val="194"/>
              </w:numPr>
              <w:spacing w:after="0"/>
              <w:rPr>
                <w:rFonts w:ascii="Times New Roman" w:hAnsi="Times New Roman"/>
                <w:bCs/>
                <w:iCs/>
                <w:sz w:val="24"/>
                <w:szCs w:val="24"/>
              </w:rPr>
            </w:pPr>
            <w:r w:rsidRPr="00B34602">
              <w:rPr>
                <w:rFonts w:ascii="Times New Roman" w:hAnsi="Times New Roman"/>
                <w:bCs/>
                <w:iCs/>
                <w:sz w:val="24"/>
                <w:szCs w:val="24"/>
              </w:rPr>
              <w:t xml:space="preserve">Range of media for learning may </w:t>
            </w:r>
            <w:r w:rsidRPr="00B34602">
              <w:rPr>
                <w:rFonts w:ascii="Times New Roman" w:hAnsi="Times New Roman"/>
                <w:bCs/>
                <w:iCs/>
                <w:sz w:val="24"/>
                <w:szCs w:val="24"/>
              </w:rPr>
              <w:lastRenderedPageBreak/>
              <w:t>include but not limited to:</w:t>
            </w:r>
            <w:r w:rsidRPr="00B34602">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0EF4F72A"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lastRenderedPageBreak/>
              <w:t>Mentoring</w:t>
            </w:r>
          </w:p>
          <w:p w14:paraId="66BACDF6"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t xml:space="preserve">peer support and networking </w:t>
            </w:r>
          </w:p>
          <w:p w14:paraId="277C500D" w14:textId="77777777" w:rsidR="00D814D6" w:rsidRPr="00B34602" w:rsidRDefault="00D814D6" w:rsidP="00B34602">
            <w:pPr>
              <w:pStyle w:val="ListParagraph"/>
              <w:numPr>
                <w:ilvl w:val="0"/>
                <w:numId w:val="227"/>
              </w:numPr>
              <w:tabs>
                <w:tab w:val="left" w:pos="916"/>
              </w:tabs>
              <w:spacing w:after="0"/>
              <w:rPr>
                <w:rFonts w:ascii="Times New Roman" w:hAnsi="Times New Roman"/>
                <w:sz w:val="24"/>
                <w:szCs w:val="24"/>
              </w:rPr>
            </w:pPr>
            <w:r w:rsidRPr="00B34602">
              <w:rPr>
                <w:rFonts w:ascii="Times New Roman" w:hAnsi="Times New Roman"/>
                <w:sz w:val="24"/>
                <w:szCs w:val="24"/>
              </w:rPr>
              <w:lastRenderedPageBreak/>
              <w:t>IT and courses</w:t>
            </w:r>
          </w:p>
        </w:tc>
      </w:tr>
    </w:tbl>
    <w:p w14:paraId="195E5306" w14:textId="77777777" w:rsidR="00D814D6" w:rsidRPr="00B34602" w:rsidRDefault="00D814D6" w:rsidP="00B34602">
      <w:pPr>
        <w:rPr>
          <w:rFonts w:ascii="Times New Roman" w:hAnsi="Times New Roman"/>
          <w:sz w:val="24"/>
          <w:szCs w:val="24"/>
        </w:rPr>
      </w:pPr>
    </w:p>
    <w:p w14:paraId="52A3BACF" w14:textId="77777777" w:rsidR="00D814D6" w:rsidRPr="00B34602" w:rsidRDefault="00D814D6" w:rsidP="00B34602">
      <w:pPr>
        <w:rPr>
          <w:rFonts w:ascii="Times New Roman" w:hAnsi="Times New Roman"/>
          <w:sz w:val="24"/>
          <w:szCs w:val="24"/>
        </w:rPr>
      </w:pPr>
      <w:r w:rsidRPr="00B34602">
        <w:rPr>
          <w:rFonts w:ascii="Times New Roman" w:hAnsi="Times New Roman"/>
          <w:b/>
          <w:sz w:val="24"/>
          <w:szCs w:val="24"/>
        </w:rPr>
        <w:t>REQUIRED SKILLS AND KNOWLEDGE</w:t>
      </w:r>
    </w:p>
    <w:p w14:paraId="6E4288CA" w14:textId="77777777" w:rsidR="00D814D6" w:rsidRPr="00B34602" w:rsidRDefault="00D814D6" w:rsidP="00B34602">
      <w:pPr>
        <w:rPr>
          <w:rFonts w:ascii="Times New Roman" w:hAnsi="Times New Roman"/>
          <w:bCs/>
          <w:sz w:val="24"/>
          <w:szCs w:val="24"/>
        </w:rPr>
      </w:pPr>
      <w:r w:rsidRPr="00B34602">
        <w:rPr>
          <w:rFonts w:ascii="Times New Roman" w:hAnsi="Times New Roman"/>
          <w:bCs/>
          <w:sz w:val="24"/>
          <w:szCs w:val="24"/>
        </w:rPr>
        <w:t>This section describes the skills and knowledge required for this unit of competency.</w:t>
      </w:r>
    </w:p>
    <w:p w14:paraId="09869550" w14:textId="77777777" w:rsidR="00D814D6" w:rsidRPr="00B34602" w:rsidRDefault="00D814D6" w:rsidP="00B34602">
      <w:pPr>
        <w:rPr>
          <w:rFonts w:ascii="Times New Roman" w:hAnsi="Times New Roman"/>
          <w:b/>
          <w:sz w:val="24"/>
          <w:szCs w:val="24"/>
        </w:rPr>
      </w:pPr>
    </w:p>
    <w:p w14:paraId="0B1ACF25" w14:textId="77777777" w:rsidR="00D814D6" w:rsidRPr="00B34602" w:rsidRDefault="00D814D6" w:rsidP="00B34602">
      <w:pPr>
        <w:rPr>
          <w:rFonts w:ascii="Times New Roman" w:hAnsi="Times New Roman"/>
          <w:sz w:val="24"/>
          <w:szCs w:val="24"/>
        </w:rPr>
      </w:pPr>
      <w:r w:rsidRPr="00B34602">
        <w:rPr>
          <w:rFonts w:ascii="Times New Roman" w:hAnsi="Times New Roman"/>
          <w:b/>
          <w:sz w:val="24"/>
          <w:szCs w:val="24"/>
        </w:rPr>
        <w:t>Required Skills</w:t>
      </w:r>
    </w:p>
    <w:p w14:paraId="1E8970F2"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 individual needs to demonstrate the following skills:</w:t>
      </w:r>
    </w:p>
    <w:p w14:paraId="19BEB7BA"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Communication </w:t>
      </w:r>
    </w:p>
    <w:p w14:paraId="449B1CCF"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Critical thinking </w:t>
      </w:r>
    </w:p>
    <w:p w14:paraId="0DACFA8F"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Observation </w:t>
      </w:r>
    </w:p>
    <w:p w14:paraId="4014ECC2"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Organizing </w:t>
      </w:r>
    </w:p>
    <w:p w14:paraId="7DCB99C7"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Negotiation </w:t>
      </w:r>
    </w:p>
    <w:p w14:paraId="06D75631"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Monitoring </w:t>
      </w:r>
    </w:p>
    <w:p w14:paraId="0E1242B0"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Evaluation </w:t>
      </w:r>
    </w:p>
    <w:p w14:paraId="6D9505D8"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Record keeping </w:t>
      </w:r>
    </w:p>
    <w:p w14:paraId="090E1A3F"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Problem solving </w:t>
      </w:r>
    </w:p>
    <w:p w14:paraId="7D119037"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Decision Making </w:t>
      </w:r>
    </w:p>
    <w:p w14:paraId="25D68A10"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Resource utilization </w:t>
      </w:r>
    </w:p>
    <w:p w14:paraId="327B59DC" w14:textId="77777777" w:rsidR="00D814D6" w:rsidRPr="00B34602" w:rsidRDefault="00D814D6" w:rsidP="00B34602">
      <w:pPr>
        <w:pStyle w:val="ListParagraph"/>
        <w:numPr>
          <w:ilvl w:val="0"/>
          <w:numId w:val="195"/>
        </w:numPr>
        <w:spacing w:after="0"/>
        <w:rPr>
          <w:rFonts w:ascii="Times New Roman" w:hAnsi="Times New Roman"/>
          <w:sz w:val="24"/>
          <w:szCs w:val="24"/>
        </w:rPr>
      </w:pPr>
      <w:r w:rsidRPr="00B34602">
        <w:rPr>
          <w:rFonts w:ascii="Times New Roman" w:hAnsi="Times New Roman"/>
          <w:sz w:val="24"/>
          <w:szCs w:val="24"/>
        </w:rPr>
        <w:t xml:space="preserve">Resource mobilization </w:t>
      </w:r>
    </w:p>
    <w:p w14:paraId="413322CA" w14:textId="77777777" w:rsidR="00D814D6" w:rsidRPr="00B34602" w:rsidRDefault="00D814D6" w:rsidP="00B34602">
      <w:pPr>
        <w:pStyle w:val="ListParagraph"/>
        <w:rPr>
          <w:rFonts w:ascii="Times New Roman" w:hAnsi="Times New Roman"/>
          <w:sz w:val="24"/>
          <w:szCs w:val="24"/>
        </w:rPr>
      </w:pPr>
    </w:p>
    <w:p w14:paraId="61CA7F5D"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Required Knowledge</w:t>
      </w:r>
    </w:p>
    <w:p w14:paraId="308506C7"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 individual needs to demonstrate knowledge of:</w:t>
      </w:r>
    </w:p>
    <w:p w14:paraId="7A61BAA9"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 xml:space="preserve">Work values and ethics </w:t>
      </w:r>
    </w:p>
    <w:p w14:paraId="1242D258"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Company policies</w:t>
      </w:r>
    </w:p>
    <w:p w14:paraId="288C31A4"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 xml:space="preserve">Company operations, procedures and standards </w:t>
      </w:r>
    </w:p>
    <w:p w14:paraId="255938D8"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Occupational Health and safety procedures</w:t>
      </w:r>
    </w:p>
    <w:p w14:paraId="6AE68F42"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 xml:space="preserve">Fundamental rights at work </w:t>
      </w:r>
    </w:p>
    <w:p w14:paraId="2A12BA2F"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Personal hygiene practices</w:t>
      </w:r>
    </w:p>
    <w:p w14:paraId="2B7D636F"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Workplace communication</w:t>
      </w:r>
    </w:p>
    <w:p w14:paraId="045C624F"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Concept of time</w:t>
      </w:r>
    </w:p>
    <w:p w14:paraId="67342107"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 xml:space="preserve">Time management </w:t>
      </w:r>
    </w:p>
    <w:p w14:paraId="55E3E973"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Decision making</w:t>
      </w:r>
    </w:p>
    <w:p w14:paraId="237FCDCD"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Types of resources</w:t>
      </w:r>
    </w:p>
    <w:p w14:paraId="7906EFF6"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 xml:space="preserve">Work planning </w:t>
      </w:r>
    </w:p>
    <w:p w14:paraId="1A309CF1"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lastRenderedPageBreak/>
        <w:t>Resources and allocating resources</w:t>
      </w:r>
    </w:p>
    <w:p w14:paraId="560184AB"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Organizing work</w:t>
      </w:r>
    </w:p>
    <w:p w14:paraId="134B7A07"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Monitoring and evaluation</w:t>
      </w:r>
    </w:p>
    <w:p w14:paraId="51951338"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Record keeping</w:t>
      </w:r>
    </w:p>
    <w:p w14:paraId="5F0F196B"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Workplace problems and how to deal with them</w:t>
      </w:r>
    </w:p>
    <w:p w14:paraId="614F020C"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Gender mainstreaming</w:t>
      </w:r>
    </w:p>
    <w:p w14:paraId="2F0E80F2"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HIV and AIDS</w:t>
      </w:r>
    </w:p>
    <w:p w14:paraId="5A757DAF"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Drug and substance abuse</w:t>
      </w:r>
    </w:p>
    <w:p w14:paraId="68637E22"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Leadership</w:t>
      </w:r>
    </w:p>
    <w:p w14:paraId="4BEADD34"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Safe work habits</w:t>
      </w:r>
    </w:p>
    <w:p w14:paraId="0C350197"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Professional growth and development</w:t>
      </w:r>
    </w:p>
    <w:p w14:paraId="688AAE55"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Technology in the workplace</w:t>
      </w:r>
    </w:p>
    <w:p w14:paraId="2B4EE0BA" w14:textId="77777777" w:rsidR="00D814D6" w:rsidRPr="00B34602" w:rsidRDefault="00D814D6" w:rsidP="00B34602">
      <w:pPr>
        <w:pStyle w:val="ListParagraph"/>
        <w:numPr>
          <w:ilvl w:val="0"/>
          <w:numId w:val="196"/>
        </w:numPr>
        <w:spacing w:after="0"/>
        <w:rPr>
          <w:rFonts w:ascii="Times New Roman" w:hAnsi="Times New Roman"/>
          <w:sz w:val="24"/>
          <w:szCs w:val="24"/>
        </w:rPr>
      </w:pPr>
      <w:r w:rsidRPr="00B34602">
        <w:rPr>
          <w:rFonts w:ascii="Times New Roman" w:hAnsi="Times New Roman"/>
          <w:sz w:val="24"/>
          <w:szCs w:val="24"/>
        </w:rPr>
        <w:t>Emerging issues</w:t>
      </w:r>
    </w:p>
    <w:p w14:paraId="0C0FFDFD" w14:textId="77777777" w:rsidR="00D814D6" w:rsidRPr="00B34602" w:rsidRDefault="00D814D6" w:rsidP="00B34602">
      <w:pPr>
        <w:pStyle w:val="Default"/>
        <w:numPr>
          <w:ilvl w:val="0"/>
          <w:numId w:val="196"/>
        </w:numPr>
        <w:spacing w:line="276" w:lineRule="auto"/>
        <w:rPr>
          <w:rFonts w:ascii="Times New Roman" w:hAnsi="Times New Roman" w:cs="Times New Roman"/>
          <w:color w:val="auto"/>
        </w:rPr>
      </w:pPr>
      <w:r w:rsidRPr="00B34602">
        <w:rPr>
          <w:rFonts w:ascii="Times New Roman" w:hAnsi="Times New Roman" w:cs="Times New Roman"/>
          <w:color w:val="auto"/>
        </w:rPr>
        <w:t xml:space="preserve">Social media </w:t>
      </w:r>
    </w:p>
    <w:p w14:paraId="5C8F9226" w14:textId="77777777" w:rsidR="00D814D6" w:rsidRPr="00B34602" w:rsidRDefault="00D814D6" w:rsidP="00B34602">
      <w:pPr>
        <w:pStyle w:val="Default"/>
        <w:numPr>
          <w:ilvl w:val="0"/>
          <w:numId w:val="196"/>
        </w:numPr>
        <w:spacing w:line="276" w:lineRule="auto"/>
        <w:rPr>
          <w:rFonts w:ascii="Times New Roman" w:hAnsi="Times New Roman" w:cs="Times New Roman"/>
          <w:color w:val="auto"/>
        </w:rPr>
      </w:pPr>
      <w:r w:rsidRPr="00B34602">
        <w:rPr>
          <w:rFonts w:ascii="Times New Roman" w:hAnsi="Times New Roman" w:cs="Times New Roman"/>
          <w:color w:val="auto"/>
        </w:rPr>
        <w:t xml:space="preserve">Terrorism </w:t>
      </w:r>
    </w:p>
    <w:p w14:paraId="0AE6A156" w14:textId="77777777" w:rsidR="00D814D6" w:rsidRPr="00B34602" w:rsidRDefault="00D814D6" w:rsidP="00B34602">
      <w:pPr>
        <w:pStyle w:val="Default"/>
        <w:numPr>
          <w:ilvl w:val="0"/>
          <w:numId w:val="196"/>
        </w:numPr>
        <w:spacing w:line="276" w:lineRule="auto"/>
        <w:rPr>
          <w:rFonts w:ascii="Times New Roman" w:hAnsi="Times New Roman" w:cs="Times New Roman"/>
          <w:color w:val="auto"/>
        </w:rPr>
      </w:pPr>
      <w:r w:rsidRPr="00B34602">
        <w:rPr>
          <w:rFonts w:ascii="Times New Roman" w:hAnsi="Times New Roman" w:cs="Times New Roman"/>
          <w:color w:val="auto"/>
        </w:rPr>
        <w:t>National cohesion</w:t>
      </w:r>
    </w:p>
    <w:p w14:paraId="4CC81870" w14:textId="77777777" w:rsidR="00D814D6" w:rsidRPr="00B34602" w:rsidRDefault="00D814D6" w:rsidP="00B34602">
      <w:pPr>
        <w:pStyle w:val="ListParagraph"/>
        <w:rPr>
          <w:rFonts w:ascii="Times New Roman" w:hAnsi="Times New Roman"/>
          <w:sz w:val="24"/>
          <w:szCs w:val="24"/>
        </w:rPr>
      </w:pPr>
    </w:p>
    <w:p w14:paraId="335E635F" w14:textId="77777777" w:rsidR="00D814D6" w:rsidRPr="00B34602" w:rsidRDefault="00D814D6" w:rsidP="00B34602">
      <w:pPr>
        <w:pStyle w:val="Heading6"/>
        <w:rPr>
          <w:rFonts w:ascii="Times New Roman" w:hAnsi="Times New Roman"/>
          <w:sz w:val="24"/>
          <w:szCs w:val="24"/>
        </w:rPr>
      </w:pPr>
      <w:r w:rsidRPr="00B34602">
        <w:rPr>
          <w:rFonts w:ascii="Times New Roman" w:hAnsi="Times New Roman"/>
          <w:sz w:val="24"/>
          <w:szCs w:val="24"/>
        </w:rPr>
        <w:t>EVIDENCE GUIDE</w:t>
      </w:r>
    </w:p>
    <w:p w14:paraId="4716EF74"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D814D6" w:rsidRPr="00B34602" w14:paraId="28EBC165" w14:textId="77777777" w:rsidTr="00D814D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5ED1AF8" w14:textId="77777777" w:rsidR="00D814D6" w:rsidRPr="00B34602" w:rsidRDefault="00D814D6" w:rsidP="00B34602">
            <w:pPr>
              <w:pStyle w:val="ListParagraph"/>
              <w:numPr>
                <w:ilvl w:val="0"/>
                <w:numId w:val="197"/>
              </w:numPr>
              <w:spacing w:after="0"/>
              <w:rPr>
                <w:rFonts w:ascii="Times New Roman" w:hAnsi="Times New Roman"/>
                <w:sz w:val="24"/>
                <w:szCs w:val="24"/>
              </w:rPr>
            </w:pPr>
            <w:r w:rsidRPr="00B34602">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0430702B" w14:textId="77777777" w:rsidR="00D814D6" w:rsidRPr="00B34602" w:rsidRDefault="00D814D6" w:rsidP="00B34602">
            <w:pPr>
              <w:pStyle w:val="BodyText"/>
              <w:rPr>
                <w:rFonts w:ascii="Times New Roman" w:hAnsi="Times New Roman"/>
                <w:sz w:val="24"/>
                <w:szCs w:val="24"/>
              </w:rPr>
            </w:pPr>
            <w:r w:rsidRPr="00B34602">
              <w:rPr>
                <w:rFonts w:ascii="Times New Roman" w:hAnsi="Times New Roman"/>
                <w:sz w:val="24"/>
                <w:szCs w:val="24"/>
              </w:rPr>
              <w:t>Assessment requires evidence that the candidate:</w:t>
            </w:r>
          </w:p>
          <w:p w14:paraId="514BCD74" w14:textId="77777777" w:rsidR="00D814D6" w:rsidRPr="00B34602" w:rsidRDefault="00D814D6" w:rsidP="00B34602">
            <w:pPr>
              <w:pStyle w:val="ListParagraph"/>
              <w:numPr>
                <w:ilvl w:val="0"/>
                <w:numId w:val="198"/>
              </w:numPr>
              <w:spacing w:after="0"/>
              <w:rPr>
                <w:rFonts w:ascii="Times New Roman" w:hAnsi="Times New Roman"/>
                <w:sz w:val="24"/>
                <w:szCs w:val="24"/>
              </w:rPr>
            </w:pPr>
            <w:r w:rsidRPr="00B34602">
              <w:rPr>
                <w:rFonts w:ascii="Times New Roman" w:hAnsi="Times New Roman"/>
                <w:sz w:val="24"/>
                <w:szCs w:val="24"/>
              </w:rPr>
              <w:t xml:space="preserve">Conducted self-management </w:t>
            </w:r>
          </w:p>
          <w:p w14:paraId="6415BEF1" w14:textId="77777777" w:rsidR="00D814D6" w:rsidRPr="00B34602" w:rsidRDefault="00D814D6" w:rsidP="00B34602">
            <w:pPr>
              <w:pStyle w:val="ListParagraph"/>
              <w:numPr>
                <w:ilvl w:val="0"/>
                <w:numId w:val="198"/>
              </w:numPr>
              <w:spacing w:after="0"/>
              <w:rPr>
                <w:rFonts w:ascii="Times New Roman" w:hAnsi="Times New Roman"/>
                <w:sz w:val="24"/>
                <w:szCs w:val="24"/>
              </w:rPr>
            </w:pPr>
            <w:r w:rsidRPr="00B34602">
              <w:rPr>
                <w:rFonts w:ascii="Times New Roman" w:hAnsi="Times New Roman"/>
                <w:sz w:val="24"/>
                <w:szCs w:val="24"/>
              </w:rPr>
              <w:t xml:space="preserve">Demonstrated interpersonal communication  </w:t>
            </w:r>
          </w:p>
          <w:p w14:paraId="314B21A8" w14:textId="77777777" w:rsidR="00D814D6" w:rsidRPr="00B34602" w:rsidRDefault="00D814D6" w:rsidP="00B34602">
            <w:pPr>
              <w:pStyle w:val="ListParagraph"/>
              <w:numPr>
                <w:ilvl w:val="0"/>
                <w:numId w:val="198"/>
              </w:numPr>
              <w:spacing w:after="0"/>
              <w:rPr>
                <w:rFonts w:ascii="Times New Roman" w:hAnsi="Times New Roman"/>
                <w:sz w:val="24"/>
                <w:szCs w:val="24"/>
              </w:rPr>
            </w:pPr>
            <w:r w:rsidRPr="00B34602">
              <w:rPr>
                <w:rFonts w:ascii="Times New Roman" w:hAnsi="Times New Roman"/>
                <w:sz w:val="24"/>
                <w:szCs w:val="24"/>
              </w:rPr>
              <w:t xml:space="preserve">Demonstrated critical safe work habits  </w:t>
            </w:r>
          </w:p>
          <w:p w14:paraId="2A56F868" w14:textId="77777777" w:rsidR="00D814D6" w:rsidRPr="00B34602" w:rsidRDefault="00D814D6" w:rsidP="00B34602">
            <w:pPr>
              <w:pStyle w:val="ListParagraph"/>
              <w:numPr>
                <w:ilvl w:val="0"/>
                <w:numId w:val="198"/>
              </w:numPr>
              <w:spacing w:after="0"/>
              <w:rPr>
                <w:rFonts w:ascii="Times New Roman" w:hAnsi="Times New Roman"/>
                <w:sz w:val="24"/>
                <w:szCs w:val="24"/>
              </w:rPr>
            </w:pPr>
            <w:r w:rsidRPr="00B34602">
              <w:rPr>
                <w:rFonts w:ascii="Times New Roman" w:hAnsi="Times New Roman"/>
                <w:sz w:val="24"/>
                <w:szCs w:val="24"/>
              </w:rPr>
              <w:t xml:space="preserve">Led small teams </w:t>
            </w:r>
          </w:p>
          <w:p w14:paraId="65848778" w14:textId="77777777" w:rsidR="00D814D6" w:rsidRPr="00B34602" w:rsidRDefault="00D814D6" w:rsidP="00B34602">
            <w:pPr>
              <w:pStyle w:val="ListParagraph"/>
              <w:numPr>
                <w:ilvl w:val="0"/>
                <w:numId w:val="198"/>
              </w:numPr>
              <w:spacing w:after="0"/>
              <w:rPr>
                <w:rFonts w:ascii="Times New Roman" w:hAnsi="Times New Roman"/>
                <w:sz w:val="24"/>
                <w:szCs w:val="24"/>
              </w:rPr>
            </w:pPr>
            <w:r w:rsidRPr="00B34602">
              <w:rPr>
                <w:rFonts w:ascii="Times New Roman" w:hAnsi="Times New Roman"/>
                <w:sz w:val="24"/>
                <w:szCs w:val="24"/>
              </w:rPr>
              <w:t xml:space="preserve">Planned and organized work </w:t>
            </w:r>
          </w:p>
          <w:p w14:paraId="284DF0B2" w14:textId="77777777" w:rsidR="00D814D6" w:rsidRPr="00B34602" w:rsidRDefault="00D814D6" w:rsidP="00B34602">
            <w:pPr>
              <w:pStyle w:val="ListParagraph"/>
              <w:numPr>
                <w:ilvl w:val="0"/>
                <w:numId w:val="198"/>
              </w:numPr>
              <w:spacing w:after="0"/>
              <w:rPr>
                <w:rFonts w:ascii="Times New Roman" w:hAnsi="Times New Roman"/>
                <w:sz w:val="24"/>
                <w:szCs w:val="24"/>
              </w:rPr>
            </w:pPr>
            <w:r w:rsidRPr="00B34602">
              <w:rPr>
                <w:rFonts w:ascii="Times New Roman" w:hAnsi="Times New Roman"/>
                <w:sz w:val="24"/>
                <w:szCs w:val="24"/>
              </w:rPr>
              <w:t xml:space="preserve">Maintained professional growth and development </w:t>
            </w:r>
          </w:p>
          <w:p w14:paraId="511797EE" w14:textId="77777777" w:rsidR="00D814D6" w:rsidRPr="00B34602" w:rsidRDefault="00D814D6" w:rsidP="00B34602">
            <w:pPr>
              <w:pStyle w:val="ListParagraph"/>
              <w:numPr>
                <w:ilvl w:val="0"/>
                <w:numId w:val="198"/>
              </w:numPr>
              <w:spacing w:after="0"/>
              <w:rPr>
                <w:rFonts w:ascii="Times New Roman" w:hAnsi="Times New Roman"/>
                <w:sz w:val="24"/>
                <w:szCs w:val="24"/>
              </w:rPr>
            </w:pPr>
            <w:r w:rsidRPr="00B34602">
              <w:rPr>
                <w:rFonts w:ascii="Times New Roman" w:hAnsi="Times New Roman"/>
                <w:sz w:val="24"/>
                <w:szCs w:val="24"/>
              </w:rPr>
              <w:t xml:space="preserve">Demonstrated workplace learning </w:t>
            </w:r>
          </w:p>
          <w:p w14:paraId="112C794E" w14:textId="77777777" w:rsidR="00D814D6" w:rsidRPr="00B34602" w:rsidRDefault="00D814D6" w:rsidP="00B34602">
            <w:pPr>
              <w:pStyle w:val="ListParagraph"/>
              <w:numPr>
                <w:ilvl w:val="0"/>
                <w:numId w:val="198"/>
              </w:numPr>
              <w:spacing w:after="0"/>
              <w:rPr>
                <w:rFonts w:ascii="Times New Roman" w:hAnsi="Times New Roman"/>
                <w:sz w:val="24"/>
                <w:szCs w:val="24"/>
              </w:rPr>
            </w:pPr>
            <w:r w:rsidRPr="00B34602">
              <w:rPr>
                <w:rFonts w:ascii="Times New Roman" w:hAnsi="Times New Roman"/>
                <w:sz w:val="24"/>
                <w:szCs w:val="24"/>
              </w:rPr>
              <w:t xml:space="preserve">Demonstrated problem solving skills </w:t>
            </w:r>
          </w:p>
          <w:p w14:paraId="723651C4" w14:textId="77777777" w:rsidR="00D814D6" w:rsidRPr="00B34602" w:rsidRDefault="00D814D6" w:rsidP="00B34602">
            <w:pPr>
              <w:pStyle w:val="ListParagraph"/>
              <w:numPr>
                <w:ilvl w:val="0"/>
                <w:numId w:val="198"/>
              </w:numPr>
              <w:spacing w:after="0"/>
              <w:rPr>
                <w:rFonts w:ascii="Times New Roman" w:hAnsi="Times New Roman"/>
                <w:sz w:val="24"/>
                <w:szCs w:val="24"/>
              </w:rPr>
            </w:pPr>
            <w:r w:rsidRPr="00B34602">
              <w:rPr>
                <w:rFonts w:ascii="Times New Roman" w:hAnsi="Times New Roman"/>
                <w:sz w:val="24"/>
                <w:szCs w:val="24"/>
              </w:rPr>
              <w:t xml:space="preserve">Demonstrated workplace ethics </w:t>
            </w:r>
          </w:p>
        </w:tc>
      </w:tr>
      <w:tr w:rsidR="00D814D6" w:rsidRPr="00B34602" w14:paraId="489D6CFB" w14:textId="77777777" w:rsidTr="00D814D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7766F676" w14:textId="77777777" w:rsidR="00D814D6" w:rsidRPr="00B34602" w:rsidRDefault="00D814D6" w:rsidP="00B34602">
            <w:pPr>
              <w:pStyle w:val="BodyText"/>
              <w:numPr>
                <w:ilvl w:val="0"/>
                <w:numId w:val="197"/>
              </w:numPr>
              <w:rPr>
                <w:rFonts w:ascii="Times New Roman" w:hAnsi="Times New Roman"/>
                <w:sz w:val="24"/>
                <w:szCs w:val="24"/>
              </w:rPr>
            </w:pPr>
            <w:r w:rsidRPr="00B34602">
              <w:rPr>
                <w:rFonts w:ascii="Times New Roman" w:hAnsi="Times New Roman"/>
                <w:sz w:val="24"/>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694"/>
            </w:tblGrid>
            <w:tr w:rsidR="00D814D6" w:rsidRPr="00B34602" w14:paraId="0A48F9D3" w14:textId="77777777" w:rsidTr="00D814D6">
              <w:trPr>
                <w:trHeight w:val="112"/>
              </w:trPr>
              <w:tc>
                <w:tcPr>
                  <w:tcW w:w="4694" w:type="dxa"/>
                  <w:tcBorders>
                    <w:top w:val="nil"/>
                    <w:left w:val="nil"/>
                    <w:bottom w:val="nil"/>
                    <w:right w:val="nil"/>
                  </w:tcBorders>
                  <w:hideMark/>
                </w:tcPr>
                <w:p w14:paraId="440A049A" w14:textId="77777777" w:rsidR="00D814D6" w:rsidRPr="00B34602" w:rsidRDefault="00D814D6" w:rsidP="00B34602">
                  <w:pPr>
                    <w:pStyle w:val="BodyText"/>
                    <w:rPr>
                      <w:rFonts w:ascii="Times New Roman" w:hAnsi="Times New Roman"/>
                      <w:sz w:val="24"/>
                      <w:szCs w:val="24"/>
                    </w:rPr>
                  </w:pPr>
                  <w:r w:rsidRPr="00B34602">
                    <w:rPr>
                      <w:rFonts w:ascii="Times New Roman" w:hAnsi="Times New Roman"/>
                      <w:sz w:val="24"/>
                      <w:szCs w:val="24"/>
                    </w:rPr>
                    <w:t>The following resources should be provided:</w:t>
                  </w:r>
                </w:p>
                <w:p w14:paraId="4F5F6BF9" w14:textId="77777777" w:rsidR="00D814D6" w:rsidRPr="00B34602" w:rsidRDefault="00D814D6" w:rsidP="00B34602">
                  <w:pPr>
                    <w:pStyle w:val="ListParagraph"/>
                    <w:numPr>
                      <w:ilvl w:val="0"/>
                      <w:numId w:val="19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Access to relevant workplace where assessment can take place</w:t>
                  </w:r>
                </w:p>
                <w:p w14:paraId="1ABE1C1B" w14:textId="77777777" w:rsidR="00D814D6" w:rsidRPr="00B34602" w:rsidRDefault="00D814D6" w:rsidP="00B34602">
                  <w:pPr>
                    <w:pStyle w:val="ListParagraph"/>
                    <w:numPr>
                      <w:ilvl w:val="0"/>
                      <w:numId w:val="199"/>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Appropriately simulated environment where assessment can take place</w:t>
                  </w:r>
                </w:p>
              </w:tc>
            </w:tr>
          </w:tbl>
          <w:p w14:paraId="2CA4C81B" w14:textId="77777777" w:rsidR="00D814D6" w:rsidRPr="00B34602" w:rsidRDefault="00D814D6" w:rsidP="00B34602">
            <w:pPr>
              <w:rPr>
                <w:rFonts w:ascii="Times New Roman" w:hAnsi="Times New Roman"/>
                <w:sz w:val="24"/>
                <w:szCs w:val="24"/>
              </w:rPr>
            </w:pPr>
          </w:p>
        </w:tc>
      </w:tr>
      <w:tr w:rsidR="00D814D6" w:rsidRPr="00B34602" w14:paraId="7FE0838C" w14:textId="77777777" w:rsidTr="00D814D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A6AA35C" w14:textId="77777777" w:rsidR="00D814D6" w:rsidRPr="00B34602" w:rsidRDefault="00D814D6" w:rsidP="00B34602">
            <w:pPr>
              <w:pStyle w:val="BodyText"/>
              <w:numPr>
                <w:ilvl w:val="0"/>
                <w:numId w:val="197"/>
              </w:numPr>
              <w:rPr>
                <w:rFonts w:ascii="Times New Roman" w:hAnsi="Times New Roman"/>
                <w:sz w:val="24"/>
                <w:szCs w:val="24"/>
              </w:rPr>
            </w:pPr>
            <w:r w:rsidRPr="00B34602">
              <w:rPr>
                <w:rFonts w:ascii="Times New Roman" w:hAnsi="Times New Roman"/>
                <w:sz w:val="24"/>
                <w:szCs w:val="24"/>
              </w:rPr>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4809F9E1"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Competency in this unit may be assessed through: </w:t>
            </w:r>
          </w:p>
          <w:p w14:paraId="41C41770" w14:textId="77777777" w:rsidR="00D814D6" w:rsidRPr="00B34602" w:rsidRDefault="00D814D6" w:rsidP="00B34602">
            <w:pPr>
              <w:pStyle w:val="ListParagraph"/>
              <w:numPr>
                <w:ilvl w:val="0"/>
                <w:numId w:val="200"/>
              </w:numPr>
              <w:spacing w:after="0"/>
              <w:rPr>
                <w:rFonts w:ascii="Times New Roman" w:hAnsi="Times New Roman"/>
                <w:sz w:val="24"/>
                <w:szCs w:val="24"/>
              </w:rPr>
            </w:pPr>
            <w:r w:rsidRPr="00B34602">
              <w:rPr>
                <w:rFonts w:ascii="Times New Roman" w:hAnsi="Times New Roman"/>
                <w:sz w:val="24"/>
                <w:szCs w:val="24"/>
              </w:rPr>
              <w:t xml:space="preserve">Oral questioning </w:t>
            </w:r>
          </w:p>
          <w:p w14:paraId="1AC3F057" w14:textId="77777777" w:rsidR="00D814D6" w:rsidRPr="00B34602" w:rsidRDefault="00D814D6" w:rsidP="00B34602">
            <w:pPr>
              <w:pStyle w:val="ListParagraph"/>
              <w:numPr>
                <w:ilvl w:val="0"/>
                <w:numId w:val="200"/>
              </w:numPr>
              <w:spacing w:after="0"/>
              <w:rPr>
                <w:rFonts w:ascii="Times New Roman" w:hAnsi="Times New Roman"/>
                <w:sz w:val="24"/>
                <w:szCs w:val="24"/>
              </w:rPr>
            </w:pPr>
            <w:r w:rsidRPr="00B34602">
              <w:rPr>
                <w:rFonts w:ascii="Times New Roman" w:hAnsi="Times New Roman"/>
                <w:sz w:val="24"/>
                <w:szCs w:val="24"/>
              </w:rPr>
              <w:t>Portfolio of evidence</w:t>
            </w:r>
          </w:p>
          <w:p w14:paraId="69E80C79" w14:textId="77777777" w:rsidR="00D814D6" w:rsidRPr="00B34602" w:rsidRDefault="00D814D6" w:rsidP="00B34602">
            <w:pPr>
              <w:pStyle w:val="ListParagraph"/>
              <w:numPr>
                <w:ilvl w:val="0"/>
                <w:numId w:val="200"/>
              </w:numPr>
              <w:spacing w:after="0"/>
              <w:rPr>
                <w:rFonts w:ascii="Times New Roman" w:hAnsi="Times New Roman"/>
                <w:sz w:val="24"/>
                <w:szCs w:val="24"/>
              </w:rPr>
            </w:pPr>
            <w:r w:rsidRPr="00B34602">
              <w:rPr>
                <w:rFonts w:ascii="Times New Roman" w:hAnsi="Times New Roman"/>
                <w:sz w:val="24"/>
                <w:szCs w:val="24"/>
              </w:rPr>
              <w:lastRenderedPageBreak/>
              <w:t>Third Party Reports</w:t>
            </w:r>
          </w:p>
          <w:p w14:paraId="06337A1E" w14:textId="77777777" w:rsidR="00D814D6" w:rsidRPr="00B34602" w:rsidRDefault="00D814D6" w:rsidP="00B34602">
            <w:pPr>
              <w:pStyle w:val="ListParagraph"/>
              <w:numPr>
                <w:ilvl w:val="0"/>
                <w:numId w:val="200"/>
              </w:numPr>
              <w:spacing w:after="0"/>
              <w:rPr>
                <w:rFonts w:ascii="Times New Roman" w:hAnsi="Times New Roman"/>
                <w:sz w:val="24"/>
                <w:szCs w:val="24"/>
              </w:rPr>
            </w:pPr>
            <w:r w:rsidRPr="00B34602">
              <w:rPr>
                <w:rFonts w:ascii="Times New Roman" w:hAnsi="Times New Roman"/>
                <w:sz w:val="24"/>
                <w:szCs w:val="24"/>
              </w:rPr>
              <w:t>Written tests</w:t>
            </w:r>
          </w:p>
        </w:tc>
      </w:tr>
      <w:tr w:rsidR="00D814D6" w:rsidRPr="00B34602" w14:paraId="16EA8B4B" w14:textId="77777777" w:rsidTr="00D814D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32389F8" w14:textId="77777777" w:rsidR="00D814D6" w:rsidRPr="00B34602" w:rsidRDefault="00D814D6" w:rsidP="00B34602">
            <w:pPr>
              <w:pStyle w:val="BodyText"/>
              <w:numPr>
                <w:ilvl w:val="0"/>
                <w:numId w:val="197"/>
              </w:numPr>
              <w:rPr>
                <w:rFonts w:ascii="Times New Roman" w:hAnsi="Times New Roman"/>
                <w:sz w:val="24"/>
                <w:szCs w:val="24"/>
              </w:rPr>
            </w:pPr>
            <w:r w:rsidRPr="00B34602">
              <w:rPr>
                <w:rFonts w:ascii="Times New Roman" w:hAnsi="Times New Roman"/>
                <w:sz w:val="24"/>
                <w:szCs w:val="24"/>
              </w:rPr>
              <w:lastRenderedPageBreak/>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6570CF86"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Competency may be assessed </w:t>
            </w:r>
          </w:p>
          <w:p w14:paraId="33D63F1E" w14:textId="77777777" w:rsidR="00D814D6" w:rsidRPr="00B34602" w:rsidRDefault="00D814D6" w:rsidP="00B34602">
            <w:pPr>
              <w:pStyle w:val="ListParagraph"/>
              <w:numPr>
                <w:ilvl w:val="0"/>
                <w:numId w:val="201"/>
              </w:numPr>
              <w:spacing w:after="0"/>
              <w:rPr>
                <w:rFonts w:ascii="Times New Roman" w:hAnsi="Times New Roman"/>
                <w:sz w:val="24"/>
                <w:szCs w:val="24"/>
              </w:rPr>
            </w:pPr>
            <w:r w:rsidRPr="00B34602">
              <w:rPr>
                <w:rFonts w:ascii="Times New Roman" w:hAnsi="Times New Roman"/>
                <w:sz w:val="24"/>
                <w:szCs w:val="24"/>
              </w:rPr>
              <w:t>On-the-job</w:t>
            </w:r>
          </w:p>
          <w:p w14:paraId="3D4029E8" w14:textId="77777777" w:rsidR="00D814D6" w:rsidRPr="00B34602" w:rsidRDefault="00D814D6" w:rsidP="00B34602">
            <w:pPr>
              <w:pStyle w:val="ListParagraph"/>
              <w:numPr>
                <w:ilvl w:val="0"/>
                <w:numId w:val="201"/>
              </w:numPr>
              <w:spacing w:after="0"/>
              <w:rPr>
                <w:rFonts w:ascii="Times New Roman" w:hAnsi="Times New Roman"/>
                <w:sz w:val="24"/>
                <w:szCs w:val="24"/>
              </w:rPr>
            </w:pPr>
            <w:r w:rsidRPr="00B34602">
              <w:rPr>
                <w:rFonts w:ascii="Times New Roman" w:hAnsi="Times New Roman"/>
                <w:sz w:val="24"/>
                <w:szCs w:val="24"/>
              </w:rPr>
              <w:t>Off-the –job</w:t>
            </w:r>
          </w:p>
          <w:p w14:paraId="6194721C" w14:textId="77777777" w:rsidR="00D814D6" w:rsidRPr="00B34602" w:rsidRDefault="00D814D6" w:rsidP="00B34602">
            <w:pPr>
              <w:pStyle w:val="ListParagraph"/>
              <w:numPr>
                <w:ilvl w:val="0"/>
                <w:numId w:val="201"/>
              </w:numPr>
              <w:spacing w:after="0"/>
              <w:rPr>
                <w:rFonts w:ascii="Times New Roman" w:hAnsi="Times New Roman"/>
                <w:b/>
                <w:sz w:val="24"/>
                <w:szCs w:val="24"/>
              </w:rPr>
            </w:pPr>
            <w:r w:rsidRPr="00B34602">
              <w:rPr>
                <w:rFonts w:ascii="Times New Roman" w:hAnsi="Times New Roman"/>
                <w:sz w:val="24"/>
                <w:szCs w:val="24"/>
              </w:rPr>
              <w:t>During Industrial attachment</w:t>
            </w:r>
          </w:p>
        </w:tc>
      </w:tr>
      <w:tr w:rsidR="00D814D6" w:rsidRPr="00B34602" w14:paraId="0615DB40" w14:textId="77777777" w:rsidTr="00D814D6">
        <w:tc>
          <w:tcPr>
            <w:tcW w:w="2357" w:type="dxa"/>
            <w:gridSpan w:val="2"/>
            <w:tcBorders>
              <w:top w:val="single" w:sz="4" w:space="0" w:color="000000"/>
              <w:left w:val="single" w:sz="4" w:space="0" w:color="000000"/>
              <w:bottom w:val="single" w:sz="4" w:space="0" w:color="000000"/>
              <w:right w:val="single" w:sz="4" w:space="0" w:color="000000"/>
            </w:tcBorders>
            <w:hideMark/>
          </w:tcPr>
          <w:p w14:paraId="3EEE7E09" w14:textId="77777777" w:rsidR="00D814D6" w:rsidRPr="00B34602" w:rsidRDefault="00D814D6" w:rsidP="00B34602">
            <w:pPr>
              <w:pStyle w:val="ListParagraph"/>
              <w:numPr>
                <w:ilvl w:val="0"/>
                <w:numId w:val="197"/>
              </w:numPr>
              <w:spacing w:after="0"/>
              <w:rPr>
                <w:rFonts w:ascii="Times New Roman" w:hAnsi="Times New Roman"/>
                <w:sz w:val="24"/>
                <w:szCs w:val="24"/>
              </w:rPr>
            </w:pPr>
            <w:r w:rsidRPr="00B34602">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5E65E52D"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Holistic assessment with other units relevant to the industry sector, workplace and job role is recommended.</w:t>
            </w:r>
          </w:p>
        </w:tc>
      </w:tr>
    </w:tbl>
    <w:p w14:paraId="0F88C8F2" w14:textId="77777777" w:rsidR="00D814D6" w:rsidRPr="00B34602" w:rsidRDefault="00D814D6" w:rsidP="00B34602">
      <w:pPr>
        <w:rPr>
          <w:rFonts w:ascii="Times New Roman" w:hAnsi="Times New Roman"/>
          <w:b/>
          <w:bCs/>
          <w:sz w:val="24"/>
          <w:szCs w:val="24"/>
        </w:rPr>
      </w:pPr>
    </w:p>
    <w:p w14:paraId="0D91A337" w14:textId="77777777" w:rsidR="00D814D6" w:rsidRPr="00B34602" w:rsidRDefault="00D814D6" w:rsidP="00B34602">
      <w:pPr>
        <w:rPr>
          <w:rFonts w:ascii="Times New Roman" w:hAnsi="Times New Roman"/>
          <w:b/>
          <w:bCs/>
          <w:sz w:val="24"/>
          <w:szCs w:val="24"/>
        </w:rPr>
      </w:pPr>
      <w:r w:rsidRPr="00B34602">
        <w:rPr>
          <w:rFonts w:ascii="Times New Roman" w:hAnsi="Times New Roman"/>
          <w:b/>
          <w:bCs/>
          <w:sz w:val="24"/>
          <w:szCs w:val="24"/>
        </w:rPr>
        <w:br w:type="page"/>
      </w:r>
    </w:p>
    <w:p w14:paraId="272F2A68" w14:textId="77777777" w:rsidR="00D814D6" w:rsidRPr="00B34602" w:rsidRDefault="00D814D6" w:rsidP="00B34602">
      <w:pPr>
        <w:pStyle w:val="Heading1"/>
      </w:pPr>
      <w:bookmarkStart w:id="61" w:name="_Toc65251552"/>
      <w:bookmarkStart w:id="62" w:name="_Toc66094192"/>
      <w:bookmarkStart w:id="63" w:name="_Toc67912349"/>
      <w:r w:rsidRPr="00B34602">
        <w:lastRenderedPageBreak/>
        <w:t>DEMONSTRATE ENVIRONMENTAL LITERACY</w:t>
      </w:r>
      <w:bookmarkEnd w:id="61"/>
      <w:bookmarkEnd w:id="62"/>
      <w:bookmarkEnd w:id="63"/>
    </w:p>
    <w:p w14:paraId="577A9ED0" w14:textId="77777777" w:rsidR="00D814D6" w:rsidRPr="00B34602" w:rsidRDefault="00D814D6" w:rsidP="00B34602">
      <w:pPr>
        <w:pStyle w:val="Heading1"/>
        <w:rPr>
          <w:lang w:val="fr-FR"/>
        </w:rPr>
      </w:pPr>
      <w:r w:rsidRPr="00B34602">
        <w:rPr>
          <w:lang w:val="fr-FR"/>
        </w:rPr>
        <w:t xml:space="preserve"> </w:t>
      </w:r>
    </w:p>
    <w:p w14:paraId="162B72E6" w14:textId="3DBC909B"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 xml:space="preserve">UNIT CODE: </w:t>
      </w:r>
      <w:r w:rsidR="00613B43" w:rsidRPr="00B34602">
        <w:rPr>
          <w:rFonts w:ascii="Times New Roman" w:hAnsi="Times New Roman"/>
          <w:b/>
          <w:sz w:val="24"/>
          <w:szCs w:val="24"/>
        </w:rPr>
        <w:t>BUS</w:t>
      </w:r>
      <w:r w:rsidRPr="00B34602">
        <w:rPr>
          <w:rFonts w:ascii="Times New Roman" w:hAnsi="Times New Roman"/>
          <w:b/>
          <w:sz w:val="24"/>
          <w:szCs w:val="24"/>
        </w:rPr>
        <w:t>/OS/</w:t>
      </w:r>
      <w:r w:rsidR="00613B43" w:rsidRPr="00B34602">
        <w:rPr>
          <w:rFonts w:ascii="Times New Roman" w:hAnsi="Times New Roman"/>
          <w:b/>
          <w:sz w:val="24"/>
          <w:szCs w:val="24"/>
        </w:rPr>
        <w:t>BM</w:t>
      </w:r>
      <w:r w:rsidRPr="00B34602">
        <w:rPr>
          <w:rFonts w:ascii="Times New Roman" w:hAnsi="Times New Roman"/>
          <w:b/>
          <w:sz w:val="24"/>
          <w:szCs w:val="24"/>
        </w:rPr>
        <w:t>/BC/06/5/A</w:t>
      </w:r>
    </w:p>
    <w:p w14:paraId="1BE39329" w14:textId="77777777" w:rsidR="00D814D6" w:rsidRPr="00B34602" w:rsidRDefault="00D814D6" w:rsidP="00B34602">
      <w:pPr>
        <w:rPr>
          <w:rFonts w:ascii="Times New Roman" w:hAnsi="Times New Roman"/>
          <w:b/>
          <w:sz w:val="24"/>
          <w:szCs w:val="24"/>
          <w:lang w:val="fr-FR"/>
        </w:rPr>
      </w:pPr>
      <w:r w:rsidRPr="00B34602">
        <w:rPr>
          <w:rFonts w:ascii="Times New Roman" w:hAnsi="Times New Roman"/>
          <w:b/>
          <w:sz w:val="24"/>
          <w:szCs w:val="24"/>
          <w:lang w:val="fr-FR"/>
        </w:rPr>
        <w:t>UNIT DESCRIPTION</w:t>
      </w:r>
    </w:p>
    <w:p w14:paraId="54A320E3" w14:textId="06045C0F" w:rsidR="00D814D6" w:rsidRPr="00B34602" w:rsidRDefault="00D814D6" w:rsidP="00B34602">
      <w:pPr>
        <w:jc w:val="both"/>
        <w:rPr>
          <w:rFonts w:ascii="Times New Roman" w:hAnsi="Times New Roman"/>
          <w:sz w:val="24"/>
          <w:szCs w:val="24"/>
        </w:rPr>
      </w:pPr>
      <w:bookmarkStart w:id="64" w:name="_Hlk64891161"/>
      <w:r w:rsidRPr="00B34602">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B34602">
        <w:rPr>
          <w:rFonts w:ascii="Times New Roman" w:hAnsi="Times New Roman"/>
          <w:sz w:val="24"/>
          <w:szCs w:val="24"/>
          <w:lang w:val="en-AU"/>
        </w:rPr>
        <w:t xml:space="preserve">valuating current practices in relation to resource usage, </w:t>
      </w:r>
      <w:r w:rsidRPr="00B34602">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bookmarkEnd w:id="64"/>
    </w:p>
    <w:p w14:paraId="11318FB1"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6430"/>
      </w:tblGrid>
      <w:tr w:rsidR="00D814D6" w:rsidRPr="00B34602" w14:paraId="619BE1B2" w14:textId="77777777" w:rsidTr="00D814D6">
        <w:tc>
          <w:tcPr>
            <w:tcW w:w="1698" w:type="pct"/>
            <w:shd w:val="clear" w:color="auto" w:fill="FFFFFF"/>
            <w:vAlign w:val="center"/>
          </w:tcPr>
          <w:p w14:paraId="35622A01"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ELEMENT</w:t>
            </w:r>
          </w:p>
          <w:p w14:paraId="11F244C1" w14:textId="77777777" w:rsidR="00D814D6" w:rsidRPr="00B34602" w:rsidRDefault="00D814D6" w:rsidP="00B34602">
            <w:pPr>
              <w:rPr>
                <w:rFonts w:ascii="Times New Roman" w:hAnsi="Times New Roman"/>
                <w:b/>
                <w:sz w:val="24"/>
                <w:szCs w:val="24"/>
              </w:rPr>
            </w:pPr>
            <w:r w:rsidRPr="00B34602">
              <w:rPr>
                <w:rFonts w:ascii="Times New Roman" w:hAnsi="Times New Roman"/>
                <w:sz w:val="24"/>
                <w:szCs w:val="24"/>
              </w:rPr>
              <w:t>These describe the key outcomes which make up workplace function.</w:t>
            </w:r>
          </w:p>
        </w:tc>
        <w:tc>
          <w:tcPr>
            <w:tcW w:w="3302" w:type="pct"/>
            <w:shd w:val="clear" w:color="auto" w:fill="FFFFFF"/>
            <w:vAlign w:val="center"/>
          </w:tcPr>
          <w:p w14:paraId="1644522B"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PERFORMANCE CRITERIA</w:t>
            </w:r>
          </w:p>
          <w:p w14:paraId="5610FBFC" w14:textId="77777777" w:rsidR="00D814D6" w:rsidRPr="00B34602" w:rsidRDefault="00D814D6" w:rsidP="00B34602">
            <w:pPr>
              <w:rPr>
                <w:rFonts w:ascii="Times New Roman" w:hAnsi="Times New Roman"/>
                <w:b/>
                <w:sz w:val="24"/>
                <w:szCs w:val="24"/>
              </w:rPr>
            </w:pPr>
            <w:r w:rsidRPr="00B34602">
              <w:rPr>
                <w:rFonts w:ascii="Times New Roman" w:hAnsi="Times New Roman"/>
                <w:sz w:val="24"/>
                <w:szCs w:val="24"/>
              </w:rPr>
              <w:t>These are assessable statements which specify the required level of performance for each of the elements.</w:t>
            </w:r>
          </w:p>
          <w:p w14:paraId="649FCD82" w14:textId="77777777" w:rsidR="00D814D6" w:rsidRPr="00B34602" w:rsidRDefault="00D814D6" w:rsidP="00B34602">
            <w:pPr>
              <w:rPr>
                <w:rFonts w:ascii="Times New Roman" w:hAnsi="Times New Roman"/>
                <w:b/>
                <w:sz w:val="24"/>
                <w:szCs w:val="24"/>
              </w:rPr>
            </w:pPr>
            <w:r w:rsidRPr="00B34602">
              <w:rPr>
                <w:rFonts w:ascii="Times New Roman" w:hAnsi="Times New Roman"/>
                <w:b/>
                <w:i/>
                <w:sz w:val="24"/>
                <w:szCs w:val="24"/>
              </w:rPr>
              <w:t>Bold and italicized terms</w:t>
            </w:r>
            <w:r w:rsidRPr="00B34602">
              <w:rPr>
                <w:rFonts w:ascii="Times New Roman" w:hAnsi="Times New Roman"/>
                <w:sz w:val="24"/>
                <w:szCs w:val="24"/>
              </w:rPr>
              <w:t xml:space="preserve"> </w:t>
            </w:r>
            <w:r w:rsidRPr="00B34602">
              <w:rPr>
                <w:rFonts w:ascii="Times New Roman" w:hAnsi="Times New Roman"/>
                <w:b/>
                <w:i/>
                <w:sz w:val="24"/>
                <w:szCs w:val="24"/>
              </w:rPr>
              <w:t>are elaborated in the Range</w:t>
            </w:r>
          </w:p>
        </w:tc>
      </w:tr>
      <w:tr w:rsidR="00D814D6" w:rsidRPr="00B34602" w14:paraId="1F2A700D" w14:textId="77777777" w:rsidTr="00D814D6">
        <w:tc>
          <w:tcPr>
            <w:tcW w:w="1698" w:type="pct"/>
          </w:tcPr>
          <w:p w14:paraId="342E51F7" w14:textId="77777777" w:rsidR="00D814D6" w:rsidRPr="00B34602" w:rsidRDefault="00D814D6" w:rsidP="00B34602">
            <w:pPr>
              <w:pStyle w:val="ListParagraph"/>
              <w:numPr>
                <w:ilvl w:val="0"/>
                <w:numId w:val="202"/>
              </w:numPr>
              <w:spacing w:after="0"/>
              <w:rPr>
                <w:rFonts w:ascii="Times New Roman" w:hAnsi="Times New Roman"/>
                <w:sz w:val="24"/>
                <w:szCs w:val="24"/>
              </w:rPr>
            </w:pPr>
            <w:r w:rsidRPr="00B34602">
              <w:rPr>
                <w:rFonts w:ascii="Times New Roman" w:hAnsi="Times New Roman"/>
                <w:sz w:val="24"/>
                <w:szCs w:val="24"/>
              </w:rPr>
              <w:t xml:space="preserve">Control environmental hazard </w:t>
            </w:r>
          </w:p>
        </w:tc>
        <w:tc>
          <w:tcPr>
            <w:tcW w:w="3302" w:type="pct"/>
          </w:tcPr>
          <w:p w14:paraId="700B4493" w14:textId="77777777" w:rsidR="00D814D6" w:rsidRPr="00B34602" w:rsidRDefault="00D814D6" w:rsidP="00B34602">
            <w:pPr>
              <w:pStyle w:val="ListParagraph"/>
              <w:numPr>
                <w:ilvl w:val="0"/>
                <w:numId w:val="203"/>
              </w:numPr>
              <w:spacing w:after="0"/>
              <w:rPr>
                <w:rFonts w:ascii="Times New Roman" w:hAnsi="Times New Roman"/>
                <w:sz w:val="24"/>
                <w:szCs w:val="24"/>
              </w:rPr>
            </w:pPr>
            <w:r w:rsidRPr="00B34602">
              <w:rPr>
                <w:rFonts w:ascii="Times New Roman" w:hAnsi="Times New Roman"/>
                <w:b/>
                <w:i/>
                <w:sz w:val="24"/>
                <w:szCs w:val="24"/>
              </w:rPr>
              <w:t>Storage methods</w:t>
            </w:r>
            <w:r w:rsidRPr="00B34602">
              <w:rPr>
                <w:rFonts w:ascii="Times New Roman" w:hAnsi="Times New Roman"/>
                <w:sz w:val="24"/>
                <w:szCs w:val="24"/>
              </w:rPr>
              <w:t xml:space="preserve"> for environmentally</w:t>
            </w:r>
            <w:r w:rsidRPr="00B34602">
              <w:rPr>
                <w:rFonts w:ascii="Times New Roman" w:hAnsi="Times New Roman"/>
                <w:i/>
                <w:sz w:val="24"/>
                <w:szCs w:val="24"/>
              </w:rPr>
              <w:t xml:space="preserve"> </w:t>
            </w:r>
            <w:r w:rsidRPr="00B34602">
              <w:rPr>
                <w:rFonts w:ascii="Times New Roman" w:hAnsi="Times New Roman"/>
                <w:b/>
                <w:i/>
                <w:sz w:val="24"/>
                <w:szCs w:val="24"/>
              </w:rPr>
              <w:t>hazardous</w:t>
            </w:r>
            <w:r w:rsidRPr="00B34602">
              <w:rPr>
                <w:rFonts w:ascii="Times New Roman" w:hAnsi="Times New Roman"/>
                <w:sz w:val="24"/>
                <w:szCs w:val="24"/>
              </w:rPr>
              <w:t xml:space="preserve"> materials are strictly followed according to environmental regulations and OSHS.</w:t>
            </w:r>
            <w:r w:rsidRPr="00B34602">
              <w:rPr>
                <w:rFonts w:ascii="Times New Roman" w:hAnsi="Times New Roman"/>
                <w:sz w:val="24"/>
                <w:szCs w:val="24"/>
              </w:rPr>
              <w:tab/>
            </w:r>
            <w:r w:rsidRPr="00B34602">
              <w:rPr>
                <w:rFonts w:ascii="Times New Roman" w:hAnsi="Times New Roman"/>
                <w:sz w:val="24"/>
                <w:szCs w:val="24"/>
              </w:rPr>
              <w:tab/>
            </w:r>
          </w:p>
          <w:p w14:paraId="7B529F0E" w14:textId="77777777" w:rsidR="00D814D6" w:rsidRPr="00B34602" w:rsidRDefault="00D814D6" w:rsidP="00B34602">
            <w:pPr>
              <w:pStyle w:val="ListParagraph"/>
              <w:numPr>
                <w:ilvl w:val="0"/>
                <w:numId w:val="203"/>
              </w:numPr>
              <w:spacing w:after="0"/>
              <w:rPr>
                <w:rFonts w:ascii="Times New Roman" w:hAnsi="Times New Roman"/>
                <w:sz w:val="24"/>
                <w:szCs w:val="24"/>
              </w:rPr>
            </w:pPr>
            <w:r w:rsidRPr="00B34602">
              <w:rPr>
                <w:rFonts w:ascii="Times New Roman" w:hAnsi="Times New Roman"/>
                <w:b/>
                <w:i/>
                <w:sz w:val="24"/>
                <w:szCs w:val="24"/>
              </w:rPr>
              <w:t>Disposal methods</w:t>
            </w:r>
            <w:r w:rsidRPr="00B34602">
              <w:rPr>
                <w:rFonts w:ascii="Times New Roman" w:hAnsi="Times New Roman"/>
                <w:sz w:val="24"/>
                <w:szCs w:val="24"/>
              </w:rPr>
              <w:t xml:space="preserve"> of hazardous wastes are followed always according to environmental regulations and OSHS.</w:t>
            </w:r>
          </w:p>
          <w:p w14:paraId="2BACCC68" w14:textId="77777777" w:rsidR="00D814D6" w:rsidRPr="00B34602" w:rsidRDefault="00D814D6" w:rsidP="00B34602">
            <w:pPr>
              <w:pStyle w:val="ListParagraph"/>
              <w:numPr>
                <w:ilvl w:val="0"/>
                <w:numId w:val="203"/>
              </w:numPr>
              <w:spacing w:after="0"/>
              <w:rPr>
                <w:rFonts w:ascii="Times New Roman" w:hAnsi="Times New Roman"/>
                <w:sz w:val="24"/>
                <w:szCs w:val="24"/>
              </w:rPr>
            </w:pPr>
            <w:r w:rsidRPr="00B34602">
              <w:rPr>
                <w:rFonts w:ascii="Times New Roman" w:hAnsi="Times New Roman"/>
                <w:b/>
                <w:i/>
                <w:sz w:val="24"/>
                <w:szCs w:val="24"/>
              </w:rPr>
              <w:t>PPE</w:t>
            </w:r>
            <w:r w:rsidRPr="00B34602">
              <w:rPr>
                <w:rFonts w:ascii="Times New Roman" w:hAnsi="Times New Roman"/>
                <w:sz w:val="24"/>
                <w:szCs w:val="24"/>
              </w:rPr>
              <w:t xml:space="preserve"> is used according to OSHS.</w:t>
            </w:r>
            <w:r w:rsidRPr="00B34602">
              <w:rPr>
                <w:rFonts w:ascii="Times New Roman" w:hAnsi="Times New Roman"/>
                <w:sz w:val="24"/>
                <w:szCs w:val="24"/>
              </w:rPr>
              <w:tab/>
            </w:r>
          </w:p>
        </w:tc>
      </w:tr>
      <w:tr w:rsidR="00D814D6" w:rsidRPr="00B34602" w14:paraId="2859CDB6" w14:textId="77777777" w:rsidTr="00D814D6">
        <w:tc>
          <w:tcPr>
            <w:tcW w:w="1698" w:type="pct"/>
          </w:tcPr>
          <w:p w14:paraId="3A195407" w14:textId="77777777" w:rsidR="00D814D6" w:rsidRPr="00B34602" w:rsidRDefault="00D814D6" w:rsidP="00B34602">
            <w:pPr>
              <w:pStyle w:val="ListParagraph"/>
              <w:numPr>
                <w:ilvl w:val="0"/>
                <w:numId w:val="202"/>
              </w:numPr>
              <w:spacing w:after="0"/>
              <w:rPr>
                <w:rFonts w:ascii="Times New Roman" w:hAnsi="Times New Roman"/>
                <w:sz w:val="24"/>
                <w:szCs w:val="24"/>
              </w:rPr>
            </w:pPr>
            <w:r w:rsidRPr="00B34602">
              <w:rPr>
                <w:rFonts w:ascii="Times New Roman" w:hAnsi="Times New Roman"/>
                <w:sz w:val="24"/>
                <w:szCs w:val="24"/>
              </w:rPr>
              <w:t>Control environmental Pollution control</w:t>
            </w:r>
          </w:p>
        </w:tc>
        <w:tc>
          <w:tcPr>
            <w:tcW w:w="3302" w:type="pct"/>
          </w:tcPr>
          <w:p w14:paraId="78B957F2" w14:textId="77777777" w:rsidR="00D814D6" w:rsidRPr="00B34602" w:rsidRDefault="00D814D6" w:rsidP="00B34602">
            <w:pPr>
              <w:pStyle w:val="ListParagraph"/>
              <w:numPr>
                <w:ilvl w:val="0"/>
                <w:numId w:val="204"/>
              </w:numPr>
              <w:spacing w:after="0"/>
              <w:rPr>
                <w:rFonts w:ascii="Times New Roman" w:hAnsi="Times New Roman"/>
                <w:sz w:val="24"/>
                <w:szCs w:val="24"/>
              </w:rPr>
            </w:pPr>
            <w:r w:rsidRPr="00B34602">
              <w:rPr>
                <w:rFonts w:ascii="Times New Roman" w:hAnsi="Times New Roman"/>
                <w:sz w:val="24"/>
                <w:szCs w:val="24"/>
              </w:rPr>
              <w:t xml:space="preserve">Environmental pollution </w:t>
            </w:r>
            <w:r w:rsidRPr="00B34602">
              <w:rPr>
                <w:rFonts w:ascii="Times New Roman" w:hAnsi="Times New Roman"/>
                <w:b/>
                <w:i/>
                <w:sz w:val="24"/>
                <w:szCs w:val="24"/>
              </w:rPr>
              <w:t>control measures</w:t>
            </w:r>
            <w:r w:rsidRPr="00B34602">
              <w:rPr>
                <w:rFonts w:ascii="Times New Roman" w:hAnsi="Times New Roman"/>
                <w:sz w:val="24"/>
                <w:szCs w:val="24"/>
              </w:rPr>
              <w:t xml:space="preserve"> are compiled following standard protocol.</w:t>
            </w:r>
            <w:r w:rsidRPr="00B34602">
              <w:rPr>
                <w:rFonts w:ascii="Times New Roman" w:hAnsi="Times New Roman"/>
                <w:sz w:val="24"/>
                <w:szCs w:val="24"/>
              </w:rPr>
              <w:tab/>
            </w:r>
          </w:p>
          <w:p w14:paraId="796FE316" w14:textId="77777777" w:rsidR="00D814D6" w:rsidRPr="00B34602" w:rsidRDefault="00D814D6" w:rsidP="00B34602">
            <w:pPr>
              <w:pStyle w:val="ListParagraph"/>
              <w:numPr>
                <w:ilvl w:val="0"/>
                <w:numId w:val="204"/>
              </w:numPr>
              <w:spacing w:after="0"/>
              <w:rPr>
                <w:rFonts w:ascii="Times New Roman" w:hAnsi="Times New Roman"/>
                <w:sz w:val="24"/>
                <w:szCs w:val="24"/>
              </w:rPr>
            </w:pPr>
            <w:r w:rsidRPr="00B34602">
              <w:rPr>
                <w:rFonts w:ascii="Times New Roman" w:hAnsi="Times New Roman"/>
                <w:sz w:val="24"/>
                <w:szCs w:val="24"/>
              </w:rPr>
              <w:t>Procedures for solid waste management are observed according to Environmental Management and Coordination Act 1999</w:t>
            </w:r>
          </w:p>
          <w:p w14:paraId="5467ACB7" w14:textId="77777777" w:rsidR="00D814D6" w:rsidRPr="00B34602" w:rsidRDefault="00D814D6" w:rsidP="00B34602">
            <w:pPr>
              <w:pStyle w:val="ListParagraph"/>
              <w:numPr>
                <w:ilvl w:val="0"/>
                <w:numId w:val="204"/>
              </w:numPr>
              <w:spacing w:after="0"/>
              <w:rPr>
                <w:rFonts w:ascii="Times New Roman" w:hAnsi="Times New Roman"/>
                <w:sz w:val="24"/>
                <w:szCs w:val="24"/>
              </w:rPr>
            </w:pPr>
            <w:r w:rsidRPr="00B34602">
              <w:rPr>
                <w:rFonts w:ascii="Times New Roman" w:hAnsi="Times New Roman"/>
                <w:sz w:val="24"/>
                <w:szCs w:val="24"/>
              </w:rPr>
              <w:t xml:space="preserve">Methods for minimizing </w:t>
            </w:r>
            <w:r w:rsidRPr="00B34602">
              <w:rPr>
                <w:rFonts w:ascii="Times New Roman" w:hAnsi="Times New Roman"/>
                <w:b/>
                <w:bCs/>
                <w:i/>
                <w:iCs/>
                <w:sz w:val="24"/>
                <w:szCs w:val="24"/>
              </w:rPr>
              <w:t>noise pollution</w:t>
            </w:r>
            <w:r w:rsidRPr="00B34602">
              <w:rPr>
                <w:rFonts w:ascii="Times New Roman" w:hAnsi="Times New Roman"/>
                <w:sz w:val="24"/>
                <w:szCs w:val="24"/>
              </w:rPr>
              <w:t xml:space="preserve"> is complied with based </w:t>
            </w:r>
            <w:r w:rsidRPr="00B34602">
              <w:rPr>
                <w:rFonts w:ascii="Times New Roman" w:hAnsi="Times New Roman"/>
                <w:color w:val="000000" w:themeColor="text1"/>
                <w:sz w:val="24"/>
                <w:szCs w:val="24"/>
              </w:rPr>
              <w:t xml:space="preserve">on  </w:t>
            </w:r>
            <w:r w:rsidRPr="00B34602">
              <w:rPr>
                <w:rStyle w:val="Emphasis"/>
                <w:rFonts w:ascii="Times New Roman" w:hAnsi="Times New Roman"/>
                <w:color w:val="000000" w:themeColor="text1"/>
                <w:spacing w:val="8"/>
                <w:sz w:val="24"/>
                <w:szCs w:val="24"/>
              </w:rPr>
              <w:t>Noise</w:t>
            </w:r>
            <w:r w:rsidRPr="00B34602">
              <w:rPr>
                <w:rStyle w:val="apple-converted-space"/>
                <w:rFonts w:ascii="Times New Roman" w:hAnsi="Times New Roman"/>
                <w:color w:val="000000" w:themeColor="text1"/>
                <w:spacing w:val="8"/>
                <w:sz w:val="24"/>
                <w:szCs w:val="24"/>
                <w:shd w:val="clear" w:color="auto" w:fill="FFFFFF"/>
              </w:rPr>
              <w:t> </w:t>
            </w:r>
            <w:r w:rsidRPr="00B34602">
              <w:rPr>
                <w:rFonts w:ascii="Times New Roman" w:hAnsi="Times New Roman"/>
                <w:color w:val="000000" w:themeColor="text1"/>
                <w:spacing w:val="8"/>
                <w:sz w:val="24"/>
                <w:szCs w:val="24"/>
                <w:shd w:val="clear" w:color="auto" w:fill="FFFFFF"/>
              </w:rPr>
              <w:t>and Excessive Vibration</w:t>
            </w:r>
            <w:r w:rsidRPr="00B34602">
              <w:rPr>
                <w:rStyle w:val="apple-converted-space"/>
                <w:rFonts w:ascii="Times New Roman" w:hAnsi="Times New Roman"/>
                <w:color w:val="000000" w:themeColor="text1"/>
                <w:spacing w:val="8"/>
                <w:sz w:val="24"/>
                <w:szCs w:val="24"/>
                <w:shd w:val="clear" w:color="auto" w:fill="FFFFFF"/>
              </w:rPr>
              <w:t> </w:t>
            </w:r>
            <w:r w:rsidRPr="00B34602">
              <w:rPr>
                <w:rStyle w:val="Emphasis"/>
                <w:rFonts w:ascii="Times New Roman" w:hAnsi="Times New Roman"/>
                <w:color w:val="000000" w:themeColor="text1"/>
                <w:spacing w:val="8"/>
                <w:sz w:val="24"/>
                <w:szCs w:val="24"/>
              </w:rPr>
              <w:t xml:space="preserve">Pollution </w:t>
            </w:r>
            <w:r w:rsidRPr="00B34602">
              <w:rPr>
                <w:rStyle w:val="Emphasis"/>
                <w:rFonts w:ascii="Times New Roman" w:hAnsi="Times New Roman"/>
                <w:color w:val="000000" w:themeColor="text1"/>
                <w:sz w:val="24"/>
                <w:szCs w:val="24"/>
              </w:rPr>
              <w:t xml:space="preserve">and </w:t>
            </w:r>
            <w:r w:rsidRPr="00B34602">
              <w:rPr>
                <w:rFonts w:ascii="Times New Roman" w:hAnsi="Times New Roman"/>
                <w:color w:val="000000" w:themeColor="text1"/>
                <w:spacing w:val="8"/>
                <w:sz w:val="24"/>
                <w:szCs w:val="24"/>
                <w:shd w:val="clear" w:color="auto" w:fill="FFFFFF"/>
              </w:rPr>
              <w:t xml:space="preserve"> </w:t>
            </w:r>
            <w:r w:rsidRPr="00B34602">
              <w:rPr>
                <w:rStyle w:val="Emphasis"/>
                <w:rFonts w:ascii="Times New Roman" w:hAnsi="Times New Roman"/>
                <w:color w:val="000000" w:themeColor="text1"/>
                <w:spacing w:val="8"/>
                <w:sz w:val="24"/>
                <w:szCs w:val="24"/>
              </w:rPr>
              <w:t>Control Regulations</w:t>
            </w:r>
            <w:r w:rsidRPr="00B34602">
              <w:rPr>
                <w:rFonts w:ascii="Times New Roman" w:hAnsi="Times New Roman"/>
                <w:color w:val="000000" w:themeColor="text1"/>
                <w:spacing w:val="8"/>
                <w:sz w:val="24"/>
                <w:szCs w:val="24"/>
                <w:shd w:val="clear" w:color="auto" w:fill="FFFFFF"/>
              </w:rPr>
              <w:t>, 2009</w:t>
            </w:r>
          </w:p>
        </w:tc>
      </w:tr>
      <w:tr w:rsidR="00D814D6" w:rsidRPr="00B34602" w14:paraId="059CCCB4" w14:textId="77777777" w:rsidTr="00D814D6">
        <w:tc>
          <w:tcPr>
            <w:tcW w:w="1698" w:type="pct"/>
          </w:tcPr>
          <w:p w14:paraId="183581CE" w14:textId="77777777" w:rsidR="00D814D6" w:rsidRPr="00B34602" w:rsidRDefault="00D814D6" w:rsidP="00B34602">
            <w:pPr>
              <w:pStyle w:val="ListParagraph"/>
              <w:numPr>
                <w:ilvl w:val="0"/>
                <w:numId w:val="202"/>
              </w:numPr>
              <w:spacing w:after="0"/>
              <w:rPr>
                <w:rFonts w:ascii="Times New Roman" w:hAnsi="Times New Roman"/>
                <w:sz w:val="24"/>
                <w:szCs w:val="24"/>
              </w:rPr>
            </w:pPr>
            <w:r w:rsidRPr="00B34602">
              <w:rPr>
                <w:rFonts w:ascii="Times New Roman" w:hAnsi="Times New Roman"/>
                <w:sz w:val="24"/>
                <w:szCs w:val="24"/>
              </w:rPr>
              <w:t>Demonstrate sustainable resource use</w:t>
            </w:r>
          </w:p>
        </w:tc>
        <w:tc>
          <w:tcPr>
            <w:tcW w:w="3302" w:type="pct"/>
          </w:tcPr>
          <w:p w14:paraId="57C188A3" w14:textId="77777777" w:rsidR="00D814D6" w:rsidRPr="00B34602" w:rsidRDefault="00D814D6" w:rsidP="00B34602">
            <w:pPr>
              <w:pStyle w:val="ListParagraph"/>
              <w:numPr>
                <w:ilvl w:val="0"/>
                <w:numId w:val="205"/>
              </w:numPr>
              <w:spacing w:after="0"/>
              <w:rPr>
                <w:rFonts w:ascii="Times New Roman" w:hAnsi="Times New Roman"/>
                <w:sz w:val="24"/>
                <w:szCs w:val="24"/>
              </w:rPr>
            </w:pPr>
            <w:r w:rsidRPr="00B34602">
              <w:rPr>
                <w:rFonts w:ascii="Times New Roman" w:hAnsi="Times New Roman"/>
                <w:sz w:val="24"/>
                <w:szCs w:val="24"/>
              </w:rPr>
              <w:t>Methods for minimizing wastage are complied with.</w:t>
            </w:r>
          </w:p>
          <w:p w14:paraId="36A3B606" w14:textId="77777777" w:rsidR="00D814D6" w:rsidRPr="00B34602" w:rsidRDefault="00D814D6" w:rsidP="00B34602">
            <w:pPr>
              <w:pStyle w:val="ListParagraph"/>
              <w:numPr>
                <w:ilvl w:val="0"/>
                <w:numId w:val="205"/>
              </w:numPr>
              <w:spacing w:after="0"/>
              <w:rPr>
                <w:rFonts w:ascii="Times New Roman" w:hAnsi="Times New Roman"/>
                <w:sz w:val="24"/>
                <w:szCs w:val="24"/>
              </w:rPr>
            </w:pPr>
            <w:r w:rsidRPr="00B34602">
              <w:rPr>
                <w:rFonts w:ascii="Times New Roman" w:hAnsi="Times New Roman"/>
                <w:sz w:val="24"/>
                <w:szCs w:val="24"/>
              </w:rPr>
              <w:t xml:space="preserve">Waste management procedures are employed following principles of </w:t>
            </w:r>
            <w:r w:rsidRPr="00B34602">
              <w:rPr>
                <w:rFonts w:ascii="Times New Roman" w:hAnsi="Times New Roman"/>
                <w:sz w:val="24"/>
                <w:szCs w:val="24"/>
                <w:shd w:val="clear" w:color="auto" w:fill="FFFFFF"/>
              </w:rPr>
              <w:t xml:space="preserve">3Rs </w:t>
            </w:r>
            <w:r w:rsidRPr="00B34602">
              <w:rPr>
                <w:rFonts w:ascii="Times New Roman" w:hAnsi="Times New Roman"/>
                <w:sz w:val="24"/>
                <w:szCs w:val="24"/>
              </w:rPr>
              <w:t>(Reduce, Reuse, Recycle)</w:t>
            </w:r>
          </w:p>
          <w:p w14:paraId="418AD1BB" w14:textId="77777777" w:rsidR="00D814D6" w:rsidRPr="00B34602" w:rsidRDefault="00D814D6" w:rsidP="00B34602">
            <w:pPr>
              <w:pStyle w:val="ListParagraph"/>
              <w:numPr>
                <w:ilvl w:val="0"/>
                <w:numId w:val="205"/>
              </w:numPr>
              <w:tabs>
                <w:tab w:val="left" w:pos="338"/>
              </w:tabs>
              <w:spacing w:after="0"/>
              <w:rPr>
                <w:rFonts w:ascii="Times New Roman" w:hAnsi="Times New Roman"/>
                <w:sz w:val="24"/>
                <w:szCs w:val="24"/>
              </w:rPr>
            </w:pPr>
            <w:r w:rsidRPr="00B34602">
              <w:rPr>
                <w:rFonts w:ascii="Times New Roman" w:hAnsi="Times New Roman"/>
                <w:sz w:val="24"/>
                <w:szCs w:val="24"/>
              </w:rPr>
              <w:t>Methods for economizing and reducing resource consumption are practiced as per the Environmental Management and Coordination Act 1999</w:t>
            </w:r>
          </w:p>
        </w:tc>
      </w:tr>
      <w:tr w:rsidR="00D814D6" w:rsidRPr="00B34602" w14:paraId="4E52E72B" w14:textId="77777777" w:rsidTr="00D814D6">
        <w:tc>
          <w:tcPr>
            <w:tcW w:w="1698" w:type="pct"/>
          </w:tcPr>
          <w:p w14:paraId="6B65B9BB" w14:textId="77777777" w:rsidR="00D814D6" w:rsidRPr="00B34602" w:rsidRDefault="00D814D6" w:rsidP="00B34602">
            <w:pPr>
              <w:pStyle w:val="ListParagraph"/>
              <w:numPr>
                <w:ilvl w:val="0"/>
                <w:numId w:val="202"/>
              </w:numPr>
              <w:spacing w:after="0"/>
              <w:rPr>
                <w:rFonts w:ascii="Times New Roman" w:hAnsi="Times New Roman"/>
                <w:sz w:val="24"/>
                <w:szCs w:val="24"/>
              </w:rPr>
            </w:pPr>
            <w:r w:rsidRPr="00B34602">
              <w:rPr>
                <w:rFonts w:ascii="Times New Roman" w:hAnsi="Times New Roman"/>
                <w:sz w:val="24"/>
                <w:szCs w:val="24"/>
                <w:lang w:val="en-AU"/>
              </w:rPr>
              <w:t>Evaluate current practices in relation to resource usage</w:t>
            </w:r>
          </w:p>
        </w:tc>
        <w:tc>
          <w:tcPr>
            <w:tcW w:w="3302" w:type="pct"/>
          </w:tcPr>
          <w:p w14:paraId="38931872" w14:textId="77777777" w:rsidR="00D814D6" w:rsidRPr="00B34602" w:rsidRDefault="00D814D6" w:rsidP="00B34602">
            <w:pPr>
              <w:pStyle w:val="ListParagraph"/>
              <w:numPr>
                <w:ilvl w:val="0"/>
                <w:numId w:val="206"/>
              </w:numPr>
              <w:spacing w:after="0"/>
              <w:rPr>
                <w:rFonts w:ascii="Times New Roman" w:hAnsi="Times New Roman"/>
                <w:sz w:val="24"/>
                <w:szCs w:val="24"/>
              </w:rPr>
            </w:pPr>
            <w:r w:rsidRPr="00B34602">
              <w:rPr>
                <w:rFonts w:ascii="Times New Roman" w:hAnsi="Times New Roman"/>
                <w:sz w:val="24"/>
                <w:szCs w:val="24"/>
              </w:rPr>
              <w:t xml:space="preserve">Information on resource efficiency </w:t>
            </w:r>
            <w:r w:rsidRPr="00B34602">
              <w:rPr>
                <w:rFonts w:ascii="Times New Roman" w:hAnsi="Times New Roman"/>
                <w:b/>
                <w:sz w:val="24"/>
                <w:szCs w:val="24"/>
              </w:rPr>
              <w:t>systems and procedures</w:t>
            </w:r>
            <w:r w:rsidRPr="00B34602">
              <w:rPr>
                <w:rFonts w:ascii="Times New Roman" w:hAnsi="Times New Roman"/>
                <w:sz w:val="24"/>
                <w:szCs w:val="24"/>
              </w:rPr>
              <w:t xml:space="preserve"> are collected and provided to the work group where appropriate.</w:t>
            </w:r>
          </w:p>
          <w:p w14:paraId="7E1D9B43" w14:textId="77777777" w:rsidR="00D814D6" w:rsidRPr="00B34602" w:rsidRDefault="00D814D6" w:rsidP="00B34602">
            <w:pPr>
              <w:pStyle w:val="ListParagraph"/>
              <w:numPr>
                <w:ilvl w:val="0"/>
                <w:numId w:val="206"/>
              </w:numPr>
              <w:spacing w:after="0"/>
              <w:rPr>
                <w:rFonts w:ascii="Times New Roman" w:hAnsi="Times New Roman"/>
                <w:sz w:val="24"/>
                <w:szCs w:val="24"/>
              </w:rPr>
            </w:pPr>
            <w:r w:rsidRPr="00B34602">
              <w:rPr>
                <w:rFonts w:ascii="Times New Roman" w:hAnsi="Times New Roman"/>
                <w:sz w:val="24"/>
                <w:szCs w:val="24"/>
              </w:rPr>
              <w:lastRenderedPageBreak/>
              <w:t>Current resource usage is measured and recorded by members of the work group.</w:t>
            </w:r>
            <w:r w:rsidRPr="00B34602">
              <w:rPr>
                <w:rFonts w:ascii="Times New Roman" w:hAnsi="Times New Roman"/>
                <w:sz w:val="24"/>
                <w:szCs w:val="24"/>
              </w:rPr>
              <w:tab/>
            </w:r>
          </w:p>
          <w:p w14:paraId="50DA4EFA" w14:textId="77777777" w:rsidR="00D814D6" w:rsidRPr="00B34602" w:rsidRDefault="00D814D6" w:rsidP="00B34602">
            <w:pPr>
              <w:pStyle w:val="ListParagraph"/>
              <w:numPr>
                <w:ilvl w:val="0"/>
                <w:numId w:val="206"/>
              </w:numPr>
              <w:spacing w:after="0"/>
              <w:rPr>
                <w:rFonts w:ascii="Times New Roman" w:hAnsi="Times New Roman"/>
                <w:sz w:val="24"/>
                <w:szCs w:val="24"/>
              </w:rPr>
            </w:pPr>
            <w:r w:rsidRPr="00B34602">
              <w:rPr>
                <w:rFonts w:ascii="Times New Roman" w:hAnsi="Times New Roman"/>
                <w:sz w:val="24"/>
                <w:szCs w:val="24"/>
              </w:rPr>
              <w:t>Current purchasing strategies are analyzed and recorded according to industry procedures.</w:t>
            </w:r>
          </w:p>
          <w:p w14:paraId="6214AD8D" w14:textId="77777777" w:rsidR="00D814D6" w:rsidRPr="00B34602" w:rsidRDefault="00D814D6" w:rsidP="00B34602">
            <w:pPr>
              <w:pStyle w:val="ListParagraph"/>
              <w:numPr>
                <w:ilvl w:val="0"/>
                <w:numId w:val="206"/>
              </w:numPr>
              <w:spacing w:after="0"/>
              <w:rPr>
                <w:rFonts w:ascii="Times New Roman" w:hAnsi="Times New Roman"/>
                <w:sz w:val="24"/>
                <w:szCs w:val="24"/>
              </w:rPr>
            </w:pPr>
            <w:r w:rsidRPr="00B34602">
              <w:rPr>
                <w:rFonts w:ascii="Times New Roman" w:hAnsi="Times New Roman"/>
                <w:sz w:val="24"/>
                <w:szCs w:val="24"/>
              </w:rPr>
              <w:t>Current work processes to access information and data is analyzed following enterprise protocol.</w:t>
            </w:r>
          </w:p>
        </w:tc>
      </w:tr>
      <w:tr w:rsidR="00D814D6" w:rsidRPr="00B34602" w14:paraId="097C66DC" w14:textId="77777777" w:rsidTr="00D814D6">
        <w:tc>
          <w:tcPr>
            <w:tcW w:w="1698" w:type="pct"/>
          </w:tcPr>
          <w:p w14:paraId="5D7B3A81" w14:textId="77777777" w:rsidR="00D814D6" w:rsidRPr="00B34602" w:rsidRDefault="00D814D6" w:rsidP="00B34602">
            <w:pPr>
              <w:pStyle w:val="ListParagraph"/>
              <w:numPr>
                <w:ilvl w:val="0"/>
                <w:numId w:val="202"/>
              </w:numPr>
              <w:spacing w:after="0"/>
              <w:rPr>
                <w:rFonts w:ascii="Times New Roman" w:hAnsi="Times New Roman"/>
                <w:sz w:val="24"/>
                <w:szCs w:val="24"/>
              </w:rPr>
            </w:pPr>
            <w:r w:rsidRPr="00B34602">
              <w:rPr>
                <w:rFonts w:ascii="Times New Roman" w:hAnsi="Times New Roman"/>
                <w:sz w:val="24"/>
                <w:szCs w:val="24"/>
              </w:rPr>
              <w:lastRenderedPageBreak/>
              <w:t>Identify Environmental legislations/conventions for environmental concerns</w:t>
            </w:r>
          </w:p>
        </w:tc>
        <w:tc>
          <w:tcPr>
            <w:tcW w:w="3302" w:type="pct"/>
          </w:tcPr>
          <w:p w14:paraId="5B80578E" w14:textId="77777777" w:rsidR="00D814D6" w:rsidRPr="00B34602" w:rsidRDefault="00D814D6" w:rsidP="00B34602">
            <w:pPr>
              <w:pStyle w:val="ListParagraph"/>
              <w:numPr>
                <w:ilvl w:val="0"/>
                <w:numId w:val="207"/>
              </w:numPr>
              <w:spacing w:after="0"/>
              <w:rPr>
                <w:rFonts w:ascii="Times New Roman" w:hAnsi="Times New Roman"/>
                <w:sz w:val="24"/>
                <w:szCs w:val="24"/>
              </w:rPr>
            </w:pPr>
            <w:r w:rsidRPr="00B34602">
              <w:rPr>
                <w:rFonts w:ascii="Times New Roman" w:hAnsi="Times New Roman"/>
                <w:sz w:val="24"/>
                <w:szCs w:val="24"/>
              </w:rPr>
              <w:t xml:space="preserve">Environmental </w:t>
            </w:r>
            <w:r w:rsidRPr="00B34602">
              <w:rPr>
                <w:rFonts w:ascii="Times New Roman" w:hAnsi="Times New Roman"/>
                <w:b/>
                <w:i/>
                <w:sz w:val="24"/>
                <w:szCs w:val="24"/>
              </w:rPr>
              <w:t>legislations/conventions</w:t>
            </w:r>
            <w:r w:rsidRPr="00B34602">
              <w:rPr>
                <w:rFonts w:ascii="Times New Roman" w:hAnsi="Times New Roman"/>
                <w:sz w:val="24"/>
                <w:szCs w:val="24"/>
              </w:rPr>
              <w:t xml:space="preserve"> and local ordinances are identified according to the different </w:t>
            </w:r>
            <w:r w:rsidRPr="00B34602">
              <w:rPr>
                <w:rFonts w:ascii="Times New Roman" w:hAnsi="Times New Roman"/>
                <w:b/>
                <w:i/>
                <w:sz w:val="24"/>
                <w:szCs w:val="24"/>
              </w:rPr>
              <w:t>environmental aspects/impact</w:t>
            </w:r>
          </w:p>
          <w:p w14:paraId="65ABC39E" w14:textId="77777777" w:rsidR="00D814D6" w:rsidRPr="00B34602" w:rsidRDefault="00D814D6" w:rsidP="00B34602">
            <w:pPr>
              <w:pStyle w:val="ListParagraph"/>
              <w:numPr>
                <w:ilvl w:val="0"/>
                <w:numId w:val="207"/>
              </w:numPr>
              <w:spacing w:after="0"/>
              <w:rPr>
                <w:rFonts w:ascii="Times New Roman" w:hAnsi="Times New Roman"/>
                <w:sz w:val="24"/>
                <w:szCs w:val="24"/>
              </w:rPr>
            </w:pPr>
            <w:r w:rsidRPr="00B34602">
              <w:rPr>
                <w:rFonts w:ascii="Times New Roman" w:hAnsi="Times New Roman"/>
                <w:b/>
                <w:i/>
                <w:sz w:val="24"/>
                <w:szCs w:val="24"/>
              </w:rPr>
              <w:t>Industrial standard/environmental practices</w:t>
            </w:r>
            <w:r w:rsidRPr="00B34602">
              <w:rPr>
                <w:rFonts w:ascii="Times New Roman" w:hAnsi="Times New Roman"/>
                <w:sz w:val="24"/>
                <w:szCs w:val="24"/>
              </w:rPr>
              <w:t xml:space="preserve"> are described according to the different environmental concerns</w:t>
            </w:r>
          </w:p>
        </w:tc>
      </w:tr>
      <w:tr w:rsidR="00D814D6" w:rsidRPr="00B34602" w14:paraId="018D1DF8" w14:textId="77777777" w:rsidTr="00D814D6">
        <w:tc>
          <w:tcPr>
            <w:tcW w:w="1698" w:type="pct"/>
          </w:tcPr>
          <w:p w14:paraId="0482ACF7" w14:textId="77777777" w:rsidR="00D814D6" w:rsidRPr="00B34602" w:rsidRDefault="00D814D6" w:rsidP="00B34602">
            <w:pPr>
              <w:pStyle w:val="ListParagraph"/>
              <w:numPr>
                <w:ilvl w:val="0"/>
                <w:numId w:val="202"/>
              </w:numPr>
              <w:spacing w:after="0"/>
              <w:rPr>
                <w:rFonts w:ascii="Times New Roman" w:hAnsi="Times New Roman"/>
                <w:sz w:val="24"/>
                <w:szCs w:val="24"/>
              </w:rPr>
            </w:pPr>
            <w:r w:rsidRPr="00B34602">
              <w:rPr>
                <w:rFonts w:ascii="Times New Roman" w:hAnsi="Times New Roman"/>
                <w:sz w:val="24"/>
                <w:szCs w:val="24"/>
              </w:rPr>
              <w:t>Implement specific environmental programs</w:t>
            </w:r>
          </w:p>
        </w:tc>
        <w:tc>
          <w:tcPr>
            <w:tcW w:w="3302" w:type="pct"/>
          </w:tcPr>
          <w:p w14:paraId="24322532" w14:textId="77777777" w:rsidR="00D814D6" w:rsidRPr="00B34602" w:rsidRDefault="00D814D6" w:rsidP="00B34602">
            <w:pPr>
              <w:pStyle w:val="ListParagraph"/>
              <w:numPr>
                <w:ilvl w:val="0"/>
                <w:numId w:val="208"/>
              </w:numPr>
              <w:spacing w:after="0"/>
              <w:rPr>
                <w:rFonts w:ascii="Times New Roman" w:hAnsi="Times New Roman"/>
                <w:sz w:val="24"/>
                <w:szCs w:val="24"/>
              </w:rPr>
            </w:pPr>
            <w:r w:rsidRPr="00B34602">
              <w:rPr>
                <w:rFonts w:ascii="Times New Roman" w:hAnsi="Times New Roman"/>
                <w:sz w:val="24"/>
                <w:szCs w:val="24"/>
              </w:rPr>
              <w:t>Programs/Activities are identified according to organizations policies and guidelines.</w:t>
            </w:r>
          </w:p>
          <w:p w14:paraId="32C9C21C" w14:textId="77777777" w:rsidR="00D814D6" w:rsidRPr="00B34602" w:rsidRDefault="00D814D6" w:rsidP="00B34602">
            <w:pPr>
              <w:pStyle w:val="ListParagraph"/>
              <w:numPr>
                <w:ilvl w:val="0"/>
                <w:numId w:val="208"/>
              </w:numPr>
              <w:spacing w:after="0"/>
              <w:rPr>
                <w:rFonts w:ascii="Times New Roman" w:hAnsi="Times New Roman"/>
                <w:sz w:val="24"/>
                <w:szCs w:val="24"/>
              </w:rPr>
            </w:pPr>
            <w:r w:rsidRPr="00B34602">
              <w:rPr>
                <w:rFonts w:ascii="Times New Roman" w:hAnsi="Times New Roman"/>
                <w:sz w:val="24"/>
                <w:szCs w:val="24"/>
              </w:rPr>
              <w:t xml:space="preserve">Individual </w:t>
            </w:r>
            <w:r w:rsidRPr="00B34602">
              <w:rPr>
                <w:rFonts w:ascii="Times New Roman" w:hAnsi="Times New Roman"/>
                <w:sz w:val="24"/>
                <w:szCs w:val="24"/>
              </w:rPr>
              <w:tab/>
              <w:t>roles/responsibilities are determined and performed based on the activities identified.</w:t>
            </w:r>
          </w:p>
          <w:p w14:paraId="012888F0" w14:textId="77777777" w:rsidR="00D814D6" w:rsidRPr="00B34602" w:rsidRDefault="00D814D6" w:rsidP="00B34602">
            <w:pPr>
              <w:pStyle w:val="ListParagraph"/>
              <w:numPr>
                <w:ilvl w:val="0"/>
                <w:numId w:val="208"/>
              </w:numPr>
              <w:spacing w:after="0"/>
              <w:rPr>
                <w:rFonts w:ascii="Times New Roman" w:hAnsi="Times New Roman"/>
                <w:sz w:val="24"/>
                <w:szCs w:val="24"/>
              </w:rPr>
            </w:pPr>
            <w:r w:rsidRPr="00B34602">
              <w:rPr>
                <w:rFonts w:ascii="Times New Roman" w:hAnsi="Times New Roman"/>
                <w:sz w:val="24"/>
                <w:szCs w:val="24"/>
              </w:rPr>
              <w:t>Problems/constraints encountered are resolved in accordance with organizations’ policies and guidelines</w:t>
            </w:r>
          </w:p>
          <w:p w14:paraId="0B1A0DB9" w14:textId="77777777" w:rsidR="00D814D6" w:rsidRPr="00B34602" w:rsidRDefault="00D814D6" w:rsidP="00B34602">
            <w:pPr>
              <w:pStyle w:val="ListParagraph"/>
              <w:numPr>
                <w:ilvl w:val="0"/>
                <w:numId w:val="208"/>
              </w:numPr>
              <w:spacing w:after="0"/>
              <w:rPr>
                <w:rFonts w:ascii="Times New Roman" w:hAnsi="Times New Roman"/>
                <w:sz w:val="24"/>
                <w:szCs w:val="24"/>
              </w:rPr>
            </w:pPr>
            <w:r w:rsidRPr="00B34602">
              <w:rPr>
                <w:rFonts w:ascii="Times New Roman" w:hAnsi="Times New Roman"/>
                <w:sz w:val="24"/>
                <w:szCs w:val="24"/>
              </w:rPr>
              <w:t>Stakeholders are consulted based on company guidelines</w:t>
            </w:r>
          </w:p>
        </w:tc>
      </w:tr>
      <w:tr w:rsidR="00D814D6" w:rsidRPr="00B34602" w14:paraId="284BD804" w14:textId="77777777" w:rsidTr="00D814D6">
        <w:tc>
          <w:tcPr>
            <w:tcW w:w="1698" w:type="pct"/>
          </w:tcPr>
          <w:p w14:paraId="1DC37512" w14:textId="77777777" w:rsidR="00D814D6" w:rsidRPr="00B34602" w:rsidRDefault="00D814D6" w:rsidP="00B34602">
            <w:pPr>
              <w:pStyle w:val="ListParagraph"/>
              <w:numPr>
                <w:ilvl w:val="0"/>
                <w:numId w:val="202"/>
              </w:numPr>
              <w:spacing w:after="0"/>
              <w:rPr>
                <w:rFonts w:ascii="Times New Roman" w:hAnsi="Times New Roman"/>
                <w:sz w:val="24"/>
                <w:szCs w:val="24"/>
              </w:rPr>
            </w:pPr>
            <w:r w:rsidRPr="00B34602">
              <w:rPr>
                <w:rFonts w:ascii="Times New Roman" w:hAnsi="Times New Roman"/>
                <w:sz w:val="24"/>
                <w:szCs w:val="24"/>
              </w:rPr>
              <w:t xml:space="preserve">Monitor activities on Environmental protection/Programs    </w:t>
            </w:r>
          </w:p>
        </w:tc>
        <w:tc>
          <w:tcPr>
            <w:tcW w:w="3302" w:type="pct"/>
          </w:tcPr>
          <w:p w14:paraId="6E6EF7AF" w14:textId="77777777" w:rsidR="00D814D6" w:rsidRPr="00B34602" w:rsidRDefault="00D814D6" w:rsidP="00B34602">
            <w:pPr>
              <w:pStyle w:val="ListParagraph"/>
              <w:numPr>
                <w:ilvl w:val="0"/>
                <w:numId w:val="209"/>
              </w:numPr>
              <w:spacing w:after="0"/>
              <w:rPr>
                <w:rFonts w:ascii="Times New Roman" w:hAnsi="Times New Roman"/>
                <w:sz w:val="24"/>
                <w:szCs w:val="24"/>
              </w:rPr>
            </w:pPr>
            <w:r w:rsidRPr="00B34602">
              <w:rPr>
                <w:rFonts w:ascii="Times New Roman" w:hAnsi="Times New Roman"/>
                <w:sz w:val="24"/>
                <w:szCs w:val="24"/>
              </w:rPr>
              <w:t>Activities are periodically monitored and evaluated according to the objectives of the environmental Program</w:t>
            </w:r>
          </w:p>
          <w:p w14:paraId="3220F4DA" w14:textId="77777777" w:rsidR="00D814D6" w:rsidRPr="00B34602" w:rsidRDefault="00D814D6" w:rsidP="00B34602">
            <w:pPr>
              <w:pStyle w:val="ListParagraph"/>
              <w:numPr>
                <w:ilvl w:val="0"/>
                <w:numId w:val="209"/>
              </w:numPr>
              <w:spacing w:after="0"/>
              <w:rPr>
                <w:rFonts w:ascii="Times New Roman" w:hAnsi="Times New Roman"/>
                <w:sz w:val="24"/>
                <w:szCs w:val="24"/>
              </w:rPr>
            </w:pPr>
            <w:r w:rsidRPr="00B34602">
              <w:rPr>
                <w:rFonts w:ascii="Times New Roman" w:hAnsi="Times New Roman"/>
                <w:sz w:val="24"/>
                <w:szCs w:val="24"/>
              </w:rPr>
              <w:t>Feedback from stakeholders are gathered and considered in proposing enhancements to the program based on consultations</w:t>
            </w:r>
          </w:p>
          <w:p w14:paraId="355E27D6" w14:textId="77777777" w:rsidR="00D814D6" w:rsidRPr="00B34602" w:rsidRDefault="00D814D6" w:rsidP="00B34602">
            <w:pPr>
              <w:pStyle w:val="ListParagraph"/>
              <w:numPr>
                <w:ilvl w:val="0"/>
                <w:numId w:val="209"/>
              </w:numPr>
              <w:spacing w:after="0"/>
              <w:rPr>
                <w:rFonts w:ascii="Times New Roman" w:hAnsi="Times New Roman"/>
                <w:sz w:val="24"/>
                <w:szCs w:val="24"/>
              </w:rPr>
            </w:pPr>
            <w:r w:rsidRPr="00B34602">
              <w:rPr>
                <w:rFonts w:ascii="Times New Roman" w:hAnsi="Times New Roman"/>
                <w:sz w:val="24"/>
                <w:szCs w:val="24"/>
              </w:rPr>
              <w:t>Data gathered are analyzed based on evaluation requirements</w:t>
            </w:r>
          </w:p>
          <w:p w14:paraId="782B1202" w14:textId="77777777" w:rsidR="00D814D6" w:rsidRPr="00B34602" w:rsidRDefault="00D814D6" w:rsidP="00B34602">
            <w:pPr>
              <w:pStyle w:val="ListParagraph"/>
              <w:numPr>
                <w:ilvl w:val="0"/>
                <w:numId w:val="209"/>
              </w:numPr>
              <w:spacing w:after="0"/>
              <w:rPr>
                <w:rFonts w:ascii="Times New Roman" w:hAnsi="Times New Roman"/>
                <w:sz w:val="24"/>
                <w:szCs w:val="24"/>
              </w:rPr>
            </w:pPr>
            <w:r w:rsidRPr="00B34602">
              <w:rPr>
                <w:rFonts w:ascii="Times New Roman" w:hAnsi="Times New Roman"/>
                <w:sz w:val="24"/>
                <w:szCs w:val="24"/>
              </w:rPr>
              <w:t>Recommendations are submitted based on the findings</w:t>
            </w:r>
          </w:p>
          <w:p w14:paraId="275ECBB1" w14:textId="77777777" w:rsidR="00D814D6" w:rsidRPr="00B34602" w:rsidRDefault="00D814D6" w:rsidP="00B34602">
            <w:pPr>
              <w:pStyle w:val="ListParagraph"/>
              <w:numPr>
                <w:ilvl w:val="0"/>
                <w:numId w:val="209"/>
              </w:numPr>
              <w:spacing w:after="0"/>
              <w:rPr>
                <w:rFonts w:ascii="Times New Roman" w:hAnsi="Times New Roman"/>
                <w:sz w:val="24"/>
                <w:szCs w:val="24"/>
              </w:rPr>
            </w:pPr>
            <w:r w:rsidRPr="00B34602">
              <w:rPr>
                <w:rFonts w:ascii="Times New Roman" w:hAnsi="Times New Roman"/>
                <w:sz w:val="24"/>
                <w:szCs w:val="24"/>
              </w:rPr>
              <w:t>Management support systems are set/established to sustain and enhance the program</w:t>
            </w:r>
          </w:p>
          <w:p w14:paraId="7AB90D9A" w14:textId="77777777" w:rsidR="00D814D6" w:rsidRPr="00B34602" w:rsidRDefault="00D814D6" w:rsidP="00B34602">
            <w:pPr>
              <w:pStyle w:val="ListParagraph"/>
              <w:numPr>
                <w:ilvl w:val="0"/>
                <w:numId w:val="209"/>
              </w:numPr>
              <w:spacing w:after="0"/>
              <w:rPr>
                <w:rFonts w:ascii="Times New Roman" w:hAnsi="Times New Roman"/>
                <w:sz w:val="24"/>
                <w:szCs w:val="24"/>
              </w:rPr>
            </w:pPr>
            <w:r w:rsidRPr="00B34602">
              <w:rPr>
                <w:rFonts w:ascii="Times New Roman" w:hAnsi="Times New Roman"/>
                <w:sz w:val="24"/>
                <w:szCs w:val="24"/>
              </w:rPr>
              <w:t>Environmental incidents are monitored and reported to concerned/proper authorities</w:t>
            </w:r>
          </w:p>
        </w:tc>
      </w:tr>
    </w:tbl>
    <w:p w14:paraId="00AAC9BA"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RANGE</w:t>
      </w:r>
    </w:p>
    <w:p w14:paraId="3309A7DB"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14795ABF" w14:textId="77777777" w:rsidR="00D814D6" w:rsidRPr="00B34602" w:rsidRDefault="00D814D6" w:rsidP="00B34602">
      <w:pPr>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36"/>
        <w:gridCol w:w="6395"/>
      </w:tblGrid>
      <w:tr w:rsidR="00D814D6" w:rsidRPr="00B34602" w14:paraId="64A04591" w14:textId="77777777" w:rsidTr="00D814D6">
        <w:trPr>
          <w:cantSplit/>
          <w:trHeight w:val="489"/>
        </w:trPr>
        <w:tc>
          <w:tcPr>
            <w:tcW w:w="1714" w:type="pct"/>
          </w:tcPr>
          <w:p w14:paraId="0E9B1CBB"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Variable</w:t>
            </w:r>
          </w:p>
        </w:tc>
        <w:tc>
          <w:tcPr>
            <w:tcW w:w="3286" w:type="pct"/>
          </w:tcPr>
          <w:p w14:paraId="6FA9EAC4"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Range</w:t>
            </w:r>
          </w:p>
        </w:tc>
      </w:tr>
      <w:tr w:rsidR="00D814D6" w:rsidRPr="00B34602" w14:paraId="0179F705" w14:textId="77777777" w:rsidTr="00D814D6">
        <w:trPr>
          <w:cantSplit/>
        </w:trPr>
        <w:tc>
          <w:tcPr>
            <w:tcW w:w="1714" w:type="pct"/>
          </w:tcPr>
          <w:p w14:paraId="7399C488" w14:textId="77777777" w:rsidR="00D814D6" w:rsidRPr="00B34602" w:rsidRDefault="00D814D6" w:rsidP="00B34602">
            <w:pPr>
              <w:pStyle w:val="ListParagraph"/>
              <w:numPr>
                <w:ilvl w:val="0"/>
                <w:numId w:val="210"/>
              </w:numPr>
              <w:spacing w:after="0"/>
              <w:rPr>
                <w:rFonts w:ascii="Times New Roman" w:hAnsi="Times New Roman"/>
                <w:bCs/>
                <w:iCs/>
                <w:sz w:val="24"/>
                <w:szCs w:val="24"/>
              </w:rPr>
            </w:pPr>
            <w:r w:rsidRPr="00B34602">
              <w:rPr>
                <w:rFonts w:ascii="Times New Roman" w:hAnsi="Times New Roman"/>
                <w:bCs/>
                <w:iCs/>
                <w:sz w:val="24"/>
                <w:szCs w:val="24"/>
              </w:rPr>
              <w:lastRenderedPageBreak/>
              <w:t>PPE may include but not limited to:</w:t>
            </w:r>
          </w:p>
        </w:tc>
        <w:tc>
          <w:tcPr>
            <w:tcW w:w="3286" w:type="pct"/>
          </w:tcPr>
          <w:p w14:paraId="6D159515"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Mask</w:t>
            </w:r>
          </w:p>
          <w:p w14:paraId="7005343F"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Gloves</w:t>
            </w:r>
          </w:p>
          <w:p w14:paraId="12B24B34"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Goggles</w:t>
            </w:r>
          </w:p>
          <w:p w14:paraId="5CFBB62C"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Safety hat</w:t>
            </w:r>
          </w:p>
          <w:p w14:paraId="3F889D3C"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Overall</w:t>
            </w:r>
          </w:p>
          <w:p w14:paraId="7704EC2C"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Hearing protector</w:t>
            </w:r>
          </w:p>
          <w:p w14:paraId="12E54AF9"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Safety boots</w:t>
            </w:r>
          </w:p>
        </w:tc>
      </w:tr>
      <w:tr w:rsidR="00D814D6" w:rsidRPr="00B34602" w14:paraId="1AAF1714" w14:textId="77777777" w:rsidTr="00D814D6">
        <w:trPr>
          <w:cantSplit/>
        </w:trPr>
        <w:tc>
          <w:tcPr>
            <w:tcW w:w="1714" w:type="pct"/>
          </w:tcPr>
          <w:p w14:paraId="3F063603" w14:textId="77777777" w:rsidR="00D814D6" w:rsidRPr="00B34602" w:rsidRDefault="00D814D6" w:rsidP="00B34602">
            <w:pPr>
              <w:pStyle w:val="ListParagraph"/>
              <w:numPr>
                <w:ilvl w:val="0"/>
                <w:numId w:val="210"/>
              </w:numPr>
              <w:spacing w:after="0"/>
              <w:rPr>
                <w:rFonts w:ascii="Times New Roman" w:hAnsi="Times New Roman"/>
                <w:bCs/>
                <w:iCs/>
                <w:sz w:val="24"/>
                <w:szCs w:val="24"/>
              </w:rPr>
            </w:pPr>
            <w:r w:rsidRPr="00B34602">
              <w:rPr>
                <w:rFonts w:ascii="Times New Roman" w:hAnsi="Times New Roman"/>
                <w:bCs/>
                <w:iCs/>
                <w:sz w:val="24"/>
                <w:szCs w:val="24"/>
              </w:rPr>
              <w:t>Environmental pollution control measures may include but not limited to:</w:t>
            </w:r>
          </w:p>
        </w:tc>
        <w:tc>
          <w:tcPr>
            <w:tcW w:w="3286" w:type="pct"/>
          </w:tcPr>
          <w:p w14:paraId="6C52D799"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Methods for minimizing or stopping spread and ingestion of airborne particles</w:t>
            </w:r>
          </w:p>
          <w:p w14:paraId="4125EAF7"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Methods for minimizing or stopping spread and ingestion of gases and fumes</w:t>
            </w:r>
          </w:p>
          <w:p w14:paraId="66B3CC3C"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Methods for minimizing or stopping spread and ingestion of liquid wastes</w:t>
            </w:r>
          </w:p>
        </w:tc>
      </w:tr>
      <w:tr w:rsidR="00D814D6" w:rsidRPr="00B34602" w14:paraId="4DE34C39" w14:textId="77777777" w:rsidTr="00D814D6">
        <w:trPr>
          <w:cantSplit/>
        </w:trPr>
        <w:tc>
          <w:tcPr>
            <w:tcW w:w="1714" w:type="pct"/>
          </w:tcPr>
          <w:p w14:paraId="4A1528B7" w14:textId="77777777" w:rsidR="00D814D6" w:rsidRPr="00B34602" w:rsidRDefault="00D814D6" w:rsidP="00B34602">
            <w:pPr>
              <w:pStyle w:val="ListParagraph"/>
              <w:numPr>
                <w:ilvl w:val="0"/>
                <w:numId w:val="210"/>
              </w:numPr>
              <w:spacing w:after="0"/>
              <w:rPr>
                <w:rFonts w:ascii="Times New Roman" w:hAnsi="Times New Roman"/>
                <w:bCs/>
                <w:iCs/>
                <w:sz w:val="24"/>
                <w:szCs w:val="24"/>
              </w:rPr>
            </w:pPr>
            <w:r w:rsidRPr="00B34602">
              <w:rPr>
                <w:rFonts w:ascii="Times New Roman" w:hAnsi="Times New Roman"/>
                <w:bCs/>
                <w:iCs/>
                <w:sz w:val="24"/>
                <w:szCs w:val="24"/>
              </w:rPr>
              <w:t>Waste management procedures may include but not limited to:</w:t>
            </w:r>
          </w:p>
        </w:tc>
        <w:tc>
          <w:tcPr>
            <w:tcW w:w="3286" w:type="pct"/>
          </w:tcPr>
          <w:p w14:paraId="28C7D524"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Sorting</w:t>
            </w:r>
          </w:p>
          <w:p w14:paraId="154885B2"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Storing of items</w:t>
            </w:r>
          </w:p>
          <w:p w14:paraId="1A3DB94F"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Recycling of items</w:t>
            </w:r>
          </w:p>
          <w:p w14:paraId="4CFAD5A7"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Disposal of items</w:t>
            </w:r>
          </w:p>
        </w:tc>
      </w:tr>
      <w:tr w:rsidR="00D814D6" w:rsidRPr="00B34602" w14:paraId="37996E2A" w14:textId="77777777" w:rsidTr="00D814D6">
        <w:trPr>
          <w:cantSplit/>
        </w:trPr>
        <w:tc>
          <w:tcPr>
            <w:tcW w:w="1714" w:type="pct"/>
          </w:tcPr>
          <w:p w14:paraId="23EFF768" w14:textId="77777777" w:rsidR="00D814D6" w:rsidRPr="00B34602" w:rsidRDefault="00D814D6" w:rsidP="00B34602">
            <w:pPr>
              <w:pStyle w:val="ListParagraph"/>
              <w:numPr>
                <w:ilvl w:val="0"/>
                <w:numId w:val="210"/>
              </w:numPr>
              <w:spacing w:after="0"/>
              <w:rPr>
                <w:rFonts w:ascii="Times New Roman" w:hAnsi="Times New Roman"/>
                <w:bCs/>
                <w:iCs/>
                <w:sz w:val="24"/>
                <w:szCs w:val="24"/>
              </w:rPr>
            </w:pPr>
            <w:r w:rsidRPr="00B34602">
              <w:rPr>
                <w:rFonts w:ascii="Times New Roman" w:hAnsi="Times New Roman"/>
                <w:bCs/>
                <w:iCs/>
                <w:sz w:val="24"/>
                <w:szCs w:val="24"/>
              </w:rPr>
              <w:t>Resources may include but not limited to:</w:t>
            </w:r>
          </w:p>
        </w:tc>
        <w:tc>
          <w:tcPr>
            <w:tcW w:w="3286" w:type="pct"/>
          </w:tcPr>
          <w:p w14:paraId="47F31C4F"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Electric</w:t>
            </w:r>
          </w:p>
          <w:p w14:paraId="5491E022"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Water</w:t>
            </w:r>
          </w:p>
          <w:p w14:paraId="7B506598"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Fuel</w:t>
            </w:r>
          </w:p>
          <w:p w14:paraId="565671FA"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Telecommunications</w:t>
            </w:r>
          </w:p>
          <w:p w14:paraId="4D5F641A"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Supplies</w:t>
            </w:r>
          </w:p>
          <w:p w14:paraId="5F9022F1"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Materials</w:t>
            </w:r>
          </w:p>
        </w:tc>
      </w:tr>
      <w:tr w:rsidR="00D814D6" w:rsidRPr="00B34602" w14:paraId="3D6E1ABB" w14:textId="77777777" w:rsidTr="00D814D6">
        <w:trPr>
          <w:cantSplit/>
        </w:trPr>
        <w:tc>
          <w:tcPr>
            <w:tcW w:w="1714" w:type="pct"/>
          </w:tcPr>
          <w:p w14:paraId="14240958" w14:textId="77777777" w:rsidR="00D814D6" w:rsidRPr="00B34602" w:rsidRDefault="00D814D6" w:rsidP="00B34602">
            <w:pPr>
              <w:pStyle w:val="ListParagraph"/>
              <w:numPr>
                <w:ilvl w:val="0"/>
                <w:numId w:val="210"/>
              </w:numPr>
              <w:spacing w:after="0"/>
              <w:rPr>
                <w:rFonts w:ascii="Times New Roman" w:hAnsi="Times New Roman"/>
                <w:bCs/>
                <w:iCs/>
                <w:sz w:val="24"/>
                <w:szCs w:val="24"/>
              </w:rPr>
            </w:pPr>
            <w:r w:rsidRPr="00B34602">
              <w:rPr>
                <w:rFonts w:ascii="Times New Roman" w:hAnsi="Times New Roman"/>
                <w:bCs/>
                <w:iCs/>
                <w:sz w:val="24"/>
                <w:szCs w:val="24"/>
              </w:rPr>
              <w:t>Workplace environmental hazards may include but not limited to:</w:t>
            </w:r>
          </w:p>
        </w:tc>
        <w:tc>
          <w:tcPr>
            <w:tcW w:w="3286" w:type="pct"/>
          </w:tcPr>
          <w:p w14:paraId="45871E67"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Biological hazards</w:t>
            </w:r>
          </w:p>
          <w:p w14:paraId="6BA6406A"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Chemical and dust hazards</w:t>
            </w:r>
          </w:p>
          <w:p w14:paraId="64020B08"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Physical hazards</w:t>
            </w:r>
          </w:p>
        </w:tc>
      </w:tr>
      <w:tr w:rsidR="00D814D6" w:rsidRPr="00B34602" w14:paraId="17935E1F" w14:textId="77777777" w:rsidTr="00D814D6">
        <w:trPr>
          <w:cantSplit/>
        </w:trPr>
        <w:tc>
          <w:tcPr>
            <w:tcW w:w="1714" w:type="pct"/>
          </w:tcPr>
          <w:p w14:paraId="44045632" w14:textId="77777777" w:rsidR="00D814D6" w:rsidRPr="00B34602" w:rsidRDefault="00D814D6" w:rsidP="00B34602">
            <w:pPr>
              <w:pStyle w:val="ListParagraph"/>
              <w:numPr>
                <w:ilvl w:val="0"/>
                <w:numId w:val="210"/>
              </w:numPr>
              <w:spacing w:after="0"/>
              <w:rPr>
                <w:rFonts w:ascii="Times New Roman" w:hAnsi="Times New Roman"/>
                <w:bCs/>
                <w:iCs/>
                <w:sz w:val="24"/>
                <w:szCs w:val="24"/>
              </w:rPr>
            </w:pPr>
            <w:r w:rsidRPr="00B34602">
              <w:rPr>
                <w:rFonts w:ascii="Times New Roman" w:hAnsi="Times New Roman"/>
                <w:bCs/>
                <w:iCs/>
                <w:sz w:val="24"/>
                <w:szCs w:val="24"/>
              </w:rPr>
              <w:t xml:space="preserve">Organizational systems   and procedures may include but not limited to: </w:t>
            </w:r>
          </w:p>
        </w:tc>
        <w:tc>
          <w:tcPr>
            <w:tcW w:w="3286" w:type="pct"/>
          </w:tcPr>
          <w:p w14:paraId="756B82F8"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Supply chain, procurement and purchasing</w:t>
            </w:r>
          </w:p>
          <w:p w14:paraId="388C56E2"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Quality assurance</w:t>
            </w:r>
          </w:p>
          <w:p w14:paraId="7AEE006D" w14:textId="77777777" w:rsidR="00D814D6" w:rsidRPr="00B34602" w:rsidRDefault="00D814D6" w:rsidP="00B34602">
            <w:pPr>
              <w:pStyle w:val="ListParagraph"/>
              <w:numPr>
                <w:ilvl w:val="0"/>
                <w:numId w:val="228"/>
              </w:numPr>
              <w:spacing w:after="0"/>
              <w:rPr>
                <w:rFonts w:ascii="Times New Roman" w:hAnsi="Times New Roman"/>
                <w:sz w:val="24"/>
                <w:szCs w:val="24"/>
              </w:rPr>
            </w:pPr>
            <w:r w:rsidRPr="00B34602">
              <w:rPr>
                <w:rFonts w:ascii="Times New Roman" w:hAnsi="Times New Roman"/>
                <w:sz w:val="24"/>
                <w:szCs w:val="24"/>
              </w:rPr>
              <w:t>Making recommendations and seeking approvals</w:t>
            </w:r>
          </w:p>
        </w:tc>
      </w:tr>
    </w:tbl>
    <w:p w14:paraId="0B8E7CF1" w14:textId="77777777" w:rsidR="00D814D6" w:rsidRPr="00B34602" w:rsidRDefault="00D814D6" w:rsidP="00B34602">
      <w:pPr>
        <w:rPr>
          <w:rFonts w:ascii="Times New Roman" w:hAnsi="Times New Roman"/>
          <w:b/>
          <w:sz w:val="24"/>
          <w:szCs w:val="24"/>
        </w:rPr>
      </w:pPr>
    </w:p>
    <w:p w14:paraId="745BED6F" w14:textId="77777777" w:rsidR="00D814D6" w:rsidRPr="00B34602" w:rsidRDefault="00D814D6" w:rsidP="00B34602">
      <w:pPr>
        <w:rPr>
          <w:rFonts w:ascii="Times New Roman" w:hAnsi="Times New Roman"/>
          <w:b/>
          <w:sz w:val="24"/>
          <w:szCs w:val="24"/>
        </w:rPr>
      </w:pPr>
    </w:p>
    <w:p w14:paraId="05B0AAE5" w14:textId="77777777" w:rsidR="00D814D6" w:rsidRPr="00B34602" w:rsidRDefault="00D814D6" w:rsidP="00B34602">
      <w:pPr>
        <w:rPr>
          <w:rFonts w:ascii="Times New Roman" w:hAnsi="Times New Roman"/>
          <w:b/>
          <w:sz w:val="24"/>
          <w:szCs w:val="24"/>
        </w:rPr>
      </w:pPr>
    </w:p>
    <w:p w14:paraId="6598D880" w14:textId="77777777" w:rsidR="00D814D6" w:rsidRPr="00B34602" w:rsidRDefault="00D814D6" w:rsidP="00B34602">
      <w:pPr>
        <w:rPr>
          <w:rFonts w:ascii="Times New Roman" w:hAnsi="Times New Roman"/>
          <w:sz w:val="24"/>
          <w:szCs w:val="24"/>
        </w:rPr>
      </w:pPr>
      <w:r w:rsidRPr="00B34602">
        <w:rPr>
          <w:rFonts w:ascii="Times New Roman" w:hAnsi="Times New Roman"/>
          <w:b/>
          <w:sz w:val="24"/>
          <w:szCs w:val="24"/>
        </w:rPr>
        <w:t>REQUIRED SKILLS AND KNOWLEDGE</w:t>
      </w:r>
    </w:p>
    <w:p w14:paraId="33B68104" w14:textId="77777777" w:rsidR="00D814D6" w:rsidRPr="00B34602" w:rsidRDefault="00D814D6" w:rsidP="00B34602">
      <w:pPr>
        <w:rPr>
          <w:rFonts w:ascii="Times New Roman" w:hAnsi="Times New Roman"/>
          <w:bCs/>
          <w:sz w:val="24"/>
          <w:szCs w:val="24"/>
        </w:rPr>
      </w:pPr>
      <w:r w:rsidRPr="00B34602">
        <w:rPr>
          <w:rFonts w:ascii="Times New Roman" w:hAnsi="Times New Roman"/>
          <w:bCs/>
          <w:sz w:val="24"/>
          <w:szCs w:val="24"/>
        </w:rPr>
        <w:t>This section describes the skills and knowledge required for this unit of competency.</w:t>
      </w:r>
    </w:p>
    <w:p w14:paraId="7B803A1C"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Required Skills</w:t>
      </w:r>
    </w:p>
    <w:p w14:paraId="01424534"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lastRenderedPageBreak/>
        <w:t>The individual needs to demonstrate the following skills:</w:t>
      </w:r>
    </w:p>
    <w:p w14:paraId="66658746" w14:textId="77777777" w:rsidR="00D814D6" w:rsidRPr="00B34602" w:rsidRDefault="00D814D6" w:rsidP="00B34602">
      <w:pPr>
        <w:pStyle w:val="ListParagraph"/>
        <w:numPr>
          <w:ilvl w:val="0"/>
          <w:numId w:val="211"/>
        </w:numPr>
        <w:spacing w:after="0"/>
        <w:rPr>
          <w:rFonts w:ascii="Times New Roman" w:hAnsi="Times New Roman"/>
          <w:sz w:val="24"/>
          <w:szCs w:val="24"/>
          <w:lang w:val="en-AU"/>
        </w:rPr>
      </w:pPr>
      <w:r w:rsidRPr="00B34602">
        <w:rPr>
          <w:rFonts w:ascii="Times New Roman" w:hAnsi="Times New Roman"/>
          <w:sz w:val="24"/>
          <w:szCs w:val="24"/>
          <w:lang w:val="en-AU"/>
        </w:rPr>
        <w:t xml:space="preserve">Observation </w:t>
      </w:r>
    </w:p>
    <w:p w14:paraId="600368C9" w14:textId="77777777" w:rsidR="00D814D6" w:rsidRPr="00B34602" w:rsidRDefault="00D814D6" w:rsidP="00B34602">
      <w:pPr>
        <w:pStyle w:val="ListParagraph"/>
        <w:numPr>
          <w:ilvl w:val="0"/>
          <w:numId w:val="211"/>
        </w:numPr>
        <w:spacing w:after="0"/>
        <w:rPr>
          <w:rFonts w:ascii="Times New Roman" w:hAnsi="Times New Roman"/>
          <w:sz w:val="24"/>
          <w:szCs w:val="24"/>
          <w:lang w:val="en-AU"/>
        </w:rPr>
      </w:pPr>
      <w:r w:rsidRPr="00B34602">
        <w:rPr>
          <w:rFonts w:ascii="Times New Roman" w:hAnsi="Times New Roman"/>
          <w:sz w:val="24"/>
          <w:szCs w:val="24"/>
          <w:lang w:val="en-AU"/>
        </w:rPr>
        <w:t xml:space="preserve">Measuring </w:t>
      </w:r>
    </w:p>
    <w:p w14:paraId="7DD7E2F3" w14:textId="77777777" w:rsidR="00D814D6" w:rsidRPr="00B34602" w:rsidRDefault="00D814D6" w:rsidP="00B34602">
      <w:pPr>
        <w:pStyle w:val="ListParagraph"/>
        <w:numPr>
          <w:ilvl w:val="0"/>
          <w:numId w:val="211"/>
        </w:numPr>
        <w:spacing w:after="0"/>
        <w:rPr>
          <w:rFonts w:ascii="Times New Roman" w:hAnsi="Times New Roman"/>
          <w:sz w:val="24"/>
          <w:szCs w:val="24"/>
          <w:lang w:val="en-AU"/>
        </w:rPr>
      </w:pPr>
      <w:r w:rsidRPr="00B34602">
        <w:rPr>
          <w:rFonts w:ascii="Times New Roman" w:hAnsi="Times New Roman"/>
          <w:sz w:val="24"/>
          <w:szCs w:val="24"/>
          <w:lang w:val="en-AU"/>
        </w:rPr>
        <w:t>Writing</w:t>
      </w:r>
    </w:p>
    <w:p w14:paraId="5E2A6EC0" w14:textId="77777777" w:rsidR="00D814D6" w:rsidRPr="00B34602" w:rsidRDefault="00D814D6" w:rsidP="00B34602">
      <w:pPr>
        <w:pStyle w:val="ListParagraph"/>
        <w:numPr>
          <w:ilvl w:val="0"/>
          <w:numId w:val="211"/>
        </w:numPr>
        <w:spacing w:after="0"/>
        <w:rPr>
          <w:rFonts w:ascii="Times New Roman" w:hAnsi="Times New Roman"/>
          <w:sz w:val="24"/>
          <w:szCs w:val="24"/>
          <w:lang w:val="en-AU"/>
        </w:rPr>
      </w:pPr>
      <w:r w:rsidRPr="00B34602">
        <w:rPr>
          <w:rFonts w:ascii="Times New Roman" w:hAnsi="Times New Roman"/>
          <w:sz w:val="24"/>
          <w:szCs w:val="24"/>
          <w:lang w:val="en-AU"/>
        </w:rPr>
        <w:t>Communication</w:t>
      </w:r>
    </w:p>
    <w:p w14:paraId="1CE799F0" w14:textId="77777777" w:rsidR="00D814D6" w:rsidRPr="00B34602" w:rsidRDefault="00D814D6" w:rsidP="00B34602">
      <w:pPr>
        <w:pStyle w:val="ListParagraph"/>
        <w:numPr>
          <w:ilvl w:val="0"/>
          <w:numId w:val="211"/>
        </w:numPr>
        <w:spacing w:after="0"/>
        <w:rPr>
          <w:rFonts w:ascii="Times New Roman" w:hAnsi="Times New Roman"/>
          <w:sz w:val="24"/>
          <w:szCs w:val="24"/>
          <w:lang w:val="en-AU"/>
        </w:rPr>
      </w:pPr>
      <w:r w:rsidRPr="00B34602">
        <w:rPr>
          <w:rFonts w:ascii="Times New Roman" w:hAnsi="Times New Roman"/>
          <w:sz w:val="24"/>
          <w:szCs w:val="24"/>
          <w:lang w:val="en-AU"/>
        </w:rPr>
        <w:t xml:space="preserve">Analytical </w:t>
      </w:r>
    </w:p>
    <w:p w14:paraId="7C094C06" w14:textId="77777777" w:rsidR="00D814D6" w:rsidRPr="00B34602" w:rsidRDefault="00D814D6" w:rsidP="00B34602">
      <w:pPr>
        <w:pStyle w:val="ListParagraph"/>
        <w:numPr>
          <w:ilvl w:val="0"/>
          <w:numId w:val="211"/>
        </w:numPr>
        <w:spacing w:after="0"/>
        <w:rPr>
          <w:rFonts w:ascii="Times New Roman" w:hAnsi="Times New Roman"/>
          <w:b/>
          <w:sz w:val="24"/>
          <w:szCs w:val="24"/>
        </w:rPr>
      </w:pPr>
      <w:r w:rsidRPr="00B34602">
        <w:rPr>
          <w:rFonts w:ascii="Times New Roman" w:hAnsi="Times New Roman"/>
          <w:sz w:val="24"/>
          <w:szCs w:val="24"/>
          <w:lang w:val="en-AU"/>
        </w:rPr>
        <w:t xml:space="preserve">Monitoring </w:t>
      </w:r>
    </w:p>
    <w:p w14:paraId="0BB67918" w14:textId="77777777" w:rsidR="00D814D6" w:rsidRPr="00B34602" w:rsidRDefault="00D814D6" w:rsidP="00B34602">
      <w:pPr>
        <w:pStyle w:val="ListParagraph"/>
        <w:numPr>
          <w:ilvl w:val="0"/>
          <w:numId w:val="211"/>
        </w:numPr>
        <w:spacing w:after="0"/>
        <w:rPr>
          <w:rFonts w:ascii="Times New Roman" w:hAnsi="Times New Roman"/>
          <w:b/>
          <w:sz w:val="24"/>
          <w:szCs w:val="24"/>
        </w:rPr>
      </w:pPr>
      <w:r w:rsidRPr="00B34602">
        <w:rPr>
          <w:rFonts w:ascii="Times New Roman" w:hAnsi="Times New Roman"/>
          <w:sz w:val="24"/>
          <w:szCs w:val="24"/>
          <w:lang w:val="en-AU"/>
        </w:rPr>
        <w:t xml:space="preserve">Evaluation </w:t>
      </w:r>
    </w:p>
    <w:p w14:paraId="72504B62" w14:textId="77777777" w:rsidR="00D814D6" w:rsidRPr="00B34602" w:rsidRDefault="00D814D6" w:rsidP="00B34602">
      <w:pPr>
        <w:rPr>
          <w:rFonts w:ascii="Times New Roman" w:hAnsi="Times New Roman"/>
          <w:b/>
          <w:sz w:val="24"/>
          <w:szCs w:val="24"/>
        </w:rPr>
      </w:pPr>
    </w:p>
    <w:p w14:paraId="0D68DB40"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Required Knowledge</w:t>
      </w:r>
    </w:p>
    <w:p w14:paraId="0AAFE86A" w14:textId="77777777" w:rsidR="00D814D6" w:rsidRPr="00B34602" w:rsidRDefault="00D814D6" w:rsidP="00B34602">
      <w:pPr>
        <w:rPr>
          <w:rFonts w:ascii="Times New Roman" w:hAnsi="Times New Roman"/>
          <w:bCs/>
          <w:sz w:val="24"/>
          <w:szCs w:val="24"/>
        </w:rPr>
      </w:pPr>
      <w:r w:rsidRPr="00B34602">
        <w:rPr>
          <w:rFonts w:ascii="Times New Roman" w:hAnsi="Times New Roman"/>
          <w:bCs/>
          <w:sz w:val="24"/>
          <w:szCs w:val="24"/>
        </w:rPr>
        <w:t>The individual needs to demonstrate knowledge of:</w:t>
      </w:r>
    </w:p>
    <w:p w14:paraId="1973ECE6"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Storage methods of environmentally hazardous materials</w:t>
      </w:r>
    </w:p>
    <w:p w14:paraId="0F53E47C"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Disposal methods of hazardous wastes</w:t>
      </w:r>
    </w:p>
    <w:p w14:paraId="207133FA"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 xml:space="preserve">Usage of PPE Environmental regulations </w:t>
      </w:r>
    </w:p>
    <w:p w14:paraId="31E3C9E0" w14:textId="77777777" w:rsidR="00D814D6" w:rsidRPr="00B34602" w:rsidRDefault="00D814D6" w:rsidP="00B34602">
      <w:pPr>
        <w:pStyle w:val="ListParagraph"/>
        <w:numPr>
          <w:ilvl w:val="0"/>
          <w:numId w:val="212"/>
        </w:numPr>
        <w:spacing w:after="0"/>
        <w:rPr>
          <w:rFonts w:ascii="Times New Roman" w:hAnsi="Times New Roman"/>
          <w:b/>
          <w:sz w:val="24"/>
          <w:szCs w:val="24"/>
        </w:rPr>
      </w:pPr>
      <w:r w:rsidRPr="00B34602">
        <w:rPr>
          <w:rFonts w:ascii="Times New Roman" w:hAnsi="Times New Roman"/>
          <w:sz w:val="24"/>
          <w:szCs w:val="24"/>
        </w:rPr>
        <w:t>OSHS</w:t>
      </w:r>
    </w:p>
    <w:p w14:paraId="0AC457DE"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Types of pollution</w:t>
      </w:r>
    </w:p>
    <w:p w14:paraId="296B89AF"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Environmental pollution control measures</w:t>
      </w:r>
    </w:p>
    <w:p w14:paraId="1D8DD498"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Different solid wastes</w:t>
      </w:r>
    </w:p>
    <w:p w14:paraId="652192C6"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Solid waste management</w:t>
      </w:r>
    </w:p>
    <w:p w14:paraId="5408A1AD"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Different noise pollution</w:t>
      </w:r>
    </w:p>
    <w:p w14:paraId="6A2F4B54"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Methods of minimizing noise pollution</w:t>
      </w:r>
    </w:p>
    <w:p w14:paraId="3369BB6B"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 xml:space="preserve">Solid Waste Act </w:t>
      </w:r>
    </w:p>
    <w:p w14:paraId="7A47D2E8"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Methods of minimizing wastage</w:t>
      </w:r>
    </w:p>
    <w:p w14:paraId="307302B9"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Waste management procedures</w:t>
      </w:r>
    </w:p>
    <w:p w14:paraId="473C312C"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Economizing of resource consumption</w:t>
      </w:r>
    </w:p>
    <w:p w14:paraId="6B374723"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3Rs principle</w:t>
      </w:r>
    </w:p>
    <w:p w14:paraId="42B107F8"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 xml:space="preserve">Types of resources </w:t>
      </w:r>
    </w:p>
    <w:p w14:paraId="1C8B917C"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Techniques in measuring current usage of resources</w:t>
      </w:r>
    </w:p>
    <w:p w14:paraId="3158F41A"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Calculating current usage of resources</w:t>
      </w:r>
    </w:p>
    <w:p w14:paraId="3C9949CF"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Types of workplace environmental hazards</w:t>
      </w:r>
    </w:p>
    <w:p w14:paraId="5FB16529"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Environmental regulations</w:t>
      </w:r>
    </w:p>
    <w:p w14:paraId="3382C35E" w14:textId="77777777" w:rsidR="00D814D6" w:rsidRPr="00B34602" w:rsidRDefault="00D814D6" w:rsidP="00B34602">
      <w:pPr>
        <w:pStyle w:val="ListParagraph"/>
        <w:numPr>
          <w:ilvl w:val="0"/>
          <w:numId w:val="212"/>
        </w:numPr>
        <w:spacing w:after="0"/>
        <w:rPr>
          <w:rFonts w:ascii="Times New Roman" w:hAnsi="Times New Roman"/>
          <w:bCs/>
          <w:sz w:val="24"/>
          <w:szCs w:val="24"/>
        </w:rPr>
      </w:pPr>
      <w:r w:rsidRPr="00B34602">
        <w:rPr>
          <w:rFonts w:ascii="Times New Roman" w:hAnsi="Times New Roman"/>
          <w:bCs/>
          <w:sz w:val="24"/>
          <w:szCs w:val="24"/>
        </w:rPr>
        <w:t>Environmental regulations applying to the enterprise.</w:t>
      </w:r>
    </w:p>
    <w:p w14:paraId="3A8DAF16" w14:textId="77777777" w:rsidR="00D814D6" w:rsidRPr="00B34602" w:rsidRDefault="00D814D6" w:rsidP="00B34602">
      <w:pPr>
        <w:pStyle w:val="ListParagraph"/>
        <w:numPr>
          <w:ilvl w:val="0"/>
          <w:numId w:val="212"/>
        </w:numPr>
        <w:spacing w:after="0"/>
        <w:rPr>
          <w:rFonts w:ascii="Times New Roman" w:hAnsi="Times New Roman"/>
          <w:bCs/>
          <w:sz w:val="24"/>
          <w:szCs w:val="24"/>
        </w:rPr>
      </w:pPr>
      <w:r w:rsidRPr="00B34602">
        <w:rPr>
          <w:rFonts w:ascii="Times New Roman" w:hAnsi="Times New Roman"/>
          <w:bCs/>
          <w:sz w:val="24"/>
          <w:szCs w:val="24"/>
        </w:rPr>
        <w:t>Measurement and recording of current resource usage</w:t>
      </w:r>
    </w:p>
    <w:p w14:paraId="6882B2D6" w14:textId="77777777" w:rsidR="00D814D6" w:rsidRPr="00B34602" w:rsidRDefault="00D814D6" w:rsidP="00B34602">
      <w:pPr>
        <w:pStyle w:val="ListParagraph"/>
        <w:numPr>
          <w:ilvl w:val="0"/>
          <w:numId w:val="212"/>
        </w:numPr>
        <w:spacing w:after="0"/>
        <w:rPr>
          <w:rFonts w:ascii="Times New Roman" w:hAnsi="Times New Roman"/>
          <w:bCs/>
          <w:sz w:val="24"/>
          <w:szCs w:val="24"/>
        </w:rPr>
      </w:pPr>
      <w:r w:rsidRPr="00B34602">
        <w:rPr>
          <w:rFonts w:ascii="Times New Roman" w:hAnsi="Times New Roman"/>
          <w:bCs/>
          <w:sz w:val="24"/>
          <w:szCs w:val="24"/>
        </w:rPr>
        <w:t>Analysis current work processes to access information and data Analysis of data and information</w:t>
      </w:r>
    </w:p>
    <w:p w14:paraId="79139F65" w14:textId="77777777" w:rsidR="00D814D6" w:rsidRPr="00B34602" w:rsidRDefault="00D814D6" w:rsidP="00B34602">
      <w:pPr>
        <w:pStyle w:val="ListParagraph"/>
        <w:numPr>
          <w:ilvl w:val="0"/>
          <w:numId w:val="212"/>
        </w:numPr>
        <w:spacing w:after="0"/>
        <w:rPr>
          <w:rFonts w:ascii="Times New Roman" w:hAnsi="Times New Roman"/>
          <w:bCs/>
          <w:sz w:val="24"/>
          <w:szCs w:val="24"/>
        </w:rPr>
      </w:pPr>
      <w:r w:rsidRPr="00B34602">
        <w:rPr>
          <w:rFonts w:ascii="Times New Roman" w:hAnsi="Times New Roman"/>
          <w:bCs/>
          <w:sz w:val="24"/>
          <w:szCs w:val="24"/>
        </w:rPr>
        <w:t>Identification of areas for improvement</w:t>
      </w:r>
    </w:p>
    <w:p w14:paraId="00D6D5DD"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Resource consuming processes</w:t>
      </w:r>
    </w:p>
    <w:p w14:paraId="4CD72F9D"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Determination of quantity and nature of resource consumed</w:t>
      </w:r>
    </w:p>
    <w:p w14:paraId="764A79F1"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lastRenderedPageBreak/>
        <w:t>Analysis of resource flow of different parts of the resource flow process</w:t>
      </w:r>
    </w:p>
    <w:p w14:paraId="22350B0A"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Use/conversion of resources</w:t>
      </w:r>
    </w:p>
    <w:p w14:paraId="67F5351B"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Causes of low efficiency of use</w:t>
      </w:r>
    </w:p>
    <w:p w14:paraId="450328AC"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Increasing the efficiency of resource use</w:t>
      </w:r>
    </w:p>
    <w:p w14:paraId="253C1C7D"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Inspection of resource use plans</w:t>
      </w:r>
    </w:p>
    <w:p w14:paraId="0E1D9E43"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Regulations/licensing requirements</w:t>
      </w:r>
    </w:p>
    <w:p w14:paraId="214D2252"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Determine benefit/cost for alternative resource sources</w:t>
      </w:r>
    </w:p>
    <w:p w14:paraId="272A5D30"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Benefit/costs for different alternatives</w:t>
      </w:r>
    </w:p>
    <w:p w14:paraId="1F45B329"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 xml:space="preserve">Components of proposals </w:t>
      </w:r>
    </w:p>
    <w:p w14:paraId="4FF6F2A0"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Criteria on ranking proposals</w:t>
      </w:r>
    </w:p>
    <w:p w14:paraId="4FC6CFF2"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Regulatory requirements</w:t>
      </w:r>
    </w:p>
    <w:p w14:paraId="19245F5E"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Proposals for improving resource efficiency</w:t>
      </w:r>
    </w:p>
    <w:p w14:paraId="236B5492"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Implementation of resource efficiency plans</w:t>
      </w:r>
    </w:p>
    <w:p w14:paraId="67981A16"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Procedures in monitor implementation</w:t>
      </w:r>
    </w:p>
    <w:p w14:paraId="512DAEE9"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Adjustments of implementation plan</w:t>
      </w:r>
    </w:p>
    <w:p w14:paraId="609BF037" w14:textId="77777777" w:rsidR="00D814D6" w:rsidRPr="00B34602" w:rsidRDefault="00D814D6" w:rsidP="00B34602">
      <w:pPr>
        <w:pStyle w:val="ListParagraph"/>
        <w:numPr>
          <w:ilvl w:val="0"/>
          <w:numId w:val="212"/>
        </w:numPr>
        <w:spacing w:after="0"/>
        <w:rPr>
          <w:rFonts w:ascii="Times New Roman" w:hAnsi="Times New Roman"/>
          <w:sz w:val="24"/>
          <w:szCs w:val="24"/>
        </w:rPr>
      </w:pPr>
      <w:r w:rsidRPr="00B34602">
        <w:rPr>
          <w:rFonts w:ascii="Times New Roman" w:hAnsi="Times New Roman"/>
          <w:sz w:val="24"/>
          <w:szCs w:val="24"/>
        </w:rPr>
        <w:t>Inspection of new resource usage</w:t>
      </w:r>
    </w:p>
    <w:p w14:paraId="595B6A6F" w14:textId="77777777" w:rsidR="00D814D6" w:rsidRPr="00B34602" w:rsidRDefault="00D814D6" w:rsidP="00B34602">
      <w:pPr>
        <w:ind w:left="720"/>
        <w:rPr>
          <w:rFonts w:ascii="Times New Roman" w:hAnsi="Times New Roman"/>
          <w:sz w:val="24"/>
          <w:szCs w:val="24"/>
        </w:rPr>
      </w:pPr>
    </w:p>
    <w:p w14:paraId="230F1937"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EVIDENCE GUIDE</w:t>
      </w:r>
    </w:p>
    <w:p w14:paraId="1547143F"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This provides advice on assessment and must be read in conjunction with the performance criteria, required skills and knowledge and range.</w:t>
      </w:r>
    </w:p>
    <w:p w14:paraId="62E07061" w14:textId="77777777" w:rsidR="00D814D6" w:rsidRPr="00B34602" w:rsidRDefault="00D814D6" w:rsidP="00B34602">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0"/>
        <w:gridCol w:w="7357"/>
      </w:tblGrid>
      <w:tr w:rsidR="00D814D6" w:rsidRPr="00B34602" w14:paraId="21618710" w14:textId="77777777" w:rsidTr="00D814D6">
        <w:tc>
          <w:tcPr>
            <w:tcW w:w="1222" w:type="pct"/>
          </w:tcPr>
          <w:p w14:paraId="57441B9E" w14:textId="77777777" w:rsidR="00D814D6" w:rsidRPr="00B34602" w:rsidRDefault="00D814D6" w:rsidP="00B34602">
            <w:pPr>
              <w:pStyle w:val="ListParagraph"/>
              <w:numPr>
                <w:ilvl w:val="0"/>
                <w:numId w:val="213"/>
              </w:numPr>
              <w:spacing w:after="0"/>
              <w:rPr>
                <w:rFonts w:ascii="Times New Roman" w:hAnsi="Times New Roman"/>
                <w:sz w:val="24"/>
                <w:szCs w:val="24"/>
              </w:rPr>
            </w:pPr>
            <w:r w:rsidRPr="00B34602">
              <w:rPr>
                <w:rFonts w:ascii="Times New Roman" w:hAnsi="Times New Roman"/>
                <w:sz w:val="24"/>
                <w:szCs w:val="24"/>
              </w:rPr>
              <w:t>Critical Aspects of Competency</w:t>
            </w:r>
          </w:p>
        </w:tc>
        <w:tc>
          <w:tcPr>
            <w:tcW w:w="3778" w:type="pct"/>
          </w:tcPr>
          <w:p w14:paraId="6AE46931"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Assessment requires evidence that the candidate:</w:t>
            </w:r>
          </w:p>
          <w:p w14:paraId="57A4731D" w14:textId="77777777" w:rsidR="00D814D6" w:rsidRPr="00B34602" w:rsidRDefault="00D814D6" w:rsidP="00B34602">
            <w:pPr>
              <w:pStyle w:val="ListParagraph"/>
              <w:numPr>
                <w:ilvl w:val="0"/>
                <w:numId w:val="214"/>
              </w:numPr>
              <w:spacing w:after="0"/>
              <w:rPr>
                <w:rFonts w:ascii="Times New Roman" w:hAnsi="Times New Roman"/>
                <w:sz w:val="24"/>
                <w:szCs w:val="24"/>
              </w:rPr>
            </w:pPr>
            <w:r w:rsidRPr="00B34602">
              <w:rPr>
                <w:rFonts w:ascii="Times New Roman" w:hAnsi="Times New Roman"/>
                <w:sz w:val="24"/>
                <w:szCs w:val="24"/>
              </w:rPr>
              <w:t xml:space="preserve">Controlled environmental hazard </w:t>
            </w:r>
          </w:p>
          <w:p w14:paraId="5AE0F22E" w14:textId="77777777" w:rsidR="00D814D6" w:rsidRPr="00B34602" w:rsidRDefault="00D814D6" w:rsidP="00B34602">
            <w:pPr>
              <w:pStyle w:val="ListParagraph"/>
              <w:numPr>
                <w:ilvl w:val="0"/>
                <w:numId w:val="214"/>
              </w:numPr>
              <w:spacing w:after="0"/>
              <w:rPr>
                <w:rFonts w:ascii="Times New Roman" w:hAnsi="Times New Roman"/>
                <w:sz w:val="24"/>
                <w:szCs w:val="24"/>
              </w:rPr>
            </w:pPr>
            <w:r w:rsidRPr="00B34602">
              <w:rPr>
                <w:rFonts w:ascii="Times New Roman" w:hAnsi="Times New Roman"/>
                <w:sz w:val="24"/>
                <w:szCs w:val="24"/>
              </w:rPr>
              <w:t xml:space="preserve">Controlled environmental pollution </w:t>
            </w:r>
          </w:p>
          <w:p w14:paraId="02B7B5F7" w14:textId="77777777" w:rsidR="00D814D6" w:rsidRPr="00B34602" w:rsidRDefault="00D814D6" w:rsidP="00B34602">
            <w:pPr>
              <w:pStyle w:val="ListParagraph"/>
              <w:numPr>
                <w:ilvl w:val="0"/>
                <w:numId w:val="214"/>
              </w:numPr>
              <w:spacing w:after="0"/>
              <w:rPr>
                <w:rFonts w:ascii="Times New Roman" w:hAnsi="Times New Roman"/>
                <w:sz w:val="24"/>
                <w:szCs w:val="24"/>
              </w:rPr>
            </w:pPr>
            <w:r w:rsidRPr="00B34602">
              <w:rPr>
                <w:rFonts w:ascii="Times New Roman" w:hAnsi="Times New Roman"/>
                <w:sz w:val="24"/>
                <w:szCs w:val="24"/>
              </w:rPr>
              <w:t>Demonstrated sustainable resource use</w:t>
            </w:r>
          </w:p>
          <w:p w14:paraId="5CCC83BE" w14:textId="77777777" w:rsidR="00D814D6" w:rsidRPr="00B34602" w:rsidRDefault="00D814D6" w:rsidP="00B34602">
            <w:pPr>
              <w:pStyle w:val="ListParagraph"/>
              <w:numPr>
                <w:ilvl w:val="0"/>
                <w:numId w:val="214"/>
              </w:numPr>
              <w:spacing w:after="0"/>
              <w:rPr>
                <w:rFonts w:ascii="Times New Roman" w:hAnsi="Times New Roman"/>
                <w:sz w:val="24"/>
                <w:szCs w:val="24"/>
                <w:lang w:val="en-AU"/>
              </w:rPr>
            </w:pPr>
            <w:r w:rsidRPr="00B34602">
              <w:rPr>
                <w:rFonts w:ascii="Times New Roman" w:hAnsi="Times New Roman"/>
                <w:sz w:val="24"/>
                <w:szCs w:val="24"/>
                <w:lang w:val="en-AU"/>
              </w:rPr>
              <w:t>Evaluated current practices in relation to resource usage</w:t>
            </w:r>
          </w:p>
          <w:p w14:paraId="2CE70703" w14:textId="77777777" w:rsidR="00D814D6" w:rsidRPr="00B34602" w:rsidRDefault="00D814D6" w:rsidP="00B34602">
            <w:pPr>
              <w:pStyle w:val="ListParagraph"/>
              <w:numPr>
                <w:ilvl w:val="0"/>
                <w:numId w:val="214"/>
              </w:numPr>
              <w:spacing w:after="0"/>
              <w:rPr>
                <w:rFonts w:ascii="Times New Roman" w:hAnsi="Times New Roman"/>
                <w:sz w:val="24"/>
                <w:szCs w:val="24"/>
                <w:lang w:val="en-AU"/>
              </w:rPr>
            </w:pPr>
            <w:r w:rsidRPr="00B34602">
              <w:rPr>
                <w:rFonts w:ascii="Times New Roman" w:hAnsi="Times New Roman"/>
                <w:sz w:val="24"/>
                <w:szCs w:val="24"/>
              </w:rPr>
              <w:t>Demonstrated knowledge of environmental legislations and local ordinances according to the different environmental issues /concerns.</w:t>
            </w:r>
          </w:p>
          <w:p w14:paraId="3604D9A7" w14:textId="77777777" w:rsidR="00D814D6" w:rsidRPr="00B34602" w:rsidRDefault="00D814D6" w:rsidP="00B34602">
            <w:pPr>
              <w:pStyle w:val="ListParagraph"/>
              <w:numPr>
                <w:ilvl w:val="0"/>
                <w:numId w:val="214"/>
              </w:numPr>
              <w:spacing w:after="0"/>
              <w:rPr>
                <w:rFonts w:ascii="Times New Roman" w:hAnsi="Times New Roman"/>
                <w:sz w:val="24"/>
                <w:szCs w:val="24"/>
                <w:lang w:val="en-AU"/>
              </w:rPr>
            </w:pPr>
            <w:r w:rsidRPr="00B34602">
              <w:rPr>
                <w:rFonts w:ascii="Times New Roman" w:hAnsi="Times New Roman"/>
                <w:sz w:val="24"/>
                <w:szCs w:val="24"/>
              </w:rPr>
              <w:t>Described industrial standard environmental practices according to the different environmental issues/concerns.</w:t>
            </w:r>
          </w:p>
          <w:p w14:paraId="731EB428" w14:textId="77777777" w:rsidR="00D814D6" w:rsidRPr="00B34602" w:rsidRDefault="00D814D6" w:rsidP="00B34602">
            <w:pPr>
              <w:pStyle w:val="ListParagraph"/>
              <w:numPr>
                <w:ilvl w:val="0"/>
                <w:numId w:val="214"/>
              </w:numPr>
              <w:spacing w:after="0"/>
              <w:rPr>
                <w:rFonts w:ascii="Times New Roman" w:hAnsi="Times New Roman"/>
                <w:sz w:val="24"/>
                <w:szCs w:val="24"/>
              </w:rPr>
            </w:pPr>
            <w:r w:rsidRPr="00B34602">
              <w:rPr>
                <w:rFonts w:ascii="Times New Roman" w:hAnsi="Times New Roman"/>
                <w:sz w:val="24"/>
                <w:szCs w:val="24"/>
              </w:rPr>
              <w:t>Resolved problems/ constraints encountered based on management standard procedures</w:t>
            </w:r>
          </w:p>
          <w:p w14:paraId="7BF25039" w14:textId="77777777" w:rsidR="00D814D6" w:rsidRPr="00B34602" w:rsidRDefault="00D814D6" w:rsidP="00B34602">
            <w:pPr>
              <w:pStyle w:val="ListParagraph"/>
              <w:numPr>
                <w:ilvl w:val="0"/>
                <w:numId w:val="214"/>
              </w:numPr>
              <w:spacing w:after="0"/>
              <w:rPr>
                <w:rFonts w:ascii="Times New Roman" w:hAnsi="Times New Roman"/>
                <w:sz w:val="24"/>
                <w:szCs w:val="24"/>
              </w:rPr>
            </w:pPr>
            <w:r w:rsidRPr="00B34602">
              <w:rPr>
                <w:rFonts w:ascii="Times New Roman" w:hAnsi="Times New Roman"/>
                <w:sz w:val="24"/>
                <w:szCs w:val="24"/>
              </w:rPr>
              <w:t>Implemented and monitored environmental practices on a periodic basis as per company guidelines</w:t>
            </w:r>
          </w:p>
          <w:p w14:paraId="19FC97EA" w14:textId="77777777" w:rsidR="00D814D6" w:rsidRPr="00B34602" w:rsidRDefault="00D814D6" w:rsidP="00B34602">
            <w:pPr>
              <w:pStyle w:val="ListParagraph"/>
              <w:numPr>
                <w:ilvl w:val="0"/>
                <w:numId w:val="214"/>
              </w:numPr>
              <w:spacing w:after="0"/>
              <w:rPr>
                <w:rFonts w:ascii="Times New Roman" w:hAnsi="Times New Roman"/>
                <w:sz w:val="24"/>
                <w:szCs w:val="24"/>
              </w:rPr>
            </w:pPr>
            <w:r w:rsidRPr="00B34602">
              <w:rPr>
                <w:rFonts w:ascii="Times New Roman" w:hAnsi="Times New Roman"/>
                <w:sz w:val="24"/>
                <w:szCs w:val="24"/>
              </w:rPr>
              <w:t>Recommended solutions for the improvement of the</w:t>
            </w:r>
            <w:r w:rsidRPr="00B34602">
              <w:rPr>
                <w:rFonts w:ascii="Times New Roman" w:hAnsi="Times New Roman"/>
                <w:sz w:val="24"/>
                <w:szCs w:val="24"/>
                <w:lang w:val="en-US"/>
              </w:rPr>
              <w:t xml:space="preserve"> </w:t>
            </w:r>
            <w:r w:rsidRPr="00B34602">
              <w:rPr>
                <w:rFonts w:ascii="Times New Roman" w:hAnsi="Times New Roman"/>
                <w:sz w:val="24"/>
                <w:szCs w:val="24"/>
              </w:rPr>
              <w:t>Program</w:t>
            </w:r>
          </w:p>
          <w:p w14:paraId="0A5CB391" w14:textId="77777777" w:rsidR="00D814D6" w:rsidRPr="00B34602" w:rsidRDefault="00D814D6" w:rsidP="00B34602">
            <w:pPr>
              <w:pStyle w:val="ListParagraph"/>
              <w:numPr>
                <w:ilvl w:val="0"/>
                <w:numId w:val="214"/>
              </w:numPr>
              <w:tabs>
                <w:tab w:val="left" w:pos="841"/>
              </w:tabs>
              <w:spacing w:after="0"/>
              <w:rPr>
                <w:rFonts w:ascii="Times New Roman" w:hAnsi="Times New Roman"/>
                <w:sz w:val="24"/>
                <w:szCs w:val="24"/>
              </w:rPr>
            </w:pPr>
            <w:r w:rsidRPr="00B34602">
              <w:rPr>
                <w:rFonts w:ascii="Times New Roman" w:hAnsi="Times New Roman"/>
                <w:sz w:val="24"/>
                <w:szCs w:val="24"/>
              </w:rPr>
              <w:t>Monitored and reported to proper authorities any environmental incidents</w:t>
            </w:r>
          </w:p>
        </w:tc>
      </w:tr>
      <w:tr w:rsidR="00D814D6" w:rsidRPr="00B34602" w14:paraId="67677636" w14:textId="77777777" w:rsidTr="00D814D6">
        <w:tc>
          <w:tcPr>
            <w:tcW w:w="1222" w:type="pct"/>
          </w:tcPr>
          <w:p w14:paraId="35872BEF" w14:textId="77777777" w:rsidR="00D814D6" w:rsidRPr="00B34602" w:rsidRDefault="00D814D6" w:rsidP="00B34602">
            <w:pPr>
              <w:pStyle w:val="ListParagraph"/>
              <w:numPr>
                <w:ilvl w:val="0"/>
                <w:numId w:val="213"/>
              </w:numPr>
              <w:spacing w:after="0"/>
              <w:rPr>
                <w:rFonts w:ascii="Times New Roman" w:hAnsi="Times New Roman"/>
                <w:sz w:val="24"/>
                <w:szCs w:val="24"/>
              </w:rPr>
            </w:pPr>
            <w:r w:rsidRPr="00B34602">
              <w:rPr>
                <w:rFonts w:ascii="Times New Roman" w:hAnsi="Times New Roman"/>
                <w:sz w:val="24"/>
                <w:szCs w:val="24"/>
              </w:rPr>
              <w:lastRenderedPageBreak/>
              <w:t>Resource Implications</w:t>
            </w:r>
          </w:p>
        </w:tc>
        <w:tc>
          <w:tcPr>
            <w:tcW w:w="3778" w:type="pct"/>
          </w:tcPr>
          <w:p w14:paraId="1DAD2F5E"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 following resources should be provided:</w:t>
            </w:r>
          </w:p>
          <w:p w14:paraId="17FEDDD3" w14:textId="77777777" w:rsidR="00D814D6" w:rsidRPr="00B34602" w:rsidRDefault="00D814D6" w:rsidP="00B34602">
            <w:pPr>
              <w:pStyle w:val="ListParagraph"/>
              <w:numPr>
                <w:ilvl w:val="0"/>
                <w:numId w:val="215"/>
              </w:numPr>
              <w:spacing w:after="0"/>
              <w:rPr>
                <w:rFonts w:ascii="Times New Roman" w:hAnsi="Times New Roman"/>
                <w:sz w:val="24"/>
                <w:szCs w:val="24"/>
              </w:rPr>
            </w:pPr>
            <w:r w:rsidRPr="00B34602">
              <w:rPr>
                <w:rFonts w:ascii="Times New Roman" w:hAnsi="Times New Roman"/>
                <w:sz w:val="24"/>
                <w:szCs w:val="24"/>
              </w:rPr>
              <w:t>Workplace with storage facilities</w:t>
            </w:r>
          </w:p>
          <w:p w14:paraId="2790B5BB" w14:textId="77777777" w:rsidR="00D814D6" w:rsidRPr="00B34602" w:rsidRDefault="00D814D6" w:rsidP="00B34602">
            <w:pPr>
              <w:pStyle w:val="ListParagraph"/>
              <w:numPr>
                <w:ilvl w:val="0"/>
                <w:numId w:val="215"/>
              </w:numPr>
              <w:spacing w:after="0"/>
              <w:rPr>
                <w:rFonts w:ascii="Times New Roman" w:hAnsi="Times New Roman"/>
                <w:sz w:val="24"/>
                <w:szCs w:val="24"/>
              </w:rPr>
            </w:pPr>
            <w:r w:rsidRPr="00B34602">
              <w:rPr>
                <w:rFonts w:ascii="Times New Roman" w:hAnsi="Times New Roman"/>
                <w:sz w:val="24"/>
                <w:szCs w:val="24"/>
              </w:rPr>
              <w:t>Tools, materials and equipment relevant to the tasks (ex. Cleaning tools, cleaning materials, trash bags, etc.)</w:t>
            </w:r>
          </w:p>
          <w:p w14:paraId="759884BF" w14:textId="77777777" w:rsidR="00D814D6" w:rsidRPr="00B34602" w:rsidRDefault="00D814D6" w:rsidP="00B34602">
            <w:pPr>
              <w:pStyle w:val="ListParagraph"/>
              <w:numPr>
                <w:ilvl w:val="0"/>
                <w:numId w:val="215"/>
              </w:numPr>
              <w:spacing w:after="0"/>
              <w:rPr>
                <w:rFonts w:ascii="Times New Roman" w:hAnsi="Times New Roman"/>
                <w:sz w:val="24"/>
                <w:szCs w:val="24"/>
              </w:rPr>
            </w:pPr>
            <w:r w:rsidRPr="00B34602">
              <w:rPr>
                <w:rFonts w:ascii="Times New Roman" w:hAnsi="Times New Roman"/>
                <w:sz w:val="24"/>
                <w:szCs w:val="24"/>
              </w:rPr>
              <w:t>PPE</w:t>
            </w:r>
          </w:p>
          <w:p w14:paraId="77298DF7" w14:textId="77777777" w:rsidR="00D814D6" w:rsidRPr="00B34602" w:rsidRDefault="00D814D6" w:rsidP="00B34602">
            <w:pPr>
              <w:pStyle w:val="ListParagraph"/>
              <w:numPr>
                <w:ilvl w:val="0"/>
                <w:numId w:val="215"/>
              </w:numPr>
              <w:spacing w:after="0"/>
              <w:rPr>
                <w:rFonts w:ascii="Times New Roman" w:hAnsi="Times New Roman"/>
                <w:sz w:val="24"/>
                <w:szCs w:val="24"/>
              </w:rPr>
            </w:pPr>
            <w:r w:rsidRPr="00B34602">
              <w:rPr>
                <w:rFonts w:ascii="Times New Roman" w:hAnsi="Times New Roman"/>
                <w:sz w:val="24"/>
                <w:szCs w:val="24"/>
              </w:rPr>
              <w:t>Manuals and references</w:t>
            </w:r>
          </w:p>
          <w:p w14:paraId="1038433B" w14:textId="77777777" w:rsidR="00D814D6" w:rsidRPr="00B34602" w:rsidRDefault="00D814D6" w:rsidP="00B34602">
            <w:pPr>
              <w:pStyle w:val="ListParagraph"/>
              <w:numPr>
                <w:ilvl w:val="0"/>
                <w:numId w:val="215"/>
              </w:numPr>
              <w:spacing w:after="0"/>
              <w:rPr>
                <w:rFonts w:ascii="Times New Roman" w:hAnsi="Times New Roman"/>
                <w:sz w:val="24"/>
                <w:szCs w:val="24"/>
              </w:rPr>
            </w:pPr>
            <w:r w:rsidRPr="00B34602">
              <w:rPr>
                <w:rFonts w:ascii="Times New Roman" w:hAnsi="Times New Roman"/>
                <w:sz w:val="24"/>
                <w:szCs w:val="24"/>
              </w:rPr>
              <w:t>Legislation, policies, procedures, protocols and local ordinances relating to environmental protection</w:t>
            </w:r>
          </w:p>
          <w:p w14:paraId="5977E3B5" w14:textId="77777777" w:rsidR="00D814D6" w:rsidRPr="00B34602" w:rsidRDefault="00D814D6" w:rsidP="00B34602">
            <w:pPr>
              <w:pStyle w:val="ListParagraph"/>
              <w:numPr>
                <w:ilvl w:val="0"/>
                <w:numId w:val="215"/>
              </w:numPr>
              <w:spacing w:after="0"/>
              <w:rPr>
                <w:rFonts w:ascii="Times New Roman" w:hAnsi="Times New Roman"/>
                <w:sz w:val="24"/>
                <w:szCs w:val="24"/>
              </w:rPr>
            </w:pPr>
            <w:r w:rsidRPr="00B34602">
              <w:rPr>
                <w:rFonts w:ascii="Times New Roman" w:hAnsi="Times New Roman"/>
                <w:sz w:val="24"/>
                <w:szCs w:val="24"/>
              </w:rPr>
              <w:t>Case studies/scenarios relating to environmental Protection</w:t>
            </w:r>
          </w:p>
        </w:tc>
      </w:tr>
      <w:tr w:rsidR="00D814D6" w:rsidRPr="00B34602" w14:paraId="6D2826ED" w14:textId="77777777" w:rsidTr="00D814D6">
        <w:tc>
          <w:tcPr>
            <w:tcW w:w="1222" w:type="pct"/>
          </w:tcPr>
          <w:p w14:paraId="072EDF32" w14:textId="77777777" w:rsidR="00D814D6" w:rsidRPr="00B34602" w:rsidRDefault="00D814D6" w:rsidP="00B34602">
            <w:pPr>
              <w:pStyle w:val="ListParagraph"/>
              <w:numPr>
                <w:ilvl w:val="0"/>
                <w:numId w:val="213"/>
              </w:numPr>
              <w:spacing w:after="0"/>
              <w:rPr>
                <w:rFonts w:ascii="Times New Roman" w:hAnsi="Times New Roman"/>
                <w:sz w:val="24"/>
                <w:szCs w:val="24"/>
              </w:rPr>
            </w:pPr>
            <w:r w:rsidRPr="00B34602">
              <w:rPr>
                <w:rFonts w:ascii="Times New Roman" w:hAnsi="Times New Roman"/>
                <w:sz w:val="24"/>
                <w:szCs w:val="24"/>
              </w:rPr>
              <w:t>Methods of Assessment</w:t>
            </w:r>
          </w:p>
        </w:tc>
        <w:tc>
          <w:tcPr>
            <w:tcW w:w="3778" w:type="pct"/>
          </w:tcPr>
          <w:p w14:paraId="2C353205"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Competency in this unit may be assessed through:</w:t>
            </w:r>
          </w:p>
          <w:p w14:paraId="0FCCADC8" w14:textId="77777777" w:rsidR="00D814D6" w:rsidRPr="00B34602" w:rsidRDefault="00D814D6" w:rsidP="00B34602">
            <w:pPr>
              <w:pStyle w:val="ListParagraph"/>
              <w:numPr>
                <w:ilvl w:val="0"/>
                <w:numId w:val="216"/>
              </w:numPr>
              <w:spacing w:after="0"/>
              <w:rPr>
                <w:rFonts w:ascii="Times New Roman" w:hAnsi="Times New Roman"/>
                <w:sz w:val="24"/>
                <w:szCs w:val="24"/>
              </w:rPr>
            </w:pPr>
            <w:r w:rsidRPr="00B34602">
              <w:rPr>
                <w:rFonts w:ascii="Times New Roman" w:hAnsi="Times New Roman"/>
                <w:sz w:val="24"/>
                <w:szCs w:val="24"/>
              </w:rPr>
              <w:t>Observation</w:t>
            </w:r>
          </w:p>
          <w:p w14:paraId="3A337B78" w14:textId="77777777" w:rsidR="00D814D6" w:rsidRPr="00B34602" w:rsidRDefault="00D814D6" w:rsidP="00B34602">
            <w:pPr>
              <w:pStyle w:val="ListParagraph"/>
              <w:numPr>
                <w:ilvl w:val="0"/>
                <w:numId w:val="216"/>
              </w:numPr>
              <w:spacing w:after="0"/>
              <w:rPr>
                <w:rFonts w:ascii="Times New Roman" w:hAnsi="Times New Roman"/>
                <w:sz w:val="24"/>
                <w:szCs w:val="24"/>
              </w:rPr>
            </w:pPr>
            <w:r w:rsidRPr="00B34602">
              <w:rPr>
                <w:rFonts w:ascii="Times New Roman" w:hAnsi="Times New Roman"/>
                <w:sz w:val="24"/>
                <w:szCs w:val="24"/>
              </w:rPr>
              <w:t>Oral questioning</w:t>
            </w:r>
          </w:p>
          <w:p w14:paraId="64146BB4" w14:textId="77777777" w:rsidR="00D814D6" w:rsidRPr="00B34602" w:rsidRDefault="00D814D6" w:rsidP="00B34602">
            <w:pPr>
              <w:pStyle w:val="ListParagraph"/>
              <w:numPr>
                <w:ilvl w:val="0"/>
                <w:numId w:val="216"/>
              </w:numPr>
              <w:spacing w:after="0"/>
              <w:rPr>
                <w:rFonts w:ascii="Times New Roman" w:hAnsi="Times New Roman"/>
                <w:sz w:val="24"/>
                <w:szCs w:val="24"/>
              </w:rPr>
            </w:pPr>
            <w:r w:rsidRPr="00B34602">
              <w:rPr>
                <w:rFonts w:ascii="Times New Roman" w:hAnsi="Times New Roman"/>
                <w:sz w:val="24"/>
                <w:szCs w:val="24"/>
              </w:rPr>
              <w:t>Written test</w:t>
            </w:r>
          </w:p>
          <w:p w14:paraId="7E74D2AC" w14:textId="77777777" w:rsidR="00D814D6" w:rsidRPr="00B34602" w:rsidRDefault="00D814D6" w:rsidP="00B34602">
            <w:pPr>
              <w:pStyle w:val="ListParagraph"/>
              <w:numPr>
                <w:ilvl w:val="0"/>
                <w:numId w:val="216"/>
              </w:numPr>
              <w:spacing w:after="0"/>
              <w:rPr>
                <w:rFonts w:ascii="Times New Roman" w:hAnsi="Times New Roman"/>
                <w:sz w:val="24"/>
                <w:szCs w:val="24"/>
              </w:rPr>
            </w:pPr>
            <w:r w:rsidRPr="00B34602">
              <w:rPr>
                <w:rFonts w:ascii="Times New Roman" w:hAnsi="Times New Roman"/>
                <w:sz w:val="24"/>
                <w:szCs w:val="24"/>
              </w:rPr>
              <w:t>Interview/Third Party Reports</w:t>
            </w:r>
          </w:p>
          <w:p w14:paraId="62C2FB1B" w14:textId="77777777" w:rsidR="00D814D6" w:rsidRPr="00B34602" w:rsidRDefault="00D814D6" w:rsidP="00B34602">
            <w:pPr>
              <w:pStyle w:val="ListParagraph"/>
              <w:numPr>
                <w:ilvl w:val="0"/>
                <w:numId w:val="216"/>
              </w:numPr>
              <w:spacing w:after="0"/>
              <w:rPr>
                <w:rFonts w:ascii="Times New Roman" w:hAnsi="Times New Roman"/>
                <w:sz w:val="24"/>
                <w:szCs w:val="24"/>
              </w:rPr>
            </w:pPr>
            <w:r w:rsidRPr="00B34602">
              <w:rPr>
                <w:rFonts w:ascii="Times New Roman" w:hAnsi="Times New Roman"/>
                <w:sz w:val="24"/>
                <w:szCs w:val="24"/>
              </w:rPr>
              <w:t>Portfolio of evidence</w:t>
            </w:r>
          </w:p>
        </w:tc>
      </w:tr>
      <w:tr w:rsidR="00D814D6" w:rsidRPr="00B34602" w14:paraId="44CAC0E2" w14:textId="77777777" w:rsidTr="00D814D6">
        <w:tc>
          <w:tcPr>
            <w:tcW w:w="1222" w:type="pct"/>
          </w:tcPr>
          <w:p w14:paraId="386A566C" w14:textId="77777777" w:rsidR="00D814D6" w:rsidRPr="00B34602" w:rsidRDefault="00D814D6" w:rsidP="00B34602">
            <w:pPr>
              <w:pStyle w:val="ListParagraph"/>
              <w:numPr>
                <w:ilvl w:val="0"/>
                <w:numId w:val="213"/>
              </w:numPr>
              <w:spacing w:after="0"/>
              <w:rPr>
                <w:rFonts w:ascii="Times New Roman" w:hAnsi="Times New Roman"/>
                <w:sz w:val="24"/>
                <w:szCs w:val="24"/>
              </w:rPr>
            </w:pPr>
            <w:r w:rsidRPr="00B34602">
              <w:rPr>
                <w:rFonts w:ascii="Times New Roman" w:hAnsi="Times New Roman"/>
                <w:sz w:val="24"/>
                <w:szCs w:val="24"/>
              </w:rPr>
              <w:t>Context of Assessment</w:t>
            </w:r>
          </w:p>
        </w:tc>
        <w:tc>
          <w:tcPr>
            <w:tcW w:w="3778" w:type="pct"/>
          </w:tcPr>
          <w:p w14:paraId="62823EAE" w14:textId="77777777" w:rsidR="00D814D6" w:rsidRPr="00B34602" w:rsidRDefault="00D814D6" w:rsidP="00B34602">
            <w:pPr>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 xml:space="preserve">Competency may be assessed </w:t>
            </w:r>
          </w:p>
          <w:p w14:paraId="39AB840F" w14:textId="77777777" w:rsidR="00D814D6" w:rsidRPr="00B34602" w:rsidRDefault="00D814D6" w:rsidP="00B34602">
            <w:pPr>
              <w:pStyle w:val="ListParagraph"/>
              <w:numPr>
                <w:ilvl w:val="0"/>
                <w:numId w:val="217"/>
              </w:numPr>
              <w:spacing w:after="0"/>
              <w:rPr>
                <w:rFonts w:ascii="Times New Roman" w:hAnsi="Times New Roman"/>
                <w:sz w:val="24"/>
                <w:szCs w:val="24"/>
              </w:rPr>
            </w:pPr>
            <w:r w:rsidRPr="00B34602">
              <w:rPr>
                <w:rFonts w:ascii="Times New Roman" w:hAnsi="Times New Roman"/>
                <w:sz w:val="24"/>
                <w:szCs w:val="24"/>
              </w:rPr>
              <w:t>On-the-job</w:t>
            </w:r>
          </w:p>
          <w:p w14:paraId="03F60E0B" w14:textId="77777777" w:rsidR="00D814D6" w:rsidRPr="00B34602" w:rsidRDefault="00D814D6" w:rsidP="00B34602">
            <w:pPr>
              <w:pStyle w:val="ListParagraph"/>
              <w:numPr>
                <w:ilvl w:val="0"/>
                <w:numId w:val="217"/>
              </w:numPr>
              <w:spacing w:after="0"/>
              <w:rPr>
                <w:rFonts w:ascii="Times New Roman" w:hAnsi="Times New Roman"/>
                <w:sz w:val="24"/>
                <w:szCs w:val="24"/>
              </w:rPr>
            </w:pPr>
            <w:r w:rsidRPr="00B34602">
              <w:rPr>
                <w:rFonts w:ascii="Times New Roman" w:hAnsi="Times New Roman"/>
                <w:sz w:val="24"/>
                <w:szCs w:val="24"/>
              </w:rPr>
              <w:t>Off-the –job</w:t>
            </w:r>
          </w:p>
          <w:p w14:paraId="11856044" w14:textId="77777777" w:rsidR="00D814D6" w:rsidRPr="00B34602" w:rsidRDefault="00D814D6" w:rsidP="00B34602">
            <w:pPr>
              <w:pStyle w:val="ListParagraph"/>
              <w:numPr>
                <w:ilvl w:val="0"/>
                <w:numId w:val="217"/>
              </w:numPr>
              <w:spacing w:after="0"/>
              <w:rPr>
                <w:rFonts w:ascii="Times New Roman" w:hAnsi="Times New Roman"/>
                <w:sz w:val="24"/>
                <w:szCs w:val="24"/>
              </w:rPr>
            </w:pPr>
            <w:r w:rsidRPr="00B34602">
              <w:rPr>
                <w:rFonts w:ascii="Times New Roman" w:hAnsi="Times New Roman"/>
                <w:sz w:val="24"/>
                <w:szCs w:val="24"/>
              </w:rPr>
              <w:t>During Industrial attachment</w:t>
            </w:r>
          </w:p>
        </w:tc>
      </w:tr>
      <w:tr w:rsidR="00D814D6" w:rsidRPr="00B34602" w14:paraId="27E7F605" w14:textId="77777777" w:rsidTr="00D814D6">
        <w:tc>
          <w:tcPr>
            <w:tcW w:w="1222" w:type="pct"/>
          </w:tcPr>
          <w:p w14:paraId="31567013" w14:textId="77777777" w:rsidR="00D814D6" w:rsidRPr="00B34602" w:rsidRDefault="00D814D6" w:rsidP="00B34602">
            <w:pPr>
              <w:pStyle w:val="ListParagraph"/>
              <w:numPr>
                <w:ilvl w:val="0"/>
                <w:numId w:val="213"/>
              </w:numPr>
              <w:spacing w:after="0"/>
              <w:rPr>
                <w:rFonts w:ascii="Times New Roman" w:hAnsi="Times New Roman"/>
                <w:sz w:val="24"/>
                <w:szCs w:val="24"/>
              </w:rPr>
            </w:pPr>
            <w:r w:rsidRPr="00B34602">
              <w:rPr>
                <w:rFonts w:ascii="Times New Roman" w:hAnsi="Times New Roman"/>
                <w:sz w:val="24"/>
                <w:szCs w:val="24"/>
              </w:rPr>
              <w:t>Guidance information for assessment</w:t>
            </w:r>
          </w:p>
        </w:tc>
        <w:tc>
          <w:tcPr>
            <w:tcW w:w="3778" w:type="pct"/>
          </w:tcPr>
          <w:p w14:paraId="5C1657CD"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Holistic assessment with other units relevant to the industry sector, workplace and job role is recommended.</w:t>
            </w:r>
          </w:p>
          <w:p w14:paraId="60333793" w14:textId="77777777" w:rsidR="00D814D6" w:rsidRPr="00B34602" w:rsidRDefault="00D814D6" w:rsidP="00B34602">
            <w:pPr>
              <w:rPr>
                <w:rFonts w:ascii="Times New Roman" w:hAnsi="Times New Roman"/>
                <w:sz w:val="24"/>
                <w:szCs w:val="24"/>
              </w:rPr>
            </w:pPr>
          </w:p>
        </w:tc>
      </w:tr>
    </w:tbl>
    <w:p w14:paraId="08D5DBB6" w14:textId="77777777" w:rsidR="00D814D6" w:rsidRPr="00B34602" w:rsidRDefault="00D814D6" w:rsidP="00B34602">
      <w:pPr>
        <w:rPr>
          <w:rFonts w:ascii="Times New Roman" w:hAnsi="Times New Roman"/>
          <w:b/>
          <w:sz w:val="24"/>
          <w:szCs w:val="24"/>
        </w:rPr>
      </w:pPr>
      <w:bookmarkStart w:id="65" w:name="_Toc496092081"/>
      <w:bookmarkStart w:id="66" w:name="_Toc518749527"/>
      <w:bookmarkStart w:id="67" w:name="_Toc526156694"/>
    </w:p>
    <w:p w14:paraId="0F5A89F2"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br w:type="page"/>
      </w:r>
    </w:p>
    <w:p w14:paraId="1F6ABE91" w14:textId="77777777" w:rsidR="00D814D6" w:rsidRPr="00B34602" w:rsidRDefault="00D814D6" w:rsidP="00B34602">
      <w:pPr>
        <w:pStyle w:val="Heading1"/>
      </w:pPr>
      <w:bookmarkStart w:id="68" w:name="_Toc65251553"/>
      <w:bookmarkStart w:id="69" w:name="_Toc66094193"/>
      <w:bookmarkStart w:id="70" w:name="_Toc67912350"/>
      <w:r w:rsidRPr="00B34602">
        <w:lastRenderedPageBreak/>
        <w:t>DEMONSTRATE OCCUPATIONAL SAFETY AND HEALTH PRACTICES</w:t>
      </w:r>
      <w:bookmarkEnd w:id="65"/>
      <w:bookmarkEnd w:id="66"/>
      <w:bookmarkEnd w:id="67"/>
      <w:bookmarkEnd w:id="68"/>
      <w:bookmarkEnd w:id="69"/>
      <w:bookmarkEnd w:id="70"/>
    </w:p>
    <w:p w14:paraId="5D1D7640" w14:textId="77777777" w:rsidR="00D814D6" w:rsidRPr="00B34602" w:rsidRDefault="00D814D6" w:rsidP="00B34602">
      <w:pPr>
        <w:rPr>
          <w:rFonts w:ascii="Times New Roman" w:hAnsi="Times New Roman"/>
          <w:sz w:val="24"/>
          <w:szCs w:val="24"/>
        </w:rPr>
      </w:pPr>
    </w:p>
    <w:p w14:paraId="2C821F6F" w14:textId="36F14638"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 xml:space="preserve">UNIT CODE: </w:t>
      </w:r>
      <w:r w:rsidRPr="00B34602">
        <w:rPr>
          <w:rFonts w:ascii="Times New Roman" w:hAnsi="Times New Roman"/>
          <w:b/>
          <w:sz w:val="24"/>
          <w:szCs w:val="24"/>
          <w:lang w:val="en-ZA"/>
        </w:rPr>
        <w:t xml:space="preserve"> </w:t>
      </w:r>
      <w:r w:rsidR="00613B43" w:rsidRPr="00B34602">
        <w:rPr>
          <w:rFonts w:ascii="Times New Roman" w:hAnsi="Times New Roman"/>
          <w:b/>
          <w:sz w:val="24"/>
          <w:szCs w:val="24"/>
        </w:rPr>
        <w:t>BUS</w:t>
      </w:r>
      <w:r w:rsidRPr="00B34602">
        <w:rPr>
          <w:rFonts w:ascii="Times New Roman" w:hAnsi="Times New Roman"/>
          <w:b/>
          <w:sz w:val="24"/>
          <w:szCs w:val="24"/>
        </w:rPr>
        <w:t>/OS/</w:t>
      </w:r>
      <w:r w:rsidR="00613B43" w:rsidRPr="00B34602">
        <w:rPr>
          <w:rFonts w:ascii="Times New Roman" w:hAnsi="Times New Roman"/>
          <w:b/>
          <w:sz w:val="24"/>
          <w:szCs w:val="24"/>
        </w:rPr>
        <w:t>BM</w:t>
      </w:r>
      <w:r w:rsidRPr="00B34602">
        <w:rPr>
          <w:rFonts w:ascii="Times New Roman" w:hAnsi="Times New Roman"/>
          <w:b/>
          <w:sz w:val="24"/>
          <w:szCs w:val="24"/>
        </w:rPr>
        <w:t>/BC/07/5/A</w:t>
      </w:r>
    </w:p>
    <w:p w14:paraId="16FCBE0B"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UNIT DESCRIPTION</w:t>
      </w:r>
    </w:p>
    <w:p w14:paraId="779E727D" w14:textId="611FA510" w:rsidR="00D814D6" w:rsidRPr="00B34602" w:rsidRDefault="00D814D6" w:rsidP="00B34602">
      <w:pPr>
        <w:rPr>
          <w:rFonts w:ascii="Times New Roman" w:hAnsi="Times New Roman"/>
          <w:sz w:val="24"/>
          <w:szCs w:val="24"/>
        </w:rPr>
      </w:pPr>
      <w:r w:rsidRPr="00B34602">
        <w:rPr>
          <w:rFonts w:ascii="Times New Roman" w:hAnsi="Times New Roman"/>
          <w:sz w:val="24"/>
          <w:szCs w:val="24"/>
        </w:rPr>
        <w:t>This unit specifies the competencies required to identify workplace hazards and risk, identify and implement appropriate control measures and implement OSH programs, procedures and policies/ guidelines</w:t>
      </w:r>
    </w:p>
    <w:p w14:paraId="149B1488"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7"/>
        <w:gridCol w:w="6430"/>
      </w:tblGrid>
      <w:tr w:rsidR="00D814D6" w:rsidRPr="00B34602" w14:paraId="7C4BCE28" w14:textId="77777777" w:rsidTr="00D814D6">
        <w:tc>
          <w:tcPr>
            <w:tcW w:w="1698" w:type="pct"/>
            <w:shd w:val="clear" w:color="auto" w:fill="FFFFFF"/>
            <w:vAlign w:val="center"/>
          </w:tcPr>
          <w:p w14:paraId="1C6F6745"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ELEMENT</w:t>
            </w:r>
          </w:p>
          <w:p w14:paraId="78D98EF1" w14:textId="77777777" w:rsidR="00D814D6" w:rsidRPr="00B34602" w:rsidRDefault="00D814D6" w:rsidP="00B34602">
            <w:pPr>
              <w:rPr>
                <w:rFonts w:ascii="Times New Roman" w:hAnsi="Times New Roman"/>
                <w:b/>
                <w:sz w:val="24"/>
                <w:szCs w:val="24"/>
              </w:rPr>
            </w:pPr>
            <w:r w:rsidRPr="00B34602">
              <w:rPr>
                <w:rFonts w:ascii="Times New Roman" w:hAnsi="Times New Roman"/>
                <w:sz w:val="24"/>
                <w:szCs w:val="24"/>
              </w:rPr>
              <w:t>These describe the key outcomes which make up workplace function.</w:t>
            </w:r>
          </w:p>
        </w:tc>
        <w:tc>
          <w:tcPr>
            <w:tcW w:w="3302" w:type="pct"/>
            <w:shd w:val="clear" w:color="auto" w:fill="FFFFFF"/>
            <w:vAlign w:val="center"/>
          </w:tcPr>
          <w:p w14:paraId="4D4D9B53"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PERFORMANCE CRITERIA</w:t>
            </w:r>
          </w:p>
          <w:p w14:paraId="354CAF05" w14:textId="77777777" w:rsidR="00D814D6" w:rsidRPr="00B34602" w:rsidRDefault="00D814D6" w:rsidP="00B34602">
            <w:pPr>
              <w:rPr>
                <w:rFonts w:ascii="Times New Roman" w:hAnsi="Times New Roman"/>
                <w:b/>
                <w:sz w:val="24"/>
                <w:szCs w:val="24"/>
              </w:rPr>
            </w:pPr>
            <w:r w:rsidRPr="00B34602">
              <w:rPr>
                <w:rFonts w:ascii="Times New Roman" w:hAnsi="Times New Roman"/>
                <w:sz w:val="24"/>
                <w:szCs w:val="24"/>
              </w:rPr>
              <w:t>These are assessable statements which specify the required level of performance for each of the elements.</w:t>
            </w:r>
          </w:p>
          <w:p w14:paraId="59E333EC" w14:textId="77777777" w:rsidR="00D814D6" w:rsidRPr="00B34602" w:rsidRDefault="00D814D6" w:rsidP="00B34602">
            <w:pPr>
              <w:rPr>
                <w:rFonts w:ascii="Times New Roman" w:hAnsi="Times New Roman"/>
                <w:b/>
                <w:sz w:val="24"/>
                <w:szCs w:val="24"/>
              </w:rPr>
            </w:pPr>
            <w:r w:rsidRPr="00B34602">
              <w:rPr>
                <w:rFonts w:ascii="Times New Roman" w:hAnsi="Times New Roman"/>
                <w:b/>
                <w:i/>
                <w:sz w:val="24"/>
                <w:szCs w:val="24"/>
              </w:rPr>
              <w:t>Bold and italicized terms are elaborated in the Range</w:t>
            </w:r>
          </w:p>
        </w:tc>
      </w:tr>
      <w:tr w:rsidR="00D814D6" w:rsidRPr="00B34602" w14:paraId="477A92D9" w14:textId="77777777" w:rsidTr="00D814D6">
        <w:tc>
          <w:tcPr>
            <w:tcW w:w="1698" w:type="pct"/>
          </w:tcPr>
          <w:p w14:paraId="0330C42E" w14:textId="77777777" w:rsidR="00D814D6" w:rsidRPr="00B34602" w:rsidRDefault="00D814D6" w:rsidP="00B34602">
            <w:pPr>
              <w:pStyle w:val="ListParagraph"/>
              <w:numPr>
                <w:ilvl w:val="0"/>
                <w:numId w:val="218"/>
              </w:numPr>
              <w:spacing w:after="0"/>
              <w:rPr>
                <w:rFonts w:ascii="Times New Roman" w:hAnsi="Times New Roman"/>
                <w:sz w:val="24"/>
                <w:szCs w:val="24"/>
              </w:rPr>
            </w:pPr>
            <w:r w:rsidRPr="00B34602">
              <w:rPr>
                <w:rFonts w:ascii="Times New Roman" w:hAnsi="Times New Roman"/>
                <w:sz w:val="24"/>
                <w:szCs w:val="24"/>
              </w:rPr>
              <w:t>Identify workplace hazards and risk</w:t>
            </w:r>
          </w:p>
        </w:tc>
        <w:tc>
          <w:tcPr>
            <w:tcW w:w="3302" w:type="pct"/>
          </w:tcPr>
          <w:p w14:paraId="00E2BEB4"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1.1 </w:t>
            </w:r>
            <w:r w:rsidRPr="00B34602">
              <w:rPr>
                <w:rFonts w:ascii="Times New Roman" w:hAnsi="Times New Roman"/>
                <w:b/>
                <w:i/>
                <w:sz w:val="24"/>
                <w:szCs w:val="24"/>
              </w:rPr>
              <w:t>Hazards</w:t>
            </w:r>
            <w:r w:rsidRPr="00B34602">
              <w:rPr>
                <w:rFonts w:ascii="Times New Roman" w:hAnsi="Times New Roman"/>
                <w:sz w:val="24"/>
                <w:szCs w:val="24"/>
              </w:rPr>
              <w:t xml:space="preserve"> in the workplace are identified</w:t>
            </w:r>
            <w:r w:rsidRPr="00B34602">
              <w:rPr>
                <w:rFonts w:ascii="Times New Roman" w:hAnsi="Times New Roman"/>
                <w:b/>
                <w:i/>
                <w:sz w:val="24"/>
                <w:szCs w:val="24"/>
              </w:rPr>
              <w:t xml:space="preserve"> based their indicators</w:t>
            </w:r>
            <w:r w:rsidRPr="00B34602">
              <w:rPr>
                <w:rFonts w:ascii="Times New Roman" w:hAnsi="Times New Roman"/>
                <w:sz w:val="24"/>
                <w:szCs w:val="24"/>
              </w:rPr>
              <w:t xml:space="preserve"> </w:t>
            </w:r>
          </w:p>
          <w:p w14:paraId="15BAB665"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1.2 Risks and hazards are evaluated based on legal requirements.</w:t>
            </w:r>
          </w:p>
          <w:p w14:paraId="36F3F13D"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1.3 </w:t>
            </w:r>
            <w:r w:rsidRPr="00B34602">
              <w:rPr>
                <w:rFonts w:ascii="Times New Roman" w:hAnsi="Times New Roman"/>
                <w:b/>
                <w:i/>
                <w:sz w:val="24"/>
                <w:szCs w:val="24"/>
              </w:rPr>
              <w:t>OSH concerns</w:t>
            </w:r>
            <w:r w:rsidRPr="00B34602">
              <w:rPr>
                <w:rFonts w:ascii="Times New Roman" w:hAnsi="Times New Roman"/>
                <w:sz w:val="24"/>
                <w:szCs w:val="24"/>
              </w:rPr>
              <w:t xml:space="preserve"> raised by workers are addressed as per legal requirements. </w:t>
            </w:r>
          </w:p>
        </w:tc>
      </w:tr>
      <w:tr w:rsidR="00D814D6" w:rsidRPr="00B34602" w14:paraId="2362BA4C" w14:textId="77777777" w:rsidTr="00D814D6">
        <w:tc>
          <w:tcPr>
            <w:tcW w:w="1698" w:type="pct"/>
          </w:tcPr>
          <w:p w14:paraId="44606B25" w14:textId="77777777" w:rsidR="00D814D6" w:rsidRPr="00B34602" w:rsidRDefault="00D814D6" w:rsidP="00B34602">
            <w:pPr>
              <w:pStyle w:val="ListParagraph"/>
              <w:numPr>
                <w:ilvl w:val="0"/>
                <w:numId w:val="218"/>
              </w:numPr>
              <w:spacing w:after="0"/>
              <w:rPr>
                <w:rFonts w:ascii="Times New Roman" w:hAnsi="Times New Roman"/>
                <w:sz w:val="24"/>
                <w:szCs w:val="24"/>
              </w:rPr>
            </w:pPr>
            <w:r w:rsidRPr="00B34602">
              <w:rPr>
                <w:rFonts w:ascii="Times New Roman" w:hAnsi="Times New Roman"/>
                <w:sz w:val="24"/>
                <w:szCs w:val="24"/>
              </w:rPr>
              <w:t xml:space="preserve">Control OSH hazards </w:t>
            </w:r>
          </w:p>
        </w:tc>
        <w:tc>
          <w:tcPr>
            <w:tcW w:w="3302" w:type="pct"/>
          </w:tcPr>
          <w:p w14:paraId="41FB3BE3"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2.1 Hazard prevention</w:t>
            </w:r>
            <w:r w:rsidRPr="00B34602">
              <w:rPr>
                <w:rFonts w:ascii="Times New Roman" w:hAnsi="Times New Roman"/>
                <w:b/>
                <w:i/>
                <w:sz w:val="24"/>
                <w:szCs w:val="24"/>
              </w:rPr>
              <w:t xml:space="preserve"> and control measures</w:t>
            </w:r>
            <w:r w:rsidRPr="00B34602">
              <w:rPr>
                <w:rFonts w:ascii="Times New Roman" w:hAnsi="Times New Roman"/>
                <w:sz w:val="24"/>
                <w:szCs w:val="24"/>
              </w:rPr>
              <w:t xml:space="preserve"> are implemented as per legal requirement.</w:t>
            </w:r>
          </w:p>
          <w:p w14:paraId="5E355E50"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2.2 Risk assessment is conducted</w:t>
            </w:r>
            <w:r w:rsidRPr="00B34602">
              <w:rPr>
                <w:rFonts w:ascii="Times New Roman" w:hAnsi="Times New Roman"/>
                <w:b/>
                <w:i/>
                <w:sz w:val="24"/>
                <w:szCs w:val="24"/>
              </w:rPr>
              <w:t xml:space="preserve"> </w:t>
            </w:r>
            <w:r w:rsidRPr="00B34602">
              <w:rPr>
                <w:rFonts w:ascii="Times New Roman" w:hAnsi="Times New Roman"/>
                <w:sz w:val="24"/>
                <w:szCs w:val="24"/>
              </w:rPr>
              <w:t>and a risk matrix developed based on likely impact.</w:t>
            </w:r>
          </w:p>
          <w:p w14:paraId="406FFDA7"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2.3 </w:t>
            </w:r>
            <w:r w:rsidRPr="00B34602">
              <w:rPr>
                <w:rFonts w:ascii="Times New Roman" w:hAnsi="Times New Roman"/>
                <w:b/>
                <w:i/>
                <w:sz w:val="24"/>
                <w:szCs w:val="24"/>
              </w:rPr>
              <w:t>Contingency measures</w:t>
            </w:r>
            <w:r w:rsidRPr="00B34602">
              <w:rPr>
                <w:rFonts w:ascii="Times New Roman" w:hAnsi="Times New Roman"/>
                <w:sz w:val="24"/>
                <w:szCs w:val="24"/>
              </w:rPr>
              <w:t xml:space="preserve">, including </w:t>
            </w:r>
            <w:r w:rsidRPr="00B34602">
              <w:rPr>
                <w:rFonts w:ascii="Times New Roman" w:hAnsi="Times New Roman"/>
                <w:b/>
                <w:i/>
                <w:sz w:val="24"/>
                <w:szCs w:val="24"/>
              </w:rPr>
              <w:t>emergency procedures</w:t>
            </w:r>
            <w:r w:rsidRPr="00B34602">
              <w:rPr>
                <w:rFonts w:ascii="Times New Roman" w:hAnsi="Times New Roman"/>
                <w:sz w:val="24"/>
                <w:szCs w:val="24"/>
              </w:rPr>
              <w:t xml:space="preserve"> during workplace </w:t>
            </w:r>
            <w:r w:rsidRPr="00B34602">
              <w:rPr>
                <w:rFonts w:ascii="Times New Roman" w:hAnsi="Times New Roman"/>
                <w:b/>
                <w:i/>
                <w:sz w:val="24"/>
                <w:szCs w:val="24"/>
              </w:rPr>
              <w:t>incidents and emergencies</w:t>
            </w:r>
            <w:r w:rsidRPr="00B34602">
              <w:rPr>
                <w:rFonts w:ascii="Times New Roman" w:hAnsi="Times New Roman"/>
                <w:sz w:val="24"/>
                <w:szCs w:val="24"/>
              </w:rPr>
              <w:t xml:space="preserve"> are recognized and established in accordance with organization procedures.</w:t>
            </w:r>
          </w:p>
        </w:tc>
      </w:tr>
      <w:tr w:rsidR="00D814D6" w:rsidRPr="00B34602" w14:paraId="018E607B" w14:textId="77777777" w:rsidTr="00D814D6">
        <w:tc>
          <w:tcPr>
            <w:tcW w:w="1698" w:type="pct"/>
          </w:tcPr>
          <w:p w14:paraId="1D91CC27" w14:textId="77777777" w:rsidR="00D814D6" w:rsidRPr="00B34602" w:rsidRDefault="00D814D6" w:rsidP="00B34602">
            <w:pPr>
              <w:pStyle w:val="ListParagraph"/>
              <w:numPr>
                <w:ilvl w:val="0"/>
                <w:numId w:val="218"/>
              </w:numPr>
              <w:spacing w:after="0"/>
              <w:rPr>
                <w:rFonts w:ascii="Times New Roman" w:hAnsi="Times New Roman"/>
                <w:sz w:val="24"/>
                <w:szCs w:val="24"/>
              </w:rPr>
            </w:pPr>
            <w:r w:rsidRPr="00B34602">
              <w:rPr>
                <w:rFonts w:ascii="Times New Roman" w:hAnsi="Times New Roman"/>
                <w:sz w:val="24"/>
                <w:szCs w:val="24"/>
              </w:rPr>
              <w:t>Implement OSH programs</w:t>
            </w:r>
          </w:p>
        </w:tc>
        <w:tc>
          <w:tcPr>
            <w:tcW w:w="3302" w:type="pct"/>
          </w:tcPr>
          <w:p w14:paraId="7D51C623"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3.1 Company OSH program are identified, evaluated and reviewed based on legal requirements.</w:t>
            </w:r>
          </w:p>
          <w:p w14:paraId="452B21FA"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3.2 Company OSH programs are implemented as per legal requirements.</w:t>
            </w:r>
          </w:p>
          <w:p w14:paraId="22C35800"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3.3 Workers are capacity built on OSH standards and procedures as per legal requirements</w:t>
            </w:r>
          </w:p>
          <w:p w14:paraId="3B13CC38"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lastRenderedPageBreak/>
              <w:t xml:space="preserve">3.4 </w:t>
            </w:r>
            <w:r w:rsidRPr="00B34602">
              <w:rPr>
                <w:rFonts w:ascii="Times New Roman" w:hAnsi="Times New Roman"/>
                <w:b/>
                <w:i/>
                <w:sz w:val="24"/>
                <w:szCs w:val="24"/>
              </w:rPr>
              <w:t>OSH-related records</w:t>
            </w:r>
            <w:r w:rsidRPr="00B34602">
              <w:rPr>
                <w:rFonts w:ascii="Times New Roman" w:hAnsi="Times New Roman"/>
                <w:sz w:val="24"/>
                <w:szCs w:val="24"/>
              </w:rPr>
              <w:t xml:space="preserve"> are maintained as per legal requirements.</w:t>
            </w:r>
          </w:p>
        </w:tc>
      </w:tr>
    </w:tbl>
    <w:p w14:paraId="4E1803E2" w14:textId="77777777" w:rsidR="00D814D6" w:rsidRPr="00B34602" w:rsidRDefault="00D814D6" w:rsidP="00B34602">
      <w:pPr>
        <w:rPr>
          <w:rFonts w:ascii="Times New Roman" w:hAnsi="Times New Roman"/>
          <w:b/>
          <w:sz w:val="24"/>
          <w:szCs w:val="24"/>
        </w:rPr>
      </w:pPr>
    </w:p>
    <w:p w14:paraId="0A59CD99" w14:textId="77777777" w:rsidR="00D814D6" w:rsidRPr="00B34602" w:rsidRDefault="00D814D6" w:rsidP="00B34602">
      <w:pPr>
        <w:rPr>
          <w:rFonts w:ascii="Times New Roman" w:hAnsi="Times New Roman"/>
          <w:b/>
          <w:sz w:val="24"/>
          <w:szCs w:val="24"/>
        </w:rPr>
      </w:pPr>
    </w:p>
    <w:p w14:paraId="32311304" w14:textId="77777777" w:rsidR="00D814D6" w:rsidRPr="00B34602" w:rsidRDefault="00D814D6" w:rsidP="00B34602">
      <w:pPr>
        <w:rPr>
          <w:rFonts w:ascii="Times New Roman" w:hAnsi="Times New Roman"/>
          <w:b/>
          <w:sz w:val="24"/>
          <w:szCs w:val="24"/>
        </w:rPr>
      </w:pPr>
    </w:p>
    <w:p w14:paraId="1FB34F48"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RANGE</w:t>
      </w:r>
    </w:p>
    <w:p w14:paraId="3CF533EE"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69"/>
        <w:gridCol w:w="6362"/>
      </w:tblGrid>
      <w:tr w:rsidR="00D814D6" w:rsidRPr="00B34602" w14:paraId="539987AF" w14:textId="77777777" w:rsidTr="00D814D6">
        <w:trPr>
          <w:cantSplit/>
        </w:trPr>
        <w:tc>
          <w:tcPr>
            <w:tcW w:w="1731" w:type="pct"/>
          </w:tcPr>
          <w:p w14:paraId="25D602D6"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Variable</w:t>
            </w:r>
          </w:p>
        </w:tc>
        <w:tc>
          <w:tcPr>
            <w:tcW w:w="3269" w:type="pct"/>
          </w:tcPr>
          <w:p w14:paraId="1E378943"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Range</w:t>
            </w:r>
          </w:p>
        </w:tc>
      </w:tr>
      <w:tr w:rsidR="00D814D6" w:rsidRPr="00B34602" w14:paraId="7BD6C11A" w14:textId="77777777" w:rsidTr="00D814D6">
        <w:trPr>
          <w:cantSplit/>
        </w:trPr>
        <w:tc>
          <w:tcPr>
            <w:tcW w:w="1731" w:type="pct"/>
          </w:tcPr>
          <w:p w14:paraId="43F73531" w14:textId="77777777" w:rsidR="00D814D6" w:rsidRPr="00B34602" w:rsidRDefault="00D814D6" w:rsidP="00B34602">
            <w:pPr>
              <w:pStyle w:val="ListParagraph"/>
              <w:numPr>
                <w:ilvl w:val="0"/>
                <w:numId w:val="219"/>
              </w:numPr>
              <w:spacing w:after="0"/>
              <w:rPr>
                <w:rFonts w:ascii="Times New Roman" w:hAnsi="Times New Roman"/>
                <w:bCs/>
                <w:iCs/>
                <w:sz w:val="24"/>
                <w:szCs w:val="24"/>
              </w:rPr>
            </w:pPr>
            <w:r w:rsidRPr="00B34602">
              <w:rPr>
                <w:rFonts w:ascii="Times New Roman" w:hAnsi="Times New Roman"/>
                <w:bCs/>
                <w:iCs/>
                <w:sz w:val="24"/>
                <w:szCs w:val="24"/>
              </w:rPr>
              <w:t>Hazards may include but are not limited to:</w:t>
            </w:r>
          </w:p>
          <w:p w14:paraId="7DC072DC" w14:textId="77777777" w:rsidR="00D814D6" w:rsidRPr="00B34602" w:rsidRDefault="00D814D6" w:rsidP="00B34602">
            <w:pPr>
              <w:rPr>
                <w:rFonts w:ascii="Times New Roman" w:hAnsi="Times New Roman"/>
                <w:bCs/>
                <w:iCs/>
                <w:sz w:val="24"/>
                <w:szCs w:val="24"/>
              </w:rPr>
            </w:pPr>
          </w:p>
        </w:tc>
        <w:tc>
          <w:tcPr>
            <w:tcW w:w="3269" w:type="pct"/>
          </w:tcPr>
          <w:p w14:paraId="5B036EDC"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Physical hazards </w:t>
            </w:r>
          </w:p>
          <w:p w14:paraId="2DC0E163"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Biological hazards</w:t>
            </w:r>
          </w:p>
          <w:p w14:paraId="5B936948"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Chemical hazards </w:t>
            </w:r>
          </w:p>
          <w:p w14:paraId="413AD296"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Ergonomics</w:t>
            </w:r>
          </w:p>
          <w:p w14:paraId="08AD9FC2"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Psychological factors </w:t>
            </w:r>
          </w:p>
          <w:p w14:paraId="07D69219"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Physiological factors </w:t>
            </w:r>
          </w:p>
          <w:p w14:paraId="4DAF7A89"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Safety hazards </w:t>
            </w:r>
          </w:p>
          <w:p w14:paraId="5FFCAF1C"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Unsafe workers’ act </w:t>
            </w:r>
          </w:p>
        </w:tc>
      </w:tr>
      <w:tr w:rsidR="00D814D6" w:rsidRPr="00B34602" w14:paraId="720377CF" w14:textId="77777777" w:rsidTr="00D814D6">
        <w:trPr>
          <w:cantSplit/>
        </w:trPr>
        <w:tc>
          <w:tcPr>
            <w:tcW w:w="1731" w:type="pct"/>
          </w:tcPr>
          <w:p w14:paraId="78BAECEA" w14:textId="77777777" w:rsidR="00D814D6" w:rsidRPr="00B34602" w:rsidRDefault="00D814D6" w:rsidP="00B34602">
            <w:pPr>
              <w:pStyle w:val="ListParagraph"/>
              <w:numPr>
                <w:ilvl w:val="0"/>
                <w:numId w:val="219"/>
              </w:numPr>
              <w:spacing w:after="0"/>
              <w:rPr>
                <w:rFonts w:ascii="Times New Roman" w:hAnsi="Times New Roman"/>
                <w:bCs/>
                <w:iCs/>
                <w:sz w:val="24"/>
                <w:szCs w:val="24"/>
              </w:rPr>
            </w:pPr>
            <w:r w:rsidRPr="00B34602">
              <w:rPr>
                <w:rFonts w:ascii="Times New Roman" w:hAnsi="Times New Roman"/>
                <w:bCs/>
                <w:iCs/>
                <w:sz w:val="24"/>
                <w:szCs w:val="24"/>
              </w:rPr>
              <w:t>Indicators may include but are not limited to:</w:t>
            </w:r>
          </w:p>
          <w:p w14:paraId="361FD18F" w14:textId="77777777" w:rsidR="00D814D6" w:rsidRPr="00B34602" w:rsidRDefault="00D814D6" w:rsidP="00B34602">
            <w:pPr>
              <w:rPr>
                <w:rFonts w:ascii="Times New Roman" w:hAnsi="Times New Roman"/>
                <w:bCs/>
                <w:iCs/>
                <w:sz w:val="24"/>
                <w:szCs w:val="24"/>
              </w:rPr>
            </w:pPr>
          </w:p>
        </w:tc>
        <w:tc>
          <w:tcPr>
            <w:tcW w:w="3269" w:type="pct"/>
          </w:tcPr>
          <w:p w14:paraId="7DB71ADC"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Increased of incidents of accidents, injuries</w:t>
            </w:r>
          </w:p>
          <w:p w14:paraId="748E67CC"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Increased occurrence of sickness or health complaints/ symptoms</w:t>
            </w:r>
          </w:p>
          <w:p w14:paraId="1631034F"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Common complaints of workers related to OSH</w:t>
            </w:r>
          </w:p>
          <w:p w14:paraId="7158AD76"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High absenteeism for work-related reasons</w:t>
            </w:r>
          </w:p>
        </w:tc>
      </w:tr>
      <w:tr w:rsidR="00D814D6" w:rsidRPr="00B34602" w14:paraId="78EA6DAA" w14:textId="77777777" w:rsidTr="00D814D6">
        <w:trPr>
          <w:cantSplit/>
          <w:trHeight w:val="1722"/>
        </w:trPr>
        <w:tc>
          <w:tcPr>
            <w:tcW w:w="1731" w:type="pct"/>
          </w:tcPr>
          <w:p w14:paraId="0A18286E" w14:textId="77777777" w:rsidR="00D814D6" w:rsidRPr="00B34602" w:rsidRDefault="00D814D6" w:rsidP="00B34602">
            <w:pPr>
              <w:pStyle w:val="ListParagraph"/>
              <w:numPr>
                <w:ilvl w:val="0"/>
                <w:numId w:val="219"/>
              </w:numPr>
              <w:spacing w:after="0"/>
              <w:rPr>
                <w:rFonts w:ascii="Times New Roman" w:hAnsi="Times New Roman"/>
                <w:bCs/>
                <w:iCs/>
                <w:sz w:val="24"/>
                <w:szCs w:val="24"/>
              </w:rPr>
            </w:pPr>
            <w:r w:rsidRPr="00B34602">
              <w:rPr>
                <w:rFonts w:ascii="Times New Roman" w:hAnsi="Times New Roman"/>
                <w:bCs/>
                <w:iCs/>
                <w:sz w:val="24"/>
                <w:szCs w:val="24"/>
              </w:rPr>
              <w:t>Evaluation and/or work environment measurements may include but are not limited to:</w:t>
            </w:r>
          </w:p>
        </w:tc>
        <w:tc>
          <w:tcPr>
            <w:tcW w:w="3269" w:type="pct"/>
          </w:tcPr>
          <w:p w14:paraId="5BD3AA8C"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Health Audit</w:t>
            </w:r>
          </w:p>
          <w:p w14:paraId="6242AB9A"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Safety Audit</w:t>
            </w:r>
          </w:p>
          <w:p w14:paraId="32BE1E9E"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Work Safety and Health Evaluation</w:t>
            </w:r>
          </w:p>
          <w:p w14:paraId="42A96DE9"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Work Environment Measurements of Physical and Chemical Hazards</w:t>
            </w:r>
          </w:p>
        </w:tc>
      </w:tr>
      <w:tr w:rsidR="00D814D6" w:rsidRPr="00B34602" w14:paraId="2EDD9954" w14:textId="77777777" w:rsidTr="00D814D6">
        <w:trPr>
          <w:cantSplit/>
        </w:trPr>
        <w:tc>
          <w:tcPr>
            <w:tcW w:w="1731" w:type="pct"/>
          </w:tcPr>
          <w:p w14:paraId="547E13C9" w14:textId="77777777" w:rsidR="00D814D6" w:rsidRPr="00B34602" w:rsidRDefault="00D814D6" w:rsidP="00B34602">
            <w:pPr>
              <w:pStyle w:val="ListParagraph"/>
              <w:numPr>
                <w:ilvl w:val="0"/>
                <w:numId w:val="219"/>
              </w:numPr>
              <w:spacing w:after="0"/>
              <w:rPr>
                <w:rFonts w:ascii="Times New Roman" w:hAnsi="Times New Roman"/>
                <w:bCs/>
                <w:iCs/>
                <w:sz w:val="24"/>
                <w:szCs w:val="24"/>
              </w:rPr>
            </w:pPr>
            <w:r w:rsidRPr="00B34602">
              <w:rPr>
                <w:rFonts w:ascii="Times New Roman" w:hAnsi="Times New Roman"/>
                <w:bCs/>
                <w:iCs/>
                <w:sz w:val="24"/>
                <w:szCs w:val="24"/>
              </w:rPr>
              <w:t>OSH issues and/or concerns may include but are not limited to:</w:t>
            </w:r>
          </w:p>
          <w:p w14:paraId="03C9D7C5" w14:textId="77777777" w:rsidR="00D814D6" w:rsidRPr="00B34602" w:rsidRDefault="00D814D6" w:rsidP="00B34602">
            <w:pPr>
              <w:rPr>
                <w:rFonts w:ascii="Times New Roman" w:hAnsi="Times New Roman"/>
                <w:bCs/>
                <w:iCs/>
                <w:sz w:val="24"/>
                <w:szCs w:val="24"/>
              </w:rPr>
            </w:pPr>
          </w:p>
        </w:tc>
        <w:tc>
          <w:tcPr>
            <w:tcW w:w="3269" w:type="pct"/>
          </w:tcPr>
          <w:p w14:paraId="71675A8F"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Workers’ experience/observance on presence of work hazards</w:t>
            </w:r>
          </w:p>
          <w:p w14:paraId="250A106B"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Unsafe/unhealthy administrative arrangements (prolonged work hours, no break time, constant overtime, scheduling of tasks)</w:t>
            </w:r>
          </w:p>
          <w:p w14:paraId="0E24A514"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Reasons for compliance/non-compliance to use of PPEs or other OSH procedures/policies/guidelines</w:t>
            </w:r>
          </w:p>
        </w:tc>
      </w:tr>
      <w:tr w:rsidR="00D814D6" w:rsidRPr="00B34602" w14:paraId="038920EB" w14:textId="77777777" w:rsidTr="00D814D6">
        <w:trPr>
          <w:cantSplit/>
        </w:trPr>
        <w:tc>
          <w:tcPr>
            <w:tcW w:w="1731" w:type="pct"/>
          </w:tcPr>
          <w:p w14:paraId="064FF3AD" w14:textId="77777777" w:rsidR="00D814D6" w:rsidRPr="00B34602" w:rsidRDefault="00D814D6" w:rsidP="00B34602">
            <w:pPr>
              <w:pStyle w:val="ListParagraph"/>
              <w:numPr>
                <w:ilvl w:val="0"/>
                <w:numId w:val="219"/>
              </w:numPr>
              <w:spacing w:after="0"/>
              <w:rPr>
                <w:rFonts w:ascii="Times New Roman" w:hAnsi="Times New Roman"/>
                <w:bCs/>
                <w:iCs/>
                <w:sz w:val="24"/>
                <w:szCs w:val="24"/>
              </w:rPr>
            </w:pPr>
            <w:r w:rsidRPr="00B34602">
              <w:rPr>
                <w:rFonts w:ascii="Times New Roman" w:hAnsi="Times New Roman"/>
                <w:bCs/>
                <w:iCs/>
                <w:sz w:val="24"/>
                <w:szCs w:val="24"/>
              </w:rPr>
              <w:lastRenderedPageBreak/>
              <w:t>Prevention and control measures may include but are not limited to:</w:t>
            </w:r>
          </w:p>
          <w:p w14:paraId="4443E440" w14:textId="77777777" w:rsidR="00D814D6" w:rsidRPr="00B34602" w:rsidRDefault="00D814D6" w:rsidP="00B34602">
            <w:pPr>
              <w:rPr>
                <w:rFonts w:ascii="Times New Roman" w:hAnsi="Times New Roman"/>
                <w:bCs/>
                <w:iCs/>
                <w:sz w:val="24"/>
                <w:szCs w:val="24"/>
              </w:rPr>
            </w:pPr>
          </w:p>
        </w:tc>
        <w:tc>
          <w:tcPr>
            <w:tcW w:w="3269" w:type="pct"/>
          </w:tcPr>
          <w:p w14:paraId="7B985220"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Eliminate the hazard </w:t>
            </w:r>
          </w:p>
          <w:p w14:paraId="1D937E87"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Isolate the hazard </w:t>
            </w:r>
          </w:p>
          <w:p w14:paraId="3E69BFE9"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Substitute the hazard with a safer alternative </w:t>
            </w:r>
          </w:p>
          <w:p w14:paraId="79F41054"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Use administrative controls to reduce the risk </w:t>
            </w:r>
          </w:p>
          <w:p w14:paraId="232359AF"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Use engineering controls to reduce the risk </w:t>
            </w:r>
          </w:p>
          <w:p w14:paraId="1E344918"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Use personal protective equipment</w:t>
            </w:r>
          </w:p>
          <w:p w14:paraId="56E4F23D"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Safety, Health and Work Environment Evaluation</w:t>
            </w:r>
          </w:p>
          <w:p w14:paraId="282DE3CE"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Periodic and/or special medical examinations of workers</w:t>
            </w:r>
          </w:p>
        </w:tc>
      </w:tr>
      <w:tr w:rsidR="00D814D6" w:rsidRPr="00B34602" w14:paraId="699AABEA" w14:textId="77777777" w:rsidTr="00D814D6">
        <w:trPr>
          <w:cantSplit/>
        </w:trPr>
        <w:tc>
          <w:tcPr>
            <w:tcW w:w="1731" w:type="pct"/>
          </w:tcPr>
          <w:p w14:paraId="3EC08AFF" w14:textId="77777777" w:rsidR="00D814D6" w:rsidRPr="00B34602" w:rsidRDefault="00D814D6" w:rsidP="00B34602">
            <w:pPr>
              <w:pStyle w:val="ListParagraph"/>
              <w:numPr>
                <w:ilvl w:val="0"/>
                <w:numId w:val="219"/>
              </w:numPr>
              <w:spacing w:after="0"/>
              <w:rPr>
                <w:rFonts w:ascii="Times New Roman" w:hAnsi="Times New Roman"/>
                <w:bCs/>
                <w:iCs/>
                <w:sz w:val="24"/>
                <w:szCs w:val="24"/>
              </w:rPr>
            </w:pPr>
            <w:r w:rsidRPr="00B34602">
              <w:rPr>
                <w:rFonts w:ascii="Times New Roman" w:hAnsi="Times New Roman"/>
                <w:bCs/>
                <w:iCs/>
                <w:sz w:val="24"/>
                <w:szCs w:val="24"/>
              </w:rPr>
              <w:t>Safety gears /PPE (Personal Protective Equipment’s) may include but are not limited to:</w:t>
            </w:r>
          </w:p>
          <w:p w14:paraId="7BA1383E" w14:textId="77777777" w:rsidR="00D814D6" w:rsidRPr="00B34602" w:rsidRDefault="00D814D6" w:rsidP="00B34602">
            <w:pPr>
              <w:rPr>
                <w:rFonts w:ascii="Times New Roman" w:hAnsi="Times New Roman"/>
                <w:bCs/>
                <w:iCs/>
                <w:sz w:val="24"/>
                <w:szCs w:val="24"/>
              </w:rPr>
            </w:pPr>
          </w:p>
        </w:tc>
        <w:tc>
          <w:tcPr>
            <w:tcW w:w="3269" w:type="pct"/>
          </w:tcPr>
          <w:p w14:paraId="72F79A08"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Arm/Hand guard, gloves</w:t>
            </w:r>
          </w:p>
          <w:p w14:paraId="1FDD1A52"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Eye protection (goggles, shield)</w:t>
            </w:r>
          </w:p>
          <w:p w14:paraId="0047878C"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Hearing protection (ear muffs, ear plugs)</w:t>
            </w:r>
          </w:p>
          <w:p w14:paraId="5327AB79"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Hair Net/cap/bonnet</w:t>
            </w:r>
          </w:p>
          <w:p w14:paraId="33EA21D8"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Hard hat</w:t>
            </w:r>
          </w:p>
          <w:p w14:paraId="38211803"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Face protection (mask, shield)</w:t>
            </w:r>
          </w:p>
          <w:p w14:paraId="68A2FBEF"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Apron/Gown/coverall/jump suit</w:t>
            </w:r>
          </w:p>
          <w:p w14:paraId="4FA7FFA7"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Anti-static suits</w:t>
            </w:r>
          </w:p>
          <w:p w14:paraId="7B077EDC"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High-visibility reflective vest</w:t>
            </w:r>
          </w:p>
        </w:tc>
      </w:tr>
      <w:tr w:rsidR="00D814D6" w:rsidRPr="00B34602" w14:paraId="6F769315" w14:textId="77777777" w:rsidTr="00D814D6">
        <w:trPr>
          <w:cantSplit/>
          <w:trHeight w:val="1965"/>
        </w:trPr>
        <w:tc>
          <w:tcPr>
            <w:tcW w:w="1731" w:type="pct"/>
          </w:tcPr>
          <w:p w14:paraId="6DC222B8" w14:textId="77777777" w:rsidR="00D814D6" w:rsidRPr="00B34602" w:rsidRDefault="00D814D6" w:rsidP="00B34602">
            <w:pPr>
              <w:pStyle w:val="ListParagraph"/>
              <w:numPr>
                <w:ilvl w:val="0"/>
                <w:numId w:val="219"/>
              </w:numPr>
              <w:spacing w:after="0"/>
              <w:rPr>
                <w:rFonts w:ascii="Times New Roman" w:hAnsi="Times New Roman"/>
                <w:bCs/>
                <w:iCs/>
                <w:sz w:val="24"/>
                <w:szCs w:val="24"/>
              </w:rPr>
            </w:pPr>
            <w:r w:rsidRPr="00B34602">
              <w:rPr>
                <w:rFonts w:ascii="Times New Roman" w:hAnsi="Times New Roman"/>
                <w:bCs/>
                <w:iCs/>
                <w:sz w:val="24"/>
                <w:szCs w:val="24"/>
              </w:rPr>
              <w:t>Appropriate risk controls</w:t>
            </w:r>
          </w:p>
          <w:p w14:paraId="4BBAF091" w14:textId="77777777" w:rsidR="00D814D6" w:rsidRPr="00B34602" w:rsidRDefault="00D814D6" w:rsidP="00B34602">
            <w:pPr>
              <w:rPr>
                <w:rFonts w:ascii="Times New Roman" w:hAnsi="Times New Roman"/>
                <w:bCs/>
                <w:iCs/>
                <w:sz w:val="24"/>
                <w:szCs w:val="24"/>
              </w:rPr>
            </w:pPr>
          </w:p>
        </w:tc>
        <w:tc>
          <w:tcPr>
            <w:tcW w:w="3269" w:type="pct"/>
          </w:tcPr>
          <w:p w14:paraId="5DABD11A"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Eliminate the hazard altogether </w:t>
            </w:r>
          </w:p>
          <w:p w14:paraId="2381B7E6"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Isolate the hazard from anyone who could be harmed </w:t>
            </w:r>
          </w:p>
          <w:p w14:paraId="4278CA25"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Substitute the hazard with a safer alternative </w:t>
            </w:r>
          </w:p>
          <w:p w14:paraId="2EEFD43F"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Use administrative controls to reduce the risk </w:t>
            </w:r>
          </w:p>
          <w:p w14:paraId="41AE3074"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Use engineering controls to reduce the risk </w:t>
            </w:r>
          </w:p>
          <w:p w14:paraId="5285BB7D"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 xml:space="preserve">Use personal protective equipment </w:t>
            </w:r>
          </w:p>
        </w:tc>
      </w:tr>
      <w:tr w:rsidR="00D814D6" w:rsidRPr="00B34602" w14:paraId="7F98856D" w14:textId="77777777" w:rsidTr="00D814D6">
        <w:trPr>
          <w:cantSplit/>
        </w:trPr>
        <w:tc>
          <w:tcPr>
            <w:tcW w:w="1731" w:type="pct"/>
          </w:tcPr>
          <w:p w14:paraId="32F58351" w14:textId="77777777" w:rsidR="00D814D6" w:rsidRPr="00B34602" w:rsidRDefault="00D814D6" w:rsidP="00B34602">
            <w:pPr>
              <w:pStyle w:val="ListParagraph"/>
              <w:numPr>
                <w:ilvl w:val="0"/>
                <w:numId w:val="219"/>
              </w:numPr>
              <w:spacing w:after="0"/>
              <w:rPr>
                <w:rFonts w:ascii="Times New Roman" w:hAnsi="Times New Roman"/>
                <w:bCs/>
                <w:iCs/>
                <w:sz w:val="24"/>
                <w:szCs w:val="24"/>
              </w:rPr>
            </w:pPr>
            <w:r w:rsidRPr="00B34602">
              <w:rPr>
                <w:rFonts w:ascii="Times New Roman" w:hAnsi="Times New Roman"/>
                <w:bCs/>
                <w:iCs/>
                <w:sz w:val="24"/>
                <w:szCs w:val="24"/>
              </w:rPr>
              <w:t>Contingency measures may include but are not limited to:</w:t>
            </w:r>
          </w:p>
          <w:p w14:paraId="0FBB897A" w14:textId="77777777" w:rsidR="00D814D6" w:rsidRPr="00B34602" w:rsidRDefault="00D814D6" w:rsidP="00B34602">
            <w:pPr>
              <w:rPr>
                <w:rFonts w:ascii="Times New Roman" w:hAnsi="Times New Roman"/>
                <w:bCs/>
                <w:iCs/>
                <w:sz w:val="24"/>
                <w:szCs w:val="24"/>
              </w:rPr>
            </w:pPr>
          </w:p>
        </w:tc>
        <w:tc>
          <w:tcPr>
            <w:tcW w:w="3269" w:type="pct"/>
          </w:tcPr>
          <w:p w14:paraId="2895D900"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Evacuation</w:t>
            </w:r>
          </w:p>
          <w:p w14:paraId="17B29A03"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Isolation</w:t>
            </w:r>
          </w:p>
          <w:p w14:paraId="39CB23BB"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Decontamination</w:t>
            </w:r>
          </w:p>
          <w:p w14:paraId="41269114"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Emergency personnel</w:t>
            </w:r>
          </w:p>
        </w:tc>
      </w:tr>
      <w:tr w:rsidR="00D814D6" w:rsidRPr="00B34602" w14:paraId="24DD5E72" w14:textId="77777777" w:rsidTr="00D814D6">
        <w:trPr>
          <w:cantSplit/>
        </w:trPr>
        <w:tc>
          <w:tcPr>
            <w:tcW w:w="1731" w:type="pct"/>
          </w:tcPr>
          <w:p w14:paraId="1943ACA6" w14:textId="77777777" w:rsidR="00D814D6" w:rsidRPr="00B34602" w:rsidRDefault="00D814D6" w:rsidP="00B34602">
            <w:pPr>
              <w:pStyle w:val="ListParagraph"/>
              <w:numPr>
                <w:ilvl w:val="0"/>
                <w:numId w:val="219"/>
              </w:numPr>
              <w:spacing w:after="0"/>
              <w:rPr>
                <w:rFonts w:ascii="Times New Roman" w:hAnsi="Times New Roman"/>
                <w:bCs/>
                <w:iCs/>
                <w:sz w:val="24"/>
                <w:szCs w:val="24"/>
              </w:rPr>
            </w:pPr>
            <w:r w:rsidRPr="00B34602">
              <w:rPr>
                <w:rFonts w:ascii="Times New Roman" w:hAnsi="Times New Roman"/>
                <w:bCs/>
                <w:iCs/>
                <w:sz w:val="24"/>
                <w:szCs w:val="24"/>
              </w:rPr>
              <w:t>Emergency procedures may include but are not limited to:</w:t>
            </w:r>
          </w:p>
          <w:p w14:paraId="54430E22" w14:textId="77777777" w:rsidR="00D814D6" w:rsidRPr="00B34602" w:rsidRDefault="00D814D6" w:rsidP="00B34602">
            <w:pPr>
              <w:rPr>
                <w:rFonts w:ascii="Times New Roman" w:hAnsi="Times New Roman"/>
                <w:bCs/>
                <w:iCs/>
                <w:sz w:val="24"/>
                <w:szCs w:val="24"/>
              </w:rPr>
            </w:pPr>
          </w:p>
        </w:tc>
        <w:tc>
          <w:tcPr>
            <w:tcW w:w="3269" w:type="pct"/>
          </w:tcPr>
          <w:p w14:paraId="2B82002D"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Fire drill</w:t>
            </w:r>
          </w:p>
          <w:p w14:paraId="354D7F50"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Earthquake drill</w:t>
            </w:r>
          </w:p>
          <w:p w14:paraId="7919E60B"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Basic life support/CPR</w:t>
            </w:r>
          </w:p>
          <w:p w14:paraId="719B26DC"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First aid</w:t>
            </w:r>
          </w:p>
          <w:p w14:paraId="682EB14B"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Spillage control</w:t>
            </w:r>
          </w:p>
          <w:p w14:paraId="62546F53"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Decontamination of chemical and toxic</w:t>
            </w:r>
          </w:p>
          <w:p w14:paraId="5C3F9E44"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Disaster preparedness/management</w:t>
            </w:r>
          </w:p>
          <w:p w14:paraId="0FA76BC0" w14:textId="77777777" w:rsidR="00D814D6" w:rsidRPr="00B34602" w:rsidRDefault="00D814D6" w:rsidP="00B34602">
            <w:pPr>
              <w:pStyle w:val="ListParagraph"/>
              <w:numPr>
                <w:ilvl w:val="0"/>
                <w:numId w:val="229"/>
              </w:numPr>
              <w:spacing w:after="0"/>
              <w:rPr>
                <w:rFonts w:ascii="Times New Roman" w:hAnsi="Times New Roman"/>
                <w:sz w:val="24"/>
                <w:szCs w:val="24"/>
              </w:rPr>
            </w:pPr>
            <w:r w:rsidRPr="00B34602">
              <w:rPr>
                <w:rFonts w:ascii="Times New Roman" w:hAnsi="Times New Roman"/>
                <w:sz w:val="24"/>
                <w:szCs w:val="24"/>
              </w:rPr>
              <w:t>Set of fire-extinguisher</w:t>
            </w:r>
          </w:p>
        </w:tc>
      </w:tr>
      <w:tr w:rsidR="00D814D6" w:rsidRPr="00B34602" w14:paraId="64B73CA9" w14:textId="77777777" w:rsidTr="00D814D6">
        <w:trPr>
          <w:cantSplit/>
        </w:trPr>
        <w:tc>
          <w:tcPr>
            <w:tcW w:w="1731" w:type="pct"/>
          </w:tcPr>
          <w:p w14:paraId="5B7D1002" w14:textId="77777777" w:rsidR="00D814D6" w:rsidRPr="00B34602" w:rsidRDefault="00D814D6" w:rsidP="00B34602">
            <w:pPr>
              <w:pStyle w:val="ListParagraph"/>
              <w:numPr>
                <w:ilvl w:val="0"/>
                <w:numId w:val="219"/>
              </w:numPr>
              <w:spacing w:after="0"/>
              <w:rPr>
                <w:rFonts w:ascii="Times New Roman" w:hAnsi="Times New Roman"/>
                <w:bCs/>
                <w:iCs/>
                <w:sz w:val="24"/>
                <w:szCs w:val="24"/>
              </w:rPr>
            </w:pPr>
            <w:r w:rsidRPr="00B34602">
              <w:rPr>
                <w:rFonts w:ascii="Times New Roman" w:hAnsi="Times New Roman"/>
                <w:bCs/>
                <w:iCs/>
                <w:sz w:val="24"/>
                <w:szCs w:val="24"/>
              </w:rPr>
              <w:lastRenderedPageBreak/>
              <w:t>Incidents and emergencies may include but are not limited to:</w:t>
            </w:r>
          </w:p>
          <w:p w14:paraId="67DBF956" w14:textId="77777777" w:rsidR="00D814D6" w:rsidRPr="00B34602" w:rsidRDefault="00D814D6" w:rsidP="00B34602">
            <w:pPr>
              <w:rPr>
                <w:rFonts w:ascii="Times New Roman" w:hAnsi="Times New Roman"/>
                <w:bCs/>
                <w:iCs/>
                <w:sz w:val="24"/>
                <w:szCs w:val="24"/>
              </w:rPr>
            </w:pPr>
          </w:p>
        </w:tc>
        <w:tc>
          <w:tcPr>
            <w:tcW w:w="3269" w:type="pct"/>
          </w:tcPr>
          <w:p w14:paraId="7CF9458F" w14:textId="77777777" w:rsidR="00D814D6" w:rsidRPr="00B34602" w:rsidRDefault="00D814D6" w:rsidP="00B34602">
            <w:pPr>
              <w:pStyle w:val="ListParagraph"/>
              <w:numPr>
                <w:ilvl w:val="0"/>
                <w:numId w:val="229"/>
              </w:numPr>
              <w:tabs>
                <w:tab w:val="left" w:pos="991"/>
              </w:tabs>
              <w:spacing w:after="0"/>
              <w:rPr>
                <w:rFonts w:ascii="Times New Roman" w:hAnsi="Times New Roman"/>
                <w:sz w:val="24"/>
                <w:szCs w:val="24"/>
              </w:rPr>
            </w:pPr>
            <w:r w:rsidRPr="00B34602">
              <w:rPr>
                <w:rFonts w:ascii="Times New Roman" w:hAnsi="Times New Roman"/>
                <w:sz w:val="24"/>
                <w:szCs w:val="24"/>
              </w:rPr>
              <w:t>Chemical spills</w:t>
            </w:r>
          </w:p>
          <w:p w14:paraId="01EE7FAE" w14:textId="77777777" w:rsidR="00D814D6" w:rsidRPr="00B34602" w:rsidRDefault="00D814D6" w:rsidP="00B34602">
            <w:pPr>
              <w:pStyle w:val="ListParagraph"/>
              <w:numPr>
                <w:ilvl w:val="0"/>
                <w:numId w:val="229"/>
              </w:numPr>
              <w:tabs>
                <w:tab w:val="left" w:pos="991"/>
              </w:tabs>
              <w:spacing w:after="0"/>
              <w:rPr>
                <w:rFonts w:ascii="Times New Roman" w:hAnsi="Times New Roman"/>
                <w:sz w:val="24"/>
                <w:szCs w:val="24"/>
              </w:rPr>
            </w:pPr>
            <w:r w:rsidRPr="00B34602">
              <w:rPr>
                <w:rFonts w:ascii="Times New Roman" w:hAnsi="Times New Roman"/>
                <w:sz w:val="24"/>
                <w:szCs w:val="24"/>
              </w:rPr>
              <w:t>Equipment/vehicle accidents</w:t>
            </w:r>
          </w:p>
          <w:p w14:paraId="35A4EC16" w14:textId="77777777" w:rsidR="00D814D6" w:rsidRPr="00B34602" w:rsidRDefault="00D814D6" w:rsidP="00B34602">
            <w:pPr>
              <w:pStyle w:val="ListParagraph"/>
              <w:numPr>
                <w:ilvl w:val="0"/>
                <w:numId w:val="229"/>
              </w:numPr>
              <w:tabs>
                <w:tab w:val="left" w:pos="991"/>
              </w:tabs>
              <w:spacing w:after="0"/>
              <w:rPr>
                <w:rFonts w:ascii="Times New Roman" w:hAnsi="Times New Roman"/>
                <w:sz w:val="24"/>
                <w:szCs w:val="24"/>
              </w:rPr>
            </w:pPr>
            <w:r w:rsidRPr="00B34602">
              <w:rPr>
                <w:rFonts w:ascii="Times New Roman" w:hAnsi="Times New Roman"/>
                <w:sz w:val="24"/>
                <w:szCs w:val="24"/>
              </w:rPr>
              <w:t>Explosion</w:t>
            </w:r>
          </w:p>
          <w:p w14:paraId="1301D27A" w14:textId="77777777" w:rsidR="00D814D6" w:rsidRPr="00B34602" w:rsidRDefault="00D814D6" w:rsidP="00B34602">
            <w:pPr>
              <w:pStyle w:val="ListParagraph"/>
              <w:numPr>
                <w:ilvl w:val="0"/>
                <w:numId w:val="229"/>
              </w:numPr>
              <w:tabs>
                <w:tab w:val="left" w:pos="991"/>
              </w:tabs>
              <w:spacing w:after="0"/>
              <w:rPr>
                <w:rFonts w:ascii="Times New Roman" w:hAnsi="Times New Roman"/>
                <w:sz w:val="24"/>
                <w:szCs w:val="24"/>
              </w:rPr>
            </w:pPr>
            <w:r w:rsidRPr="00B34602">
              <w:rPr>
                <w:rFonts w:ascii="Times New Roman" w:hAnsi="Times New Roman"/>
                <w:sz w:val="24"/>
                <w:szCs w:val="24"/>
              </w:rPr>
              <w:t>Fire</w:t>
            </w:r>
          </w:p>
          <w:p w14:paraId="47F44B91" w14:textId="77777777" w:rsidR="00D814D6" w:rsidRPr="00B34602" w:rsidRDefault="00D814D6" w:rsidP="00B34602">
            <w:pPr>
              <w:pStyle w:val="ListParagraph"/>
              <w:numPr>
                <w:ilvl w:val="0"/>
                <w:numId w:val="229"/>
              </w:numPr>
              <w:tabs>
                <w:tab w:val="left" w:pos="991"/>
              </w:tabs>
              <w:spacing w:after="0"/>
              <w:rPr>
                <w:rFonts w:ascii="Times New Roman" w:hAnsi="Times New Roman"/>
                <w:sz w:val="24"/>
                <w:szCs w:val="24"/>
              </w:rPr>
            </w:pPr>
            <w:r w:rsidRPr="00B34602">
              <w:rPr>
                <w:rFonts w:ascii="Times New Roman" w:hAnsi="Times New Roman"/>
                <w:sz w:val="24"/>
                <w:szCs w:val="24"/>
              </w:rPr>
              <w:t>Gas leak</w:t>
            </w:r>
          </w:p>
          <w:p w14:paraId="0203CAD4" w14:textId="77777777" w:rsidR="00D814D6" w:rsidRPr="00B34602" w:rsidRDefault="00D814D6" w:rsidP="00B34602">
            <w:pPr>
              <w:pStyle w:val="ListParagraph"/>
              <w:numPr>
                <w:ilvl w:val="0"/>
                <w:numId w:val="229"/>
              </w:numPr>
              <w:tabs>
                <w:tab w:val="left" w:pos="991"/>
              </w:tabs>
              <w:spacing w:after="0"/>
              <w:rPr>
                <w:rFonts w:ascii="Times New Roman" w:hAnsi="Times New Roman"/>
                <w:sz w:val="24"/>
                <w:szCs w:val="24"/>
              </w:rPr>
            </w:pPr>
            <w:r w:rsidRPr="00B34602">
              <w:rPr>
                <w:rFonts w:ascii="Times New Roman" w:hAnsi="Times New Roman"/>
                <w:sz w:val="24"/>
                <w:szCs w:val="24"/>
              </w:rPr>
              <w:t>Injury to personnel</w:t>
            </w:r>
          </w:p>
          <w:p w14:paraId="6688CFA0" w14:textId="77777777" w:rsidR="00D814D6" w:rsidRPr="00B34602" w:rsidRDefault="00D814D6" w:rsidP="00B34602">
            <w:pPr>
              <w:pStyle w:val="ListParagraph"/>
              <w:numPr>
                <w:ilvl w:val="0"/>
                <w:numId w:val="229"/>
              </w:numPr>
              <w:tabs>
                <w:tab w:val="left" w:pos="991"/>
              </w:tabs>
              <w:spacing w:after="0"/>
              <w:rPr>
                <w:rFonts w:ascii="Times New Roman" w:hAnsi="Times New Roman"/>
                <w:sz w:val="24"/>
                <w:szCs w:val="24"/>
              </w:rPr>
            </w:pPr>
            <w:r w:rsidRPr="00B34602">
              <w:rPr>
                <w:rFonts w:ascii="Times New Roman" w:hAnsi="Times New Roman"/>
                <w:sz w:val="24"/>
                <w:szCs w:val="24"/>
              </w:rPr>
              <w:t>Structural collapse</w:t>
            </w:r>
          </w:p>
          <w:p w14:paraId="29921834" w14:textId="77777777" w:rsidR="00D814D6" w:rsidRPr="00B34602" w:rsidRDefault="00D814D6" w:rsidP="00B34602">
            <w:pPr>
              <w:pStyle w:val="ListParagraph"/>
              <w:numPr>
                <w:ilvl w:val="0"/>
                <w:numId w:val="229"/>
              </w:numPr>
              <w:tabs>
                <w:tab w:val="left" w:pos="991"/>
              </w:tabs>
              <w:spacing w:after="0"/>
              <w:rPr>
                <w:rFonts w:ascii="Times New Roman" w:hAnsi="Times New Roman"/>
                <w:sz w:val="24"/>
                <w:szCs w:val="24"/>
              </w:rPr>
            </w:pPr>
            <w:r w:rsidRPr="00B34602">
              <w:rPr>
                <w:rFonts w:ascii="Times New Roman" w:hAnsi="Times New Roman"/>
                <w:sz w:val="24"/>
                <w:szCs w:val="24"/>
              </w:rPr>
              <w:t>Toxic and/or flammable vapors emission.</w:t>
            </w:r>
          </w:p>
        </w:tc>
      </w:tr>
      <w:tr w:rsidR="00D814D6" w:rsidRPr="00B34602" w14:paraId="04E362A9" w14:textId="77777777" w:rsidTr="00D814D6">
        <w:trPr>
          <w:cantSplit/>
        </w:trPr>
        <w:tc>
          <w:tcPr>
            <w:tcW w:w="1731" w:type="pct"/>
          </w:tcPr>
          <w:p w14:paraId="649EFAF4" w14:textId="77777777" w:rsidR="00D814D6" w:rsidRPr="00B34602" w:rsidRDefault="00D814D6" w:rsidP="00B34602">
            <w:pPr>
              <w:pStyle w:val="ListParagraph"/>
              <w:numPr>
                <w:ilvl w:val="0"/>
                <w:numId w:val="219"/>
              </w:numPr>
              <w:spacing w:after="0"/>
              <w:rPr>
                <w:rFonts w:ascii="Times New Roman" w:hAnsi="Times New Roman"/>
                <w:bCs/>
                <w:iCs/>
                <w:sz w:val="24"/>
                <w:szCs w:val="24"/>
              </w:rPr>
            </w:pPr>
            <w:r w:rsidRPr="00B34602">
              <w:rPr>
                <w:rFonts w:ascii="Times New Roman" w:hAnsi="Times New Roman"/>
                <w:bCs/>
                <w:iCs/>
                <w:sz w:val="24"/>
                <w:szCs w:val="24"/>
              </w:rPr>
              <w:t>OSH-related Records may include but are not limited to:</w:t>
            </w:r>
          </w:p>
          <w:p w14:paraId="420E617F" w14:textId="77777777" w:rsidR="00D814D6" w:rsidRPr="00B34602" w:rsidRDefault="00D814D6" w:rsidP="00B34602">
            <w:pPr>
              <w:rPr>
                <w:rFonts w:ascii="Times New Roman" w:hAnsi="Times New Roman"/>
                <w:bCs/>
                <w:iCs/>
                <w:sz w:val="24"/>
                <w:szCs w:val="24"/>
              </w:rPr>
            </w:pPr>
          </w:p>
        </w:tc>
        <w:tc>
          <w:tcPr>
            <w:tcW w:w="3269" w:type="pct"/>
          </w:tcPr>
          <w:p w14:paraId="3CBF0C78" w14:textId="77777777" w:rsidR="00D814D6" w:rsidRPr="00B34602" w:rsidRDefault="00D814D6" w:rsidP="00B34602">
            <w:pPr>
              <w:pStyle w:val="ListParagraph"/>
              <w:numPr>
                <w:ilvl w:val="0"/>
                <w:numId w:val="229"/>
              </w:numPr>
              <w:tabs>
                <w:tab w:val="left" w:pos="901"/>
              </w:tabs>
              <w:spacing w:after="0"/>
              <w:rPr>
                <w:rFonts w:ascii="Times New Roman" w:hAnsi="Times New Roman"/>
                <w:sz w:val="24"/>
                <w:szCs w:val="24"/>
              </w:rPr>
            </w:pPr>
            <w:r w:rsidRPr="00B34602">
              <w:rPr>
                <w:rFonts w:ascii="Times New Roman" w:hAnsi="Times New Roman"/>
                <w:sz w:val="24"/>
                <w:szCs w:val="24"/>
              </w:rPr>
              <w:t>Medical/Health records</w:t>
            </w:r>
          </w:p>
          <w:p w14:paraId="084E2E70" w14:textId="77777777" w:rsidR="00D814D6" w:rsidRPr="00B34602" w:rsidRDefault="00D814D6" w:rsidP="00B34602">
            <w:pPr>
              <w:pStyle w:val="ListParagraph"/>
              <w:numPr>
                <w:ilvl w:val="0"/>
                <w:numId w:val="229"/>
              </w:numPr>
              <w:tabs>
                <w:tab w:val="left" w:pos="901"/>
              </w:tabs>
              <w:spacing w:after="0"/>
              <w:rPr>
                <w:rFonts w:ascii="Times New Roman" w:hAnsi="Times New Roman"/>
                <w:sz w:val="24"/>
                <w:szCs w:val="24"/>
              </w:rPr>
            </w:pPr>
            <w:r w:rsidRPr="00B34602">
              <w:rPr>
                <w:rFonts w:ascii="Times New Roman" w:hAnsi="Times New Roman"/>
                <w:sz w:val="24"/>
                <w:szCs w:val="24"/>
              </w:rPr>
              <w:t>Incident/accident reports</w:t>
            </w:r>
          </w:p>
          <w:p w14:paraId="3A58462B" w14:textId="77777777" w:rsidR="00D814D6" w:rsidRPr="00B34602" w:rsidRDefault="00D814D6" w:rsidP="00B34602">
            <w:pPr>
              <w:pStyle w:val="ListParagraph"/>
              <w:numPr>
                <w:ilvl w:val="0"/>
                <w:numId w:val="229"/>
              </w:numPr>
              <w:tabs>
                <w:tab w:val="left" w:pos="901"/>
              </w:tabs>
              <w:spacing w:after="0"/>
              <w:rPr>
                <w:rFonts w:ascii="Times New Roman" w:hAnsi="Times New Roman"/>
                <w:sz w:val="24"/>
                <w:szCs w:val="24"/>
              </w:rPr>
            </w:pPr>
            <w:r w:rsidRPr="00B34602">
              <w:rPr>
                <w:rFonts w:ascii="Times New Roman" w:hAnsi="Times New Roman"/>
                <w:sz w:val="24"/>
                <w:szCs w:val="24"/>
              </w:rPr>
              <w:t>Sickness notifications/sick leave application</w:t>
            </w:r>
          </w:p>
          <w:p w14:paraId="6788C466" w14:textId="77777777" w:rsidR="00D814D6" w:rsidRPr="00B34602" w:rsidRDefault="00D814D6" w:rsidP="00B34602">
            <w:pPr>
              <w:pStyle w:val="ListParagraph"/>
              <w:numPr>
                <w:ilvl w:val="0"/>
                <w:numId w:val="229"/>
              </w:numPr>
              <w:tabs>
                <w:tab w:val="left" w:pos="901"/>
              </w:tabs>
              <w:spacing w:after="0"/>
              <w:rPr>
                <w:rFonts w:ascii="Times New Roman" w:hAnsi="Times New Roman"/>
                <w:sz w:val="24"/>
                <w:szCs w:val="24"/>
              </w:rPr>
            </w:pPr>
            <w:r w:rsidRPr="00B34602">
              <w:rPr>
                <w:rFonts w:ascii="Times New Roman" w:hAnsi="Times New Roman"/>
                <w:sz w:val="24"/>
                <w:szCs w:val="24"/>
              </w:rPr>
              <w:t>OSH-related trainings obtained</w:t>
            </w:r>
          </w:p>
        </w:tc>
      </w:tr>
    </w:tbl>
    <w:p w14:paraId="224CAC90" w14:textId="77777777" w:rsidR="00D814D6" w:rsidRPr="00B34602" w:rsidRDefault="00D814D6" w:rsidP="00B34602">
      <w:pPr>
        <w:rPr>
          <w:rFonts w:ascii="Times New Roman" w:hAnsi="Times New Roman"/>
          <w:b/>
          <w:sz w:val="24"/>
          <w:szCs w:val="24"/>
        </w:rPr>
      </w:pPr>
    </w:p>
    <w:p w14:paraId="7284C882" w14:textId="77777777" w:rsidR="00D814D6" w:rsidRPr="00B34602" w:rsidRDefault="00D814D6" w:rsidP="00B34602">
      <w:pPr>
        <w:rPr>
          <w:rFonts w:ascii="Times New Roman" w:hAnsi="Times New Roman"/>
          <w:sz w:val="24"/>
          <w:szCs w:val="24"/>
        </w:rPr>
      </w:pPr>
      <w:r w:rsidRPr="00B34602">
        <w:rPr>
          <w:rFonts w:ascii="Times New Roman" w:hAnsi="Times New Roman"/>
          <w:b/>
          <w:sz w:val="24"/>
          <w:szCs w:val="24"/>
        </w:rPr>
        <w:t>REQUIRED SKILLS AND KNOWLEDGE</w:t>
      </w:r>
    </w:p>
    <w:p w14:paraId="6B0D05E8" w14:textId="77777777" w:rsidR="00D814D6" w:rsidRPr="00B34602" w:rsidRDefault="00D814D6" w:rsidP="00B34602">
      <w:pPr>
        <w:rPr>
          <w:rFonts w:ascii="Times New Roman" w:hAnsi="Times New Roman"/>
          <w:bCs/>
          <w:sz w:val="24"/>
          <w:szCs w:val="24"/>
        </w:rPr>
      </w:pPr>
      <w:r w:rsidRPr="00B34602">
        <w:rPr>
          <w:rFonts w:ascii="Times New Roman" w:hAnsi="Times New Roman"/>
          <w:bCs/>
          <w:sz w:val="24"/>
          <w:szCs w:val="24"/>
        </w:rPr>
        <w:t>This section describes the skills and knowledge required for this unit of competency.</w:t>
      </w:r>
    </w:p>
    <w:p w14:paraId="6DA877A9" w14:textId="77777777" w:rsidR="00D814D6" w:rsidRPr="00B34602" w:rsidRDefault="00D814D6" w:rsidP="00B34602">
      <w:pPr>
        <w:rPr>
          <w:rFonts w:ascii="Times New Roman" w:hAnsi="Times New Roman"/>
          <w:b/>
          <w:sz w:val="24"/>
          <w:szCs w:val="24"/>
        </w:rPr>
      </w:pPr>
    </w:p>
    <w:p w14:paraId="73037B43"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Required Skills</w:t>
      </w:r>
    </w:p>
    <w:p w14:paraId="679CB6B1"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The individual needs to demonstrate the following skills:</w:t>
      </w:r>
    </w:p>
    <w:p w14:paraId="0219A029" w14:textId="77777777" w:rsidR="00D814D6" w:rsidRPr="00B34602" w:rsidRDefault="00D814D6" w:rsidP="00B34602">
      <w:pPr>
        <w:pStyle w:val="ListParagraph"/>
        <w:numPr>
          <w:ilvl w:val="0"/>
          <w:numId w:val="220"/>
        </w:numPr>
        <w:spacing w:after="0"/>
        <w:rPr>
          <w:rFonts w:ascii="Times New Roman" w:hAnsi="Times New Roman"/>
          <w:sz w:val="24"/>
          <w:szCs w:val="24"/>
          <w:lang w:val="en-AU"/>
        </w:rPr>
      </w:pPr>
      <w:r w:rsidRPr="00B34602">
        <w:rPr>
          <w:rFonts w:ascii="Times New Roman" w:hAnsi="Times New Roman"/>
          <w:sz w:val="24"/>
          <w:szCs w:val="24"/>
          <w:lang w:val="en-AU"/>
        </w:rPr>
        <w:t xml:space="preserve">Communication </w:t>
      </w:r>
    </w:p>
    <w:p w14:paraId="2C22020A" w14:textId="77777777" w:rsidR="00D814D6" w:rsidRPr="00B34602" w:rsidRDefault="00D814D6" w:rsidP="00B34602">
      <w:pPr>
        <w:pStyle w:val="ListParagraph"/>
        <w:numPr>
          <w:ilvl w:val="0"/>
          <w:numId w:val="220"/>
        </w:numPr>
        <w:spacing w:after="0"/>
        <w:rPr>
          <w:rFonts w:ascii="Times New Roman" w:hAnsi="Times New Roman"/>
          <w:sz w:val="24"/>
          <w:szCs w:val="24"/>
          <w:lang w:val="en-AU"/>
        </w:rPr>
      </w:pPr>
      <w:r w:rsidRPr="00B34602">
        <w:rPr>
          <w:rFonts w:ascii="Times New Roman" w:hAnsi="Times New Roman"/>
          <w:sz w:val="24"/>
          <w:szCs w:val="24"/>
          <w:lang w:val="en-AU"/>
        </w:rPr>
        <w:t xml:space="preserve">Interpersonal </w:t>
      </w:r>
    </w:p>
    <w:p w14:paraId="2FB4F581" w14:textId="77777777" w:rsidR="00D814D6" w:rsidRPr="00B34602" w:rsidRDefault="00D814D6" w:rsidP="00B34602">
      <w:pPr>
        <w:pStyle w:val="ListParagraph"/>
        <w:numPr>
          <w:ilvl w:val="0"/>
          <w:numId w:val="220"/>
        </w:numPr>
        <w:spacing w:after="0"/>
        <w:rPr>
          <w:rFonts w:ascii="Times New Roman" w:hAnsi="Times New Roman"/>
          <w:sz w:val="24"/>
          <w:szCs w:val="24"/>
          <w:lang w:val="en-AU"/>
        </w:rPr>
      </w:pPr>
      <w:r w:rsidRPr="00B34602">
        <w:rPr>
          <w:rFonts w:ascii="Times New Roman" w:hAnsi="Times New Roman"/>
          <w:sz w:val="24"/>
          <w:szCs w:val="24"/>
          <w:lang w:val="en-AU"/>
        </w:rPr>
        <w:t>Presentation</w:t>
      </w:r>
    </w:p>
    <w:p w14:paraId="4C3B255D" w14:textId="77777777" w:rsidR="00D814D6" w:rsidRPr="00B34602" w:rsidRDefault="00D814D6" w:rsidP="00B34602">
      <w:pPr>
        <w:pStyle w:val="ListParagraph"/>
        <w:numPr>
          <w:ilvl w:val="0"/>
          <w:numId w:val="220"/>
        </w:numPr>
        <w:spacing w:after="0"/>
        <w:rPr>
          <w:rFonts w:ascii="Times New Roman" w:hAnsi="Times New Roman"/>
          <w:sz w:val="24"/>
          <w:szCs w:val="24"/>
          <w:lang w:val="en-AU"/>
        </w:rPr>
      </w:pPr>
      <w:r w:rsidRPr="00B34602">
        <w:rPr>
          <w:rFonts w:ascii="Times New Roman" w:hAnsi="Times New Roman"/>
          <w:sz w:val="24"/>
          <w:szCs w:val="24"/>
          <w:lang w:val="en-AU"/>
        </w:rPr>
        <w:t>Risk assessment</w:t>
      </w:r>
    </w:p>
    <w:p w14:paraId="14152FEA" w14:textId="77777777" w:rsidR="00D814D6" w:rsidRPr="00B34602" w:rsidRDefault="00D814D6" w:rsidP="00B34602">
      <w:pPr>
        <w:pStyle w:val="ListParagraph"/>
        <w:numPr>
          <w:ilvl w:val="0"/>
          <w:numId w:val="220"/>
        </w:numPr>
        <w:spacing w:after="0"/>
        <w:rPr>
          <w:rFonts w:ascii="Times New Roman" w:hAnsi="Times New Roman"/>
          <w:sz w:val="24"/>
          <w:szCs w:val="24"/>
          <w:lang w:val="en-AU"/>
        </w:rPr>
      </w:pPr>
      <w:r w:rsidRPr="00B34602">
        <w:rPr>
          <w:rFonts w:ascii="Times New Roman" w:hAnsi="Times New Roman"/>
          <w:sz w:val="24"/>
          <w:szCs w:val="24"/>
          <w:lang w:val="en-AU"/>
        </w:rPr>
        <w:t xml:space="preserve">Evaluation </w:t>
      </w:r>
    </w:p>
    <w:p w14:paraId="0BDBD04B" w14:textId="77777777" w:rsidR="00D814D6" w:rsidRPr="00B34602" w:rsidRDefault="00D814D6" w:rsidP="00B34602">
      <w:pPr>
        <w:pStyle w:val="ListParagraph"/>
        <w:numPr>
          <w:ilvl w:val="0"/>
          <w:numId w:val="220"/>
        </w:numPr>
        <w:spacing w:after="0"/>
        <w:rPr>
          <w:rFonts w:ascii="Times New Roman" w:hAnsi="Times New Roman"/>
          <w:sz w:val="24"/>
          <w:szCs w:val="24"/>
          <w:lang w:val="en-AU"/>
        </w:rPr>
      </w:pPr>
      <w:r w:rsidRPr="00B34602">
        <w:rPr>
          <w:rFonts w:ascii="Times New Roman" w:hAnsi="Times New Roman"/>
          <w:sz w:val="24"/>
          <w:szCs w:val="24"/>
          <w:lang w:val="en-AU"/>
        </w:rPr>
        <w:t>Critical thinking</w:t>
      </w:r>
    </w:p>
    <w:p w14:paraId="0AD28E23" w14:textId="77777777" w:rsidR="00D814D6" w:rsidRPr="00B34602" w:rsidRDefault="00D814D6" w:rsidP="00B34602">
      <w:pPr>
        <w:pStyle w:val="ListParagraph"/>
        <w:numPr>
          <w:ilvl w:val="0"/>
          <w:numId w:val="220"/>
        </w:numPr>
        <w:spacing w:after="0"/>
        <w:rPr>
          <w:rFonts w:ascii="Times New Roman" w:hAnsi="Times New Roman"/>
          <w:sz w:val="24"/>
          <w:szCs w:val="24"/>
          <w:lang w:val="en-AU"/>
        </w:rPr>
      </w:pPr>
      <w:r w:rsidRPr="00B34602">
        <w:rPr>
          <w:rFonts w:ascii="Times New Roman" w:hAnsi="Times New Roman"/>
          <w:sz w:val="24"/>
          <w:szCs w:val="24"/>
          <w:lang w:val="en-AU"/>
        </w:rPr>
        <w:t>Problem solving</w:t>
      </w:r>
    </w:p>
    <w:p w14:paraId="4AA393BB" w14:textId="77777777" w:rsidR="00D814D6" w:rsidRPr="00B34602" w:rsidRDefault="00D814D6" w:rsidP="00B34602">
      <w:pPr>
        <w:pStyle w:val="ListParagraph"/>
        <w:numPr>
          <w:ilvl w:val="0"/>
          <w:numId w:val="220"/>
        </w:numPr>
        <w:spacing w:after="0"/>
        <w:rPr>
          <w:rFonts w:ascii="Times New Roman" w:hAnsi="Times New Roman"/>
          <w:sz w:val="24"/>
          <w:szCs w:val="24"/>
          <w:lang w:val="en-AU"/>
        </w:rPr>
      </w:pPr>
      <w:r w:rsidRPr="00B34602">
        <w:rPr>
          <w:rFonts w:ascii="Times New Roman" w:hAnsi="Times New Roman"/>
          <w:sz w:val="24"/>
          <w:szCs w:val="24"/>
          <w:lang w:val="en-AU"/>
        </w:rPr>
        <w:t>Negotiation</w:t>
      </w:r>
    </w:p>
    <w:p w14:paraId="00673D90" w14:textId="77777777" w:rsidR="00D814D6" w:rsidRPr="00B34602" w:rsidRDefault="00D814D6" w:rsidP="00B34602">
      <w:pPr>
        <w:rPr>
          <w:rFonts w:ascii="Times New Roman" w:hAnsi="Times New Roman"/>
          <w:sz w:val="24"/>
          <w:szCs w:val="24"/>
          <w:lang w:val="en-AU"/>
        </w:rPr>
      </w:pPr>
    </w:p>
    <w:p w14:paraId="13B15B83" w14:textId="77777777" w:rsidR="00D814D6" w:rsidRPr="00B34602" w:rsidRDefault="00D814D6" w:rsidP="00B34602">
      <w:pPr>
        <w:rPr>
          <w:rFonts w:ascii="Times New Roman" w:hAnsi="Times New Roman"/>
          <w:b/>
          <w:bCs/>
          <w:sz w:val="24"/>
          <w:szCs w:val="24"/>
        </w:rPr>
      </w:pPr>
      <w:r w:rsidRPr="00B34602">
        <w:rPr>
          <w:rFonts w:ascii="Times New Roman" w:hAnsi="Times New Roman"/>
          <w:b/>
          <w:bCs/>
          <w:sz w:val="24"/>
          <w:szCs w:val="24"/>
        </w:rPr>
        <w:t>Required Knowledge</w:t>
      </w:r>
    </w:p>
    <w:p w14:paraId="16106BCA" w14:textId="77777777" w:rsidR="00D814D6" w:rsidRPr="00B34602" w:rsidRDefault="00D814D6" w:rsidP="00B34602">
      <w:pPr>
        <w:rPr>
          <w:rFonts w:ascii="Times New Roman" w:hAnsi="Times New Roman"/>
          <w:bCs/>
          <w:sz w:val="24"/>
          <w:szCs w:val="24"/>
        </w:rPr>
      </w:pPr>
      <w:r w:rsidRPr="00B34602">
        <w:rPr>
          <w:rFonts w:ascii="Times New Roman" w:hAnsi="Times New Roman"/>
          <w:bCs/>
          <w:sz w:val="24"/>
          <w:szCs w:val="24"/>
        </w:rPr>
        <w:t>The individual needs to demonstrate knowledge of:</w:t>
      </w:r>
    </w:p>
    <w:p w14:paraId="0F03D2E6" w14:textId="77777777" w:rsidR="00D814D6" w:rsidRPr="00B34602" w:rsidRDefault="00D814D6" w:rsidP="00B34602">
      <w:pPr>
        <w:pStyle w:val="ListParagraph"/>
        <w:numPr>
          <w:ilvl w:val="0"/>
          <w:numId w:val="221"/>
        </w:numPr>
        <w:spacing w:after="0"/>
        <w:rPr>
          <w:rFonts w:ascii="Times New Roman" w:hAnsi="Times New Roman"/>
          <w:bCs/>
          <w:sz w:val="24"/>
          <w:szCs w:val="24"/>
        </w:rPr>
      </w:pPr>
      <w:r w:rsidRPr="00B34602">
        <w:rPr>
          <w:rFonts w:ascii="Times New Roman" w:hAnsi="Times New Roman"/>
          <w:bCs/>
          <w:sz w:val="24"/>
          <w:szCs w:val="24"/>
        </w:rPr>
        <w:t>General OSH Principles</w:t>
      </w:r>
    </w:p>
    <w:p w14:paraId="20BE752A" w14:textId="77777777" w:rsidR="00D814D6" w:rsidRPr="00B34602" w:rsidRDefault="00D814D6" w:rsidP="00B34602">
      <w:pPr>
        <w:pStyle w:val="ListParagraph"/>
        <w:numPr>
          <w:ilvl w:val="0"/>
          <w:numId w:val="221"/>
        </w:numPr>
        <w:spacing w:after="0"/>
        <w:rPr>
          <w:rFonts w:ascii="Times New Roman" w:hAnsi="Times New Roman"/>
          <w:bCs/>
          <w:sz w:val="24"/>
          <w:szCs w:val="24"/>
        </w:rPr>
      </w:pPr>
      <w:r w:rsidRPr="00B34602">
        <w:rPr>
          <w:rFonts w:ascii="Times New Roman" w:hAnsi="Times New Roman"/>
          <w:bCs/>
          <w:sz w:val="24"/>
          <w:szCs w:val="24"/>
        </w:rPr>
        <w:t xml:space="preserve">Occupational hazards/risks recognition </w:t>
      </w:r>
    </w:p>
    <w:p w14:paraId="45A18D5A" w14:textId="77777777" w:rsidR="00D814D6" w:rsidRPr="00B34602" w:rsidRDefault="00D814D6" w:rsidP="00B34602">
      <w:pPr>
        <w:pStyle w:val="ListParagraph"/>
        <w:numPr>
          <w:ilvl w:val="0"/>
          <w:numId w:val="221"/>
        </w:numPr>
        <w:spacing w:after="0"/>
        <w:rPr>
          <w:rFonts w:ascii="Times New Roman" w:hAnsi="Times New Roman"/>
          <w:bCs/>
          <w:sz w:val="24"/>
          <w:szCs w:val="24"/>
        </w:rPr>
      </w:pPr>
      <w:r w:rsidRPr="00B34602">
        <w:rPr>
          <w:rFonts w:ascii="Times New Roman" w:hAnsi="Times New Roman"/>
          <w:bCs/>
          <w:sz w:val="24"/>
          <w:szCs w:val="24"/>
        </w:rPr>
        <w:t>OSH organizations providing services on OSH evaluation and/or work environment measurements (WEM)</w:t>
      </w:r>
    </w:p>
    <w:p w14:paraId="61B8917B" w14:textId="77777777" w:rsidR="00D814D6" w:rsidRPr="00B34602" w:rsidRDefault="00D814D6" w:rsidP="00B34602">
      <w:pPr>
        <w:pStyle w:val="ListParagraph"/>
        <w:numPr>
          <w:ilvl w:val="0"/>
          <w:numId w:val="221"/>
        </w:numPr>
        <w:spacing w:after="0"/>
        <w:rPr>
          <w:rFonts w:ascii="Times New Roman" w:hAnsi="Times New Roman"/>
          <w:bCs/>
          <w:sz w:val="24"/>
          <w:szCs w:val="24"/>
        </w:rPr>
      </w:pPr>
      <w:r w:rsidRPr="00B34602">
        <w:rPr>
          <w:rFonts w:ascii="Times New Roman" w:hAnsi="Times New Roman"/>
          <w:bCs/>
          <w:sz w:val="24"/>
          <w:szCs w:val="24"/>
        </w:rPr>
        <w:t xml:space="preserve">National OSH regulations; company OSH policies and protocols </w:t>
      </w:r>
    </w:p>
    <w:p w14:paraId="00B20915" w14:textId="77777777" w:rsidR="00D814D6" w:rsidRPr="00B34602" w:rsidRDefault="00D814D6" w:rsidP="00B34602">
      <w:pPr>
        <w:pStyle w:val="ListParagraph"/>
        <w:numPr>
          <w:ilvl w:val="0"/>
          <w:numId w:val="221"/>
        </w:numPr>
        <w:spacing w:after="0"/>
        <w:rPr>
          <w:rFonts w:ascii="Times New Roman" w:hAnsi="Times New Roman"/>
          <w:bCs/>
          <w:sz w:val="24"/>
          <w:szCs w:val="24"/>
        </w:rPr>
      </w:pPr>
      <w:r w:rsidRPr="00B34602">
        <w:rPr>
          <w:rFonts w:ascii="Times New Roman" w:hAnsi="Times New Roman"/>
          <w:bCs/>
          <w:sz w:val="24"/>
          <w:szCs w:val="24"/>
        </w:rPr>
        <w:t>Systematic gathering of OSH issues and concerns</w:t>
      </w:r>
    </w:p>
    <w:p w14:paraId="49132599" w14:textId="77777777" w:rsidR="00D814D6" w:rsidRPr="00B34602" w:rsidRDefault="00D814D6" w:rsidP="00B34602">
      <w:pPr>
        <w:pStyle w:val="ListParagraph"/>
        <w:numPr>
          <w:ilvl w:val="0"/>
          <w:numId w:val="221"/>
        </w:numPr>
        <w:spacing w:after="0"/>
        <w:rPr>
          <w:rFonts w:ascii="Times New Roman" w:hAnsi="Times New Roman"/>
          <w:bCs/>
          <w:sz w:val="24"/>
          <w:szCs w:val="24"/>
        </w:rPr>
      </w:pPr>
      <w:r w:rsidRPr="00B34602">
        <w:rPr>
          <w:rFonts w:ascii="Times New Roman" w:hAnsi="Times New Roman"/>
          <w:bCs/>
          <w:sz w:val="24"/>
          <w:szCs w:val="24"/>
        </w:rPr>
        <w:lastRenderedPageBreak/>
        <w:t xml:space="preserve">General OSH principles </w:t>
      </w:r>
    </w:p>
    <w:p w14:paraId="7E96368C" w14:textId="77777777" w:rsidR="00D814D6" w:rsidRPr="00B34602" w:rsidRDefault="00D814D6" w:rsidP="00B34602">
      <w:pPr>
        <w:pStyle w:val="ListParagraph"/>
        <w:numPr>
          <w:ilvl w:val="0"/>
          <w:numId w:val="221"/>
        </w:numPr>
        <w:spacing w:after="0"/>
        <w:rPr>
          <w:rFonts w:ascii="Times New Roman" w:hAnsi="Times New Roman"/>
          <w:bCs/>
          <w:sz w:val="24"/>
          <w:szCs w:val="24"/>
        </w:rPr>
      </w:pPr>
      <w:r w:rsidRPr="00B34602">
        <w:rPr>
          <w:rFonts w:ascii="Times New Roman" w:hAnsi="Times New Roman"/>
          <w:bCs/>
          <w:sz w:val="24"/>
          <w:szCs w:val="24"/>
        </w:rPr>
        <w:t>National OSH regulations</w:t>
      </w:r>
    </w:p>
    <w:p w14:paraId="63B7879A" w14:textId="77777777" w:rsidR="00D814D6" w:rsidRPr="00B34602" w:rsidRDefault="00D814D6" w:rsidP="00B34602">
      <w:pPr>
        <w:pStyle w:val="ListParagraph"/>
        <w:numPr>
          <w:ilvl w:val="0"/>
          <w:numId w:val="221"/>
        </w:numPr>
        <w:spacing w:after="0"/>
        <w:rPr>
          <w:rFonts w:ascii="Times New Roman" w:hAnsi="Times New Roman"/>
          <w:bCs/>
          <w:sz w:val="24"/>
          <w:szCs w:val="24"/>
        </w:rPr>
      </w:pPr>
      <w:r w:rsidRPr="00B34602">
        <w:rPr>
          <w:rFonts w:ascii="Times New Roman" w:hAnsi="Times New Roman"/>
          <w:bCs/>
          <w:sz w:val="24"/>
          <w:szCs w:val="24"/>
        </w:rPr>
        <w:t>Company OSH and recording protocols, procedures and policies/guidelines</w:t>
      </w:r>
    </w:p>
    <w:p w14:paraId="12DA0AC5" w14:textId="77777777" w:rsidR="00D814D6" w:rsidRPr="00B34602" w:rsidRDefault="00D814D6" w:rsidP="00B34602">
      <w:pPr>
        <w:pStyle w:val="ListParagraph"/>
        <w:numPr>
          <w:ilvl w:val="0"/>
          <w:numId w:val="221"/>
        </w:numPr>
        <w:spacing w:after="0"/>
        <w:rPr>
          <w:rFonts w:ascii="Times New Roman" w:hAnsi="Times New Roman"/>
          <w:bCs/>
          <w:sz w:val="24"/>
          <w:szCs w:val="24"/>
        </w:rPr>
      </w:pPr>
      <w:r w:rsidRPr="00B34602">
        <w:rPr>
          <w:rFonts w:ascii="Times New Roman" w:hAnsi="Times New Roman"/>
          <w:bCs/>
          <w:sz w:val="24"/>
          <w:szCs w:val="24"/>
        </w:rPr>
        <w:t>Training and/or counseling methodologies and strategies</w:t>
      </w:r>
    </w:p>
    <w:p w14:paraId="51DBE9A7" w14:textId="77777777" w:rsidR="00D814D6" w:rsidRPr="00B34602" w:rsidRDefault="00D814D6" w:rsidP="00B34602">
      <w:pPr>
        <w:rPr>
          <w:rFonts w:ascii="Times New Roman" w:hAnsi="Times New Roman"/>
          <w:b/>
          <w:sz w:val="24"/>
          <w:szCs w:val="24"/>
        </w:rPr>
      </w:pPr>
    </w:p>
    <w:p w14:paraId="7C9F8D72" w14:textId="77777777" w:rsidR="00D814D6" w:rsidRPr="00B34602" w:rsidRDefault="00D814D6" w:rsidP="00B34602">
      <w:pPr>
        <w:rPr>
          <w:rFonts w:ascii="Times New Roman" w:hAnsi="Times New Roman"/>
          <w:b/>
          <w:sz w:val="24"/>
          <w:szCs w:val="24"/>
        </w:rPr>
      </w:pPr>
      <w:r w:rsidRPr="00B34602">
        <w:rPr>
          <w:rFonts w:ascii="Times New Roman" w:hAnsi="Times New Roman"/>
          <w:b/>
          <w:sz w:val="24"/>
          <w:szCs w:val="24"/>
        </w:rPr>
        <w:t>EVIDENCE GUIDE</w:t>
      </w:r>
    </w:p>
    <w:p w14:paraId="10025031"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This provides advice on assessment and must be read in conjunction with the performance criteria, required skills and knowledge and range.</w:t>
      </w:r>
    </w:p>
    <w:p w14:paraId="43CB325B" w14:textId="77777777" w:rsidR="00D814D6" w:rsidRPr="00B34602" w:rsidRDefault="00D814D6" w:rsidP="00B34602">
      <w:pP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7127"/>
      </w:tblGrid>
      <w:tr w:rsidR="00D814D6" w:rsidRPr="00B34602" w14:paraId="1586A157" w14:textId="77777777" w:rsidTr="00D814D6">
        <w:tc>
          <w:tcPr>
            <w:tcW w:w="1340" w:type="pct"/>
          </w:tcPr>
          <w:p w14:paraId="65579CA1" w14:textId="77777777" w:rsidR="00D814D6" w:rsidRPr="00B34602" w:rsidRDefault="00D814D6" w:rsidP="00B34602">
            <w:pPr>
              <w:pStyle w:val="ListParagraph"/>
              <w:numPr>
                <w:ilvl w:val="0"/>
                <w:numId w:val="222"/>
              </w:numPr>
              <w:spacing w:after="0"/>
              <w:rPr>
                <w:rFonts w:ascii="Times New Roman" w:hAnsi="Times New Roman"/>
                <w:sz w:val="24"/>
                <w:szCs w:val="24"/>
              </w:rPr>
            </w:pPr>
            <w:r w:rsidRPr="00B34602">
              <w:rPr>
                <w:rFonts w:ascii="Times New Roman" w:hAnsi="Times New Roman"/>
                <w:sz w:val="24"/>
                <w:szCs w:val="24"/>
              </w:rPr>
              <w:t>Critical Aspects of Competency</w:t>
            </w:r>
          </w:p>
        </w:tc>
        <w:tc>
          <w:tcPr>
            <w:tcW w:w="3660" w:type="pct"/>
          </w:tcPr>
          <w:p w14:paraId="6D20C8F1"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Assessment requires evidence that the candidate:</w:t>
            </w:r>
          </w:p>
          <w:p w14:paraId="1DC9BA71" w14:textId="77777777" w:rsidR="00D814D6" w:rsidRPr="00B34602" w:rsidRDefault="00D814D6" w:rsidP="00B34602">
            <w:pPr>
              <w:pStyle w:val="ListParagraph"/>
              <w:numPr>
                <w:ilvl w:val="0"/>
                <w:numId w:val="223"/>
              </w:numPr>
              <w:spacing w:after="0"/>
              <w:rPr>
                <w:rFonts w:ascii="Times New Roman" w:hAnsi="Times New Roman"/>
                <w:sz w:val="24"/>
                <w:szCs w:val="24"/>
              </w:rPr>
            </w:pPr>
            <w:r w:rsidRPr="00B34602">
              <w:rPr>
                <w:rFonts w:ascii="Times New Roman" w:hAnsi="Times New Roman"/>
                <w:sz w:val="24"/>
                <w:szCs w:val="24"/>
              </w:rPr>
              <w:t xml:space="preserve">Identified hazards in the workplace based their indicators </w:t>
            </w:r>
          </w:p>
          <w:p w14:paraId="5F024250" w14:textId="77777777" w:rsidR="00D814D6" w:rsidRPr="00B34602" w:rsidRDefault="00D814D6" w:rsidP="00B34602">
            <w:pPr>
              <w:pStyle w:val="ListParagraph"/>
              <w:numPr>
                <w:ilvl w:val="0"/>
                <w:numId w:val="223"/>
              </w:numPr>
              <w:spacing w:after="0"/>
              <w:rPr>
                <w:rFonts w:ascii="Times New Roman" w:hAnsi="Times New Roman"/>
                <w:sz w:val="24"/>
                <w:szCs w:val="24"/>
              </w:rPr>
            </w:pPr>
            <w:r w:rsidRPr="00B34602">
              <w:rPr>
                <w:rFonts w:ascii="Times New Roman" w:hAnsi="Times New Roman"/>
                <w:sz w:val="24"/>
                <w:szCs w:val="24"/>
              </w:rPr>
              <w:t>Evaluated workplace hazards based on legal requirements.</w:t>
            </w:r>
          </w:p>
          <w:p w14:paraId="74B6D8EA" w14:textId="77777777" w:rsidR="00D814D6" w:rsidRPr="00B34602" w:rsidRDefault="00D814D6" w:rsidP="00B34602">
            <w:pPr>
              <w:pStyle w:val="ListParagraph"/>
              <w:numPr>
                <w:ilvl w:val="0"/>
                <w:numId w:val="223"/>
              </w:numPr>
              <w:spacing w:after="0"/>
              <w:rPr>
                <w:rFonts w:ascii="Times New Roman" w:hAnsi="Times New Roman"/>
                <w:sz w:val="24"/>
                <w:szCs w:val="24"/>
              </w:rPr>
            </w:pPr>
            <w:r w:rsidRPr="00B34602">
              <w:rPr>
                <w:rFonts w:ascii="Times New Roman" w:hAnsi="Times New Roman"/>
                <w:sz w:val="24"/>
                <w:szCs w:val="24"/>
              </w:rPr>
              <w:t xml:space="preserve">Addressed OSH concerns raised by workers as per legal requirements. </w:t>
            </w:r>
          </w:p>
          <w:p w14:paraId="25AC91C1" w14:textId="77777777" w:rsidR="00D814D6" w:rsidRPr="00B34602" w:rsidRDefault="00D814D6" w:rsidP="00B34602">
            <w:pPr>
              <w:pStyle w:val="ListParagraph"/>
              <w:numPr>
                <w:ilvl w:val="0"/>
                <w:numId w:val="223"/>
              </w:numPr>
              <w:spacing w:after="0"/>
              <w:rPr>
                <w:rFonts w:ascii="Times New Roman" w:hAnsi="Times New Roman"/>
                <w:sz w:val="24"/>
                <w:szCs w:val="24"/>
              </w:rPr>
            </w:pPr>
            <w:r w:rsidRPr="00B34602">
              <w:rPr>
                <w:rFonts w:ascii="Times New Roman" w:hAnsi="Times New Roman"/>
                <w:sz w:val="24"/>
                <w:szCs w:val="24"/>
              </w:rPr>
              <w:t>Implemented hazard prevention and control measures as per legal requirement.</w:t>
            </w:r>
          </w:p>
          <w:p w14:paraId="68605F9E" w14:textId="77777777" w:rsidR="00D814D6" w:rsidRPr="00B34602" w:rsidRDefault="00D814D6" w:rsidP="00B34602">
            <w:pPr>
              <w:pStyle w:val="ListParagraph"/>
              <w:numPr>
                <w:ilvl w:val="0"/>
                <w:numId w:val="223"/>
              </w:numPr>
              <w:spacing w:after="0"/>
              <w:rPr>
                <w:rFonts w:ascii="Times New Roman" w:hAnsi="Times New Roman"/>
                <w:sz w:val="24"/>
                <w:szCs w:val="24"/>
              </w:rPr>
            </w:pPr>
            <w:r w:rsidRPr="00B34602">
              <w:rPr>
                <w:rFonts w:ascii="Times New Roman" w:hAnsi="Times New Roman"/>
                <w:sz w:val="24"/>
                <w:szCs w:val="24"/>
              </w:rPr>
              <w:t>Conducted risk assessment as per legal requirement.</w:t>
            </w:r>
          </w:p>
          <w:p w14:paraId="54412DAD" w14:textId="77777777" w:rsidR="00D814D6" w:rsidRPr="00B34602" w:rsidRDefault="00D814D6" w:rsidP="00B34602">
            <w:pPr>
              <w:pStyle w:val="ListParagraph"/>
              <w:numPr>
                <w:ilvl w:val="0"/>
                <w:numId w:val="223"/>
              </w:numPr>
              <w:spacing w:after="0"/>
              <w:rPr>
                <w:rFonts w:ascii="Times New Roman" w:hAnsi="Times New Roman"/>
                <w:sz w:val="24"/>
                <w:szCs w:val="24"/>
              </w:rPr>
            </w:pPr>
            <w:r w:rsidRPr="00B34602">
              <w:rPr>
                <w:rFonts w:ascii="Times New Roman" w:hAnsi="Times New Roman"/>
                <w:sz w:val="24"/>
                <w:szCs w:val="24"/>
              </w:rPr>
              <w:t>Developed risk matrix based on likely impact.</w:t>
            </w:r>
          </w:p>
          <w:p w14:paraId="63823AA9" w14:textId="77777777" w:rsidR="00D814D6" w:rsidRPr="00B34602" w:rsidRDefault="00D814D6" w:rsidP="00B34602">
            <w:pPr>
              <w:pStyle w:val="ListParagraph"/>
              <w:numPr>
                <w:ilvl w:val="0"/>
                <w:numId w:val="223"/>
              </w:numPr>
              <w:spacing w:after="0"/>
              <w:rPr>
                <w:rFonts w:ascii="Times New Roman" w:hAnsi="Times New Roman"/>
                <w:sz w:val="24"/>
                <w:szCs w:val="24"/>
              </w:rPr>
            </w:pPr>
            <w:r w:rsidRPr="00B34602">
              <w:rPr>
                <w:rFonts w:ascii="Times New Roman" w:hAnsi="Times New Roman"/>
                <w:sz w:val="24"/>
                <w:szCs w:val="24"/>
              </w:rPr>
              <w:t>Recognized and established contingency measures in accordance with organization procedures.</w:t>
            </w:r>
          </w:p>
          <w:p w14:paraId="1611460E" w14:textId="77777777" w:rsidR="00D814D6" w:rsidRPr="00B34602" w:rsidRDefault="00D814D6" w:rsidP="00B34602">
            <w:pPr>
              <w:pStyle w:val="ListParagraph"/>
              <w:numPr>
                <w:ilvl w:val="0"/>
                <w:numId w:val="223"/>
              </w:numPr>
              <w:spacing w:after="0"/>
              <w:rPr>
                <w:rFonts w:ascii="Times New Roman" w:hAnsi="Times New Roman"/>
                <w:sz w:val="24"/>
                <w:szCs w:val="24"/>
              </w:rPr>
            </w:pPr>
            <w:r w:rsidRPr="00B34602">
              <w:rPr>
                <w:rFonts w:ascii="Times New Roman" w:hAnsi="Times New Roman"/>
                <w:sz w:val="24"/>
                <w:szCs w:val="24"/>
              </w:rPr>
              <w:t>Identified, evaluated and reviewed company OSH program based on legal requirements.</w:t>
            </w:r>
          </w:p>
          <w:p w14:paraId="2FB946B4" w14:textId="77777777" w:rsidR="00D814D6" w:rsidRPr="00B34602" w:rsidRDefault="00D814D6" w:rsidP="00B34602">
            <w:pPr>
              <w:pStyle w:val="ListParagraph"/>
              <w:numPr>
                <w:ilvl w:val="0"/>
                <w:numId w:val="223"/>
              </w:numPr>
              <w:spacing w:after="0"/>
              <w:rPr>
                <w:rFonts w:ascii="Times New Roman" w:hAnsi="Times New Roman"/>
                <w:sz w:val="24"/>
                <w:szCs w:val="24"/>
              </w:rPr>
            </w:pPr>
            <w:r w:rsidRPr="00B34602">
              <w:rPr>
                <w:rFonts w:ascii="Times New Roman" w:hAnsi="Times New Roman"/>
                <w:sz w:val="24"/>
                <w:szCs w:val="24"/>
              </w:rPr>
              <w:t>Implemented company OSH programs as per legal requirements.</w:t>
            </w:r>
          </w:p>
          <w:p w14:paraId="71DA2308" w14:textId="77777777" w:rsidR="00D814D6" w:rsidRPr="00B34602" w:rsidRDefault="00D814D6" w:rsidP="00B34602">
            <w:pPr>
              <w:pStyle w:val="ListParagraph"/>
              <w:numPr>
                <w:ilvl w:val="0"/>
                <w:numId w:val="223"/>
              </w:numPr>
              <w:tabs>
                <w:tab w:val="left" w:pos="886"/>
              </w:tabs>
              <w:spacing w:after="0"/>
              <w:rPr>
                <w:rFonts w:ascii="Times New Roman" w:hAnsi="Times New Roman"/>
                <w:sz w:val="24"/>
                <w:szCs w:val="24"/>
              </w:rPr>
            </w:pPr>
            <w:r w:rsidRPr="00B34602">
              <w:rPr>
                <w:rFonts w:ascii="Times New Roman" w:hAnsi="Times New Roman"/>
                <w:sz w:val="24"/>
                <w:szCs w:val="24"/>
              </w:rPr>
              <w:t>Capacity built workers on OSH standards and procedures as per legal requirements</w:t>
            </w:r>
          </w:p>
          <w:p w14:paraId="587EDA39" w14:textId="77777777" w:rsidR="00D814D6" w:rsidRPr="00B34602" w:rsidRDefault="00D814D6" w:rsidP="00B34602">
            <w:pPr>
              <w:pStyle w:val="ListParagraph"/>
              <w:numPr>
                <w:ilvl w:val="0"/>
                <w:numId w:val="223"/>
              </w:numPr>
              <w:tabs>
                <w:tab w:val="left" w:pos="886"/>
              </w:tabs>
              <w:spacing w:after="0"/>
              <w:rPr>
                <w:rFonts w:ascii="Times New Roman" w:hAnsi="Times New Roman"/>
                <w:sz w:val="24"/>
                <w:szCs w:val="24"/>
              </w:rPr>
            </w:pPr>
            <w:r w:rsidRPr="00B34602">
              <w:rPr>
                <w:rFonts w:ascii="Times New Roman" w:hAnsi="Times New Roman"/>
                <w:sz w:val="24"/>
                <w:szCs w:val="24"/>
              </w:rPr>
              <w:t>Maintained OSH-related records as per legal requirements.</w:t>
            </w:r>
          </w:p>
        </w:tc>
      </w:tr>
      <w:tr w:rsidR="00D814D6" w:rsidRPr="00B34602" w14:paraId="3A31C724" w14:textId="77777777" w:rsidTr="00D814D6">
        <w:tc>
          <w:tcPr>
            <w:tcW w:w="1340" w:type="pct"/>
          </w:tcPr>
          <w:p w14:paraId="68E837E8" w14:textId="77777777" w:rsidR="00D814D6" w:rsidRPr="00B34602" w:rsidRDefault="00D814D6" w:rsidP="00B34602">
            <w:pPr>
              <w:pStyle w:val="ListParagraph"/>
              <w:numPr>
                <w:ilvl w:val="0"/>
                <w:numId w:val="222"/>
              </w:numPr>
              <w:spacing w:after="0"/>
              <w:rPr>
                <w:rFonts w:ascii="Times New Roman" w:hAnsi="Times New Roman"/>
                <w:sz w:val="24"/>
                <w:szCs w:val="24"/>
              </w:rPr>
            </w:pPr>
            <w:r w:rsidRPr="00B34602">
              <w:rPr>
                <w:rFonts w:ascii="Times New Roman" w:hAnsi="Times New Roman"/>
                <w:sz w:val="24"/>
                <w:szCs w:val="24"/>
              </w:rPr>
              <w:t>Resource Implications</w:t>
            </w:r>
          </w:p>
        </w:tc>
        <w:tc>
          <w:tcPr>
            <w:tcW w:w="3660" w:type="pct"/>
          </w:tcPr>
          <w:p w14:paraId="2FB5AD0D" w14:textId="77777777" w:rsidR="00D814D6" w:rsidRPr="00B34602" w:rsidRDefault="00D814D6" w:rsidP="00B34602">
            <w:pPr>
              <w:pStyle w:val="BodyText"/>
              <w:numPr>
                <w:ilvl w:val="0"/>
                <w:numId w:val="224"/>
              </w:numPr>
              <w:rPr>
                <w:rFonts w:ascii="Times New Roman" w:hAnsi="Times New Roman"/>
                <w:sz w:val="24"/>
                <w:szCs w:val="24"/>
              </w:rPr>
            </w:pPr>
            <w:r w:rsidRPr="00B34602">
              <w:rPr>
                <w:rFonts w:ascii="Times New Roman" w:hAnsi="Times New Roman"/>
                <w:sz w:val="24"/>
                <w:szCs w:val="24"/>
              </w:rPr>
              <w:t>The following resources should be provided:</w:t>
            </w:r>
          </w:p>
          <w:p w14:paraId="67BCA988" w14:textId="77777777" w:rsidR="00D814D6" w:rsidRPr="00B34602" w:rsidRDefault="00D814D6" w:rsidP="00B34602">
            <w:pPr>
              <w:pStyle w:val="ListParagraph"/>
              <w:numPr>
                <w:ilvl w:val="0"/>
                <w:numId w:val="224"/>
              </w:numPr>
              <w:spacing w:after="0"/>
              <w:rPr>
                <w:rFonts w:ascii="Times New Roman" w:eastAsiaTheme="minorHAnsi" w:hAnsi="Times New Roman"/>
                <w:color w:val="000000" w:themeColor="text1"/>
                <w:sz w:val="24"/>
                <w:szCs w:val="24"/>
              </w:rPr>
            </w:pPr>
            <w:r w:rsidRPr="00B34602">
              <w:rPr>
                <w:rFonts w:ascii="Times New Roman" w:eastAsiaTheme="minorHAnsi" w:hAnsi="Times New Roman"/>
                <w:color w:val="000000" w:themeColor="text1"/>
                <w:sz w:val="24"/>
                <w:szCs w:val="24"/>
              </w:rPr>
              <w:t>Access to relevant workplace where assessment can take place</w:t>
            </w:r>
          </w:p>
          <w:p w14:paraId="4BC0B021" w14:textId="77777777" w:rsidR="00D814D6" w:rsidRPr="00B34602" w:rsidRDefault="00D814D6" w:rsidP="00B34602">
            <w:pPr>
              <w:pStyle w:val="BodyText"/>
              <w:numPr>
                <w:ilvl w:val="0"/>
                <w:numId w:val="224"/>
              </w:numPr>
              <w:rPr>
                <w:rFonts w:ascii="Times New Roman" w:hAnsi="Times New Roman"/>
                <w:sz w:val="24"/>
                <w:szCs w:val="24"/>
              </w:rPr>
            </w:pPr>
            <w:r w:rsidRPr="00B34602">
              <w:rPr>
                <w:rFonts w:ascii="Times New Roman" w:eastAsiaTheme="minorHAnsi" w:hAnsi="Times New Roman"/>
                <w:color w:val="000000" w:themeColor="text1"/>
                <w:sz w:val="24"/>
                <w:szCs w:val="24"/>
              </w:rPr>
              <w:t>Appropriately simulated environment where assessment can take place</w:t>
            </w:r>
          </w:p>
        </w:tc>
      </w:tr>
      <w:tr w:rsidR="00D814D6" w:rsidRPr="00B34602" w14:paraId="6BAE86FA" w14:textId="77777777" w:rsidTr="00D814D6">
        <w:tc>
          <w:tcPr>
            <w:tcW w:w="1340" w:type="pct"/>
          </w:tcPr>
          <w:p w14:paraId="22B19229" w14:textId="77777777" w:rsidR="00D814D6" w:rsidRPr="00B34602" w:rsidRDefault="00D814D6" w:rsidP="00B34602">
            <w:pPr>
              <w:pStyle w:val="ListParagraph"/>
              <w:numPr>
                <w:ilvl w:val="0"/>
                <w:numId w:val="222"/>
              </w:numPr>
              <w:spacing w:after="0"/>
              <w:rPr>
                <w:rFonts w:ascii="Times New Roman" w:hAnsi="Times New Roman"/>
                <w:sz w:val="24"/>
                <w:szCs w:val="24"/>
              </w:rPr>
            </w:pPr>
            <w:r w:rsidRPr="00B34602">
              <w:rPr>
                <w:rFonts w:ascii="Times New Roman" w:hAnsi="Times New Roman"/>
                <w:sz w:val="24"/>
                <w:szCs w:val="24"/>
              </w:rPr>
              <w:t>Methods of Assessment</w:t>
            </w:r>
          </w:p>
        </w:tc>
        <w:tc>
          <w:tcPr>
            <w:tcW w:w="3660" w:type="pct"/>
          </w:tcPr>
          <w:p w14:paraId="1140FFD2"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Competency in this unit may be assessed through: </w:t>
            </w:r>
          </w:p>
          <w:p w14:paraId="05A2D55D" w14:textId="77777777" w:rsidR="00D814D6" w:rsidRPr="00B34602" w:rsidRDefault="00D814D6" w:rsidP="00B34602">
            <w:pPr>
              <w:pStyle w:val="ListParagraph"/>
              <w:numPr>
                <w:ilvl w:val="0"/>
                <w:numId w:val="225"/>
              </w:numPr>
              <w:spacing w:after="0"/>
              <w:rPr>
                <w:rFonts w:ascii="Times New Roman" w:hAnsi="Times New Roman"/>
                <w:sz w:val="24"/>
                <w:szCs w:val="24"/>
              </w:rPr>
            </w:pPr>
            <w:r w:rsidRPr="00B34602">
              <w:rPr>
                <w:rFonts w:ascii="Times New Roman" w:hAnsi="Times New Roman"/>
                <w:sz w:val="24"/>
                <w:szCs w:val="24"/>
              </w:rPr>
              <w:t>Observation</w:t>
            </w:r>
          </w:p>
          <w:p w14:paraId="52DFFB7E" w14:textId="77777777" w:rsidR="00D814D6" w:rsidRPr="00B34602" w:rsidRDefault="00D814D6" w:rsidP="00B34602">
            <w:pPr>
              <w:pStyle w:val="ListParagraph"/>
              <w:numPr>
                <w:ilvl w:val="0"/>
                <w:numId w:val="225"/>
              </w:numPr>
              <w:spacing w:after="0"/>
              <w:rPr>
                <w:rFonts w:ascii="Times New Roman" w:hAnsi="Times New Roman"/>
                <w:sz w:val="24"/>
                <w:szCs w:val="24"/>
              </w:rPr>
            </w:pPr>
            <w:r w:rsidRPr="00B34602">
              <w:rPr>
                <w:rFonts w:ascii="Times New Roman" w:hAnsi="Times New Roman"/>
                <w:sz w:val="24"/>
                <w:szCs w:val="24"/>
              </w:rPr>
              <w:t xml:space="preserve">Oral questioning </w:t>
            </w:r>
          </w:p>
          <w:p w14:paraId="75BFFF24" w14:textId="77777777" w:rsidR="00D814D6" w:rsidRPr="00B34602" w:rsidRDefault="00D814D6" w:rsidP="00B34602">
            <w:pPr>
              <w:pStyle w:val="ListParagraph"/>
              <w:numPr>
                <w:ilvl w:val="0"/>
                <w:numId w:val="225"/>
              </w:numPr>
              <w:spacing w:after="0"/>
              <w:rPr>
                <w:rFonts w:ascii="Times New Roman" w:hAnsi="Times New Roman"/>
                <w:sz w:val="24"/>
                <w:szCs w:val="24"/>
              </w:rPr>
            </w:pPr>
            <w:r w:rsidRPr="00B34602">
              <w:rPr>
                <w:rFonts w:ascii="Times New Roman" w:hAnsi="Times New Roman"/>
                <w:sz w:val="24"/>
                <w:szCs w:val="24"/>
              </w:rPr>
              <w:t>Written test</w:t>
            </w:r>
          </w:p>
          <w:p w14:paraId="61ABF745" w14:textId="77777777" w:rsidR="00D814D6" w:rsidRPr="00B34602" w:rsidRDefault="00D814D6" w:rsidP="00B34602">
            <w:pPr>
              <w:pStyle w:val="ListParagraph"/>
              <w:numPr>
                <w:ilvl w:val="0"/>
                <w:numId w:val="225"/>
              </w:numPr>
              <w:spacing w:after="0"/>
              <w:rPr>
                <w:rFonts w:ascii="Times New Roman" w:hAnsi="Times New Roman"/>
                <w:sz w:val="24"/>
                <w:szCs w:val="24"/>
              </w:rPr>
            </w:pPr>
            <w:r w:rsidRPr="00B34602">
              <w:rPr>
                <w:rFonts w:ascii="Times New Roman" w:hAnsi="Times New Roman"/>
                <w:sz w:val="24"/>
                <w:szCs w:val="24"/>
              </w:rPr>
              <w:t>Portfolio of Evidence</w:t>
            </w:r>
          </w:p>
          <w:p w14:paraId="1D3A0130" w14:textId="77777777" w:rsidR="00D814D6" w:rsidRPr="00B34602" w:rsidRDefault="00D814D6" w:rsidP="00B34602">
            <w:pPr>
              <w:pStyle w:val="ListParagraph"/>
              <w:numPr>
                <w:ilvl w:val="0"/>
                <w:numId w:val="225"/>
              </w:numPr>
              <w:spacing w:after="0"/>
              <w:rPr>
                <w:rFonts w:ascii="Times New Roman" w:hAnsi="Times New Roman"/>
                <w:sz w:val="24"/>
                <w:szCs w:val="24"/>
              </w:rPr>
            </w:pPr>
            <w:r w:rsidRPr="00B34602">
              <w:rPr>
                <w:rFonts w:ascii="Times New Roman" w:hAnsi="Times New Roman"/>
                <w:sz w:val="24"/>
                <w:szCs w:val="24"/>
              </w:rPr>
              <w:t>Interview</w:t>
            </w:r>
          </w:p>
          <w:p w14:paraId="554C5039" w14:textId="77777777" w:rsidR="00D814D6" w:rsidRPr="00B34602" w:rsidRDefault="00D814D6" w:rsidP="00B34602">
            <w:pPr>
              <w:pStyle w:val="ListParagraph"/>
              <w:numPr>
                <w:ilvl w:val="0"/>
                <w:numId w:val="225"/>
              </w:numPr>
              <w:spacing w:after="0"/>
              <w:rPr>
                <w:rFonts w:ascii="Times New Roman" w:hAnsi="Times New Roman"/>
                <w:sz w:val="24"/>
                <w:szCs w:val="24"/>
              </w:rPr>
            </w:pPr>
            <w:r w:rsidRPr="00B34602">
              <w:rPr>
                <w:rFonts w:ascii="Times New Roman" w:hAnsi="Times New Roman"/>
                <w:sz w:val="24"/>
                <w:szCs w:val="24"/>
              </w:rPr>
              <w:lastRenderedPageBreak/>
              <w:t>Third party report</w:t>
            </w:r>
          </w:p>
        </w:tc>
      </w:tr>
      <w:tr w:rsidR="00D814D6" w:rsidRPr="00B34602" w14:paraId="513ACFEA" w14:textId="77777777" w:rsidTr="00D814D6">
        <w:tc>
          <w:tcPr>
            <w:tcW w:w="1340" w:type="pct"/>
          </w:tcPr>
          <w:p w14:paraId="217D10B8" w14:textId="77777777" w:rsidR="00D814D6" w:rsidRPr="00B34602" w:rsidRDefault="00D814D6" w:rsidP="00B34602">
            <w:pPr>
              <w:pStyle w:val="ListParagraph"/>
              <w:numPr>
                <w:ilvl w:val="0"/>
                <w:numId w:val="222"/>
              </w:numPr>
              <w:spacing w:after="0"/>
              <w:rPr>
                <w:rFonts w:ascii="Times New Roman" w:hAnsi="Times New Roman"/>
                <w:sz w:val="24"/>
                <w:szCs w:val="24"/>
              </w:rPr>
            </w:pPr>
            <w:r w:rsidRPr="00B34602">
              <w:rPr>
                <w:rFonts w:ascii="Times New Roman" w:hAnsi="Times New Roman"/>
                <w:sz w:val="24"/>
                <w:szCs w:val="24"/>
              </w:rPr>
              <w:lastRenderedPageBreak/>
              <w:t>Context of Assessment</w:t>
            </w:r>
          </w:p>
        </w:tc>
        <w:tc>
          <w:tcPr>
            <w:tcW w:w="3660" w:type="pct"/>
          </w:tcPr>
          <w:p w14:paraId="55F72BE6"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 xml:space="preserve">Competency may be assessed </w:t>
            </w:r>
          </w:p>
          <w:p w14:paraId="065BF438" w14:textId="77777777" w:rsidR="00D814D6" w:rsidRPr="00B34602" w:rsidRDefault="00D814D6" w:rsidP="00B34602">
            <w:pPr>
              <w:pStyle w:val="ListParagraph"/>
              <w:numPr>
                <w:ilvl w:val="0"/>
                <w:numId w:val="226"/>
              </w:numPr>
              <w:spacing w:after="0"/>
              <w:rPr>
                <w:rFonts w:ascii="Times New Roman" w:hAnsi="Times New Roman"/>
                <w:sz w:val="24"/>
                <w:szCs w:val="24"/>
              </w:rPr>
            </w:pPr>
            <w:r w:rsidRPr="00B34602">
              <w:rPr>
                <w:rFonts w:ascii="Times New Roman" w:hAnsi="Times New Roman"/>
                <w:sz w:val="24"/>
                <w:szCs w:val="24"/>
              </w:rPr>
              <w:t>On-the-job</w:t>
            </w:r>
          </w:p>
          <w:p w14:paraId="10B4BDC5" w14:textId="77777777" w:rsidR="00D814D6" w:rsidRPr="00B34602" w:rsidRDefault="00D814D6" w:rsidP="00B34602">
            <w:pPr>
              <w:pStyle w:val="ListParagraph"/>
              <w:numPr>
                <w:ilvl w:val="0"/>
                <w:numId w:val="226"/>
              </w:numPr>
              <w:spacing w:after="0"/>
              <w:rPr>
                <w:rFonts w:ascii="Times New Roman" w:hAnsi="Times New Roman"/>
                <w:sz w:val="24"/>
                <w:szCs w:val="24"/>
              </w:rPr>
            </w:pPr>
            <w:r w:rsidRPr="00B34602">
              <w:rPr>
                <w:rFonts w:ascii="Times New Roman" w:hAnsi="Times New Roman"/>
                <w:sz w:val="24"/>
                <w:szCs w:val="24"/>
              </w:rPr>
              <w:t>Off-the –job</w:t>
            </w:r>
          </w:p>
          <w:p w14:paraId="00E0F59A" w14:textId="77777777" w:rsidR="00D814D6" w:rsidRPr="00B34602" w:rsidRDefault="00D814D6" w:rsidP="00B34602">
            <w:pPr>
              <w:pStyle w:val="ListParagraph"/>
              <w:numPr>
                <w:ilvl w:val="0"/>
                <w:numId w:val="226"/>
              </w:numPr>
              <w:spacing w:after="0"/>
              <w:rPr>
                <w:rFonts w:ascii="Times New Roman" w:hAnsi="Times New Roman"/>
                <w:sz w:val="24"/>
                <w:szCs w:val="24"/>
              </w:rPr>
            </w:pPr>
            <w:r w:rsidRPr="00B34602">
              <w:rPr>
                <w:rFonts w:ascii="Times New Roman" w:hAnsi="Times New Roman"/>
                <w:sz w:val="24"/>
                <w:szCs w:val="24"/>
              </w:rPr>
              <w:t>During Industrial attachment</w:t>
            </w:r>
          </w:p>
        </w:tc>
      </w:tr>
      <w:tr w:rsidR="00D814D6" w:rsidRPr="00B34602" w14:paraId="7A5ECD0A" w14:textId="77777777" w:rsidTr="00D814D6">
        <w:tc>
          <w:tcPr>
            <w:tcW w:w="1340" w:type="pct"/>
          </w:tcPr>
          <w:p w14:paraId="58471BF9" w14:textId="77777777" w:rsidR="00D814D6" w:rsidRPr="00B34602" w:rsidRDefault="00D814D6" w:rsidP="00B34602">
            <w:pPr>
              <w:pStyle w:val="ListParagraph"/>
              <w:numPr>
                <w:ilvl w:val="0"/>
                <w:numId w:val="222"/>
              </w:numPr>
              <w:spacing w:after="0"/>
              <w:rPr>
                <w:rFonts w:ascii="Times New Roman" w:hAnsi="Times New Roman"/>
                <w:sz w:val="24"/>
                <w:szCs w:val="24"/>
              </w:rPr>
            </w:pPr>
            <w:r w:rsidRPr="00B34602">
              <w:rPr>
                <w:rFonts w:ascii="Times New Roman" w:hAnsi="Times New Roman"/>
                <w:sz w:val="24"/>
                <w:szCs w:val="24"/>
              </w:rPr>
              <w:t>Guidance information for assessment</w:t>
            </w:r>
          </w:p>
        </w:tc>
        <w:tc>
          <w:tcPr>
            <w:tcW w:w="3660" w:type="pct"/>
          </w:tcPr>
          <w:p w14:paraId="3B090E34" w14:textId="77777777" w:rsidR="00D814D6" w:rsidRPr="00B34602" w:rsidRDefault="00D814D6" w:rsidP="00B34602">
            <w:pPr>
              <w:rPr>
                <w:rFonts w:ascii="Times New Roman" w:hAnsi="Times New Roman"/>
                <w:sz w:val="24"/>
                <w:szCs w:val="24"/>
              </w:rPr>
            </w:pPr>
            <w:r w:rsidRPr="00B34602">
              <w:rPr>
                <w:rFonts w:ascii="Times New Roman" w:hAnsi="Times New Roman"/>
                <w:sz w:val="24"/>
                <w:szCs w:val="24"/>
              </w:rPr>
              <w:t>Holistic assessment with other units relevant to the industry sector, workplace and job role is recommended.</w:t>
            </w:r>
          </w:p>
          <w:p w14:paraId="6572A633" w14:textId="77777777" w:rsidR="00D814D6" w:rsidRPr="00B34602" w:rsidRDefault="00D814D6" w:rsidP="00B34602">
            <w:pPr>
              <w:rPr>
                <w:rFonts w:ascii="Times New Roman" w:hAnsi="Times New Roman"/>
                <w:sz w:val="24"/>
                <w:szCs w:val="24"/>
              </w:rPr>
            </w:pPr>
          </w:p>
        </w:tc>
      </w:tr>
    </w:tbl>
    <w:p w14:paraId="21ECE2A9" w14:textId="77777777" w:rsidR="00D814D6" w:rsidRPr="00B34602" w:rsidRDefault="00D814D6" w:rsidP="00B34602">
      <w:pPr>
        <w:rPr>
          <w:rFonts w:ascii="Times New Roman" w:hAnsi="Times New Roman"/>
          <w:sz w:val="24"/>
          <w:szCs w:val="24"/>
        </w:rPr>
      </w:pPr>
    </w:p>
    <w:p w14:paraId="386F73C9" w14:textId="77777777" w:rsidR="00D814D6" w:rsidRPr="00B34602" w:rsidRDefault="00D814D6" w:rsidP="00B34602">
      <w:pPr>
        <w:rPr>
          <w:rFonts w:ascii="Times New Roman" w:hAnsi="Times New Roman"/>
          <w:sz w:val="24"/>
          <w:szCs w:val="24"/>
        </w:rPr>
      </w:pPr>
    </w:p>
    <w:p w14:paraId="76A13855" w14:textId="77777777" w:rsidR="0062633D" w:rsidRPr="00B34602" w:rsidRDefault="0062633D" w:rsidP="00B34602">
      <w:pPr>
        <w:rPr>
          <w:rFonts w:ascii="Times New Roman" w:hAnsi="Times New Roman"/>
          <w:color w:val="000000"/>
          <w:sz w:val="24"/>
          <w:szCs w:val="24"/>
        </w:rPr>
      </w:pPr>
    </w:p>
    <w:bookmarkEnd w:id="27"/>
    <w:p w14:paraId="21FB09B2" w14:textId="77777777" w:rsidR="00D21BCE" w:rsidRPr="00B34602" w:rsidRDefault="00D21BCE" w:rsidP="00B34602">
      <w:pPr>
        <w:spacing w:after="0"/>
        <w:rPr>
          <w:rFonts w:ascii="Times New Roman" w:eastAsia="Calibri" w:hAnsi="Times New Roman"/>
          <w:b/>
          <w:color w:val="000000"/>
          <w:sz w:val="24"/>
          <w:szCs w:val="24"/>
        </w:rPr>
      </w:pPr>
    </w:p>
    <w:p w14:paraId="014932E2" w14:textId="21B93849" w:rsidR="007D06FF" w:rsidRPr="00B34602" w:rsidRDefault="00D21BCE" w:rsidP="00B34602">
      <w:pPr>
        <w:pStyle w:val="Heading1"/>
      </w:pPr>
      <w:r w:rsidRPr="00B34602">
        <w:rPr>
          <w:lang w:eastAsia="en-GB"/>
        </w:rPr>
        <w:br w:type="page"/>
      </w:r>
      <w:bookmarkStart w:id="71" w:name="_Toc518749521"/>
      <w:bookmarkStart w:id="72" w:name="_Toc526156688"/>
      <w:r w:rsidR="007D06FF" w:rsidRPr="00B34602">
        <w:lastRenderedPageBreak/>
        <w:t xml:space="preserve">                                   </w:t>
      </w:r>
      <w:bookmarkStart w:id="73" w:name="_Toc526253392"/>
      <w:bookmarkEnd w:id="71"/>
      <w:bookmarkEnd w:id="72"/>
    </w:p>
    <w:p w14:paraId="1FE56CC2" w14:textId="2C5E40F0" w:rsidR="00B32A12" w:rsidRPr="00B34602" w:rsidRDefault="00B32A12" w:rsidP="00B34602">
      <w:pPr>
        <w:pStyle w:val="Heading1"/>
      </w:pPr>
    </w:p>
    <w:p w14:paraId="36EDF5D3" w14:textId="61FC6C27" w:rsidR="007D06FF" w:rsidRPr="00B34602" w:rsidRDefault="007D06FF" w:rsidP="00B34602">
      <w:pPr>
        <w:rPr>
          <w:rFonts w:ascii="Times New Roman" w:hAnsi="Times New Roman"/>
          <w:sz w:val="24"/>
          <w:szCs w:val="24"/>
        </w:rPr>
      </w:pPr>
    </w:p>
    <w:p w14:paraId="2BCDFF78" w14:textId="573F70E2" w:rsidR="007D06FF" w:rsidRPr="00B34602" w:rsidRDefault="007D06FF" w:rsidP="00B34602">
      <w:pPr>
        <w:rPr>
          <w:rFonts w:ascii="Times New Roman" w:hAnsi="Times New Roman"/>
          <w:sz w:val="24"/>
          <w:szCs w:val="24"/>
        </w:rPr>
      </w:pPr>
    </w:p>
    <w:p w14:paraId="37DA714F" w14:textId="228BB4A8" w:rsidR="007D06FF" w:rsidRPr="00B34602" w:rsidRDefault="007D06FF" w:rsidP="00B34602">
      <w:pPr>
        <w:rPr>
          <w:rFonts w:ascii="Times New Roman" w:hAnsi="Times New Roman"/>
          <w:sz w:val="24"/>
          <w:szCs w:val="24"/>
        </w:rPr>
      </w:pPr>
    </w:p>
    <w:p w14:paraId="649E4A93" w14:textId="0D158291" w:rsidR="007D06FF" w:rsidRPr="00B34602" w:rsidRDefault="007D06FF" w:rsidP="00B34602">
      <w:pPr>
        <w:rPr>
          <w:rFonts w:ascii="Times New Roman" w:hAnsi="Times New Roman"/>
          <w:sz w:val="24"/>
          <w:szCs w:val="24"/>
        </w:rPr>
      </w:pPr>
    </w:p>
    <w:p w14:paraId="0D3EAFB9" w14:textId="4505A0D7" w:rsidR="007D06FF" w:rsidRPr="00B34602" w:rsidRDefault="007D06FF" w:rsidP="00B34602">
      <w:pPr>
        <w:rPr>
          <w:rFonts w:ascii="Times New Roman" w:hAnsi="Times New Roman"/>
          <w:sz w:val="24"/>
          <w:szCs w:val="24"/>
        </w:rPr>
      </w:pPr>
    </w:p>
    <w:p w14:paraId="03F83FCF" w14:textId="35A73AD7" w:rsidR="007D06FF" w:rsidRPr="00B34602" w:rsidRDefault="007D06FF" w:rsidP="00B34602">
      <w:pPr>
        <w:rPr>
          <w:rFonts w:ascii="Times New Roman" w:hAnsi="Times New Roman"/>
          <w:sz w:val="24"/>
          <w:szCs w:val="24"/>
        </w:rPr>
      </w:pPr>
    </w:p>
    <w:p w14:paraId="6B891688" w14:textId="3E0CCAE7" w:rsidR="007D06FF" w:rsidRPr="00B34602" w:rsidRDefault="007D06FF" w:rsidP="00B34602">
      <w:pPr>
        <w:rPr>
          <w:rFonts w:ascii="Times New Roman" w:hAnsi="Times New Roman"/>
          <w:sz w:val="24"/>
          <w:szCs w:val="24"/>
        </w:rPr>
      </w:pPr>
    </w:p>
    <w:p w14:paraId="0BD0D843" w14:textId="77777777" w:rsidR="007D06FF" w:rsidRPr="00B34602" w:rsidRDefault="007D06FF" w:rsidP="00B34602">
      <w:pPr>
        <w:rPr>
          <w:rFonts w:ascii="Times New Roman" w:hAnsi="Times New Roman"/>
          <w:sz w:val="24"/>
          <w:szCs w:val="24"/>
        </w:rPr>
      </w:pPr>
    </w:p>
    <w:p w14:paraId="7031C9F6" w14:textId="77777777" w:rsidR="00A05591" w:rsidRPr="00B34602" w:rsidRDefault="00A05591" w:rsidP="00B34602">
      <w:pPr>
        <w:pStyle w:val="Heading1"/>
      </w:pPr>
      <w:bookmarkStart w:id="74" w:name="_Toc524347342"/>
      <w:bookmarkStart w:id="75" w:name="_Toc65251114"/>
      <w:bookmarkStart w:id="76" w:name="_Toc65251554"/>
      <w:bookmarkStart w:id="77" w:name="_Toc66094194"/>
      <w:bookmarkStart w:id="78" w:name="_Toc67912351"/>
      <w:bookmarkStart w:id="79" w:name="_Toc527910090"/>
      <w:r w:rsidRPr="00B34602">
        <w:t>COMMON UNIT</w:t>
      </w:r>
      <w:r w:rsidR="00065420" w:rsidRPr="00B34602">
        <w:t>S</w:t>
      </w:r>
      <w:r w:rsidRPr="00B34602">
        <w:t xml:space="preserve"> OF COMPETENCY</w:t>
      </w:r>
      <w:bookmarkEnd w:id="74"/>
      <w:bookmarkEnd w:id="75"/>
      <w:bookmarkEnd w:id="76"/>
      <w:bookmarkEnd w:id="77"/>
      <w:bookmarkEnd w:id="78"/>
    </w:p>
    <w:p w14:paraId="411DD59C" w14:textId="77777777" w:rsidR="00A05591" w:rsidRPr="00B34602" w:rsidRDefault="00A05591" w:rsidP="00B34602">
      <w:pPr>
        <w:pStyle w:val="Heading1"/>
      </w:pPr>
    </w:p>
    <w:bookmarkEnd w:id="73"/>
    <w:bookmarkEnd w:id="79"/>
    <w:p w14:paraId="30988EA0" w14:textId="236A66A0" w:rsidR="004577D6" w:rsidRPr="00B34602" w:rsidRDefault="00B32A12" w:rsidP="00B34602">
      <w:pPr>
        <w:pStyle w:val="Heading1"/>
      </w:pPr>
      <w:r w:rsidRPr="00B34602">
        <w:br w:type="page"/>
      </w:r>
      <w:bookmarkStart w:id="80" w:name="_Toc526256100"/>
      <w:bookmarkStart w:id="81" w:name="_Toc65251115"/>
      <w:bookmarkStart w:id="82" w:name="_Toc65251555"/>
      <w:bookmarkStart w:id="83" w:name="_Toc66094195"/>
      <w:bookmarkStart w:id="84" w:name="_Toc67912352"/>
      <w:r w:rsidR="004577D6" w:rsidRPr="00B34602">
        <w:lastRenderedPageBreak/>
        <w:t>MANAGE BUSINESS RESEARCH AND DEVELOPMENT</w:t>
      </w:r>
      <w:bookmarkEnd w:id="80"/>
      <w:bookmarkEnd w:id="81"/>
      <w:bookmarkEnd w:id="82"/>
      <w:bookmarkEnd w:id="83"/>
      <w:bookmarkEnd w:id="84"/>
    </w:p>
    <w:p w14:paraId="67A45881" w14:textId="094E7D5C" w:rsidR="0018721B" w:rsidRPr="00B34602" w:rsidRDefault="0018721B" w:rsidP="00B34602">
      <w:pPr>
        <w:spacing w:after="0"/>
        <w:rPr>
          <w:rFonts w:ascii="Times New Roman" w:hAnsi="Times New Roman"/>
          <w:b/>
          <w:color w:val="000000"/>
          <w:sz w:val="24"/>
          <w:szCs w:val="24"/>
        </w:rPr>
      </w:pPr>
      <w:r w:rsidRPr="00B34602">
        <w:rPr>
          <w:rFonts w:ascii="Times New Roman" w:hAnsi="Times New Roman"/>
          <w:b/>
          <w:color w:val="000000"/>
          <w:sz w:val="24"/>
          <w:szCs w:val="24"/>
        </w:rPr>
        <w:t xml:space="preserve">UNIT CODE: </w:t>
      </w:r>
      <w:r w:rsidR="004577D6" w:rsidRPr="00B34602">
        <w:rPr>
          <w:rFonts w:ascii="Times New Roman" w:hAnsi="Times New Roman"/>
          <w:b/>
          <w:color w:val="000000"/>
          <w:sz w:val="24"/>
          <w:szCs w:val="24"/>
          <w:lang w:val="en-ZA"/>
        </w:rPr>
        <w:t>BUS/</w:t>
      </w:r>
      <w:r w:rsidR="00D17D7F" w:rsidRPr="00B34602">
        <w:rPr>
          <w:rFonts w:ascii="Times New Roman" w:hAnsi="Times New Roman"/>
          <w:b/>
          <w:color w:val="000000"/>
          <w:sz w:val="24"/>
          <w:szCs w:val="24"/>
          <w:lang w:val="en-ZA"/>
        </w:rPr>
        <w:t>OS/</w:t>
      </w:r>
      <w:r w:rsidR="004577D6" w:rsidRPr="00B34602">
        <w:rPr>
          <w:rFonts w:ascii="Times New Roman" w:hAnsi="Times New Roman"/>
          <w:b/>
          <w:color w:val="000000"/>
          <w:sz w:val="24"/>
          <w:szCs w:val="24"/>
          <w:lang w:val="en-ZA"/>
        </w:rPr>
        <w:t>BM/CC/</w:t>
      </w:r>
      <w:r w:rsidR="005E7E23" w:rsidRPr="00B34602">
        <w:rPr>
          <w:rFonts w:ascii="Times New Roman" w:hAnsi="Times New Roman"/>
          <w:b/>
          <w:color w:val="000000"/>
          <w:sz w:val="24"/>
          <w:szCs w:val="24"/>
          <w:lang w:val="en-ZA"/>
        </w:rPr>
        <w:t>0</w:t>
      </w:r>
      <w:r w:rsidR="004577D6" w:rsidRPr="00B34602">
        <w:rPr>
          <w:rFonts w:ascii="Times New Roman" w:hAnsi="Times New Roman"/>
          <w:b/>
          <w:color w:val="000000"/>
          <w:sz w:val="24"/>
          <w:szCs w:val="24"/>
          <w:lang w:val="en-ZA"/>
        </w:rPr>
        <w:t>1/5</w:t>
      </w:r>
      <w:r w:rsidR="00D17D7F" w:rsidRPr="00B34602">
        <w:rPr>
          <w:rFonts w:ascii="Times New Roman" w:hAnsi="Times New Roman"/>
          <w:b/>
          <w:color w:val="000000"/>
          <w:sz w:val="24"/>
          <w:szCs w:val="24"/>
          <w:lang w:val="en-ZA"/>
        </w:rPr>
        <w:t>/A</w:t>
      </w:r>
    </w:p>
    <w:p w14:paraId="26E43889" w14:textId="77777777" w:rsidR="0018721B" w:rsidRPr="00B34602" w:rsidRDefault="0018721B" w:rsidP="00B34602">
      <w:pPr>
        <w:tabs>
          <w:tab w:val="left" w:pos="2880"/>
        </w:tabs>
        <w:spacing w:after="0"/>
        <w:jc w:val="both"/>
        <w:rPr>
          <w:rFonts w:ascii="Times New Roman" w:hAnsi="Times New Roman"/>
          <w:b/>
          <w:color w:val="000000"/>
          <w:sz w:val="24"/>
          <w:szCs w:val="24"/>
        </w:rPr>
      </w:pPr>
    </w:p>
    <w:p w14:paraId="1C59BA49" w14:textId="77777777" w:rsidR="0018721B" w:rsidRPr="00B34602" w:rsidRDefault="0018721B" w:rsidP="00B34602">
      <w:pPr>
        <w:tabs>
          <w:tab w:val="left" w:pos="2880"/>
        </w:tabs>
        <w:spacing w:after="0"/>
        <w:jc w:val="both"/>
        <w:rPr>
          <w:rFonts w:ascii="Times New Roman" w:hAnsi="Times New Roman"/>
          <w:b/>
          <w:color w:val="000000"/>
          <w:sz w:val="24"/>
          <w:szCs w:val="24"/>
        </w:rPr>
      </w:pPr>
      <w:r w:rsidRPr="00B34602">
        <w:rPr>
          <w:rFonts w:ascii="Times New Roman" w:hAnsi="Times New Roman"/>
          <w:b/>
          <w:color w:val="000000"/>
          <w:sz w:val="24"/>
          <w:szCs w:val="24"/>
        </w:rPr>
        <w:t xml:space="preserve">Unit Description </w:t>
      </w:r>
    </w:p>
    <w:p w14:paraId="394C462E" w14:textId="77777777" w:rsidR="004577D6" w:rsidRPr="00B34602" w:rsidRDefault="004577D6" w:rsidP="00B34602">
      <w:pPr>
        <w:tabs>
          <w:tab w:val="left" w:pos="720"/>
        </w:tabs>
        <w:jc w:val="both"/>
        <w:rPr>
          <w:rFonts w:ascii="Times New Roman" w:hAnsi="Times New Roman"/>
          <w:color w:val="000000"/>
          <w:sz w:val="24"/>
          <w:szCs w:val="24"/>
        </w:rPr>
      </w:pPr>
      <w:r w:rsidRPr="00B34602">
        <w:rPr>
          <w:rFonts w:ascii="Times New Roman" w:hAnsi="Times New Roman"/>
          <w:color w:val="000000"/>
          <w:sz w:val="24"/>
          <w:szCs w:val="24"/>
        </w:rPr>
        <w:t xml:space="preserve">This unit specifies the competencies required to manage business research and development. It involves establishing research problem, developing research plan, conducting business research, analyzing business research findings and documenting business research findings. </w:t>
      </w:r>
    </w:p>
    <w:p w14:paraId="3E2D2D60" w14:textId="77777777" w:rsidR="0018721B" w:rsidRPr="00B34602" w:rsidRDefault="0018721B" w:rsidP="00B34602">
      <w:pPr>
        <w:spacing w:after="0"/>
        <w:rPr>
          <w:rFonts w:ascii="Times New Roman" w:hAnsi="Times New Roman"/>
          <w:b/>
          <w:color w:val="000000"/>
          <w:sz w:val="24"/>
          <w:szCs w:val="24"/>
        </w:rPr>
      </w:pPr>
      <w:r w:rsidRPr="00B34602">
        <w:rPr>
          <w:rFonts w:ascii="Times New Roman" w:hAnsi="Times New Roman"/>
          <w:b/>
          <w:color w:val="000000"/>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6068"/>
      </w:tblGrid>
      <w:tr w:rsidR="0018721B" w:rsidRPr="00B34602" w14:paraId="3D9433B7" w14:textId="77777777" w:rsidTr="007D06FF">
        <w:trPr>
          <w:tblHeader/>
        </w:trPr>
        <w:tc>
          <w:tcPr>
            <w:tcW w:w="1884" w:type="pct"/>
            <w:shd w:val="clear" w:color="auto" w:fill="auto"/>
          </w:tcPr>
          <w:p w14:paraId="66328D78" w14:textId="77777777" w:rsidR="0018721B" w:rsidRPr="00B34602" w:rsidRDefault="0018721B"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Element</w:t>
            </w:r>
          </w:p>
          <w:p w14:paraId="3C6A2D61" w14:textId="77777777" w:rsidR="0018721B" w:rsidRPr="00B34602" w:rsidRDefault="0018721B" w:rsidP="00B34602">
            <w:pPr>
              <w:rPr>
                <w:rFonts w:ascii="Times New Roman" w:hAnsi="Times New Roman"/>
                <w:b/>
                <w:i/>
                <w:color w:val="000000"/>
                <w:sz w:val="24"/>
                <w:szCs w:val="24"/>
              </w:rPr>
            </w:pPr>
            <w:r w:rsidRPr="00B34602">
              <w:rPr>
                <w:rFonts w:ascii="Times New Roman" w:hAnsi="Times New Roman"/>
                <w:i/>
                <w:color w:val="000000"/>
                <w:sz w:val="24"/>
                <w:szCs w:val="24"/>
              </w:rPr>
              <w:t>These describe the key outcomes which make up workplace function.</w:t>
            </w:r>
          </w:p>
        </w:tc>
        <w:tc>
          <w:tcPr>
            <w:tcW w:w="3116" w:type="pct"/>
            <w:shd w:val="clear" w:color="auto" w:fill="auto"/>
          </w:tcPr>
          <w:p w14:paraId="505BB495" w14:textId="77777777" w:rsidR="0018721B" w:rsidRPr="00B34602" w:rsidRDefault="0018721B" w:rsidP="00B34602">
            <w:pPr>
              <w:spacing w:after="0"/>
              <w:rPr>
                <w:rFonts w:ascii="Times New Roman" w:hAnsi="Times New Roman"/>
                <w:b/>
                <w:color w:val="000000"/>
                <w:sz w:val="24"/>
                <w:szCs w:val="24"/>
              </w:rPr>
            </w:pPr>
            <w:r w:rsidRPr="00B34602">
              <w:rPr>
                <w:rFonts w:ascii="Times New Roman" w:hAnsi="Times New Roman"/>
                <w:b/>
                <w:color w:val="000000"/>
                <w:sz w:val="24"/>
                <w:szCs w:val="24"/>
              </w:rPr>
              <w:t>Performance Criteria</w:t>
            </w:r>
          </w:p>
          <w:p w14:paraId="692BA9DE" w14:textId="77777777" w:rsidR="0018721B" w:rsidRPr="00B34602" w:rsidRDefault="0018721B" w:rsidP="00B34602">
            <w:pPr>
              <w:spacing w:after="0"/>
              <w:rPr>
                <w:rFonts w:ascii="Times New Roman" w:hAnsi="Times New Roman"/>
                <w:b/>
                <w:i/>
                <w:color w:val="000000"/>
                <w:sz w:val="24"/>
                <w:szCs w:val="24"/>
              </w:rPr>
            </w:pPr>
            <w:r w:rsidRPr="00B34602">
              <w:rPr>
                <w:rFonts w:ascii="Times New Roman" w:hAnsi="Times New Roman"/>
                <w:i/>
                <w:color w:val="000000"/>
                <w:sz w:val="24"/>
                <w:szCs w:val="24"/>
              </w:rPr>
              <w:t>These are assessable statements which specify the required level of performance for each of the elements.</w:t>
            </w:r>
          </w:p>
          <w:p w14:paraId="4B209F83" w14:textId="77777777" w:rsidR="0018721B" w:rsidRPr="00B34602" w:rsidRDefault="0018721B" w:rsidP="00B34602">
            <w:pPr>
              <w:spacing w:after="0"/>
              <w:rPr>
                <w:rFonts w:ascii="Times New Roman" w:hAnsi="Times New Roman"/>
                <w:b/>
                <w:color w:val="000000"/>
                <w:sz w:val="24"/>
                <w:szCs w:val="24"/>
              </w:rPr>
            </w:pPr>
            <w:r w:rsidRPr="00B34602">
              <w:rPr>
                <w:rFonts w:ascii="Times New Roman" w:hAnsi="Times New Roman"/>
                <w:b/>
                <w:i/>
                <w:color w:val="000000"/>
                <w:sz w:val="24"/>
                <w:szCs w:val="24"/>
              </w:rPr>
              <w:t>Bold and italicized terms</w:t>
            </w:r>
            <w:r w:rsidRPr="00B34602">
              <w:rPr>
                <w:rFonts w:ascii="Times New Roman" w:hAnsi="Times New Roman"/>
                <w:color w:val="000000"/>
                <w:sz w:val="24"/>
                <w:szCs w:val="24"/>
              </w:rPr>
              <w:t xml:space="preserve"> </w:t>
            </w:r>
            <w:r w:rsidRPr="00B34602">
              <w:rPr>
                <w:rFonts w:ascii="Times New Roman" w:hAnsi="Times New Roman"/>
                <w:b/>
                <w:i/>
                <w:color w:val="000000"/>
                <w:sz w:val="24"/>
                <w:szCs w:val="24"/>
              </w:rPr>
              <w:t>are elaborated in the Range</w:t>
            </w:r>
          </w:p>
        </w:tc>
      </w:tr>
      <w:tr w:rsidR="004577D6" w:rsidRPr="00B34602" w14:paraId="1ADD552B" w14:textId="77777777" w:rsidTr="007D06FF">
        <w:tc>
          <w:tcPr>
            <w:tcW w:w="1884" w:type="pct"/>
            <w:shd w:val="clear" w:color="auto" w:fill="auto"/>
          </w:tcPr>
          <w:p w14:paraId="7990C620" w14:textId="77777777" w:rsidR="0018721B" w:rsidRPr="00B34602" w:rsidRDefault="004577D6" w:rsidP="00B34602">
            <w:pPr>
              <w:numPr>
                <w:ilvl w:val="0"/>
                <w:numId w:val="4"/>
              </w:numPr>
              <w:spacing w:after="0"/>
              <w:rPr>
                <w:rFonts w:ascii="Times New Roman" w:hAnsi="Times New Roman"/>
                <w:color w:val="000000"/>
                <w:sz w:val="24"/>
                <w:szCs w:val="24"/>
              </w:rPr>
            </w:pPr>
            <w:r w:rsidRPr="00B34602">
              <w:rPr>
                <w:rFonts w:ascii="Times New Roman" w:hAnsi="Times New Roman"/>
                <w:color w:val="000000"/>
                <w:sz w:val="24"/>
                <w:szCs w:val="24"/>
                <w:lang w:eastAsia="zh-CN"/>
              </w:rPr>
              <w:t xml:space="preserve">Establish </w:t>
            </w:r>
            <w:r w:rsidR="002724A9" w:rsidRPr="00B34602">
              <w:rPr>
                <w:rFonts w:ascii="Times New Roman" w:hAnsi="Times New Roman"/>
                <w:color w:val="000000"/>
                <w:sz w:val="24"/>
                <w:szCs w:val="24"/>
                <w:lang w:eastAsia="zh-CN"/>
              </w:rPr>
              <w:t>research problem</w:t>
            </w:r>
          </w:p>
        </w:tc>
        <w:tc>
          <w:tcPr>
            <w:tcW w:w="3116" w:type="pct"/>
            <w:shd w:val="clear" w:color="auto" w:fill="auto"/>
          </w:tcPr>
          <w:p w14:paraId="420DA0E0" w14:textId="77777777" w:rsidR="004577D6" w:rsidRPr="00B34602" w:rsidRDefault="004577D6" w:rsidP="00B34602">
            <w:pPr>
              <w:pStyle w:val="ListParagraph"/>
              <w:numPr>
                <w:ilvl w:val="1"/>
                <w:numId w:val="41"/>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Research needs are carried out in accordance with organizational business performance and market demands</w:t>
            </w:r>
          </w:p>
          <w:p w14:paraId="05A3FD01" w14:textId="0E2B517F" w:rsidR="002724A9" w:rsidRPr="00B34602" w:rsidRDefault="004577D6" w:rsidP="00B34602">
            <w:pPr>
              <w:pStyle w:val="ListParagraph"/>
              <w:numPr>
                <w:ilvl w:val="1"/>
                <w:numId w:val="41"/>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Customer feedback on organizations’ products and services are gathered based on organizational policy</w:t>
            </w:r>
          </w:p>
          <w:p w14:paraId="7F2DCB4D" w14:textId="77777777" w:rsidR="005E7E23" w:rsidRPr="00B34602" w:rsidRDefault="004577D6" w:rsidP="00B34602">
            <w:pPr>
              <w:pStyle w:val="ListParagraph"/>
              <w:numPr>
                <w:ilvl w:val="1"/>
                <w:numId w:val="41"/>
              </w:numPr>
              <w:spacing w:after="0"/>
              <w:rPr>
                <w:rFonts w:ascii="Times New Roman" w:hAnsi="Times New Roman"/>
                <w:color w:val="000000"/>
                <w:sz w:val="24"/>
                <w:szCs w:val="24"/>
              </w:rPr>
            </w:pPr>
            <w:r w:rsidRPr="00B34602">
              <w:rPr>
                <w:rFonts w:ascii="Times New Roman" w:hAnsi="Times New Roman"/>
                <w:color w:val="000000"/>
                <w:sz w:val="24"/>
                <w:szCs w:val="24"/>
                <w:lang w:eastAsia="zh-CN"/>
              </w:rPr>
              <w:t>Business research problem is established according to business needs assessment findings</w:t>
            </w:r>
          </w:p>
        </w:tc>
      </w:tr>
      <w:tr w:rsidR="006D26A3" w:rsidRPr="00B34602" w14:paraId="3D097983" w14:textId="77777777" w:rsidTr="007D06FF">
        <w:tc>
          <w:tcPr>
            <w:tcW w:w="1884" w:type="pct"/>
            <w:shd w:val="clear" w:color="auto" w:fill="auto"/>
          </w:tcPr>
          <w:p w14:paraId="38190067" w14:textId="77777777" w:rsidR="00065420" w:rsidRPr="00B34602" w:rsidRDefault="004577D6" w:rsidP="00B34602">
            <w:pPr>
              <w:numPr>
                <w:ilvl w:val="0"/>
                <w:numId w:val="4"/>
              </w:numPr>
              <w:spacing w:after="0"/>
              <w:rPr>
                <w:rFonts w:ascii="Times New Roman" w:hAnsi="Times New Roman"/>
                <w:color w:val="000000"/>
                <w:sz w:val="24"/>
                <w:szCs w:val="24"/>
              </w:rPr>
            </w:pPr>
            <w:r w:rsidRPr="00B34602">
              <w:rPr>
                <w:rFonts w:ascii="Times New Roman" w:hAnsi="Times New Roman"/>
                <w:color w:val="000000"/>
                <w:sz w:val="24"/>
                <w:szCs w:val="24"/>
                <w:lang w:eastAsia="zh-CN"/>
              </w:rPr>
              <w:t xml:space="preserve">Develop </w:t>
            </w:r>
            <w:r w:rsidR="002724A9" w:rsidRPr="00B34602">
              <w:rPr>
                <w:rFonts w:ascii="Times New Roman" w:hAnsi="Times New Roman"/>
                <w:color w:val="000000"/>
                <w:sz w:val="24"/>
                <w:szCs w:val="24"/>
                <w:lang w:eastAsia="zh-CN"/>
              </w:rPr>
              <w:t>research plan</w:t>
            </w:r>
          </w:p>
        </w:tc>
        <w:tc>
          <w:tcPr>
            <w:tcW w:w="3116" w:type="pct"/>
            <w:shd w:val="clear" w:color="auto" w:fill="auto"/>
          </w:tcPr>
          <w:p w14:paraId="32314895" w14:textId="77777777" w:rsidR="006D26A3" w:rsidRPr="00B34602" w:rsidRDefault="006D26A3" w:rsidP="00B34602">
            <w:pPr>
              <w:pStyle w:val="ListParagraph"/>
              <w:numPr>
                <w:ilvl w:val="1"/>
                <w:numId w:val="42"/>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 xml:space="preserve">Research geographical area and </w:t>
            </w:r>
            <w:r w:rsidRPr="00B34602">
              <w:rPr>
                <w:rFonts w:ascii="Times New Roman" w:hAnsi="Times New Roman"/>
                <w:b/>
                <w:i/>
                <w:color w:val="000000"/>
                <w:sz w:val="24"/>
                <w:szCs w:val="24"/>
                <w:lang w:eastAsia="zh-CN"/>
              </w:rPr>
              <w:t xml:space="preserve">target population </w:t>
            </w:r>
            <w:r w:rsidRPr="00B34602">
              <w:rPr>
                <w:rFonts w:ascii="Times New Roman" w:hAnsi="Times New Roman"/>
                <w:color w:val="000000"/>
                <w:sz w:val="24"/>
                <w:szCs w:val="24"/>
                <w:lang w:eastAsia="zh-CN"/>
              </w:rPr>
              <w:t>is identified based on established research problem</w:t>
            </w:r>
          </w:p>
          <w:p w14:paraId="27BA5BD0" w14:textId="77777777" w:rsidR="006D26A3" w:rsidRPr="00B34602" w:rsidRDefault="006D26A3" w:rsidP="00B34602">
            <w:pPr>
              <w:pStyle w:val="ListParagraph"/>
              <w:numPr>
                <w:ilvl w:val="1"/>
                <w:numId w:val="42"/>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 xml:space="preserve">Approximate research cost is determined according to the research problem and organizational budget </w:t>
            </w:r>
          </w:p>
          <w:p w14:paraId="336112AE" w14:textId="77777777" w:rsidR="006D26A3" w:rsidRPr="00B34602" w:rsidRDefault="006D26A3" w:rsidP="00B34602">
            <w:pPr>
              <w:pStyle w:val="ListParagraph"/>
              <w:numPr>
                <w:ilvl w:val="1"/>
                <w:numId w:val="42"/>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Required man power is established based on the research problem</w:t>
            </w:r>
          </w:p>
          <w:p w14:paraId="2E166811" w14:textId="77777777" w:rsidR="006D26A3" w:rsidRPr="00B34602" w:rsidRDefault="006D26A3" w:rsidP="00B34602">
            <w:pPr>
              <w:pStyle w:val="ListParagraph"/>
              <w:numPr>
                <w:ilvl w:val="1"/>
                <w:numId w:val="42"/>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 xml:space="preserve">Data </w:t>
            </w:r>
            <w:r w:rsidRPr="00B34602">
              <w:rPr>
                <w:rFonts w:ascii="Times New Roman" w:hAnsi="Times New Roman"/>
                <w:b/>
                <w:color w:val="000000"/>
                <w:sz w:val="24"/>
                <w:szCs w:val="24"/>
                <w:lang w:eastAsia="zh-CN"/>
              </w:rPr>
              <w:t>research methods</w:t>
            </w:r>
            <w:r w:rsidRPr="00B34602">
              <w:rPr>
                <w:rFonts w:ascii="Times New Roman" w:hAnsi="Times New Roman"/>
                <w:color w:val="000000"/>
                <w:sz w:val="24"/>
                <w:szCs w:val="24"/>
                <w:lang w:eastAsia="zh-CN"/>
              </w:rPr>
              <w:t xml:space="preserve"> are identified and developed according to research area</w:t>
            </w:r>
          </w:p>
          <w:p w14:paraId="2CA31943" w14:textId="77777777" w:rsidR="006D26A3" w:rsidRPr="00B34602" w:rsidRDefault="006D26A3" w:rsidP="00B34602">
            <w:pPr>
              <w:pStyle w:val="ListParagraph"/>
              <w:numPr>
                <w:ilvl w:val="1"/>
                <w:numId w:val="42"/>
              </w:numPr>
              <w:spacing w:after="0"/>
              <w:rPr>
                <w:rFonts w:ascii="Times New Roman" w:hAnsi="Times New Roman"/>
                <w:color w:val="000000"/>
                <w:sz w:val="24"/>
                <w:szCs w:val="24"/>
                <w:lang w:eastAsia="zh-CN"/>
              </w:rPr>
            </w:pPr>
            <w:r w:rsidRPr="00B34602">
              <w:rPr>
                <w:rFonts w:ascii="Times New Roman" w:hAnsi="Times New Roman"/>
                <w:b/>
                <w:i/>
                <w:color w:val="000000"/>
                <w:sz w:val="24"/>
                <w:szCs w:val="24"/>
                <w:lang w:eastAsia="zh-CN"/>
              </w:rPr>
              <w:t xml:space="preserve">Research tools, materials and equipment </w:t>
            </w:r>
            <w:r w:rsidRPr="00B34602">
              <w:rPr>
                <w:rFonts w:ascii="Times New Roman" w:hAnsi="Times New Roman"/>
                <w:color w:val="000000"/>
                <w:sz w:val="24"/>
                <w:szCs w:val="24"/>
                <w:lang w:eastAsia="zh-CN"/>
              </w:rPr>
              <w:t>are identified based on research requirements</w:t>
            </w:r>
          </w:p>
          <w:p w14:paraId="080CE4F4" w14:textId="77777777" w:rsidR="006D26A3" w:rsidRPr="00B34602" w:rsidRDefault="006D26A3" w:rsidP="00B34602">
            <w:pPr>
              <w:pStyle w:val="ListParagraph"/>
              <w:numPr>
                <w:ilvl w:val="1"/>
                <w:numId w:val="42"/>
              </w:numPr>
              <w:spacing w:after="0"/>
              <w:rPr>
                <w:rFonts w:ascii="Times New Roman" w:hAnsi="Times New Roman"/>
                <w:color w:val="000000"/>
                <w:sz w:val="24"/>
                <w:szCs w:val="24"/>
                <w:lang w:eastAsia="zh-CN"/>
              </w:rPr>
            </w:pPr>
            <w:r w:rsidRPr="00B34602">
              <w:rPr>
                <w:rFonts w:ascii="Times New Roman" w:hAnsi="Times New Roman"/>
                <w:b/>
                <w:i/>
                <w:color w:val="000000"/>
                <w:sz w:val="24"/>
                <w:szCs w:val="24"/>
                <w:lang w:eastAsia="zh-CN"/>
              </w:rPr>
              <w:t>Research hypothesis</w:t>
            </w:r>
            <w:r w:rsidRPr="00B34602">
              <w:rPr>
                <w:rFonts w:ascii="Times New Roman" w:hAnsi="Times New Roman"/>
                <w:color w:val="000000"/>
                <w:sz w:val="24"/>
                <w:szCs w:val="24"/>
                <w:lang w:eastAsia="zh-CN"/>
              </w:rPr>
              <w:t xml:space="preserve"> is developed based on the research problem </w:t>
            </w:r>
          </w:p>
          <w:p w14:paraId="71B80E4C" w14:textId="77777777" w:rsidR="005E7E23" w:rsidRPr="00B34602" w:rsidRDefault="006D26A3" w:rsidP="00B34602">
            <w:pPr>
              <w:pStyle w:val="ListParagraph"/>
              <w:numPr>
                <w:ilvl w:val="1"/>
                <w:numId w:val="42"/>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Business research schedule is developed in accordance with research activities</w:t>
            </w:r>
          </w:p>
        </w:tc>
      </w:tr>
      <w:tr w:rsidR="006D26A3" w:rsidRPr="00B34602" w14:paraId="7AC85F39" w14:textId="77777777" w:rsidTr="007D06FF">
        <w:tc>
          <w:tcPr>
            <w:tcW w:w="1884" w:type="pct"/>
            <w:shd w:val="clear" w:color="auto" w:fill="auto"/>
          </w:tcPr>
          <w:p w14:paraId="2F8772D4" w14:textId="77777777" w:rsidR="00B0194C" w:rsidRPr="00B34602" w:rsidRDefault="006D26A3" w:rsidP="00B34602">
            <w:pPr>
              <w:numPr>
                <w:ilvl w:val="0"/>
                <w:numId w:val="4"/>
              </w:numPr>
              <w:spacing w:after="0"/>
              <w:rPr>
                <w:rFonts w:ascii="Times New Roman" w:hAnsi="Times New Roman"/>
                <w:color w:val="000000"/>
                <w:sz w:val="24"/>
                <w:szCs w:val="24"/>
              </w:rPr>
            </w:pPr>
            <w:r w:rsidRPr="00B34602">
              <w:rPr>
                <w:rFonts w:ascii="Times New Roman" w:hAnsi="Times New Roman"/>
                <w:color w:val="000000"/>
                <w:sz w:val="24"/>
                <w:szCs w:val="24"/>
                <w:lang w:eastAsia="zh-CN"/>
              </w:rPr>
              <w:t xml:space="preserve">Conduct </w:t>
            </w:r>
            <w:r w:rsidR="002724A9" w:rsidRPr="00B34602">
              <w:rPr>
                <w:rFonts w:ascii="Times New Roman" w:hAnsi="Times New Roman"/>
                <w:color w:val="000000"/>
                <w:sz w:val="24"/>
                <w:szCs w:val="24"/>
                <w:lang w:eastAsia="zh-CN"/>
              </w:rPr>
              <w:t>business research</w:t>
            </w:r>
          </w:p>
        </w:tc>
        <w:tc>
          <w:tcPr>
            <w:tcW w:w="3116" w:type="pct"/>
            <w:shd w:val="clear" w:color="auto" w:fill="auto"/>
          </w:tcPr>
          <w:p w14:paraId="7A4CF97E" w14:textId="77777777" w:rsidR="00466D35" w:rsidRPr="00B34602" w:rsidRDefault="00466D35" w:rsidP="00B34602">
            <w:pPr>
              <w:pStyle w:val="ListParagraph"/>
              <w:numPr>
                <w:ilvl w:val="1"/>
                <w:numId w:val="21"/>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Business research tools, materials and equipment identified are assembled according to research plan</w:t>
            </w:r>
          </w:p>
          <w:p w14:paraId="760C45BD" w14:textId="77777777" w:rsidR="00466D35" w:rsidRPr="00B34602" w:rsidRDefault="00466D35" w:rsidP="00B34602">
            <w:pPr>
              <w:pStyle w:val="ListParagraph"/>
              <w:numPr>
                <w:ilvl w:val="1"/>
                <w:numId w:val="21"/>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Reconnaissance is conducted according to research plan</w:t>
            </w:r>
          </w:p>
          <w:p w14:paraId="4FDC6450" w14:textId="77777777" w:rsidR="00466D35" w:rsidRPr="00B34602" w:rsidRDefault="00466D35" w:rsidP="00B34602">
            <w:pPr>
              <w:pStyle w:val="ListParagraph"/>
              <w:numPr>
                <w:ilvl w:val="1"/>
                <w:numId w:val="21"/>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Business research data and information is collected according to the research schedule</w:t>
            </w:r>
          </w:p>
          <w:p w14:paraId="55012641" w14:textId="77777777" w:rsidR="006D26A3" w:rsidRPr="00B34602" w:rsidRDefault="00466D35" w:rsidP="00B34602">
            <w:pPr>
              <w:numPr>
                <w:ilvl w:val="1"/>
                <w:numId w:val="43"/>
              </w:numPr>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Adherence to the research schedule is observed as p</w:t>
            </w:r>
            <w:r w:rsidR="006D26A3" w:rsidRPr="00B34602">
              <w:rPr>
                <w:rFonts w:ascii="Times New Roman" w:hAnsi="Times New Roman"/>
                <w:color w:val="000000"/>
                <w:sz w:val="24"/>
                <w:szCs w:val="24"/>
                <w:lang w:eastAsia="zh-CN"/>
              </w:rPr>
              <w:t xml:space="preserve"> Business research tools, materials and equipment identified are assembled according to research plan</w:t>
            </w:r>
          </w:p>
          <w:p w14:paraId="4CA11D8A" w14:textId="5C12322F" w:rsidR="002724A9" w:rsidRPr="00B34602" w:rsidRDefault="006D26A3" w:rsidP="00B34602">
            <w:pPr>
              <w:numPr>
                <w:ilvl w:val="1"/>
                <w:numId w:val="43"/>
              </w:numPr>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Reconnaissance is conducted according to research plan</w:t>
            </w:r>
          </w:p>
          <w:p w14:paraId="5BF71D69" w14:textId="77777777" w:rsidR="006D26A3" w:rsidRPr="00B34602" w:rsidRDefault="006D26A3" w:rsidP="00B34602">
            <w:pPr>
              <w:numPr>
                <w:ilvl w:val="1"/>
                <w:numId w:val="43"/>
              </w:numPr>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lastRenderedPageBreak/>
              <w:t>Business research data and information is collected according to the research schedule</w:t>
            </w:r>
          </w:p>
          <w:p w14:paraId="32301CA9" w14:textId="77777777" w:rsidR="005E7E23" w:rsidRPr="00B34602" w:rsidRDefault="006D26A3" w:rsidP="00B34602">
            <w:pPr>
              <w:numPr>
                <w:ilvl w:val="1"/>
                <w:numId w:val="43"/>
              </w:numPr>
              <w:spacing w:after="0"/>
              <w:contextualSpacing/>
              <w:rPr>
                <w:rFonts w:ascii="Times New Roman" w:hAnsi="Times New Roman"/>
                <w:color w:val="000000"/>
                <w:sz w:val="24"/>
                <w:szCs w:val="24"/>
              </w:rPr>
            </w:pPr>
            <w:r w:rsidRPr="00B34602">
              <w:rPr>
                <w:rFonts w:ascii="Times New Roman" w:hAnsi="Times New Roman"/>
                <w:color w:val="000000"/>
                <w:sz w:val="24"/>
                <w:szCs w:val="24"/>
                <w:lang w:eastAsia="zh-CN"/>
              </w:rPr>
              <w:t>Adherence to the research schedule is observed as per the research plan and organization requirement</w:t>
            </w:r>
          </w:p>
        </w:tc>
      </w:tr>
      <w:tr w:rsidR="00466D35" w:rsidRPr="00B34602" w14:paraId="063C6A5D" w14:textId="77777777" w:rsidTr="007D06FF">
        <w:tc>
          <w:tcPr>
            <w:tcW w:w="1884" w:type="pct"/>
            <w:shd w:val="clear" w:color="auto" w:fill="auto"/>
          </w:tcPr>
          <w:p w14:paraId="73FA1A1F" w14:textId="77777777" w:rsidR="00466D35" w:rsidRPr="00B34602" w:rsidRDefault="006D26A3" w:rsidP="00B34602">
            <w:pPr>
              <w:numPr>
                <w:ilvl w:val="0"/>
                <w:numId w:val="4"/>
              </w:numPr>
              <w:spacing w:after="0"/>
              <w:ind w:left="342"/>
              <w:rPr>
                <w:rFonts w:ascii="Times New Roman" w:hAnsi="Times New Roman"/>
                <w:color w:val="000000"/>
                <w:sz w:val="24"/>
                <w:szCs w:val="24"/>
                <w:lang w:eastAsia="zh-CN"/>
              </w:rPr>
            </w:pPr>
            <w:r w:rsidRPr="00B34602">
              <w:rPr>
                <w:rFonts w:ascii="Times New Roman" w:hAnsi="Times New Roman"/>
                <w:color w:val="000000"/>
                <w:sz w:val="24"/>
                <w:szCs w:val="24"/>
                <w:lang w:eastAsia="zh-CN"/>
              </w:rPr>
              <w:lastRenderedPageBreak/>
              <w:t xml:space="preserve">Analyze </w:t>
            </w:r>
            <w:r w:rsidR="002724A9" w:rsidRPr="00B34602">
              <w:rPr>
                <w:rFonts w:ascii="Times New Roman" w:hAnsi="Times New Roman"/>
                <w:color w:val="000000"/>
                <w:sz w:val="24"/>
                <w:szCs w:val="24"/>
                <w:lang w:eastAsia="zh-CN"/>
              </w:rPr>
              <w:t>business research finding</w:t>
            </w:r>
          </w:p>
        </w:tc>
        <w:tc>
          <w:tcPr>
            <w:tcW w:w="3116" w:type="pct"/>
            <w:shd w:val="clear" w:color="auto" w:fill="auto"/>
          </w:tcPr>
          <w:p w14:paraId="2620A9D0" w14:textId="40810C41" w:rsidR="00466D35" w:rsidRPr="00B34602" w:rsidRDefault="006D26A3" w:rsidP="00B34602">
            <w:pPr>
              <w:numPr>
                <w:ilvl w:val="1"/>
                <w:numId w:val="44"/>
              </w:numPr>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Business research data and information collected is prepared for analysis</w:t>
            </w:r>
            <w:r w:rsidR="008647D1" w:rsidRPr="00B34602">
              <w:rPr>
                <w:rFonts w:ascii="Times New Roman" w:hAnsi="Times New Roman"/>
                <w:color w:val="000000"/>
                <w:sz w:val="24"/>
                <w:szCs w:val="24"/>
                <w:lang w:eastAsia="zh-CN"/>
              </w:rPr>
              <w:t xml:space="preserve"> </w:t>
            </w:r>
            <w:r w:rsidR="00466D35" w:rsidRPr="00B34602">
              <w:rPr>
                <w:rFonts w:ascii="Times New Roman" w:hAnsi="Times New Roman"/>
                <w:color w:val="000000"/>
                <w:sz w:val="24"/>
                <w:szCs w:val="24"/>
                <w:lang w:eastAsia="zh-CN"/>
              </w:rPr>
              <w:t>according to statistical requirements</w:t>
            </w:r>
          </w:p>
          <w:p w14:paraId="4E1F4DDA" w14:textId="77777777" w:rsidR="00466D35" w:rsidRPr="00B34602" w:rsidRDefault="00466D35" w:rsidP="00B34602">
            <w:pPr>
              <w:numPr>
                <w:ilvl w:val="1"/>
                <w:numId w:val="44"/>
              </w:numPr>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Collected business data and information is analyzed and presented based on statistical requirements</w:t>
            </w:r>
          </w:p>
          <w:p w14:paraId="21FA945D" w14:textId="77777777" w:rsidR="002724A9" w:rsidRPr="00B34602" w:rsidRDefault="002724A9" w:rsidP="00B34602">
            <w:pPr>
              <w:spacing w:after="0"/>
              <w:contextualSpacing/>
              <w:rPr>
                <w:rFonts w:ascii="Times New Roman" w:hAnsi="Times New Roman"/>
                <w:color w:val="000000"/>
                <w:sz w:val="24"/>
                <w:szCs w:val="24"/>
                <w:lang w:eastAsia="zh-CN"/>
              </w:rPr>
            </w:pPr>
          </w:p>
          <w:p w14:paraId="251A8A67" w14:textId="77777777" w:rsidR="002724A9" w:rsidRPr="00B34602" w:rsidRDefault="002724A9" w:rsidP="00B34602">
            <w:pPr>
              <w:spacing w:after="0"/>
              <w:contextualSpacing/>
              <w:rPr>
                <w:rFonts w:ascii="Times New Roman" w:hAnsi="Times New Roman"/>
                <w:color w:val="000000"/>
                <w:sz w:val="24"/>
                <w:szCs w:val="24"/>
                <w:lang w:eastAsia="zh-CN"/>
              </w:rPr>
            </w:pPr>
          </w:p>
        </w:tc>
      </w:tr>
      <w:tr w:rsidR="00466D35" w:rsidRPr="00B34602" w14:paraId="4620963B" w14:textId="77777777" w:rsidTr="007D06FF">
        <w:tc>
          <w:tcPr>
            <w:tcW w:w="1884" w:type="pct"/>
            <w:shd w:val="clear" w:color="auto" w:fill="auto"/>
          </w:tcPr>
          <w:p w14:paraId="56C91633" w14:textId="77777777" w:rsidR="00466D35" w:rsidRPr="00B34602" w:rsidRDefault="002724A9" w:rsidP="00B34602">
            <w:pPr>
              <w:numPr>
                <w:ilvl w:val="0"/>
                <w:numId w:val="4"/>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Document business r</w:t>
            </w:r>
            <w:r w:rsidR="00466D35" w:rsidRPr="00B34602">
              <w:rPr>
                <w:rFonts w:ascii="Times New Roman" w:hAnsi="Times New Roman"/>
                <w:color w:val="000000"/>
                <w:sz w:val="24"/>
                <w:szCs w:val="24"/>
                <w:lang w:eastAsia="zh-CN"/>
              </w:rPr>
              <w:t xml:space="preserve">esearch </w:t>
            </w:r>
            <w:r w:rsidRPr="00B34602">
              <w:rPr>
                <w:rFonts w:ascii="Times New Roman" w:hAnsi="Times New Roman"/>
                <w:color w:val="000000"/>
                <w:sz w:val="24"/>
                <w:szCs w:val="24"/>
                <w:lang w:eastAsia="zh-CN"/>
              </w:rPr>
              <w:t>f</w:t>
            </w:r>
            <w:r w:rsidR="00466D35" w:rsidRPr="00B34602">
              <w:rPr>
                <w:rFonts w:ascii="Times New Roman" w:hAnsi="Times New Roman"/>
                <w:color w:val="000000"/>
                <w:sz w:val="24"/>
                <w:szCs w:val="24"/>
                <w:lang w:eastAsia="zh-CN"/>
              </w:rPr>
              <w:t>indings</w:t>
            </w:r>
          </w:p>
        </w:tc>
        <w:tc>
          <w:tcPr>
            <w:tcW w:w="3116" w:type="pct"/>
            <w:shd w:val="clear" w:color="auto" w:fill="auto"/>
          </w:tcPr>
          <w:p w14:paraId="7B658701" w14:textId="77777777" w:rsidR="00466D35" w:rsidRPr="00B34602" w:rsidRDefault="00466D35" w:rsidP="00B34602">
            <w:pPr>
              <w:pStyle w:val="ListParagraph"/>
              <w:numPr>
                <w:ilvl w:val="1"/>
                <w:numId w:val="1"/>
              </w:numPr>
              <w:spacing w:after="0"/>
              <w:rPr>
                <w:rFonts w:ascii="Times New Roman" w:hAnsi="Times New Roman"/>
                <w:color w:val="000000"/>
                <w:sz w:val="24"/>
                <w:szCs w:val="24"/>
                <w:lang w:eastAsia="zh-CN"/>
              </w:rPr>
            </w:pPr>
            <w:r w:rsidRPr="00B34602">
              <w:rPr>
                <w:rFonts w:ascii="Times New Roman" w:hAnsi="Times New Roman"/>
                <w:b/>
                <w:i/>
                <w:color w:val="000000"/>
                <w:sz w:val="24"/>
                <w:szCs w:val="24"/>
                <w:lang w:eastAsia="zh-CN"/>
              </w:rPr>
              <w:t>Report writing tools</w:t>
            </w:r>
            <w:r w:rsidRPr="00B34602">
              <w:rPr>
                <w:rFonts w:ascii="Times New Roman" w:hAnsi="Times New Roman"/>
                <w:color w:val="000000"/>
                <w:sz w:val="24"/>
                <w:szCs w:val="24"/>
                <w:lang w:eastAsia="zh-CN"/>
              </w:rPr>
              <w:t xml:space="preserve"> are obtained in accordance with SOPs</w:t>
            </w:r>
          </w:p>
          <w:p w14:paraId="00F92176" w14:textId="77777777" w:rsidR="00466D35" w:rsidRPr="00B34602" w:rsidRDefault="00466D35" w:rsidP="00B34602">
            <w:pPr>
              <w:pStyle w:val="ListParagraph"/>
              <w:numPr>
                <w:ilvl w:val="1"/>
                <w:numId w:val="1"/>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Business report is developed based on analyzed business data and information</w:t>
            </w:r>
          </w:p>
          <w:p w14:paraId="70855526" w14:textId="77777777" w:rsidR="00466D35" w:rsidRPr="00B34602" w:rsidRDefault="00466D35" w:rsidP="00B34602">
            <w:pPr>
              <w:pStyle w:val="ListParagraph"/>
              <w:numPr>
                <w:ilvl w:val="1"/>
                <w:numId w:val="1"/>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Business report recommendation is shared and implemented based on organization policy</w:t>
            </w:r>
          </w:p>
        </w:tc>
      </w:tr>
    </w:tbl>
    <w:p w14:paraId="6B302B60" w14:textId="77777777" w:rsidR="0018721B" w:rsidRPr="00B34602" w:rsidRDefault="0018721B" w:rsidP="00B34602">
      <w:pPr>
        <w:spacing w:after="0"/>
        <w:rPr>
          <w:rFonts w:ascii="Times New Roman" w:hAnsi="Times New Roman"/>
          <w:b/>
          <w:color w:val="000000"/>
          <w:sz w:val="24"/>
          <w:szCs w:val="24"/>
        </w:rPr>
      </w:pPr>
    </w:p>
    <w:p w14:paraId="31FCE8D4" w14:textId="77777777" w:rsidR="00B0194C" w:rsidRPr="00B34602" w:rsidRDefault="00B0194C"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RANGE</w:t>
      </w:r>
    </w:p>
    <w:p w14:paraId="4E7CD6AB" w14:textId="77777777" w:rsidR="006D26A3" w:rsidRPr="00B34602" w:rsidRDefault="006D26A3"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This section provides work environments and conditions to which the performance criteria apply. It allows for different work environments and situations that will affect performance. </w:t>
      </w:r>
    </w:p>
    <w:p w14:paraId="26444D2B" w14:textId="77777777" w:rsidR="00466D35" w:rsidRPr="00B34602" w:rsidRDefault="00466D35" w:rsidP="00B34602">
      <w:pPr>
        <w:spacing w:after="0"/>
        <w:jc w:val="both"/>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5926"/>
      </w:tblGrid>
      <w:tr w:rsidR="00B0194C" w:rsidRPr="00B34602" w14:paraId="2E180DF6" w14:textId="77777777" w:rsidTr="007D06FF">
        <w:trPr>
          <w:tblHeader/>
        </w:trPr>
        <w:tc>
          <w:tcPr>
            <w:tcW w:w="1957" w:type="pct"/>
            <w:shd w:val="clear" w:color="auto" w:fill="auto"/>
          </w:tcPr>
          <w:p w14:paraId="25512571" w14:textId="77777777" w:rsidR="00B0194C" w:rsidRPr="00B34602" w:rsidRDefault="00B0194C" w:rsidP="00B34602">
            <w:pPr>
              <w:jc w:val="both"/>
              <w:rPr>
                <w:rFonts w:ascii="Times New Roman" w:hAnsi="Times New Roman"/>
                <w:b/>
                <w:color w:val="000000"/>
                <w:sz w:val="24"/>
                <w:szCs w:val="24"/>
              </w:rPr>
            </w:pPr>
            <w:r w:rsidRPr="00B34602">
              <w:rPr>
                <w:rFonts w:ascii="Times New Roman" w:hAnsi="Times New Roman"/>
                <w:b/>
                <w:color w:val="000000"/>
                <w:sz w:val="24"/>
                <w:szCs w:val="24"/>
              </w:rPr>
              <w:t>Variable</w:t>
            </w:r>
          </w:p>
        </w:tc>
        <w:tc>
          <w:tcPr>
            <w:tcW w:w="3043" w:type="pct"/>
            <w:shd w:val="clear" w:color="auto" w:fill="auto"/>
          </w:tcPr>
          <w:p w14:paraId="35162A15" w14:textId="77777777" w:rsidR="00B0194C" w:rsidRPr="00B34602" w:rsidRDefault="00B0194C"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Range</w:t>
            </w:r>
          </w:p>
          <w:p w14:paraId="2E592CCA" w14:textId="7997709B" w:rsidR="00B0194C" w:rsidRPr="00B34602" w:rsidRDefault="00B0194C" w:rsidP="00B34602">
            <w:pPr>
              <w:spacing w:after="0"/>
              <w:rPr>
                <w:rFonts w:ascii="Times New Roman" w:hAnsi="Times New Roman"/>
                <w:b/>
                <w:color w:val="000000"/>
                <w:sz w:val="24"/>
                <w:szCs w:val="24"/>
              </w:rPr>
            </w:pPr>
          </w:p>
        </w:tc>
      </w:tr>
      <w:tr w:rsidR="00B0194C" w:rsidRPr="00B34602" w14:paraId="3B618EEC" w14:textId="77777777" w:rsidTr="007D06FF">
        <w:tc>
          <w:tcPr>
            <w:tcW w:w="1957" w:type="pct"/>
            <w:shd w:val="clear" w:color="auto" w:fill="auto"/>
          </w:tcPr>
          <w:p w14:paraId="6BDC6244" w14:textId="0F6F9F05" w:rsidR="00B0194C" w:rsidRPr="00B34602" w:rsidRDefault="008103BF" w:rsidP="00B34602">
            <w:pPr>
              <w:numPr>
                <w:ilvl w:val="0"/>
                <w:numId w:val="5"/>
              </w:numPr>
              <w:spacing w:after="0"/>
              <w:jc w:val="both"/>
              <w:rPr>
                <w:rFonts w:ascii="Times New Roman" w:hAnsi="Times New Roman"/>
                <w:color w:val="000000"/>
                <w:sz w:val="24"/>
                <w:szCs w:val="24"/>
              </w:rPr>
            </w:pPr>
            <w:r w:rsidRPr="00B34602">
              <w:rPr>
                <w:rFonts w:ascii="Times New Roman" w:hAnsi="Times New Roman"/>
                <w:color w:val="000000"/>
                <w:sz w:val="24"/>
                <w:szCs w:val="24"/>
                <w:lang w:eastAsia="zh-CN"/>
              </w:rPr>
              <w:t>Report writing tools</w:t>
            </w:r>
            <w:r w:rsidRPr="00B34602">
              <w:rPr>
                <w:rFonts w:ascii="Times New Roman" w:hAnsi="Times New Roman"/>
                <w:b/>
                <w:i/>
                <w:color w:val="000000"/>
                <w:sz w:val="24"/>
                <w:szCs w:val="24"/>
              </w:rPr>
              <w:t xml:space="preserve"> </w:t>
            </w:r>
            <w:r w:rsidRPr="00B34602">
              <w:rPr>
                <w:rFonts w:ascii="Times New Roman" w:hAnsi="Times New Roman"/>
                <w:color w:val="000000"/>
                <w:sz w:val="24"/>
                <w:szCs w:val="24"/>
              </w:rPr>
              <w:t>may include but are not limited to:</w:t>
            </w:r>
          </w:p>
        </w:tc>
        <w:tc>
          <w:tcPr>
            <w:tcW w:w="3043" w:type="pct"/>
            <w:shd w:val="clear" w:color="auto" w:fill="auto"/>
          </w:tcPr>
          <w:p w14:paraId="00B2CAFC"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Computer</w:t>
            </w:r>
          </w:p>
          <w:p w14:paraId="6621D7D2" w14:textId="77777777" w:rsidR="00B0194C" w:rsidRPr="00B34602" w:rsidRDefault="00466D35" w:rsidP="00B34602">
            <w:pPr>
              <w:pStyle w:val="ListParagraph"/>
              <w:numPr>
                <w:ilvl w:val="0"/>
                <w:numId w:val="98"/>
              </w:numPr>
              <w:spacing w:after="0"/>
              <w:ind w:left="589"/>
              <w:rPr>
                <w:rFonts w:ascii="Times New Roman" w:hAnsi="Times New Roman"/>
                <w:color w:val="000000"/>
                <w:sz w:val="24"/>
                <w:szCs w:val="24"/>
              </w:rPr>
            </w:pPr>
            <w:r w:rsidRPr="00B34602">
              <w:rPr>
                <w:rFonts w:ascii="Times New Roman" w:hAnsi="Times New Roman"/>
                <w:color w:val="000000"/>
                <w:sz w:val="24"/>
                <w:szCs w:val="24"/>
                <w:lang w:eastAsia="zh-CN"/>
              </w:rPr>
              <w:t>Stationery</w:t>
            </w:r>
          </w:p>
        </w:tc>
      </w:tr>
      <w:tr w:rsidR="00B0194C" w:rsidRPr="00B34602" w14:paraId="7268CED0" w14:textId="77777777" w:rsidTr="007D06FF">
        <w:tc>
          <w:tcPr>
            <w:tcW w:w="1957" w:type="pct"/>
            <w:shd w:val="clear" w:color="auto" w:fill="auto"/>
          </w:tcPr>
          <w:p w14:paraId="69EADBEF" w14:textId="16BD454A" w:rsidR="00B0194C" w:rsidRPr="00B34602" w:rsidRDefault="008103BF" w:rsidP="00B34602">
            <w:pPr>
              <w:numPr>
                <w:ilvl w:val="0"/>
                <w:numId w:val="5"/>
              </w:numPr>
              <w:spacing w:after="0"/>
              <w:jc w:val="both"/>
              <w:rPr>
                <w:rFonts w:ascii="Times New Roman" w:hAnsi="Times New Roman"/>
                <w:color w:val="000000"/>
                <w:sz w:val="24"/>
                <w:szCs w:val="24"/>
              </w:rPr>
            </w:pPr>
            <w:r w:rsidRPr="00B34602">
              <w:rPr>
                <w:rFonts w:ascii="Times New Roman" w:hAnsi="Times New Roman"/>
                <w:color w:val="000000"/>
                <w:sz w:val="24"/>
                <w:szCs w:val="24"/>
                <w:lang w:eastAsia="zh-CN"/>
              </w:rPr>
              <w:t>Target population</w:t>
            </w:r>
          </w:p>
          <w:p w14:paraId="28B4CDCD" w14:textId="10045F08" w:rsidR="002D5C89" w:rsidRPr="00B34602" w:rsidRDefault="008103BF" w:rsidP="00B34602">
            <w:pPr>
              <w:spacing w:after="0"/>
              <w:ind w:left="360"/>
              <w:jc w:val="both"/>
              <w:rPr>
                <w:rFonts w:ascii="Times New Roman" w:hAnsi="Times New Roman"/>
                <w:color w:val="000000"/>
                <w:sz w:val="24"/>
                <w:szCs w:val="24"/>
              </w:rPr>
            </w:pPr>
            <w:r w:rsidRPr="00B34602">
              <w:rPr>
                <w:rFonts w:ascii="Times New Roman" w:hAnsi="Times New Roman"/>
                <w:color w:val="000000"/>
                <w:sz w:val="24"/>
                <w:szCs w:val="24"/>
              </w:rPr>
              <w:t>May include but are not limited to:</w:t>
            </w:r>
          </w:p>
        </w:tc>
        <w:tc>
          <w:tcPr>
            <w:tcW w:w="3043" w:type="pct"/>
            <w:shd w:val="clear" w:color="auto" w:fill="auto"/>
          </w:tcPr>
          <w:p w14:paraId="3B47F1B0"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Age</w:t>
            </w:r>
          </w:p>
          <w:p w14:paraId="520FB9F7"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Occupations</w:t>
            </w:r>
          </w:p>
          <w:p w14:paraId="405E0814"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rPr>
            </w:pPr>
            <w:r w:rsidRPr="00B34602">
              <w:rPr>
                <w:rFonts w:ascii="Times New Roman" w:hAnsi="Times New Roman"/>
                <w:color w:val="000000"/>
                <w:sz w:val="24"/>
                <w:szCs w:val="24"/>
                <w:lang w:eastAsia="zh-CN"/>
              </w:rPr>
              <w:t>Sex</w:t>
            </w:r>
          </w:p>
        </w:tc>
      </w:tr>
      <w:tr w:rsidR="00B0194C" w:rsidRPr="00B34602" w14:paraId="613A3974" w14:textId="77777777" w:rsidTr="007D06FF">
        <w:tc>
          <w:tcPr>
            <w:tcW w:w="1957" w:type="pct"/>
            <w:shd w:val="clear" w:color="auto" w:fill="auto"/>
          </w:tcPr>
          <w:p w14:paraId="27FF769A" w14:textId="2F1F97CA" w:rsidR="002D5C89" w:rsidRPr="00B34602" w:rsidRDefault="008103BF" w:rsidP="00B34602">
            <w:pPr>
              <w:numPr>
                <w:ilvl w:val="0"/>
                <w:numId w:val="5"/>
              </w:numPr>
              <w:spacing w:after="0"/>
              <w:jc w:val="both"/>
              <w:rPr>
                <w:rFonts w:ascii="Times New Roman" w:hAnsi="Times New Roman"/>
                <w:color w:val="000000"/>
                <w:sz w:val="24"/>
                <w:szCs w:val="24"/>
              </w:rPr>
            </w:pPr>
            <w:r w:rsidRPr="00B34602">
              <w:rPr>
                <w:rFonts w:ascii="Times New Roman" w:hAnsi="Times New Roman"/>
                <w:color w:val="000000"/>
                <w:sz w:val="24"/>
                <w:szCs w:val="24"/>
                <w:lang w:eastAsia="zh-CN"/>
              </w:rPr>
              <w:t>Research methods</w:t>
            </w:r>
          </w:p>
          <w:p w14:paraId="39D302D1" w14:textId="5B62F139" w:rsidR="00B0194C" w:rsidRPr="00B34602" w:rsidRDefault="008103BF" w:rsidP="00B34602">
            <w:pPr>
              <w:spacing w:after="0"/>
              <w:ind w:left="360"/>
              <w:jc w:val="both"/>
              <w:rPr>
                <w:rFonts w:ascii="Times New Roman" w:hAnsi="Times New Roman"/>
                <w:color w:val="000000"/>
                <w:sz w:val="24"/>
                <w:szCs w:val="24"/>
              </w:rPr>
            </w:pPr>
            <w:r w:rsidRPr="00B34602">
              <w:rPr>
                <w:rFonts w:ascii="Times New Roman" w:hAnsi="Times New Roman"/>
                <w:color w:val="000000"/>
                <w:sz w:val="24"/>
                <w:szCs w:val="24"/>
              </w:rPr>
              <w:t>May include but are not limited to:</w:t>
            </w:r>
            <w:r w:rsidRPr="00B34602">
              <w:rPr>
                <w:rFonts w:ascii="Times New Roman" w:hAnsi="Times New Roman"/>
                <w:color w:val="000000"/>
                <w:sz w:val="24"/>
                <w:szCs w:val="24"/>
                <w:lang w:eastAsia="zh-CN"/>
              </w:rPr>
              <w:t xml:space="preserve"> </w:t>
            </w:r>
          </w:p>
        </w:tc>
        <w:tc>
          <w:tcPr>
            <w:tcW w:w="3043" w:type="pct"/>
            <w:shd w:val="clear" w:color="auto" w:fill="auto"/>
          </w:tcPr>
          <w:p w14:paraId="6F1FCC23"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Questionnaires and surveys</w:t>
            </w:r>
          </w:p>
          <w:p w14:paraId="31E74E1B"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Interviews</w:t>
            </w:r>
          </w:p>
          <w:p w14:paraId="11AC3129"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Observations</w:t>
            </w:r>
          </w:p>
          <w:p w14:paraId="15E6B316"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Case studies</w:t>
            </w:r>
          </w:p>
          <w:p w14:paraId="4E710784" w14:textId="77777777" w:rsidR="00B0194C" w:rsidRPr="00B34602" w:rsidRDefault="00466D35" w:rsidP="00B34602">
            <w:pPr>
              <w:pStyle w:val="ListParagraph"/>
              <w:numPr>
                <w:ilvl w:val="0"/>
                <w:numId w:val="98"/>
              </w:numPr>
              <w:spacing w:after="0"/>
              <w:ind w:left="589"/>
              <w:rPr>
                <w:rFonts w:ascii="Times New Roman" w:hAnsi="Times New Roman"/>
                <w:color w:val="000000"/>
                <w:sz w:val="24"/>
                <w:szCs w:val="24"/>
              </w:rPr>
            </w:pPr>
            <w:r w:rsidRPr="00B34602">
              <w:rPr>
                <w:rFonts w:ascii="Times New Roman" w:hAnsi="Times New Roman"/>
                <w:color w:val="000000"/>
                <w:sz w:val="24"/>
                <w:szCs w:val="24"/>
                <w:lang w:eastAsia="zh-CN"/>
              </w:rPr>
              <w:t>Documents and records</w:t>
            </w:r>
          </w:p>
        </w:tc>
      </w:tr>
      <w:tr w:rsidR="00466D35" w:rsidRPr="00B34602" w14:paraId="1631B825" w14:textId="77777777" w:rsidTr="007D06FF">
        <w:tc>
          <w:tcPr>
            <w:tcW w:w="1957" w:type="pct"/>
            <w:shd w:val="clear" w:color="auto" w:fill="auto"/>
          </w:tcPr>
          <w:p w14:paraId="37878C50" w14:textId="3C60C241" w:rsidR="00466D35" w:rsidRPr="00B34602" w:rsidRDefault="008103BF" w:rsidP="00B34602">
            <w:pPr>
              <w:numPr>
                <w:ilvl w:val="0"/>
                <w:numId w:val="5"/>
              </w:num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Research tools, materials and equipment</w:t>
            </w:r>
          </w:p>
          <w:p w14:paraId="11BB0391" w14:textId="5FF57792" w:rsidR="002D5C89" w:rsidRPr="00B34602" w:rsidRDefault="008103BF" w:rsidP="00B34602">
            <w:pPr>
              <w:spacing w:after="0"/>
              <w:ind w:left="360"/>
              <w:rPr>
                <w:rFonts w:ascii="Times New Roman" w:hAnsi="Times New Roman"/>
                <w:color w:val="000000"/>
                <w:sz w:val="24"/>
                <w:szCs w:val="24"/>
                <w:lang w:eastAsia="zh-CN"/>
              </w:rPr>
            </w:pPr>
            <w:r w:rsidRPr="00B34602">
              <w:rPr>
                <w:rFonts w:ascii="Times New Roman" w:hAnsi="Times New Roman"/>
                <w:color w:val="000000"/>
                <w:sz w:val="24"/>
                <w:szCs w:val="24"/>
              </w:rPr>
              <w:lastRenderedPageBreak/>
              <w:t>May include but are not limited to:</w:t>
            </w:r>
          </w:p>
        </w:tc>
        <w:tc>
          <w:tcPr>
            <w:tcW w:w="3043" w:type="pct"/>
            <w:shd w:val="clear" w:color="auto" w:fill="auto"/>
          </w:tcPr>
          <w:p w14:paraId="4E847EC8"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lastRenderedPageBreak/>
              <w:t>Writing materials</w:t>
            </w:r>
          </w:p>
          <w:p w14:paraId="4C00A5D5"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Developed questionnaires</w:t>
            </w:r>
          </w:p>
          <w:p w14:paraId="4FE6BACA"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Tablets</w:t>
            </w:r>
          </w:p>
          <w:p w14:paraId="6198AC20"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lastRenderedPageBreak/>
              <w:t>Computers</w:t>
            </w:r>
          </w:p>
          <w:p w14:paraId="3910322C"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Cameras</w:t>
            </w:r>
          </w:p>
          <w:p w14:paraId="3D61A710"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Check sheets</w:t>
            </w:r>
          </w:p>
          <w:p w14:paraId="6652EBEC" w14:textId="77777777" w:rsidR="00466D35" w:rsidRPr="00B34602" w:rsidRDefault="00466D35" w:rsidP="00B34602">
            <w:pPr>
              <w:pStyle w:val="ListParagraph"/>
              <w:numPr>
                <w:ilvl w:val="0"/>
                <w:numId w:val="98"/>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Control charts</w:t>
            </w:r>
          </w:p>
        </w:tc>
      </w:tr>
      <w:tr w:rsidR="00466D35" w:rsidRPr="00B34602" w14:paraId="63B171CC" w14:textId="77777777" w:rsidTr="007D06FF">
        <w:tc>
          <w:tcPr>
            <w:tcW w:w="1957" w:type="pct"/>
            <w:shd w:val="clear" w:color="auto" w:fill="auto"/>
          </w:tcPr>
          <w:p w14:paraId="0C721D24" w14:textId="7D220F2D" w:rsidR="00466D35" w:rsidRPr="00B34602" w:rsidRDefault="008103BF" w:rsidP="00B34602">
            <w:pPr>
              <w:numPr>
                <w:ilvl w:val="0"/>
                <w:numId w:val="5"/>
              </w:numPr>
              <w:spacing w:after="0"/>
              <w:jc w:val="both"/>
              <w:rPr>
                <w:rFonts w:ascii="Times New Roman" w:hAnsi="Times New Roman"/>
                <w:color w:val="000000"/>
                <w:sz w:val="24"/>
                <w:szCs w:val="24"/>
                <w:lang w:eastAsia="zh-CN"/>
              </w:rPr>
            </w:pPr>
            <w:r w:rsidRPr="00B34602">
              <w:rPr>
                <w:rFonts w:ascii="Times New Roman" w:hAnsi="Times New Roman"/>
                <w:color w:val="000000"/>
                <w:sz w:val="24"/>
                <w:szCs w:val="24"/>
                <w:lang w:eastAsia="zh-CN"/>
              </w:rPr>
              <w:lastRenderedPageBreak/>
              <w:t>Research hypothesis</w:t>
            </w:r>
          </w:p>
        </w:tc>
        <w:tc>
          <w:tcPr>
            <w:tcW w:w="3043" w:type="pct"/>
            <w:shd w:val="clear" w:color="auto" w:fill="auto"/>
          </w:tcPr>
          <w:p w14:paraId="10D49C50" w14:textId="77777777" w:rsidR="00D545DE" w:rsidRPr="00B34602" w:rsidRDefault="00D545DE" w:rsidP="00B34602">
            <w:pPr>
              <w:pStyle w:val="ListParagraph"/>
              <w:numPr>
                <w:ilvl w:val="0"/>
                <w:numId w:val="99"/>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Null hypothesis</w:t>
            </w:r>
          </w:p>
          <w:p w14:paraId="477D5F4F" w14:textId="77777777" w:rsidR="00D545DE" w:rsidRPr="00B34602" w:rsidRDefault="00D545DE" w:rsidP="00B34602">
            <w:pPr>
              <w:pStyle w:val="ListParagraph"/>
              <w:numPr>
                <w:ilvl w:val="0"/>
                <w:numId w:val="99"/>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Non- directional</w:t>
            </w:r>
          </w:p>
          <w:p w14:paraId="2FBE4705" w14:textId="77777777" w:rsidR="00D545DE" w:rsidRPr="00B34602" w:rsidRDefault="00D545DE" w:rsidP="00B34602">
            <w:pPr>
              <w:pStyle w:val="ListParagraph"/>
              <w:numPr>
                <w:ilvl w:val="0"/>
                <w:numId w:val="99"/>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Directional</w:t>
            </w:r>
          </w:p>
          <w:p w14:paraId="31B7652E" w14:textId="77777777" w:rsidR="00466D35" w:rsidRPr="00B34602" w:rsidRDefault="00D545DE" w:rsidP="00B34602">
            <w:pPr>
              <w:pStyle w:val="ListParagraph"/>
              <w:numPr>
                <w:ilvl w:val="0"/>
                <w:numId w:val="99"/>
              </w:numPr>
              <w:spacing w:after="0"/>
              <w:ind w:left="589"/>
              <w:rPr>
                <w:rFonts w:ascii="Times New Roman" w:hAnsi="Times New Roman"/>
                <w:color w:val="000000"/>
                <w:sz w:val="24"/>
                <w:szCs w:val="24"/>
                <w:lang w:eastAsia="zh-CN"/>
              </w:rPr>
            </w:pPr>
            <w:r w:rsidRPr="00B34602">
              <w:rPr>
                <w:rFonts w:ascii="Times New Roman" w:hAnsi="Times New Roman"/>
                <w:color w:val="000000"/>
                <w:sz w:val="24"/>
                <w:szCs w:val="24"/>
                <w:lang w:eastAsia="zh-CN"/>
              </w:rPr>
              <w:t>Causal</w:t>
            </w:r>
          </w:p>
        </w:tc>
      </w:tr>
    </w:tbl>
    <w:p w14:paraId="070E0279" w14:textId="77777777" w:rsidR="00B0194C" w:rsidRPr="00B34602" w:rsidRDefault="00B0194C" w:rsidP="00B34602">
      <w:pPr>
        <w:rPr>
          <w:rFonts w:ascii="Times New Roman" w:hAnsi="Times New Roman"/>
          <w:b/>
          <w:color w:val="000000"/>
          <w:sz w:val="24"/>
          <w:szCs w:val="24"/>
        </w:rPr>
      </w:pPr>
    </w:p>
    <w:p w14:paraId="3F817F53" w14:textId="77777777" w:rsidR="00192870" w:rsidRPr="00B34602" w:rsidRDefault="00192870"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REQUIRED SKILLS AND KNOWLEDGE</w:t>
      </w:r>
    </w:p>
    <w:p w14:paraId="65FE62CD" w14:textId="77777777" w:rsidR="006D26A3" w:rsidRPr="00B34602" w:rsidRDefault="006D26A3" w:rsidP="00B34602">
      <w:pPr>
        <w:tabs>
          <w:tab w:val="left" w:pos="720"/>
        </w:tabs>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This section describes the skills and knowledge required for this unit of competency.</w:t>
      </w:r>
    </w:p>
    <w:p w14:paraId="6B212F88" w14:textId="77777777" w:rsidR="006A3745" w:rsidRPr="00B34602" w:rsidRDefault="006A3745" w:rsidP="00B34602">
      <w:pPr>
        <w:spacing w:after="0"/>
        <w:rPr>
          <w:rFonts w:ascii="Times New Roman" w:hAnsi="Times New Roman"/>
          <w:color w:val="000000"/>
          <w:sz w:val="24"/>
          <w:szCs w:val="24"/>
          <w:lang w:eastAsia="zh-CN"/>
        </w:rPr>
      </w:pPr>
    </w:p>
    <w:p w14:paraId="7329652C" w14:textId="77777777" w:rsidR="00192870" w:rsidRPr="00B34602" w:rsidRDefault="00192870" w:rsidP="00B34602">
      <w:pPr>
        <w:contextualSpacing/>
        <w:rPr>
          <w:rFonts w:ascii="Times New Roman" w:hAnsi="Times New Roman"/>
          <w:b/>
          <w:color w:val="000000"/>
          <w:sz w:val="24"/>
          <w:szCs w:val="24"/>
        </w:rPr>
      </w:pPr>
      <w:r w:rsidRPr="00B34602">
        <w:rPr>
          <w:rFonts w:ascii="Times New Roman" w:hAnsi="Times New Roman"/>
          <w:b/>
          <w:color w:val="000000"/>
          <w:sz w:val="24"/>
          <w:szCs w:val="24"/>
        </w:rPr>
        <w:t>Required Skills</w:t>
      </w:r>
    </w:p>
    <w:p w14:paraId="161B3110" w14:textId="77777777" w:rsidR="006D26A3" w:rsidRPr="00B34602" w:rsidRDefault="006D26A3" w:rsidP="00B34602">
      <w:pPr>
        <w:tabs>
          <w:tab w:val="left" w:pos="720"/>
        </w:tabs>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The individual needs to demonstrate the following skills:</w:t>
      </w:r>
    </w:p>
    <w:p w14:paraId="2C35F1D4" w14:textId="77777777" w:rsidR="006D26A3" w:rsidRPr="00B34602" w:rsidRDefault="006D26A3" w:rsidP="00B34602">
      <w:pPr>
        <w:numPr>
          <w:ilvl w:val="0"/>
          <w:numId w:val="22"/>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Communication skills</w:t>
      </w:r>
    </w:p>
    <w:p w14:paraId="2C8B22A4" w14:textId="77777777" w:rsidR="006D26A3" w:rsidRPr="00B34602" w:rsidRDefault="006D26A3" w:rsidP="00B34602">
      <w:pPr>
        <w:numPr>
          <w:ilvl w:val="0"/>
          <w:numId w:val="22"/>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 xml:space="preserve">Problem solving </w:t>
      </w:r>
    </w:p>
    <w:p w14:paraId="02D7614D" w14:textId="77777777" w:rsidR="00B63984" w:rsidRPr="00B34602" w:rsidRDefault="00B63984" w:rsidP="00B34602">
      <w:pPr>
        <w:numPr>
          <w:ilvl w:val="0"/>
          <w:numId w:val="22"/>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 xml:space="preserve">Data collection </w:t>
      </w:r>
    </w:p>
    <w:p w14:paraId="70BCB223" w14:textId="66811E53" w:rsidR="006D26A3" w:rsidRPr="00B34602" w:rsidRDefault="00B63984" w:rsidP="00B34602">
      <w:pPr>
        <w:numPr>
          <w:ilvl w:val="0"/>
          <w:numId w:val="22"/>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 xml:space="preserve"> Analytical </w:t>
      </w:r>
    </w:p>
    <w:p w14:paraId="120ACA46" w14:textId="77777777" w:rsidR="006D26A3" w:rsidRPr="00B34602" w:rsidRDefault="006D26A3" w:rsidP="00B34602">
      <w:pPr>
        <w:numPr>
          <w:ilvl w:val="0"/>
          <w:numId w:val="22"/>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Presentation</w:t>
      </w:r>
    </w:p>
    <w:p w14:paraId="49738E0A" w14:textId="0C215B32" w:rsidR="006D26A3" w:rsidRPr="00B34602" w:rsidRDefault="00B63984" w:rsidP="00B34602">
      <w:pPr>
        <w:numPr>
          <w:ilvl w:val="0"/>
          <w:numId w:val="22"/>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W</w:t>
      </w:r>
      <w:r w:rsidR="006D26A3" w:rsidRPr="00B34602">
        <w:rPr>
          <w:rFonts w:ascii="Times New Roman" w:hAnsi="Times New Roman"/>
          <w:color w:val="000000"/>
          <w:sz w:val="24"/>
          <w:szCs w:val="24"/>
          <w:lang w:eastAsia="zh-CN"/>
        </w:rPr>
        <w:t>riting</w:t>
      </w:r>
      <w:r w:rsidRPr="00B34602">
        <w:rPr>
          <w:rFonts w:ascii="Times New Roman" w:hAnsi="Times New Roman"/>
          <w:color w:val="000000"/>
          <w:sz w:val="24"/>
          <w:szCs w:val="24"/>
          <w:lang w:eastAsia="zh-CN"/>
        </w:rPr>
        <w:t xml:space="preserve"> </w:t>
      </w:r>
    </w:p>
    <w:p w14:paraId="711CF490" w14:textId="5D284D08" w:rsidR="006D26A3" w:rsidRPr="00B34602" w:rsidRDefault="00931467" w:rsidP="00B34602">
      <w:pPr>
        <w:numPr>
          <w:ilvl w:val="0"/>
          <w:numId w:val="22"/>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I</w:t>
      </w:r>
      <w:r w:rsidR="006D26A3" w:rsidRPr="00B34602">
        <w:rPr>
          <w:rFonts w:ascii="Times New Roman" w:hAnsi="Times New Roman"/>
          <w:color w:val="000000"/>
          <w:sz w:val="24"/>
          <w:szCs w:val="24"/>
          <w:lang w:eastAsia="zh-CN"/>
        </w:rPr>
        <w:t>nterpersonal</w:t>
      </w:r>
      <w:r w:rsidRPr="00B34602">
        <w:rPr>
          <w:rFonts w:ascii="Times New Roman" w:hAnsi="Times New Roman"/>
          <w:color w:val="000000"/>
          <w:sz w:val="24"/>
          <w:szCs w:val="24"/>
          <w:lang w:eastAsia="zh-CN"/>
        </w:rPr>
        <w:t xml:space="preserve"> </w:t>
      </w:r>
      <w:r w:rsidR="006D26A3" w:rsidRPr="00B34602">
        <w:rPr>
          <w:rFonts w:ascii="Times New Roman" w:hAnsi="Times New Roman"/>
          <w:color w:val="000000"/>
          <w:sz w:val="24"/>
          <w:szCs w:val="24"/>
          <w:lang w:eastAsia="zh-CN"/>
        </w:rPr>
        <w:t xml:space="preserve"> skills</w:t>
      </w:r>
    </w:p>
    <w:p w14:paraId="7EDF3DD5" w14:textId="77777777" w:rsidR="00192870" w:rsidRPr="00B34602" w:rsidRDefault="00192870" w:rsidP="00B34602">
      <w:pPr>
        <w:spacing w:after="0"/>
        <w:rPr>
          <w:rFonts w:ascii="Times New Roman" w:hAnsi="Times New Roman"/>
          <w:b/>
          <w:bCs/>
          <w:color w:val="000000"/>
          <w:sz w:val="24"/>
          <w:szCs w:val="24"/>
        </w:rPr>
      </w:pPr>
    </w:p>
    <w:p w14:paraId="55540897" w14:textId="77777777" w:rsidR="00192870" w:rsidRPr="00B34602" w:rsidRDefault="00192870" w:rsidP="00B34602">
      <w:pPr>
        <w:spacing w:after="0"/>
        <w:rPr>
          <w:rFonts w:ascii="Times New Roman" w:hAnsi="Times New Roman"/>
          <w:b/>
          <w:bCs/>
          <w:color w:val="000000"/>
          <w:sz w:val="24"/>
          <w:szCs w:val="24"/>
        </w:rPr>
      </w:pPr>
      <w:r w:rsidRPr="00B34602">
        <w:rPr>
          <w:rFonts w:ascii="Times New Roman" w:hAnsi="Times New Roman"/>
          <w:b/>
          <w:bCs/>
          <w:color w:val="000000"/>
          <w:sz w:val="24"/>
          <w:szCs w:val="24"/>
        </w:rPr>
        <w:t>Required Knowledge</w:t>
      </w:r>
    </w:p>
    <w:p w14:paraId="13DA7E92" w14:textId="77777777" w:rsidR="006D26A3" w:rsidRPr="00B34602" w:rsidRDefault="006D26A3" w:rsidP="00B34602">
      <w:pPr>
        <w:tabs>
          <w:tab w:val="left" w:pos="720"/>
        </w:tabs>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The individual needs to demonstrate knowledge of:</w:t>
      </w:r>
    </w:p>
    <w:p w14:paraId="4036683A" w14:textId="77777777" w:rsidR="006D26A3" w:rsidRPr="00B34602" w:rsidRDefault="006D26A3" w:rsidP="00B34602">
      <w:pPr>
        <w:numPr>
          <w:ilvl w:val="0"/>
          <w:numId w:val="23"/>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Management of business research and development</w:t>
      </w:r>
    </w:p>
    <w:p w14:paraId="024953F6" w14:textId="77777777" w:rsidR="006D26A3" w:rsidRPr="00B34602" w:rsidRDefault="006D26A3" w:rsidP="00B34602">
      <w:pPr>
        <w:numPr>
          <w:ilvl w:val="0"/>
          <w:numId w:val="23"/>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Legal requirements and regulations in business operations</w:t>
      </w:r>
    </w:p>
    <w:p w14:paraId="5226C481" w14:textId="77777777" w:rsidR="006D26A3" w:rsidRPr="00B34602" w:rsidRDefault="006D26A3" w:rsidP="00B34602">
      <w:pPr>
        <w:numPr>
          <w:ilvl w:val="0"/>
          <w:numId w:val="23"/>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Methods of data collections</w:t>
      </w:r>
    </w:p>
    <w:p w14:paraId="344D754A" w14:textId="77777777" w:rsidR="006D26A3" w:rsidRPr="00B34602" w:rsidRDefault="006D26A3" w:rsidP="00B34602">
      <w:pPr>
        <w:numPr>
          <w:ilvl w:val="0"/>
          <w:numId w:val="23"/>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Data analysis and interpretation</w:t>
      </w:r>
    </w:p>
    <w:p w14:paraId="1A995BFF" w14:textId="77777777" w:rsidR="006D26A3" w:rsidRPr="00B34602" w:rsidRDefault="006D26A3" w:rsidP="00B34602">
      <w:pPr>
        <w:numPr>
          <w:ilvl w:val="0"/>
          <w:numId w:val="23"/>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Research documentation</w:t>
      </w:r>
    </w:p>
    <w:p w14:paraId="086AFD63" w14:textId="77777777" w:rsidR="006D26A3" w:rsidRPr="00B34602" w:rsidRDefault="006D26A3" w:rsidP="00B34602">
      <w:pPr>
        <w:numPr>
          <w:ilvl w:val="0"/>
          <w:numId w:val="23"/>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Basic computer operations</w:t>
      </w:r>
    </w:p>
    <w:p w14:paraId="0B8777D7" w14:textId="77777777" w:rsidR="006D26A3" w:rsidRPr="00B34602" w:rsidRDefault="006D26A3" w:rsidP="00B34602">
      <w:pPr>
        <w:numPr>
          <w:ilvl w:val="0"/>
          <w:numId w:val="23"/>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New product development</w:t>
      </w:r>
    </w:p>
    <w:p w14:paraId="670D2169" w14:textId="77777777" w:rsidR="006D26A3" w:rsidRPr="00B34602" w:rsidRDefault="006D26A3" w:rsidP="00B34602">
      <w:pPr>
        <w:numPr>
          <w:ilvl w:val="0"/>
          <w:numId w:val="23"/>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Product and process improvement</w:t>
      </w:r>
    </w:p>
    <w:p w14:paraId="7DC79CB9" w14:textId="77777777" w:rsidR="006D26A3" w:rsidRPr="00B34602" w:rsidRDefault="006D26A3" w:rsidP="00B34602">
      <w:pPr>
        <w:numPr>
          <w:ilvl w:val="0"/>
          <w:numId w:val="23"/>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Proposal development</w:t>
      </w:r>
    </w:p>
    <w:p w14:paraId="6DD44E67" w14:textId="77777777" w:rsidR="006D26A3" w:rsidRPr="00B34602" w:rsidRDefault="006D26A3" w:rsidP="00B34602">
      <w:pPr>
        <w:numPr>
          <w:ilvl w:val="0"/>
          <w:numId w:val="23"/>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Product costing</w:t>
      </w:r>
    </w:p>
    <w:p w14:paraId="04D0C686" w14:textId="77777777" w:rsidR="006D26A3" w:rsidRPr="00B34602" w:rsidRDefault="006D26A3" w:rsidP="00B34602">
      <w:pPr>
        <w:numPr>
          <w:ilvl w:val="0"/>
          <w:numId w:val="23"/>
        </w:numPr>
        <w:tabs>
          <w:tab w:val="left" w:pos="720"/>
        </w:tabs>
        <w:spacing w:after="0"/>
        <w:contextualSpacing/>
        <w:rPr>
          <w:rFonts w:ascii="Times New Roman" w:hAnsi="Times New Roman"/>
          <w:color w:val="000000"/>
          <w:sz w:val="24"/>
          <w:szCs w:val="24"/>
          <w:lang w:eastAsia="zh-CN"/>
        </w:rPr>
      </w:pPr>
      <w:r w:rsidRPr="00B34602">
        <w:rPr>
          <w:rFonts w:ascii="Times New Roman" w:hAnsi="Times New Roman"/>
          <w:color w:val="000000"/>
          <w:sz w:val="24"/>
          <w:szCs w:val="24"/>
          <w:lang w:eastAsia="zh-CN"/>
        </w:rPr>
        <w:t>New products standards and specification</w:t>
      </w:r>
    </w:p>
    <w:p w14:paraId="585CB4F5" w14:textId="77777777" w:rsidR="006A3745" w:rsidRPr="00B34602" w:rsidRDefault="006A3745" w:rsidP="00B34602">
      <w:pPr>
        <w:spacing w:after="0"/>
        <w:contextualSpacing/>
        <w:rPr>
          <w:rFonts w:ascii="Times New Roman" w:hAnsi="Times New Roman"/>
          <w:color w:val="000000"/>
          <w:sz w:val="24"/>
          <w:szCs w:val="24"/>
          <w:lang w:eastAsia="zh-CN"/>
        </w:rPr>
      </w:pPr>
    </w:p>
    <w:p w14:paraId="7796F045" w14:textId="77777777" w:rsidR="00192870" w:rsidRPr="00B34602" w:rsidRDefault="00192870"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EVIDENCE GUIDE</w:t>
      </w:r>
    </w:p>
    <w:p w14:paraId="748C7C07" w14:textId="77777777" w:rsidR="006D26A3" w:rsidRPr="00B34602" w:rsidRDefault="006D26A3" w:rsidP="00B34602">
      <w:pPr>
        <w:pStyle w:val="Caption"/>
        <w:tabs>
          <w:tab w:val="left" w:pos="720"/>
        </w:tabs>
        <w:spacing w:line="276" w:lineRule="auto"/>
        <w:rPr>
          <w:b w:val="0"/>
          <w:color w:val="000000"/>
          <w:szCs w:val="24"/>
        </w:rPr>
      </w:pPr>
      <w:bookmarkStart w:id="85" w:name="_Toc517102444"/>
      <w:bookmarkStart w:id="86" w:name="_Toc517102579"/>
      <w:r w:rsidRPr="00B34602">
        <w:rPr>
          <w:b w:val="0"/>
          <w:color w:val="000000"/>
          <w:szCs w:val="24"/>
        </w:rPr>
        <w:lastRenderedPageBreak/>
        <w:t>This provides advice on assessment and must be read in conjunction with the performance criteria, required skills and knowledge and range.</w:t>
      </w:r>
      <w:bookmarkEnd w:id="85"/>
      <w:bookmarkEnd w:id="86"/>
    </w:p>
    <w:p w14:paraId="4C7F0736" w14:textId="77777777" w:rsidR="0032434D" w:rsidRPr="00B34602" w:rsidRDefault="0032434D" w:rsidP="00B34602">
      <w:pPr>
        <w:spacing w:after="0"/>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796"/>
      </w:tblGrid>
      <w:tr w:rsidR="0032434D" w:rsidRPr="00B34602" w14:paraId="348D0F95" w14:textId="77777777" w:rsidTr="007D06FF">
        <w:tc>
          <w:tcPr>
            <w:tcW w:w="1510" w:type="pct"/>
            <w:shd w:val="clear" w:color="auto" w:fill="auto"/>
          </w:tcPr>
          <w:p w14:paraId="40448765" w14:textId="77777777" w:rsidR="0032434D" w:rsidRPr="00B34602" w:rsidRDefault="0032434D" w:rsidP="00B34602">
            <w:pPr>
              <w:numPr>
                <w:ilvl w:val="0"/>
                <w:numId w:val="6"/>
              </w:numPr>
              <w:spacing w:after="0"/>
              <w:rPr>
                <w:rFonts w:ascii="Times New Roman" w:hAnsi="Times New Roman"/>
                <w:color w:val="000000"/>
                <w:sz w:val="24"/>
                <w:szCs w:val="24"/>
              </w:rPr>
            </w:pPr>
            <w:r w:rsidRPr="00B34602">
              <w:rPr>
                <w:rFonts w:ascii="Times New Roman" w:hAnsi="Times New Roman"/>
                <w:color w:val="000000"/>
                <w:sz w:val="24"/>
                <w:szCs w:val="24"/>
              </w:rPr>
              <w:t>Critical aspects of competency</w:t>
            </w:r>
          </w:p>
        </w:tc>
        <w:tc>
          <w:tcPr>
            <w:tcW w:w="3490" w:type="pct"/>
            <w:shd w:val="clear" w:color="auto" w:fill="auto"/>
          </w:tcPr>
          <w:p w14:paraId="3AD2FA82" w14:textId="77777777" w:rsidR="00E84771" w:rsidRPr="00B34602" w:rsidRDefault="00E84771" w:rsidP="00B34602">
            <w:pPr>
              <w:spacing w:after="0"/>
              <w:rPr>
                <w:rFonts w:ascii="Times New Roman" w:hAnsi="Times New Roman"/>
                <w:sz w:val="24"/>
                <w:szCs w:val="24"/>
              </w:rPr>
            </w:pPr>
            <w:r w:rsidRPr="00B34602">
              <w:rPr>
                <w:rFonts w:ascii="Times New Roman" w:hAnsi="Times New Roman"/>
                <w:sz w:val="24"/>
                <w:szCs w:val="24"/>
              </w:rPr>
              <w:t>Assessment requires evidence that the candidate:</w:t>
            </w:r>
          </w:p>
          <w:p w14:paraId="200B134C" w14:textId="77777777" w:rsidR="006D26A3" w:rsidRPr="00B34602" w:rsidRDefault="006D26A3" w:rsidP="00B34602">
            <w:pPr>
              <w:numPr>
                <w:ilvl w:val="1"/>
                <w:numId w:val="24"/>
              </w:numPr>
              <w:tabs>
                <w:tab w:val="left" w:pos="720"/>
              </w:tabs>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 xml:space="preserve">Carried out research needs </w:t>
            </w:r>
          </w:p>
          <w:p w14:paraId="63F009C6" w14:textId="77777777" w:rsidR="006D26A3" w:rsidRPr="00B34602" w:rsidRDefault="006D26A3" w:rsidP="00B34602">
            <w:pPr>
              <w:numPr>
                <w:ilvl w:val="1"/>
                <w:numId w:val="24"/>
              </w:numPr>
              <w:tabs>
                <w:tab w:val="left" w:pos="720"/>
              </w:tabs>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Gathered customers’ feedback on organizations’ products and services</w:t>
            </w:r>
          </w:p>
          <w:p w14:paraId="0AB3CF7E" w14:textId="77777777" w:rsidR="006D26A3" w:rsidRPr="00B34602" w:rsidRDefault="006D26A3" w:rsidP="00B34602">
            <w:pPr>
              <w:numPr>
                <w:ilvl w:val="1"/>
                <w:numId w:val="24"/>
              </w:numPr>
              <w:tabs>
                <w:tab w:val="left" w:pos="720"/>
              </w:tabs>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Determined approximate research cost</w:t>
            </w:r>
          </w:p>
          <w:p w14:paraId="2F2BD118" w14:textId="77777777" w:rsidR="006D26A3" w:rsidRPr="00B34602" w:rsidRDefault="006D26A3" w:rsidP="00B34602">
            <w:pPr>
              <w:numPr>
                <w:ilvl w:val="1"/>
                <w:numId w:val="24"/>
              </w:numPr>
              <w:tabs>
                <w:tab w:val="left" w:pos="720"/>
              </w:tabs>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Identified and developed data research methods</w:t>
            </w:r>
          </w:p>
          <w:p w14:paraId="3F0141A9" w14:textId="77777777" w:rsidR="006D26A3" w:rsidRPr="00B34602" w:rsidRDefault="006D26A3" w:rsidP="00B34602">
            <w:pPr>
              <w:numPr>
                <w:ilvl w:val="1"/>
                <w:numId w:val="24"/>
              </w:numPr>
              <w:tabs>
                <w:tab w:val="left" w:pos="720"/>
              </w:tabs>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Identified and gathered research tools, materials and equipment</w:t>
            </w:r>
          </w:p>
          <w:p w14:paraId="2E40D639" w14:textId="77777777" w:rsidR="006D26A3" w:rsidRPr="00B34602" w:rsidRDefault="006D26A3" w:rsidP="00B34602">
            <w:pPr>
              <w:numPr>
                <w:ilvl w:val="1"/>
                <w:numId w:val="24"/>
              </w:numPr>
              <w:tabs>
                <w:tab w:val="left" w:pos="720"/>
              </w:tabs>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Developed research hypotheses and schedule</w:t>
            </w:r>
          </w:p>
          <w:p w14:paraId="08671CC8" w14:textId="77777777" w:rsidR="006D26A3" w:rsidRPr="00B34602" w:rsidRDefault="006D26A3" w:rsidP="00B34602">
            <w:pPr>
              <w:numPr>
                <w:ilvl w:val="1"/>
                <w:numId w:val="24"/>
              </w:numPr>
              <w:tabs>
                <w:tab w:val="left" w:pos="720"/>
              </w:tabs>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 xml:space="preserve">Collected, analyzed and shared business data and information </w:t>
            </w:r>
          </w:p>
          <w:p w14:paraId="1E9E28B9" w14:textId="2721CAB7" w:rsidR="002724A9" w:rsidRPr="00B34602" w:rsidRDefault="006D26A3" w:rsidP="00B34602">
            <w:pPr>
              <w:numPr>
                <w:ilvl w:val="1"/>
                <w:numId w:val="24"/>
              </w:numPr>
              <w:spacing w:after="0"/>
              <w:rPr>
                <w:rFonts w:ascii="Times New Roman" w:hAnsi="Times New Roman"/>
                <w:color w:val="000000"/>
                <w:sz w:val="24"/>
                <w:szCs w:val="24"/>
              </w:rPr>
            </w:pPr>
            <w:r w:rsidRPr="00B34602">
              <w:rPr>
                <w:rFonts w:ascii="Times New Roman" w:hAnsi="Times New Roman"/>
                <w:color w:val="000000"/>
                <w:sz w:val="24"/>
                <w:szCs w:val="24"/>
                <w:lang w:eastAsia="zh-CN"/>
              </w:rPr>
              <w:t>Documented business research and findings</w:t>
            </w:r>
          </w:p>
        </w:tc>
      </w:tr>
      <w:tr w:rsidR="0032434D" w:rsidRPr="00B34602" w14:paraId="5BDA304F" w14:textId="77777777" w:rsidTr="007D06FF">
        <w:tc>
          <w:tcPr>
            <w:tcW w:w="1510" w:type="pct"/>
            <w:shd w:val="clear" w:color="auto" w:fill="auto"/>
          </w:tcPr>
          <w:p w14:paraId="229BA0D2" w14:textId="77777777" w:rsidR="0032434D" w:rsidRPr="00B34602" w:rsidRDefault="0032434D" w:rsidP="00B34602">
            <w:pPr>
              <w:numPr>
                <w:ilvl w:val="0"/>
                <w:numId w:val="6"/>
              </w:numPr>
              <w:spacing w:after="0"/>
              <w:rPr>
                <w:rFonts w:ascii="Times New Roman" w:hAnsi="Times New Roman"/>
                <w:color w:val="000000"/>
                <w:sz w:val="24"/>
                <w:szCs w:val="24"/>
              </w:rPr>
            </w:pPr>
            <w:r w:rsidRPr="00B34602">
              <w:rPr>
                <w:rFonts w:ascii="Times New Roman" w:hAnsi="Times New Roman"/>
                <w:color w:val="000000"/>
                <w:sz w:val="24"/>
                <w:szCs w:val="24"/>
              </w:rPr>
              <w:t>R</w:t>
            </w:r>
            <w:r w:rsidR="002B74BF" w:rsidRPr="00B34602">
              <w:rPr>
                <w:rFonts w:ascii="Times New Roman" w:hAnsi="Times New Roman"/>
                <w:color w:val="000000"/>
                <w:sz w:val="24"/>
                <w:szCs w:val="24"/>
              </w:rPr>
              <w:t>esource I</w:t>
            </w:r>
            <w:r w:rsidRPr="00B34602">
              <w:rPr>
                <w:rFonts w:ascii="Times New Roman" w:hAnsi="Times New Roman"/>
                <w:color w:val="000000"/>
                <w:sz w:val="24"/>
                <w:szCs w:val="24"/>
              </w:rPr>
              <w:t>mplications</w:t>
            </w:r>
          </w:p>
        </w:tc>
        <w:tc>
          <w:tcPr>
            <w:tcW w:w="3490" w:type="pct"/>
            <w:shd w:val="clear" w:color="auto" w:fill="auto"/>
          </w:tcPr>
          <w:p w14:paraId="47755C06" w14:textId="77777777" w:rsidR="006A3745" w:rsidRPr="00B34602" w:rsidRDefault="006A3745" w:rsidP="00B34602">
            <w:p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The following resources should be provided:</w:t>
            </w:r>
          </w:p>
          <w:p w14:paraId="270A93F0" w14:textId="0B138F29" w:rsidR="0032434D" w:rsidRPr="00B34602" w:rsidRDefault="005E5C78" w:rsidP="00B34602">
            <w:pPr>
              <w:pStyle w:val="ListParagraph"/>
              <w:numPr>
                <w:ilvl w:val="1"/>
                <w:numId w:val="7"/>
              </w:numPr>
              <w:spacing w:after="0"/>
              <w:rPr>
                <w:rFonts w:ascii="Times New Roman" w:hAnsi="Times New Roman"/>
                <w:color w:val="000000"/>
                <w:sz w:val="24"/>
                <w:szCs w:val="24"/>
              </w:rPr>
            </w:pPr>
            <w:r w:rsidRPr="00B34602">
              <w:rPr>
                <w:rFonts w:ascii="Times New Roman" w:hAnsi="Times New Roman"/>
                <w:sz w:val="24"/>
                <w:szCs w:val="24"/>
              </w:rPr>
              <w:t>Workplace or assessment location</w:t>
            </w:r>
          </w:p>
        </w:tc>
      </w:tr>
      <w:tr w:rsidR="0032434D" w:rsidRPr="00B34602" w14:paraId="1A76B511" w14:textId="77777777" w:rsidTr="007D06FF">
        <w:tc>
          <w:tcPr>
            <w:tcW w:w="1510" w:type="pct"/>
            <w:shd w:val="clear" w:color="auto" w:fill="auto"/>
          </w:tcPr>
          <w:p w14:paraId="5C7C2F09" w14:textId="77777777" w:rsidR="0032434D" w:rsidRPr="00B34602" w:rsidRDefault="0032434D" w:rsidP="00B34602">
            <w:pPr>
              <w:numPr>
                <w:ilvl w:val="0"/>
                <w:numId w:val="6"/>
              </w:numPr>
              <w:spacing w:after="0"/>
              <w:rPr>
                <w:rFonts w:ascii="Times New Roman" w:hAnsi="Times New Roman"/>
                <w:color w:val="000000"/>
                <w:sz w:val="24"/>
                <w:szCs w:val="24"/>
              </w:rPr>
            </w:pPr>
            <w:r w:rsidRPr="00B34602">
              <w:rPr>
                <w:rFonts w:ascii="Times New Roman" w:hAnsi="Times New Roman"/>
                <w:color w:val="000000"/>
                <w:sz w:val="24"/>
                <w:szCs w:val="24"/>
              </w:rPr>
              <w:t>Methods of Assessment</w:t>
            </w:r>
          </w:p>
        </w:tc>
        <w:tc>
          <w:tcPr>
            <w:tcW w:w="3490" w:type="pct"/>
            <w:shd w:val="clear" w:color="auto" w:fill="auto"/>
          </w:tcPr>
          <w:p w14:paraId="6A807500" w14:textId="3CECDDDB" w:rsidR="006A3745" w:rsidRPr="00B34602" w:rsidRDefault="006A3745" w:rsidP="00B34602">
            <w:p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Competency in thi</w:t>
            </w:r>
            <w:r w:rsidR="005E5C78" w:rsidRPr="00B34602">
              <w:rPr>
                <w:rFonts w:ascii="Times New Roman" w:hAnsi="Times New Roman"/>
                <w:color w:val="000000"/>
                <w:sz w:val="24"/>
                <w:szCs w:val="24"/>
                <w:lang w:eastAsia="zh-CN"/>
              </w:rPr>
              <w:t>s unit may be assessed through:</w:t>
            </w:r>
          </w:p>
          <w:p w14:paraId="5D15827A" w14:textId="77777777" w:rsidR="006A3745" w:rsidRPr="00B34602" w:rsidRDefault="006A3745" w:rsidP="00B34602">
            <w:p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 xml:space="preserve">3.2 Written </w:t>
            </w:r>
          </w:p>
          <w:p w14:paraId="1D3B575E" w14:textId="77777777" w:rsidR="006A3745" w:rsidRPr="00B34602" w:rsidRDefault="006A3745" w:rsidP="00B34602">
            <w:pPr>
              <w:spacing w:after="0"/>
              <w:rPr>
                <w:rFonts w:ascii="Times New Roman" w:hAnsi="Times New Roman"/>
                <w:color w:val="000000"/>
                <w:sz w:val="24"/>
                <w:szCs w:val="24"/>
                <w:lang w:eastAsia="zh-CN"/>
              </w:rPr>
            </w:pPr>
            <w:r w:rsidRPr="00B34602">
              <w:rPr>
                <w:rFonts w:ascii="Times New Roman" w:hAnsi="Times New Roman"/>
                <w:color w:val="000000"/>
                <w:sz w:val="24"/>
                <w:szCs w:val="24"/>
                <w:lang w:eastAsia="zh-CN"/>
              </w:rPr>
              <w:t>3.3 Oral</w:t>
            </w:r>
          </w:p>
          <w:p w14:paraId="08936AD9" w14:textId="77777777" w:rsidR="00F608E0" w:rsidRPr="00B34602" w:rsidRDefault="006A3745" w:rsidP="00B34602">
            <w:pPr>
              <w:spacing w:after="0"/>
              <w:rPr>
                <w:rFonts w:ascii="Times New Roman" w:hAnsi="Times New Roman"/>
                <w:color w:val="000000"/>
                <w:sz w:val="24"/>
                <w:szCs w:val="24"/>
              </w:rPr>
            </w:pPr>
            <w:r w:rsidRPr="00B34602">
              <w:rPr>
                <w:rFonts w:ascii="Times New Roman" w:hAnsi="Times New Roman"/>
                <w:color w:val="000000"/>
                <w:sz w:val="24"/>
                <w:szCs w:val="24"/>
                <w:lang w:eastAsia="zh-CN"/>
              </w:rPr>
              <w:t>3.4 Project</w:t>
            </w:r>
          </w:p>
        </w:tc>
      </w:tr>
      <w:tr w:rsidR="0032434D" w:rsidRPr="00B34602" w14:paraId="099D4E5E" w14:textId="77777777" w:rsidTr="007D06FF">
        <w:tc>
          <w:tcPr>
            <w:tcW w:w="1510" w:type="pct"/>
            <w:shd w:val="clear" w:color="auto" w:fill="auto"/>
          </w:tcPr>
          <w:p w14:paraId="570D036C" w14:textId="77777777" w:rsidR="0032434D" w:rsidRPr="00B34602" w:rsidRDefault="0032434D" w:rsidP="00B34602">
            <w:pPr>
              <w:numPr>
                <w:ilvl w:val="0"/>
                <w:numId w:val="6"/>
              </w:numPr>
              <w:spacing w:after="0"/>
              <w:rPr>
                <w:rFonts w:ascii="Times New Roman" w:hAnsi="Times New Roman"/>
                <w:color w:val="000000"/>
                <w:sz w:val="24"/>
                <w:szCs w:val="24"/>
              </w:rPr>
            </w:pPr>
            <w:r w:rsidRPr="00B34602">
              <w:rPr>
                <w:rFonts w:ascii="Times New Roman" w:hAnsi="Times New Roman"/>
                <w:color w:val="000000"/>
                <w:sz w:val="24"/>
                <w:szCs w:val="24"/>
              </w:rPr>
              <w:t>Context of Assessment</w:t>
            </w:r>
          </w:p>
        </w:tc>
        <w:tc>
          <w:tcPr>
            <w:tcW w:w="3490" w:type="pct"/>
            <w:shd w:val="clear" w:color="auto" w:fill="auto"/>
          </w:tcPr>
          <w:p w14:paraId="25D031BB" w14:textId="77777777" w:rsidR="0032434D" w:rsidRPr="00B34602" w:rsidRDefault="005E5C78" w:rsidP="00B34602">
            <w:pPr>
              <w:numPr>
                <w:ilvl w:val="1"/>
                <w:numId w:val="25"/>
              </w:numPr>
              <w:spacing w:after="0"/>
              <w:rPr>
                <w:rFonts w:ascii="Times New Roman" w:hAnsi="Times New Roman"/>
                <w:color w:val="000000"/>
                <w:sz w:val="24"/>
                <w:szCs w:val="24"/>
              </w:rPr>
            </w:pPr>
            <w:r w:rsidRPr="00B34602">
              <w:rPr>
                <w:rFonts w:ascii="Times New Roman" w:hAnsi="Times New Roman"/>
                <w:color w:val="000000"/>
                <w:sz w:val="24"/>
                <w:szCs w:val="24"/>
                <w:lang w:eastAsia="zh-CN"/>
              </w:rPr>
              <w:t>On the job</w:t>
            </w:r>
          </w:p>
          <w:p w14:paraId="1A76456F" w14:textId="77777777" w:rsidR="005E5C78" w:rsidRPr="00B34602" w:rsidRDefault="005E5C78" w:rsidP="00B34602">
            <w:pPr>
              <w:numPr>
                <w:ilvl w:val="1"/>
                <w:numId w:val="25"/>
              </w:numPr>
              <w:spacing w:after="0"/>
              <w:rPr>
                <w:rFonts w:ascii="Times New Roman" w:hAnsi="Times New Roman"/>
                <w:color w:val="000000"/>
                <w:sz w:val="24"/>
                <w:szCs w:val="24"/>
              </w:rPr>
            </w:pPr>
            <w:r w:rsidRPr="00B34602">
              <w:rPr>
                <w:rFonts w:ascii="Times New Roman" w:hAnsi="Times New Roman"/>
                <w:color w:val="000000"/>
                <w:sz w:val="24"/>
                <w:szCs w:val="24"/>
                <w:lang w:eastAsia="zh-CN"/>
              </w:rPr>
              <w:t>Off the job</w:t>
            </w:r>
          </w:p>
          <w:p w14:paraId="784BA8F2" w14:textId="740EC503" w:rsidR="005E5C78" w:rsidRPr="00B34602" w:rsidRDefault="005E5C78" w:rsidP="00B34602">
            <w:pPr>
              <w:numPr>
                <w:ilvl w:val="1"/>
                <w:numId w:val="25"/>
              </w:numPr>
              <w:spacing w:after="0"/>
              <w:rPr>
                <w:rFonts w:ascii="Times New Roman" w:hAnsi="Times New Roman"/>
                <w:color w:val="000000"/>
                <w:sz w:val="24"/>
                <w:szCs w:val="24"/>
              </w:rPr>
            </w:pPr>
            <w:r w:rsidRPr="00B34602">
              <w:rPr>
                <w:rFonts w:ascii="Times New Roman" w:hAnsi="Times New Roman"/>
                <w:color w:val="000000"/>
                <w:sz w:val="24"/>
                <w:szCs w:val="24"/>
                <w:lang w:eastAsia="zh-CN"/>
              </w:rPr>
              <w:t>During industrial attachment</w:t>
            </w:r>
          </w:p>
        </w:tc>
      </w:tr>
      <w:tr w:rsidR="0032434D" w:rsidRPr="00B34602" w14:paraId="5FA8F828" w14:textId="77777777" w:rsidTr="007D06FF">
        <w:tc>
          <w:tcPr>
            <w:tcW w:w="1510" w:type="pct"/>
            <w:shd w:val="clear" w:color="auto" w:fill="auto"/>
          </w:tcPr>
          <w:p w14:paraId="72D428C3" w14:textId="46527795" w:rsidR="0032434D" w:rsidRPr="00B34602" w:rsidRDefault="00F608E0" w:rsidP="00B34602">
            <w:pPr>
              <w:numPr>
                <w:ilvl w:val="0"/>
                <w:numId w:val="6"/>
              </w:numPr>
              <w:spacing w:after="0"/>
              <w:rPr>
                <w:rFonts w:ascii="Times New Roman" w:hAnsi="Times New Roman"/>
                <w:color w:val="000000"/>
                <w:sz w:val="24"/>
                <w:szCs w:val="24"/>
              </w:rPr>
            </w:pPr>
            <w:r w:rsidRPr="00B34602">
              <w:rPr>
                <w:rFonts w:ascii="Times New Roman" w:hAnsi="Times New Roman"/>
                <w:color w:val="000000"/>
                <w:sz w:val="24"/>
                <w:szCs w:val="24"/>
              </w:rPr>
              <w:t>Guidance Information for A</w:t>
            </w:r>
            <w:r w:rsidR="0032434D" w:rsidRPr="00B34602">
              <w:rPr>
                <w:rFonts w:ascii="Times New Roman" w:hAnsi="Times New Roman"/>
                <w:color w:val="000000"/>
                <w:sz w:val="24"/>
                <w:szCs w:val="24"/>
              </w:rPr>
              <w:t>ssessment</w:t>
            </w:r>
          </w:p>
        </w:tc>
        <w:tc>
          <w:tcPr>
            <w:tcW w:w="3490" w:type="pct"/>
            <w:shd w:val="clear" w:color="auto" w:fill="auto"/>
          </w:tcPr>
          <w:p w14:paraId="502CBF05" w14:textId="77777777" w:rsidR="0032434D" w:rsidRPr="00B34602" w:rsidRDefault="002B74BF" w:rsidP="00B34602">
            <w:pPr>
              <w:spacing w:after="0"/>
              <w:rPr>
                <w:rFonts w:ascii="Times New Roman" w:hAnsi="Times New Roman"/>
                <w:color w:val="000000"/>
                <w:sz w:val="24"/>
                <w:szCs w:val="24"/>
              </w:rPr>
            </w:pPr>
            <w:r w:rsidRPr="00B34602">
              <w:rPr>
                <w:rFonts w:ascii="Times New Roman" w:hAnsi="Times New Roman"/>
                <w:color w:val="000000"/>
                <w:sz w:val="24"/>
                <w:szCs w:val="24"/>
                <w:lang w:eastAsia="zh-CN"/>
              </w:rPr>
              <w:t>Holistic assessment with other units relevant to the industry sector, workplace and job role is recommended.</w:t>
            </w:r>
          </w:p>
        </w:tc>
      </w:tr>
    </w:tbl>
    <w:p w14:paraId="70451276" w14:textId="77777777" w:rsidR="0032434D" w:rsidRPr="00B34602" w:rsidRDefault="0032434D" w:rsidP="00B34602">
      <w:pPr>
        <w:spacing w:after="0"/>
        <w:rPr>
          <w:rFonts w:ascii="Times New Roman" w:hAnsi="Times New Roman"/>
          <w:color w:val="000000"/>
          <w:sz w:val="24"/>
          <w:szCs w:val="24"/>
        </w:rPr>
      </w:pPr>
    </w:p>
    <w:p w14:paraId="24E22358" w14:textId="77777777" w:rsidR="0032434D" w:rsidRPr="00B34602" w:rsidRDefault="0032434D" w:rsidP="00B34602">
      <w:pPr>
        <w:suppressAutoHyphens/>
        <w:spacing w:after="0"/>
        <w:ind w:left="720"/>
        <w:jc w:val="both"/>
        <w:rPr>
          <w:rFonts w:ascii="Times New Roman" w:hAnsi="Times New Roman"/>
          <w:color w:val="000000"/>
          <w:sz w:val="24"/>
          <w:szCs w:val="24"/>
        </w:rPr>
      </w:pPr>
    </w:p>
    <w:p w14:paraId="12729ECB" w14:textId="77777777" w:rsidR="00A05591" w:rsidRPr="00B34602" w:rsidRDefault="00A05591" w:rsidP="00B34602">
      <w:pPr>
        <w:suppressAutoHyphens/>
        <w:spacing w:after="0"/>
        <w:ind w:left="720"/>
        <w:jc w:val="both"/>
        <w:rPr>
          <w:rFonts w:ascii="Times New Roman" w:hAnsi="Times New Roman"/>
          <w:color w:val="000000"/>
          <w:sz w:val="24"/>
          <w:szCs w:val="24"/>
        </w:rPr>
      </w:pPr>
    </w:p>
    <w:p w14:paraId="52429196" w14:textId="77777777" w:rsidR="007204C7" w:rsidRPr="00B34602" w:rsidRDefault="007204C7" w:rsidP="00B34602">
      <w:pPr>
        <w:suppressAutoHyphens/>
        <w:spacing w:after="0"/>
        <w:ind w:left="720"/>
        <w:jc w:val="both"/>
        <w:rPr>
          <w:rFonts w:ascii="Times New Roman" w:hAnsi="Times New Roman"/>
          <w:color w:val="000000"/>
          <w:sz w:val="24"/>
          <w:szCs w:val="24"/>
        </w:rPr>
      </w:pPr>
    </w:p>
    <w:p w14:paraId="5ED7F80A" w14:textId="77777777" w:rsidR="00E537AC" w:rsidRPr="00B34602" w:rsidRDefault="00E537AC" w:rsidP="00B34602">
      <w:pPr>
        <w:pStyle w:val="Heading1"/>
      </w:pPr>
    </w:p>
    <w:p w14:paraId="1E537B97" w14:textId="77777777" w:rsidR="00E537AC" w:rsidRPr="00B34602" w:rsidRDefault="00E537AC" w:rsidP="00B34602">
      <w:pPr>
        <w:pStyle w:val="Heading1"/>
      </w:pPr>
    </w:p>
    <w:p w14:paraId="03B90F2D" w14:textId="77777777" w:rsidR="00E537AC" w:rsidRPr="00B34602" w:rsidRDefault="00E537AC" w:rsidP="00B34602">
      <w:pPr>
        <w:pStyle w:val="Heading1"/>
      </w:pPr>
    </w:p>
    <w:p w14:paraId="6D87D11D" w14:textId="77777777" w:rsidR="00E537AC" w:rsidRPr="00B34602" w:rsidRDefault="00E537AC" w:rsidP="00B34602">
      <w:pPr>
        <w:pStyle w:val="Heading1"/>
      </w:pPr>
    </w:p>
    <w:p w14:paraId="0E6E4657" w14:textId="77777777" w:rsidR="00E537AC" w:rsidRPr="00B34602" w:rsidRDefault="00E537AC" w:rsidP="00B34602">
      <w:pPr>
        <w:pStyle w:val="Heading1"/>
      </w:pPr>
    </w:p>
    <w:p w14:paraId="378D3460" w14:textId="77777777" w:rsidR="00E537AC" w:rsidRPr="00B34602" w:rsidRDefault="00E537AC" w:rsidP="00B34602">
      <w:pPr>
        <w:pStyle w:val="Heading1"/>
      </w:pPr>
    </w:p>
    <w:p w14:paraId="3F1F0644" w14:textId="77777777" w:rsidR="00E537AC" w:rsidRPr="00B34602" w:rsidRDefault="00E537AC" w:rsidP="00B34602">
      <w:pPr>
        <w:pStyle w:val="Heading1"/>
      </w:pPr>
    </w:p>
    <w:p w14:paraId="24402BCE" w14:textId="77777777" w:rsidR="00E537AC" w:rsidRPr="00B34602" w:rsidRDefault="00E537AC" w:rsidP="00B34602">
      <w:pPr>
        <w:pStyle w:val="Heading1"/>
      </w:pPr>
    </w:p>
    <w:p w14:paraId="4CDD5427" w14:textId="0C50C856" w:rsidR="00E537AC" w:rsidRPr="00B34602" w:rsidRDefault="00E537AC" w:rsidP="00B34602">
      <w:pPr>
        <w:pStyle w:val="Heading1"/>
      </w:pPr>
    </w:p>
    <w:p w14:paraId="122250B4" w14:textId="497ECB7A" w:rsidR="007D06FF" w:rsidRPr="00B34602" w:rsidRDefault="007D06FF" w:rsidP="00B34602">
      <w:pPr>
        <w:rPr>
          <w:rFonts w:ascii="Times New Roman" w:hAnsi="Times New Roman"/>
          <w:sz w:val="24"/>
          <w:szCs w:val="24"/>
        </w:rPr>
      </w:pPr>
    </w:p>
    <w:p w14:paraId="2050E91B" w14:textId="77777777" w:rsidR="007D06FF" w:rsidRPr="00B34602" w:rsidRDefault="007D06FF" w:rsidP="00B34602">
      <w:pPr>
        <w:rPr>
          <w:rFonts w:ascii="Times New Roman" w:hAnsi="Times New Roman"/>
          <w:sz w:val="24"/>
          <w:szCs w:val="24"/>
        </w:rPr>
      </w:pPr>
    </w:p>
    <w:p w14:paraId="61F23F99" w14:textId="77777777" w:rsidR="00E537AC" w:rsidRPr="00B34602" w:rsidRDefault="00E537AC" w:rsidP="00B34602">
      <w:pPr>
        <w:pStyle w:val="Heading1"/>
      </w:pPr>
    </w:p>
    <w:p w14:paraId="257EABD9" w14:textId="5B0B65DB" w:rsidR="00E537AC" w:rsidRPr="00B34602" w:rsidRDefault="00E537AC" w:rsidP="00B34602">
      <w:pPr>
        <w:pStyle w:val="Heading1"/>
      </w:pPr>
    </w:p>
    <w:p w14:paraId="5F4F7379" w14:textId="060DDEE6" w:rsidR="007D06FF" w:rsidRPr="00B34602" w:rsidRDefault="007D06FF" w:rsidP="00B34602">
      <w:pPr>
        <w:rPr>
          <w:rFonts w:ascii="Times New Roman" w:hAnsi="Times New Roman"/>
          <w:sz w:val="24"/>
          <w:szCs w:val="24"/>
        </w:rPr>
      </w:pPr>
    </w:p>
    <w:p w14:paraId="5D2CCD48" w14:textId="1ACC380C" w:rsidR="007D06FF" w:rsidRPr="00B34602" w:rsidRDefault="007D06FF" w:rsidP="00B34602">
      <w:pPr>
        <w:rPr>
          <w:rFonts w:ascii="Times New Roman" w:hAnsi="Times New Roman"/>
          <w:sz w:val="24"/>
          <w:szCs w:val="24"/>
        </w:rPr>
      </w:pPr>
    </w:p>
    <w:p w14:paraId="278EE5A0" w14:textId="300BE69F" w:rsidR="007D06FF" w:rsidRPr="00B34602" w:rsidRDefault="007D06FF" w:rsidP="00B34602">
      <w:pPr>
        <w:rPr>
          <w:rFonts w:ascii="Times New Roman" w:hAnsi="Times New Roman"/>
          <w:sz w:val="24"/>
          <w:szCs w:val="24"/>
        </w:rPr>
      </w:pPr>
    </w:p>
    <w:p w14:paraId="539B1DC7" w14:textId="00D24818" w:rsidR="007D06FF" w:rsidRPr="00B34602" w:rsidRDefault="007D06FF" w:rsidP="00B34602">
      <w:pPr>
        <w:rPr>
          <w:rFonts w:ascii="Times New Roman" w:hAnsi="Times New Roman"/>
          <w:sz w:val="24"/>
          <w:szCs w:val="24"/>
        </w:rPr>
      </w:pPr>
    </w:p>
    <w:p w14:paraId="1E246A4E" w14:textId="760F04E8" w:rsidR="007D06FF" w:rsidRPr="00B34602" w:rsidRDefault="007D06FF" w:rsidP="00B34602">
      <w:pPr>
        <w:rPr>
          <w:rFonts w:ascii="Times New Roman" w:hAnsi="Times New Roman"/>
          <w:sz w:val="24"/>
          <w:szCs w:val="24"/>
        </w:rPr>
      </w:pPr>
    </w:p>
    <w:p w14:paraId="393C2411" w14:textId="53407212" w:rsidR="007D06FF" w:rsidRPr="00B34602" w:rsidRDefault="007D06FF" w:rsidP="00B34602">
      <w:pPr>
        <w:rPr>
          <w:rFonts w:ascii="Times New Roman" w:hAnsi="Times New Roman"/>
          <w:sz w:val="24"/>
          <w:szCs w:val="24"/>
        </w:rPr>
      </w:pPr>
    </w:p>
    <w:p w14:paraId="6A650AD5" w14:textId="415D759B" w:rsidR="007D06FF" w:rsidRPr="00B34602" w:rsidRDefault="007D06FF" w:rsidP="00B34602">
      <w:pPr>
        <w:rPr>
          <w:rFonts w:ascii="Times New Roman" w:hAnsi="Times New Roman"/>
          <w:sz w:val="24"/>
          <w:szCs w:val="24"/>
        </w:rPr>
      </w:pPr>
    </w:p>
    <w:p w14:paraId="39758830" w14:textId="77777777" w:rsidR="007D06FF" w:rsidRPr="00B34602" w:rsidRDefault="007D06FF" w:rsidP="00B34602">
      <w:pPr>
        <w:rPr>
          <w:rFonts w:ascii="Times New Roman" w:hAnsi="Times New Roman"/>
          <w:sz w:val="24"/>
          <w:szCs w:val="24"/>
        </w:rPr>
      </w:pPr>
    </w:p>
    <w:p w14:paraId="07936074" w14:textId="77777777" w:rsidR="00E537AC" w:rsidRPr="00B34602" w:rsidRDefault="00E537AC" w:rsidP="00B34602">
      <w:pPr>
        <w:pStyle w:val="Heading1"/>
      </w:pPr>
    </w:p>
    <w:p w14:paraId="3BE7F398" w14:textId="396FF9D6" w:rsidR="00A05591" w:rsidRPr="00B34602" w:rsidRDefault="00A05591" w:rsidP="00B34602">
      <w:pPr>
        <w:pStyle w:val="Heading1"/>
      </w:pPr>
      <w:bookmarkStart w:id="87" w:name="_Toc65251116"/>
      <w:bookmarkStart w:id="88" w:name="_Toc65251556"/>
      <w:bookmarkStart w:id="89" w:name="_Toc66094196"/>
      <w:bookmarkStart w:id="90" w:name="_Toc67912353"/>
      <w:r w:rsidRPr="00B34602">
        <w:t>CORE UNITS OF COMPETENCY</w:t>
      </w:r>
      <w:bookmarkEnd w:id="87"/>
      <w:bookmarkEnd w:id="88"/>
      <w:bookmarkEnd w:id="89"/>
      <w:bookmarkEnd w:id="90"/>
    </w:p>
    <w:p w14:paraId="4C78E390" w14:textId="4617B843" w:rsidR="002B74BF" w:rsidRPr="00B34602" w:rsidRDefault="00A05591" w:rsidP="00B34602">
      <w:pPr>
        <w:pStyle w:val="Heading1"/>
      </w:pPr>
      <w:r w:rsidRPr="00B34602">
        <w:br w:type="page"/>
      </w:r>
      <w:bookmarkStart w:id="91" w:name="_Toc526256102"/>
      <w:bookmarkStart w:id="92" w:name="_Toc65251117"/>
      <w:bookmarkStart w:id="93" w:name="_Toc65251557"/>
      <w:bookmarkStart w:id="94" w:name="_Toc66094197"/>
      <w:bookmarkStart w:id="95" w:name="_Toc67912354"/>
      <w:r w:rsidR="002B74BF" w:rsidRPr="00B34602">
        <w:lastRenderedPageBreak/>
        <w:t>COORDINATE HUMAN RESOURCE FUNCTIONS</w:t>
      </w:r>
      <w:bookmarkEnd w:id="91"/>
      <w:bookmarkEnd w:id="92"/>
      <w:bookmarkEnd w:id="93"/>
      <w:bookmarkEnd w:id="94"/>
      <w:bookmarkEnd w:id="95"/>
    </w:p>
    <w:p w14:paraId="54BEE0E1" w14:textId="512A992D" w:rsidR="002B74BF" w:rsidRPr="00B34602" w:rsidRDefault="00A05591" w:rsidP="00B34602">
      <w:pPr>
        <w:tabs>
          <w:tab w:val="left" w:pos="720"/>
        </w:tabs>
        <w:spacing w:after="0"/>
        <w:rPr>
          <w:rFonts w:ascii="Times New Roman" w:hAnsi="Times New Roman"/>
          <w:color w:val="000000"/>
          <w:sz w:val="24"/>
          <w:szCs w:val="24"/>
        </w:rPr>
      </w:pPr>
      <w:r w:rsidRPr="00B34602">
        <w:rPr>
          <w:rFonts w:ascii="Times New Roman" w:hAnsi="Times New Roman"/>
          <w:b/>
          <w:color w:val="000000"/>
          <w:sz w:val="24"/>
          <w:szCs w:val="24"/>
        </w:rPr>
        <w:t xml:space="preserve">UNIT CODE: </w:t>
      </w:r>
      <w:r w:rsidR="002B74BF" w:rsidRPr="00B34602">
        <w:rPr>
          <w:rFonts w:ascii="Times New Roman" w:hAnsi="Times New Roman"/>
          <w:b/>
          <w:color w:val="000000"/>
          <w:sz w:val="24"/>
          <w:szCs w:val="24"/>
          <w:lang w:val="en-ZA"/>
        </w:rPr>
        <w:t>BUS</w:t>
      </w:r>
      <w:r w:rsidR="00386E47" w:rsidRPr="00B34602">
        <w:rPr>
          <w:rFonts w:ascii="Times New Roman" w:hAnsi="Times New Roman"/>
          <w:b/>
          <w:color w:val="000000"/>
          <w:sz w:val="24"/>
          <w:szCs w:val="24"/>
          <w:lang w:val="en-ZA"/>
        </w:rPr>
        <w:t xml:space="preserve">/OS </w:t>
      </w:r>
      <w:r w:rsidR="002B74BF" w:rsidRPr="00B34602">
        <w:rPr>
          <w:rFonts w:ascii="Times New Roman" w:hAnsi="Times New Roman"/>
          <w:b/>
          <w:color w:val="000000"/>
          <w:sz w:val="24"/>
          <w:szCs w:val="24"/>
          <w:lang w:val="en-ZA"/>
        </w:rPr>
        <w:t>/BM/CR/</w:t>
      </w:r>
      <w:r w:rsidR="005E7E23" w:rsidRPr="00B34602">
        <w:rPr>
          <w:rFonts w:ascii="Times New Roman" w:hAnsi="Times New Roman"/>
          <w:b/>
          <w:color w:val="000000"/>
          <w:sz w:val="24"/>
          <w:szCs w:val="24"/>
          <w:lang w:val="en-ZA"/>
        </w:rPr>
        <w:t>0</w:t>
      </w:r>
      <w:r w:rsidR="002B74BF" w:rsidRPr="00B34602">
        <w:rPr>
          <w:rFonts w:ascii="Times New Roman" w:hAnsi="Times New Roman"/>
          <w:b/>
          <w:color w:val="000000"/>
          <w:sz w:val="24"/>
          <w:szCs w:val="24"/>
          <w:lang w:val="en-ZA"/>
        </w:rPr>
        <w:t>1/5</w:t>
      </w:r>
      <w:r w:rsidR="00386E47" w:rsidRPr="00B34602">
        <w:rPr>
          <w:rFonts w:ascii="Times New Roman" w:hAnsi="Times New Roman"/>
          <w:b/>
          <w:color w:val="000000"/>
          <w:sz w:val="24"/>
          <w:szCs w:val="24"/>
          <w:lang w:val="en-ZA"/>
        </w:rPr>
        <w:t>/A</w:t>
      </w:r>
    </w:p>
    <w:p w14:paraId="39C60236" w14:textId="77777777" w:rsidR="00A05591" w:rsidRPr="00B34602" w:rsidRDefault="00A05591" w:rsidP="00B34602">
      <w:pPr>
        <w:tabs>
          <w:tab w:val="left" w:pos="2880"/>
        </w:tabs>
        <w:spacing w:after="0"/>
        <w:rPr>
          <w:rFonts w:ascii="Times New Roman" w:hAnsi="Times New Roman"/>
          <w:b/>
          <w:color w:val="000000"/>
          <w:sz w:val="24"/>
          <w:szCs w:val="24"/>
        </w:rPr>
      </w:pPr>
    </w:p>
    <w:p w14:paraId="7C4FAFB9" w14:textId="77777777" w:rsidR="00A05591" w:rsidRPr="00B34602" w:rsidRDefault="00B852AD" w:rsidP="00B34602">
      <w:pPr>
        <w:tabs>
          <w:tab w:val="left" w:pos="2880"/>
        </w:tabs>
        <w:spacing w:after="0"/>
        <w:rPr>
          <w:rFonts w:ascii="Times New Roman" w:hAnsi="Times New Roman"/>
          <w:color w:val="000000"/>
          <w:sz w:val="24"/>
          <w:szCs w:val="24"/>
        </w:rPr>
      </w:pPr>
      <w:r w:rsidRPr="00B34602">
        <w:rPr>
          <w:rFonts w:ascii="Times New Roman" w:hAnsi="Times New Roman"/>
          <w:b/>
          <w:color w:val="000000"/>
          <w:sz w:val="24"/>
          <w:szCs w:val="24"/>
        </w:rPr>
        <w:t>Unit Description</w:t>
      </w:r>
    </w:p>
    <w:p w14:paraId="181551CF" w14:textId="7A13C139" w:rsidR="002B74BF" w:rsidRPr="00B34602" w:rsidRDefault="002B74BF"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unit specifies the competencies required to coordinate human resources functions. It involves undertaking operational planning and job and resource allocation, implementing departmental teamwork strategy, monitoring team performance, appraising, rewarding and penalizing employee performance, preparing perfo</w:t>
      </w:r>
      <w:r w:rsidR="00D81972" w:rsidRPr="00B34602">
        <w:rPr>
          <w:rFonts w:ascii="Times New Roman" w:hAnsi="Times New Roman"/>
          <w:color w:val="000000"/>
          <w:sz w:val="24"/>
          <w:szCs w:val="24"/>
        </w:rPr>
        <w:t>rmance improvement plan,</w:t>
      </w:r>
      <w:r w:rsidRPr="00B34602">
        <w:rPr>
          <w:rFonts w:ascii="Times New Roman" w:hAnsi="Times New Roman"/>
          <w:color w:val="000000"/>
          <w:sz w:val="24"/>
          <w:szCs w:val="24"/>
        </w:rPr>
        <w:t xml:space="preserve"> maintaining organizational culture, coordinating organization change and preparing departmental team report.</w:t>
      </w:r>
    </w:p>
    <w:p w14:paraId="04F02095" w14:textId="77777777" w:rsidR="007204C7" w:rsidRPr="00B34602" w:rsidRDefault="007204C7" w:rsidP="00B34602">
      <w:pPr>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 </w:t>
      </w:r>
    </w:p>
    <w:p w14:paraId="0B1EB851" w14:textId="77777777" w:rsidR="00A05591" w:rsidRPr="00B34602" w:rsidRDefault="00A05591" w:rsidP="00B34602">
      <w:pPr>
        <w:spacing w:after="0"/>
        <w:rPr>
          <w:rFonts w:ascii="Times New Roman" w:hAnsi="Times New Roman"/>
          <w:b/>
          <w:color w:val="000000"/>
          <w:sz w:val="24"/>
          <w:szCs w:val="24"/>
        </w:rPr>
      </w:pPr>
      <w:r w:rsidRPr="00B34602">
        <w:rPr>
          <w:rFonts w:ascii="Times New Roman" w:hAnsi="Times New Roman"/>
          <w:b/>
          <w:color w:val="000000"/>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6199"/>
      </w:tblGrid>
      <w:tr w:rsidR="002B74BF" w:rsidRPr="00B34602" w14:paraId="7899B8D3" w14:textId="77777777" w:rsidTr="00D23334">
        <w:trPr>
          <w:tblHeader/>
        </w:trPr>
        <w:tc>
          <w:tcPr>
            <w:tcW w:w="1817" w:type="pct"/>
            <w:shd w:val="clear" w:color="auto" w:fill="auto"/>
          </w:tcPr>
          <w:p w14:paraId="3491BA24" w14:textId="77777777" w:rsidR="00884164" w:rsidRPr="00B34602" w:rsidRDefault="00884164"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Element</w:t>
            </w:r>
          </w:p>
          <w:p w14:paraId="559ED231" w14:textId="77777777" w:rsidR="002B74BF" w:rsidRPr="00B34602" w:rsidRDefault="00884164" w:rsidP="00B34602">
            <w:pPr>
              <w:spacing w:after="0"/>
              <w:rPr>
                <w:rFonts w:ascii="Times New Roman" w:hAnsi="Times New Roman"/>
                <w:b/>
                <w:color w:val="000000"/>
                <w:sz w:val="24"/>
                <w:szCs w:val="24"/>
              </w:rPr>
            </w:pPr>
            <w:r w:rsidRPr="00B34602">
              <w:rPr>
                <w:rFonts w:ascii="Times New Roman" w:hAnsi="Times New Roman"/>
                <w:i/>
                <w:color w:val="000000"/>
                <w:sz w:val="24"/>
                <w:szCs w:val="24"/>
              </w:rPr>
              <w:t>These describe the key outcomes which make up workplace function.</w:t>
            </w:r>
          </w:p>
        </w:tc>
        <w:tc>
          <w:tcPr>
            <w:tcW w:w="3183" w:type="pct"/>
            <w:shd w:val="clear" w:color="auto" w:fill="auto"/>
          </w:tcPr>
          <w:p w14:paraId="48F276D8" w14:textId="77777777" w:rsidR="00884164" w:rsidRPr="00B34602" w:rsidRDefault="00884164" w:rsidP="00B34602">
            <w:pPr>
              <w:spacing w:after="0"/>
              <w:rPr>
                <w:rFonts w:ascii="Times New Roman" w:hAnsi="Times New Roman"/>
                <w:b/>
                <w:color w:val="000000"/>
                <w:sz w:val="24"/>
                <w:szCs w:val="24"/>
              </w:rPr>
            </w:pPr>
            <w:r w:rsidRPr="00B34602">
              <w:rPr>
                <w:rFonts w:ascii="Times New Roman" w:hAnsi="Times New Roman"/>
                <w:b/>
                <w:color w:val="000000"/>
                <w:sz w:val="24"/>
                <w:szCs w:val="24"/>
              </w:rPr>
              <w:t>Performance Criteria</w:t>
            </w:r>
          </w:p>
          <w:p w14:paraId="18C61C88" w14:textId="77777777" w:rsidR="00884164" w:rsidRPr="00B34602" w:rsidRDefault="00884164" w:rsidP="00B34602">
            <w:pPr>
              <w:spacing w:after="0"/>
              <w:rPr>
                <w:rFonts w:ascii="Times New Roman" w:hAnsi="Times New Roman"/>
                <w:b/>
                <w:i/>
                <w:color w:val="000000"/>
                <w:sz w:val="24"/>
                <w:szCs w:val="24"/>
              </w:rPr>
            </w:pPr>
            <w:r w:rsidRPr="00B34602">
              <w:rPr>
                <w:rFonts w:ascii="Times New Roman" w:hAnsi="Times New Roman"/>
                <w:i/>
                <w:color w:val="000000"/>
                <w:sz w:val="24"/>
                <w:szCs w:val="24"/>
              </w:rPr>
              <w:t>These are assessable statements which specify the required level of performance for each of the elements.</w:t>
            </w:r>
          </w:p>
          <w:p w14:paraId="03413BA4" w14:textId="77777777" w:rsidR="002B74BF" w:rsidRPr="00B34602" w:rsidRDefault="00884164" w:rsidP="00B34602">
            <w:pPr>
              <w:spacing w:after="0"/>
              <w:rPr>
                <w:rFonts w:ascii="Times New Roman" w:hAnsi="Times New Roman"/>
                <w:b/>
                <w:color w:val="000000"/>
                <w:sz w:val="24"/>
                <w:szCs w:val="24"/>
              </w:rPr>
            </w:pPr>
            <w:r w:rsidRPr="00B34602">
              <w:rPr>
                <w:rFonts w:ascii="Times New Roman" w:hAnsi="Times New Roman"/>
                <w:b/>
                <w:i/>
                <w:color w:val="000000"/>
                <w:sz w:val="24"/>
                <w:szCs w:val="24"/>
              </w:rPr>
              <w:t>Bold and italicized terms</w:t>
            </w:r>
            <w:r w:rsidRPr="00B34602">
              <w:rPr>
                <w:rFonts w:ascii="Times New Roman" w:hAnsi="Times New Roman"/>
                <w:color w:val="000000"/>
                <w:sz w:val="24"/>
                <w:szCs w:val="24"/>
              </w:rPr>
              <w:t xml:space="preserve"> </w:t>
            </w:r>
            <w:r w:rsidRPr="00B34602">
              <w:rPr>
                <w:rFonts w:ascii="Times New Roman" w:hAnsi="Times New Roman"/>
                <w:b/>
                <w:i/>
                <w:color w:val="000000"/>
                <w:sz w:val="24"/>
                <w:szCs w:val="24"/>
              </w:rPr>
              <w:t>are elaborated in the Range</w:t>
            </w:r>
          </w:p>
        </w:tc>
      </w:tr>
      <w:tr w:rsidR="00884164" w:rsidRPr="00B34602" w14:paraId="50EC1B7B" w14:textId="77777777" w:rsidTr="00D23334">
        <w:tc>
          <w:tcPr>
            <w:tcW w:w="1817" w:type="pct"/>
            <w:shd w:val="clear" w:color="auto" w:fill="auto"/>
          </w:tcPr>
          <w:p w14:paraId="3C5463FA" w14:textId="77777777" w:rsidR="00884164" w:rsidRPr="00B34602" w:rsidRDefault="00884164" w:rsidP="00B34602">
            <w:pPr>
              <w:numPr>
                <w:ilvl w:val="0"/>
                <w:numId w:val="45"/>
              </w:numPr>
              <w:tabs>
                <w:tab w:val="left" w:pos="0"/>
                <w:tab w:val="left" w:pos="180"/>
              </w:tabs>
              <w:spacing w:after="0"/>
              <w:ind w:left="180" w:hanging="180"/>
              <w:rPr>
                <w:rFonts w:ascii="Times New Roman" w:hAnsi="Times New Roman"/>
                <w:color w:val="000000"/>
                <w:sz w:val="24"/>
                <w:szCs w:val="24"/>
              </w:rPr>
            </w:pPr>
            <w:r w:rsidRPr="00B34602">
              <w:rPr>
                <w:rFonts w:ascii="Times New Roman" w:hAnsi="Times New Roman"/>
                <w:color w:val="000000"/>
                <w:sz w:val="24"/>
                <w:szCs w:val="24"/>
              </w:rPr>
              <w:t>Undertake operational planning</w:t>
            </w:r>
          </w:p>
        </w:tc>
        <w:tc>
          <w:tcPr>
            <w:tcW w:w="3183" w:type="pct"/>
            <w:shd w:val="clear" w:color="auto" w:fill="auto"/>
          </w:tcPr>
          <w:p w14:paraId="0C8C38D4" w14:textId="77777777" w:rsidR="00884164" w:rsidRPr="00B34602" w:rsidRDefault="00884164" w:rsidP="00B34602">
            <w:pPr>
              <w:pStyle w:val="ListParagraph"/>
              <w:numPr>
                <w:ilvl w:val="1"/>
                <w:numId w:val="26"/>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Operational plan is obtained from strategic plan according to SOPs</w:t>
            </w:r>
          </w:p>
          <w:p w14:paraId="7A6CC9AB" w14:textId="77777777" w:rsidR="00884164" w:rsidRPr="00B34602" w:rsidRDefault="00884164" w:rsidP="00B34602">
            <w:pPr>
              <w:pStyle w:val="ListParagraph"/>
              <w:numPr>
                <w:ilvl w:val="1"/>
                <w:numId w:val="26"/>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Required</w:t>
            </w:r>
            <w:r w:rsidRPr="00B34602">
              <w:rPr>
                <w:rFonts w:ascii="Times New Roman" w:hAnsi="Times New Roman"/>
                <w:b/>
                <w:i/>
                <w:color w:val="000000"/>
                <w:sz w:val="24"/>
                <w:szCs w:val="24"/>
              </w:rPr>
              <w:t xml:space="preserve"> resources</w:t>
            </w:r>
            <w:r w:rsidRPr="00B34602">
              <w:rPr>
                <w:rFonts w:ascii="Times New Roman" w:hAnsi="Times New Roman"/>
                <w:color w:val="000000"/>
                <w:sz w:val="24"/>
                <w:szCs w:val="24"/>
              </w:rPr>
              <w:t xml:space="preserve"> are identified according to operational plan</w:t>
            </w:r>
          </w:p>
          <w:p w14:paraId="3A81AF37" w14:textId="77777777" w:rsidR="00884164" w:rsidRPr="00B34602" w:rsidRDefault="00884164" w:rsidP="00B34602">
            <w:pPr>
              <w:pStyle w:val="ListParagraph"/>
              <w:numPr>
                <w:ilvl w:val="1"/>
                <w:numId w:val="26"/>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Operational budget is prepared and approved according to budget procedures.</w:t>
            </w:r>
          </w:p>
          <w:p w14:paraId="1C2BA1D5" w14:textId="77777777" w:rsidR="00884164" w:rsidRPr="00B34602" w:rsidRDefault="00884164" w:rsidP="00B34602">
            <w:pPr>
              <w:pStyle w:val="ListParagraph"/>
              <w:numPr>
                <w:ilvl w:val="1"/>
                <w:numId w:val="26"/>
              </w:numPr>
              <w:spacing w:after="0"/>
              <w:rPr>
                <w:rFonts w:ascii="Times New Roman" w:hAnsi="Times New Roman"/>
                <w:color w:val="000000"/>
                <w:sz w:val="24"/>
                <w:szCs w:val="24"/>
              </w:rPr>
            </w:pPr>
            <w:r w:rsidRPr="00B34602">
              <w:rPr>
                <w:rFonts w:ascii="Times New Roman" w:hAnsi="Times New Roman"/>
                <w:color w:val="000000"/>
                <w:sz w:val="24"/>
                <w:szCs w:val="24"/>
              </w:rPr>
              <w:t>Funds are obtained according to organization budget.</w:t>
            </w:r>
          </w:p>
        </w:tc>
      </w:tr>
      <w:tr w:rsidR="00884164" w:rsidRPr="00B34602" w14:paraId="7EE2EFDC" w14:textId="77777777" w:rsidTr="00D23334">
        <w:tc>
          <w:tcPr>
            <w:tcW w:w="1817" w:type="pct"/>
            <w:shd w:val="clear" w:color="auto" w:fill="auto"/>
          </w:tcPr>
          <w:p w14:paraId="0CE712E1" w14:textId="77777777" w:rsidR="00884164" w:rsidRPr="00B34602" w:rsidRDefault="00884164" w:rsidP="00B34602">
            <w:pPr>
              <w:numPr>
                <w:ilvl w:val="0"/>
                <w:numId w:val="45"/>
              </w:numPr>
              <w:spacing w:after="0"/>
              <w:rPr>
                <w:rFonts w:ascii="Times New Roman" w:hAnsi="Times New Roman"/>
                <w:color w:val="000000"/>
                <w:sz w:val="24"/>
                <w:szCs w:val="24"/>
              </w:rPr>
            </w:pPr>
            <w:r w:rsidRPr="00B34602">
              <w:rPr>
                <w:rFonts w:ascii="Times New Roman" w:hAnsi="Times New Roman"/>
                <w:color w:val="000000"/>
                <w:sz w:val="24"/>
                <w:szCs w:val="24"/>
              </w:rPr>
              <w:t>Allocate departmental jobs and resources</w:t>
            </w:r>
          </w:p>
        </w:tc>
        <w:tc>
          <w:tcPr>
            <w:tcW w:w="3183" w:type="pct"/>
            <w:shd w:val="clear" w:color="auto" w:fill="auto"/>
          </w:tcPr>
          <w:p w14:paraId="17CC095F" w14:textId="77777777" w:rsidR="00884164" w:rsidRPr="00B34602" w:rsidRDefault="00884164" w:rsidP="00B34602">
            <w:pPr>
              <w:pStyle w:val="ListParagraph"/>
              <w:numPr>
                <w:ilvl w:val="1"/>
                <w:numId w:val="46"/>
              </w:numPr>
              <w:spacing w:after="0"/>
              <w:rPr>
                <w:rFonts w:ascii="Times New Roman" w:hAnsi="Times New Roman"/>
                <w:color w:val="000000"/>
                <w:sz w:val="24"/>
                <w:szCs w:val="24"/>
              </w:rPr>
            </w:pPr>
            <w:r w:rsidRPr="00B34602">
              <w:rPr>
                <w:rFonts w:ascii="Times New Roman" w:hAnsi="Times New Roman"/>
                <w:color w:val="000000"/>
                <w:sz w:val="24"/>
                <w:szCs w:val="24"/>
              </w:rPr>
              <w:t>Duties to be performed are identified according to departmental needs</w:t>
            </w:r>
          </w:p>
          <w:p w14:paraId="09904DDE" w14:textId="77777777" w:rsidR="00884164" w:rsidRPr="00B34602" w:rsidRDefault="00884164" w:rsidP="00B34602">
            <w:pPr>
              <w:pStyle w:val="ListParagraph"/>
              <w:numPr>
                <w:ilvl w:val="1"/>
                <w:numId w:val="46"/>
              </w:numPr>
              <w:spacing w:after="0"/>
              <w:rPr>
                <w:rFonts w:ascii="Times New Roman" w:hAnsi="Times New Roman"/>
                <w:color w:val="000000"/>
                <w:sz w:val="24"/>
                <w:szCs w:val="24"/>
              </w:rPr>
            </w:pPr>
            <w:r w:rsidRPr="00B34602">
              <w:rPr>
                <w:rFonts w:ascii="Times New Roman" w:hAnsi="Times New Roman"/>
                <w:color w:val="000000"/>
                <w:sz w:val="24"/>
                <w:szCs w:val="24"/>
              </w:rPr>
              <w:t>Employees are selected based on their expertise and job description.</w:t>
            </w:r>
          </w:p>
          <w:p w14:paraId="0007F4A6" w14:textId="77777777" w:rsidR="00884164" w:rsidRPr="00B34602" w:rsidRDefault="00884164" w:rsidP="00B34602">
            <w:pPr>
              <w:pStyle w:val="ListParagraph"/>
              <w:numPr>
                <w:ilvl w:val="1"/>
                <w:numId w:val="46"/>
              </w:numPr>
              <w:spacing w:after="0"/>
              <w:rPr>
                <w:rFonts w:ascii="Times New Roman" w:hAnsi="Times New Roman"/>
                <w:color w:val="000000"/>
                <w:sz w:val="24"/>
                <w:szCs w:val="24"/>
              </w:rPr>
            </w:pPr>
            <w:r w:rsidRPr="00B34602">
              <w:rPr>
                <w:rFonts w:ascii="Times New Roman" w:hAnsi="Times New Roman"/>
                <w:color w:val="000000"/>
                <w:sz w:val="24"/>
                <w:szCs w:val="24"/>
              </w:rPr>
              <w:t>Roles are assigned according to job requirements</w:t>
            </w:r>
          </w:p>
          <w:p w14:paraId="4C414438" w14:textId="77777777" w:rsidR="00884164" w:rsidRPr="00B34602" w:rsidRDefault="00884164" w:rsidP="00B34602">
            <w:pPr>
              <w:pStyle w:val="ListParagraph"/>
              <w:numPr>
                <w:ilvl w:val="1"/>
                <w:numId w:val="46"/>
              </w:numPr>
              <w:spacing w:after="0"/>
              <w:rPr>
                <w:rFonts w:ascii="Times New Roman" w:hAnsi="Times New Roman"/>
                <w:color w:val="000000"/>
                <w:sz w:val="24"/>
                <w:szCs w:val="24"/>
              </w:rPr>
            </w:pPr>
            <w:r w:rsidRPr="00B34602">
              <w:rPr>
                <w:rFonts w:ascii="Times New Roman" w:hAnsi="Times New Roman"/>
                <w:color w:val="000000"/>
                <w:sz w:val="24"/>
                <w:szCs w:val="24"/>
              </w:rPr>
              <w:t xml:space="preserve">Resources are allocated based on the job requirements. </w:t>
            </w:r>
          </w:p>
        </w:tc>
      </w:tr>
      <w:tr w:rsidR="00884164" w:rsidRPr="00B34602" w14:paraId="0DAA722B" w14:textId="77777777" w:rsidTr="00D23334">
        <w:tc>
          <w:tcPr>
            <w:tcW w:w="1817" w:type="pct"/>
            <w:shd w:val="clear" w:color="auto" w:fill="auto"/>
          </w:tcPr>
          <w:p w14:paraId="6318B864" w14:textId="77777777" w:rsidR="00884164" w:rsidRPr="00B34602" w:rsidRDefault="00884164" w:rsidP="00B34602">
            <w:pPr>
              <w:numPr>
                <w:ilvl w:val="0"/>
                <w:numId w:val="45"/>
              </w:numPr>
              <w:spacing w:after="0"/>
              <w:rPr>
                <w:rFonts w:ascii="Times New Roman" w:hAnsi="Times New Roman"/>
                <w:color w:val="000000"/>
                <w:sz w:val="24"/>
                <w:szCs w:val="24"/>
              </w:rPr>
            </w:pPr>
            <w:r w:rsidRPr="00B34602">
              <w:rPr>
                <w:rFonts w:ascii="Times New Roman" w:hAnsi="Times New Roman"/>
                <w:color w:val="000000"/>
                <w:sz w:val="24"/>
                <w:szCs w:val="24"/>
              </w:rPr>
              <w:t xml:space="preserve">Implement </w:t>
            </w:r>
            <w:r w:rsidR="002724A9" w:rsidRPr="00B34602">
              <w:rPr>
                <w:rFonts w:ascii="Times New Roman" w:hAnsi="Times New Roman"/>
                <w:color w:val="000000"/>
                <w:sz w:val="24"/>
                <w:szCs w:val="24"/>
              </w:rPr>
              <w:t xml:space="preserve">departmental teamwork strategy  </w:t>
            </w:r>
          </w:p>
        </w:tc>
        <w:tc>
          <w:tcPr>
            <w:tcW w:w="3183" w:type="pct"/>
            <w:shd w:val="clear" w:color="auto" w:fill="auto"/>
          </w:tcPr>
          <w:p w14:paraId="4666BCB4" w14:textId="77777777" w:rsidR="00884164" w:rsidRPr="00B34602" w:rsidRDefault="00884164" w:rsidP="00B34602">
            <w:pPr>
              <w:pStyle w:val="ListParagraph"/>
              <w:numPr>
                <w:ilvl w:val="0"/>
                <w:numId w:val="47"/>
              </w:numPr>
              <w:spacing w:after="0"/>
              <w:rPr>
                <w:rFonts w:ascii="Times New Roman" w:hAnsi="Times New Roman"/>
                <w:color w:val="000000"/>
                <w:sz w:val="24"/>
                <w:szCs w:val="24"/>
              </w:rPr>
            </w:pPr>
            <w:r w:rsidRPr="00B34602">
              <w:rPr>
                <w:rFonts w:ascii="Times New Roman" w:hAnsi="Times New Roman"/>
                <w:b/>
                <w:i/>
                <w:color w:val="000000"/>
                <w:sz w:val="24"/>
                <w:szCs w:val="24"/>
              </w:rPr>
              <w:t>Teamwork benefits</w:t>
            </w:r>
            <w:r w:rsidRPr="00B34602">
              <w:rPr>
                <w:rFonts w:ascii="Times New Roman" w:hAnsi="Times New Roman"/>
                <w:i/>
                <w:color w:val="000000"/>
                <w:sz w:val="24"/>
                <w:szCs w:val="24"/>
              </w:rPr>
              <w:t xml:space="preserve"> </w:t>
            </w:r>
            <w:r w:rsidRPr="00B34602">
              <w:rPr>
                <w:rFonts w:ascii="Times New Roman" w:hAnsi="Times New Roman"/>
                <w:color w:val="000000"/>
                <w:sz w:val="24"/>
                <w:szCs w:val="24"/>
              </w:rPr>
              <w:t>are determined in accordance with strategic plan</w:t>
            </w:r>
          </w:p>
          <w:p w14:paraId="6E622034" w14:textId="77777777" w:rsidR="00884164" w:rsidRPr="00B34602" w:rsidRDefault="00884164" w:rsidP="00B34602">
            <w:pPr>
              <w:pStyle w:val="ListParagraph"/>
              <w:numPr>
                <w:ilvl w:val="0"/>
                <w:numId w:val="47"/>
              </w:numPr>
              <w:spacing w:after="0"/>
              <w:rPr>
                <w:rFonts w:ascii="Times New Roman" w:hAnsi="Times New Roman"/>
                <w:color w:val="000000"/>
                <w:sz w:val="24"/>
                <w:szCs w:val="24"/>
              </w:rPr>
            </w:pPr>
            <w:r w:rsidRPr="00B34602">
              <w:rPr>
                <w:rFonts w:ascii="Times New Roman" w:hAnsi="Times New Roman"/>
                <w:b/>
                <w:i/>
                <w:color w:val="000000"/>
                <w:sz w:val="24"/>
                <w:szCs w:val="24"/>
              </w:rPr>
              <w:t>Teamwork stages</w:t>
            </w:r>
            <w:r w:rsidRPr="00B34602">
              <w:rPr>
                <w:rFonts w:ascii="Times New Roman" w:hAnsi="Times New Roman"/>
                <w:b/>
                <w:color w:val="000000"/>
                <w:sz w:val="24"/>
                <w:szCs w:val="24"/>
              </w:rPr>
              <w:t xml:space="preserve"> </w:t>
            </w:r>
            <w:r w:rsidRPr="00B34602">
              <w:rPr>
                <w:rFonts w:ascii="Times New Roman" w:hAnsi="Times New Roman"/>
                <w:color w:val="000000"/>
                <w:sz w:val="24"/>
                <w:szCs w:val="24"/>
              </w:rPr>
              <w:t>are managed in accordance to HR procedures</w:t>
            </w:r>
          </w:p>
          <w:p w14:paraId="457A4A6D" w14:textId="77777777" w:rsidR="00884164" w:rsidRPr="00B34602" w:rsidRDefault="00884164" w:rsidP="00B34602">
            <w:pPr>
              <w:pStyle w:val="ListParagraph"/>
              <w:numPr>
                <w:ilvl w:val="0"/>
                <w:numId w:val="47"/>
              </w:numPr>
              <w:spacing w:after="0"/>
              <w:rPr>
                <w:rFonts w:ascii="Times New Roman" w:hAnsi="Times New Roman"/>
                <w:b/>
                <w:color w:val="000000"/>
                <w:sz w:val="24"/>
                <w:szCs w:val="24"/>
              </w:rPr>
            </w:pPr>
            <w:r w:rsidRPr="00B34602">
              <w:rPr>
                <w:rFonts w:ascii="Times New Roman" w:hAnsi="Times New Roman"/>
                <w:b/>
                <w:i/>
                <w:color w:val="000000"/>
                <w:sz w:val="24"/>
                <w:szCs w:val="24"/>
              </w:rPr>
              <w:t>Team building process</w:t>
            </w:r>
            <w:r w:rsidRPr="00B34602">
              <w:rPr>
                <w:rFonts w:ascii="Times New Roman" w:hAnsi="Times New Roman"/>
                <w:color w:val="000000"/>
                <w:sz w:val="24"/>
                <w:szCs w:val="24"/>
              </w:rPr>
              <w:t xml:space="preserve"> is established in accordance to HR procedures</w:t>
            </w:r>
          </w:p>
          <w:p w14:paraId="7F8601D9" w14:textId="77777777" w:rsidR="00884164" w:rsidRPr="00B34602" w:rsidRDefault="00884164" w:rsidP="00B34602">
            <w:pPr>
              <w:pStyle w:val="ListParagraph"/>
              <w:numPr>
                <w:ilvl w:val="0"/>
                <w:numId w:val="47"/>
              </w:numPr>
              <w:spacing w:after="0"/>
              <w:rPr>
                <w:rFonts w:ascii="Times New Roman" w:hAnsi="Times New Roman"/>
                <w:color w:val="000000"/>
                <w:sz w:val="24"/>
                <w:szCs w:val="24"/>
              </w:rPr>
            </w:pPr>
            <w:r w:rsidRPr="00B34602">
              <w:rPr>
                <w:rFonts w:ascii="Times New Roman" w:hAnsi="Times New Roman"/>
                <w:color w:val="000000"/>
                <w:sz w:val="24"/>
                <w:szCs w:val="24"/>
              </w:rPr>
              <w:t>Teamwork rewards are established in accordance to HR incentive plans and budgets</w:t>
            </w:r>
          </w:p>
          <w:p w14:paraId="02BFA85C" w14:textId="5E260B78" w:rsidR="005E7E23" w:rsidRPr="00B34602" w:rsidRDefault="00884164" w:rsidP="00B34602">
            <w:pPr>
              <w:pStyle w:val="ListParagraph"/>
              <w:numPr>
                <w:ilvl w:val="0"/>
                <w:numId w:val="47"/>
              </w:numPr>
              <w:spacing w:after="0"/>
              <w:rPr>
                <w:rFonts w:ascii="Times New Roman" w:hAnsi="Times New Roman"/>
                <w:color w:val="000000"/>
                <w:sz w:val="24"/>
                <w:szCs w:val="24"/>
              </w:rPr>
            </w:pPr>
            <w:r w:rsidRPr="00B34602">
              <w:rPr>
                <w:rFonts w:ascii="Times New Roman" w:hAnsi="Times New Roman"/>
                <w:color w:val="000000"/>
                <w:sz w:val="24"/>
                <w:szCs w:val="24"/>
              </w:rPr>
              <w:t>Teamwork strategies are reviewed according to SOPs</w:t>
            </w:r>
          </w:p>
        </w:tc>
      </w:tr>
      <w:tr w:rsidR="00884164" w:rsidRPr="00B34602" w14:paraId="438A6F09" w14:textId="77777777" w:rsidTr="00D23334">
        <w:tc>
          <w:tcPr>
            <w:tcW w:w="1817" w:type="pct"/>
            <w:shd w:val="clear" w:color="auto" w:fill="auto"/>
          </w:tcPr>
          <w:p w14:paraId="5EEA9D8F" w14:textId="77777777" w:rsidR="00884164" w:rsidRPr="00B34602" w:rsidRDefault="00884164" w:rsidP="00B34602">
            <w:pPr>
              <w:numPr>
                <w:ilvl w:val="0"/>
                <w:numId w:val="45"/>
              </w:numPr>
              <w:spacing w:after="0"/>
              <w:rPr>
                <w:rFonts w:ascii="Times New Roman" w:hAnsi="Times New Roman"/>
                <w:color w:val="000000"/>
                <w:sz w:val="24"/>
                <w:szCs w:val="24"/>
              </w:rPr>
            </w:pPr>
            <w:r w:rsidRPr="00B34602">
              <w:rPr>
                <w:rFonts w:ascii="Times New Roman" w:hAnsi="Times New Roman"/>
                <w:color w:val="000000"/>
                <w:sz w:val="24"/>
                <w:szCs w:val="24"/>
              </w:rPr>
              <w:t xml:space="preserve">Monitor </w:t>
            </w:r>
            <w:r w:rsidR="002724A9" w:rsidRPr="00B34602">
              <w:rPr>
                <w:rFonts w:ascii="Times New Roman" w:hAnsi="Times New Roman"/>
                <w:color w:val="000000"/>
                <w:sz w:val="24"/>
                <w:szCs w:val="24"/>
              </w:rPr>
              <w:t>team performance</w:t>
            </w:r>
          </w:p>
        </w:tc>
        <w:tc>
          <w:tcPr>
            <w:tcW w:w="3183" w:type="pct"/>
            <w:shd w:val="clear" w:color="auto" w:fill="auto"/>
          </w:tcPr>
          <w:p w14:paraId="69AB61CB" w14:textId="77777777" w:rsidR="00884164" w:rsidRPr="00B34602" w:rsidRDefault="00884164" w:rsidP="00B34602">
            <w:pPr>
              <w:pStyle w:val="ListParagraph"/>
              <w:numPr>
                <w:ilvl w:val="1"/>
                <w:numId w:val="48"/>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Performance plans for team are set in accordance with operational plans</w:t>
            </w:r>
          </w:p>
          <w:p w14:paraId="6ED3A9B2" w14:textId="77777777" w:rsidR="00884164" w:rsidRPr="00B34602" w:rsidRDefault="00884164" w:rsidP="00B34602">
            <w:pPr>
              <w:pStyle w:val="ListParagraph"/>
              <w:numPr>
                <w:ilvl w:val="1"/>
                <w:numId w:val="48"/>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Teams’ progress is monitored in accordance with operational procedures.</w:t>
            </w:r>
          </w:p>
          <w:p w14:paraId="492202A8" w14:textId="77777777" w:rsidR="00884164" w:rsidRPr="00B34602" w:rsidRDefault="00884164" w:rsidP="00B34602">
            <w:pPr>
              <w:pStyle w:val="ListParagraph"/>
              <w:numPr>
                <w:ilvl w:val="1"/>
                <w:numId w:val="48"/>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lastRenderedPageBreak/>
              <w:t>Team work strategies are determined according to operational plans.</w:t>
            </w:r>
          </w:p>
          <w:p w14:paraId="38CCBD93" w14:textId="77777777" w:rsidR="00884164" w:rsidRPr="00B34602" w:rsidRDefault="00884164" w:rsidP="00B34602">
            <w:pPr>
              <w:pStyle w:val="ListParagraph"/>
              <w:numPr>
                <w:ilvl w:val="1"/>
                <w:numId w:val="48"/>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Employees’ periodic rating is carried out in accordance with HR procedures.</w:t>
            </w:r>
          </w:p>
          <w:p w14:paraId="21918260" w14:textId="77777777" w:rsidR="00884164" w:rsidRPr="00B34602" w:rsidRDefault="00884164" w:rsidP="00B34602">
            <w:pPr>
              <w:pStyle w:val="ListParagraph"/>
              <w:numPr>
                <w:ilvl w:val="1"/>
                <w:numId w:val="48"/>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Teams are rewarded in accordance with the ratings set in HR policy.</w:t>
            </w:r>
          </w:p>
          <w:p w14:paraId="66436BC6" w14:textId="77777777" w:rsidR="00884164" w:rsidRPr="00B34602" w:rsidRDefault="00884164" w:rsidP="00B34602">
            <w:pPr>
              <w:pStyle w:val="ListParagraph"/>
              <w:numPr>
                <w:ilvl w:val="1"/>
                <w:numId w:val="48"/>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Employees team improvement plans are prepared and implemented in accordance with HR policy</w:t>
            </w:r>
          </w:p>
        </w:tc>
      </w:tr>
      <w:tr w:rsidR="00884164" w:rsidRPr="00B34602" w14:paraId="4DAA3E33" w14:textId="77777777" w:rsidTr="00D23334">
        <w:tc>
          <w:tcPr>
            <w:tcW w:w="1817" w:type="pct"/>
            <w:shd w:val="clear" w:color="auto" w:fill="auto"/>
          </w:tcPr>
          <w:p w14:paraId="30D27986" w14:textId="77777777" w:rsidR="00884164" w:rsidRPr="00B34602" w:rsidRDefault="00884164" w:rsidP="00B34602">
            <w:pPr>
              <w:numPr>
                <w:ilvl w:val="0"/>
                <w:numId w:val="45"/>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 xml:space="preserve">Appraise </w:t>
            </w:r>
            <w:r w:rsidR="002724A9" w:rsidRPr="00B34602">
              <w:rPr>
                <w:rFonts w:ascii="Times New Roman" w:hAnsi="Times New Roman"/>
                <w:color w:val="000000"/>
                <w:sz w:val="24"/>
                <w:szCs w:val="24"/>
              </w:rPr>
              <w:t>employee performance</w:t>
            </w:r>
          </w:p>
        </w:tc>
        <w:tc>
          <w:tcPr>
            <w:tcW w:w="3183" w:type="pct"/>
            <w:shd w:val="clear" w:color="auto" w:fill="auto"/>
          </w:tcPr>
          <w:p w14:paraId="158CC793" w14:textId="77777777" w:rsidR="00884164" w:rsidRPr="00B34602" w:rsidRDefault="00884164" w:rsidP="00B34602">
            <w:pPr>
              <w:pStyle w:val="ListParagraph"/>
              <w:numPr>
                <w:ilvl w:val="1"/>
                <w:numId w:val="49"/>
              </w:numPr>
              <w:spacing w:after="0"/>
              <w:contextualSpacing w:val="0"/>
              <w:rPr>
                <w:rFonts w:ascii="Times New Roman" w:hAnsi="Times New Roman"/>
                <w:color w:val="000000"/>
                <w:sz w:val="24"/>
                <w:szCs w:val="24"/>
              </w:rPr>
            </w:pPr>
            <w:r w:rsidRPr="00B34602">
              <w:rPr>
                <w:rFonts w:ascii="Times New Roman" w:hAnsi="Times New Roman"/>
                <w:b/>
                <w:i/>
                <w:color w:val="000000"/>
                <w:sz w:val="24"/>
                <w:szCs w:val="24"/>
              </w:rPr>
              <w:t>Employee appraisal</w:t>
            </w:r>
            <w:r w:rsidRPr="00B34602">
              <w:rPr>
                <w:rFonts w:ascii="Times New Roman" w:hAnsi="Times New Roman"/>
                <w:color w:val="000000"/>
                <w:sz w:val="24"/>
                <w:szCs w:val="24"/>
              </w:rPr>
              <w:t xml:space="preserve"> is carried out in accordance with the HR policy.</w:t>
            </w:r>
          </w:p>
          <w:p w14:paraId="54D1073A" w14:textId="77777777" w:rsidR="00884164" w:rsidRPr="00B34602" w:rsidRDefault="00884164" w:rsidP="00B34602">
            <w:pPr>
              <w:pStyle w:val="ListParagraph"/>
              <w:numPr>
                <w:ilvl w:val="1"/>
                <w:numId w:val="49"/>
              </w:numPr>
              <w:spacing w:after="0"/>
              <w:contextualSpacing w:val="0"/>
              <w:rPr>
                <w:rFonts w:ascii="Times New Roman" w:hAnsi="Times New Roman"/>
                <w:color w:val="000000"/>
                <w:sz w:val="24"/>
                <w:szCs w:val="24"/>
              </w:rPr>
            </w:pPr>
            <w:r w:rsidRPr="00B34602">
              <w:rPr>
                <w:rFonts w:ascii="Times New Roman" w:hAnsi="Times New Roman"/>
                <w:b/>
                <w:i/>
                <w:color w:val="000000"/>
                <w:sz w:val="24"/>
                <w:szCs w:val="24"/>
              </w:rPr>
              <w:t>Training needs assessment</w:t>
            </w:r>
            <w:r w:rsidRPr="00B34602">
              <w:rPr>
                <w:rFonts w:ascii="Times New Roman" w:hAnsi="Times New Roman"/>
                <w:b/>
                <w:color w:val="000000"/>
                <w:sz w:val="24"/>
                <w:szCs w:val="24"/>
              </w:rPr>
              <w:t xml:space="preserve"> </w:t>
            </w:r>
            <w:r w:rsidRPr="00B34602">
              <w:rPr>
                <w:rFonts w:ascii="Times New Roman" w:hAnsi="Times New Roman"/>
                <w:color w:val="000000"/>
                <w:sz w:val="24"/>
                <w:szCs w:val="24"/>
              </w:rPr>
              <w:t>is carried out as per performance appraisal records of employees.</w:t>
            </w:r>
          </w:p>
          <w:p w14:paraId="720F1814" w14:textId="77777777" w:rsidR="00884164" w:rsidRPr="00B34602" w:rsidRDefault="00884164" w:rsidP="00B34602">
            <w:pPr>
              <w:pStyle w:val="ListParagraph"/>
              <w:numPr>
                <w:ilvl w:val="1"/>
                <w:numId w:val="49"/>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Gaps on areas of competence are identified in accordance with departmental needs</w:t>
            </w:r>
          </w:p>
          <w:p w14:paraId="481BB991" w14:textId="77777777" w:rsidR="00884164" w:rsidRPr="00B34602" w:rsidRDefault="00884164" w:rsidP="00B34602">
            <w:pPr>
              <w:pStyle w:val="ListParagraph"/>
              <w:numPr>
                <w:ilvl w:val="1"/>
                <w:numId w:val="49"/>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Training on identified gaps is carried out based on HR policy</w:t>
            </w:r>
          </w:p>
          <w:p w14:paraId="6AAAC4B8" w14:textId="77777777" w:rsidR="00884164" w:rsidRPr="00B34602" w:rsidRDefault="00884164" w:rsidP="00B34602">
            <w:pPr>
              <w:pStyle w:val="ListParagraph"/>
              <w:numPr>
                <w:ilvl w:val="1"/>
                <w:numId w:val="49"/>
              </w:numPr>
              <w:spacing w:after="0"/>
              <w:contextualSpacing w:val="0"/>
              <w:rPr>
                <w:rFonts w:ascii="Times New Roman" w:hAnsi="Times New Roman"/>
                <w:color w:val="000000"/>
                <w:sz w:val="24"/>
                <w:szCs w:val="24"/>
              </w:rPr>
            </w:pPr>
            <w:r w:rsidRPr="00B34602">
              <w:rPr>
                <w:rFonts w:ascii="Times New Roman" w:hAnsi="Times New Roman"/>
                <w:b/>
                <w:i/>
                <w:color w:val="000000"/>
                <w:sz w:val="24"/>
                <w:szCs w:val="24"/>
              </w:rPr>
              <w:t>Professional development</w:t>
            </w:r>
            <w:r w:rsidRPr="00B34602">
              <w:rPr>
                <w:rFonts w:ascii="Times New Roman" w:hAnsi="Times New Roman"/>
                <w:color w:val="000000"/>
                <w:sz w:val="24"/>
                <w:szCs w:val="24"/>
              </w:rPr>
              <w:t xml:space="preserve"> of HR is carried out in accordance with the Strategic plan and HR plan</w:t>
            </w:r>
          </w:p>
          <w:p w14:paraId="3449A6E7" w14:textId="77777777" w:rsidR="00884164" w:rsidRPr="00B34602" w:rsidRDefault="00884164" w:rsidP="00B34602">
            <w:pPr>
              <w:pStyle w:val="ListParagraph"/>
              <w:numPr>
                <w:ilvl w:val="1"/>
                <w:numId w:val="49"/>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HR training and development cost is determined based on the budgets</w:t>
            </w:r>
          </w:p>
          <w:p w14:paraId="0894C084" w14:textId="77777777" w:rsidR="00884164" w:rsidRPr="00B34602" w:rsidRDefault="00884164" w:rsidP="00B34602">
            <w:pPr>
              <w:pStyle w:val="ListParagraph"/>
              <w:numPr>
                <w:ilvl w:val="1"/>
                <w:numId w:val="49"/>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Employees’ training is carried according to HR policies and procedures.</w:t>
            </w:r>
          </w:p>
        </w:tc>
      </w:tr>
      <w:tr w:rsidR="00884164" w:rsidRPr="00B34602" w14:paraId="611DBC96" w14:textId="77777777" w:rsidTr="00D23334">
        <w:tc>
          <w:tcPr>
            <w:tcW w:w="1817" w:type="pct"/>
            <w:shd w:val="clear" w:color="auto" w:fill="auto"/>
          </w:tcPr>
          <w:p w14:paraId="172117DA" w14:textId="77777777" w:rsidR="00884164" w:rsidRPr="00B34602" w:rsidRDefault="00884164" w:rsidP="00B34602">
            <w:pPr>
              <w:numPr>
                <w:ilvl w:val="0"/>
                <w:numId w:val="45"/>
              </w:numPr>
              <w:spacing w:after="0"/>
              <w:rPr>
                <w:rFonts w:ascii="Times New Roman" w:hAnsi="Times New Roman"/>
                <w:color w:val="000000"/>
                <w:sz w:val="24"/>
                <w:szCs w:val="24"/>
              </w:rPr>
            </w:pPr>
            <w:r w:rsidRPr="00B34602">
              <w:rPr>
                <w:rFonts w:ascii="Times New Roman" w:hAnsi="Times New Roman"/>
                <w:color w:val="000000"/>
                <w:sz w:val="24"/>
                <w:szCs w:val="24"/>
              </w:rPr>
              <w:t>Rewards/</w:t>
            </w:r>
            <w:r w:rsidR="002724A9" w:rsidRPr="00B34602">
              <w:rPr>
                <w:rFonts w:ascii="Times New Roman" w:hAnsi="Times New Roman"/>
                <w:color w:val="000000"/>
                <w:sz w:val="24"/>
                <w:szCs w:val="24"/>
              </w:rPr>
              <w:t>penalize employees performance</w:t>
            </w:r>
          </w:p>
        </w:tc>
        <w:tc>
          <w:tcPr>
            <w:tcW w:w="3183" w:type="pct"/>
            <w:shd w:val="clear" w:color="auto" w:fill="auto"/>
          </w:tcPr>
          <w:p w14:paraId="6B9CBA31" w14:textId="77777777" w:rsidR="00884164" w:rsidRPr="00B34602" w:rsidRDefault="00884164" w:rsidP="00B34602">
            <w:pPr>
              <w:pStyle w:val="ListParagraph"/>
              <w:numPr>
                <w:ilvl w:val="1"/>
                <w:numId w:val="20"/>
              </w:numPr>
              <w:spacing w:after="0"/>
              <w:ind w:left="332" w:hanging="332"/>
              <w:contextualSpacing w:val="0"/>
              <w:rPr>
                <w:rFonts w:ascii="Times New Roman" w:hAnsi="Times New Roman"/>
                <w:color w:val="000000"/>
                <w:sz w:val="24"/>
                <w:szCs w:val="24"/>
              </w:rPr>
            </w:pPr>
            <w:r w:rsidRPr="00B34602">
              <w:rPr>
                <w:rFonts w:ascii="Times New Roman" w:hAnsi="Times New Roman"/>
                <w:color w:val="000000"/>
                <w:sz w:val="24"/>
                <w:szCs w:val="24"/>
              </w:rPr>
              <w:t xml:space="preserve">Employee </w:t>
            </w:r>
            <w:r w:rsidRPr="00B34602">
              <w:rPr>
                <w:rFonts w:ascii="Times New Roman" w:hAnsi="Times New Roman"/>
                <w:b/>
                <w:i/>
                <w:color w:val="000000"/>
                <w:sz w:val="24"/>
                <w:szCs w:val="24"/>
              </w:rPr>
              <w:t>motivation type</w:t>
            </w:r>
            <w:r w:rsidRPr="00B34602">
              <w:rPr>
                <w:rFonts w:ascii="Times New Roman" w:hAnsi="Times New Roman"/>
                <w:color w:val="000000"/>
                <w:sz w:val="24"/>
                <w:szCs w:val="24"/>
              </w:rPr>
              <w:t xml:space="preserve"> is determined based on HR policy</w:t>
            </w:r>
          </w:p>
          <w:p w14:paraId="769FEC3F" w14:textId="77777777" w:rsidR="00884164" w:rsidRPr="00B34602" w:rsidRDefault="00884164" w:rsidP="00B34602">
            <w:pPr>
              <w:pStyle w:val="ListParagraph"/>
              <w:numPr>
                <w:ilvl w:val="1"/>
                <w:numId w:val="20"/>
              </w:numPr>
              <w:spacing w:after="0"/>
              <w:ind w:left="332" w:hanging="332"/>
              <w:contextualSpacing w:val="0"/>
              <w:rPr>
                <w:rFonts w:ascii="Times New Roman" w:hAnsi="Times New Roman"/>
                <w:color w:val="000000"/>
                <w:sz w:val="24"/>
                <w:szCs w:val="24"/>
              </w:rPr>
            </w:pPr>
            <w:r w:rsidRPr="00B34602">
              <w:rPr>
                <w:rFonts w:ascii="Times New Roman" w:hAnsi="Times New Roman"/>
                <w:color w:val="000000"/>
                <w:sz w:val="24"/>
                <w:szCs w:val="24"/>
              </w:rPr>
              <w:t>Organizational motivation parameters are set in accordance to operational targets</w:t>
            </w:r>
          </w:p>
          <w:p w14:paraId="7037363A" w14:textId="77777777" w:rsidR="00884164" w:rsidRPr="00B34602" w:rsidRDefault="00884164" w:rsidP="00B34602">
            <w:pPr>
              <w:pStyle w:val="ListParagraph"/>
              <w:numPr>
                <w:ilvl w:val="1"/>
                <w:numId w:val="20"/>
              </w:numPr>
              <w:spacing w:after="0"/>
              <w:ind w:left="332" w:hanging="332"/>
              <w:contextualSpacing w:val="0"/>
              <w:rPr>
                <w:rFonts w:ascii="Times New Roman" w:hAnsi="Times New Roman"/>
                <w:color w:val="000000"/>
                <w:sz w:val="24"/>
                <w:szCs w:val="24"/>
              </w:rPr>
            </w:pPr>
            <w:r w:rsidRPr="00B34602">
              <w:rPr>
                <w:rFonts w:ascii="Times New Roman" w:hAnsi="Times New Roman"/>
                <w:color w:val="000000"/>
                <w:sz w:val="24"/>
                <w:szCs w:val="24"/>
              </w:rPr>
              <w:t>Employees are recognized and awarded in accordance to HR and financial policy</w:t>
            </w:r>
          </w:p>
          <w:p w14:paraId="11284D54" w14:textId="77777777" w:rsidR="00884164" w:rsidRPr="00B34602" w:rsidRDefault="00884164" w:rsidP="00B34602">
            <w:pPr>
              <w:pStyle w:val="ListParagraph"/>
              <w:numPr>
                <w:ilvl w:val="1"/>
                <w:numId w:val="20"/>
              </w:numPr>
              <w:spacing w:after="0"/>
              <w:ind w:left="332" w:hanging="332"/>
              <w:contextualSpacing w:val="0"/>
              <w:rPr>
                <w:rFonts w:ascii="Times New Roman" w:hAnsi="Times New Roman"/>
                <w:color w:val="000000"/>
                <w:sz w:val="24"/>
                <w:szCs w:val="24"/>
              </w:rPr>
            </w:pPr>
            <w:r w:rsidRPr="00B34602">
              <w:rPr>
                <w:rFonts w:ascii="Times New Roman" w:hAnsi="Times New Roman"/>
                <w:color w:val="000000"/>
                <w:sz w:val="24"/>
                <w:szCs w:val="24"/>
              </w:rPr>
              <w:t>Innovations awards</w:t>
            </w:r>
            <w:r w:rsidR="005E7E23" w:rsidRPr="00B34602">
              <w:rPr>
                <w:rFonts w:ascii="Times New Roman" w:hAnsi="Times New Roman"/>
                <w:color w:val="000000"/>
                <w:sz w:val="24"/>
                <w:szCs w:val="24"/>
              </w:rPr>
              <w:t xml:space="preserve"> </w:t>
            </w:r>
            <w:r w:rsidRPr="00B34602">
              <w:rPr>
                <w:rFonts w:ascii="Times New Roman" w:hAnsi="Times New Roman"/>
                <w:color w:val="000000"/>
                <w:sz w:val="24"/>
                <w:szCs w:val="24"/>
              </w:rPr>
              <w:t>are determined by innovations awards policy of the business</w:t>
            </w:r>
          </w:p>
          <w:p w14:paraId="522B458A" w14:textId="77777777" w:rsidR="00884164" w:rsidRPr="00B34602" w:rsidRDefault="00884164" w:rsidP="00B34602">
            <w:pPr>
              <w:pStyle w:val="ListParagraph"/>
              <w:numPr>
                <w:ilvl w:val="1"/>
                <w:numId w:val="20"/>
              </w:numPr>
              <w:spacing w:after="0"/>
              <w:ind w:left="332" w:hanging="332"/>
              <w:contextualSpacing w:val="0"/>
              <w:rPr>
                <w:rFonts w:ascii="Times New Roman" w:hAnsi="Times New Roman"/>
                <w:color w:val="000000"/>
                <w:sz w:val="24"/>
                <w:szCs w:val="24"/>
              </w:rPr>
            </w:pPr>
            <w:r w:rsidRPr="00B34602">
              <w:rPr>
                <w:rFonts w:ascii="Times New Roman" w:hAnsi="Times New Roman"/>
                <w:color w:val="000000"/>
                <w:sz w:val="24"/>
                <w:szCs w:val="24"/>
              </w:rPr>
              <w:t>Innovations vetting is carried out in accordance with innovation committee procedures</w:t>
            </w:r>
          </w:p>
          <w:p w14:paraId="6117978C" w14:textId="77777777" w:rsidR="00750205" w:rsidRPr="00B34602" w:rsidRDefault="00884164" w:rsidP="00B34602">
            <w:pPr>
              <w:pStyle w:val="ListParagraph"/>
              <w:numPr>
                <w:ilvl w:val="1"/>
                <w:numId w:val="20"/>
              </w:numPr>
              <w:spacing w:after="0"/>
              <w:ind w:left="332" w:hanging="332"/>
              <w:contextualSpacing w:val="0"/>
              <w:rPr>
                <w:rFonts w:ascii="Times New Roman" w:hAnsi="Times New Roman"/>
                <w:color w:val="000000"/>
                <w:sz w:val="24"/>
                <w:szCs w:val="24"/>
              </w:rPr>
            </w:pPr>
            <w:r w:rsidRPr="00B34602">
              <w:rPr>
                <w:rFonts w:ascii="Times New Roman" w:hAnsi="Times New Roman"/>
                <w:color w:val="000000"/>
                <w:sz w:val="24"/>
                <w:szCs w:val="24"/>
              </w:rPr>
              <w:t>Awards are presented in accordance with innovation awards procedures</w:t>
            </w:r>
          </w:p>
        </w:tc>
      </w:tr>
      <w:tr w:rsidR="001C52D7" w:rsidRPr="00B34602" w14:paraId="6DA002DC" w14:textId="77777777" w:rsidTr="00D23334">
        <w:tc>
          <w:tcPr>
            <w:tcW w:w="1817" w:type="pct"/>
            <w:shd w:val="clear" w:color="auto" w:fill="auto"/>
          </w:tcPr>
          <w:p w14:paraId="4CD8A174" w14:textId="77777777" w:rsidR="001C52D7" w:rsidRPr="00B34602" w:rsidRDefault="001C52D7" w:rsidP="00B34602">
            <w:pPr>
              <w:numPr>
                <w:ilvl w:val="0"/>
                <w:numId w:val="45"/>
              </w:numPr>
              <w:spacing w:after="0"/>
              <w:rPr>
                <w:rFonts w:ascii="Times New Roman" w:hAnsi="Times New Roman"/>
                <w:color w:val="000000"/>
                <w:sz w:val="24"/>
                <w:szCs w:val="24"/>
              </w:rPr>
            </w:pPr>
            <w:r w:rsidRPr="00B34602">
              <w:rPr>
                <w:rFonts w:ascii="Times New Roman" w:hAnsi="Times New Roman"/>
                <w:color w:val="000000"/>
                <w:sz w:val="24"/>
                <w:szCs w:val="24"/>
              </w:rPr>
              <w:t xml:space="preserve">Prepare </w:t>
            </w:r>
            <w:r w:rsidR="002724A9" w:rsidRPr="00B34602">
              <w:rPr>
                <w:rFonts w:ascii="Times New Roman" w:hAnsi="Times New Roman"/>
                <w:color w:val="000000"/>
                <w:sz w:val="24"/>
                <w:szCs w:val="24"/>
              </w:rPr>
              <w:t>performance improvement plan</w:t>
            </w:r>
          </w:p>
        </w:tc>
        <w:tc>
          <w:tcPr>
            <w:tcW w:w="3183" w:type="pct"/>
            <w:shd w:val="clear" w:color="auto" w:fill="auto"/>
          </w:tcPr>
          <w:p w14:paraId="2DB6CC9D" w14:textId="77777777" w:rsidR="001C52D7" w:rsidRPr="00B34602" w:rsidRDefault="001C52D7" w:rsidP="00B34602">
            <w:pPr>
              <w:numPr>
                <w:ilvl w:val="1"/>
                <w:numId w:val="50"/>
              </w:numPr>
              <w:spacing w:after="0"/>
              <w:rPr>
                <w:rFonts w:ascii="Times New Roman" w:hAnsi="Times New Roman"/>
                <w:color w:val="000000"/>
                <w:sz w:val="24"/>
                <w:szCs w:val="24"/>
              </w:rPr>
            </w:pPr>
            <w:r w:rsidRPr="00B34602">
              <w:rPr>
                <w:rFonts w:ascii="Times New Roman" w:hAnsi="Times New Roman"/>
                <w:color w:val="000000"/>
                <w:sz w:val="24"/>
                <w:szCs w:val="24"/>
              </w:rPr>
              <w:t>Reports of employee appraisal are analyzed based on standard operating procedures</w:t>
            </w:r>
          </w:p>
          <w:p w14:paraId="58D464F9" w14:textId="77777777" w:rsidR="001C52D7" w:rsidRPr="00B34602" w:rsidRDefault="001C52D7" w:rsidP="00B34602">
            <w:pPr>
              <w:numPr>
                <w:ilvl w:val="1"/>
                <w:numId w:val="50"/>
              </w:numPr>
              <w:spacing w:after="0"/>
              <w:rPr>
                <w:rFonts w:ascii="Times New Roman" w:hAnsi="Times New Roman"/>
                <w:color w:val="000000"/>
                <w:sz w:val="24"/>
                <w:szCs w:val="24"/>
              </w:rPr>
            </w:pPr>
            <w:r w:rsidRPr="00B34602">
              <w:rPr>
                <w:rFonts w:ascii="Times New Roman" w:hAnsi="Times New Roman"/>
                <w:b/>
                <w:i/>
                <w:color w:val="000000"/>
                <w:sz w:val="24"/>
                <w:szCs w:val="24"/>
              </w:rPr>
              <w:t xml:space="preserve">Areas of employee improvements </w:t>
            </w:r>
            <w:r w:rsidRPr="00B34602">
              <w:rPr>
                <w:rFonts w:ascii="Times New Roman" w:hAnsi="Times New Roman"/>
                <w:color w:val="000000"/>
                <w:sz w:val="24"/>
                <w:szCs w:val="24"/>
              </w:rPr>
              <w:t>and goals are identified and categorized based on appraisal report</w:t>
            </w:r>
          </w:p>
          <w:p w14:paraId="6732784D" w14:textId="77777777" w:rsidR="001C52D7" w:rsidRPr="00B34602" w:rsidRDefault="001C52D7" w:rsidP="00B34602">
            <w:pPr>
              <w:numPr>
                <w:ilvl w:val="1"/>
                <w:numId w:val="50"/>
              </w:numPr>
              <w:spacing w:after="0"/>
              <w:rPr>
                <w:rFonts w:ascii="Times New Roman" w:hAnsi="Times New Roman"/>
                <w:color w:val="000000"/>
                <w:sz w:val="24"/>
                <w:szCs w:val="24"/>
              </w:rPr>
            </w:pPr>
            <w:r w:rsidRPr="00B34602">
              <w:rPr>
                <w:rFonts w:ascii="Times New Roman" w:hAnsi="Times New Roman"/>
                <w:b/>
                <w:i/>
                <w:color w:val="000000"/>
                <w:sz w:val="24"/>
                <w:szCs w:val="24"/>
              </w:rPr>
              <w:lastRenderedPageBreak/>
              <w:t>Methods of employee improvement</w:t>
            </w:r>
            <w:r w:rsidRPr="00B34602">
              <w:rPr>
                <w:rFonts w:ascii="Times New Roman" w:hAnsi="Times New Roman"/>
                <w:color w:val="000000"/>
                <w:sz w:val="24"/>
                <w:szCs w:val="24"/>
              </w:rPr>
              <w:t xml:space="preserve"> are determined in accordance with HR policy</w:t>
            </w:r>
          </w:p>
          <w:p w14:paraId="163E05A1" w14:textId="77777777" w:rsidR="001C52D7" w:rsidRPr="00B34602" w:rsidRDefault="001C52D7" w:rsidP="00B34602">
            <w:pPr>
              <w:numPr>
                <w:ilvl w:val="1"/>
                <w:numId w:val="50"/>
              </w:numPr>
              <w:spacing w:after="0"/>
              <w:rPr>
                <w:rFonts w:ascii="Times New Roman" w:hAnsi="Times New Roman"/>
                <w:color w:val="000000"/>
                <w:sz w:val="24"/>
                <w:szCs w:val="24"/>
              </w:rPr>
            </w:pPr>
            <w:r w:rsidRPr="00B34602">
              <w:rPr>
                <w:rFonts w:ascii="Times New Roman" w:hAnsi="Times New Roman"/>
                <w:b/>
                <w:i/>
                <w:color w:val="000000"/>
                <w:sz w:val="24"/>
                <w:szCs w:val="24"/>
              </w:rPr>
              <w:t>Performance improvement Resources</w:t>
            </w:r>
            <w:r w:rsidRPr="00B34602">
              <w:rPr>
                <w:rFonts w:ascii="Times New Roman" w:hAnsi="Times New Roman"/>
                <w:color w:val="000000"/>
                <w:sz w:val="24"/>
                <w:szCs w:val="24"/>
              </w:rPr>
              <w:t xml:space="preserve"> are identified based on human resource budget</w:t>
            </w:r>
          </w:p>
          <w:p w14:paraId="646ABB4A" w14:textId="77777777" w:rsidR="00750205" w:rsidRPr="00B34602" w:rsidRDefault="001C52D7" w:rsidP="00B34602">
            <w:pPr>
              <w:numPr>
                <w:ilvl w:val="1"/>
                <w:numId w:val="50"/>
              </w:numPr>
              <w:spacing w:after="0"/>
              <w:rPr>
                <w:rFonts w:ascii="Times New Roman" w:hAnsi="Times New Roman"/>
                <w:color w:val="000000"/>
                <w:sz w:val="24"/>
                <w:szCs w:val="24"/>
              </w:rPr>
            </w:pPr>
            <w:r w:rsidRPr="00B34602">
              <w:rPr>
                <w:rFonts w:ascii="Times New Roman" w:hAnsi="Times New Roman"/>
                <w:color w:val="000000"/>
                <w:sz w:val="24"/>
                <w:szCs w:val="24"/>
              </w:rPr>
              <w:t>Monitoring and evaluation procedures for improvement are developed according human resource requirements</w:t>
            </w:r>
          </w:p>
        </w:tc>
      </w:tr>
      <w:tr w:rsidR="001C52D7" w:rsidRPr="00B34602" w14:paraId="6C94B8DE" w14:textId="77777777" w:rsidTr="00D23334">
        <w:tc>
          <w:tcPr>
            <w:tcW w:w="1817" w:type="pct"/>
            <w:shd w:val="clear" w:color="auto" w:fill="auto"/>
          </w:tcPr>
          <w:p w14:paraId="2E9AB13A" w14:textId="77777777" w:rsidR="001C52D7" w:rsidRPr="00B34602" w:rsidRDefault="001C52D7" w:rsidP="00B34602">
            <w:pPr>
              <w:numPr>
                <w:ilvl w:val="0"/>
                <w:numId w:val="45"/>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 xml:space="preserve">Maintain </w:t>
            </w:r>
            <w:r w:rsidR="002724A9" w:rsidRPr="00B34602">
              <w:rPr>
                <w:rFonts w:ascii="Times New Roman" w:hAnsi="Times New Roman"/>
                <w:color w:val="000000"/>
                <w:sz w:val="24"/>
                <w:szCs w:val="24"/>
              </w:rPr>
              <w:t>organizational culture</w:t>
            </w:r>
          </w:p>
        </w:tc>
        <w:tc>
          <w:tcPr>
            <w:tcW w:w="3183" w:type="pct"/>
            <w:shd w:val="clear" w:color="auto" w:fill="auto"/>
          </w:tcPr>
          <w:p w14:paraId="7F8DC8EC" w14:textId="77777777" w:rsidR="001C52D7" w:rsidRPr="00B34602" w:rsidRDefault="001C52D7" w:rsidP="00B34602">
            <w:pPr>
              <w:numPr>
                <w:ilvl w:val="1"/>
                <w:numId w:val="51"/>
              </w:numPr>
              <w:spacing w:after="0"/>
              <w:rPr>
                <w:rFonts w:ascii="Times New Roman" w:hAnsi="Times New Roman"/>
                <w:color w:val="000000"/>
                <w:sz w:val="24"/>
                <w:szCs w:val="24"/>
              </w:rPr>
            </w:pPr>
            <w:r w:rsidRPr="00B34602">
              <w:rPr>
                <w:rFonts w:ascii="Times New Roman" w:hAnsi="Times New Roman"/>
                <w:color w:val="000000"/>
                <w:sz w:val="24"/>
                <w:szCs w:val="24"/>
              </w:rPr>
              <w:t>Organization culture is built in accordance with strategic plan</w:t>
            </w:r>
          </w:p>
          <w:p w14:paraId="7D61F12E" w14:textId="77777777" w:rsidR="001C52D7" w:rsidRPr="00B34602" w:rsidRDefault="001C52D7" w:rsidP="00B34602">
            <w:pPr>
              <w:numPr>
                <w:ilvl w:val="1"/>
                <w:numId w:val="51"/>
              </w:numPr>
              <w:spacing w:after="0"/>
              <w:rPr>
                <w:rFonts w:ascii="Times New Roman" w:hAnsi="Times New Roman"/>
                <w:color w:val="000000"/>
                <w:sz w:val="24"/>
                <w:szCs w:val="24"/>
              </w:rPr>
            </w:pPr>
            <w:r w:rsidRPr="00B34602">
              <w:rPr>
                <w:rFonts w:ascii="Times New Roman" w:hAnsi="Times New Roman"/>
                <w:color w:val="000000"/>
                <w:sz w:val="24"/>
                <w:szCs w:val="24"/>
              </w:rPr>
              <w:t>Culture behavior is established by management leadership style</w:t>
            </w:r>
          </w:p>
          <w:p w14:paraId="316E5DD5" w14:textId="77777777" w:rsidR="001C52D7" w:rsidRPr="00B34602" w:rsidRDefault="001C52D7" w:rsidP="00B34602">
            <w:pPr>
              <w:numPr>
                <w:ilvl w:val="1"/>
                <w:numId w:val="51"/>
              </w:numPr>
              <w:spacing w:after="0"/>
              <w:rPr>
                <w:rFonts w:ascii="Times New Roman" w:hAnsi="Times New Roman"/>
                <w:color w:val="000000"/>
                <w:sz w:val="24"/>
                <w:szCs w:val="24"/>
              </w:rPr>
            </w:pPr>
            <w:r w:rsidRPr="00B34602">
              <w:rPr>
                <w:rFonts w:ascii="Times New Roman" w:hAnsi="Times New Roman"/>
                <w:color w:val="000000"/>
                <w:sz w:val="24"/>
                <w:szCs w:val="24"/>
              </w:rPr>
              <w:t>Employee grievances are managed in accordance with HR Policy, procedures, Human Rights and labor Law</w:t>
            </w:r>
          </w:p>
          <w:p w14:paraId="72129269" w14:textId="77777777" w:rsidR="002724A9" w:rsidRPr="00B34602" w:rsidRDefault="002724A9" w:rsidP="00B34602">
            <w:pPr>
              <w:spacing w:after="0"/>
              <w:ind w:left="360"/>
              <w:rPr>
                <w:rFonts w:ascii="Times New Roman" w:hAnsi="Times New Roman"/>
                <w:color w:val="000000"/>
                <w:sz w:val="24"/>
                <w:szCs w:val="24"/>
              </w:rPr>
            </w:pPr>
          </w:p>
          <w:p w14:paraId="4D87C4C6" w14:textId="77777777" w:rsidR="001C52D7" w:rsidRPr="00B34602" w:rsidRDefault="001C52D7" w:rsidP="00B34602">
            <w:pPr>
              <w:numPr>
                <w:ilvl w:val="1"/>
                <w:numId w:val="51"/>
              </w:numPr>
              <w:spacing w:after="0"/>
              <w:rPr>
                <w:rFonts w:ascii="Times New Roman" w:hAnsi="Times New Roman"/>
                <w:color w:val="000000"/>
                <w:sz w:val="24"/>
                <w:szCs w:val="24"/>
              </w:rPr>
            </w:pPr>
            <w:r w:rsidRPr="00B34602">
              <w:rPr>
                <w:rFonts w:ascii="Times New Roman" w:hAnsi="Times New Roman"/>
                <w:b/>
                <w:i/>
                <w:color w:val="000000"/>
                <w:sz w:val="24"/>
                <w:szCs w:val="24"/>
              </w:rPr>
              <w:t>Employee discipline</w:t>
            </w:r>
            <w:r w:rsidRPr="00B34602">
              <w:rPr>
                <w:rFonts w:ascii="Times New Roman" w:hAnsi="Times New Roman"/>
                <w:color w:val="000000"/>
                <w:sz w:val="24"/>
                <w:szCs w:val="24"/>
              </w:rPr>
              <w:t xml:space="preserve"> is carried out in accordance with HR policy and procedure</w:t>
            </w:r>
          </w:p>
        </w:tc>
      </w:tr>
      <w:tr w:rsidR="001C52D7" w:rsidRPr="00B34602" w14:paraId="062C19EA" w14:textId="77777777" w:rsidTr="00D23334">
        <w:tc>
          <w:tcPr>
            <w:tcW w:w="1817" w:type="pct"/>
            <w:shd w:val="clear" w:color="auto" w:fill="auto"/>
          </w:tcPr>
          <w:p w14:paraId="20850DCB" w14:textId="77777777" w:rsidR="001C52D7" w:rsidRPr="00B34602" w:rsidRDefault="001C52D7" w:rsidP="00B34602">
            <w:pPr>
              <w:numPr>
                <w:ilvl w:val="0"/>
                <w:numId w:val="45"/>
              </w:numPr>
              <w:spacing w:after="0"/>
              <w:rPr>
                <w:rFonts w:ascii="Times New Roman" w:hAnsi="Times New Roman"/>
                <w:color w:val="000000"/>
                <w:sz w:val="24"/>
                <w:szCs w:val="24"/>
              </w:rPr>
            </w:pPr>
            <w:r w:rsidRPr="00B34602">
              <w:rPr>
                <w:rFonts w:ascii="Times New Roman" w:hAnsi="Times New Roman"/>
                <w:color w:val="000000"/>
                <w:sz w:val="24"/>
                <w:szCs w:val="24"/>
              </w:rPr>
              <w:t xml:space="preserve">Coordinate </w:t>
            </w:r>
            <w:r w:rsidR="00F608E0" w:rsidRPr="00B34602">
              <w:rPr>
                <w:rFonts w:ascii="Times New Roman" w:hAnsi="Times New Roman"/>
                <w:color w:val="000000"/>
                <w:sz w:val="24"/>
                <w:szCs w:val="24"/>
              </w:rPr>
              <w:t>Organization Change</w:t>
            </w:r>
          </w:p>
        </w:tc>
        <w:tc>
          <w:tcPr>
            <w:tcW w:w="3183" w:type="pct"/>
            <w:shd w:val="clear" w:color="auto" w:fill="auto"/>
          </w:tcPr>
          <w:p w14:paraId="2B6EE303" w14:textId="77777777" w:rsidR="001C52D7" w:rsidRPr="00B34602" w:rsidRDefault="001C52D7" w:rsidP="00B34602">
            <w:pPr>
              <w:numPr>
                <w:ilvl w:val="1"/>
                <w:numId w:val="2"/>
              </w:numPr>
              <w:tabs>
                <w:tab w:val="clear" w:pos="792"/>
              </w:tabs>
              <w:spacing w:after="0"/>
              <w:ind w:left="413" w:hanging="413"/>
              <w:rPr>
                <w:rFonts w:ascii="Times New Roman" w:hAnsi="Times New Roman"/>
                <w:b/>
                <w:color w:val="000000"/>
                <w:sz w:val="24"/>
                <w:szCs w:val="24"/>
              </w:rPr>
            </w:pPr>
            <w:r w:rsidRPr="00B34602">
              <w:rPr>
                <w:rFonts w:ascii="Times New Roman" w:hAnsi="Times New Roman"/>
                <w:color w:val="000000"/>
                <w:sz w:val="24"/>
                <w:szCs w:val="24"/>
              </w:rPr>
              <w:t>Change management plan is prepared according to HR change management policy</w:t>
            </w:r>
          </w:p>
          <w:p w14:paraId="5807C1C1" w14:textId="77777777" w:rsidR="001C52D7" w:rsidRPr="00B34602" w:rsidRDefault="001C52D7" w:rsidP="00B34602">
            <w:pPr>
              <w:numPr>
                <w:ilvl w:val="1"/>
                <w:numId w:val="2"/>
              </w:numPr>
              <w:tabs>
                <w:tab w:val="clear" w:pos="792"/>
              </w:tabs>
              <w:spacing w:after="0"/>
              <w:ind w:left="413" w:hanging="413"/>
              <w:rPr>
                <w:rFonts w:ascii="Times New Roman" w:hAnsi="Times New Roman"/>
                <w:b/>
                <w:color w:val="000000"/>
                <w:sz w:val="24"/>
                <w:szCs w:val="24"/>
              </w:rPr>
            </w:pPr>
            <w:r w:rsidRPr="00B34602">
              <w:rPr>
                <w:rFonts w:ascii="Times New Roman" w:hAnsi="Times New Roman"/>
                <w:b/>
                <w:i/>
                <w:color w:val="000000"/>
                <w:sz w:val="24"/>
                <w:szCs w:val="24"/>
              </w:rPr>
              <w:t>Change management process</w:t>
            </w:r>
            <w:r w:rsidRPr="00B34602">
              <w:rPr>
                <w:rFonts w:ascii="Times New Roman" w:hAnsi="Times New Roman"/>
                <w:color w:val="000000"/>
                <w:sz w:val="24"/>
                <w:szCs w:val="24"/>
              </w:rPr>
              <w:t xml:space="preserve"> is undertaken in accordance with HR procedures.</w:t>
            </w:r>
          </w:p>
          <w:p w14:paraId="3CA0F6E2" w14:textId="77777777" w:rsidR="001C52D7" w:rsidRPr="00B34602" w:rsidRDefault="001C52D7" w:rsidP="00B34602">
            <w:pPr>
              <w:numPr>
                <w:ilvl w:val="1"/>
                <w:numId w:val="2"/>
              </w:numPr>
              <w:tabs>
                <w:tab w:val="clear" w:pos="792"/>
              </w:tabs>
              <w:spacing w:after="0"/>
              <w:ind w:left="413" w:hanging="413"/>
              <w:rPr>
                <w:rFonts w:ascii="Times New Roman" w:hAnsi="Times New Roman"/>
                <w:color w:val="000000"/>
                <w:sz w:val="24"/>
                <w:szCs w:val="24"/>
              </w:rPr>
            </w:pPr>
            <w:r w:rsidRPr="00B34602">
              <w:rPr>
                <w:rFonts w:ascii="Times New Roman" w:hAnsi="Times New Roman"/>
                <w:color w:val="000000"/>
                <w:sz w:val="24"/>
                <w:szCs w:val="24"/>
              </w:rPr>
              <w:t>Reorganization of work culture reviewed in accordance with HR procedures</w:t>
            </w:r>
          </w:p>
        </w:tc>
      </w:tr>
      <w:tr w:rsidR="001C52D7" w:rsidRPr="00B34602" w14:paraId="1212261A" w14:textId="77777777" w:rsidTr="00D23334">
        <w:tc>
          <w:tcPr>
            <w:tcW w:w="1817" w:type="pct"/>
            <w:shd w:val="clear" w:color="auto" w:fill="auto"/>
          </w:tcPr>
          <w:p w14:paraId="64EAE95E" w14:textId="77777777" w:rsidR="001C52D7" w:rsidRPr="00B34602" w:rsidRDefault="001C52D7" w:rsidP="00B34602">
            <w:pPr>
              <w:pStyle w:val="ListParagraph"/>
              <w:numPr>
                <w:ilvl w:val="0"/>
                <w:numId w:val="45"/>
              </w:numPr>
              <w:spacing w:after="0"/>
              <w:rPr>
                <w:rFonts w:ascii="Times New Roman" w:hAnsi="Times New Roman"/>
                <w:color w:val="000000"/>
                <w:sz w:val="24"/>
                <w:szCs w:val="24"/>
              </w:rPr>
            </w:pPr>
            <w:r w:rsidRPr="00B34602">
              <w:rPr>
                <w:rFonts w:ascii="Times New Roman" w:hAnsi="Times New Roman"/>
                <w:color w:val="000000"/>
                <w:sz w:val="24"/>
                <w:szCs w:val="24"/>
              </w:rPr>
              <w:t xml:space="preserve">Prepare </w:t>
            </w:r>
            <w:r w:rsidR="00F608E0" w:rsidRPr="00B34602">
              <w:rPr>
                <w:rFonts w:ascii="Times New Roman" w:hAnsi="Times New Roman"/>
                <w:color w:val="000000"/>
                <w:sz w:val="24"/>
                <w:szCs w:val="24"/>
              </w:rPr>
              <w:t>Departmental Team Report</w:t>
            </w:r>
          </w:p>
          <w:p w14:paraId="2307A04E" w14:textId="77777777" w:rsidR="001C52D7" w:rsidRPr="00B34602" w:rsidRDefault="001C52D7" w:rsidP="00B34602">
            <w:pPr>
              <w:spacing w:after="0"/>
              <w:ind w:left="360"/>
              <w:rPr>
                <w:rFonts w:ascii="Times New Roman" w:hAnsi="Times New Roman"/>
                <w:color w:val="000000"/>
                <w:sz w:val="24"/>
                <w:szCs w:val="24"/>
              </w:rPr>
            </w:pPr>
          </w:p>
        </w:tc>
        <w:tc>
          <w:tcPr>
            <w:tcW w:w="3183" w:type="pct"/>
            <w:shd w:val="clear" w:color="auto" w:fill="auto"/>
          </w:tcPr>
          <w:p w14:paraId="769D8C0D" w14:textId="77777777" w:rsidR="001C52D7" w:rsidRPr="00B34602" w:rsidRDefault="001C52D7" w:rsidP="00B34602">
            <w:pPr>
              <w:numPr>
                <w:ilvl w:val="1"/>
                <w:numId w:val="52"/>
              </w:numPr>
              <w:tabs>
                <w:tab w:val="left" w:pos="503"/>
              </w:tabs>
              <w:spacing w:after="0"/>
              <w:ind w:left="413" w:hanging="413"/>
              <w:rPr>
                <w:rFonts w:ascii="Times New Roman" w:hAnsi="Times New Roman"/>
                <w:color w:val="000000"/>
                <w:sz w:val="24"/>
                <w:szCs w:val="24"/>
              </w:rPr>
            </w:pPr>
            <w:r w:rsidRPr="00B34602">
              <w:rPr>
                <w:rFonts w:ascii="Times New Roman" w:hAnsi="Times New Roman"/>
                <w:color w:val="000000"/>
                <w:sz w:val="24"/>
                <w:szCs w:val="24"/>
              </w:rPr>
              <w:t>Teams output is compared with departmental targets according to set operational plans</w:t>
            </w:r>
          </w:p>
          <w:p w14:paraId="1512C603" w14:textId="77777777" w:rsidR="001C52D7" w:rsidRPr="00B34602" w:rsidRDefault="001C52D7" w:rsidP="00B34602">
            <w:pPr>
              <w:numPr>
                <w:ilvl w:val="1"/>
                <w:numId w:val="52"/>
              </w:numPr>
              <w:tabs>
                <w:tab w:val="left" w:pos="503"/>
              </w:tabs>
              <w:spacing w:after="0"/>
              <w:ind w:left="413" w:hanging="413"/>
              <w:rPr>
                <w:rFonts w:ascii="Times New Roman" w:hAnsi="Times New Roman"/>
                <w:color w:val="000000"/>
                <w:sz w:val="24"/>
                <w:szCs w:val="24"/>
              </w:rPr>
            </w:pPr>
            <w:r w:rsidRPr="00B34602">
              <w:rPr>
                <w:rFonts w:ascii="Times New Roman" w:hAnsi="Times New Roman"/>
                <w:color w:val="000000"/>
                <w:sz w:val="24"/>
                <w:szCs w:val="24"/>
              </w:rPr>
              <w:t>Variation from plans are determined in accordance with reporting procedures</w:t>
            </w:r>
          </w:p>
          <w:p w14:paraId="0C431B2A" w14:textId="77777777" w:rsidR="001C52D7" w:rsidRPr="00B34602" w:rsidRDefault="001C52D7" w:rsidP="00B34602">
            <w:pPr>
              <w:numPr>
                <w:ilvl w:val="1"/>
                <w:numId w:val="52"/>
              </w:numPr>
              <w:tabs>
                <w:tab w:val="left" w:pos="503"/>
              </w:tabs>
              <w:spacing w:after="0"/>
              <w:ind w:left="413" w:hanging="413"/>
              <w:rPr>
                <w:rFonts w:ascii="Times New Roman" w:hAnsi="Times New Roman"/>
                <w:color w:val="000000"/>
                <w:sz w:val="24"/>
                <w:szCs w:val="24"/>
              </w:rPr>
            </w:pPr>
            <w:r w:rsidRPr="00B34602">
              <w:rPr>
                <w:rFonts w:ascii="Times New Roman" w:hAnsi="Times New Roman"/>
                <w:color w:val="000000"/>
                <w:sz w:val="24"/>
                <w:szCs w:val="24"/>
              </w:rPr>
              <w:t xml:space="preserve">Review of departmental team strategy is undertaken in accordance to HR Plan and finance Policy </w:t>
            </w:r>
          </w:p>
          <w:p w14:paraId="0575C4F9" w14:textId="77777777" w:rsidR="001C52D7" w:rsidRPr="00B34602" w:rsidRDefault="001C52D7" w:rsidP="00B34602">
            <w:pPr>
              <w:numPr>
                <w:ilvl w:val="1"/>
                <w:numId w:val="52"/>
              </w:numPr>
              <w:tabs>
                <w:tab w:val="left" w:pos="503"/>
              </w:tabs>
              <w:spacing w:after="0"/>
              <w:ind w:left="413" w:hanging="413"/>
              <w:rPr>
                <w:rFonts w:ascii="Times New Roman" w:hAnsi="Times New Roman"/>
                <w:color w:val="000000"/>
                <w:sz w:val="24"/>
                <w:szCs w:val="24"/>
              </w:rPr>
            </w:pPr>
            <w:r w:rsidRPr="00B34602">
              <w:rPr>
                <w:rFonts w:ascii="Times New Roman" w:hAnsi="Times New Roman"/>
                <w:color w:val="000000"/>
                <w:sz w:val="24"/>
                <w:szCs w:val="24"/>
              </w:rPr>
              <w:t>Departmental team report is prepared and shared according to SOPs</w:t>
            </w:r>
          </w:p>
        </w:tc>
      </w:tr>
    </w:tbl>
    <w:p w14:paraId="5D4C7C46" w14:textId="77777777" w:rsidR="001C52D7" w:rsidRPr="00B34602" w:rsidRDefault="001C52D7" w:rsidP="00B34602">
      <w:pPr>
        <w:spacing w:after="0"/>
        <w:rPr>
          <w:rFonts w:ascii="Times New Roman" w:hAnsi="Times New Roman"/>
          <w:b/>
          <w:color w:val="000000"/>
          <w:sz w:val="24"/>
          <w:szCs w:val="24"/>
        </w:rPr>
      </w:pPr>
    </w:p>
    <w:p w14:paraId="5A48788C" w14:textId="77777777" w:rsidR="00A05591" w:rsidRPr="00B34602" w:rsidRDefault="00A05591"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RANGE</w:t>
      </w:r>
    </w:p>
    <w:p w14:paraId="29457B03" w14:textId="77777777" w:rsidR="001C52D7" w:rsidRPr="00B34602" w:rsidRDefault="001C52D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698CE7FF" w14:textId="77777777" w:rsidR="00F43D59" w:rsidRPr="00B34602" w:rsidRDefault="00F43D59" w:rsidP="00B34602">
      <w:pPr>
        <w:spacing w:after="0"/>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6633"/>
      </w:tblGrid>
      <w:tr w:rsidR="00947470" w:rsidRPr="00B34602" w14:paraId="676AF5D9" w14:textId="77777777" w:rsidTr="00AC244E">
        <w:trPr>
          <w:tblHeader/>
        </w:trPr>
        <w:tc>
          <w:tcPr>
            <w:tcW w:w="1594" w:type="pct"/>
            <w:shd w:val="clear" w:color="auto" w:fill="auto"/>
          </w:tcPr>
          <w:p w14:paraId="5DAD0D88" w14:textId="77777777" w:rsidR="00DA7AE5" w:rsidRPr="00B34602" w:rsidRDefault="00DA7AE5" w:rsidP="00B34602">
            <w:pPr>
              <w:spacing w:after="0"/>
              <w:jc w:val="both"/>
              <w:rPr>
                <w:rFonts w:ascii="Times New Roman" w:hAnsi="Times New Roman"/>
                <w:color w:val="000000"/>
                <w:sz w:val="24"/>
                <w:szCs w:val="24"/>
              </w:rPr>
            </w:pPr>
            <w:r w:rsidRPr="00B34602">
              <w:rPr>
                <w:rFonts w:ascii="Times New Roman" w:hAnsi="Times New Roman"/>
                <w:b/>
                <w:color w:val="000000"/>
                <w:sz w:val="24"/>
                <w:szCs w:val="24"/>
              </w:rPr>
              <w:t>Variable</w:t>
            </w:r>
          </w:p>
        </w:tc>
        <w:tc>
          <w:tcPr>
            <w:tcW w:w="3406" w:type="pct"/>
            <w:shd w:val="clear" w:color="auto" w:fill="auto"/>
          </w:tcPr>
          <w:p w14:paraId="6A9EC14F" w14:textId="412E79DB" w:rsidR="00D50CFA" w:rsidRPr="00B34602" w:rsidRDefault="00355797"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Range</w:t>
            </w:r>
          </w:p>
        </w:tc>
      </w:tr>
      <w:tr w:rsidR="00750205" w:rsidRPr="00B34602" w14:paraId="768F0DD1" w14:textId="77777777" w:rsidTr="00AC244E">
        <w:tc>
          <w:tcPr>
            <w:tcW w:w="1594" w:type="pct"/>
            <w:shd w:val="clear" w:color="auto" w:fill="auto"/>
          </w:tcPr>
          <w:p w14:paraId="0D66733B" w14:textId="1B767453" w:rsidR="00A05591" w:rsidRPr="00B34602" w:rsidRDefault="001C52D7" w:rsidP="00B34602">
            <w:pPr>
              <w:numPr>
                <w:ilvl w:val="0"/>
                <w:numId w:val="8"/>
              </w:numPr>
              <w:spacing w:after="0"/>
              <w:rPr>
                <w:rFonts w:ascii="Times New Roman" w:hAnsi="Times New Roman"/>
                <w:color w:val="000000"/>
                <w:sz w:val="24"/>
                <w:szCs w:val="24"/>
              </w:rPr>
            </w:pPr>
            <w:r w:rsidRPr="00B34602">
              <w:rPr>
                <w:rFonts w:ascii="Times New Roman" w:hAnsi="Times New Roman"/>
                <w:color w:val="000000"/>
                <w:sz w:val="24"/>
                <w:szCs w:val="24"/>
              </w:rPr>
              <w:t>Resources</w:t>
            </w:r>
            <w:r w:rsidR="00D50CFA" w:rsidRPr="00B34602">
              <w:rPr>
                <w:rFonts w:ascii="Times New Roman" w:hAnsi="Times New Roman"/>
                <w:color w:val="000000"/>
                <w:sz w:val="24"/>
                <w:szCs w:val="24"/>
              </w:rPr>
              <w:t xml:space="preserve"> </w:t>
            </w:r>
            <w:r w:rsidR="00355797" w:rsidRPr="00B34602">
              <w:rPr>
                <w:rFonts w:ascii="Times New Roman" w:hAnsi="Times New Roman"/>
                <w:color w:val="000000"/>
                <w:sz w:val="24"/>
                <w:szCs w:val="24"/>
              </w:rPr>
              <w:t>May include but are not limited to</w:t>
            </w:r>
            <w:r w:rsidR="00355797" w:rsidRPr="00B34602">
              <w:rPr>
                <w:rFonts w:ascii="Times New Roman" w:hAnsi="Times New Roman"/>
                <w:b/>
                <w:i/>
                <w:color w:val="000000"/>
                <w:sz w:val="24"/>
                <w:szCs w:val="24"/>
              </w:rPr>
              <w:t>:</w:t>
            </w:r>
          </w:p>
        </w:tc>
        <w:tc>
          <w:tcPr>
            <w:tcW w:w="3406" w:type="pct"/>
            <w:shd w:val="clear" w:color="auto" w:fill="auto"/>
          </w:tcPr>
          <w:p w14:paraId="2E5F5967"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Human resources</w:t>
            </w:r>
          </w:p>
          <w:p w14:paraId="1AF59C63"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Finance</w:t>
            </w:r>
          </w:p>
          <w:p w14:paraId="5B7D3EE1"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Capital</w:t>
            </w:r>
          </w:p>
          <w:p w14:paraId="6EE2316D" w14:textId="77777777" w:rsidR="00A05591"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Service providers</w:t>
            </w:r>
          </w:p>
        </w:tc>
      </w:tr>
      <w:tr w:rsidR="00750205" w:rsidRPr="00B34602" w14:paraId="7EF4D078" w14:textId="77777777" w:rsidTr="00AC244E">
        <w:tc>
          <w:tcPr>
            <w:tcW w:w="1594" w:type="pct"/>
            <w:shd w:val="clear" w:color="auto" w:fill="auto"/>
          </w:tcPr>
          <w:p w14:paraId="6912086E" w14:textId="260FC09D" w:rsidR="00DA7AE5" w:rsidRPr="00B34602" w:rsidRDefault="001C52D7" w:rsidP="00B34602">
            <w:pPr>
              <w:numPr>
                <w:ilvl w:val="0"/>
                <w:numId w:val="8"/>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 xml:space="preserve">Teamwork </w:t>
            </w:r>
            <w:r w:rsidR="006525DB" w:rsidRPr="00B34602">
              <w:rPr>
                <w:rFonts w:ascii="Times New Roman" w:hAnsi="Times New Roman"/>
                <w:color w:val="000000"/>
                <w:sz w:val="24"/>
                <w:szCs w:val="24"/>
              </w:rPr>
              <w:t>Benefits</w:t>
            </w:r>
            <w:r w:rsidR="00355797" w:rsidRPr="00B34602">
              <w:rPr>
                <w:rFonts w:ascii="Times New Roman" w:hAnsi="Times New Roman"/>
                <w:color w:val="000000"/>
                <w:sz w:val="24"/>
                <w:szCs w:val="24"/>
              </w:rPr>
              <w:t xml:space="preserve"> may include but are not limited to:</w:t>
            </w:r>
          </w:p>
        </w:tc>
        <w:tc>
          <w:tcPr>
            <w:tcW w:w="3406" w:type="pct"/>
            <w:shd w:val="clear" w:color="auto" w:fill="auto"/>
          </w:tcPr>
          <w:p w14:paraId="73DA4763"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Good interpersonal relations</w:t>
            </w:r>
          </w:p>
          <w:p w14:paraId="17F1A298"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Communication</w:t>
            </w:r>
          </w:p>
          <w:p w14:paraId="2BF75DFD"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Fairness</w:t>
            </w:r>
          </w:p>
          <w:p w14:paraId="4BDD724D"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Ground rules</w:t>
            </w:r>
          </w:p>
          <w:p w14:paraId="0976C114"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Timelines</w:t>
            </w:r>
          </w:p>
          <w:p w14:paraId="2BD9CC39"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Delegation</w:t>
            </w:r>
          </w:p>
          <w:p w14:paraId="5D7C63C6"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Achieved objectives</w:t>
            </w:r>
          </w:p>
          <w:p w14:paraId="080C7E32"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Reward</w:t>
            </w:r>
          </w:p>
          <w:p w14:paraId="625200C7" w14:textId="77777777" w:rsidR="00DA7AE5"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Motivation</w:t>
            </w:r>
          </w:p>
        </w:tc>
      </w:tr>
      <w:tr w:rsidR="00750205" w:rsidRPr="00B34602" w14:paraId="182E59D9" w14:textId="77777777" w:rsidTr="00AC244E">
        <w:tc>
          <w:tcPr>
            <w:tcW w:w="1594" w:type="pct"/>
            <w:shd w:val="clear" w:color="auto" w:fill="auto"/>
          </w:tcPr>
          <w:p w14:paraId="10EE874E" w14:textId="6D554791" w:rsidR="00D50CFA" w:rsidRPr="00B34602" w:rsidRDefault="001C52D7" w:rsidP="00B34602">
            <w:pPr>
              <w:numPr>
                <w:ilvl w:val="0"/>
                <w:numId w:val="8"/>
              </w:numPr>
              <w:rPr>
                <w:rFonts w:ascii="Times New Roman" w:hAnsi="Times New Roman"/>
                <w:color w:val="000000"/>
                <w:sz w:val="24"/>
                <w:szCs w:val="24"/>
              </w:rPr>
            </w:pPr>
            <w:r w:rsidRPr="00B34602">
              <w:rPr>
                <w:rFonts w:ascii="Times New Roman" w:hAnsi="Times New Roman"/>
                <w:color w:val="000000"/>
                <w:sz w:val="24"/>
                <w:szCs w:val="24"/>
              </w:rPr>
              <w:t xml:space="preserve">Teamwork </w:t>
            </w:r>
            <w:r w:rsidR="00947470" w:rsidRPr="00B34602">
              <w:rPr>
                <w:rFonts w:ascii="Times New Roman" w:hAnsi="Times New Roman"/>
                <w:color w:val="000000"/>
                <w:sz w:val="24"/>
                <w:szCs w:val="24"/>
              </w:rPr>
              <w:t>Stages</w:t>
            </w:r>
            <w:r w:rsidR="00355797" w:rsidRPr="00B34602">
              <w:rPr>
                <w:rFonts w:ascii="Times New Roman" w:hAnsi="Times New Roman"/>
                <w:color w:val="000000"/>
                <w:sz w:val="24"/>
                <w:szCs w:val="24"/>
              </w:rPr>
              <w:t xml:space="preserve"> may include but are not limited to:</w:t>
            </w:r>
          </w:p>
        </w:tc>
        <w:tc>
          <w:tcPr>
            <w:tcW w:w="3406" w:type="pct"/>
            <w:shd w:val="clear" w:color="auto" w:fill="auto"/>
          </w:tcPr>
          <w:p w14:paraId="29C96A9E"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 xml:space="preserve">Forming </w:t>
            </w:r>
          </w:p>
          <w:p w14:paraId="2F0BFA7A"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Storming</w:t>
            </w:r>
          </w:p>
          <w:p w14:paraId="7994F44E" w14:textId="77777777" w:rsidR="001C52D7"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Norming</w:t>
            </w:r>
          </w:p>
          <w:p w14:paraId="626D5A4E" w14:textId="77777777" w:rsidR="00D50CFA" w:rsidRPr="00B34602" w:rsidRDefault="001C52D7"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 xml:space="preserve">Performing </w:t>
            </w:r>
          </w:p>
        </w:tc>
      </w:tr>
      <w:tr w:rsidR="00947470" w:rsidRPr="00B34602" w14:paraId="1CB5B5CF" w14:textId="77777777" w:rsidTr="00AC244E">
        <w:tc>
          <w:tcPr>
            <w:tcW w:w="1594" w:type="pct"/>
            <w:shd w:val="clear" w:color="auto" w:fill="auto"/>
          </w:tcPr>
          <w:p w14:paraId="4539A8CE" w14:textId="62CDF13F" w:rsidR="00D50CFA" w:rsidRPr="00B34602" w:rsidRDefault="00947470" w:rsidP="00B34602">
            <w:pPr>
              <w:numPr>
                <w:ilvl w:val="0"/>
                <w:numId w:val="8"/>
              </w:numPr>
              <w:spacing w:after="0"/>
              <w:rPr>
                <w:rFonts w:ascii="Times New Roman" w:hAnsi="Times New Roman"/>
                <w:color w:val="000000"/>
                <w:sz w:val="24"/>
                <w:szCs w:val="24"/>
              </w:rPr>
            </w:pPr>
            <w:r w:rsidRPr="00B34602">
              <w:rPr>
                <w:rFonts w:ascii="Times New Roman" w:hAnsi="Times New Roman"/>
                <w:color w:val="000000"/>
                <w:sz w:val="24"/>
                <w:szCs w:val="24"/>
              </w:rPr>
              <w:t>Team Building Process</w:t>
            </w:r>
            <w:r w:rsidR="00355797" w:rsidRPr="00B34602">
              <w:rPr>
                <w:rFonts w:ascii="Times New Roman" w:hAnsi="Times New Roman"/>
                <w:color w:val="000000"/>
                <w:sz w:val="24"/>
                <w:szCs w:val="24"/>
              </w:rPr>
              <w:t xml:space="preserve"> may include but are not limited to:</w:t>
            </w:r>
          </w:p>
        </w:tc>
        <w:tc>
          <w:tcPr>
            <w:tcW w:w="3406" w:type="pct"/>
            <w:shd w:val="clear" w:color="auto" w:fill="auto"/>
          </w:tcPr>
          <w:p w14:paraId="500DD1E8" w14:textId="77777777" w:rsidR="00947470" w:rsidRPr="00B34602" w:rsidRDefault="00947470"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Assignment</w:t>
            </w:r>
          </w:p>
          <w:p w14:paraId="3D3AA0C6" w14:textId="77777777" w:rsidR="00947470" w:rsidRPr="00B34602" w:rsidRDefault="00947470"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Planning</w:t>
            </w:r>
          </w:p>
          <w:p w14:paraId="0D36B090" w14:textId="77777777" w:rsidR="00947470" w:rsidRPr="00B34602" w:rsidRDefault="00947470"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Executing</w:t>
            </w:r>
          </w:p>
          <w:p w14:paraId="0620359F" w14:textId="77777777" w:rsidR="00D50CFA" w:rsidRPr="00B34602" w:rsidRDefault="00947470"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Evaluating</w:t>
            </w:r>
          </w:p>
        </w:tc>
      </w:tr>
      <w:tr w:rsidR="00947470" w:rsidRPr="00B34602" w14:paraId="48767CA4" w14:textId="77777777" w:rsidTr="00AC244E">
        <w:tc>
          <w:tcPr>
            <w:tcW w:w="1594" w:type="pct"/>
            <w:shd w:val="clear" w:color="auto" w:fill="auto"/>
          </w:tcPr>
          <w:p w14:paraId="020C7DA6" w14:textId="663A175C" w:rsidR="00D50CFA" w:rsidRPr="00B34602" w:rsidRDefault="00947470" w:rsidP="00B34602">
            <w:pPr>
              <w:numPr>
                <w:ilvl w:val="0"/>
                <w:numId w:val="8"/>
              </w:numPr>
              <w:spacing w:after="0"/>
              <w:rPr>
                <w:rFonts w:ascii="Times New Roman" w:hAnsi="Times New Roman"/>
                <w:color w:val="000000"/>
                <w:sz w:val="24"/>
                <w:szCs w:val="24"/>
              </w:rPr>
            </w:pPr>
            <w:r w:rsidRPr="00B34602">
              <w:rPr>
                <w:rFonts w:ascii="Times New Roman" w:hAnsi="Times New Roman"/>
                <w:color w:val="000000"/>
                <w:sz w:val="24"/>
                <w:szCs w:val="24"/>
              </w:rPr>
              <w:t>Training Needs Assessment</w:t>
            </w:r>
            <w:r w:rsidR="00354622" w:rsidRPr="00B34602">
              <w:rPr>
                <w:rFonts w:ascii="Times New Roman" w:hAnsi="Times New Roman"/>
                <w:color w:val="000000"/>
                <w:sz w:val="24"/>
                <w:szCs w:val="24"/>
              </w:rPr>
              <w:t xml:space="preserve"> may include but are not limited to:</w:t>
            </w:r>
          </w:p>
        </w:tc>
        <w:tc>
          <w:tcPr>
            <w:tcW w:w="3406" w:type="pct"/>
            <w:shd w:val="clear" w:color="auto" w:fill="auto"/>
          </w:tcPr>
          <w:p w14:paraId="343D0CAB" w14:textId="04BE51EB" w:rsidR="00947470" w:rsidRPr="00B34602" w:rsidRDefault="00947470"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Determining business goals</w:t>
            </w:r>
          </w:p>
          <w:p w14:paraId="251BBAEA" w14:textId="77777777" w:rsidR="00947470" w:rsidRPr="00B34602" w:rsidRDefault="00947470"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Link goal to employee behavior</w:t>
            </w:r>
          </w:p>
          <w:p w14:paraId="33DE75BB" w14:textId="77777777" w:rsidR="00947470" w:rsidRPr="00B34602" w:rsidRDefault="00947470"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Determine performance gaps</w:t>
            </w:r>
          </w:p>
          <w:p w14:paraId="78574EC9" w14:textId="77777777" w:rsidR="00D50CFA" w:rsidRPr="00B34602" w:rsidRDefault="00947470"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Identify trainable competencies</w:t>
            </w:r>
          </w:p>
        </w:tc>
      </w:tr>
      <w:tr w:rsidR="00947470" w:rsidRPr="00B34602" w14:paraId="23A7E540" w14:textId="77777777" w:rsidTr="00AC244E">
        <w:tc>
          <w:tcPr>
            <w:tcW w:w="1594" w:type="pct"/>
            <w:shd w:val="clear" w:color="auto" w:fill="auto"/>
          </w:tcPr>
          <w:p w14:paraId="049870BB" w14:textId="38C0B42D" w:rsidR="00D50CFA" w:rsidRPr="00B34602" w:rsidRDefault="00947470" w:rsidP="00B34602">
            <w:pPr>
              <w:numPr>
                <w:ilvl w:val="0"/>
                <w:numId w:val="8"/>
              </w:numPr>
              <w:spacing w:after="0"/>
              <w:rPr>
                <w:rFonts w:ascii="Times New Roman" w:hAnsi="Times New Roman"/>
                <w:color w:val="000000"/>
                <w:sz w:val="24"/>
                <w:szCs w:val="24"/>
              </w:rPr>
            </w:pPr>
            <w:r w:rsidRPr="00B34602">
              <w:rPr>
                <w:rFonts w:ascii="Times New Roman" w:hAnsi="Times New Roman"/>
                <w:color w:val="000000"/>
                <w:sz w:val="24"/>
                <w:szCs w:val="24"/>
              </w:rPr>
              <w:t>Professional Development</w:t>
            </w:r>
            <w:r w:rsidR="00354622" w:rsidRPr="00B34602">
              <w:rPr>
                <w:rFonts w:ascii="Times New Roman" w:hAnsi="Times New Roman"/>
                <w:color w:val="000000"/>
                <w:sz w:val="24"/>
                <w:szCs w:val="24"/>
              </w:rPr>
              <w:t xml:space="preserve"> may include but are not limited to:</w:t>
            </w:r>
          </w:p>
        </w:tc>
        <w:tc>
          <w:tcPr>
            <w:tcW w:w="3406" w:type="pct"/>
            <w:shd w:val="clear" w:color="auto" w:fill="auto"/>
          </w:tcPr>
          <w:p w14:paraId="67295E8B" w14:textId="2D2150BF" w:rsidR="00947470" w:rsidRPr="00B34602" w:rsidRDefault="00947470" w:rsidP="00B34602">
            <w:pPr>
              <w:pStyle w:val="ListParagraph"/>
              <w:numPr>
                <w:ilvl w:val="0"/>
                <w:numId w:val="101"/>
              </w:numPr>
              <w:spacing w:after="0"/>
              <w:rPr>
                <w:rFonts w:ascii="Times New Roman" w:hAnsi="Times New Roman"/>
                <w:color w:val="000000"/>
                <w:sz w:val="24"/>
                <w:szCs w:val="24"/>
              </w:rPr>
            </w:pPr>
            <w:r w:rsidRPr="00B34602">
              <w:rPr>
                <w:rFonts w:ascii="Times New Roman" w:hAnsi="Times New Roman"/>
                <w:color w:val="000000"/>
                <w:sz w:val="24"/>
                <w:szCs w:val="24"/>
              </w:rPr>
              <w:t>Formal Education and training</w:t>
            </w:r>
          </w:p>
          <w:p w14:paraId="391CE592" w14:textId="33108533" w:rsidR="00947470" w:rsidRPr="00B34602" w:rsidRDefault="00947470" w:rsidP="00B34602">
            <w:pPr>
              <w:pStyle w:val="ListParagraph"/>
              <w:numPr>
                <w:ilvl w:val="0"/>
                <w:numId w:val="101"/>
              </w:numPr>
              <w:spacing w:after="0"/>
              <w:rPr>
                <w:rFonts w:ascii="Times New Roman" w:hAnsi="Times New Roman"/>
                <w:color w:val="000000"/>
                <w:sz w:val="24"/>
                <w:szCs w:val="24"/>
              </w:rPr>
            </w:pPr>
            <w:r w:rsidRPr="00B34602">
              <w:rPr>
                <w:rFonts w:ascii="Times New Roman" w:hAnsi="Times New Roman"/>
                <w:color w:val="000000"/>
                <w:sz w:val="24"/>
                <w:szCs w:val="24"/>
              </w:rPr>
              <w:t>Workshops</w:t>
            </w:r>
          </w:p>
          <w:p w14:paraId="249FDB2C" w14:textId="3AE70B84" w:rsidR="00D50CFA" w:rsidRPr="00B34602" w:rsidRDefault="00947470"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Seminars</w:t>
            </w:r>
          </w:p>
        </w:tc>
      </w:tr>
      <w:tr w:rsidR="00947470" w:rsidRPr="00B34602" w14:paraId="4E7E6F21" w14:textId="77777777" w:rsidTr="00AC244E">
        <w:tc>
          <w:tcPr>
            <w:tcW w:w="1594" w:type="pct"/>
            <w:shd w:val="clear" w:color="auto" w:fill="auto"/>
          </w:tcPr>
          <w:p w14:paraId="5B84BB67" w14:textId="77777777" w:rsidR="00947470" w:rsidRPr="00B34602" w:rsidRDefault="00947470" w:rsidP="00B34602">
            <w:pPr>
              <w:numPr>
                <w:ilvl w:val="0"/>
                <w:numId w:val="8"/>
              </w:numPr>
              <w:spacing w:after="0"/>
              <w:rPr>
                <w:rFonts w:ascii="Times New Roman" w:hAnsi="Times New Roman"/>
                <w:color w:val="000000"/>
                <w:sz w:val="24"/>
                <w:szCs w:val="24"/>
              </w:rPr>
            </w:pPr>
            <w:r w:rsidRPr="00B34602">
              <w:rPr>
                <w:rFonts w:ascii="Times New Roman" w:hAnsi="Times New Roman"/>
                <w:color w:val="000000"/>
                <w:sz w:val="24"/>
                <w:szCs w:val="24"/>
              </w:rPr>
              <w:t>Motivation Type</w:t>
            </w:r>
          </w:p>
        </w:tc>
        <w:tc>
          <w:tcPr>
            <w:tcW w:w="3406" w:type="pct"/>
            <w:shd w:val="clear" w:color="auto" w:fill="auto"/>
          </w:tcPr>
          <w:p w14:paraId="0E164F43" w14:textId="77777777" w:rsidR="00947470" w:rsidRPr="00B34602" w:rsidRDefault="00947470" w:rsidP="00B34602">
            <w:pPr>
              <w:pStyle w:val="ListParagraph"/>
              <w:numPr>
                <w:ilvl w:val="0"/>
                <w:numId w:val="100"/>
              </w:numPr>
              <w:tabs>
                <w:tab w:val="left" w:pos="517"/>
              </w:tabs>
              <w:spacing w:after="0"/>
              <w:rPr>
                <w:rFonts w:ascii="Times New Roman" w:hAnsi="Times New Roman"/>
                <w:color w:val="000000"/>
                <w:sz w:val="24"/>
                <w:szCs w:val="24"/>
              </w:rPr>
            </w:pPr>
            <w:r w:rsidRPr="00B34602">
              <w:rPr>
                <w:rFonts w:ascii="Times New Roman" w:hAnsi="Times New Roman"/>
                <w:color w:val="000000"/>
                <w:sz w:val="24"/>
                <w:szCs w:val="24"/>
              </w:rPr>
              <w:t>Extrinsic-money, employee of the year, bonus,</w:t>
            </w:r>
          </w:p>
          <w:p w14:paraId="08EB85F3" w14:textId="77777777" w:rsidR="00947470" w:rsidRPr="00B34602" w:rsidRDefault="00947470" w:rsidP="00B34602">
            <w:pPr>
              <w:pStyle w:val="ListParagraph"/>
              <w:numPr>
                <w:ilvl w:val="0"/>
                <w:numId w:val="100"/>
              </w:numPr>
              <w:tabs>
                <w:tab w:val="left" w:pos="517"/>
              </w:tabs>
              <w:spacing w:after="0"/>
              <w:rPr>
                <w:rFonts w:ascii="Times New Roman" w:hAnsi="Times New Roman"/>
                <w:color w:val="000000"/>
                <w:sz w:val="24"/>
                <w:szCs w:val="24"/>
              </w:rPr>
            </w:pPr>
            <w:r w:rsidRPr="00B34602">
              <w:rPr>
                <w:rFonts w:ascii="Times New Roman" w:hAnsi="Times New Roman"/>
                <w:color w:val="000000"/>
                <w:sz w:val="24"/>
                <w:szCs w:val="24"/>
              </w:rPr>
              <w:t>Intrinsic-power, social status</w:t>
            </w:r>
          </w:p>
        </w:tc>
      </w:tr>
      <w:tr w:rsidR="00947470" w:rsidRPr="00B34602" w14:paraId="0F4B32DB" w14:textId="77777777" w:rsidTr="00AC244E">
        <w:tc>
          <w:tcPr>
            <w:tcW w:w="1594" w:type="pct"/>
            <w:shd w:val="clear" w:color="auto" w:fill="auto"/>
          </w:tcPr>
          <w:p w14:paraId="637A1323" w14:textId="77777777" w:rsidR="00947470" w:rsidRPr="00B34602" w:rsidRDefault="00947470" w:rsidP="00B34602">
            <w:pPr>
              <w:numPr>
                <w:ilvl w:val="0"/>
                <w:numId w:val="8"/>
              </w:numPr>
              <w:spacing w:after="0"/>
              <w:rPr>
                <w:rFonts w:ascii="Times New Roman" w:hAnsi="Times New Roman"/>
                <w:color w:val="000000"/>
                <w:sz w:val="24"/>
                <w:szCs w:val="24"/>
              </w:rPr>
            </w:pPr>
            <w:r w:rsidRPr="00B34602">
              <w:rPr>
                <w:rFonts w:ascii="Times New Roman" w:hAnsi="Times New Roman"/>
                <w:color w:val="000000"/>
                <w:sz w:val="24"/>
                <w:szCs w:val="24"/>
              </w:rPr>
              <w:t>Areas of Employee Improvements</w:t>
            </w:r>
          </w:p>
        </w:tc>
        <w:tc>
          <w:tcPr>
            <w:tcW w:w="3406" w:type="pct"/>
            <w:shd w:val="clear" w:color="auto" w:fill="auto"/>
          </w:tcPr>
          <w:p w14:paraId="5D3D10DC" w14:textId="77777777" w:rsidR="00947470" w:rsidRPr="00B34602" w:rsidRDefault="00947470" w:rsidP="00B34602">
            <w:pPr>
              <w:pStyle w:val="ListParagraph"/>
              <w:numPr>
                <w:ilvl w:val="0"/>
                <w:numId w:val="100"/>
              </w:numPr>
              <w:tabs>
                <w:tab w:val="left" w:pos="517"/>
              </w:tabs>
              <w:spacing w:after="0"/>
              <w:rPr>
                <w:rFonts w:ascii="Times New Roman" w:hAnsi="Times New Roman"/>
                <w:color w:val="000000"/>
                <w:sz w:val="24"/>
                <w:szCs w:val="24"/>
              </w:rPr>
            </w:pPr>
            <w:r w:rsidRPr="00B34602">
              <w:rPr>
                <w:rFonts w:ascii="Times New Roman" w:hAnsi="Times New Roman"/>
                <w:color w:val="000000"/>
                <w:sz w:val="24"/>
                <w:szCs w:val="24"/>
              </w:rPr>
              <w:t>Professional area</w:t>
            </w:r>
          </w:p>
          <w:p w14:paraId="0ABCBE63" w14:textId="77777777" w:rsidR="00947470" w:rsidRPr="00B34602" w:rsidRDefault="00947470" w:rsidP="00B34602">
            <w:pPr>
              <w:pStyle w:val="ListParagraph"/>
              <w:numPr>
                <w:ilvl w:val="0"/>
                <w:numId w:val="100"/>
              </w:numPr>
              <w:tabs>
                <w:tab w:val="left" w:pos="517"/>
              </w:tabs>
              <w:spacing w:after="0"/>
              <w:rPr>
                <w:rFonts w:ascii="Times New Roman" w:hAnsi="Times New Roman"/>
                <w:color w:val="000000"/>
                <w:sz w:val="24"/>
                <w:szCs w:val="24"/>
              </w:rPr>
            </w:pPr>
            <w:r w:rsidRPr="00B34602">
              <w:rPr>
                <w:rFonts w:ascii="Times New Roman" w:hAnsi="Times New Roman"/>
                <w:color w:val="000000"/>
                <w:sz w:val="24"/>
                <w:szCs w:val="24"/>
              </w:rPr>
              <w:t>Skills</w:t>
            </w:r>
          </w:p>
          <w:p w14:paraId="05E0961D" w14:textId="77777777" w:rsidR="00947470" w:rsidRPr="00B34602" w:rsidRDefault="00947470" w:rsidP="00B34602">
            <w:pPr>
              <w:pStyle w:val="ListParagraph"/>
              <w:numPr>
                <w:ilvl w:val="0"/>
                <w:numId w:val="100"/>
              </w:numPr>
              <w:tabs>
                <w:tab w:val="left" w:pos="517"/>
              </w:tabs>
              <w:spacing w:after="0"/>
              <w:rPr>
                <w:rFonts w:ascii="Times New Roman" w:hAnsi="Times New Roman"/>
                <w:color w:val="000000"/>
                <w:sz w:val="24"/>
                <w:szCs w:val="24"/>
              </w:rPr>
            </w:pPr>
            <w:r w:rsidRPr="00B34602">
              <w:rPr>
                <w:rFonts w:ascii="Times New Roman" w:hAnsi="Times New Roman"/>
                <w:color w:val="000000"/>
                <w:sz w:val="24"/>
                <w:szCs w:val="24"/>
              </w:rPr>
              <w:t>Stress management</w:t>
            </w:r>
          </w:p>
          <w:p w14:paraId="13EB8837" w14:textId="77777777" w:rsidR="00947470" w:rsidRPr="00B34602" w:rsidRDefault="00947470" w:rsidP="00B34602">
            <w:pPr>
              <w:pStyle w:val="ListParagraph"/>
              <w:numPr>
                <w:ilvl w:val="0"/>
                <w:numId w:val="100"/>
              </w:numPr>
              <w:tabs>
                <w:tab w:val="left" w:pos="517"/>
              </w:tabs>
              <w:spacing w:after="0"/>
              <w:rPr>
                <w:rFonts w:ascii="Times New Roman" w:hAnsi="Times New Roman"/>
                <w:color w:val="000000"/>
                <w:sz w:val="24"/>
                <w:szCs w:val="24"/>
              </w:rPr>
            </w:pPr>
            <w:r w:rsidRPr="00B34602">
              <w:rPr>
                <w:rFonts w:ascii="Times New Roman" w:hAnsi="Times New Roman"/>
                <w:color w:val="000000"/>
                <w:sz w:val="24"/>
                <w:szCs w:val="24"/>
              </w:rPr>
              <w:t>Time management</w:t>
            </w:r>
          </w:p>
          <w:p w14:paraId="4DD569DD" w14:textId="77777777" w:rsidR="00D30184" w:rsidRPr="00B34602" w:rsidRDefault="00D30184" w:rsidP="00B34602">
            <w:pPr>
              <w:tabs>
                <w:tab w:val="left" w:pos="517"/>
              </w:tabs>
              <w:spacing w:after="0"/>
              <w:ind w:left="420"/>
              <w:rPr>
                <w:rFonts w:ascii="Times New Roman" w:hAnsi="Times New Roman"/>
                <w:color w:val="000000"/>
                <w:sz w:val="24"/>
                <w:szCs w:val="24"/>
              </w:rPr>
            </w:pPr>
          </w:p>
        </w:tc>
      </w:tr>
      <w:tr w:rsidR="00947470" w:rsidRPr="00B34602" w14:paraId="4BA51525" w14:textId="77777777" w:rsidTr="00AC244E">
        <w:tc>
          <w:tcPr>
            <w:tcW w:w="1594" w:type="pct"/>
            <w:shd w:val="clear" w:color="auto" w:fill="auto"/>
          </w:tcPr>
          <w:p w14:paraId="40F48D2A" w14:textId="77777777" w:rsidR="00947470" w:rsidRPr="00B34602" w:rsidRDefault="00947470" w:rsidP="00B34602">
            <w:pPr>
              <w:numPr>
                <w:ilvl w:val="0"/>
                <w:numId w:val="8"/>
              </w:numPr>
              <w:spacing w:after="0"/>
              <w:rPr>
                <w:rFonts w:ascii="Times New Roman" w:hAnsi="Times New Roman"/>
                <w:color w:val="000000"/>
                <w:sz w:val="24"/>
                <w:szCs w:val="24"/>
              </w:rPr>
            </w:pPr>
            <w:r w:rsidRPr="00B34602">
              <w:rPr>
                <w:rFonts w:ascii="Times New Roman" w:hAnsi="Times New Roman"/>
                <w:color w:val="000000"/>
                <w:sz w:val="24"/>
                <w:szCs w:val="24"/>
              </w:rPr>
              <w:t>Performance Improvement Resources</w:t>
            </w:r>
          </w:p>
        </w:tc>
        <w:tc>
          <w:tcPr>
            <w:tcW w:w="3406" w:type="pct"/>
            <w:shd w:val="clear" w:color="auto" w:fill="auto"/>
          </w:tcPr>
          <w:p w14:paraId="00D854BC" w14:textId="7D4BD69E"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 xml:space="preserve">Training materials and </w:t>
            </w:r>
            <w:r w:rsidR="00D30184" w:rsidRPr="00B34602">
              <w:rPr>
                <w:rFonts w:ascii="Times New Roman" w:hAnsi="Times New Roman"/>
                <w:color w:val="000000"/>
                <w:sz w:val="24"/>
                <w:szCs w:val="24"/>
              </w:rPr>
              <w:t xml:space="preserve">  </w:t>
            </w:r>
            <w:r w:rsidRPr="00B34602">
              <w:rPr>
                <w:rFonts w:ascii="Times New Roman" w:hAnsi="Times New Roman"/>
                <w:color w:val="000000"/>
                <w:sz w:val="24"/>
                <w:szCs w:val="24"/>
              </w:rPr>
              <w:t>equipment</w:t>
            </w:r>
          </w:p>
          <w:p w14:paraId="063766EC" w14:textId="61756EBF"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Expert/professional</w:t>
            </w:r>
          </w:p>
          <w:p w14:paraId="16742F2D" w14:textId="71267F42" w:rsidR="006525DB" w:rsidRPr="00B34602" w:rsidRDefault="005B773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 xml:space="preserve"> </w:t>
            </w:r>
            <w:r w:rsidR="006525DB" w:rsidRPr="00B34602">
              <w:rPr>
                <w:rFonts w:ascii="Times New Roman" w:hAnsi="Times New Roman"/>
                <w:color w:val="000000"/>
                <w:sz w:val="24"/>
                <w:szCs w:val="24"/>
              </w:rPr>
              <w:t>Finance</w:t>
            </w:r>
          </w:p>
          <w:p w14:paraId="02427C3E" w14:textId="6CECFA10" w:rsidR="00947470"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Training time</w:t>
            </w:r>
          </w:p>
        </w:tc>
      </w:tr>
      <w:tr w:rsidR="006525DB" w:rsidRPr="00B34602" w14:paraId="7BD118A2" w14:textId="77777777" w:rsidTr="00AC244E">
        <w:tc>
          <w:tcPr>
            <w:tcW w:w="1594" w:type="pct"/>
            <w:shd w:val="clear" w:color="auto" w:fill="auto"/>
          </w:tcPr>
          <w:p w14:paraId="5EA786B8" w14:textId="77777777" w:rsidR="006525DB" w:rsidRPr="00B34602" w:rsidRDefault="006525DB" w:rsidP="00B34602">
            <w:pPr>
              <w:numPr>
                <w:ilvl w:val="0"/>
                <w:numId w:val="8"/>
              </w:numPr>
              <w:spacing w:after="0"/>
              <w:rPr>
                <w:rFonts w:ascii="Times New Roman" w:hAnsi="Times New Roman"/>
                <w:color w:val="000000"/>
                <w:sz w:val="24"/>
                <w:szCs w:val="24"/>
              </w:rPr>
            </w:pPr>
            <w:r w:rsidRPr="00B34602">
              <w:rPr>
                <w:rFonts w:ascii="Times New Roman" w:hAnsi="Times New Roman"/>
                <w:color w:val="000000"/>
                <w:sz w:val="24"/>
                <w:szCs w:val="24"/>
              </w:rPr>
              <w:t>Employee Discipline</w:t>
            </w:r>
          </w:p>
        </w:tc>
        <w:tc>
          <w:tcPr>
            <w:tcW w:w="3406" w:type="pct"/>
            <w:shd w:val="clear" w:color="auto" w:fill="auto"/>
          </w:tcPr>
          <w:p w14:paraId="5BE8344F" w14:textId="77777777"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Dismissal</w:t>
            </w:r>
          </w:p>
          <w:p w14:paraId="762B9103" w14:textId="77777777"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Demotion</w:t>
            </w:r>
          </w:p>
          <w:p w14:paraId="006729E3" w14:textId="77777777"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Suspension</w:t>
            </w:r>
          </w:p>
          <w:p w14:paraId="10BE9E71" w14:textId="77777777"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Reduction in salary</w:t>
            </w:r>
          </w:p>
        </w:tc>
      </w:tr>
      <w:tr w:rsidR="006525DB" w:rsidRPr="00B34602" w14:paraId="6969FDE7" w14:textId="77777777" w:rsidTr="00AC244E">
        <w:tc>
          <w:tcPr>
            <w:tcW w:w="1594" w:type="pct"/>
            <w:shd w:val="clear" w:color="auto" w:fill="auto"/>
          </w:tcPr>
          <w:p w14:paraId="1FAB0748" w14:textId="77777777" w:rsidR="006525DB" w:rsidRPr="00B34602" w:rsidRDefault="006525DB" w:rsidP="00B34602">
            <w:pPr>
              <w:numPr>
                <w:ilvl w:val="0"/>
                <w:numId w:val="8"/>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Change Management Process</w:t>
            </w:r>
          </w:p>
        </w:tc>
        <w:tc>
          <w:tcPr>
            <w:tcW w:w="3406" w:type="pct"/>
            <w:shd w:val="clear" w:color="auto" w:fill="auto"/>
          </w:tcPr>
          <w:p w14:paraId="7F430794" w14:textId="77777777"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Create urgency of change</w:t>
            </w:r>
          </w:p>
          <w:p w14:paraId="4986C255" w14:textId="77777777"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Identify powerful change leaders</w:t>
            </w:r>
          </w:p>
          <w:p w14:paraId="51DA2399" w14:textId="77777777"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Communicate vision for change</w:t>
            </w:r>
          </w:p>
          <w:p w14:paraId="389493ED" w14:textId="77777777"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Remove obstacles</w:t>
            </w:r>
          </w:p>
          <w:p w14:paraId="36FBC1CA" w14:textId="77777777"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Create short term achievable targets</w:t>
            </w:r>
          </w:p>
          <w:p w14:paraId="7346424A" w14:textId="77777777" w:rsidR="006525DB" w:rsidRPr="00B34602" w:rsidRDefault="006525DB" w:rsidP="00B34602">
            <w:pPr>
              <w:pStyle w:val="ListParagraph"/>
              <w:numPr>
                <w:ilvl w:val="0"/>
                <w:numId w:val="100"/>
              </w:numPr>
              <w:spacing w:after="0"/>
              <w:rPr>
                <w:rFonts w:ascii="Times New Roman" w:hAnsi="Times New Roman"/>
                <w:color w:val="000000"/>
                <w:sz w:val="24"/>
                <w:szCs w:val="24"/>
              </w:rPr>
            </w:pPr>
            <w:r w:rsidRPr="00B34602">
              <w:rPr>
                <w:rFonts w:ascii="Times New Roman" w:hAnsi="Times New Roman"/>
                <w:color w:val="000000"/>
                <w:sz w:val="24"/>
                <w:szCs w:val="24"/>
              </w:rPr>
              <w:t>Anchor change on organizational culture</w:t>
            </w:r>
          </w:p>
        </w:tc>
      </w:tr>
    </w:tbl>
    <w:p w14:paraId="223E6BD9" w14:textId="77777777" w:rsidR="00A05591" w:rsidRPr="00B34602" w:rsidRDefault="00A05591" w:rsidP="00B34602">
      <w:pPr>
        <w:spacing w:after="0"/>
        <w:ind w:left="697"/>
        <w:rPr>
          <w:rFonts w:ascii="Times New Roman" w:hAnsi="Times New Roman"/>
          <w:color w:val="000000"/>
          <w:sz w:val="24"/>
          <w:szCs w:val="24"/>
        </w:rPr>
      </w:pPr>
    </w:p>
    <w:p w14:paraId="4FBC3102" w14:textId="77777777" w:rsidR="00DA7AE5" w:rsidRPr="00B34602" w:rsidRDefault="00DA7AE5"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REQUIRED SKILLS AND KNOWLEDGE</w:t>
      </w:r>
    </w:p>
    <w:p w14:paraId="01B0F704" w14:textId="77777777" w:rsidR="006021F5" w:rsidRPr="00B34602" w:rsidRDefault="006021F5"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This section describes the skills and knowledge required for this unit of competency.</w:t>
      </w:r>
    </w:p>
    <w:p w14:paraId="2C6BDDB2" w14:textId="4A169072" w:rsidR="00DA7AE5" w:rsidRPr="00B34602" w:rsidRDefault="00DA7AE5"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Required Skills</w:t>
      </w:r>
    </w:p>
    <w:p w14:paraId="4124C5C3" w14:textId="77777777" w:rsidR="006021F5" w:rsidRPr="00B34602" w:rsidRDefault="006021F5"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individual needs to demonstrate the following skills:</w:t>
      </w:r>
    </w:p>
    <w:p w14:paraId="3AC3AA59" w14:textId="77777777" w:rsidR="006021F5" w:rsidRPr="00B34602" w:rsidRDefault="006021F5"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Planning</w:t>
      </w:r>
    </w:p>
    <w:p w14:paraId="7F6AF05F" w14:textId="762C5BE2" w:rsidR="006021F5" w:rsidRPr="00B34602" w:rsidRDefault="005F2805"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L</w:t>
      </w:r>
      <w:r w:rsidR="006021F5" w:rsidRPr="00B34602">
        <w:rPr>
          <w:rFonts w:ascii="Times New Roman" w:hAnsi="Times New Roman"/>
          <w:color w:val="000000"/>
          <w:sz w:val="24"/>
          <w:szCs w:val="24"/>
        </w:rPr>
        <w:t>eadership</w:t>
      </w:r>
      <w:r w:rsidRPr="00B34602">
        <w:rPr>
          <w:rFonts w:ascii="Times New Roman" w:hAnsi="Times New Roman"/>
          <w:color w:val="000000"/>
          <w:sz w:val="24"/>
          <w:szCs w:val="24"/>
        </w:rPr>
        <w:t xml:space="preserve"> </w:t>
      </w:r>
    </w:p>
    <w:p w14:paraId="449456C3" w14:textId="77777777" w:rsidR="006021F5" w:rsidRPr="00B34602" w:rsidRDefault="006021F5"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Communication </w:t>
      </w:r>
    </w:p>
    <w:p w14:paraId="09D14033" w14:textId="77777777" w:rsidR="006021F5" w:rsidRPr="00B34602" w:rsidRDefault="006021F5"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Negotiation</w:t>
      </w:r>
    </w:p>
    <w:p w14:paraId="3B989156" w14:textId="5AB9F63D" w:rsidR="006021F5" w:rsidRPr="00B34602" w:rsidRDefault="005F2805"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Coordination</w:t>
      </w:r>
    </w:p>
    <w:p w14:paraId="670C5B8B" w14:textId="77777777" w:rsidR="006021F5" w:rsidRPr="00B34602" w:rsidRDefault="006021F5"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Problem solving</w:t>
      </w:r>
    </w:p>
    <w:p w14:paraId="6020D263" w14:textId="77777777" w:rsidR="006021F5" w:rsidRPr="00B34602" w:rsidRDefault="006021F5"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Networking</w:t>
      </w:r>
    </w:p>
    <w:p w14:paraId="77C5EEAC" w14:textId="77777777" w:rsidR="006021F5" w:rsidRPr="00B34602" w:rsidRDefault="006021F5"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Analytical</w:t>
      </w:r>
    </w:p>
    <w:p w14:paraId="7F622741" w14:textId="77777777" w:rsidR="006021F5" w:rsidRPr="00B34602" w:rsidRDefault="006021F5"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Reporting </w:t>
      </w:r>
    </w:p>
    <w:p w14:paraId="064EB3BE" w14:textId="77777777" w:rsidR="00F43D59" w:rsidRPr="00B34602" w:rsidRDefault="00F43D59" w:rsidP="00B34602">
      <w:pPr>
        <w:spacing w:after="0"/>
        <w:jc w:val="both"/>
        <w:rPr>
          <w:rFonts w:ascii="Times New Roman" w:hAnsi="Times New Roman"/>
          <w:b/>
          <w:color w:val="000000"/>
          <w:sz w:val="24"/>
          <w:szCs w:val="24"/>
        </w:rPr>
      </w:pPr>
    </w:p>
    <w:p w14:paraId="1452226B" w14:textId="77777777" w:rsidR="00DA7AE5" w:rsidRPr="00B34602" w:rsidRDefault="00DA7AE5"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Required Knowledge</w:t>
      </w:r>
    </w:p>
    <w:p w14:paraId="2DFF24A9" w14:textId="77777777" w:rsidR="006021F5" w:rsidRPr="00B34602" w:rsidRDefault="006021F5"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individual needs to demonstrate knowledge of:</w:t>
      </w:r>
    </w:p>
    <w:p w14:paraId="302E2D4E" w14:textId="77777777" w:rsidR="006021F5" w:rsidRPr="00B34602" w:rsidRDefault="006021F5"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Human resource management</w:t>
      </w:r>
    </w:p>
    <w:p w14:paraId="768CCEDE" w14:textId="77777777" w:rsidR="006021F5" w:rsidRPr="00B34602" w:rsidRDefault="006021F5"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Change management </w:t>
      </w:r>
    </w:p>
    <w:p w14:paraId="12E90A12" w14:textId="77777777" w:rsidR="006021F5" w:rsidRPr="00B34602" w:rsidRDefault="006021F5"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Group dynamics</w:t>
      </w:r>
    </w:p>
    <w:p w14:paraId="11340BEA" w14:textId="77777777" w:rsidR="006021F5" w:rsidRPr="00B34602" w:rsidRDefault="006021F5"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Motivation</w:t>
      </w:r>
    </w:p>
    <w:p w14:paraId="14B9CC67" w14:textId="77777777" w:rsidR="006021F5" w:rsidRPr="00B34602" w:rsidRDefault="006021F5"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Conflict resolution</w:t>
      </w:r>
    </w:p>
    <w:p w14:paraId="36E34E54" w14:textId="77777777" w:rsidR="006021F5" w:rsidRPr="00B34602" w:rsidRDefault="006021F5"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Organization culture</w:t>
      </w:r>
    </w:p>
    <w:p w14:paraId="4940CE39" w14:textId="77777777" w:rsidR="006021F5" w:rsidRPr="00B34602" w:rsidRDefault="006021F5"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ICT</w:t>
      </w:r>
    </w:p>
    <w:p w14:paraId="56343526" w14:textId="77777777" w:rsidR="006021F5" w:rsidRPr="00B34602" w:rsidRDefault="006021F5"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Innovations management</w:t>
      </w:r>
    </w:p>
    <w:p w14:paraId="2BE7E7D8" w14:textId="77777777" w:rsidR="006021F5" w:rsidRPr="00B34602" w:rsidRDefault="006021F5"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Professional development</w:t>
      </w:r>
    </w:p>
    <w:p w14:paraId="7AB618AA" w14:textId="77777777" w:rsidR="006021F5" w:rsidRPr="00B34602" w:rsidRDefault="006021F5"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Performance appraisal</w:t>
      </w:r>
    </w:p>
    <w:p w14:paraId="2A15CD62" w14:textId="7A489D1B" w:rsidR="004330B2" w:rsidRPr="00B34602" w:rsidRDefault="006021F5"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Training needs assessment</w:t>
      </w:r>
    </w:p>
    <w:p w14:paraId="1ED4D2C8" w14:textId="77777777" w:rsidR="004330B2" w:rsidRPr="00B34602" w:rsidRDefault="004330B2" w:rsidP="00B34602">
      <w:pPr>
        <w:spacing w:after="0"/>
        <w:jc w:val="both"/>
        <w:rPr>
          <w:rFonts w:ascii="Times New Roman" w:hAnsi="Times New Roman"/>
          <w:b/>
          <w:color w:val="000000"/>
          <w:sz w:val="24"/>
          <w:szCs w:val="24"/>
        </w:rPr>
      </w:pPr>
    </w:p>
    <w:p w14:paraId="011A275B" w14:textId="2174F482" w:rsidR="00DA7AE5" w:rsidRPr="00B34602" w:rsidRDefault="00DA7AE5"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EVIDENCE GUIDE</w:t>
      </w:r>
    </w:p>
    <w:p w14:paraId="636474CB" w14:textId="77777777" w:rsidR="006021F5" w:rsidRPr="00B34602" w:rsidRDefault="006021F5"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provides advice on assessment and must be read in conjunction with the performance criteria, required skills and knowledge and range.</w:t>
      </w:r>
    </w:p>
    <w:p w14:paraId="1FE18C6E" w14:textId="77777777" w:rsidR="005E7E23" w:rsidRPr="00B34602" w:rsidRDefault="005E7E23" w:rsidP="00B34602">
      <w:pPr>
        <w:tabs>
          <w:tab w:val="left" w:pos="720"/>
        </w:tabs>
        <w:spacing w:after="0"/>
        <w:jc w:val="both"/>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6150"/>
      </w:tblGrid>
      <w:tr w:rsidR="00F43D59" w:rsidRPr="00B34602" w14:paraId="09BCFE81" w14:textId="77777777" w:rsidTr="00AC244E">
        <w:tc>
          <w:tcPr>
            <w:tcW w:w="1842" w:type="pct"/>
            <w:shd w:val="clear" w:color="auto" w:fill="auto"/>
          </w:tcPr>
          <w:p w14:paraId="2AD5207E" w14:textId="77777777" w:rsidR="00F43D59" w:rsidRPr="00B34602" w:rsidRDefault="00F43D59" w:rsidP="00B34602">
            <w:pPr>
              <w:numPr>
                <w:ilvl w:val="0"/>
                <w:numId w:val="9"/>
              </w:numPr>
              <w:rPr>
                <w:rFonts w:ascii="Times New Roman" w:hAnsi="Times New Roman"/>
                <w:color w:val="000000"/>
                <w:sz w:val="24"/>
                <w:szCs w:val="24"/>
              </w:rPr>
            </w:pPr>
            <w:r w:rsidRPr="00B34602">
              <w:rPr>
                <w:rFonts w:ascii="Times New Roman" w:hAnsi="Times New Roman"/>
                <w:color w:val="000000"/>
                <w:sz w:val="24"/>
                <w:szCs w:val="24"/>
              </w:rPr>
              <w:t>Critical aspects of Competency</w:t>
            </w:r>
          </w:p>
        </w:tc>
        <w:tc>
          <w:tcPr>
            <w:tcW w:w="3158" w:type="pct"/>
            <w:shd w:val="clear" w:color="auto" w:fill="auto"/>
          </w:tcPr>
          <w:p w14:paraId="1B6D32C2" w14:textId="77777777" w:rsidR="005F2805" w:rsidRPr="00B34602" w:rsidRDefault="005F2805" w:rsidP="00B34602">
            <w:pPr>
              <w:spacing w:after="0"/>
              <w:rPr>
                <w:rFonts w:ascii="Times New Roman" w:hAnsi="Times New Roman"/>
                <w:sz w:val="24"/>
                <w:szCs w:val="24"/>
              </w:rPr>
            </w:pPr>
            <w:r w:rsidRPr="00B34602">
              <w:rPr>
                <w:rFonts w:ascii="Times New Roman" w:hAnsi="Times New Roman"/>
                <w:sz w:val="24"/>
                <w:szCs w:val="24"/>
              </w:rPr>
              <w:t>Assessment requires evidence that the candidate:</w:t>
            </w:r>
          </w:p>
          <w:p w14:paraId="4D4C5505" w14:textId="77777777" w:rsidR="006021F5" w:rsidRPr="00B34602" w:rsidRDefault="006021F5" w:rsidP="00B34602">
            <w:pPr>
              <w:numPr>
                <w:ilvl w:val="0"/>
                <w:numId w:val="53"/>
              </w:numPr>
              <w:spacing w:after="0"/>
              <w:rPr>
                <w:rFonts w:ascii="Times New Roman" w:hAnsi="Times New Roman"/>
                <w:color w:val="000000"/>
                <w:sz w:val="24"/>
                <w:szCs w:val="24"/>
              </w:rPr>
            </w:pPr>
            <w:r w:rsidRPr="00B34602">
              <w:rPr>
                <w:rFonts w:ascii="Times New Roman" w:hAnsi="Times New Roman"/>
                <w:color w:val="000000"/>
                <w:sz w:val="24"/>
                <w:szCs w:val="24"/>
              </w:rPr>
              <w:t xml:space="preserve">Carried out departmental teamwork strategy </w:t>
            </w:r>
          </w:p>
          <w:p w14:paraId="04667317" w14:textId="77777777" w:rsidR="006021F5" w:rsidRPr="00B34602" w:rsidRDefault="006021F5" w:rsidP="00B34602">
            <w:pPr>
              <w:numPr>
                <w:ilvl w:val="0"/>
                <w:numId w:val="53"/>
              </w:numPr>
              <w:spacing w:after="0"/>
              <w:rPr>
                <w:rFonts w:ascii="Times New Roman" w:hAnsi="Times New Roman"/>
                <w:color w:val="000000"/>
                <w:sz w:val="24"/>
                <w:szCs w:val="24"/>
              </w:rPr>
            </w:pPr>
            <w:r w:rsidRPr="00B34602">
              <w:rPr>
                <w:rFonts w:ascii="Times New Roman" w:hAnsi="Times New Roman"/>
                <w:color w:val="000000"/>
                <w:sz w:val="24"/>
                <w:szCs w:val="24"/>
              </w:rPr>
              <w:t>Monitored and evaluated team performance</w:t>
            </w:r>
          </w:p>
          <w:p w14:paraId="6959FDC3" w14:textId="77777777" w:rsidR="006021F5" w:rsidRPr="00B34602" w:rsidRDefault="006021F5" w:rsidP="00B34602">
            <w:pPr>
              <w:numPr>
                <w:ilvl w:val="0"/>
                <w:numId w:val="53"/>
              </w:numPr>
              <w:spacing w:after="0"/>
              <w:rPr>
                <w:rFonts w:ascii="Times New Roman" w:hAnsi="Times New Roman"/>
                <w:color w:val="000000"/>
                <w:sz w:val="24"/>
                <w:szCs w:val="24"/>
              </w:rPr>
            </w:pPr>
            <w:r w:rsidRPr="00B34602">
              <w:rPr>
                <w:rFonts w:ascii="Times New Roman" w:hAnsi="Times New Roman"/>
                <w:color w:val="000000"/>
                <w:sz w:val="24"/>
                <w:szCs w:val="24"/>
              </w:rPr>
              <w:t>Appraised employee performance</w:t>
            </w:r>
          </w:p>
          <w:p w14:paraId="3C691BD3" w14:textId="77777777" w:rsidR="006021F5" w:rsidRPr="00B34602" w:rsidRDefault="006021F5" w:rsidP="00B34602">
            <w:pPr>
              <w:numPr>
                <w:ilvl w:val="0"/>
                <w:numId w:val="53"/>
              </w:numPr>
              <w:spacing w:after="0"/>
              <w:rPr>
                <w:rFonts w:ascii="Times New Roman" w:hAnsi="Times New Roman"/>
                <w:color w:val="000000"/>
                <w:sz w:val="24"/>
                <w:szCs w:val="24"/>
              </w:rPr>
            </w:pPr>
            <w:r w:rsidRPr="00B34602">
              <w:rPr>
                <w:rFonts w:ascii="Times New Roman" w:hAnsi="Times New Roman"/>
                <w:color w:val="000000"/>
                <w:sz w:val="24"/>
                <w:szCs w:val="24"/>
              </w:rPr>
              <w:t>Rewarded employees’ performance</w:t>
            </w:r>
          </w:p>
          <w:p w14:paraId="275D3C67" w14:textId="77777777" w:rsidR="006021F5" w:rsidRPr="00B34602" w:rsidRDefault="006021F5" w:rsidP="00B34602">
            <w:pPr>
              <w:numPr>
                <w:ilvl w:val="0"/>
                <w:numId w:val="53"/>
              </w:numPr>
              <w:spacing w:after="0"/>
              <w:rPr>
                <w:rFonts w:ascii="Times New Roman" w:hAnsi="Times New Roman"/>
                <w:color w:val="000000"/>
                <w:sz w:val="24"/>
                <w:szCs w:val="24"/>
              </w:rPr>
            </w:pPr>
            <w:r w:rsidRPr="00B34602">
              <w:rPr>
                <w:rFonts w:ascii="Times New Roman" w:hAnsi="Times New Roman"/>
                <w:color w:val="000000"/>
                <w:sz w:val="24"/>
                <w:szCs w:val="24"/>
              </w:rPr>
              <w:t>Maintained organizational culture</w:t>
            </w:r>
          </w:p>
          <w:p w14:paraId="3EE31196" w14:textId="77777777" w:rsidR="006021F5" w:rsidRPr="00B34602" w:rsidRDefault="006021F5" w:rsidP="00B34602">
            <w:pPr>
              <w:numPr>
                <w:ilvl w:val="0"/>
                <w:numId w:val="53"/>
              </w:numPr>
              <w:spacing w:after="0"/>
              <w:rPr>
                <w:rFonts w:ascii="Times New Roman" w:hAnsi="Times New Roman"/>
                <w:color w:val="000000"/>
                <w:sz w:val="24"/>
                <w:szCs w:val="24"/>
              </w:rPr>
            </w:pPr>
            <w:r w:rsidRPr="00B34602">
              <w:rPr>
                <w:rFonts w:ascii="Times New Roman" w:hAnsi="Times New Roman"/>
                <w:color w:val="000000"/>
                <w:sz w:val="24"/>
                <w:szCs w:val="24"/>
              </w:rPr>
              <w:t>Managed organization change</w:t>
            </w:r>
          </w:p>
          <w:p w14:paraId="28267CFD" w14:textId="77777777" w:rsidR="00F43D59" w:rsidRPr="00B34602" w:rsidRDefault="006021F5" w:rsidP="00B34602">
            <w:pPr>
              <w:numPr>
                <w:ilvl w:val="0"/>
                <w:numId w:val="53"/>
              </w:numPr>
              <w:spacing w:after="0"/>
              <w:rPr>
                <w:rFonts w:ascii="Times New Roman" w:hAnsi="Times New Roman"/>
                <w:color w:val="000000"/>
                <w:sz w:val="24"/>
                <w:szCs w:val="24"/>
              </w:rPr>
            </w:pPr>
            <w:r w:rsidRPr="00B34602">
              <w:rPr>
                <w:rFonts w:ascii="Times New Roman" w:hAnsi="Times New Roman"/>
                <w:color w:val="000000"/>
                <w:sz w:val="24"/>
                <w:szCs w:val="24"/>
              </w:rPr>
              <w:t>Prepared departmental team report</w:t>
            </w:r>
          </w:p>
          <w:p w14:paraId="6795B30D" w14:textId="77777777" w:rsidR="005B773B" w:rsidRPr="00B34602" w:rsidRDefault="005B773B" w:rsidP="00B34602">
            <w:pPr>
              <w:spacing w:after="0"/>
              <w:rPr>
                <w:rFonts w:ascii="Times New Roman" w:hAnsi="Times New Roman"/>
                <w:color w:val="000000"/>
                <w:sz w:val="24"/>
                <w:szCs w:val="24"/>
              </w:rPr>
            </w:pPr>
          </w:p>
          <w:p w14:paraId="7502DBF3" w14:textId="77777777" w:rsidR="005B773B" w:rsidRPr="00B34602" w:rsidRDefault="005B773B" w:rsidP="00B34602">
            <w:pPr>
              <w:spacing w:after="0"/>
              <w:rPr>
                <w:rFonts w:ascii="Times New Roman" w:hAnsi="Times New Roman"/>
                <w:color w:val="000000"/>
                <w:sz w:val="24"/>
                <w:szCs w:val="24"/>
              </w:rPr>
            </w:pPr>
          </w:p>
        </w:tc>
      </w:tr>
      <w:tr w:rsidR="00F43D59" w:rsidRPr="00B34602" w14:paraId="4ADB50F7" w14:textId="77777777" w:rsidTr="00AC244E">
        <w:tc>
          <w:tcPr>
            <w:tcW w:w="1842" w:type="pct"/>
            <w:shd w:val="clear" w:color="auto" w:fill="auto"/>
          </w:tcPr>
          <w:p w14:paraId="327C4CD7" w14:textId="77777777" w:rsidR="00F43D59" w:rsidRPr="00B34602" w:rsidRDefault="00F43D59" w:rsidP="00B34602">
            <w:pPr>
              <w:numPr>
                <w:ilvl w:val="0"/>
                <w:numId w:val="9"/>
              </w:numPr>
              <w:spacing w:after="0"/>
              <w:jc w:val="both"/>
              <w:rPr>
                <w:rFonts w:ascii="Times New Roman" w:hAnsi="Times New Roman"/>
                <w:color w:val="000000"/>
                <w:sz w:val="24"/>
                <w:szCs w:val="24"/>
              </w:rPr>
            </w:pPr>
            <w:r w:rsidRPr="00B34602">
              <w:rPr>
                <w:rFonts w:ascii="Times New Roman" w:hAnsi="Times New Roman"/>
                <w:color w:val="000000"/>
                <w:sz w:val="24"/>
                <w:szCs w:val="24"/>
              </w:rPr>
              <w:t>Resource Implications</w:t>
            </w:r>
          </w:p>
        </w:tc>
        <w:tc>
          <w:tcPr>
            <w:tcW w:w="3158" w:type="pct"/>
            <w:shd w:val="clear" w:color="auto" w:fill="auto"/>
          </w:tcPr>
          <w:p w14:paraId="659CB3DD" w14:textId="77777777" w:rsidR="006021F5" w:rsidRPr="00B34602" w:rsidRDefault="006021F5"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following resources must be provided:</w:t>
            </w:r>
          </w:p>
          <w:p w14:paraId="538D773E" w14:textId="1A1E4AD9" w:rsidR="006021F5" w:rsidRPr="00B34602" w:rsidRDefault="006021F5" w:rsidP="00B34602">
            <w:pPr>
              <w:numPr>
                <w:ilvl w:val="0"/>
                <w:numId w:val="29"/>
              </w:numPr>
              <w:spacing w:after="0"/>
              <w:rPr>
                <w:rFonts w:ascii="Times New Roman" w:hAnsi="Times New Roman"/>
                <w:color w:val="000000"/>
                <w:sz w:val="24"/>
                <w:szCs w:val="24"/>
              </w:rPr>
            </w:pPr>
            <w:r w:rsidRPr="00B34602">
              <w:rPr>
                <w:rFonts w:ascii="Times New Roman" w:hAnsi="Times New Roman"/>
                <w:color w:val="000000"/>
                <w:sz w:val="24"/>
                <w:szCs w:val="24"/>
              </w:rPr>
              <w:t>Assessment location</w:t>
            </w:r>
          </w:p>
          <w:p w14:paraId="179BB0D3" w14:textId="2EAC113E" w:rsidR="005E7E23" w:rsidRPr="00B34602" w:rsidRDefault="006021F5" w:rsidP="00B34602">
            <w:pPr>
              <w:numPr>
                <w:ilvl w:val="0"/>
                <w:numId w:val="29"/>
              </w:numPr>
              <w:spacing w:after="0"/>
              <w:rPr>
                <w:rFonts w:ascii="Times New Roman" w:hAnsi="Times New Roman"/>
                <w:color w:val="000000"/>
                <w:sz w:val="24"/>
                <w:szCs w:val="24"/>
              </w:rPr>
            </w:pPr>
            <w:r w:rsidRPr="00B34602">
              <w:rPr>
                <w:rFonts w:ascii="Times New Roman" w:hAnsi="Times New Roman"/>
                <w:color w:val="000000"/>
                <w:sz w:val="24"/>
                <w:szCs w:val="24"/>
              </w:rPr>
              <w:t>Work station</w:t>
            </w:r>
          </w:p>
        </w:tc>
      </w:tr>
      <w:tr w:rsidR="00F43D59" w:rsidRPr="00B34602" w14:paraId="28D9D741" w14:textId="77777777" w:rsidTr="00AC244E">
        <w:tc>
          <w:tcPr>
            <w:tcW w:w="1842" w:type="pct"/>
            <w:shd w:val="clear" w:color="auto" w:fill="auto"/>
          </w:tcPr>
          <w:p w14:paraId="5ABDFB0E" w14:textId="77777777" w:rsidR="00F43D59" w:rsidRPr="00B34602" w:rsidRDefault="00F43D59" w:rsidP="00B34602">
            <w:pPr>
              <w:numPr>
                <w:ilvl w:val="0"/>
                <w:numId w:val="9"/>
              </w:numPr>
              <w:spacing w:after="0"/>
              <w:rPr>
                <w:rFonts w:ascii="Times New Roman" w:hAnsi="Times New Roman"/>
                <w:color w:val="000000"/>
                <w:sz w:val="24"/>
                <w:szCs w:val="24"/>
              </w:rPr>
            </w:pPr>
            <w:r w:rsidRPr="00B34602">
              <w:rPr>
                <w:rFonts w:ascii="Times New Roman" w:hAnsi="Times New Roman"/>
                <w:color w:val="000000"/>
                <w:sz w:val="24"/>
                <w:szCs w:val="24"/>
              </w:rPr>
              <w:t>Methods of Assessment</w:t>
            </w:r>
          </w:p>
        </w:tc>
        <w:tc>
          <w:tcPr>
            <w:tcW w:w="3158" w:type="pct"/>
            <w:shd w:val="clear" w:color="auto" w:fill="auto"/>
          </w:tcPr>
          <w:p w14:paraId="4555346F" w14:textId="77777777" w:rsidR="006021F5" w:rsidRPr="00B34602" w:rsidRDefault="006021F5"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Competency may be assessed through:</w:t>
            </w:r>
          </w:p>
          <w:p w14:paraId="767B53F2" w14:textId="77777777" w:rsidR="006021F5" w:rsidRPr="00B34602" w:rsidRDefault="006021F5" w:rsidP="00B34602">
            <w:pPr>
              <w:numPr>
                <w:ilvl w:val="1"/>
                <w:numId w:val="54"/>
              </w:numPr>
              <w:spacing w:after="0"/>
              <w:rPr>
                <w:rFonts w:ascii="Times New Roman" w:hAnsi="Times New Roman"/>
                <w:color w:val="000000"/>
                <w:sz w:val="24"/>
                <w:szCs w:val="24"/>
              </w:rPr>
            </w:pPr>
            <w:r w:rsidRPr="00B34602">
              <w:rPr>
                <w:rFonts w:ascii="Times New Roman" w:hAnsi="Times New Roman"/>
                <w:color w:val="000000"/>
                <w:sz w:val="24"/>
                <w:szCs w:val="24"/>
              </w:rPr>
              <w:t>Written</w:t>
            </w:r>
          </w:p>
          <w:p w14:paraId="74506F4F" w14:textId="77777777" w:rsidR="006021F5" w:rsidRPr="00B34602" w:rsidRDefault="006021F5" w:rsidP="00B34602">
            <w:pPr>
              <w:numPr>
                <w:ilvl w:val="1"/>
                <w:numId w:val="54"/>
              </w:numPr>
              <w:spacing w:after="0"/>
              <w:rPr>
                <w:rFonts w:ascii="Times New Roman" w:hAnsi="Times New Roman"/>
                <w:color w:val="000000"/>
                <w:sz w:val="24"/>
                <w:szCs w:val="24"/>
              </w:rPr>
            </w:pPr>
            <w:r w:rsidRPr="00B34602">
              <w:rPr>
                <w:rFonts w:ascii="Times New Roman" w:hAnsi="Times New Roman"/>
                <w:color w:val="000000"/>
                <w:sz w:val="24"/>
                <w:szCs w:val="24"/>
              </w:rPr>
              <w:t xml:space="preserve">Oral </w:t>
            </w:r>
          </w:p>
          <w:p w14:paraId="4CCB2867" w14:textId="77777777" w:rsidR="00F43D59" w:rsidRPr="00B34602" w:rsidRDefault="006021F5" w:rsidP="00B34602">
            <w:pPr>
              <w:numPr>
                <w:ilvl w:val="1"/>
                <w:numId w:val="54"/>
              </w:numPr>
              <w:spacing w:after="0"/>
              <w:rPr>
                <w:rFonts w:ascii="Times New Roman" w:hAnsi="Times New Roman"/>
                <w:color w:val="000000"/>
                <w:sz w:val="24"/>
                <w:szCs w:val="24"/>
              </w:rPr>
            </w:pPr>
            <w:r w:rsidRPr="00B34602">
              <w:rPr>
                <w:rFonts w:ascii="Times New Roman" w:hAnsi="Times New Roman"/>
                <w:color w:val="000000"/>
                <w:sz w:val="24"/>
                <w:szCs w:val="24"/>
              </w:rPr>
              <w:t>Case study</w:t>
            </w:r>
          </w:p>
        </w:tc>
      </w:tr>
      <w:tr w:rsidR="00F43D59" w:rsidRPr="00B34602" w14:paraId="458B4145" w14:textId="77777777" w:rsidTr="00AC244E">
        <w:tc>
          <w:tcPr>
            <w:tcW w:w="1842" w:type="pct"/>
            <w:shd w:val="clear" w:color="auto" w:fill="auto"/>
          </w:tcPr>
          <w:p w14:paraId="4823984D" w14:textId="77777777" w:rsidR="00F43D59" w:rsidRPr="00B34602" w:rsidRDefault="00F43D59" w:rsidP="00B34602">
            <w:pPr>
              <w:numPr>
                <w:ilvl w:val="0"/>
                <w:numId w:val="9"/>
              </w:numPr>
              <w:spacing w:after="0"/>
              <w:rPr>
                <w:rFonts w:ascii="Times New Roman" w:hAnsi="Times New Roman"/>
                <w:color w:val="000000"/>
                <w:sz w:val="24"/>
                <w:szCs w:val="24"/>
              </w:rPr>
            </w:pPr>
            <w:r w:rsidRPr="00B34602">
              <w:rPr>
                <w:rFonts w:ascii="Times New Roman" w:hAnsi="Times New Roman"/>
                <w:color w:val="000000"/>
                <w:sz w:val="24"/>
                <w:szCs w:val="24"/>
              </w:rPr>
              <w:t>Context of Assessment</w:t>
            </w:r>
          </w:p>
        </w:tc>
        <w:tc>
          <w:tcPr>
            <w:tcW w:w="3158" w:type="pct"/>
            <w:shd w:val="clear" w:color="auto" w:fill="auto"/>
          </w:tcPr>
          <w:p w14:paraId="1896AAF3" w14:textId="77777777" w:rsidR="00F43D59" w:rsidRPr="00B34602" w:rsidRDefault="00F43D59" w:rsidP="00B34602">
            <w:pPr>
              <w:spacing w:after="0"/>
              <w:rPr>
                <w:rFonts w:ascii="Times New Roman" w:hAnsi="Times New Roman"/>
                <w:color w:val="000000"/>
                <w:sz w:val="24"/>
                <w:szCs w:val="24"/>
              </w:rPr>
            </w:pPr>
            <w:r w:rsidRPr="00B34602">
              <w:rPr>
                <w:rFonts w:ascii="Times New Roman" w:hAnsi="Times New Roman"/>
                <w:color w:val="000000"/>
                <w:sz w:val="24"/>
                <w:szCs w:val="24"/>
              </w:rPr>
              <w:t>Competency may be assessed:</w:t>
            </w:r>
          </w:p>
          <w:p w14:paraId="6728F21C" w14:textId="77777777" w:rsidR="006021F5" w:rsidRPr="00B34602" w:rsidRDefault="006021F5"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Competency may be assessed:</w:t>
            </w:r>
          </w:p>
          <w:p w14:paraId="28DD011A" w14:textId="77777777" w:rsidR="006021F5" w:rsidRPr="00B34602" w:rsidRDefault="006021F5" w:rsidP="00B34602">
            <w:pPr>
              <w:numPr>
                <w:ilvl w:val="1"/>
                <w:numId w:val="30"/>
              </w:numPr>
              <w:tabs>
                <w:tab w:val="left" w:pos="432"/>
              </w:tabs>
              <w:spacing w:after="0"/>
              <w:rPr>
                <w:rFonts w:ascii="Times New Roman" w:hAnsi="Times New Roman"/>
                <w:color w:val="000000"/>
                <w:sz w:val="24"/>
                <w:szCs w:val="24"/>
              </w:rPr>
            </w:pPr>
            <w:r w:rsidRPr="00B34602">
              <w:rPr>
                <w:rFonts w:ascii="Times New Roman" w:hAnsi="Times New Roman"/>
                <w:color w:val="000000"/>
                <w:sz w:val="24"/>
                <w:szCs w:val="24"/>
              </w:rPr>
              <w:t>On the job</w:t>
            </w:r>
          </w:p>
          <w:p w14:paraId="41800F9F" w14:textId="77777777" w:rsidR="006021F5" w:rsidRPr="00B34602" w:rsidRDefault="006021F5" w:rsidP="00B34602">
            <w:pPr>
              <w:numPr>
                <w:ilvl w:val="1"/>
                <w:numId w:val="30"/>
              </w:numPr>
              <w:tabs>
                <w:tab w:val="left" w:pos="432"/>
              </w:tabs>
              <w:spacing w:after="0"/>
              <w:rPr>
                <w:rFonts w:ascii="Times New Roman" w:hAnsi="Times New Roman"/>
                <w:color w:val="000000"/>
                <w:sz w:val="24"/>
                <w:szCs w:val="24"/>
              </w:rPr>
            </w:pPr>
            <w:r w:rsidRPr="00B34602">
              <w:rPr>
                <w:rFonts w:ascii="Times New Roman" w:hAnsi="Times New Roman"/>
                <w:color w:val="000000"/>
                <w:sz w:val="24"/>
                <w:szCs w:val="24"/>
              </w:rPr>
              <w:t>Off the job</w:t>
            </w:r>
          </w:p>
          <w:p w14:paraId="0CD79567" w14:textId="3CA4798F" w:rsidR="005B773B" w:rsidRPr="00B34602" w:rsidRDefault="00706A4F" w:rsidP="00B34602">
            <w:pPr>
              <w:numPr>
                <w:ilvl w:val="1"/>
                <w:numId w:val="30"/>
              </w:numPr>
              <w:tabs>
                <w:tab w:val="left" w:pos="432"/>
              </w:tabs>
              <w:spacing w:after="0"/>
              <w:rPr>
                <w:rFonts w:ascii="Times New Roman" w:hAnsi="Times New Roman"/>
                <w:color w:val="000000"/>
                <w:sz w:val="24"/>
                <w:szCs w:val="24"/>
              </w:rPr>
            </w:pPr>
            <w:r w:rsidRPr="00B34602">
              <w:rPr>
                <w:rFonts w:ascii="Times New Roman" w:hAnsi="Times New Roman"/>
                <w:color w:val="000000"/>
                <w:sz w:val="24"/>
                <w:szCs w:val="24"/>
              </w:rPr>
              <w:t>During industrial attachment</w:t>
            </w:r>
          </w:p>
        </w:tc>
      </w:tr>
      <w:tr w:rsidR="00F43D59" w:rsidRPr="00B34602" w14:paraId="3D407FFA" w14:textId="77777777" w:rsidTr="00AC244E">
        <w:tc>
          <w:tcPr>
            <w:tcW w:w="1842" w:type="pct"/>
            <w:shd w:val="clear" w:color="auto" w:fill="auto"/>
          </w:tcPr>
          <w:p w14:paraId="0A53DE65" w14:textId="77777777" w:rsidR="00F43D59" w:rsidRPr="00B34602" w:rsidRDefault="00F43D59" w:rsidP="00B34602">
            <w:pPr>
              <w:numPr>
                <w:ilvl w:val="0"/>
                <w:numId w:val="9"/>
              </w:numPr>
              <w:spacing w:after="0"/>
              <w:rPr>
                <w:rFonts w:ascii="Times New Roman" w:hAnsi="Times New Roman"/>
                <w:color w:val="000000"/>
                <w:sz w:val="24"/>
                <w:szCs w:val="24"/>
              </w:rPr>
            </w:pPr>
            <w:r w:rsidRPr="00B34602">
              <w:rPr>
                <w:rFonts w:ascii="Times New Roman" w:hAnsi="Times New Roman"/>
                <w:color w:val="000000"/>
                <w:sz w:val="24"/>
                <w:szCs w:val="24"/>
              </w:rPr>
              <w:t xml:space="preserve">Guidance </w:t>
            </w:r>
            <w:r w:rsidR="006021F5" w:rsidRPr="00B34602">
              <w:rPr>
                <w:rFonts w:ascii="Times New Roman" w:hAnsi="Times New Roman"/>
                <w:color w:val="000000"/>
                <w:sz w:val="24"/>
                <w:szCs w:val="24"/>
              </w:rPr>
              <w:t>Information for Assessment</w:t>
            </w:r>
          </w:p>
        </w:tc>
        <w:tc>
          <w:tcPr>
            <w:tcW w:w="3158" w:type="pct"/>
            <w:shd w:val="clear" w:color="auto" w:fill="auto"/>
          </w:tcPr>
          <w:p w14:paraId="4E877280" w14:textId="77777777" w:rsidR="00F43D59" w:rsidRPr="00B34602" w:rsidRDefault="006021F5" w:rsidP="00B34602">
            <w:pPr>
              <w:spacing w:after="0"/>
              <w:rPr>
                <w:rFonts w:ascii="Times New Roman" w:hAnsi="Times New Roman"/>
                <w:color w:val="000000"/>
                <w:sz w:val="24"/>
                <w:szCs w:val="24"/>
              </w:rPr>
            </w:pPr>
            <w:r w:rsidRPr="00B34602">
              <w:rPr>
                <w:rFonts w:ascii="Times New Roman" w:hAnsi="Times New Roman"/>
                <w:color w:val="000000"/>
                <w:sz w:val="24"/>
                <w:szCs w:val="24"/>
              </w:rPr>
              <w:t>Holistic assessment with other units relevant to the industry sector, workplace and job roles is recommended e.g. marketing strategy is assessed alongside business plan</w:t>
            </w:r>
          </w:p>
        </w:tc>
      </w:tr>
    </w:tbl>
    <w:p w14:paraId="6E7A6DBD" w14:textId="77777777" w:rsidR="00A05591" w:rsidRPr="00B34602" w:rsidRDefault="00A05591" w:rsidP="00B34602">
      <w:pPr>
        <w:tabs>
          <w:tab w:val="left" w:pos="2880"/>
        </w:tabs>
        <w:jc w:val="both"/>
        <w:rPr>
          <w:rFonts w:ascii="Times New Roman" w:hAnsi="Times New Roman"/>
          <w:color w:val="000000"/>
          <w:sz w:val="24"/>
          <w:szCs w:val="24"/>
        </w:rPr>
      </w:pPr>
    </w:p>
    <w:p w14:paraId="69D0D648" w14:textId="0CD8256A" w:rsidR="00706A4F" w:rsidRPr="00B34602" w:rsidRDefault="00706A4F" w:rsidP="00B34602">
      <w:pPr>
        <w:spacing w:after="0"/>
        <w:rPr>
          <w:rFonts w:ascii="Times New Roman" w:hAnsi="Times New Roman"/>
          <w:color w:val="000000"/>
          <w:sz w:val="24"/>
          <w:szCs w:val="24"/>
        </w:rPr>
      </w:pPr>
      <w:r w:rsidRPr="00B34602">
        <w:rPr>
          <w:rFonts w:ascii="Times New Roman" w:hAnsi="Times New Roman"/>
          <w:color w:val="000000"/>
          <w:sz w:val="24"/>
          <w:szCs w:val="24"/>
        </w:rPr>
        <w:br w:type="page"/>
      </w:r>
    </w:p>
    <w:p w14:paraId="5B200B67" w14:textId="77777777" w:rsidR="00F43D59" w:rsidRPr="00B34602" w:rsidRDefault="00F43D59" w:rsidP="00B34602">
      <w:pPr>
        <w:tabs>
          <w:tab w:val="left" w:pos="2880"/>
        </w:tabs>
        <w:spacing w:after="0"/>
        <w:jc w:val="both"/>
        <w:rPr>
          <w:rFonts w:ascii="Times New Roman" w:hAnsi="Times New Roman"/>
          <w:color w:val="000000"/>
          <w:sz w:val="24"/>
          <w:szCs w:val="24"/>
        </w:rPr>
      </w:pPr>
    </w:p>
    <w:p w14:paraId="64AEA5C0" w14:textId="6318FD35" w:rsidR="006021F5" w:rsidRPr="00B34602" w:rsidRDefault="006021F5" w:rsidP="00B34602">
      <w:pPr>
        <w:pStyle w:val="Heading1"/>
      </w:pPr>
      <w:bookmarkStart w:id="96" w:name="_Toc526256103"/>
      <w:bookmarkStart w:id="97" w:name="_Toc65251118"/>
      <w:bookmarkStart w:id="98" w:name="_Toc65251558"/>
      <w:bookmarkStart w:id="99" w:name="_Toc66094198"/>
      <w:bookmarkStart w:id="100" w:name="_Toc67912355"/>
      <w:r w:rsidRPr="00B34602">
        <w:t>MAINTAIN CUSTOMER EXPERIENCE</w:t>
      </w:r>
      <w:bookmarkEnd w:id="96"/>
      <w:bookmarkEnd w:id="97"/>
      <w:bookmarkEnd w:id="98"/>
      <w:bookmarkEnd w:id="99"/>
      <w:bookmarkEnd w:id="100"/>
    </w:p>
    <w:p w14:paraId="1B19AE6A" w14:textId="2B6F8A3B" w:rsidR="005C20CD" w:rsidRPr="00B34602" w:rsidRDefault="0050521D"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 xml:space="preserve">UNIT CODE: </w:t>
      </w:r>
      <w:r w:rsidR="00D23334" w:rsidRPr="00B34602">
        <w:rPr>
          <w:rFonts w:ascii="Times New Roman" w:hAnsi="Times New Roman"/>
          <w:b/>
          <w:color w:val="000000"/>
          <w:sz w:val="24"/>
          <w:szCs w:val="24"/>
          <w:lang w:val="en-ZA"/>
        </w:rPr>
        <w:t>BUS/OS /BM/CR/02/5/A</w:t>
      </w:r>
    </w:p>
    <w:p w14:paraId="4344CF0E" w14:textId="77777777" w:rsidR="005C20CD" w:rsidRPr="00B34602" w:rsidRDefault="005C20CD" w:rsidP="00B34602">
      <w:pPr>
        <w:tabs>
          <w:tab w:val="left" w:pos="2880"/>
        </w:tabs>
        <w:spacing w:after="0"/>
        <w:jc w:val="both"/>
        <w:rPr>
          <w:rFonts w:ascii="Times New Roman" w:hAnsi="Times New Roman"/>
          <w:b/>
          <w:color w:val="000000"/>
          <w:sz w:val="24"/>
          <w:szCs w:val="24"/>
        </w:rPr>
      </w:pPr>
    </w:p>
    <w:p w14:paraId="41C82EEB" w14:textId="77777777" w:rsidR="005C20CD" w:rsidRPr="00B34602" w:rsidRDefault="005C20CD" w:rsidP="00B34602">
      <w:pPr>
        <w:tabs>
          <w:tab w:val="left" w:pos="2880"/>
        </w:tabs>
        <w:spacing w:after="0"/>
        <w:jc w:val="both"/>
        <w:rPr>
          <w:rFonts w:ascii="Times New Roman" w:hAnsi="Times New Roman"/>
          <w:b/>
          <w:color w:val="000000"/>
          <w:sz w:val="24"/>
          <w:szCs w:val="24"/>
        </w:rPr>
      </w:pPr>
      <w:r w:rsidRPr="00B34602">
        <w:rPr>
          <w:rFonts w:ascii="Times New Roman" w:hAnsi="Times New Roman"/>
          <w:b/>
          <w:color w:val="000000"/>
          <w:sz w:val="24"/>
          <w:szCs w:val="24"/>
        </w:rPr>
        <w:t xml:space="preserve">Unit Description </w:t>
      </w:r>
    </w:p>
    <w:p w14:paraId="37BCB740" w14:textId="48ED22CE" w:rsidR="006021F5" w:rsidRPr="00B34602" w:rsidRDefault="006021F5"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unit specifies the competencies required to maintain customer experience. It involves conducting customer experience survey, establishing business competitive edge and innovations, performing product and service quality assurance, incorporating Customer Relationship Management (CRM) system, controlling customer virtual platforms and preparing customer service feedback.</w:t>
      </w:r>
    </w:p>
    <w:p w14:paraId="5DCEEFD5" w14:textId="77777777" w:rsidR="006021F5" w:rsidRPr="00B34602" w:rsidRDefault="006021F5" w:rsidP="00B34602">
      <w:pPr>
        <w:tabs>
          <w:tab w:val="left" w:pos="720"/>
        </w:tabs>
        <w:spacing w:after="0"/>
        <w:jc w:val="both"/>
        <w:rPr>
          <w:rFonts w:ascii="Times New Roman" w:hAnsi="Times New Roman"/>
          <w:color w:val="000000"/>
          <w:sz w:val="24"/>
          <w:szCs w:val="24"/>
        </w:rPr>
      </w:pPr>
    </w:p>
    <w:p w14:paraId="66D3B98F" w14:textId="77777777" w:rsidR="005C20CD" w:rsidRPr="00B34602" w:rsidRDefault="005C20CD" w:rsidP="00B34602">
      <w:pPr>
        <w:spacing w:after="0"/>
        <w:rPr>
          <w:rFonts w:ascii="Times New Roman" w:hAnsi="Times New Roman"/>
          <w:b/>
          <w:color w:val="000000"/>
          <w:sz w:val="24"/>
          <w:szCs w:val="24"/>
        </w:rPr>
      </w:pPr>
      <w:r w:rsidRPr="00B34602">
        <w:rPr>
          <w:rFonts w:ascii="Times New Roman" w:hAnsi="Times New Roman"/>
          <w:b/>
          <w:color w:val="000000"/>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6208"/>
      </w:tblGrid>
      <w:tr w:rsidR="005C20CD" w:rsidRPr="00B34602" w14:paraId="4A546A73" w14:textId="77777777" w:rsidTr="0016566E">
        <w:trPr>
          <w:tblHeader/>
        </w:trPr>
        <w:tc>
          <w:tcPr>
            <w:tcW w:w="1812" w:type="pct"/>
            <w:shd w:val="clear" w:color="auto" w:fill="auto"/>
          </w:tcPr>
          <w:p w14:paraId="63829477" w14:textId="77777777" w:rsidR="005C20CD" w:rsidRPr="00B34602" w:rsidRDefault="005C20CD"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Element</w:t>
            </w:r>
          </w:p>
          <w:p w14:paraId="23867A31" w14:textId="77777777" w:rsidR="005C20CD" w:rsidRPr="00B34602" w:rsidRDefault="005C20CD" w:rsidP="00B34602">
            <w:pPr>
              <w:rPr>
                <w:rFonts w:ascii="Times New Roman" w:hAnsi="Times New Roman"/>
                <w:b/>
                <w:i/>
                <w:color w:val="000000"/>
                <w:sz w:val="24"/>
                <w:szCs w:val="24"/>
              </w:rPr>
            </w:pPr>
            <w:r w:rsidRPr="00B34602">
              <w:rPr>
                <w:rFonts w:ascii="Times New Roman" w:hAnsi="Times New Roman"/>
                <w:i/>
                <w:color w:val="000000"/>
                <w:sz w:val="24"/>
                <w:szCs w:val="24"/>
              </w:rPr>
              <w:t>These describe the key outcomes which make up workplace function.</w:t>
            </w:r>
          </w:p>
        </w:tc>
        <w:tc>
          <w:tcPr>
            <w:tcW w:w="3188" w:type="pct"/>
            <w:shd w:val="clear" w:color="auto" w:fill="auto"/>
          </w:tcPr>
          <w:p w14:paraId="790A5EEC" w14:textId="77777777" w:rsidR="005C20CD" w:rsidRPr="00B34602" w:rsidRDefault="005C20CD" w:rsidP="00B34602">
            <w:pPr>
              <w:spacing w:after="0"/>
              <w:rPr>
                <w:rFonts w:ascii="Times New Roman" w:hAnsi="Times New Roman"/>
                <w:b/>
                <w:color w:val="000000"/>
                <w:sz w:val="24"/>
                <w:szCs w:val="24"/>
              </w:rPr>
            </w:pPr>
            <w:r w:rsidRPr="00B34602">
              <w:rPr>
                <w:rFonts w:ascii="Times New Roman" w:hAnsi="Times New Roman"/>
                <w:b/>
                <w:color w:val="000000"/>
                <w:sz w:val="24"/>
                <w:szCs w:val="24"/>
              </w:rPr>
              <w:t>Performance Criteria</w:t>
            </w:r>
          </w:p>
          <w:p w14:paraId="1DE87B9F" w14:textId="77777777" w:rsidR="005C20CD" w:rsidRPr="00B34602" w:rsidRDefault="005C20CD" w:rsidP="00B34602">
            <w:pPr>
              <w:spacing w:after="0"/>
              <w:rPr>
                <w:rFonts w:ascii="Times New Roman" w:hAnsi="Times New Roman"/>
                <w:b/>
                <w:i/>
                <w:color w:val="000000"/>
                <w:sz w:val="24"/>
                <w:szCs w:val="24"/>
              </w:rPr>
            </w:pPr>
            <w:r w:rsidRPr="00B34602">
              <w:rPr>
                <w:rFonts w:ascii="Times New Roman" w:hAnsi="Times New Roman"/>
                <w:i/>
                <w:color w:val="000000"/>
                <w:sz w:val="24"/>
                <w:szCs w:val="24"/>
              </w:rPr>
              <w:t>These are assessable statements which specify the required level of performance for each of the elements.</w:t>
            </w:r>
          </w:p>
          <w:p w14:paraId="7ADB4E36" w14:textId="77777777" w:rsidR="005C20CD" w:rsidRPr="00B34602" w:rsidRDefault="005C20CD" w:rsidP="00B34602">
            <w:pPr>
              <w:spacing w:after="0"/>
              <w:rPr>
                <w:rFonts w:ascii="Times New Roman" w:hAnsi="Times New Roman"/>
                <w:b/>
                <w:color w:val="000000"/>
                <w:sz w:val="24"/>
                <w:szCs w:val="24"/>
              </w:rPr>
            </w:pPr>
            <w:r w:rsidRPr="00B34602">
              <w:rPr>
                <w:rFonts w:ascii="Times New Roman" w:hAnsi="Times New Roman"/>
                <w:b/>
                <w:i/>
                <w:color w:val="000000"/>
                <w:sz w:val="24"/>
                <w:szCs w:val="24"/>
              </w:rPr>
              <w:t>Bold and italicized terms</w:t>
            </w:r>
            <w:r w:rsidRPr="00B34602">
              <w:rPr>
                <w:rFonts w:ascii="Times New Roman" w:hAnsi="Times New Roman"/>
                <w:color w:val="000000"/>
                <w:sz w:val="24"/>
                <w:szCs w:val="24"/>
              </w:rPr>
              <w:t xml:space="preserve"> </w:t>
            </w:r>
            <w:r w:rsidRPr="00B34602">
              <w:rPr>
                <w:rFonts w:ascii="Times New Roman" w:hAnsi="Times New Roman"/>
                <w:b/>
                <w:i/>
                <w:color w:val="000000"/>
                <w:sz w:val="24"/>
                <w:szCs w:val="24"/>
              </w:rPr>
              <w:t>are elaborated in the Range</w:t>
            </w:r>
          </w:p>
        </w:tc>
      </w:tr>
      <w:tr w:rsidR="005C20CD" w:rsidRPr="00B34602" w14:paraId="5B8D20B0" w14:textId="77777777" w:rsidTr="0016566E">
        <w:tc>
          <w:tcPr>
            <w:tcW w:w="1812" w:type="pct"/>
            <w:shd w:val="clear" w:color="auto" w:fill="auto"/>
          </w:tcPr>
          <w:p w14:paraId="238488EF" w14:textId="77777777" w:rsidR="005C20CD" w:rsidRPr="00B34602" w:rsidRDefault="006021F5" w:rsidP="00B34602">
            <w:pPr>
              <w:numPr>
                <w:ilvl w:val="0"/>
                <w:numId w:val="55"/>
              </w:numPr>
              <w:spacing w:after="0"/>
              <w:ind w:left="252" w:hanging="252"/>
              <w:rPr>
                <w:rFonts w:ascii="Times New Roman" w:hAnsi="Times New Roman"/>
                <w:color w:val="000000"/>
                <w:sz w:val="24"/>
                <w:szCs w:val="24"/>
              </w:rPr>
            </w:pPr>
            <w:r w:rsidRPr="00B34602">
              <w:rPr>
                <w:rFonts w:ascii="Times New Roman" w:hAnsi="Times New Roman"/>
                <w:color w:val="000000"/>
                <w:sz w:val="24"/>
                <w:szCs w:val="24"/>
              </w:rPr>
              <w:t xml:space="preserve">Conduct </w:t>
            </w:r>
            <w:r w:rsidR="005B773B" w:rsidRPr="00B34602">
              <w:rPr>
                <w:rFonts w:ascii="Times New Roman" w:hAnsi="Times New Roman"/>
                <w:color w:val="000000"/>
                <w:sz w:val="24"/>
                <w:szCs w:val="24"/>
              </w:rPr>
              <w:t xml:space="preserve">customer experience survey </w:t>
            </w:r>
          </w:p>
        </w:tc>
        <w:tc>
          <w:tcPr>
            <w:tcW w:w="3188" w:type="pct"/>
            <w:shd w:val="clear" w:color="auto" w:fill="auto"/>
          </w:tcPr>
          <w:p w14:paraId="2E85F36B" w14:textId="77777777" w:rsidR="006021F5" w:rsidRPr="00B34602" w:rsidRDefault="006021F5" w:rsidP="00B34602">
            <w:pPr>
              <w:numPr>
                <w:ilvl w:val="0"/>
                <w:numId w:val="56"/>
              </w:numPr>
              <w:spacing w:after="0"/>
              <w:rPr>
                <w:rFonts w:ascii="Times New Roman" w:hAnsi="Times New Roman"/>
                <w:color w:val="000000"/>
                <w:sz w:val="24"/>
                <w:szCs w:val="24"/>
              </w:rPr>
            </w:pPr>
            <w:r w:rsidRPr="00B34602">
              <w:rPr>
                <w:rFonts w:ascii="Times New Roman" w:hAnsi="Times New Roman"/>
                <w:color w:val="000000"/>
                <w:sz w:val="24"/>
                <w:szCs w:val="24"/>
              </w:rPr>
              <w:t>Survey tools are identified according to customer survey procedures</w:t>
            </w:r>
          </w:p>
          <w:p w14:paraId="63D82B5B" w14:textId="77777777" w:rsidR="006021F5" w:rsidRPr="00B34602" w:rsidRDefault="006021F5" w:rsidP="00B34602">
            <w:pPr>
              <w:numPr>
                <w:ilvl w:val="0"/>
                <w:numId w:val="56"/>
              </w:numPr>
              <w:spacing w:after="0"/>
              <w:rPr>
                <w:rFonts w:ascii="Times New Roman" w:hAnsi="Times New Roman"/>
                <w:color w:val="000000"/>
                <w:sz w:val="24"/>
                <w:szCs w:val="24"/>
              </w:rPr>
            </w:pPr>
            <w:r w:rsidRPr="00B34602">
              <w:rPr>
                <w:rFonts w:ascii="Times New Roman" w:hAnsi="Times New Roman"/>
                <w:color w:val="000000"/>
                <w:sz w:val="24"/>
                <w:szCs w:val="24"/>
              </w:rPr>
              <w:t xml:space="preserve">Required personnel are identified according to survey procedures </w:t>
            </w:r>
          </w:p>
          <w:p w14:paraId="770439F1" w14:textId="77777777" w:rsidR="006021F5" w:rsidRPr="00B34602" w:rsidRDefault="006021F5" w:rsidP="00B34602">
            <w:pPr>
              <w:numPr>
                <w:ilvl w:val="0"/>
                <w:numId w:val="56"/>
              </w:numPr>
              <w:spacing w:after="0"/>
              <w:rPr>
                <w:rFonts w:ascii="Times New Roman" w:hAnsi="Times New Roman"/>
                <w:color w:val="000000"/>
                <w:sz w:val="24"/>
                <w:szCs w:val="24"/>
              </w:rPr>
            </w:pPr>
            <w:r w:rsidRPr="00B34602">
              <w:rPr>
                <w:rFonts w:ascii="Times New Roman" w:hAnsi="Times New Roman"/>
                <w:color w:val="000000"/>
                <w:sz w:val="24"/>
                <w:szCs w:val="24"/>
              </w:rPr>
              <w:t>Data is collected according to survey procedures.</w:t>
            </w:r>
          </w:p>
          <w:p w14:paraId="782FC45D" w14:textId="77777777" w:rsidR="005C20CD" w:rsidRPr="00B34602" w:rsidRDefault="006021F5" w:rsidP="00B34602">
            <w:pPr>
              <w:numPr>
                <w:ilvl w:val="0"/>
                <w:numId w:val="56"/>
              </w:numPr>
              <w:spacing w:after="0"/>
              <w:rPr>
                <w:rFonts w:ascii="Times New Roman" w:hAnsi="Times New Roman"/>
                <w:b/>
                <w:color w:val="000000"/>
                <w:sz w:val="24"/>
                <w:szCs w:val="24"/>
              </w:rPr>
            </w:pPr>
            <w:r w:rsidRPr="00B34602">
              <w:rPr>
                <w:rFonts w:ascii="Times New Roman" w:hAnsi="Times New Roman"/>
                <w:color w:val="000000"/>
                <w:sz w:val="24"/>
                <w:szCs w:val="24"/>
              </w:rPr>
              <w:t>Customer experience survey findings are analyzed based on marketing strategies</w:t>
            </w:r>
          </w:p>
        </w:tc>
      </w:tr>
      <w:tr w:rsidR="00925C66" w:rsidRPr="00B34602" w14:paraId="0F5017DE" w14:textId="77777777" w:rsidTr="0016566E">
        <w:tc>
          <w:tcPr>
            <w:tcW w:w="1812" w:type="pct"/>
            <w:shd w:val="clear" w:color="auto" w:fill="auto"/>
          </w:tcPr>
          <w:p w14:paraId="502BF859" w14:textId="77777777" w:rsidR="00925C66" w:rsidRPr="00B34602" w:rsidRDefault="00925C66" w:rsidP="00B34602">
            <w:pPr>
              <w:numPr>
                <w:ilvl w:val="0"/>
                <w:numId w:val="55"/>
              </w:numPr>
              <w:spacing w:after="0"/>
              <w:rPr>
                <w:rFonts w:ascii="Times New Roman" w:hAnsi="Times New Roman"/>
                <w:color w:val="000000"/>
                <w:sz w:val="24"/>
                <w:szCs w:val="24"/>
              </w:rPr>
            </w:pPr>
            <w:r w:rsidRPr="00B34602">
              <w:rPr>
                <w:rFonts w:ascii="Times New Roman" w:hAnsi="Times New Roman"/>
                <w:color w:val="000000"/>
                <w:sz w:val="24"/>
                <w:szCs w:val="24"/>
              </w:rPr>
              <w:t xml:space="preserve">Establish </w:t>
            </w:r>
            <w:r w:rsidR="005B773B" w:rsidRPr="00B34602">
              <w:rPr>
                <w:rFonts w:ascii="Times New Roman" w:hAnsi="Times New Roman"/>
                <w:color w:val="000000"/>
                <w:sz w:val="24"/>
                <w:szCs w:val="24"/>
              </w:rPr>
              <w:t>business competitive edges and innovations</w:t>
            </w:r>
          </w:p>
        </w:tc>
        <w:tc>
          <w:tcPr>
            <w:tcW w:w="3188" w:type="pct"/>
            <w:shd w:val="clear" w:color="auto" w:fill="auto"/>
          </w:tcPr>
          <w:p w14:paraId="41E34433" w14:textId="77777777" w:rsidR="00925C66" w:rsidRPr="00B34602" w:rsidRDefault="00925C66" w:rsidP="00B34602">
            <w:pPr>
              <w:numPr>
                <w:ilvl w:val="0"/>
                <w:numId w:val="32"/>
              </w:numPr>
              <w:spacing w:after="0"/>
              <w:rPr>
                <w:rFonts w:ascii="Times New Roman" w:hAnsi="Times New Roman"/>
                <w:color w:val="000000"/>
                <w:sz w:val="24"/>
                <w:szCs w:val="24"/>
              </w:rPr>
            </w:pPr>
            <w:r w:rsidRPr="00B34602">
              <w:rPr>
                <w:rFonts w:ascii="Times New Roman" w:hAnsi="Times New Roman"/>
                <w:color w:val="000000"/>
                <w:sz w:val="24"/>
                <w:szCs w:val="24"/>
              </w:rPr>
              <w:t>Business strengths and opportunities are identified based on SWOT analysis in line with strategic plan</w:t>
            </w:r>
          </w:p>
          <w:p w14:paraId="46BC3883" w14:textId="77777777" w:rsidR="00925C66" w:rsidRPr="00B34602" w:rsidRDefault="00925C66" w:rsidP="00B34602">
            <w:pPr>
              <w:numPr>
                <w:ilvl w:val="0"/>
                <w:numId w:val="32"/>
              </w:numPr>
              <w:spacing w:after="0"/>
              <w:rPr>
                <w:rFonts w:ascii="Times New Roman" w:hAnsi="Times New Roman"/>
                <w:color w:val="000000"/>
                <w:sz w:val="24"/>
                <w:szCs w:val="24"/>
              </w:rPr>
            </w:pPr>
            <w:r w:rsidRPr="00B34602">
              <w:rPr>
                <w:rFonts w:ascii="Times New Roman" w:hAnsi="Times New Roman"/>
                <w:b/>
                <w:i/>
                <w:color w:val="000000"/>
                <w:sz w:val="24"/>
                <w:szCs w:val="24"/>
              </w:rPr>
              <w:t>Competitive edge</w:t>
            </w:r>
            <w:r w:rsidRPr="00B34602">
              <w:rPr>
                <w:rFonts w:ascii="Times New Roman" w:hAnsi="Times New Roman"/>
                <w:color w:val="000000"/>
                <w:sz w:val="24"/>
                <w:szCs w:val="24"/>
              </w:rPr>
              <w:t xml:space="preserve"> is identified in accordance to analysis of surveys on competitors</w:t>
            </w:r>
          </w:p>
          <w:p w14:paraId="3DD0C737" w14:textId="77777777" w:rsidR="00925C66" w:rsidRPr="00B34602" w:rsidRDefault="00925C66" w:rsidP="00B34602">
            <w:pPr>
              <w:numPr>
                <w:ilvl w:val="0"/>
                <w:numId w:val="32"/>
              </w:numPr>
              <w:spacing w:after="0"/>
              <w:rPr>
                <w:rFonts w:ascii="Times New Roman" w:hAnsi="Times New Roman"/>
                <w:color w:val="000000"/>
                <w:sz w:val="24"/>
                <w:szCs w:val="24"/>
              </w:rPr>
            </w:pPr>
            <w:r w:rsidRPr="00B34602">
              <w:rPr>
                <w:rFonts w:ascii="Times New Roman" w:hAnsi="Times New Roman"/>
                <w:b/>
                <w:i/>
                <w:color w:val="000000"/>
                <w:sz w:val="24"/>
                <w:szCs w:val="24"/>
              </w:rPr>
              <w:t>Product and service innovation</w:t>
            </w:r>
            <w:r w:rsidRPr="00B34602">
              <w:rPr>
                <w:rFonts w:ascii="Times New Roman" w:hAnsi="Times New Roman"/>
                <w:b/>
                <w:color w:val="000000"/>
                <w:sz w:val="24"/>
                <w:szCs w:val="24"/>
              </w:rPr>
              <w:t xml:space="preserve"> </w:t>
            </w:r>
            <w:r w:rsidRPr="00B34602">
              <w:rPr>
                <w:rFonts w:ascii="Times New Roman" w:hAnsi="Times New Roman"/>
                <w:color w:val="000000"/>
                <w:sz w:val="24"/>
                <w:szCs w:val="24"/>
              </w:rPr>
              <w:t>strategies are formulated based on product development policy and customers’ feedback</w:t>
            </w:r>
          </w:p>
          <w:p w14:paraId="0D7769B7" w14:textId="77777777" w:rsidR="00925C66" w:rsidRPr="00B34602" w:rsidRDefault="00925C66" w:rsidP="00B34602">
            <w:pPr>
              <w:numPr>
                <w:ilvl w:val="0"/>
                <w:numId w:val="32"/>
              </w:numPr>
              <w:spacing w:after="0"/>
              <w:rPr>
                <w:rFonts w:ascii="Times New Roman" w:hAnsi="Times New Roman"/>
                <w:color w:val="000000"/>
                <w:sz w:val="24"/>
                <w:szCs w:val="24"/>
              </w:rPr>
            </w:pPr>
            <w:r w:rsidRPr="00B34602">
              <w:rPr>
                <w:rFonts w:ascii="Times New Roman" w:hAnsi="Times New Roman"/>
                <w:color w:val="000000"/>
                <w:sz w:val="24"/>
                <w:szCs w:val="24"/>
              </w:rPr>
              <w:t>Product and service innovation strategies are analyzed, and recommendation made based on product development policy</w:t>
            </w:r>
          </w:p>
          <w:p w14:paraId="391F5810" w14:textId="77777777" w:rsidR="00925C66" w:rsidRPr="00B34602" w:rsidRDefault="00925C66" w:rsidP="00B34602">
            <w:pPr>
              <w:numPr>
                <w:ilvl w:val="0"/>
                <w:numId w:val="32"/>
              </w:numPr>
              <w:spacing w:after="0"/>
              <w:rPr>
                <w:rFonts w:ascii="Times New Roman" w:hAnsi="Times New Roman"/>
                <w:color w:val="000000"/>
                <w:sz w:val="24"/>
                <w:szCs w:val="24"/>
              </w:rPr>
            </w:pPr>
            <w:r w:rsidRPr="00B34602">
              <w:rPr>
                <w:rFonts w:ascii="Times New Roman" w:hAnsi="Times New Roman"/>
                <w:color w:val="000000"/>
                <w:sz w:val="24"/>
                <w:szCs w:val="24"/>
              </w:rPr>
              <w:t>Championing team is trained based on new product and services innovated.</w:t>
            </w:r>
          </w:p>
          <w:p w14:paraId="02823BB4" w14:textId="77777777" w:rsidR="00925C66" w:rsidRPr="00B34602" w:rsidRDefault="00925C66" w:rsidP="00B34602">
            <w:pPr>
              <w:numPr>
                <w:ilvl w:val="0"/>
                <w:numId w:val="32"/>
              </w:numPr>
              <w:spacing w:after="0"/>
              <w:rPr>
                <w:rFonts w:ascii="Times New Roman" w:hAnsi="Times New Roman"/>
                <w:color w:val="000000"/>
                <w:sz w:val="24"/>
                <w:szCs w:val="24"/>
              </w:rPr>
            </w:pPr>
            <w:r w:rsidRPr="00B34602">
              <w:rPr>
                <w:rFonts w:ascii="Times New Roman" w:hAnsi="Times New Roman"/>
                <w:color w:val="000000"/>
                <w:sz w:val="24"/>
                <w:szCs w:val="24"/>
              </w:rPr>
              <w:t>Product and service innovations are implemented based on strategy recommendation</w:t>
            </w:r>
          </w:p>
          <w:p w14:paraId="59390C5B" w14:textId="77777777" w:rsidR="00925C66" w:rsidRPr="00B34602" w:rsidRDefault="00925C66" w:rsidP="00B34602">
            <w:pPr>
              <w:numPr>
                <w:ilvl w:val="0"/>
                <w:numId w:val="32"/>
              </w:numPr>
              <w:spacing w:after="0"/>
              <w:rPr>
                <w:rFonts w:ascii="Times New Roman" w:hAnsi="Times New Roman"/>
                <w:color w:val="000000"/>
                <w:sz w:val="24"/>
                <w:szCs w:val="24"/>
              </w:rPr>
            </w:pPr>
            <w:r w:rsidRPr="00B34602">
              <w:rPr>
                <w:rFonts w:ascii="Times New Roman" w:hAnsi="Times New Roman"/>
                <w:color w:val="000000"/>
                <w:sz w:val="24"/>
                <w:szCs w:val="24"/>
              </w:rPr>
              <w:t xml:space="preserve"> Pilot trial of product/service is done based on the product innovations guidelines</w:t>
            </w:r>
          </w:p>
          <w:p w14:paraId="7C9BE017" w14:textId="77777777" w:rsidR="00925C66" w:rsidRPr="00B34602" w:rsidRDefault="00925C66" w:rsidP="00B34602">
            <w:pPr>
              <w:numPr>
                <w:ilvl w:val="0"/>
                <w:numId w:val="32"/>
              </w:numPr>
              <w:spacing w:after="0"/>
              <w:rPr>
                <w:rFonts w:ascii="Times New Roman" w:hAnsi="Times New Roman"/>
                <w:color w:val="000000"/>
                <w:sz w:val="24"/>
                <w:szCs w:val="24"/>
              </w:rPr>
            </w:pPr>
            <w:r w:rsidRPr="00B34602">
              <w:rPr>
                <w:rFonts w:ascii="Times New Roman" w:hAnsi="Times New Roman"/>
                <w:color w:val="000000"/>
                <w:sz w:val="24"/>
                <w:szCs w:val="24"/>
              </w:rPr>
              <w:t>New product/services are adopted based on products’ pilot results</w:t>
            </w:r>
          </w:p>
          <w:p w14:paraId="02F0CBD1" w14:textId="53C5796A" w:rsidR="00925C66" w:rsidRPr="00B34602" w:rsidRDefault="00925C66" w:rsidP="00B34602">
            <w:pPr>
              <w:numPr>
                <w:ilvl w:val="0"/>
                <w:numId w:val="32"/>
              </w:numPr>
              <w:spacing w:after="0"/>
              <w:rPr>
                <w:rFonts w:ascii="Times New Roman" w:hAnsi="Times New Roman"/>
                <w:color w:val="000000"/>
                <w:sz w:val="24"/>
                <w:szCs w:val="24"/>
              </w:rPr>
            </w:pPr>
            <w:r w:rsidRPr="00B34602">
              <w:rPr>
                <w:rFonts w:ascii="Times New Roman" w:hAnsi="Times New Roman"/>
                <w:color w:val="000000"/>
                <w:sz w:val="24"/>
                <w:szCs w:val="24"/>
              </w:rPr>
              <w:t>Innovations of products/processes are patented based on the Intellectual Properties Right</w:t>
            </w:r>
            <w:r w:rsidR="00306F56" w:rsidRPr="00B34602">
              <w:rPr>
                <w:rFonts w:ascii="Times New Roman" w:hAnsi="Times New Roman"/>
                <w:color w:val="000000"/>
                <w:sz w:val="24"/>
                <w:szCs w:val="24"/>
              </w:rPr>
              <w:t xml:space="preserve"> </w:t>
            </w:r>
            <w:r w:rsidRPr="00B34602">
              <w:rPr>
                <w:rFonts w:ascii="Times New Roman" w:hAnsi="Times New Roman"/>
                <w:color w:val="000000"/>
                <w:sz w:val="24"/>
                <w:szCs w:val="24"/>
              </w:rPr>
              <w:t>(IPR)</w:t>
            </w:r>
          </w:p>
          <w:p w14:paraId="6AC7D555" w14:textId="77777777" w:rsidR="00925C66" w:rsidRPr="00B34602" w:rsidRDefault="00925C66" w:rsidP="00B34602">
            <w:pPr>
              <w:numPr>
                <w:ilvl w:val="0"/>
                <w:numId w:val="32"/>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 xml:space="preserve">Areas of competitive edge are implemented in accordance with business budget Product/service innovation committee is formed as per organizational policy </w:t>
            </w:r>
          </w:p>
        </w:tc>
      </w:tr>
      <w:tr w:rsidR="00925C66" w:rsidRPr="00B34602" w14:paraId="47340144" w14:textId="77777777" w:rsidTr="0016566E">
        <w:tc>
          <w:tcPr>
            <w:tcW w:w="1812" w:type="pct"/>
            <w:shd w:val="clear" w:color="auto" w:fill="auto"/>
          </w:tcPr>
          <w:p w14:paraId="0EB05F1E" w14:textId="77777777" w:rsidR="00925C66" w:rsidRPr="00B34602" w:rsidRDefault="00925C66" w:rsidP="00B34602">
            <w:pPr>
              <w:numPr>
                <w:ilvl w:val="0"/>
                <w:numId w:val="55"/>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Perform product and service quality assurance</w:t>
            </w:r>
          </w:p>
        </w:tc>
        <w:tc>
          <w:tcPr>
            <w:tcW w:w="3188" w:type="pct"/>
            <w:shd w:val="clear" w:color="auto" w:fill="auto"/>
          </w:tcPr>
          <w:p w14:paraId="1F3DAF9B" w14:textId="77777777" w:rsidR="00925C66" w:rsidRPr="00B34602" w:rsidRDefault="00925C66" w:rsidP="00B34602">
            <w:pPr>
              <w:numPr>
                <w:ilvl w:val="1"/>
                <w:numId w:val="57"/>
              </w:numPr>
              <w:spacing w:after="0"/>
              <w:rPr>
                <w:rFonts w:ascii="Times New Roman" w:hAnsi="Times New Roman"/>
                <w:color w:val="000000"/>
                <w:sz w:val="24"/>
                <w:szCs w:val="24"/>
              </w:rPr>
            </w:pPr>
            <w:r w:rsidRPr="00B34602">
              <w:rPr>
                <w:rFonts w:ascii="Times New Roman" w:hAnsi="Times New Roman"/>
                <w:b/>
                <w:i/>
                <w:color w:val="000000"/>
                <w:sz w:val="24"/>
                <w:szCs w:val="24"/>
              </w:rPr>
              <w:t>Quality Assurance System</w:t>
            </w:r>
            <w:r w:rsidRPr="00B34602">
              <w:rPr>
                <w:rFonts w:ascii="Times New Roman" w:hAnsi="Times New Roman"/>
                <w:b/>
                <w:color w:val="000000"/>
                <w:sz w:val="24"/>
                <w:szCs w:val="24"/>
              </w:rPr>
              <w:t xml:space="preserve"> </w:t>
            </w:r>
            <w:r w:rsidRPr="00B34602">
              <w:rPr>
                <w:rFonts w:ascii="Times New Roman" w:hAnsi="Times New Roman"/>
                <w:color w:val="000000"/>
                <w:sz w:val="24"/>
                <w:szCs w:val="24"/>
              </w:rPr>
              <w:t>is assessed based on services/ product delivery and customer expectations.</w:t>
            </w:r>
          </w:p>
          <w:p w14:paraId="1C869F82" w14:textId="77777777" w:rsidR="005B773B" w:rsidRPr="00B34602" w:rsidRDefault="005B773B" w:rsidP="00B34602">
            <w:pPr>
              <w:spacing w:after="0"/>
              <w:ind w:left="360"/>
              <w:rPr>
                <w:rFonts w:ascii="Times New Roman" w:hAnsi="Times New Roman"/>
                <w:color w:val="000000"/>
                <w:sz w:val="24"/>
                <w:szCs w:val="24"/>
              </w:rPr>
            </w:pPr>
          </w:p>
          <w:p w14:paraId="73A1FBAA" w14:textId="77777777" w:rsidR="00925C66" w:rsidRPr="00B34602" w:rsidRDefault="00925C66" w:rsidP="00B34602">
            <w:pPr>
              <w:numPr>
                <w:ilvl w:val="1"/>
                <w:numId w:val="57"/>
              </w:numPr>
              <w:spacing w:after="0"/>
              <w:rPr>
                <w:rFonts w:ascii="Times New Roman" w:hAnsi="Times New Roman"/>
                <w:color w:val="000000"/>
                <w:sz w:val="24"/>
                <w:szCs w:val="24"/>
              </w:rPr>
            </w:pPr>
            <w:r w:rsidRPr="00B34602">
              <w:rPr>
                <w:rFonts w:ascii="Times New Roman" w:hAnsi="Times New Roman"/>
                <w:color w:val="000000"/>
                <w:sz w:val="24"/>
                <w:szCs w:val="24"/>
              </w:rPr>
              <w:t xml:space="preserve">Quality Assurance System is monitored based on internal and external checks as per SOPs </w:t>
            </w:r>
          </w:p>
          <w:p w14:paraId="2840A6DD" w14:textId="77777777" w:rsidR="00925C66" w:rsidRPr="00B34602" w:rsidRDefault="00925C66" w:rsidP="00B34602">
            <w:pPr>
              <w:numPr>
                <w:ilvl w:val="1"/>
                <w:numId w:val="57"/>
              </w:numPr>
              <w:spacing w:after="0"/>
              <w:rPr>
                <w:rFonts w:ascii="Times New Roman" w:hAnsi="Times New Roman"/>
                <w:color w:val="000000"/>
                <w:sz w:val="24"/>
                <w:szCs w:val="24"/>
              </w:rPr>
            </w:pPr>
            <w:r w:rsidRPr="00B34602">
              <w:rPr>
                <w:rFonts w:ascii="Times New Roman" w:hAnsi="Times New Roman"/>
                <w:color w:val="000000"/>
                <w:sz w:val="24"/>
                <w:szCs w:val="24"/>
              </w:rPr>
              <w:t>Quality Management System is implemented according to the organizations internal procedures</w:t>
            </w:r>
          </w:p>
          <w:p w14:paraId="534E3ABC" w14:textId="77777777" w:rsidR="00925C66" w:rsidRPr="00B34602" w:rsidRDefault="00925C66" w:rsidP="00B34602">
            <w:pPr>
              <w:numPr>
                <w:ilvl w:val="1"/>
                <w:numId w:val="57"/>
              </w:numPr>
              <w:spacing w:after="0"/>
              <w:rPr>
                <w:rFonts w:ascii="Times New Roman" w:hAnsi="Times New Roman"/>
                <w:color w:val="000000"/>
                <w:sz w:val="24"/>
                <w:szCs w:val="24"/>
              </w:rPr>
            </w:pPr>
            <w:r w:rsidRPr="00B34602">
              <w:rPr>
                <w:rFonts w:ascii="Times New Roman" w:hAnsi="Times New Roman"/>
                <w:color w:val="000000"/>
                <w:sz w:val="24"/>
                <w:szCs w:val="24"/>
              </w:rPr>
              <w:t>QMS is monitored using regular internal audits as per organizational policies</w:t>
            </w:r>
          </w:p>
          <w:p w14:paraId="7B301EF3" w14:textId="77777777" w:rsidR="00925C66" w:rsidRPr="00B34602" w:rsidRDefault="00925C66" w:rsidP="00B34602">
            <w:pPr>
              <w:numPr>
                <w:ilvl w:val="1"/>
                <w:numId w:val="57"/>
              </w:numPr>
              <w:spacing w:after="0"/>
              <w:rPr>
                <w:rFonts w:ascii="Times New Roman" w:hAnsi="Times New Roman"/>
                <w:color w:val="000000"/>
                <w:sz w:val="24"/>
                <w:szCs w:val="24"/>
              </w:rPr>
            </w:pPr>
            <w:r w:rsidRPr="00B34602">
              <w:rPr>
                <w:rFonts w:ascii="Times New Roman" w:hAnsi="Times New Roman"/>
                <w:color w:val="000000"/>
                <w:sz w:val="24"/>
                <w:szCs w:val="24"/>
              </w:rPr>
              <w:t>QMS external audit and certification are carried out by Quality Assurance Certification Bodies</w:t>
            </w:r>
            <w:r w:rsidRPr="00B34602">
              <w:rPr>
                <w:rFonts w:ascii="Times New Roman" w:hAnsi="Times New Roman"/>
                <w:b/>
                <w:color w:val="000000"/>
                <w:sz w:val="24"/>
                <w:szCs w:val="24"/>
              </w:rPr>
              <w:t xml:space="preserve"> </w:t>
            </w:r>
            <w:r w:rsidRPr="00B34602">
              <w:rPr>
                <w:rFonts w:ascii="Times New Roman" w:hAnsi="Times New Roman"/>
                <w:color w:val="000000"/>
                <w:sz w:val="24"/>
                <w:szCs w:val="24"/>
              </w:rPr>
              <w:t>as per organizational requirements</w:t>
            </w:r>
          </w:p>
          <w:p w14:paraId="00205C9F" w14:textId="77777777" w:rsidR="00925C66" w:rsidRPr="00B34602" w:rsidRDefault="00925C66" w:rsidP="00B34602">
            <w:pPr>
              <w:numPr>
                <w:ilvl w:val="1"/>
                <w:numId w:val="57"/>
              </w:numPr>
              <w:spacing w:after="0"/>
              <w:rPr>
                <w:rFonts w:ascii="Times New Roman" w:hAnsi="Times New Roman"/>
                <w:color w:val="000000"/>
                <w:sz w:val="24"/>
                <w:szCs w:val="24"/>
              </w:rPr>
            </w:pPr>
            <w:r w:rsidRPr="00B34602">
              <w:rPr>
                <w:rFonts w:ascii="Times New Roman" w:hAnsi="Times New Roman"/>
                <w:color w:val="000000"/>
                <w:sz w:val="24"/>
                <w:szCs w:val="24"/>
              </w:rPr>
              <w:t>The QMS is reviewed for changes in the organization according to the standard operating procedures</w:t>
            </w:r>
          </w:p>
          <w:p w14:paraId="748DFB7A" w14:textId="77777777" w:rsidR="00925C66" w:rsidRPr="00B34602" w:rsidRDefault="00925C66" w:rsidP="00B34602">
            <w:pPr>
              <w:numPr>
                <w:ilvl w:val="1"/>
                <w:numId w:val="57"/>
              </w:numPr>
              <w:spacing w:after="0"/>
              <w:rPr>
                <w:rFonts w:ascii="Times New Roman" w:hAnsi="Times New Roman"/>
                <w:color w:val="000000"/>
                <w:sz w:val="24"/>
                <w:szCs w:val="24"/>
              </w:rPr>
            </w:pPr>
            <w:r w:rsidRPr="00B34602">
              <w:rPr>
                <w:rFonts w:ascii="Times New Roman" w:hAnsi="Times New Roman"/>
                <w:color w:val="000000"/>
                <w:sz w:val="24"/>
                <w:szCs w:val="24"/>
              </w:rPr>
              <w:t>The QMS is reviewed for changes in the ISO Standards</w:t>
            </w:r>
          </w:p>
          <w:p w14:paraId="05F56E9D" w14:textId="77777777" w:rsidR="0010378F" w:rsidRPr="00B34602" w:rsidRDefault="0010378F" w:rsidP="00B34602">
            <w:pPr>
              <w:spacing w:after="0"/>
              <w:ind w:left="360"/>
              <w:rPr>
                <w:rFonts w:ascii="Times New Roman" w:hAnsi="Times New Roman"/>
                <w:color w:val="000000"/>
                <w:sz w:val="24"/>
                <w:szCs w:val="24"/>
              </w:rPr>
            </w:pPr>
          </w:p>
          <w:p w14:paraId="33A11F21" w14:textId="77777777" w:rsidR="00F608E0" w:rsidRPr="00B34602" w:rsidRDefault="00F608E0" w:rsidP="00B34602">
            <w:pPr>
              <w:spacing w:after="0"/>
              <w:ind w:left="360"/>
              <w:rPr>
                <w:rFonts w:ascii="Times New Roman" w:hAnsi="Times New Roman"/>
                <w:color w:val="000000"/>
                <w:sz w:val="24"/>
                <w:szCs w:val="24"/>
              </w:rPr>
            </w:pPr>
          </w:p>
        </w:tc>
      </w:tr>
      <w:tr w:rsidR="004A6689" w:rsidRPr="00B34602" w14:paraId="770BE024" w14:textId="77777777" w:rsidTr="0016566E">
        <w:tc>
          <w:tcPr>
            <w:tcW w:w="1812" w:type="pct"/>
            <w:shd w:val="clear" w:color="auto" w:fill="auto"/>
          </w:tcPr>
          <w:p w14:paraId="31216419" w14:textId="77777777" w:rsidR="004A6689" w:rsidRPr="00B34602" w:rsidRDefault="00925C66" w:rsidP="00B34602">
            <w:pPr>
              <w:numPr>
                <w:ilvl w:val="0"/>
                <w:numId w:val="55"/>
              </w:numPr>
              <w:spacing w:after="0"/>
              <w:rPr>
                <w:rFonts w:ascii="Times New Roman" w:hAnsi="Times New Roman"/>
                <w:color w:val="000000"/>
                <w:sz w:val="24"/>
                <w:szCs w:val="24"/>
              </w:rPr>
            </w:pPr>
            <w:r w:rsidRPr="00B34602">
              <w:rPr>
                <w:rFonts w:ascii="Times New Roman" w:hAnsi="Times New Roman"/>
                <w:color w:val="000000"/>
                <w:sz w:val="24"/>
                <w:szCs w:val="24"/>
              </w:rPr>
              <w:t xml:space="preserve">Incorporate Customer Relationship Management (CRM) System </w:t>
            </w:r>
          </w:p>
        </w:tc>
        <w:tc>
          <w:tcPr>
            <w:tcW w:w="3188" w:type="pct"/>
            <w:shd w:val="clear" w:color="auto" w:fill="auto"/>
          </w:tcPr>
          <w:p w14:paraId="6909D71D" w14:textId="77777777" w:rsidR="00925C66" w:rsidRPr="00B34602" w:rsidRDefault="00925C66" w:rsidP="00B34602">
            <w:pPr>
              <w:numPr>
                <w:ilvl w:val="1"/>
                <w:numId w:val="58"/>
              </w:numPr>
              <w:spacing w:after="0"/>
              <w:rPr>
                <w:rFonts w:ascii="Times New Roman" w:hAnsi="Times New Roman"/>
                <w:color w:val="000000"/>
                <w:sz w:val="24"/>
                <w:szCs w:val="24"/>
              </w:rPr>
            </w:pPr>
            <w:r w:rsidRPr="00B34602">
              <w:rPr>
                <w:rFonts w:ascii="Times New Roman" w:hAnsi="Times New Roman"/>
                <w:color w:val="000000"/>
                <w:sz w:val="24"/>
                <w:szCs w:val="24"/>
              </w:rPr>
              <w:t>Customer relationship management systems are assessed based on customer’s expectation</w:t>
            </w:r>
          </w:p>
          <w:p w14:paraId="398E710A" w14:textId="77777777" w:rsidR="00925C66" w:rsidRPr="00B34602" w:rsidRDefault="00925C66" w:rsidP="00B34602">
            <w:pPr>
              <w:numPr>
                <w:ilvl w:val="1"/>
                <w:numId w:val="58"/>
              </w:numPr>
              <w:spacing w:after="0"/>
              <w:rPr>
                <w:rFonts w:ascii="Times New Roman" w:hAnsi="Times New Roman"/>
                <w:color w:val="000000"/>
                <w:sz w:val="24"/>
                <w:szCs w:val="24"/>
              </w:rPr>
            </w:pPr>
            <w:r w:rsidRPr="00B34602">
              <w:rPr>
                <w:rFonts w:ascii="Times New Roman" w:hAnsi="Times New Roman"/>
                <w:b/>
                <w:i/>
                <w:color w:val="000000"/>
                <w:sz w:val="24"/>
                <w:szCs w:val="24"/>
              </w:rPr>
              <w:t>Customer relationship management strategies</w:t>
            </w:r>
            <w:r w:rsidRPr="00B34602">
              <w:rPr>
                <w:rFonts w:ascii="Times New Roman" w:hAnsi="Times New Roman"/>
                <w:color w:val="000000"/>
                <w:sz w:val="24"/>
                <w:szCs w:val="24"/>
              </w:rPr>
              <w:t xml:space="preserve"> are developed based on organizational strategies </w:t>
            </w:r>
          </w:p>
          <w:p w14:paraId="28936FFD" w14:textId="77777777" w:rsidR="00925C66" w:rsidRPr="00B34602" w:rsidRDefault="00925C66" w:rsidP="00B34602">
            <w:pPr>
              <w:numPr>
                <w:ilvl w:val="1"/>
                <w:numId w:val="58"/>
              </w:numPr>
              <w:spacing w:after="0"/>
              <w:rPr>
                <w:rFonts w:ascii="Times New Roman" w:hAnsi="Times New Roman"/>
                <w:color w:val="000000"/>
                <w:sz w:val="24"/>
                <w:szCs w:val="24"/>
              </w:rPr>
            </w:pPr>
            <w:r w:rsidRPr="00B34602">
              <w:rPr>
                <w:rFonts w:ascii="Times New Roman" w:hAnsi="Times New Roman"/>
                <w:color w:val="000000"/>
                <w:sz w:val="24"/>
                <w:szCs w:val="24"/>
              </w:rPr>
              <w:t>Customer relationship management software is developed as per customer relationship management strategies</w:t>
            </w:r>
          </w:p>
          <w:p w14:paraId="3B3C1135" w14:textId="77777777" w:rsidR="00925C66" w:rsidRPr="00B34602" w:rsidRDefault="00925C66" w:rsidP="00B34602">
            <w:pPr>
              <w:numPr>
                <w:ilvl w:val="1"/>
                <w:numId w:val="58"/>
              </w:numPr>
              <w:spacing w:after="0"/>
              <w:rPr>
                <w:rFonts w:ascii="Times New Roman" w:hAnsi="Times New Roman"/>
                <w:color w:val="000000"/>
                <w:sz w:val="24"/>
                <w:szCs w:val="24"/>
              </w:rPr>
            </w:pPr>
            <w:r w:rsidRPr="00B34602">
              <w:rPr>
                <w:rFonts w:ascii="Times New Roman" w:hAnsi="Times New Roman"/>
                <w:color w:val="000000"/>
                <w:sz w:val="24"/>
                <w:szCs w:val="24"/>
              </w:rPr>
              <w:t>Customer relationship management software is implemented as per customer relationship strategies</w:t>
            </w:r>
          </w:p>
          <w:p w14:paraId="3C507E59" w14:textId="342870A2" w:rsidR="005B773B" w:rsidRPr="00B34602" w:rsidRDefault="00925C66" w:rsidP="00B34602">
            <w:pPr>
              <w:numPr>
                <w:ilvl w:val="1"/>
                <w:numId w:val="58"/>
              </w:numPr>
              <w:spacing w:after="0"/>
              <w:rPr>
                <w:rFonts w:ascii="Times New Roman" w:hAnsi="Times New Roman"/>
                <w:color w:val="000000"/>
                <w:sz w:val="24"/>
                <w:szCs w:val="24"/>
              </w:rPr>
            </w:pPr>
            <w:r w:rsidRPr="00B34602">
              <w:rPr>
                <w:rFonts w:ascii="Times New Roman" w:hAnsi="Times New Roman"/>
                <w:color w:val="000000"/>
                <w:sz w:val="24"/>
                <w:szCs w:val="24"/>
              </w:rPr>
              <w:t>Customer Relationship Management (CRM) system is reviewed and monitored in accordance with CRM strategies</w:t>
            </w:r>
          </w:p>
        </w:tc>
      </w:tr>
      <w:tr w:rsidR="004A6689" w:rsidRPr="00B34602" w14:paraId="52E1CD89" w14:textId="77777777" w:rsidTr="0016566E">
        <w:tc>
          <w:tcPr>
            <w:tcW w:w="1812" w:type="pct"/>
            <w:shd w:val="clear" w:color="auto" w:fill="auto"/>
          </w:tcPr>
          <w:p w14:paraId="1DA2ADAE" w14:textId="1079CF8C" w:rsidR="004A6689" w:rsidRPr="00B34602" w:rsidRDefault="00A272DF" w:rsidP="00B34602">
            <w:pPr>
              <w:numPr>
                <w:ilvl w:val="0"/>
                <w:numId w:val="55"/>
              </w:numPr>
              <w:spacing w:after="0"/>
              <w:rPr>
                <w:rFonts w:ascii="Times New Roman" w:hAnsi="Times New Roman"/>
                <w:color w:val="000000"/>
                <w:sz w:val="24"/>
                <w:szCs w:val="24"/>
              </w:rPr>
            </w:pPr>
            <w:r w:rsidRPr="00B34602">
              <w:rPr>
                <w:rFonts w:ascii="Times New Roman" w:hAnsi="Times New Roman"/>
                <w:color w:val="000000"/>
                <w:sz w:val="24"/>
                <w:szCs w:val="24"/>
              </w:rPr>
              <w:t xml:space="preserve">Control customer </w:t>
            </w:r>
            <w:r w:rsidR="00925C66" w:rsidRPr="00B34602">
              <w:rPr>
                <w:rFonts w:ascii="Times New Roman" w:hAnsi="Times New Roman"/>
                <w:color w:val="000000"/>
                <w:sz w:val="24"/>
                <w:szCs w:val="24"/>
              </w:rPr>
              <w:t>virtual platforms</w:t>
            </w:r>
          </w:p>
        </w:tc>
        <w:tc>
          <w:tcPr>
            <w:tcW w:w="3188" w:type="pct"/>
            <w:shd w:val="clear" w:color="auto" w:fill="auto"/>
          </w:tcPr>
          <w:p w14:paraId="04EDB592" w14:textId="77777777" w:rsidR="00925C66" w:rsidRPr="00B34602" w:rsidRDefault="00925C66" w:rsidP="00B34602">
            <w:pPr>
              <w:numPr>
                <w:ilvl w:val="1"/>
                <w:numId w:val="59"/>
              </w:numPr>
              <w:spacing w:after="0"/>
              <w:rPr>
                <w:rFonts w:ascii="Times New Roman" w:hAnsi="Times New Roman"/>
                <w:color w:val="000000"/>
                <w:sz w:val="24"/>
                <w:szCs w:val="24"/>
              </w:rPr>
            </w:pPr>
            <w:r w:rsidRPr="00B34602">
              <w:rPr>
                <w:rFonts w:ascii="Times New Roman" w:hAnsi="Times New Roman"/>
                <w:color w:val="000000"/>
                <w:sz w:val="24"/>
                <w:szCs w:val="24"/>
              </w:rPr>
              <w:t xml:space="preserve">Organizations’ </w:t>
            </w:r>
            <w:r w:rsidRPr="00B34602">
              <w:rPr>
                <w:rFonts w:ascii="Times New Roman" w:hAnsi="Times New Roman"/>
                <w:b/>
                <w:i/>
                <w:color w:val="000000"/>
                <w:sz w:val="24"/>
                <w:szCs w:val="24"/>
              </w:rPr>
              <w:t>virtual platforms</w:t>
            </w:r>
            <w:r w:rsidRPr="00B34602">
              <w:rPr>
                <w:rFonts w:ascii="Times New Roman" w:hAnsi="Times New Roman"/>
                <w:b/>
                <w:color w:val="000000"/>
                <w:sz w:val="24"/>
                <w:szCs w:val="24"/>
              </w:rPr>
              <w:t xml:space="preserve"> </w:t>
            </w:r>
            <w:r w:rsidRPr="00B34602">
              <w:rPr>
                <w:rFonts w:ascii="Times New Roman" w:hAnsi="Times New Roman"/>
                <w:color w:val="000000"/>
                <w:sz w:val="24"/>
                <w:szCs w:val="24"/>
              </w:rPr>
              <w:t>are identified as per organization requirement</w:t>
            </w:r>
          </w:p>
          <w:p w14:paraId="2E5B4ED9" w14:textId="77777777" w:rsidR="00925C66" w:rsidRPr="00B34602" w:rsidRDefault="00925C66" w:rsidP="00B34602">
            <w:pPr>
              <w:numPr>
                <w:ilvl w:val="1"/>
                <w:numId w:val="59"/>
              </w:numPr>
              <w:spacing w:after="0"/>
              <w:rPr>
                <w:rFonts w:ascii="Times New Roman" w:hAnsi="Times New Roman"/>
                <w:color w:val="000000"/>
                <w:sz w:val="24"/>
                <w:szCs w:val="24"/>
              </w:rPr>
            </w:pPr>
            <w:r w:rsidRPr="00B34602">
              <w:rPr>
                <w:rFonts w:ascii="Times New Roman" w:hAnsi="Times New Roman"/>
                <w:color w:val="000000"/>
                <w:sz w:val="24"/>
                <w:szCs w:val="24"/>
              </w:rPr>
              <w:t>Virtual platforms’ personnel are trained in accordance with HR training policy</w:t>
            </w:r>
          </w:p>
          <w:p w14:paraId="7FECA622" w14:textId="77777777" w:rsidR="00925C66" w:rsidRPr="00B34602" w:rsidRDefault="00925C66" w:rsidP="00B34602">
            <w:pPr>
              <w:numPr>
                <w:ilvl w:val="1"/>
                <w:numId w:val="59"/>
              </w:numPr>
              <w:spacing w:after="0"/>
              <w:rPr>
                <w:rFonts w:ascii="Times New Roman" w:hAnsi="Times New Roman"/>
                <w:color w:val="000000"/>
                <w:sz w:val="24"/>
                <w:szCs w:val="24"/>
              </w:rPr>
            </w:pPr>
            <w:r w:rsidRPr="00B34602">
              <w:rPr>
                <w:rFonts w:ascii="Times New Roman" w:hAnsi="Times New Roman"/>
                <w:color w:val="000000"/>
                <w:sz w:val="24"/>
                <w:szCs w:val="24"/>
              </w:rPr>
              <w:t>Personnel are assigned virtual platforms in accordance to customer relationship management strategies.</w:t>
            </w:r>
          </w:p>
          <w:p w14:paraId="34AE553F" w14:textId="77777777" w:rsidR="00925C66" w:rsidRPr="00B34602" w:rsidRDefault="00925C66" w:rsidP="00B34602">
            <w:pPr>
              <w:numPr>
                <w:ilvl w:val="1"/>
                <w:numId w:val="59"/>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Customers’ concerns on virtual platforms are identified and addressed according to customer relationship management</w:t>
            </w:r>
          </w:p>
          <w:p w14:paraId="1F092522" w14:textId="77777777" w:rsidR="00925C66" w:rsidRPr="00B34602" w:rsidRDefault="00925C66" w:rsidP="00B34602">
            <w:pPr>
              <w:numPr>
                <w:ilvl w:val="1"/>
                <w:numId w:val="59"/>
              </w:numPr>
              <w:spacing w:after="0"/>
              <w:rPr>
                <w:rFonts w:ascii="Times New Roman" w:hAnsi="Times New Roman"/>
                <w:color w:val="000000"/>
                <w:sz w:val="24"/>
                <w:szCs w:val="24"/>
              </w:rPr>
            </w:pPr>
            <w:r w:rsidRPr="00B34602">
              <w:rPr>
                <w:rFonts w:ascii="Times New Roman" w:hAnsi="Times New Roman"/>
                <w:color w:val="000000"/>
                <w:sz w:val="24"/>
                <w:szCs w:val="24"/>
              </w:rPr>
              <w:t>Virtual platform feedback is monitored and evaluated in accordance with PR policy and procedures</w:t>
            </w:r>
          </w:p>
          <w:p w14:paraId="3CE25BA0" w14:textId="77777777" w:rsidR="004A6689" w:rsidRPr="00B34602" w:rsidRDefault="00925C66" w:rsidP="00B34602">
            <w:pPr>
              <w:numPr>
                <w:ilvl w:val="1"/>
                <w:numId w:val="59"/>
              </w:numPr>
              <w:spacing w:after="0"/>
              <w:rPr>
                <w:rFonts w:ascii="Times New Roman" w:hAnsi="Times New Roman"/>
                <w:color w:val="000000"/>
                <w:sz w:val="24"/>
                <w:szCs w:val="24"/>
              </w:rPr>
            </w:pPr>
            <w:r w:rsidRPr="00B34602">
              <w:rPr>
                <w:rFonts w:ascii="Times New Roman" w:hAnsi="Times New Roman"/>
                <w:color w:val="000000"/>
                <w:sz w:val="24"/>
                <w:szCs w:val="24"/>
              </w:rPr>
              <w:t>Management of virtual platform report is prepared and shared based on organization policy</w:t>
            </w:r>
          </w:p>
        </w:tc>
      </w:tr>
      <w:tr w:rsidR="004A6689" w:rsidRPr="00B34602" w14:paraId="096F3632" w14:textId="77777777" w:rsidTr="0016566E">
        <w:tc>
          <w:tcPr>
            <w:tcW w:w="1812" w:type="pct"/>
            <w:shd w:val="clear" w:color="auto" w:fill="auto"/>
          </w:tcPr>
          <w:p w14:paraId="3B96D464" w14:textId="6FAC49E1" w:rsidR="004A6689" w:rsidRPr="00B34602" w:rsidRDefault="0098381F" w:rsidP="00B34602">
            <w:pPr>
              <w:pStyle w:val="ListParagraph"/>
              <w:numPr>
                <w:ilvl w:val="0"/>
                <w:numId w:val="55"/>
              </w:numPr>
              <w:rPr>
                <w:rFonts w:ascii="Times New Roman" w:hAnsi="Times New Roman"/>
                <w:color w:val="000000"/>
                <w:sz w:val="24"/>
                <w:szCs w:val="24"/>
              </w:rPr>
            </w:pPr>
            <w:r w:rsidRPr="00B34602">
              <w:rPr>
                <w:rFonts w:ascii="Times New Roman" w:hAnsi="Times New Roman"/>
                <w:color w:val="000000"/>
                <w:sz w:val="24"/>
                <w:szCs w:val="24"/>
              </w:rPr>
              <w:lastRenderedPageBreak/>
              <w:t>Prepare customer feedback report</w:t>
            </w:r>
          </w:p>
        </w:tc>
        <w:tc>
          <w:tcPr>
            <w:tcW w:w="3188" w:type="pct"/>
            <w:shd w:val="clear" w:color="auto" w:fill="auto"/>
          </w:tcPr>
          <w:p w14:paraId="245ECF14" w14:textId="77777777" w:rsidR="00925C66" w:rsidRPr="00B34602" w:rsidRDefault="00925C66" w:rsidP="00B34602">
            <w:pPr>
              <w:numPr>
                <w:ilvl w:val="1"/>
                <w:numId w:val="60"/>
              </w:numPr>
              <w:spacing w:after="0"/>
              <w:rPr>
                <w:rFonts w:ascii="Times New Roman" w:hAnsi="Times New Roman"/>
                <w:color w:val="000000"/>
                <w:sz w:val="24"/>
                <w:szCs w:val="24"/>
              </w:rPr>
            </w:pPr>
            <w:r w:rsidRPr="00B34602">
              <w:rPr>
                <w:rFonts w:ascii="Times New Roman" w:hAnsi="Times New Roman"/>
                <w:color w:val="000000"/>
                <w:sz w:val="24"/>
                <w:szCs w:val="24"/>
              </w:rPr>
              <w:t>Customer satisfaction surveys are conducted based on product/service performance</w:t>
            </w:r>
          </w:p>
          <w:p w14:paraId="643B086E" w14:textId="77777777" w:rsidR="00925C66" w:rsidRPr="00B34602" w:rsidRDefault="00925C66" w:rsidP="00B34602">
            <w:pPr>
              <w:numPr>
                <w:ilvl w:val="1"/>
                <w:numId w:val="60"/>
              </w:numPr>
              <w:spacing w:after="0"/>
              <w:rPr>
                <w:rFonts w:ascii="Times New Roman" w:hAnsi="Times New Roman"/>
                <w:color w:val="000000"/>
                <w:sz w:val="24"/>
                <w:szCs w:val="24"/>
              </w:rPr>
            </w:pPr>
            <w:r w:rsidRPr="00B34602">
              <w:rPr>
                <w:rFonts w:ascii="Times New Roman" w:hAnsi="Times New Roman"/>
                <w:color w:val="000000"/>
                <w:sz w:val="24"/>
                <w:szCs w:val="24"/>
              </w:rPr>
              <w:t>Customer satisfaction surveys are analyzed based on product/service performance and SOPs</w:t>
            </w:r>
          </w:p>
          <w:p w14:paraId="47BF5FD1" w14:textId="77777777" w:rsidR="00925C66" w:rsidRPr="00B34602" w:rsidRDefault="00925C66" w:rsidP="00B34602">
            <w:pPr>
              <w:numPr>
                <w:ilvl w:val="1"/>
                <w:numId w:val="60"/>
              </w:numPr>
              <w:spacing w:after="0"/>
              <w:rPr>
                <w:rFonts w:ascii="Times New Roman" w:hAnsi="Times New Roman"/>
                <w:color w:val="000000"/>
                <w:sz w:val="24"/>
                <w:szCs w:val="24"/>
              </w:rPr>
            </w:pPr>
            <w:r w:rsidRPr="00B34602">
              <w:rPr>
                <w:rFonts w:ascii="Times New Roman" w:hAnsi="Times New Roman"/>
                <w:color w:val="000000"/>
                <w:sz w:val="24"/>
                <w:szCs w:val="24"/>
              </w:rPr>
              <w:t>Customer satisfaction is measured based on regular customer surveys</w:t>
            </w:r>
          </w:p>
          <w:p w14:paraId="13CBB86F" w14:textId="77777777" w:rsidR="004A6689" w:rsidRPr="00B34602" w:rsidRDefault="005E7E23" w:rsidP="00B34602">
            <w:pPr>
              <w:numPr>
                <w:ilvl w:val="1"/>
                <w:numId w:val="60"/>
              </w:numPr>
              <w:spacing w:after="0"/>
              <w:rPr>
                <w:rFonts w:ascii="Times New Roman" w:hAnsi="Times New Roman"/>
                <w:color w:val="000000"/>
                <w:sz w:val="24"/>
                <w:szCs w:val="24"/>
              </w:rPr>
            </w:pPr>
            <w:r w:rsidRPr="00B34602">
              <w:rPr>
                <w:rFonts w:ascii="Times New Roman" w:hAnsi="Times New Roman"/>
                <w:color w:val="000000"/>
                <w:sz w:val="24"/>
                <w:szCs w:val="24"/>
              </w:rPr>
              <w:t>C</w:t>
            </w:r>
            <w:r w:rsidR="00925C66" w:rsidRPr="00B34602">
              <w:rPr>
                <w:rFonts w:ascii="Times New Roman" w:hAnsi="Times New Roman"/>
                <w:color w:val="000000"/>
                <w:sz w:val="24"/>
                <w:szCs w:val="24"/>
              </w:rPr>
              <w:t>ustomer satisfaction reports are prepared, evaluated and disseminated based on management procedures</w:t>
            </w:r>
          </w:p>
        </w:tc>
      </w:tr>
    </w:tbl>
    <w:p w14:paraId="0A7ED4AA" w14:textId="77777777" w:rsidR="005C20CD" w:rsidRPr="00B34602" w:rsidRDefault="005C20CD" w:rsidP="00B34602">
      <w:pPr>
        <w:spacing w:after="0"/>
        <w:rPr>
          <w:rFonts w:ascii="Times New Roman" w:hAnsi="Times New Roman"/>
          <w:b/>
          <w:color w:val="000000"/>
          <w:sz w:val="24"/>
          <w:szCs w:val="24"/>
        </w:rPr>
      </w:pPr>
    </w:p>
    <w:p w14:paraId="3EB12F96" w14:textId="77777777" w:rsidR="005C20CD" w:rsidRPr="00B34602" w:rsidRDefault="005C20CD"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RANGE</w:t>
      </w:r>
    </w:p>
    <w:p w14:paraId="2E7B5F51" w14:textId="77777777" w:rsidR="00D31D39" w:rsidRPr="00B34602" w:rsidRDefault="00D31D39"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4E046763" w14:textId="77777777" w:rsidR="00740827" w:rsidRPr="00B34602" w:rsidRDefault="00740827" w:rsidP="00B34602">
      <w:pPr>
        <w:spacing w:after="0"/>
        <w:rPr>
          <w:rFonts w:ascii="Times New Roman" w:hAnsi="Times New Roman"/>
          <w:color w:val="000000"/>
          <w:sz w:val="24"/>
          <w:szCs w:val="24"/>
        </w:rPr>
      </w:pPr>
    </w:p>
    <w:p w14:paraId="19FF2D50" w14:textId="77777777" w:rsidR="00255FC0" w:rsidRPr="00B34602" w:rsidRDefault="00255FC0" w:rsidP="00B34602">
      <w:pPr>
        <w:spacing w:after="0"/>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6136"/>
      </w:tblGrid>
      <w:tr w:rsidR="005C20CD" w:rsidRPr="00B34602" w14:paraId="7351DF05" w14:textId="77777777" w:rsidTr="00DE5D84">
        <w:trPr>
          <w:tblHeader/>
        </w:trPr>
        <w:tc>
          <w:tcPr>
            <w:tcW w:w="1849" w:type="pct"/>
            <w:shd w:val="clear" w:color="auto" w:fill="auto"/>
          </w:tcPr>
          <w:p w14:paraId="6D7A2290" w14:textId="77777777" w:rsidR="005C20CD" w:rsidRPr="00B34602" w:rsidRDefault="005C20CD" w:rsidP="00B34602">
            <w:pPr>
              <w:spacing w:after="0"/>
              <w:rPr>
                <w:rFonts w:ascii="Times New Roman" w:hAnsi="Times New Roman"/>
                <w:color w:val="000000"/>
                <w:sz w:val="24"/>
                <w:szCs w:val="24"/>
              </w:rPr>
            </w:pPr>
            <w:r w:rsidRPr="00B34602">
              <w:rPr>
                <w:rFonts w:ascii="Times New Roman" w:hAnsi="Times New Roman"/>
                <w:b/>
                <w:color w:val="000000"/>
                <w:sz w:val="24"/>
                <w:szCs w:val="24"/>
              </w:rPr>
              <w:t>Variable</w:t>
            </w:r>
          </w:p>
        </w:tc>
        <w:tc>
          <w:tcPr>
            <w:tcW w:w="3151" w:type="pct"/>
            <w:shd w:val="clear" w:color="auto" w:fill="auto"/>
          </w:tcPr>
          <w:p w14:paraId="018CD99D" w14:textId="77777777" w:rsidR="005C20CD" w:rsidRPr="00B34602" w:rsidRDefault="005C20CD" w:rsidP="00B34602">
            <w:pPr>
              <w:spacing w:after="0"/>
              <w:rPr>
                <w:rFonts w:ascii="Times New Roman" w:hAnsi="Times New Roman"/>
                <w:b/>
                <w:color w:val="000000"/>
                <w:sz w:val="24"/>
                <w:szCs w:val="24"/>
              </w:rPr>
            </w:pPr>
            <w:r w:rsidRPr="00B34602">
              <w:rPr>
                <w:rFonts w:ascii="Times New Roman" w:hAnsi="Times New Roman"/>
                <w:b/>
                <w:color w:val="000000"/>
                <w:sz w:val="24"/>
                <w:szCs w:val="24"/>
              </w:rPr>
              <w:t xml:space="preserve">Range </w:t>
            </w:r>
          </w:p>
          <w:p w14:paraId="138513B6" w14:textId="6390534A" w:rsidR="00740827" w:rsidRPr="00B34602" w:rsidRDefault="00740827" w:rsidP="00B34602">
            <w:pPr>
              <w:spacing w:after="0"/>
              <w:rPr>
                <w:rFonts w:ascii="Times New Roman" w:hAnsi="Times New Roman"/>
                <w:color w:val="000000"/>
                <w:sz w:val="24"/>
                <w:szCs w:val="24"/>
              </w:rPr>
            </w:pPr>
          </w:p>
        </w:tc>
      </w:tr>
      <w:tr w:rsidR="005C20CD" w:rsidRPr="00B34602" w14:paraId="01C7BA32" w14:textId="77777777" w:rsidTr="00DE5D84">
        <w:trPr>
          <w:trHeight w:val="350"/>
        </w:trPr>
        <w:tc>
          <w:tcPr>
            <w:tcW w:w="1849" w:type="pct"/>
            <w:shd w:val="clear" w:color="auto" w:fill="auto"/>
          </w:tcPr>
          <w:p w14:paraId="26E5A71C" w14:textId="287A35B7" w:rsidR="005C20CD" w:rsidRPr="00B34602" w:rsidRDefault="00773B75" w:rsidP="00B34602">
            <w:pPr>
              <w:numPr>
                <w:ilvl w:val="0"/>
                <w:numId w:val="61"/>
              </w:numPr>
              <w:spacing w:after="0"/>
              <w:rPr>
                <w:rFonts w:ascii="Times New Roman" w:hAnsi="Times New Roman"/>
                <w:color w:val="000000"/>
                <w:sz w:val="24"/>
                <w:szCs w:val="24"/>
              </w:rPr>
            </w:pPr>
            <w:r w:rsidRPr="00B34602">
              <w:rPr>
                <w:rFonts w:ascii="Times New Roman" w:hAnsi="Times New Roman"/>
                <w:color w:val="000000"/>
                <w:sz w:val="24"/>
                <w:szCs w:val="24"/>
              </w:rPr>
              <w:t>Competitive Edge</w:t>
            </w:r>
            <w:r w:rsidR="00D06451" w:rsidRPr="00B34602">
              <w:rPr>
                <w:rFonts w:ascii="Times New Roman" w:hAnsi="Times New Roman"/>
                <w:color w:val="000000"/>
                <w:sz w:val="24"/>
                <w:szCs w:val="24"/>
              </w:rPr>
              <w:t xml:space="preserve"> may include but are not limited to:</w:t>
            </w:r>
          </w:p>
        </w:tc>
        <w:tc>
          <w:tcPr>
            <w:tcW w:w="3151" w:type="pct"/>
            <w:shd w:val="clear" w:color="auto" w:fill="auto"/>
          </w:tcPr>
          <w:p w14:paraId="5348A8C6" w14:textId="77777777" w:rsidR="00773B75" w:rsidRPr="00B34602" w:rsidRDefault="00773B75" w:rsidP="00B34602">
            <w:pPr>
              <w:pStyle w:val="ListParagraph"/>
              <w:numPr>
                <w:ilvl w:val="0"/>
                <w:numId w:val="102"/>
              </w:numPr>
              <w:spacing w:after="0"/>
              <w:ind w:left="516"/>
              <w:rPr>
                <w:rFonts w:ascii="Times New Roman" w:hAnsi="Times New Roman"/>
                <w:color w:val="000000"/>
                <w:sz w:val="24"/>
                <w:szCs w:val="24"/>
              </w:rPr>
            </w:pPr>
            <w:r w:rsidRPr="00B34602">
              <w:rPr>
                <w:rFonts w:ascii="Times New Roman" w:hAnsi="Times New Roman"/>
                <w:color w:val="000000"/>
                <w:sz w:val="24"/>
                <w:szCs w:val="24"/>
              </w:rPr>
              <w:t>Price competitive</w:t>
            </w:r>
          </w:p>
          <w:p w14:paraId="257F9856" w14:textId="77777777" w:rsidR="00773B75" w:rsidRPr="00B34602" w:rsidRDefault="00773B75" w:rsidP="00B34602">
            <w:pPr>
              <w:pStyle w:val="ListParagraph"/>
              <w:numPr>
                <w:ilvl w:val="0"/>
                <w:numId w:val="102"/>
              </w:numPr>
              <w:spacing w:after="0"/>
              <w:ind w:left="516"/>
              <w:rPr>
                <w:rFonts w:ascii="Times New Roman" w:hAnsi="Times New Roman"/>
                <w:color w:val="000000"/>
                <w:sz w:val="24"/>
                <w:szCs w:val="24"/>
              </w:rPr>
            </w:pPr>
            <w:r w:rsidRPr="00B34602">
              <w:rPr>
                <w:rFonts w:ascii="Times New Roman" w:hAnsi="Times New Roman"/>
                <w:color w:val="000000"/>
                <w:sz w:val="24"/>
                <w:szCs w:val="24"/>
              </w:rPr>
              <w:t>Product design</w:t>
            </w:r>
          </w:p>
          <w:p w14:paraId="2B03DE01" w14:textId="77777777" w:rsidR="00773B75" w:rsidRPr="00B34602" w:rsidRDefault="00773B75" w:rsidP="00B34602">
            <w:pPr>
              <w:pStyle w:val="ListParagraph"/>
              <w:numPr>
                <w:ilvl w:val="0"/>
                <w:numId w:val="102"/>
              </w:numPr>
              <w:spacing w:after="0"/>
              <w:ind w:left="516"/>
              <w:rPr>
                <w:rFonts w:ascii="Times New Roman" w:hAnsi="Times New Roman"/>
                <w:color w:val="000000"/>
                <w:sz w:val="24"/>
                <w:szCs w:val="24"/>
              </w:rPr>
            </w:pPr>
            <w:r w:rsidRPr="00B34602">
              <w:rPr>
                <w:rFonts w:ascii="Times New Roman" w:hAnsi="Times New Roman"/>
                <w:color w:val="000000"/>
                <w:sz w:val="24"/>
                <w:szCs w:val="24"/>
              </w:rPr>
              <w:t>Cutting edge technology</w:t>
            </w:r>
          </w:p>
          <w:p w14:paraId="4E68A022" w14:textId="77777777" w:rsidR="00773B75" w:rsidRPr="00B34602" w:rsidRDefault="00773B75" w:rsidP="00B34602">
            <w:pPr>
              <w:pStyle w:val="ListParagraph"/>
              <w:numPr>
                <w:ilvl w:val="0"/>
                <w:numId w:val="102"/>
              </w:numPr>
              <w:spacing w:after="0"/>
              <w:ind w:left="516"/>
              <w:rPr>
                <w:rFonts w:ascii="Times New Roman" w:hAnsi="Times New Roman"/>
                <w:color w:val="000000"/>
                <w:sz w:val="24"/>
                <w:szCs w:val="24"/>
              </w:rPr>
            </w:pPr>
            <w:r w:rsidRPr="00B34602">
              <w:rPr>
                <w:rFonts w:ascii="Times New Roman" w:hAnsi="Times New Roman"/>
                <w:color w:val="000000"/>
                <w:sz w:val="24"/>
                <w:szCs w:val="24"/>
              </w:rPr>
              <w:t>Re-engineering</w:t>
            </w:r>
          </w:p>
          <w:p w14:paraId="1ED4150A" w14:textId="77777777" w:rsidR="00773B75" w:rsidRPr="00B34602" w:rsidRDefault="00773B75" w:rsidP="00B34602">
            <w:pPr>
              <w:pStyle w:val="ListParagraph"/>
              <w:numPr>
                <w:ilvl w:val="0"/>
                <w:numId w:val="102"/>
              </w:numPr>
              <w:spacing w:after="0"/>
              <w:ind w:left="516"/>
              <w:rPr>
                <w:rFonts w:ascii="Times New Roman" w:hAnsi="Times New Roman"/>
                <w:color w:val="000000"/>
                <w:sz w:val="24"/>
                <w:szCs w:val="24"/>
              </w:rPr>
            </w:pPr>
            <w:r w:rsidRPr="00B34602">
              <w:rPr>
                <w:rFonts w:ascii="Times New Roman" w:hAnsi="Times New Roman"/>
                <w:color w:val="000000"/>
                <w:sz w:val="24"/>
                <w:szCs w:val="24"/>
              </w:rPr>
              <w:t>Product differentiation</w:t>
            </w:r>
          </w:p>
          <w:p w14:paraId="4937EE8F" w14:textId="77777777" w:rsidR="005C20CD" w:rsidRPr="00B34602" w:rsidRDefault="00773B75" w:rsidP="00B34602">
            <w:pPr>
              <w:pStyle w:val="ListParagraph"/>
              <w:numPr>
                <w:ilvl w:val="0"/>
                <w:numId w:val="102"/>
              </w:numPr>
              <w:spacing w:after="0"/>
              <w:ind w:left="516"/>
              <w:rPr>
                <w:rFonts w:ascii="Times New Roman" w:hAnsi="Times New Roman"/>
                <w:color w:val="000000"/>
                <w:sz w:val="24"/>
                <w:szCs w:val="24"/>
              </w:rPr>
            </w:pPr>
            <w:r w:rsidRPr="00B34602">
              <w:rPr>
                <w:rFonts w:ascii="Times New Roman" w:hAnsi="Times New Roman"/>
                <w:color w:val="000000"/>
                <w:sz w:val="24"/>
                <w:szCs w:val="24"/>
              </w:rPr>
              <w:t>Identified niche</w:t>
            </w:r>
          </w:p>
        </w:tc>
      </w:tr>
      <w:tr w:rsidR="00112C07" w:rsidRPr="00B34602" w14:paraId="273771F0" w14:textId="77777777" w:rsidTr="00DE5D84">
        <w:tc>
          <w:tcPr>
            <w:tcW w:w="1849" w:type="pct"/>
            <w:shd w:val="clear" w:color="auto" w:fill="auto"/>
          </w:tcPr>
          <w:p w14:paraId="663EC643" w14:textId="7CAC638E" w:rsidR="00112C07" w:rsidRPr="00B34602" w:rsidRDefault="00773B75" w:rsidP="00B34602">
            <w:pPr>
              <w:numPr>
                <w:ilvl w:val="0"/>
                <w:numId w:val="61"/>
              </w:numPr>
              <w:spacing w:after="0"/>
              <w:rPr>
                <w:rFonts w:ascii="Times New Roman" w:hAnsi="Times New Roman"/>
                <w:color w:val="000000"/>
                <w:sz w:val="24"/>
                <w:szCs w:val="24"/>
              </w:rPr>
            </w:pPr>
            <w:r w:rsidRPr="00B34602">
              <w:rPr>
                <w:rFonts w:ascii="Times New Roman" w:hAnsi="Times New Roman"/>
                <w:color w:val="000000"/>
                <w:sz w:val="24"/>
                <w:szCs w:val="24"/>
              </w:rPr>
              <w:t>Product/ Service Innovations</w:t>
            </w:r>
            <w:r w:rsidR="00D06451" w:rsidRPr="00B34602">
              <w:rPr>
                <w:rFonts w:ascii="Times New Roman" w:hAnsi="Times New Roman"/>
                <w:color w:val="000000"/>
                <w:sz w:val="24"/>
                <w:szCs w:val="24"/>
              </w:rPr>
              <w:t xml:space="preserve"> may include but are not limited to:</w:t>
            </w:r>
          </w:p>
        </w:tc>
        <w:tc>
          <w:tcPr>
            <w:tcW w:w="3151" w:type="pct"/>
            <w:shd w:val="clear" w:color="auto" w:fill="auto"/>
          </w:tcPr>
          <w:p w14:paraId="1148D7BB" w14:textId="77777777" w:rsidR="00773B75" w:rsidRPr="00B34602" w:rsidRDefault="00773B75" w:rsidP="00B34602">
            <w:pPr>
              <w:pStyle w:val="ListParagraph"/>
              <w:numPr>
                <w:ilvl w:val="0"/>
                <w:numId w:val="104"/>
              </w:numPr>
              <w:spacing w:after="0"/>
              <w:ind w:left="156" w:firstLine="24"/>
              <w:rPr>
                <w:rFonts w:ascii="Times New Roman" w:hAnsi="Times New Roman"/>
                <w:color w:val="000000"/>
                <w:sz w:val="24"/>
                <w:szCs w:val="24"/>
              </w:rPr>
            </w:pPr>
            <w:r w:rsidRPr="00B34602">
              <w:rPr>
                <w:rFonts w:ascii="Times New Roman" w:hAnsi="Times New Roman"/>
                <w:color w:val="000000"/>
                <w:sz w:val="24"/>
                <w:szCs w:val="24"/>
              </w:rPr>
              <w:t>New products e.g. iPhone</w:t>
            </w:r>
          </w:p>
          <w:p w14:paraId="3288CDD1" w14:textId="77777777" w:rsidR="00773B75" w:rsidRPr="00B34602" w:rsidRDefault="00773B75" w:rsidP="00B34602">
            <w:pPr>
              <w:pStyle w:val="ListParagraph"/>
              <w:numPr>
                <w:ilvl w:val="0"/>
                <w:numId w:val="104"/>
              </w:numPr>
              <w:spacing w:after="0"/>
              <w:ind w:left="156" w:firstLine="24"/>
              <w:rPr>
                <w:rFonts w:ascii="Times New Roman" w:hAnsi="Times New Roman"/>
                <w:color w:val="000000"/>
                <w:sz w:val="24"/>
                <w:szCs w:val="24"/>
              </w:rPr>
            </w:pPr>
            <w:r w:rsidRPr="00B34602">
              <w:rPr>
                <w:rFonts w:ascii="Times New Roman" w:hAnsi="Times New Roman"/>
                <w:color w:val="000000"/>
                <w:sz w:val="24"/>
                <w:szCs w:val="24"/>
              </w:rPr>
              <w:t>Product modification</w:t>
            </w:r>
          </w:p>
          <w:p w14:paraId="454C9D32" w14:textId="77777777" w:rsidR="00112C07" w:rsidRPr="00B34602" w:rsidRDefault="00773B75" w:rsidP="00B34602">
            <w:pPr>
              <w:pStyle w:val="ListParagraph"/>
              <w:numPr>
                <w:ilvl w:val="0"/>
                <w:numId w:val="104"/>
              </w:numPr>
              <w:spacing w:after="0"/>
              <w:ind w:left="156" w:firstLine="24"/>
              <w:rPr>
                <w:rFonts w:ascii="Times New Roman" w:hAnsi="Times New Roman"/>
                <w:color w:val="000000"/>
                <w:sz w:val="24"/>
                <w:szCs w:val="24"/>
              </w:rPr>
            </w:pPr>
            <w:r w:rsidRPr="00B34602">
              <w:rPr>
                <w:rFonts w:ascii="Times New Roman" w:hAnsi="Times New Roman"/>
                <w:color w:val="000000"/>
                <w:sz w:val="24"/>
                <w:szCs w:val="24"/>
              </w:rPr>
              <w:t>Innovative service delivery</w:t>
            </w:r>
          </w:p>
        </w:tc>
      </w:tr>
      <w:tr w:rsidR="003E67E4" w:rsidRPr="00B34602" w14:paraId="3DD48577" w14:textId="77777777" w:rsidTr="00DE5D84">
        <w:tc>
          <w:tcPr>
            <w:tcW w:w="1849" w:type="pct"/>
            <w:shd w:val="clear" w:color="auto" w:fill="auto"/>
          </w:tcPr>
          <w:p w14:paraId="54A809A3" w14:textId="1D952CB4" w:rsidR="003E67E4" w:rsidRPr="00B34602" w:rsidRDefault="003E67E4" w:rsidP="00B34602">
            <w:pPr>
              <w:numPr>
                <w:ilvl w:val="0"/>
                <w:numId w:val="61"/>
              </w:numPr>
              <w:spacing w:after="0"/>
              <w:rPr>
                <w:rFonts w:ascii="Times New Roman" w:hAnsi="Times New Roman"/>
                <w:color w:val="000000"/>
                <w:sz w:val="24"/>
                <w:szCs w:val="24"/>
              </w:rPr>
            </w:pPr>
            <w:r w:rsidRPr="00B34602">
              <w:rPr>
                <w:rFonts w:ascii="Times New Roman" w:hAnsi="Times New Roman"/>
                <w:color w:val="000000"/>
                <w:sz w:val="24"/>
                <w:szCs w:val="24"/>
              </w:rPr>
              <w:t>Quality Assurance Systems</w:t>
            </w:r>
            <w:r w:rsidR="002D7FA7" w:rsidRPr="00B34602">
              <w:rPr>
                <w:rFonts w:ascii="Times New Roman" w:hAnsi="Times New Roman"/>
                <w:color w:val="000000"/>
                <w:sz w:val="24"/>
                <w:szCs w:val="24"/>
              </w:rPr>
              <w:t xml:space="preserve"> may include but are not limited to:</w:t>
            </w:r>
          </w:p>
        </w:tc>
        <w:tc>
          <w:tcPr>
            <w:tcW w:w="3151" w:type="pct"/>
            <w:shd w:val="clear" w:color="auto" w:fill="auto"/>
          </w:tcPr>
          <w:p w14:paraId="53484146" w14:textId="77777777" w:rsidR="003E67E4" w:rsidRPr="00B34602" w:rsidRDefault="003E67E4" w:rsidP="00B34602">
            <w:pPr>
              <w:pStyle w:val="ListParagraph"/>
              <w:numPr>
                <w:ilvl w:val="0"/>
                <w:numId w:val="104"/>
              </w:numPr>
              <w:shd w:val="clear" w:color="auto" w:fill="FFFFFF"/>
              <w:spacing w:after="0"/>
              <w:ind w:left="156" w:firstLine="24"/>
              <w:rPr>
                <w:rFonts w:ascii="Times New Roman" w:hAnsi="Times New Roman"/>
                <w:color w:val="000000"/>
                <w:sz w:val="24"/>
                <w:szCs w:val="24"/>
              </w:rPr>
            </w:pPr>
            <w:r w:rsidRPr="00B34602">
              <w:rPr>
                <w:rFonts w:ascii="Times New Roman" w:hAnsi="Times New Roman"/>
                <w:color w:val="000000"/>
                <w:sz w:val="24"/>
                <w:szCs w:val="24"/>
              </w:rPr>
              <w:t>ISO Standards</w:t>
            </w:r>
          </w:p>
          <w:p w14:paraId="15FD0DF9" w14:textId="77777777" w:rsidR="003E67E4" w:rsidRPr="00B34602" w:rsidRDefault="003E67E4" w:rsidP="00B34602">
            <w:pPr>
              <w:pStyle w:val="ListParagraph"/>
              <w:numPr>
                <w:ilvl w:val="0"/>
                <w:numId w:val="104"/>
              </w:numPr>
              <w:shd w:val="clear" w:color="auto" w:fill="FFFFFF"/>
              <w:spacing w:after="0"/>
              <w:ind w:left="156" w:firstLine="24"/>
              <w:rPr>
                <w:rFonts w:ascii="Times New Roman" w:hAnsi="Times New Roman"/>
                <w:color w:val="000000"/>
                <w:sz w:val="24"/>
                <w:szCs w:val="24"/>
              </w:rPr>
            </w:pPr>
            <w:r w:rsidRPr="00B34602">
              <w:rPr>
                <w:rFonts w:ascii="Times New Roman" w:hAnsi="Times New Roman"/>
                <w:color w:val="000000"/>
                <w:sz w:val="24"/>
                <w:szCs w:val="24"/>
              </w:rPr>
              <w:t>Quality Management Systems</w:t>
            </w:r>
          </w:p>
          <w:p w14:paraId="280DC062" w14:textId="77777777" w:rsidR="003E67E4" w:rsidRPr="00B34602" w:rsidRDefault="003E67E4" w:rsidP="00B34602">
            <w:pPr>
              <w:pStyle w:val="ListParagraph"/>
              <w:numPr>
                <w:ilvl w:val="0"/>
                <w:numId w:val="104"/>
              </w:numPr>
              <w:shd w:val="clear" w:color="auto" w:fill="FFFFFF"/>
              <w:spacing w:after="0"/>
              <w:ind w:left="156" w:firstLine="24"/>
              <w:rPr>
                <w:rFonts w:ascii="Times New Roman" w:hAnsi="Times New Roman"/>
                <w:color w:val="000000"/>
                <w:sz w:val="24"/>
                <w:szCs w:val="24"/>
              </w:rPr>
            </w:pPr>
            <w:r w:rsidRPr="00B34602">
              <w:rPr>
                <w:rFonts w:ascii="Times New Roman" w:hAnsi="Times New Roman"/>
                <w:color w:val="000000"/>
                <w:sz w:val="24"/>
                <w:szCs w:val="24"/>
              </w:rPr>
              <w:t>International Financial Reporting Standards</w:t>
            </w:r>
          </w:p>
          <w:p w14:paraId="329A288C" w14:textId="77777777" w:rsidR="003E67E4" w:rsidRPr="00B34602" w:rsidRDefault="003E67E4" w:rsidP="00B34602">
            <w:pPr>
              <w:shd w:val="clear" w:color="auto" w:fill="FFFFFF"/>
              <w:spacing w:after="0"/>
              <w:ind w:left="156" w:firstLine="24"/>
              <w:rPr>
                <w:rFonts w:ascii="Times New Roman" w:hAnsi="Times New Roman"/>
                <w:color w:val="000000"/>
                <w:sz w:val="24"/>
                <w:szCs w:val="24"/>
              </w:rPr>
            </w:pPr>
          </w:p>
          <w:p w14:paraId="5F125E7F" w14:textId="77777777" w:rsidR="003E67E4" w:rsidRPr="00B34602" w:rsidRDefault="003E67E4" w:rsidP="00B34602">
            <w:pPr>
              <w:pStyle w:val="ListParagraph"/>
              <w:numPr>
                <w:ilvl w:val="0"/>
                <w:numId w:val="104"/>
              </w:numPr>
              <w:shd w:val="clear" w:color="auto" w:fill="FFFFFF"/>
              <w:spacing w:after="0"/>
              <w:ind w:left="156" w:firstLine="24"/>
              <w:rPr>
                <w:rFonts w:ascii="Times New Roman" w:hAnsi="Times New Roman"/>
                <w:color w:val="000000"/>
                <w:sz w:val="24"/>
                <w:szCs w:val="24"/>
              </w:rPr>
            </w:pPr>
            <w:r w:rsidRPr="00B34602">
              <w:rPr>
                <w:rFonts w:ascii="Times New Roman" w:hAnsi="Times New Roman"/>
                <w:color w:val="000000"/>
                <w:sz w:val="24"/>
                <w:szCs w:val="24"/>
              </w:rPr>
              <w:t>International Auditing Standards</w:t>
            </w:r>
          </w:p>
          <w:p w14:paraId="4D868CCD" w14:textId="5EC00D98" w:rsidR="003E67E4" w:rsidRPr="00B34602" w:rsidRDefault="003E67E4" w:rsidP="00B34602">
            <w:pPr>
              <w:pStyle w:val="ListParagraph"/>
              <w:numPr>
                <w:ilvl w:val="0"/>
                <w:numId w:val="104"/>
              </w:numPr>
              <w:spacing w:after="0"/>
              <w:ind w:left="156" w:firstLine="24"/>
              <w:rPr>
                <w:rFonts w:ascii="Times New Roman" w:hAnsi="Times New Roman"/>
                <w:color w:val="000000"/>
                <w:sz w:val="24"/>
                <w:szCs w:val="24"/>
              </w:rPr>
            </w:pPr>
            <w:r w:rsidRPr="00B34602">
              <w:rPr>
                <w:rFonts w:ascii="Times New Roman" w:hAnsi="Times New Roman"/>
                <w:color w:val="000000"/>
                <w:sz w:val="24"/>
                <w:szCs w:val="24"/>
              </w:rPr>
              <w:lastRenderedPageBreak/>
              <w:t>Laws and Regulations</w:t>
            </w:r>
          </w:p>
        </w:tc>
      </w:tr>
      <w:tr w:rsidR="003A57B9" w:rsidRPr="00B34602" w14:paraId="2C165C3C" w14:textId="77777777" w:rsidTr="00DE5D84">
        <w:tc>
          <w:tcPr>
            <w:tcW w:w="1849" w:type="pct"/>
            <w:shd w:val="clear" w:color="auto" w:fill="auto"/>
          </w:tcPr>
          <w:p w14:paraId="7F3008E7" w14:textId="0C36B8C3" w:rsidR="003A57B9" w:rsidRPr="00B34602" w:rsidRDefault="002B79DF" w:rsidP="00B34602">
            <w:pPr>
              <w:numPr>
                <w:ilvl w:val="0"/>
                <w:numId w:val="61"/>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Customer Relationship Management Strategies</w:t>
            </w:r>
            <w:r w:rsidR="002D7FA7" w:rsidRPr="00B34602">
              <w:rPr>
                <w:rFonts w:ascii="Times New Roman" w:hAnsi="Times New Roman"/>
                <w:color w:val="000000"/>
                <w:sz w:val="24"/>
                <w:szCs w:val="24"/>
              </w:rPr>
              <w:t xml:space="preserve"> may include but are not limited to:</w:t>
            </w:r>
          </w:p>
        </w:tc>
        <w:tc>
          <w:tcPr>
            <w:tcW w:w="3151" w:type="pct"/>
            <w:shd w:val="clear" w:color="auto" w:fill="auto"/>
          </w:tcPr>
          <w:p w14:paraId="70D28FC9" w14:textId="77777777" w:rsidR="002B79DF" w:rsidRPr="00B34602" w:rsidRDefault="002B79DF" w:rsidP="00B34602">
            <w:pPr>
              <w:pStyle w:val="ListParagraph"/>
              <w:numPr>
                <w:ilvl w:val="1"/>
                <w:numId w:val="103"/>
              </w:numPr>
              <w:spacing w:after="0"/>
              <w:rPr>
                <w:rFonts w:ascii="Times New Roman" w:hAnsi="Times New Roman"/>
                <w:color w:val="000000"/>
                <w:sz w:val="24"/>
                <w:szCs w:val="24"/>
              </w:rPr>
            </w:pPr>
            <w:r w:rsidRPr="00B34602">
              <w:rPr>
                <w:rFonts w:ascii="Times New Roman" w:hAnsi="Times New Roman"/>
                <w:color w:val="000000"/>
                <w:sz w:val="24"/>
                <w:szCs w:val="24"/>
              </w:rPr>
              <w:t>Processes</w:t>
            </w:r>
          </w:p>
          <w:p w14:paraId="58E2F440" w14:textId="77777777" w:rsidR="002B79DF" w:rsidRPr="00B34602" w:rsidRDefault="002B79DF" w:rsidP="00B34602">
            <w:pPr>
              <w:pStyle w:val="ListParagraph"/>
              <w:numPr>
                <w:ilvl w:val="1"/>
                <w:numId w:val="103"/>
              </w:numPr>
              <w:spacing w:after="0"/>
              <w:rPr>
                <w:rFonts w:ascii="Times New Roman" w:hAnsi="Times New Roman"/>
                <w:color w:val="000000"/>
                <w:sz w:val="24"/>
                <w:szCs w:val="24"/>
              </w:rPr>
            </w:pPr>
            <w:r w:rsidRPr="00B34602">
              <w:rPr>
                <w:rFonts w:ascii="Times New Roman" w:hAnsi="Times New Roman"/>
                <w:color w:val="000000"/>
                <w:sz w:val="24"/>
                <w:szCs w:val="24"/>
              </w:rPr>
              <w:t>Technology</w:t>
            </w:r>
          </w:p>
          <w:p w14:paraId="15C11A30" w14:textId="77777777" w:rsidR="003A57B9" w:rsidRPr="00B34602" w:rsidRDefault="002B79DF" w:rsidP="00B34602">
            <w:pPr>
              <w:pStyle w:val="ListParagraph"/>
              <w:numPr>
                <w:ilvl w:val="1"/>
                <w:numId w:val="103"/>
              </w:numPr>
              <w:spacing w:after="0"/>
              <w:rPr>
                <w:rFonts w:ascii="Times New Roman" w:hAnsi="Times New Roman"/>
                <w:color w:val="000000"/>
                <w:sz w:val="24"/>
                <w:szCs w:val="24"/>
              </w:rPr>
            </w:pPr>
            <w:r w:rsidRPr="00B34602">
              <w:rPr>
                <w:rFonts w:ascii="Times New Roman" w:hAnsi="Times New Roman"/>
                <w:color w:val="000000"/>
                <w:sz w:val="24"/>
                <w:szCs w:val="24"/>
              </w:rPr>
              <w:t>People</w:t>
            </w:r>
          </w:p>
        </w:tc>
      </w:tr>
      <w:tr w:rsidR="003A57B9" w:rsidRPr="00B34602" w14:paraId="513959F4" w14:textId="77777777" w:rsidTr="00DE5D84">
        <w:tc>
          <w:tcPr>
            <w:tcW w:w="1849" w:type="pct"/>
            <w:shd w:val="clear" w:color="auto" w:fill="auto"/>
          </w:tcPr>
          <w:p w14:paraId="70DD377F" w14:textId="794C5086" w:rsidR="003A57B9" w:rsidRPr="00B34602" w:rsidRDefault="002B79DF" w:rsidP="00B34602">
            <w:pPr>
              <w:numPr>
                <w:ilvl w:val="0"/>
                <w:numId w:val="61"/>
              </w:numPr>
              <w:spacing w:after="0"/>
              <w:rPr>
                <w:rFonts w:ascii="Times New Roman" w:hAnsi="Times New Roman"/>
                <w:color w:val="000000"/>
                <w:sz w:val="24"/>
                <w:szCs w:val="24"/>
              </w:rPr>
            </w:pPr>
            <w:r w:rsidRPr="00B34602">
              <w:rPr>
                <w:rFonts w:ascii="Times New Roman" w:hAnsi="Times New Roman"/>
                <w:color w:val="000000"/>
                <w:sz w:val="24"/>
                <w:szCs w:val="24"/>
              </w:rPr>
              <w:t>Virtual Platforms</w:t>
            </w:r>
            <w:r w:rsidR="002D7FA7" w:rsidRPr="00B34602">
              <w:rPr>
                <w:rFonts w:ascii="Times New Roman" w:hAnsi="Times New Roman"/>
                <w:color w:val="000000"/>
                <w:sz w:val="24"/>
                <w:szCs w:val="24"/>
              </w:rPr>
              <w:t xml:space="preserve"> may include but are not limited to:</w:t>
            </w:r>
          </w:p>
        </w:tc>
        <w:tc>
          <w:tcPr>
            <w:tcW w:w="3151" w:type="pct"/>
            <w:shd w:val="clear" w:color="auto" w:fill="auto"/>
          </w:tcPr>
          <w:p w14:paraId="71A6EAD6" w14:textId="77777777" w:rsidR="002B79DF" w:rsidRPr="00B34602" w:rsidRDefault="002B79DF" w:rsidP="00B34602">
            <w:pPr>
              <w:pStyle w:val="ListParagraph"/>
              <w:numPr>
                <w:ilvl w:val="1"/>
                <w:numId w:val="103"/>
              </w:numPr>
              <w:spacing w:after="0"/>
              <w:rPr>
                <w:rFonts w:ascii="Times New Roman" w:hAnsi="Times New Roman"/>
                <w:color w:val="000000"/>
                <w:sz w:val="24"/>
                <w:szCs w:val="24"/>
              </w:rPr>
            </w:pPr>
            <w:r w:rsidRPr="00B34602">
              <w:rPr>
                <w:rFonts w:ascii="Times New Roman" w:hAnsi="Times New Roman"/>
                <w:color w:val="000000"/>
                <w:sz w:val="24"/>
                <w:szCs w:val="24"/>
              </w:rPr>
              <w:t>Facebook</w:t>
            </w:r>
          </w:p>
          <w:p w14:paraId="2B8BFC92" w14:textId="77777777" w:rsidR="002B79DF" w:rsidRPr="00B34602" w:rsidRDefault="002B79DF" w:rsidP="00B34602">
            <w:pPr>
              <w:pStyle w:val="ListParagraph"/>
              <w:numPr>
                <w:ilvl w:val="1"/>
                <w:numId w:val="103"/>
              </w:numPr>
              <w:spacing w:after="0"/>
              <w:rPr>
                <w:rFonts w:ascii="Times New Roman" w:hAnsi="Times New Roman"/>
                <w:color w:val="000000"/>
                <w:sz w:val="24"/>
                <w:szCs w:val="24"/>
              </w:rPr>
            </w:pPr>
            <w:r w:rsidRPr="00B34602">
              <w:rPr>
                <w:rFonts w:ascii="Times New Roman" w:hAnsi="Times New Roman"/>
                <w:color w:val="000000"/>
                <w:sz w:val="24"/>
                <w:szCs w:val="24"/>
              </w:rPr>
              <w:t>Twitter</w:t>
            </w:r>
          </w:p>
          <w:p w14:paraId="34652503" w14:textId="77777777" w:rsidR="002B79DF" w:rsidRPr="00B34602" w:rsidRDefault="002B79DF" w:rsidP="00B34602">
            <w:pPr>
              <w:pStyle w:val="ListParagraph"/>
              <w:numPr>
                <w:ilvl w:val="1"/>
                <w:numId w:val="103"/>
              </w:numPr>
              <w:spacing w:after="0"/>
              <w:rPr>
                <w:rFonts w:ascii="Times New Roman" w:hAnsi="Times New Roman"/>
                <w:color w:val="000000"/>
                <w:sz w:val="24"/>
                <w:szCs w:val="24"/>
              </w:rPr>
            </w:pPr>
            <w:r w:rsidRPr="00B34602">
              <w:rPr>
                <w:rFonts w:ascii="Times New Roman" w:hAnsi="Times New Roman"/>
                <w:color w:val="000000"/>
                <w:sz w:val="24"/>
                <w:szCs w:val="24"/>
              </w:rPr>
              <w:t>WhatsApp</w:t>
            </w:r>
          </w:p>
          <w:p w14:paraId="2749B1DE" w14:textId="77777777" w:rsidR="003A57B9" w:rsidRPr="00B34602" w:rsidRDefault="002B79DF" w:rsidP="00B34602">
            <w:pPr>
              <w:pStyle w:val="ListParagraph"/>
              <w:numPr>
                <w:ilvl w:val="1"/>
                <w:numId w:val="103"/>
              </w:numPr>
              <w:spacing w:after="0"/>
              <w:rPr>
                <w:rFonts w:ascii="Times New Roman" w:hAnsi="Times New Roman"/>
                <w:color w:val="000000"/>
                <w:sz w:val="24"/>
                <w:szCs w:val="24"/>
              </w:rPr>
            </w:pPr>
            <w:r w:rsidRPr="00B34602">
              <w:rPr>
                <w:rFonts w:ascii="Times New Roman" w:hAnsi="Times New Roman"/>
                <w:color w:val="000000"/>
                <w:sz w:val="24"/>
                <w:szCs w:val="24"/>
              </w:rPr>
              <w:t>Instagram</w:t>
            </w:r>
          </w:p>
        </w:tc>
      </w:tr>
    </w:tbl>
    <w:p w14:paraId="6D09BC44" w14:textId="77777777" w:rsidR="00112C07" w:rsidRPr="00B34602" w:rsidRDefault="00112C07" w:rsidP="00B34602">
      <w:pPr>
        <w:spacing w:after="0"/>
        <w:rPr>
          <w:rFonts w:ascii="Times New Roman" w:hAnsi="Times New Roman"/>
          <w:b/>
          <w:color w:val="000000"/>
          <w:sz w:val="24"/>
          <w:szCs w:val="24"/>
        </w:rPr>
      </w:pPr>
    </w:p>
    <w:p w14:paraId="2988727E" w14:textId="77777777" w:rsidR="00112C07" w:rsidRPr="00B34602" w:rsidRDefault="00112C07"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REQUIRED SKILLS AND KNOWLEDGE</w:t>
      </w:r>
    </w:p>
    <w:p w14:paraId="729D13ED" w14:textId="77777777" w:rsidR="002B79DF" w:rsidRPr="00B34602" w:rsidRDefault="002B79DF"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This section describes the skills and knowledge required for this unit of competency.</w:t>
      </w:r>
    </w:p>
    <w:p w14:paraId="0F12683B" w14:textId="77777777" w:rsidR="002B79DF" w:rsidRPr="00B34602" w:rsidRDefault="002B79DF" w:rsidP="00B34602">
      <w:pPr>
        <w:contextualSpacing/>
        <w:rPr>
          <w:rFonts w:ascii="Times New Roman" w:hAnsi="Times New Roman"/>
          <w:b/>
          <w:color w:val="000000"/>
          <w:sz w:val="24"/>
          <w:szCs w:val="24"/>
        </w:rPr>
      </w:pPr>
    </w:p>
    <w:p w14:paraId="50356019" w14:textId="77777777" w:rsidR="00112C07" w:rsidRPr="00B34602" w:rsidRDefault="00112C07" w:rsidP="00B34602">
      <w:pPr>
        <w:contextualSpacing/>
        <w:rPr>
          <w:rFonts w:ascii="Times New Roman" w:hAnsi="Times New Roman"/>
          <w:b/>
          <w:color w:val="000000"/>
          <w:sz w:val="24"/>
          <w:szCs w:val="24"/>
        </w:rPr>
      </w:pPr>
      <w:r w:rsidRPr="00B34602">
        <w:rPr>
          <w:rFonts w:ascii="Times New Roman" w:hAnsi="Times New Roman"/>
          <w:b/>
          <w:color w:val="000000"/>
          <w:sz w:val="24"/>
          <w:szCs w:val="24"/>
        </w:rPr>
        <w:t>Required Skills</w:t>
      </w:r>
    </w:p>
    <w:p w14:paraId="2AB46F8F" w14:textId="77777777" w:rsidR="002B79DF" w:rsidRPr="00B34602" w:rsidRDefault="002B79DF"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individual needs to demonstrate the following skills:</w:t>
      </w:r>
    </w:p>
    <w:p w14:paraId="7FBA14B2" w14:textId="65CC21FA" w:rsidR="002D7FA7" w:rsidRPr="00B34602" w:rsidRDefault="002D7FA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Creativive</w:t>
      </w:r>
    </w:p>
    <w:p w14:paraId="67287792" w14:textId="55E318DF" w:rsidR="002B79DF" w:rsidRPr="00B34602" w:rsidRDefault="002D7FA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 Innovative </w:t>
      </w:r>
      <w:r w:rsidR="002B79DF" w:rsidRPr="00B34602">
        <w:rPr>
          <w:rFonts w:ascii="Times New Roman" w:hAnsi="Times New Roman"/>
          <w:color w:val="000000"/>
          <w:sz w:val="24"/>
          <w:szCs w:val="24"/>
        </w:rPr>
        <w:t xml:space="preserve"> </w:t>
      </w:r>
    </w:p>
    <w:p w14:paraId="168005D7" w14:textId="77777777" w:rsidR="002B79DF" w:rsidRPr="00B34602" w:rsidRDefault="002B79DF"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Analytical </w:t>
      </w:r>
    </w:p>
    <w:p w14:paraId="5B30B0D0" w14:textId="77777777" w:rsidR="002D7FA7" w:rsidRPr="00B34602" w:rsidRDefault="002D7FA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Marketing</w:t>
      </w:r>
    </w:p>
    <w:p w14:paraId="486CCEDD" w14:textId="111B9B76" w:rsidR="002B79DF" w:rsidRPr="00B34602" w:rsidRDefault="002D7FA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 Selling </w:t>
      </w:r>
    </w:p>
    <w:p w14:paraId="1148D240" w14:textId="77777777" w:rsidR="002B79DF" w:rsidRPr="00B34602" w:rsidRDefault="002B79DF"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Communication </w:t>
      </w:r>
    </w:p>
    <w:p w14:paraId="31B68C2F" w14:textId="77777777" w:rsidR="002B79DF" w:rsidRPr="00B34602" w:rsidRDefault="002B79DF"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Presentation</w:t>
      </w:r>
    </w:p>
    <w:p w14:paraId="432CC3FC" w14:textId="77777777" w:rsidR="002B79DF" w:rsidRPr="00B34602" w:rsidRDefault="002B79DF"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Decision making</w:t>
      </w:r>
    </w:p>
    <w:p w14:paraId="27677D61" w14:textId="77777777" w:rsidR="002B79DF" w:rsidRPr="00B34602" w:rsidRDefault="002B79DF"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Networking</w:t>
      </w:r>
    </w:p>
    <w:p w14:paraId="1CDAA87D" w14:textId="77777777" w:rsidR="002B79DF" w:rsidRPr="00B34602" w:rsidRDefault="002B79DF"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Persuasion </w:t>
      </w:r>
    </w:p>
    <w:p w14:paraId="0B7E71DF" w14:textId="77777777" w:rsidR="003C0575" w:rsidRPr="00B34602" w:rsidRDefault="003C0575" w:rsidP="00B34602">
      <w:pPr>
        <w:spacing w:after="0"/>
        <w:rPr>
          <w:rFonts w:ascii="Times New Roman" w:hAnsi="Times New Roman"/>
          <w:b/>
          <w:color w:val="000000"/>
          <w:sz w:val="24"/>
          <w:szCs w:val="24"/>
        </w:rPr>
      </w:pPr>
    </w:p>
    <w:p w14:paraId="0CE31CCE" w14:textId="77777777" w:rsidR="00112C07" w:rsidRPr="00B34602" w:rsidRDefault="00112C07" w:rsidP="00B34602">
      <w:pPr>
        <w:spacing w:after="0"/>
        <w:rPr>
          <w:rFonts w:ascii="Times New Roman" w:hAnsi="Times New Roman"/>
          <w:b/>
          <w:bCs/>
          <w:color w:val="000000"/>
          <w:sz w:val="24"/>
          <w:szCs w:val="24"/>
        </w:rPr>
      </w:pPr>
      <w:r w:rsidRPr="00B34602">
        <w:rPr>
          <w:rFonts w:ascii="Times New Roman" w:hAnsi="Times New Roman"/>
          <w:b/>
          <w:bCs/>
          <w:color w:val="000000"/>
          <w:sz w:val="24"/>
          <w:szCs w:val="24"/>
        </w:rPr>
        <w:t>Required Knowledge</w:t>
      </w:r>
    </w:p>
    <w:p w14:paraId="7FD4C56D" w14:textId="77777777" w:rsidR="002B79DF" w:rsidRPr="00B34602" w:rsidRDefault="002B79DF"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individual needs to demonstrate knowledge of:</w:t>
      </w:r>
    </w:p>
    <w:p w14:paraId="20A6E873" w14:textId="77777777" w:rsidR="002B79DF" w:rsidRPr="00B34602" w:rsidRDefault="002B79DF"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Product/ Service Innovation </w:t>
      </w:r>
    </w:p>
    <w:p w14:paraId="3E305560" w14:textId="77777777" w:rsidR="002B79DF" w:rsidRPr="00B34602" w:rsidRDefault="002B79DF"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Customer survey</w:t>
      </w:r>
    </w:p>
    <w:p w14:paraId="5F48164B" w14:textId="77777777" w:rsidR="002B79DF" w:rsidRPr="00B34602" w:rsidRDefault="002B79DF"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SWOT analysis</w:t>
      </w:r>
    </w:p>
    <w:p w14:paraId="6B8C33F4" w14:textId="77777777" w:rsidR="002B79DF" w:rsidRPr="00B34602" w:rsidRDefault="002B79DF"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Social media management</w:t>
      </w:r>
    </w:p>
    <w:p w14:paraId="7CB20961" w14:textId="77777777" w:rsidR="002B79DF" w:rsidRPr="00B34602" w:rsidRDefault="002B79DF"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Competitive advantage</w:t>
      </w:r>
    </w:p>
    <w:p w14:paraId="551EC440" w14:textId="77777777" w:rsidR="002B79DF" w:rsidRPr="00B34602" w:rsidRDefault="002B79DF"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Customer Care</w:t>
      </w:r>
    </w:p>
    <w:p w14:paraId="185BA863" w14:textId="77777777" w:rsidR="002B79DF" w:rsidRPr="00B34602" w:rsidRDefault="002B79DF"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Cost Management</w:t>
      </w:r>
    </w:p>
    <w:p w14:paraId="0F57AF57" w14:textId="77777777" w:rsidR="002B79DF" w:rsidRPr="00B34602" w:rsidRDefault="002B79DF"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Cost Benefit Analysis</w:t>
      </w:r>
    </w:p>
    <w:p w14:paraId="31EE5A1F" w14:textId="77777777" w:rsidR="002B79DF" w:rsidRPr="00B34602" w:rsidRDefault="002B79DF"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Quality Assurance Systems</w:t>
      </w:r>
    </w:p>
    <w:p w14:paraId="200435F9" w14:textId="77777777" w:rsidR="002B79DF" w:rsidRPr="00B34602" w:rsidRDefault="002B79DF"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Report Writing</w:t>
      </w:r>
    </w:p>
    <w:p w14:paraId="5C975BB6" w14:textId="77777777" w:rsidR="002B79DF" w:rsidRPr="00B34602" w:rsidRDefault="002B79DF"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ICT</w:t>
      </w:r>
    </w:p>
    <w:p w14:paraId="35A62F2F" w14:textId="77777777" w:rsidR="00112C07" w:rsidRPr="00B34602" w:rsidRDefault="00112C07" w:rsidP="00B34602">
      <w:pPr>
        <w:spacing w:after="0"/>
        <w:rPr>
          <w:rFonts w:ascii="Times New Roman" w:hAnsi="Times New Roman"/>
          <w:b/>
          <w:color w:val="000000"/>
          <w:sz w:val="24"/>
          <w:szCs w:val="24"/>
        </w:rPr>
      </w:pPr>
    </w:p>
    <w:p w14:paraId="6B27BA7B" w14:textId="77777777" w:rsidR="002D7FA7" w:rsidRPr="00B34602" w:rsidRDefault="002D7FA7" w:rsidP="00B34602">
      <w:pPr>
        <w:spacing w:after="0"/>
        <w:rPr>
          <w:rFonts w:ascii="Times New Roman" w:hAnsi="Times New Roman"/>
          <w:b/>
          <w:color w:val="000000"/>
          <w:sz w:val="24"/>
          <w:szCs w:val="24"/>
        </w:rPr>
      </w:pPr>
    </w:p>
    <w:p w14:paraId="436CDE4A" w14:textId="77777777" w:rsidR="00112C07" w:rsidRPr="00B34602" w:rsidRDefault="00112C07"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EVIDENCE GUIDE</w:t>
      </w:r>
    </w:p>
    <w:p w14:paraId="429889E9" w14:textId="77777777" w:rsidR="00772F15" w:rsidRPr="00B34602" w:rsidRDefault="00772F15"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This provides advice on assessment and must be read in conjunction with the performance criteria, required skills and knowledge and range.</w:t>
      </w:r>
    </w:p>
    <w:p w14:paraId="70EF7EFE" w14:textId="77777777" w:rsidR="0010378F" w:rsidRPr="00B34602" w:rsidRDefault="0010378F" w:rsidP="00B34602">
      <w:pPr>
        <w:spacing w:after="0"/>
        <w:jc w:val="both"/>
        <w:rPr>
          <w:rFonts w:ascii="Times New Roman" w:hAnsi="Times New Roman"/>
          <w:color w:val="000000"/>
          <w:sz w:val="24"/>
          <w:szCs w:val="24"/>
        </w:rPr>
      </w:pPr>
    </w:p>
    <w:p w14:paraId="2EE7BDD3" w14:textId="77777777" w:rsidR="00255FC0" w:rsidRPr="00B34602" w:rsidRDefault="00255FC0" w:rsidP="00B34602">
      <w:pPr>
        <w:spacing w:after="0"/>
        <w:jc w:val="both"/>
        <w:rPr>
          <w:rFonts w:ascii="Times New Roman" w:hAnsi="Times New Roman"/>
          <w:color w:val="000000"/>
          <w:sz w:val="24"/>
          <w:szCs w:val="24"/>
        </w:rPr>
      </w:pPr>
    </w:p>
    <w:p w14:paraId="0B6A22B2" w14:textId="77777777" w:rsidR="00255FC0" w:rsidRPr="00B34602" w:rsidRDefault="00255FC0" w:rsidP="00B34602">
      <w:pPr>
        <w:spacing w:after="0"/>
        <w:jc w:val="both"/>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6150"/>
      </w:tblGrid>
      <w:tr w:rsidR="003C0575" w:rsidRPr="00B34602" w14:paraId="45F26130" w14:textId="77777777" w:rsidTr="002D7FA7">
        <w:trPr>
          <w:trHeight w:val="350"/>
        </w:trPr>
        <w:tc>
          <w:tcPr>
            <w:tcW w:w="1842" w:type="pct"/>
            <w:shd w:val="clear" w:color="auto" w:fill="auto"/>
          </w:tcPr>
          <w:p w14:paraId="01C1AE61" w14:textId="77777777" w:rsidR="003C0575" w:rsidRPr="00B34602" w:rsidRDefault="003C0575" w:rsidP="00B34602">
            <w:pPr>
              <w:numPr>
                <w:ilvl w:val="0"/>
                <w:numId w:val="10"/>
              </w:numPr>
              <w:spacing w:after="0"/>
              <w:rPr>
                <w:rFonts w:ascii="Times New Roman" w:hAnsi="Times New Roman"/>
                <w:color w:val="000000"/>
                <w:sz w:val="24"/>
                <w:szCs w:val="24"/>
              </w:rPr>
            </w:pPr>
            <w:r w:rsidRPr="00B34602">
              <w:rPr>
                <w:rFonts w:ascii="Times New Roman" w:hAnsi="Times New Roman"/>
                <w:color w:val="000000"/>
                <w:sz w:val="24"/>
                <w:szCs w:val="24"/>
              </w:rPr>
              <w:t>Critical Aspects of Competency</w:t>
            </w:r>
          </w:p>
        </w:tc>
        <w:tc>
          <w:tcPr>
            <w:tcW w:w="3158" w:type="pct"/>
            <w:shd w:val="clear" w:color="auto" w:fill="auto"/>
          </w:tcPr>
          <w:p w14:paraId="05469AC7" w14:textId="77777777" w:rsidR="001C542A" w:rsidRPr="00B34602" w:rsidRDefault="001C542A" w:rsidP="00B34602">
            <w:pPr>
              <w:spacing w:after="0"/>
              <w:rPr>
                <w:rFonts w:ascii="Times New Roman" w:hAnsi="Times New Roman"/>
                <w:sz w:val="24"/>
                <w:szCs w:val="24"/>
              </w:rPr>
            </w:pPr>
            <w:r w:rsidRPr="00B34602">
              <w:rPr>
                <w:rFonts w:ascii="Times New Roman" w:hAnsi="Times New Roman"/>
                <w:sz w:val="24"/>
                <w:szCs w:val="24"/>
              </w:rPr>
              <w:t>Assessment requires evidence that the candidate:</w:t>
            </w:r>
          </w:p>
          <w:p w14:paraId="7E4B7D0D" w14:textId="77777777" w:rsidR="00772F15" w:rsidRPr="00B34602" w:rsidRDefault="00772F15" w:rsidP="00B34602">
            <w:pPr>
              <w:numPr>
                <w:ilvl w:val="0"/>
                <w:numId w:val="62"/>
              </w:numPr>
              <w:spacing w:after="0"/>
              <w:rPr>
                <w:rFonts w:ascii="Times New Roman" w:hAnsi="Times New Roman"/>
                <w:color w:val="000000"/>
                <w:sz w:val="24"/>
                <w:szCs w:val="24"/>
              </w:rPr>
            </w:pPr>
            <w:r w:rsidRPr="00B34602">
              <w:rPr>
                <w:rFonts w:ascii="Times New Roman" w:hAnsi="Times New Roman"/>
                <w:color w:val="000000"/>
                <w:sz w:val="24"/>
                <w:szCs w:val="24"/>
              </w:rPr>
              <w:t>Assessment requires evidence that the candidate:</w:t>
            </w:r>
          </w:p>
          <w:p w14:paraId="4E40E58C" w14:textId="5107B175" w:rsidR="005E7E23" w:rsidRPr="00B34602" w:rsidRDefault="00772F15" w:rsidP="00B34602">
            <w:pPr>
              <w:numPr>
                <w:ilvl w:val="0"/>
                <w:numId w:val="62"/>
              </w:numPr>
              <w:spacing w:after="0"/>
              <w:rPr>
                <w:rFonts w:ascii="Times New Roman" w:hAnsi="Times New Roman"/>
                <w:color w:val="000000"/>
                <w:sz w:val="24"/>
                <w:szCs w:val="24"/>
              </w:rPr>
            </w:pPr>
            <w:r w:rsidRPr="00B34602">
              <w:rPr>
                <w:rFonts w:ascii="Times New Roman" w:hAnsi="Times New Roman"/>
                <w:color w:val="000000"/>
                <w:sz w:val="24"/>
                <w:szCs w:val="24"/>
              </w:rPr>
              <w:t>Conducted Customer Experience Survey</w:t>
            </w:r>
          </w:p>
          <w:p w14:paraId="2AB30553" w14:textId="77777777" w:rsidR="00772F15" w:rsidRPr="00B34602" w:rsidRDefault="00772F15" w:rsidP="00B34602">
            <w:pPr>
              <w:numPr>
                <w:ilvl w:val="0"/>
                <w:numId w:val="62"/>
              </w:numPr>
              <w:spacing w:after="0"/>
              <w:rPr>
                <w:rFonts w:ascii="Times New Roman" w:hAnsi="Times New Roman"/>
                <w:color w:val="000000"/>
                <w:sz w:val="24"/>
                <w:szCs w:val="24"/>
              </w:rPr>
            </w:pPr>
            <w:r w:rsidRPr="00B34602">
              <w:rPr>
                <w:rFonts w:ascii="Times New Roman" w:hAnsi="Times New Roman"/>
                <w:color w:val="000000"/>
                <w:sz w:val="24"/>
                <w:szCs w:val="24"/>
              </w:rPr>
              <w:t>Established business competitive edge and innovations</w:t>
            </w:r>
          </w:p>
          <w:p w14:paraId="30E01659" w14:textId="77777777" w:rsidR="00772F15" w:rsidRPr="00B34602" w:rsidRDefault="00772F15" w:rsidP="00B34602">
            <w:pPr>
              <w:numPr>
                <w:ilvl w:val="0"/>
                <w:numId w:val="62"/>
              </w:numPr>
              <w:spacing w:after="0"/>
              <w:rPr>
                <w:rFonts w:ascii="Times New Roman" w:hAnsi="Times New Roman"/>
                <w:color w:val="000000"/>
                <w:sz w:val="24"/>
                <w:szCs w:val="24"/>
              </w:rPr>
            </w:pPr>
            <w:r w:rsidRPr="00B34602">
              <w:rPr>
                <w:rFonts w:ascii="Times New Roman" w:hAnsi="Times New Roman"/>
                <w:color w:val="000000"/>
                <w:sz w:val="24"/>
                <w:szCs w:val="24"/>
              </w:rPr>
              <w:t>Performed quality assurance</w:t>
            </w:r>
          </w:p>
          <w:p w14:paraId="1FC61BF7" w14:textId="77777777" w:rsidR="00772F15" w:rsidRPr="00B34602" w:rsidRDefault="00772F15" w:rsidP="00B34602">
            <w:pPr>
              <w:numPr>
                <w:ilvl w:val="0"/>
                <w:numId w:val="62"/>
              </w:numPr>
              <w:spacing w:after="0"/>
              <w:rPr>
                <w:rFonts w:ascii="Times New Roman" w:hAnsi="Times New Roman"/>
                <w:color w:val="000000"/>
                <w:sz w:val="24"/>
                <w:szCs w:val="24"/>
              </w:rPr>
            </w:pPr>
            <w:r w:rsidRPr="00B34602">
              <w:rPr>
                <w:rFonts w:ascii="Times New Roman" w:hAnsi="Times New Roman"/>
                <w:color w:val="000000"/>
                <w:sz w:val="24"/>
                <w:szCs w:val="24"/>
              </w:rPr>
              <w:t>Incorporated Customer Relationship Management (CRM) system</w:t>
            </w:r>
          </w:p>
          <w:p w14:paraId="0E2B9F16" w14:textId="77777777" w:rsidR="00772F15" w:rsidRPr="00B34602" w:rsidRDefault="00772F15" w:rsidP="00B34602">
            <w:pPr>
              <w:numPr>
                <w:ilvl w:val="0"/>
                <w:numId w:val="62"/>
              </w:numPr>
              <w:spacing w:after="0"/>
              <w:rPr>
                <w:rFonts w:ascii="Times New Roman" w:hAnsi="Times New Roman"/>
                <w:color w:val="000000"/>
                <w:sz w:val="24"/>
                <w:szCs w:val="24"/>
              </w:rPr>
            </w:pPr>
            <w:r w:rsidRPr="00B34602">
              <w:rPr>
                <w:rFonts w:ascii="Times New Roman" w:hAnsi="Times New Roman"/>
                <w:color w:val="000000"/>
                <w:sz w:val="24"/>
                <w:szCs w:val="24"/>
              </w:rPr>
              <w:t>Managed social media</w:t>
            </w:r>
          </w:p>
          <w:p w14:paraId="3A82C5FD" w14:textId="77777777" w:rsidR="003C0575" w:rsidRPr="00B34602" w:rsidRDefault="00772F15" w:rsidP="00B34602">
            <w:pPr>
              <w:numPr>
                <w:ilvl w:val="0"/>
                <w:numId w:val="62"/>
              </w:numPr>
              <w:tabs>
                <w:tab w:val="left" w:pos="524"/>
              </w:tabs>
              <w:spacing w:after="0"/>
              <w:rPr>
                <w:rFonts w:ascii="Times New Roman" w:hAnsi="Times New Roman"/>
                <w:color w:val="000000"/>
                <w:sz w:val="24"/>
                <w:szCs w:val="24"/>
              </w:rPr>
            </w:pPr>
            <w:r w:rsidRPr="00B34602">
              <w:rPr>
                <w:rFonts w:ascii="Times New Roman" w:hAnsi="Times New Roman"/>
                <w:color w:val="000000"/>
                <w:sz w:val="24"/>
                <w:szCs w:val="24"/>
              </w:rPr>
              <w:t>Prepared Customer service feedback report</w:t>
            </w:r>
          </w:p>
        </w:tc>
      </w:tr>
      <w:tr w:rsidR="003C0575" w:rsidRPr="00B34602" w14:paraId="4A5DEE47" w14:textId="77777777" w:rsidTr="002D7FA7">
        <w:trPr>
          <w:trHeight w:val="350"/>
        </w:trPr>
        <w:tc>
          <w:tcPr>
            <w:tcW w:w="1842" w:type="pct"/>
            <w:shd w:val="clear" w:color="auto" w:fill="auto"/>
          </w:tcPr>
          <w:p w14:paraId="7E8745F3" w14:textId="77777777" w:rsidR="003C0575" w:rsidRPr="00B34602" w:rsidRDefault="003C0575" w:rsidP="00B34602">
            <w:pPr>
              <w:numPr>
                <w:ilvl w:val="0"/>
                <w:numId w:val="10"/>
              </w:numPr>
              <w:spacing w:after="0"/>
              <w:rPr>
                <w:rFonts w:ascii="Times New Roman" w:hAnsi="Times New Roman"/>
                <w:color w:val="000000"/>
                <w:sz w:val="24"/>
                <w:szCs w:val="24"/>
              </w:rPr>
            </w:pPr>
            <w:r w:rsidRPr="00B34602">
              <w:rPr>
                <w:rFonts w:ascii="Times New Roman" w:hAnsi="Times New Roman"/>
                <w:color w:val="000000"/>
                <w:sz w:val="24"/>
                <w:szCs w:val="24"/>
              </w:rPr>
              <w:t>Resource Implications</w:t>
            </w:r>
          </w:p>
        </w:tc>
        <w:tc>
          <w:tcPr>
            <w:tcW w:w="3158" w:type="pct"/>
            <w:shd w:val="clear" w:color="auto" w:fill="auto"/>
          </w:tcPr>
          <w:p w14:paraId="2693817A" w14:textId="77777777" w:rsidR="00772F15" w:rsidRPr="00B34602" w:rsidRDefault="00772F15" w:rsidP="00B34602">
            <w:pPr>
              <w:tabs>
                <w:tab w:val="left" w:pos="524"/>
              </w:tabs>
              <w:spacing w:after="0"/>
              <w:rPr>
                <w:rFonts w:ascii="Times New Roman" w:hAnsi="Times New Roman"/>
                <w:color w:val="000000"/>
                <w:sz w:val="24"/>
                <w:szCs w:val="24"/>
              </w:rPr>
            </w:pPr>
            <w:r w:rsidRPr="00B34602">
              <w:rPr>
                <w:rFonts w:ascii="Times New Roman" w:hAnsi="Times New Roman"/>
                <w:color w:val="000000"/>
                <w:sz w:val="24"/>
                <w:szCs w:val="24"/>
              </w:rPr>
              <w:t>The following resources must be provided:</w:t>
            </w:r>
          </w:p>
          <w:p w14:paraId="7B2181FF" w14:textId="77777777" w:rsidR="00BD59C1" w:rsidRPr="00B34602" w:rsidRDefault="00BD59C1" w:rsidP="00B34602">
            <w:pPr>
              <w:numPr>
                <w:ilvl w:val="1"/>
                <w:numId w:val="63"/>
              </w:numPr>
              <w:tabs>
                <w:tab w:val="left" w:pos="524"/>
              </w:tabs>
              <w:spacing w:after="0"/>
              <w:rPr>
                <w:rFonts w:ascii="Times New Roman" w:hAnsi="Times New Roman"/>
                <w:color w:val="000000"/>
                <w:sz w:val="24"/>
                <w:szCs w:val="24"/>
              </w:rPr>
            </w:pPr>
            <w:r w:rsidRPr="00B34602">
              <w:rPr>
                <w:rFonts w:ascii="Times New Roman" w:hAnsi="Times New Roman"/>
                <w:color w:val="000000"/>
                <w:sz w:val="24"/>
                <w:szCs w:val="24"/>
              </w:rPr>
              <w:t>Work station</w:t>
            </w:r>
          </w:p>
          <w:p w14:paraId="786EB68B" w14:textId="4F851C3B" w:rsidR="00BD59C1" w:rsidRPr="00B34602" w:rsidRDefault="00BD59C1" w:rsidP="00B34602">
            <w:pPr>
              <w:numPr>
                <w:ilvl w:val="1"/>
                <w:numId w:val="63"/>
              </w:numPr>
              <w:tabs>
                <w:tab w:val="left" w:pos="524"/>
              </w:tabs>
              <w:spacing w:after="0"/>
              <w:rPr>
                <w:rFonts w:ascii="Times New Roman" w:hAnsi="Times New Roman"/>
                <w:color w:val="000000"/>
                <w:sz w:val="24"/>
                <w:szCs w:val="24"/>
              </w:rPr>
            </w:pPr>
            <w:r w:rsidRPr="00B34602">
              <w:rPr>
                <w:rFonts w:ascii="Times New Roman" w:hAnsi="Times New Roman"/>
                <w:color w:val="000000"/>
                <w:sz w:val="24"/>
                <w:szCs w:val="24"/>
              </w:rPr>
              <w:t>Assessment location</w:t>
            </w:r>
          </w:p>
        </w:tc>
      </w:tr>
      <w:tr w:rsidR="003C0575" w:rsidRPr="00B34602" w14:paraId="2167E29E" w14:textId="77777777" w:rsidTr="002D7FA7">
        <w:trPr>
          <w:trHeight w:val="350"/>
        </w:trPr>
        <w:tc>
          <w:tcPr>
            <w:tcW w:w="1842" w:type="pct"/>
            <w:shd w:val="clear" w:color="auto" w:fill="auto"/>
          </w:tcPr>
          <w:p w14:paraId="108AF655" w14:textId="77777777" w:rsidR="003C0575" w:rsidRPr="00B34602" w:rsidRDefault="003C0575" w:rsidP="00B34602">
            <w:pPr>
              <w:numPr>
                <w:ilvl w:val="0"/>
                <w:numId w:val="10"/>
              </w:numPr>
              <w:spacing w:after="0"/>
              <w:rPr>
                <w:rFonts w:ascii="Times New Roman" w:hAnsi="Times New Roman"/>
                <w:color w:val="000000"/>
                <w:sz w:val="24"/>
                <w:szCs w:val="24"/>
              </w:rPr>
            </w:pPr>
            <w:r w:rsidRPr="00B34602">
              <w:rPr>
                <w:rFonts w:ascii="Times New Roman" w:hAnsi="Times New Roman"/>
                <w:color w:val="000000"/>
                <w:sz w:val="24"/>
                <w:szCs w:val="24"/>
              </w:rPr>
              <w:t>Methods of Assessment</w:t>
            </w:r>
          </w:p>
        </w:tc>
        <w:tc>
          <w:tcPr>
            <w:tcW w:w="3158" w:type="pct"/>
            <w:shd w:val="clear" w:color="auto" w:fill="auto"/>
          </w:tcPr>
          <w:p w14:paraId="3E18DADE" w14:textId="77777777" w:rsidR="00772F15" w:rsidRPr="00B34602" w:rsidRDefault="00772F15"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Competency may be assessed through:</w:t>
            </w:r>
          </w:p>
          <w:p w14:paraId="147BD511" w14:textId="77777777" w:rsidR="00772F15" w:rsidRPr="00B34602" w:rsidRDefault="00772F15" w:rsidP="00B34602">
            <w:pPr>
              <w:numPr>
                <w:ilvl w:val="0"/>
                <w:numId w:val="31"/>
              </w:numPr>
              <w:spacing w:after="0"/>
              <w:rPr>
                <w:rFonts w:ascii="Times New Roman" w:hAnsi="Times New Roman"/>
                <w:color w:val="000000"/>
                <w:sz w:val="24"/>
                <w:szCs w:val="24"/>
              </w:rPr>
            </w:pPr>
            <w:r w:rsidRPr="00B34602">
              <w:rPr>
                <w:rFonts w:ascii="Times New Roman" w:hAnsi="Times New Roman"/>
                <w:color w:val="000000"/>
                <w:sz w:val="24"/>
                <w:szCs w:val="24"/>
              </w:rPr>
              <w:t xml:space="preserve">Written </w:t>
            </w:r>
          </w:p>
          <w:p w14:paraId="6DA9AD3D" w14:textId="77777777" w:rsidR="003C0575" w:rsidRPr="00B34602" w:rsidRDefault="00772F15" w:rsidP="00B34602">
            <w:pPr>
              <w:numPr>
                <w:ilvl w:val="0"/>
                <w:numId w:val="31"/>
              </w:numPr>
              <w:spacing w:after="0"/>
              <w:rPr>
                <w:rFonts w:ascii="Times New Roman" w:hAnsi="Times New Roman"/>
                <w:color w:val="000000"/>
                <w:sz w:val="24"/>
                <w:szCs w:val="24"/>
              </w:rPr>
            </w:pPr>
            <w:r w:rsidRPr="00B34602">
              <w:rPr>
                <w:rFonts w:ascii="Times New Roman" w:hAnsi="Times New Roman"/>
                <w:color w:val="000000"/>
                <w:sz w:val="24"/>
                <w:szCs w:val="24"/>
              </w:rPr>
              <w:t>Oral</w:t>
            </w:r>
          </w:p>
        </w:tc>
      </w:tr>
      <w:tr w:rsidR="003C0575" w:rsidRPr="00B34602" w14:paraId="0B7503CD" w14:textId="77777777" w:rsidTr="002D7FA7">
        <w:trPr>
          <w:trHeight w:val="350"/>
        </w:trPr>
        <w:tc>
          <w:tcPr>
            <w:tcW w:w="1842" w:type="pct"/>
            <w:shd w:val="clear" w:color="auto" w:fill="auto"/>
          </w:tcPr>
          <w:p w14:paraId="296D78C7" w14:textId="77777777" w:rsidR="003C0575" w:rsidRPr="00B34602" w:rsidRDefault="003C0575" w:rsidP="00B34602">
            <w:pPr>
              <w:numPr>
                <w:ilvl w:val="0"/>
                <w:numId w:val="10"/>
              </w:numPr>
              <w:spacing w:after="0"/>
              <w:rPr>
                <w:rFonts w:ascii="Times New Roman" w:hAnsi="Times New Roman"/>
                <w:color w:val="000000"/>
                <w:sz w:val="24"/>
                <w:szCs w:val="24"/>
              </w:rPr>
            </w:pPr>
            <w:r w:rsidRPr="00B34602">
              <w:rPr>
                <w:rFonts w:ascii="Times New Roman" w:hAnsi="Times New Roman"/>
                <w:color w:val="000000"/>
                <w:sz w:val="24"/>
                <w:szCs w:val="24"/>
              </w:rPr>
              <w:t>Context of Assessment</w:t>
            </w:r>
          </w:p>
        </w:tc>
        <w:tc>
          <w:tcPr>
            <w:tcW w:w="3158" w:type="pct"/>
            <w:shd w:val="clear" w:color="auto" w:fill="auto"/>
          </w:tcPr>
          <w:p w14:paraId="67BF38AA" w14:textId="77777777" w:rsidR="00772F15" w:rsidRPr="00B34602" w:rsidRDefault="00772F15"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Competency may be assessed:</w:t>
            </w:r>
          </w:p>
          <w:p w14:paraId="2DEDD1D0" w14:textId="77777777" w:rsidR="00772F15" w:rsidRPr="00B34602" w:rsidRDefault="00772F15" w:rsidP="00B34602">
            <w:pPr>
              <w:numPr>
                <w:ilvl w:val="1"/>
                <w:numId w:val="64"/>
              </w:numPr>
              <w:spacing w:after="0"/>
              <w:rPr>
                <w:rFonts w:ascii="Times New Roman" w:hAnsi="Times New Roman"/>
                <w:color w:val="000000"/>
                <w:sz w:val="24"/>
                <w:szCs w:val="24"/>
              </w:rPr>
            </w:pPr>
            <w:r w:rsidRPr="00B34602">
              <w:rPr>
                <w:rFonts w:ascii="Times New Roman" w:hAnsi="Times New Roman"/>
                <w:color w:val="000000"/>
                <w:sz w:val="24"/>
                <w:szCs w:val="24"/>
              </w:rPr>
              <w:t>On the job</w:t>
            </w:r>
          </w:p>
          <w:p w14:paraId="1796DC4D" w14:textId="77777777" w:rsidR="00772F15" w:rsidRPr="00B34602" w:rsidRDefault="00772F15" w:rsidP="00B34602">
            <w:pPr>
              <w:numPr>
                <w:ilvl w:val="1"/>
                <w:numId w:val="64"/>
              </w:numPr>
              <w:spacing w:after="0"/>
              <w:rPr>
                <w:rFonts w:ascii="Times New Roman" w:hAnsi="Times New Roman"/>
                <w:color w:val="000000"/>
                <w:sz w:val="24"/>
                <w:szCs w:val="24"/>
              </w:rPr>
            </w:pPr>
            <w:r w:rsidRPr="00B34602">
              <w:rPr>
                <w:rFonts w:ascii="Times New Roman" w:hAnsi="Times New Roman"/>
                <w:color w:val="000000"/>
                <w:sz w:val="24"/>
                <w:szCs w:val="24"/>
              </w:rPr>
              <w:t>Off the job</w:t>
            </w:r>
          </w:p>
          <w:p w14:paraId="1703E501" w14:textId="3A4C8616" w:rsidR="003C0575" w:rsidRPr="00B34602" w:rsidRDefault="00203CF3" w:rsidP="00B34602">
            <w:pPr>
              <w:numPr>
                <w:ilvl w:val="1"/>
                <w:numId w:val="64"/>
              </w:numPr>
              <w:spacing w:after="0"/>
              <w:rPr>
                <w:rFonts w:ascii="Times New Roman" w:hAnsi="Times New Roman"/>
                <w:color w:val="000000"/>
                <w:sz w:val="24"/>
                <w:szCs w:val="24"/>
              </w:rPr>
            </w:pPr>
            <w:r w:rsidRPr="00B34602">
              <w:rPr>
                <w:rFonts w:ascii="Times New Roman" w:hAnsi="Times New Roman"/>
                <w:color w:val="000000"/>
                <w:sz w:val="24"/>
                <w:szCs w:val="24"/>
              </w:rPr>
              <w:t>During industrial attachment</w:t>
            </w:r>
          </w:p>
        </w:tc>
      </w:tr>
      <w:tr w:rsidR="003C0575" w:rsidRPr="00B34602" w14:paraId="4D1DF6BD" w14:textId="77777777" w:rsidTr="002D7FA7">
        <w:trPr>
          <w:trHeight w:val="350"/>
        </w:trPr>
        <w:tc>
          <w:tcPr>
            <w:tcW w:w="1842" w:type="pct"/>
            <w:shd w:val="clear" w:color="auto" w:fill="auto"/>
          </w:tcPr>
          <w:p w14:paraId="231F77F0" w14:textId="77777777" w:rsidR="003C0575" w:rsidRPr="00B34602" w:rsidRDefault="003C0575" w:rsidP="00B34602">
            <w:pPr>
              <w:numPr>
                <w:ilvl w:val="0"/>
                <w:numId w:val="10"/>
              </w:numPr>
              <w:spacing w:after="0"/>
              <w:rPr>
                <w:rFonts w:ascii="Times New Roman" w:hAnsi="Times New Roman"/>
                <w:color w:val="000000"/>
                <w:sz w:val="24"/>
                <w:szCs w:val="24"/>
              </w:rPr>
            </w:pPr>
            <w:r w:rsidRPr="00B34602">
              <w:rPr>
                <w:rFonts w:ascii="Times New Roman" w:hAnsi="Times New Roman"/>
                <w:color w:val="000000"/>
                <w:sz w:val="24"/>
                <w:szCs w:val="24"/>
              </w:rPr>
              <w:t xml:space="preserve">Guidance </w:t>
            </w:r>
            <w:r w:rsidR="00772F15" w:rsidRPr="00B34602">
              <w:rPr>
                <w:rFonts w:ascii="Times New Roman" w:hAnsi="Times New Roman"/>
                <w:color w:val="000000"/>
                <w:sz w:val="24"/>
                <w:szCs w:val="24"/>
              </w:rPr>
              <w:t>Information for Assessment</w:t>
            </w:r>
          </w:p>
        </w:tc>
        <w:tc>
          <w:tcPr>
            <w:tcW w:w="3158" w:type="pct"/>
            <w:shd w:val="clear" w:color="auto" w:fill="auto"/>
          </w:tcPr>
          <w:p w14:paraId="0948E8F7" w14:textId="77777777" w:rsidR="003C0575" w:rsidRPr="00B34602" w:rsidRDefault="00772F15" w:rsidP="00B34602">
            <w:pPr>
              <w:spacing w:after="0"/>
              <w:rPr>
                <w:rFonts w:ascii="Times New Roman" w:hAnsi="Times New Roman"/>
                <w:color w:val="000000"/>
                <w:sz w:val="24"/>
                <w:szCs w:val="24"/>
              </w:rPr>
            </w:pPr>
            <w:r w:rsidRPr="00B34602">
              <w:rPr>
                <w:rFonts w:ascii="Times New Roman" w:hAnsi="Times New Roman"/>
                <w:color w:val="000000"/>
                <w:sz w:val="24"/>
                <w:szCs w:val="24"/>
              </w:rPr>
              <w:t>Holistic assessment with other units relevant to the industry sector, workplace and job roles is recommended.</w:t>
            </w:r>
          </w:p>
        </w:tc>
      </w:tr>
    </w:tbl>
    <w:p w14:paraId="118F948B" w14:textId="77777777" w:rsidR="00A05591" w:rsidRPr="00B34602" w:rsidRDefault="00A05591" w:rsidP="00B34602">
      <w:pPr>
        <w:spacing w:before="40" w:after="40"/>
        <w:rPr>
          <w:rFonts w:ascii="Times New Roman" w:hAnsi="Times New Roman"/>
          <w:color w:val="000000"/>
          <w:sz w:val="24"/>
          <w:szCs w:val="24"/>
          <w:lang w:val="en-AU"/>
        </w:rPr>
      </w:pPr>
    </w:p>
    <w:p w14:paraId="4C4250D7" w14:textId="23BF93A0" w:rsidR="00772F15" w:rsidRPr="00B34602" w:rsidRDefault="00112C07" w:rsidP="00B34602">
      <w:pPr>
        <w:pStyle w:val="Heading1"/>
      </w:pPr>
      <w:r w:rsidRPr="00B34602">
        <w:rPr>
          <w:lang w:val="en-AU"/>
        </w:rPr>
        <w:br w:type="page"/>
      </w:r>
      <w:bookmarkStart w:id="101" w:name="_Toc526256104"/>
      <w:bookmarkStart w:id="102" w:name="_Toc65251119"/>
      <w:bookmarkStart w:id="103" w:name="_Toc65251559"/>
      <w:bookmarkStart w:id="104" w:name="_Toc66094199"/>
      <w:bookmarkStart w:id="105" w:name="_Toc67912356"/>
      <w:r w:rsidR="00772F15" w:rsidRPr="00B34602">
        <w:lastRenderedPageBreak/>
        <w:t>CARRY OUT CORPORATE IMAGE STRATEGIES</w:t>
      </w:r>
      <w:bookmarkEnd w:id="101"/>
      <w:bookmarkEnd w:id="102"/>
      <w:bookmarkEnd w:id="103"/>
      <w:bookmarkEnd w:id="104"/>
      <w:bookmarkEnd w:id="105"/>
    </w:p>
    <w:p w14:paraId="272438B9" w14:textId="75BDFBC2" w:rsidR="00112C07" w:rsidRPr="00B34602" w:rsidRDefault="00112C07" w:rsidP="00B34602">
      <w:pPr>
        <w:tabs>
          <w:tab w:val="left" w:pos="2880"/>
        </w:tabs>
        <w:spacing w:after="0"/>
        <w:jc w:val="both"/>
        <w:rPr>
          <w:rFonts w:ascii="Times New Roman" w:hAnsi="Times New Roman"/>
          <w:b/>
          <w:color w:val="000000"/>
          <w:sz w:val="24"/>
          <w:szCs w:val="24"/>
        </w:rPr>
      </w:pPr>
      <w:r w:rsidRPr="00B34602">
        <w:rPr>
          <w:rFonts w:ascii="Times New Roman" w:hAnsi="Times New Roman"/>
          <w:b/>
          <w:color w:val="000000"/>
          <w:sz w:val="24"/>
          <w:szCs w:val="24"/>
        </w:rPr>
        <w:t xml:space="preserve">UNIT CODE: </w:t>
      </w:r>
      <w:r w:rsidR="00772F15" w:rsidRPr="00B34602">
        <w:rPr>
          <w:rFonts w:ascii="Times New Roman" w:hAnsi="Times New Roman"/>
          <w:b/>
          <w:color w:val="000000"/>
          <w:sz w:val="24"/>
          <w:szCs w:val="24"/>
        </w:rPr>
        <w:t>BUS/</w:t>
      </w:r>
      <w:r w:rsidR="003F501B" w:rsidRPr="00B34602">
        <w:rPr>
          <w:rFonts w:ascii="Times New Roman" w:hAnsi="Times New Roman"/>
          <w:b/>
          <w:color w:val="000000"/>
          <w:sz w:val="24"/>
          <w:szCs w:val="24"/>
        </w:rPr>
        <w:t>OS/</w:t>
      </w:r>
      <w:r w:rsidR="00772F15" w:rsidRPr="00B34602">
        <w:rPr>
          <w:rFonts w:ascii="Times New Roman" w:hAnsi="Times New Roman"/>
          <w:b/>
          <w:color w:val="000000"/>
          <w:sz w:val="24"/>
          <w:szCs w:val="24"/>
        </w:rPr>
        <w:t>BM/CR/</w:t>
      </w:r>
      <w:r w:rsidR="005E7E23" w:rsidRPr="00B34602">
        <w:rPr>
          <w:rFonts w:ascii="Times New Roman" w:hAnsi="Times New Roman"/>
          <w:b/>
          <w:color w:val="000000"/>
          <w:sz w:val="24"/>
          <w:szCs w:val="24"/>
        </w:rPr>
        <w:t>0</w:t>
      </w:r>
      <w:r w:rsidR="00772F15" w:rsidRPr="00B34602">
        <w:rPr>
          <w:rFonts w:ascii="Times New Roman" w:hAnsi="Times New Roman"/>
          <w:b/>
          <w:color w:val="000000"/>
          <w:sz w:val="24"/>
          <w:szCs w:val="24"/>
        </w:rPr>
        <w:t>3/5</w:t>
      </w:r>
      <w:r w:rsidR="003F501B" w:rsidRPr="00B34602">
        <w:rPr>
          <w:rFonts w:ascii="Times New Roman" w:hAnsi="Times New Roman"/>
          <w:b/>
          <w:color w:val="000000"/>
          <w:sz w:val="24"/>
          <w:szCs w:val="24"/>
        </w:rPr>
        <w:t>/A</w:t>
      </w:r>
    </w:p>
    <w:p w14:paraId="33A0EB46" w14:textId="77777777" w:rsidR="00112C07" w:rsidRPr="00B34602" w:rsidRDefault="00112C07" w:rsidP="00B34602">
      <w:pPr>
        <w:tabs>
          <w:tab w:val="left" w:pos="2880"/>
        </w:tabs>
        <w:spacing w:after="0"/>
        <w:jc w:val="both"/>
        <w:rPr>
          <w:rFonts w:ascii="Times New Roman" w:hAnsi="Times New Roman"/>
          <w:b/>
          <w:color w:val="000000"/>
          <w:sz w:val="24"/>
          <w:szCs w:val="24"/>
        </w:rPr>
      </w:pPr>
    </w:p>
    <w:p w14:paraId="3F6E9CA5" w14:textId="77777777" w:rsidR="00112C07" w:rsidRPr="00B34602" w:rsidRDefault="0010378F" w:rsidP="00B34602">
      <w:pPr>
        <w:tabs>
          <w:tab w:val="left" w:pos="2880"/>
        </w:tabs>
        <w:spacing w:after="0"/>
        <w:jc w:val="both"/>
        <w:rPr>
          <w:rFonts w:ascii="Times New Roman" w:hAnsi="Times New Roman"/>
          <w:b/>
          <w:color w:val="000000"/>
          <w:sz w:val="24"/>
          <w:szCs w:val="24"/>
        </w:rPr>
      </w:pPr>
      <w:r w:rsidRPr="00B34602">
        <w:rPr>
          <w:rFonts w:ascii="Times New Roman" w:hAnsi="Times New Roman"/>
          <w:b/>
          <w:color w:val="000000"/>
          <w:sz w:val="24"/>
          <w:szCs w:val="24"/>
        </w:rPr>
        <w:t xml:space="preserve">Unit Description </w:t>
      </w:r>
    </w:p>
    <w:p w14:paraId="117C32F9" w14:textId="30C919D5" w:rsidR="00772F15" w:rsidRPr="00B34602" w:rsidRDefault="00772F15" w:rsidP="00B34602">
      <w:pPr>
        <w:autoSpaceDE w:val="0"/>
        <w:adjustRightInd w:val="0"/>
        <w:spacing w:after="0"/>
        <w:contextualSpacing/>
        <w:jc w:val="both"/>
        <w:rPr>
          <w:rFonts w:ascii="Times New Roman" w:hAnsi="Times New Roman"/>
          <w:color w:val="000000"/>
          <w:sz w:val="24"/>
          <w:szCs w:val="24"/>
        </w:rPr>
      </w:pPr>
      <w:r w:rsidRPr="00B34602">
        <w:rPr>
          <w:rFonts w:ascii="Times New Roman" w:hAnsi="Times New Roman"/>
          <w:color w:val="000000"/>
          <w:sz w:val="24"/>
          <w:szCs w:val="24"/>
        </w:rPr>
        <w:t>This unit specifies the competencies required to carry out corporate image strategies. It involves carrying out public relations</w:t>
      </w:r>
      <w:r w:rsidR="00103045" w:rsidRPr="00B34602">
        <w:rPr>
          <w:rFonts w:ascii="Times New Roman" w:hAnsi="Times New Roman"/>
          <w:color w:val="000000"/>
          <w:sz w:val="24"/>
          <w:szCs w:val="24"/>
        </w:rPr>
        <w:t xml:space="preserve"> (PR)</w:t>
      </w:r>
      <w:r w:rsidRPr="00B34602">
        <w:rPr>
          <w:rFonts w:ascii="Times New Roman" w:hAnsi="Times New Roman"/>
          <w:color w:val="000000"/>
          <w:sz w:val="24"/>
          <w:szCs w:val="24"/>
        </w:rPr>
        <w:t xml:space="preserve"> and CSR, maintaining stakeholders’ relationships, developing </w:t>
      </w:r>
      <w:r w:rsidR="0033786D" w:rsidRPr="00B34602">
        <w:rPr>
          <w:rFonts w:ascii="Times New Roman" w:hAnsi="Times New Roman"/>
          <w:color w:val="000000"/>
          <w:sz w:val="24"/>
          <w:szCs w:val="24"/>
        </w:rPr>
        <w:t xml:space="preserve">synergies </w:t>
      </w:r>
      <w:r w:rsidRPr="00B34602">
        <w:rPr>
          <w:rFonts w:ascii="Times New Roman" w:hAnsi="Times New Roman"/>
          <w:color w:val="000000"/>
          <w:sz w:val="24"/>
          <w:szCs w:val="24"/>
        </w:rPr>
        <w:t>for innovation, coordinate corporate image through virtual platform and preparing functional corporate image report.</w:t>
      </w:r>
    </w:p>
    <w:p w14:paraId="64BC2371" w14:textId="77777777" w:rsidR="00112C07" w:rsidRPr="00B34602" w:rsidRDefault="00112C07" w:rsidP="00B34602">
      <w:pPr>
        <w:spacing w:after="0"/>
        <w:rPr>
          <w:rFonts w:ascii="Times New Roman" w:hAnsi="Times New Roman"/>
          <w:b/>
          <w:color w:val="000000"/>
          <w:sz w:val="24"/>
          <w:szCs w:val="24"/>
        </w:rPr>
      </w:pPr>
    </w:p>
    <w:p w14:paraId="20A88D9B" w14:textId="77777777" w:rsidR="00112C07" w:rsidRPr="00B34602" w:rsidRDefault="00112C07"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7"/>
      </w:tblGrid>
      <w:tr w:rsidR="00112C07" w:rsidRPr="00B34602" w14:paraId="617A21C6" w14:textId="77777777" w:rsidTr="00C007F4">
        <w:trPr>
          <w:tblHeader/>
        </w:trPr>
        <w:tc>
          <w:tcPr>
            <w:tcW w:w="1741" w:type="pct"/>
            <w:shd w:val="clear" w:color="auto" w:fill="auto"/>
          </w:tcPr>
          <w:p w14:paraId="7D4D27D4" w14:textId="77777777" w:rsidR="00112C07" w:rsidRPr="00B34602" w:rsidRDefault="00112C07"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Element</w:t>
            </w:r>
          </w:p>
          <w:p w14:paraId="13FDFCE2" w14:textId="77777777" w:rsidR="00112C07" w:rsidRPr="00B34602" w:rsidRDefault="00112C07" w:rsidP="00B34602">
            <w:pPr>
              <w:rPr>
                <w:rFonts w:ascii="Times New Roman" w:hAnsi="Times New Roman"/>
                <w:b/>
                <w:i/>
                <w:color w:val="000000"/>
                <w:sz w:val="24"/>
                <w:szCs w:val="24"/>
              </w:rPr>
            </w:pPr>
            <w:r w:rsidRPr="00B34602">
              <w:rPr>
                <w:rFonts w:ascii="Times New Roman" w:hAnsi="Times New Roman"/>
                <w:i/>
                <w:color w:val="000000"/>
                <w:sz w:val="24"/>
                <w:szCs w:val="24"/>
              </w:rPr>
              <w:t>These describe the key outcomes which make up workplace function.</w:t>
            </w:r>
          </w:p>
        </w:tc>
        <w:tc>
          <w:tcPr>
            <w:tcW w:w="3259" w:type="pct"/>
            <w:shd w:val="clear" w:color="auto" w:fill="auto"/>
          </w:tcPr>
          <w:p w14:paraId="11DB302A" w14:textId="77777777" w:rsidR="00112C07" w:rsidRPr="00B34602" w:rsidRDefault="00112C07" w:rsidP="00B34602">
            <w:pPr>
              <w:spacing w:after="0"/>
              <w:rPr>
                <w:rFonts w:ascii="Times New Roman" w:hAnsi="Times New Roman"/>
                <w:b/>
                <w:color w:val="000000"/>
                <w:sz w:val="24"/>
                <w:szCs w:val="24"/>
              </w:rPr>
            </w:pPr>
            <w:r w:rsidRPr="00B34602">
              <w:rPr>
                <w:rFonts w:ascii="Times New Roman" w:hAnsi="Times New Roman"/>
                <w:b/>
                <w:color w:val="000000"/>
                <w:sz w:val="24"/>
                <w:szCs w:val="24"/>
              </w:rPr>
              <w:t>Performance Criteria</w:t>
            </w:r>
          </w:p>
          <w:p w14:paraId="20D3685E" w14:textId="77777777" w:rsidR="00112C07" w:rsidRPr="00B34602" w:rsidRDefault="00112C07" w:rsidP="00B34602">
            <w:pPr>
              <w:spacing w:after="0"/>
              <w:rPr>
                <w:rFonts w:ascii="Times New Roman" w:hAnsi="Times New Roman"/>
                <w:b/>
                <w:i/>
                <w:color w:val="000000"/>
                <w:sz w:val="24"/>
                <w:szCs w:val="24"/>
              </w:rPr>
            </w:pPr>
            <w:r w:rsidRPr="00B34602">
              <w:rPr>
                <w:rFonts w:ascii="Times New Roman" w:hAnsi="Times New Roman"/>
                <w:i/>
                <w:color w:val="000000"/>
                <w:sz w:val="24"/>
                <w:szCs w:val="24"/>
              </w:rPr>
              <w:t>These are assessable statements which specify the required level of performance for each of the elements.</w:t>
            </w:r>
          </w:p>
          <w:p w14:paraId="69579EF6" w14:textId="77777777" w:rsidR="00112C07" w:rsidRPr="00B34602" w:rsidRDefault="00112C07" w:rsidP="00B34602">
            <w:pPr>
              <w:spacing w:after="0"/>
              <w:rPr>
                <w:rFonts w:ascii="Times New Roman" w:hAnsi="Times New Roman"/>
                <w:b/>
                <w:color w:val="000000"/>
                <w:sz w:val="24"/>
                <w:szCs w:val="24"/>
              </w:rPr>
            </w:pPr>
            <w:r w:rsidRPr="00B34602">
              <w:rPr>
                <w:rFonts w:ascii="Times New Roman" w:hAnsi="Times New Roman"/>
                <w:b/>
                <w:i/>
                <w:color w:val="000000"/>
                <w:sz w:val="24"/>
                <w:szCs w:val="24"/>
              </w:rPr>
              <w:t>Bold and italicized terms</w:t>
            </w:r>
            <w:r w:rsidRPr="00B34602">
              <w:rPr>
                <w:rFonts w:ascii="Times New Roman" w:hAnsi="Times New Roman"/>
                <w:color w:val="000000"/>
                <w:sz w:val="24"/>
                <w:szCs w:val="24"/>
              </w:rPr>
              <w:t xml:space="preserve"> </w:t>
            </w:r>
            <w:r w:rsidRPr="00B34602">
              <w:rPr>
                <w:rFonts w:ascii="Times New Roman" w:hAnsi="Times New Roman"/>
                <w:b/>
                <w:i/>
                <w:color w:val="000000"/>
                <w:sz w:val="24"/>
                <w:szCs w:val="24"/>
              </w:rPr>
              <w:t>are elaborated in the Range</w:t>
            </w:r>
          </w:p>
        </w:tc>
      </w:tr>
      <w:tr w:rsidR="00112C07" w:rsidRPr="00B34602" w14:paraId="497CC88F" w14:textId="77777777" w:rsidTr="00C007F4">
        <w:tc>
          <w:tcPr>
            <w:tcW w:w="1741" w:type="pct"/>
            <w:shd w:val="clear" w:color="auto" w:fill="auto"/>
          </w:tcPr>
          <w:p w14:paraId="256EA40A" w14:textId="77777777" w:rsidR="00112C07" w:rsidRPr="00B34602" w:rsidRDefault="00772F15" w:rsidP="00B34602">
            <w:pPr>
              <w:numPr>
                <w:ilvl w:val="0"/>
                <w:numId w:val="11"/>
              </w:numPr>
              <w:spacing w:after="0"/>
              <w:rPr>
                <w:rFonts w:ascii="Times New Roman" w:hAnsi="Times New Roman"/>
                <w:color w:val="000000"/>
                <w:sz w:val="24"/>
                <w:szCs w:val="24"/>
              </w:rPr>
            </w:pPr>
            <w:r w:rsidRPr="00B34602">
              <w:rPr>
                <w:rFonts w:ascii="Times New Roman" w:hAnsi="Times New Roman"/>
                <w:color w:val="000000"/>
                <w:sz w:val="24"/>
                <w:szCs w:val="24"/>
              </w:rPr>
              <w:t>Carry out Public Relations and Corporate Social Responsibility (CSR) tasks</w:t>
            </w:r>
          </w:p>
        </w:tc>
        <w:tc>
          <w:tcPr>
            <w:tcW w:w="3259" w:type="pct"/>
            <w:shd w:val="clear" w:color="auto" w:fill="auto"/>
          </w:tcPr>
          <w:p w14:paraId="2097D7D2" w14:textId="77777777" w:rsidR="00772F15" w:rsidRPr="00B34602" w:rsidRDefault="00772F15" w:rsidP="00B34602">
            <w:pPr>
              <w:numPr>
                <w:ilvl w:val="0"/>
                <w:numId w:val="65"/>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color w:val="000000"/>
                <w:sz w:val="24"/>
                <w:szCs w:val="24"/>
              </w:rPr>
              <w:t xml:space="preserve">Public Relations Activities are identified in accordance with the strategic plan. </w:t>
            </w:r>
          </w:p>
          <w:p w14:paraId="7C3F5200" w14:textId="77777777" w:rsidR="00772F15" w:rsidRPr="00B34602" w:rsidRDefault="00772F15" w:rsidP="00B34602">
            <w:pPr>
              <w:numPr>
                <w:ilvl w:val="0"/>
                <w:numId w:val="65"/>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b/>
                <w:i/>
                <w:color w:val="000000"/>
                <w:sz w:val="24"/>
                <w:szCs w:val="24"/>
              </w:rPr>
              <w:t>Public Relations expenditure</w:t>
            </w:r>
            <w:r w:rsidRPr="00B34602">
              <w:rPr>
                <w:rFonts w:ascii="Times New Roman" w:hAnsi="Times New Roman"/>
                <w:color w:val="000000"/>
                <w:sz w:val="24"/>
                <w:szCs w:val="24"/>
              </w:rPr>
              <w:t xml:space="preserve"> is determined in accordance with the PR Budget</w:t>
            </w:r>
          </w:p>
          <w:p w14:paraId="2439CB7A" w14:textId="77777777" w:rsidR="00772F15" w:rsidRPr="00B34602" w:rsidRDefault="00772F15" w:rsidP="00B34602">
            <w:pPr>
              <w:numPr>
                <w:ilvl w:val="0"/>
                <w:numId w:val="65"/>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color w:val="000000"/>
                <w:sz w:val="24"/>
                <w:szCs w:val="24"/>
              </w:rPr>
              <w:t xml:space="preserve">Public Relations Activities are carried out in accordance with PR Policy and Procedures. </w:t>
            </w:r>
          </w:p>
          <w:p w14:paraId="583FDC5D" w14:textId="77777777" w:rsidR="00772F15" w:rsidRPr="00B34602" w:rsidRDefault="00772F15" w:rsidP="00B34602">
            <w:pPr>
              <w:numPr>
                <w:ilvl w:val="0"/>
                <w:numId w:val="65"/>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b/>
                <w:i/>
                <w:color w:val="000000"/>
                <w:sz w:val="24"/>
                <w:szCs w:val="24"/>
              </w:rPr>
              <w:t xml:space="preserve">CSR Areas </w:t>
            </w:r>
            <w:r w:rsidRPr="00B34602">
              <w:rPr>
                <w:rFonts w:ascii="Times New Roman" w:hAnsi="Times New Roman"/>
                <w:color w:val="000000"/>
                <w:sz w:val="24"/>
                <w:szCs w:val="24"/>
              </w:rPr>
              <w:t>are identified in accordance with the Strategic Plan</w:t>
            </w:r>
          </w:p>
          <w:p w14:paraId="24F5BBD8" w14:textId="77777777" w:rsidR="00772F15" w:rsidRPr="00B34602" w:rsidRDefault="00772F15" w:rsidP="00B34602">
            <w:pPr>
              <w:numPr>
                <w:ilvl w:val="0"/>
                <w:numId w:val="65"/>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b/>
                <w:i/>
                <w:color w:val="000000"/>
                <w:sz w:val="24"/>
                <w:szCs w:val="24"/>
              </w:rPr>
              <w:t>CSR dimensions</w:t>
            </w:r>
            <w:r w:rsidRPr="00B34602">
              <w:rPr>
                <w:rFonts w:ascii="Times New Roman" w:hAnsi="Times New Roman"/>
                <w:color w:val="000000"/>
                <w:sz w:val="24"/>
                <w:szCs w:val="24"/>
              </w:rPr>
              <w:t xml:space="preserve"> are incorporated in accordance with the CSR policy</w:t>
            </w:r>
          </w:p>
          <w:p w14:paraId="02342211" w14:textId="77777777" w:rsidR="00772F15" w:rsidRPr="00B34602" w:rsidRDefault="00772F15" w:rsidP="00B34602">
            <w:pPr>
              <w:numPr>
                <w:ilvl w:val="0"/>
                <w:numId w:val="65"/>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color w:val="000000"/>
                <w:sz w:val="24"/>
                <w:szCs w:val="24"/>
              </w:rPr>
              <w:t>CSR targeted benefits are determined in accordance with Cost Benefit Analysis</w:t>
            </w:r>
          </w:p>
          <w:p w14:paraId="250B9C6D" w14:textId="77777777" w:rsidR="00112C07" w:rsidRPr="00B34602" w:rsidRDefault="00772F15" w:rsidP="00B34602">
            <w:pPr>
              <w:numPr>
                <w:ilvl w:val="0"/>
                <w:numId w:val="65"/>
              </w:numPr>
              <w:tabs>
                <w:tab w:val="left" w:pos="342"/>
                <w:tab w:val="left" w:pos="720"/>
              </w:tabs>
              <w:spacing w:after="0"/>
              <w:contextualSpacing/>
              <w:rPr>
                <w:rFonts w:ascii="Times New Roman" w:hAnsi="Times New Roman"/>
                <w:b/>
                <w:color w:val="000000"/>
                <w:sz w:val="24"/>
                <w:szCs w:val="24"/>
              </w:rPr>
            </w:pPr>
            <w:r w:rsidRPr="00B34602">
              <w:rPr>
                <w:rFonts w:ascii="Times New Roman" w:hAnsi="Times New Roman"/>
                <w:color w:val="000000"/>
                <w:sz w:val="24"/>
                <w:szCs w:val="24"/>
              </w:rPr>
              <w:t>Scope of CSR is determined in accordance with the budget allocation</w:t>
            </w:r>
          </w:p>
        </w:tc>
      </w:tr>
      <w:tr w:rsidR="00772F15" w:rsidRPr="00B34602" w14:paraId="20014EB1" w14:textId="77777777" w:rsidTr="00C007F4">
        <w:tc>
          <w:tcPr>
            <w:tcW w:w="1741" w:type="pct"/>
            <w:shd w:val="clear" w:color="auto" w:fill="auto"/>
          </w:tcPr>
          <w:p w14:paraId="5326E0F4" w14:textId="77777777" w:rsidR="00772F15" w:rsidRPr="00B34602" w:rsidRDefault="00772F15" w:rsidP="00B34602">
            <w:pPr>
              <w:numPr>
                <w:ilvl w:val="0"/>
                <w:numId w:val="11"/>
              </w:numPr>
              <w:spacing w:after="0"/>
              <w:rPr>
                <w:rFonts w:ascii="Times New Roman" w:hAnsi="Times New Roman"/>
                <w:color w:val="000000"/>
                <w:sz w:val="24"/>
                <w:szCs w:val="24"/>
              </w:rPr>
            </w:pPr>
            <w:r w:rsidRPr="00B34602">
              <w:rPr>
                <w:rFonts w:ascii="Times New Roman" w:hAnsi="Times New Roman"/>
                <w:color w:val="000000"/>
                <w:sz w:val="24"/>
                <w:szCs w:val="24"/>
              </w:rPr>
              <w:t>Maintain Stakeholders Relationship</w:t>
            </w:r>
            <w:r w:rsidRPr="00B34602">
              <w:rPr>
                <w:rFonts w:ascii="Times New Roman" w:hAnsi="Times New Roman"/>
                <w:b/>
                <w:i/>
                <w:color w:val="000000"/>
                <w:sz w:val="24"/>
                <w:szCs w:val="24"/>
              </w:rPr>
              <w:t xml:space="preserve"> </w:t>
            </w:r>
          </w:p>
        </w:tc>
        <w:tc>
          <w:tcPr>
            <w:tcW w:w="3259" w:type="pct"/>
            <w:shd w:val="clear" w:color="auto" w:fill="auto"/>
          </w:tcPr>
          <w:p w14:paraId="1590C3AA" w14:textId="77777777" w:rsidR="00772F15" w:rsidRPr="00B34602" w:rsidRDefault="00772F15" w:rsidP="00B34602">
            <w:pPr>
              <w:numPr>
                <w:ilvl w:val="1"/>
                <w:numId w:val="66"/>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color w:val="000000"/>
                <w:sz w:val="24"/>
                <w:szCs w:val="24"/>
              </w:rPr>
              <w:t xml:space="preserve">The </w:t>
            </w:r>
            <w:r w:rsidRPr="00B34602">
              <w:rPr>
                <w:rFonts w:ascii="Times New Roman" w:hAnsi="Times New Roman"/>
                <w:b/>
                <w:i/>
                <w:color w:val="000000"/>
                <w:sz w:val="24"/>
                <w:szCs w:val="24"/>
              </w:rPr>
              <w:t xml:space="preserve">stakeholders </w:t>
            </w:r>
            <w:r w:rsidRPr="00B34602">
              <w:rPr>
                <w:rFonts w:ascii="Times New Roman" w:hAnsi="Times New Roman"/>
                <w:color w:val="000000"/>
                <w:sz w:val="24"/>
                <w:szCs w:val="24"/>
              </w:rPr>
              <w:t>are identified and categorized in accordance with the stakeholders’ policy</w:t>
            </w:r>
          </w:p>
          <w:p w14:paraId="6DAF0E1F" w14:textId="77777777" w:rsidR="00772F15" w:rsidRPr="00B34602" w:rsidRDefault="00772F15" w:rsidP="00B34602">
            <w:pPr>
              <w:numPr>
                <w:ilvl w:val="1"/>
                <w:numId w:val="66"/>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color w:val="000000"/>
                <w:sz w:val="24"/>
                <w:szCs w:val="24"/>
              </w:rPr>
              <w:t>Stakeholders register is developed based on stakeholders’ information and other reliable sources</w:t>
            </w:r>
          </w:p>
          <w:p w14:paraId="36BA4B5B" w14:textId="62AFE5C2" w:rsidR="00255FC0" w:rsidRPr="00B34602" w:rsidRDefault="00772F15" w:rsidP="00B34602">
            <w:pPr>
              <w:numPr>
                <w:ilvl w:val="1"/>
                <w:numId w:val="66"/>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color w:val="000000"/>
                <w:sz w:val="24"/>
                <w:szCs w:val="24"/>
              </w:rPr>
              <w:t>Stakeholders’ communications are maintained as per organization procedures</w:t>
            </w:r>
          </w:p>
          <w:p w14:paraId="23E9A80B" w14:textId="77777777" w:rsidR="00772F15" w:rsidRPr="00B34602" w:rsidRDefault="00772F15" w:rsidP="00B34602">
            <w:pPr>
              <w:numPr>
                <w:ilvl w:val="1"/>
                <w:numId w:val="66"/>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b/>
                <w:i/>
                <w:color w:val="000000"/>
                <w:sz w:val="24"/>
                <w:szCs w:val="24"/>
              </w:rPr>
              <w:t>Stakeholders feedback</w:t>
            </w:r>
            <w:r w:rsidRPr="00B34602">
              <w:rPr>
                <w:rFonts w:ascii="Times New Roman" w:hAnsi="Times New Roman"/>
                <w:b/>
                <w:color w:val="000000"/>
                <w:sz w:val="24"/>
                <w:szCs w:val="24"/>
              </w:rPr>
              <w:t xml:space="preserve"> is</w:t>
            </w:r>
            <w:r w:rsidRPr="00B34602">
              <w:rPr>
                <w:rFonts w:ascii="Times New Roman" w:hAnsi="Times New Roman"/>
                <w:color w:val="000000"/>
                <w:sz w:val="24"/>
                <w:szCs w:val="24"/>
              </w:rPr>
              <w:t xml:space="preserve"> analyzed in accordance with</w:t>
            </w:r>
          </w:p>
          <w:p w14:paraId="55E07A7F" w14:textId="77777777" w:rsidR="00772F15" w:rsidRPr="00B34602" w:rsidRDefault="00772F15" w:rsidP="00B34602">
            <w:pPr>
              <w:tabs>
                <w:tab w:val="left" w:pos="443"/>
                <w:tab w:val="left" w:pos="720"/>
                <w:tab w:val="left" w:pos="893"/>
                <w:tab w:val="left" w:pos="983"/>
              </w:tabs>
              <w:spacing w:after="0"/>
              <w:contextualSpacing/>
              <w:rPr>
                <w:rFonts w:ascii="Times New Roman" w:hAnsi="Times New Roman"/>
                <w:color w:val="000000"/>
                <w:sz w:val="24"/>
                <w:szCs w:val="24"/>
              </w:rPr>
            </w:pPr>
            <w:r w:rsidRPr="00B34602">
              <w:rPr>
                <w:rFonts w:ascii="Times New Roman" w:hAnsi="Times New Roman"/>
                <w:color w:val="000000"/>
                <w:sz w:val="24"/>
                <w:szCs w:val="24"/>
              </w:rPr>
              <w:t xml:space="preserve">     procedures</w:t>
            </w:r>
          </w:p>
          <w:p w14:paraId="1FC84570" w14:textId="77777777" w:rsidR="00772F15" w:rsidRPr="00B34602" w:rsidRDefault="00772F15" w:rsidP="00B34602">
            <w:pPr>
              <w:numPr>
                <w:ilvl w:val="1"/>
                <w:numId w:val="66"/>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color w:val="000000"/>
                <w:sz w:val="24"/>
                <w:szCs w:val="24"/>
              </w:rPr>
              <w:t>Response to stakeholders’ feedback is carried out according to procedures</w:t>
            </w:r>
          </w:p>
          <w:p w14:paraId="611C915C" w14:textId="77777777" w:rsidR="00772F15" w:rsidRPr="00B34602" w:rsidRDefault="00772F15" w:rsidP="00B34602">
            <w:pPr>
              <w:numPr>
                <w:ilvl w:val="1"/>
                <w:numId w:val="66"/>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color w:val="000000"/>
                <w:sz w:val="24"/>
                <w:szCs w:val="24"/>
              </w:rPr>
              <w:t>Stakeholders’ register is maintained as per organization procedures</w:t>
            </w:r>
          </w:p>
        </w:tc>
      </w:tr>
      <w:tr w:rsidR="00772F15" w:rsidRPr="00B34602" w14:paraId="5B45A28C" w14:textId="77777777" w:rsidTr="00C007F4">
        <w:tc>
          <w:tcPr>
            <w:tcW w:w="1741" w:type="pct"/>
            <w:shd w:val="clear" w:color="auto" w:fill="auto"/>
          </w:tcPr>
          <w:p w14:paraId="6D348EBA" w14:textId="77777777" w:rsidR="00772F15" w:rsidRPr="00B34602" w:rsidRDefault="00772F15" w:rsidP="00B34602">
            <w:pPr>
              <w:numPr>
                <w:ilvl w:val="0"/>
                <w:numId w:val="11"/>
              </w:numPr>
              <w:spacing w:after="0"/>
              <w:rPr>
                <w:rFonts w:ascii="Times New Roman" w:hAnsi="Times New Roman"/>
                <w:color w:val="000000"/>
                <w:sz w:val="24"/>
                <w:szCs w:val="24"/>
              </w:rPr>
            </w:pPr>
            <w:r w:rsidRPr="00B34602">
              <w:rPr>
                <w:rFonts w:ascii="Times New Roman" w:hAnsi="Times New Roman"/>
                <w:color w:val="000000"/>
                <w:sz w:val="24"/>
                <w:szCs w:val="24"/>
              </w:rPr>
              <w:t xml:space="preserve">Develop Synergies for Innovation </w:t>
            </w:r>
          </w:p>
        </w:tc>
        <w:tc>
          <w:tcPr>
            <w:tcW w:w="3259" w:type="pct"/>
            <w:shd w:val="clear" w:color="auto" w:fill="auto"/>
          </w:tcPr>
          <w:p w14:paraId="145458C7" w14:textId="77777777" w:rsidR="00192AE7" w:rsidRPr="00B34602" w:rsidRDefault="00192AE7" w:rsidP="00B34602">
            <w:pPr>
              <w:numPr>
                <w:ilvl w:val="1"/>
                <w:numId w:val="67"/>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color w:val="000000"/>
                <w:sz w:val="24"/>
                <w:szCs w:val="24"/>
              </w:rPr>
              <w:t>Partnerships are developed in accordance to collaborations policy and the strategic plan</w:t>
            </w:r>
          </w:p>
          <w:p w14:paraId="02DE90A8" w14:textId="77777777" w:rsidR="00192AE7" w:rsidRPr="00B34602" w:rsidRDefault="00192AE7" w:rsidP="00B34602">
            <w:pPr>
              <w:numPr>
                <w:ilvl w:val="1"/>
                <w:numId w:val="67"/>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b/>
                <w:i/>
                <w:color w:val="000000"/>
                <w:sz w:val="24"/>
                <w:szCs w:val="24"/>
              </w:rPr>
              <w:lastRenderedPageBreak/>
              <w:t>Partnership benefits</w:t>
            </w:r>
            <w:r w:rsidRPr="00B34602">
              <w:rPr>
                <w:rFonts w:ascii="Times New Roman" w:hAnsi="Times New Roman"/>
                <w:color w:val="000000"/>
                <w:sz w:val="24"/>
                <w:szCs w:val="24"/>
              </w:rPr>
              <w:t xml:space="preserve"> are determined in accordance with Strategic plan</w:t>
            </w:r>
          </w:p>
          <w:p w14:paraId="2F601FA6" w14:textId="77777777" w:rsidR="00192AE7" w:rsidRPr="00B34602" w:rsidRDefault="00192AE7" w:rsidP="00B34602">
            <w:pPr>
              <w:numPr>
                <w:ilvl w:val="1"/>
                <w:numId w:val="67"/>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color w:val="000000"/>
                <w:sz w:val="24"/>
                <w:szCs w:val="24"/>
              </w:rPr>
              <w:t>Beneficial Partnership is formed in accordance to collaboration procedure.</w:t>
            </w:r>
          </w:p>
          <w:p w14:paraId="15AAFA01" w14:textId="77777777" w:rsidR="00772F15" w:rsidRPr="00B34602" w:rsidRDefault="00192AE7" w:rsidP="00B34602">
            <w:pPr>
              <w:numPr>
                <w:ilvl w:val="1"/>
                <w:numId w:val="67"/>
              </w:numPr>
              <w:tabs>
                <w:tab w:val="left" w:pos="342"/>
                <w:tab w:val="left" w:pos="720"/>
              </w:tabs>
              <w:spacing w:after="0"/>
              <w:contextualSpacing/>
              <w:rPr>
                <w:rFonts w:ascii="Times New Roman" w:hAnsi="Times New Roman"/>
                <w:color w:val="000000"/>
                <w:sz w:val="24"/>
                <w:szCs w:val="24"/>
              </w:rPr>
            </w:pPr>
            <w:r w:rsidRPr="00B34602">
              <w:rPr>
                <w:rFonts w:ascii="Times New Roman" w:hAnsi="Times New Roman"/>
                <w:color w:val="000000"/>
                <w:sz w:val="24"/>
                <w:szCs w:val="24"/>
              </w:rPr>
              <w:t>Partnership for innovation is formed in accordance to the collaborations policy</w:t>
            </w:r>
          </w:p>
        </w:tc>
      </w:tr>
      <w:tr w:rsidR="00772F15" w:rsidRPr="00B34602" w14:paraId="2DE56D17" w14:textId="77777777" w:rsidTr="00C007F4">
        <w:tc>
          <w:tcPr>
            <w:tcW w:w="1741" w:type="pct"/>
            <w:shd w:val="clear" w:color="auto" w:fill="auto"/>
          </w:tcPr>
          <w:p w14:paraId="1979B8D1" w14:textId="77777777" w:rsidR="00772F15" w:rsidRPr="00B34602" w:rsidRDefault="00192AE7" w:rsidP="00B34602">
            <w:pPr>
              <w:numPr>
                <w:ilvl w:val="0"/>
                <w:numId w:val="11"/>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Coordinate Corporate Image through Virtual Platform</w:t>
            </w:r>
          </w:p>
        </w:tc>
        <w:tc>
          <w:tcPr>
            <w:tcW w:w="3259" w:type="pct"/>
            <w:shd w:val="clear" w:color="auto" w:fill="auto"/>
          </w:tcPr>
          <w:p w14:paraId="6DB3E93D" w14:textId="77777777" w:rsidR="00192AE7" w:rsidRPr="00B34602" w:rsidRDefault="00192AE7" w:rsidP="00B34602">
            <w:pPr>
              <w:pStyle w:val="ListParagraph"/>
              <w:numPr>
                <w:ilvl w:val="0"/>
                <w:numId w:val="68"/>
              </w:numPr>
              <w:spacing w:after="0"/>
              <w:rPr>
                <w:rFonts w:ascii="Times New Roman" w:hAnsi="Times New Roman"/>
                <w:color w:val="000000"/>
                <w:sz w:val="24"/>
                <w:szCs w:val="24"/>
              </w:rPr>
            </w:pPr>
            <w:r w:rsidRPr="00B34602">
              <w:rPr>
                <w:rFonts w:ascii="Times New Roman" w:hAnsi="Times New Roman"/>
                <w:color w:val="000000"/>
                <w:sz w:val="24"/>
                <w:szCs w:val="24"/>
              </w:rPr>
              <w:t xml:space="preserve">Virtual platforms are identified as per ICT policy </w:t>
            </w:r>
          </w:p>
          <w:p w14:paraId="2A07B5A8" w14:textId="77777777" w:rsidR="00192AE7" w:rsidRPr="00B34602" w:rsidRDefault="00192AE7" w:rsidP="00B34602">
            <w:pPr>
              <w:pStyle w:val="ListParagraph"/>
              <w:numPr>
                <w:ilvl w:val="0"/>
                <w:numId w:val="68"/>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Virtual platforms are developed in accordance with prevailing legislation and provider’s terms and conditions</w:t>
            </w:r>
          </w:p>
          <w:p w14:paraId="04D0C879" w14:textId="77777777" w:rsidR="00192AE7" w:rsidRPr="00B34602" w:rsidRDefault="00192AE7" w:rsidP="00B34602">
            <w:pPr>
              <w:pStyle w:val="ListParagraph"/>
              <w:numPr>
                <w:ilvl w:val="0"/>
                <w:numId w:val="68"/>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Virtual platform personnel are trained in accordance with training policy</w:t>
            </w:r>
          </w:p>
          <w:p w14:paraId="58A786A6" w14:textId="77777777" w:rsidR="00772F15" w:rsidRPr="00B34602" w:rsidRDefault="00192AE7" w:rsidP="00B34602">
            <w:pPr>
              <w:pStyle w:val="ListParagraph"/>
              <w:numPr>
                <w:ilvl w:val="0"/>
                <w:numId w:val="68"/>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Virtual platforms are managed in accordance with PR policy and procedures</w:t>
            </w:r>
          </w:p>
        </w:tc>
      </w:tr>
      <w:tr w:rsidR="00772F15" w:rsidRPr="00B34602" w14:paraId="5300BA5A" w14:textId="77777777" w:rsidTr="00C007F4">
        <w:tc>
          <w:tcPr>
            <w:tcW w:w="1741" w:type="pct"/>
            <w:shd w:val="clear" w:color="auto" w:fill="auto"/>
          </w:tcPr>
          <w:p w14:paraId="5596DC94" w14:textId="77777777" w:rsidR="00772F15" w:rsidRPr="00B34602" w:rsidRDefault="00192AE7" w:rsidP="00B34602">
            <w:pPr>
              <w:numPr>
                <w:ilvl w:val="0"/>
                <w:numId w:val="11"/>
              </w:numPr>
              <w:spacing w:after="0"/>
              <w:rPr>
                <w:rFonts w:ascii="Times New Roman" w:hAnsi="Times New Roman"/>
                <w:color w:val="000000"/>
                <w:sz w:val="24"/>
                <w:szCs w:val="24"/>
              </w:rPr>
            </w:pPr>
            <w:r w:rsidRPr="00B34602">
              <w:rPr>
                <w:rFonts w:ascii="Times New Roman" w:hAnsi="Times New Roman"/>
                <w:color w:val="000000"/>
                <w:sz w:val="24"/>
                <w:szCs w:val="24"/>
              </w:rPr>
              <w:t>Prepare Functional Corporate Image Report</w:t>
            </w:r>
          </w:p>
        </w:tc>
        <w:tc>
          <w:tcPr>
            <w:tcW w:w="3259" w:type="pct"/>
            <w:shd w:val="clear" w:color="auto" w:fill="auto"/>
          </w:tcPr>
          <w:p w14:paraId="1798EFB6" w14:textId="77777777" w:rsidR="00192AE7" w:rsidRPr="00B34602" w:rsidRDefault="00192AE7" w:rsidP="00B34602">
            <w:pPr>
              <w:pStyle w:val="ListParagraph"/>
              <w:numPr>
                <w:ilvl w:val="0"/>
                <w:numId w:val="69"/>
              </w:numPr>
              <w:spacing w:after="0"/>
              <w:rPr>
                <w:rFonts w:ascii="Times New Roman" w:hAnsi="Times New Roman"/>
                <w:color w:val="000000"/>
                <w:sz w:val="24"/>
                <w:szCs w:val="24"/>
              </w:rPr>
            </w:pPr>
            <w:r w:rsidRPr="00B34602">
              <w:rPr>
                <w:rFonts w:ascii="Times New Roman" w:hAnsi="Times New Roman"/>
                <w:b/>
                <w:i/>
                <w:color w:val="000000"/>
                <w:sz w:val="24"/>
                <w:szCs w:val="24"/>
              </w:rPr>
              <w:t>Corporate image components</w:t>
            </w:r>
            <w:r w:rsidRPr="00B34602">
              <w:rPr>
                <w:rFonts w:ascii="Times New Roman" w:hAnsi="Times New Roman"/>
                <w:color w:val="000000"/>
                <w:sz w:val="24"/>
                <w:szCs w:val="24"/>
              </w:rPr>
              <w:t xml:space="preserve"> of the </w:t>
            </w:r>
            <w:r w:rsidRPr="00B34602">
              <w:rPr>
                <w:rFonts w:ascii="Times New Roman" w:hAnsi="Times New Roman"/>
                <w:b/>
                <w:i/>
                <w:color w:val="000000"/>
                <w:sz w:val="24"/>
                <w:szCs w:val="24"/>
              </w:rPr>
              <w:t xml:space="preserve">functional unit </w:t>
            </w:r>
            <w:r w:rsidRPr="00B34602">
              <w:rPr>
                <w:rFonts w:ascii="Times New Roman" w:hAnsi="Times New Roman"/>
                <w:color w:val="000000"/>
                <w:sz w:val="24"/>
                <w:szCs w:val="24"/>
              </w:rPr>
              <w:t>are identified according to corporate image policy guidelines</w:t>
            </w:r>
          </w:p>
          <w:p w14:paraId="2A1CBE43" w14:textId="5EBD483B" w:rsidR="00255FC0" w:rsidRPr="00B34602" w:rsidRDefault="00192AE7" w:rsidP="00B34602">
            <w:pPr>
              <w:pStyle w:val="ListParagraph"/>
              <w:numPr>
                <w:ilvl w:val="0"/>
                <w:numId w:val="69"/>
              </w:numPr>
              <w:spacing w:after="0"/>
              <w:rPr>
                <w:rFonts w:ascii="Times New Roman" w:hAnsi="Times New Roman"/>
                <w:color w:val="000000"/>
                <w:sz w:val="24"/>
                <w:szCs w:val="24"/>
              </w:rPr>
            </w:pPr>
            <w:r w:rsidRPr="00B34602">
              <w:rPr>
                <w:rFonts w:ascii="Times New Roman" w:hAnsi="Times New Roman"/>
                <w:b/>
                <w:i/>
                <w:color w:val="000000"/>
                <w:sz w:val="24"/>
                <w:szCs w:val="24"/>
              </w:rPr>
              <w:t>Feedback</w:t>
            </w:r>
            <w:r w:rsidRPr="00B34602">
              <w:rPr>
                <w:rFonts w:ascii="Times New Roman" w:hAnsi="Times New Roman"/>
                <w:color w:val="000000"/>
                <w:sz w:val="24"/>
                <w:szCs w:val="24"/>
              </w:rPr>
              <w:t xml:space="preserve"> from stakeholders is obtained according to Organizations policy and procedures </w:t>
            </w:r>
          </w:p>
          <w:p w14:paraId="2BBBCB16" w14:textId="77777777" w:rsidR="00192AE7" w:rsidRPr="00B34602" w:rsidRDefault="00192AE7" w:rsidP="00B34602">
            <w:pPr>
              <w:pStyle w:val="ListParagraph"/>
              <w:numPr>
                <w:ilvl w:val="0"/>
                <w:numId w:val="69"/>
              </w:numPr>
              <w:spacing w:after="0"/>
              <w:rPr>
                <w:rFonts w:ascii="Times New Roman" w:hAnsi="Times New Roman"/>
                <w:color w:val="000000"/>
                <w:sz w:val="24"/>
                <w:szCs w:val="24"/>
              </w:rPr>
            </w:pPr>
            <w:r w:rsidRPr="00B34602">
              <w:rPr>
                <w:rFonts w:ascii="Times New Roman" w:hAnsi="Times New Roman"/>
                <w:color w:val="000000"/>
                <w:sz w:val="24"/>
                <w:szCs w:val="24"/>
              </w:rPr>
              <w:t>Corporate image is evaluated in accordance with analyzed marketing information system</w:t>
            </w:r>
          </w:p>
          <w:p w14:paraId="5E6ACE0D" w14:textId="77777777" w:rsidR="00192AE7" w:rsidRPr="00B34602" w:rsidRDefault="00192AE7" w:rsidP="00B34602">
            <w:pPr>
              <w:pStyle w:val="ListParagraph"/>
              <w:numPr>
                <w:ilvl w:val="0"/>
                <w:numId w:val="69"/>
              </w:numPr>
              <w:spacing w:after="0"/>
              <w:rPr>
                <w:rFonts w:ascii="Times New Roman" w:hAnsi="Times New Roman"/>
                <w:color w:val="000000"/>
                <w:sz w:val="24"/>
                <w:szCs w:val="24"/>
              </w:rPr>
            </w:pPr>
            <w:r w:rsidRPr="00B34602">
              <w:rPr>
                <w:rFonts w:ascii="Times New Roman" w:hAnsi="Times New Roman"/>
                <w:color w:val="000000"/>
                <w:sz w:val="24"/>
                <w:szCs w:val="24"/>
              </w:rPr>
              <w:t>Corrective action is undertaken in accordance with the policy and procedures</w:t>
            </w:r>
          </w:p>
          <w:p w14:paraId="426FB85E" w14:textId="77777777" w:rsidR="00772F15" w:rsidRPr="00B34602" w:rsidRDefault="00192AE7" w:rsidP="00B34602">
            <w:pPr>
              <w:pStyle w:val="ListParagraph"/>
              <w:numPr>
                <w:ilvl w:val="0"/>
                <w:numId w:val="69"/>
              </w:numPr>
              <w:spacing w:after="0"/>
              <w:rPr>
                <w:rFonts w:ascii="Times New Roman" w:hAnsi="Times New Roman"/>
                <w:color w:val="000000"/>
                <w:sz w:val="24"/>
                <w:szCs w:val="24"/>
              </w:rPr>
            </w:pPr>
            <w:r w:rsidRPr="00B34602">
              <w:rPr>
                <w:rFonts w:ascii="Times New Roman" w:hAnsi="Times New Roman"/>
                <w:color w:val="000000"/>
                <w:sz w:val="24"/>
                <w:szCs w:val="24"/>
              </w:rPr>
              <w:t>Corporate image report is prepared and shared in accordance with procedures</w:t>
            </w:r>
          </w:p>
        </w:tc>
      </w:tr>
    </w:tbl>
    <w:p w14:paraId="5DF9DE1E" w14:textId="77777777" w:rsidR="005258BD" w:rsidRPr="00B34602" w:rsidRDefault="005258BD" w:rsidP="00B34602">
      <w:pPr>
        <w:spacing w:after="0"/>
        <w:rPr>
          <w:rFonts w:ascii="Times New Roman" w:hAnsi="Times New Roman"/>
          <w:b/>
          <w:color w:val="000000"/>
          <w:sz w:val="24"/>
          <w:szCs w:val="24"/>
        </w:rPr>
      </w:pPr>
    </w:p>
    <w:p w14:paraId="55CB136B" w14:textId="77777777" w:rsidR="005C51CA" w:rsidRPr="00B34602" w:rsidRDefault="005C51CA"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RANGE</w:t>
      </w:r>
    </w:p>
    <w:p w14:paraId="6AB4C6A3" w14:textId="77777777" w:rsidR="00192AE7" w:rsidRPr="00B34602" w:rsidRDefault="00192AE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34354218" w14:textId="77777777" w:rsidR="0010378F" w:rsidRPr="00B34602" w:rsidRDefault="0010378F" w:rsidP="00B34602">
      <w:pPr>
        <w:tabs>
          <w:tab w:val="left" w:pos="720"/>
        </w:tabs>
        <w:spacing w:after="0"/>
        <w:jc w:val="both"/>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6208"/>
      </w:tblGrid>
      <w:tr w:rsidR="00192AE7" w:rsidRPr="00B34602" w14:paraId="22328348" w14:textId="77777777" w:rsidTr="00161A4E">
        <w:tc>
          <w:tcPr>
            <w:tcW w:w="1812" w:type="pct"/>
            <w:shd w:val="clear" w:color="auto" w:fill="auto"/>
          </w:tcPr>
          <w:p w14:paraId="7A355540" w14:textId="77777777" w:rsidR="00192AE7" w:rsidRPr="00B34602" w:rsidRDefault="00192AE7" w:rsidP="00B34602">
            <w:pPr>
              <w:spacing w:after="0"/>
              <w:rPr>
                <w:rFonts w:ascii="Times New Roman" w:hAnsi="Times New Roman"/>
                <w:color w:val="000000"/>
                <w:sz w:val="24"/>
                <w:szCs w:val="24"/>
              </w:rPr>
            </w:pPr>
            <w:r w:rsidRPr="00B34602">
              <w:rPr>
                <w:rFonts w:ascii="Times New Roman" w:hAnsi="Times New Roman"/>
                <w:b/>
                <w:color w:val="000000"/>
                <w:sz w:val="24"/>
                <w:szCs w:val="24"/>
              </w:rPr>
              <w:t>Variable</w:t>
            </w:r>
          </w:p>
        </w:tc>
        <w:tc>
          <w:tcPr>
            <w:tcW w:w="3188" w:type="pct"/>
            <w:shd w:val="clear" w:color="auto" w:fill="auto"/>
          </w:tcPr>
          <w:p w14:paraId="6B1483D7" w14:textId="77777777" w:rsidR="00192AE7" w:rsidRPr="00B34602" w:rsidRDefault="00192AE7"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Range</w:t>
            </w:r>
          </w:p>
          <w:p w14:paraId="0D12B83C" w14:textId="7E5E442A" w:rsidR="00192AE7" w:rsidRPr="00B34602" w:rsidRDefault="00192AE7" w:rsidP="00B34602">
            <w:pPr>
              <w:spacing w:after="0"/>
              <w:rPr>
                <w:rFonts w:ascii="Times New Roman" w:hAnsi="Times New Roman"/>
                <w:color w:val="000000"/>
                <w:sz w:val="24"/>
                <w:szCs w:val="24"/>
              </w:rPr>
            </w:pPr>
          </w:p>
        </w:tc>
      </w:tr>
      <w:tr w:rsidR="003039E0" w:rsidRPr="00B34602" w14:paraId="29F459A0" w14:textId="77777777" w:rsidTr="00161A4E">
        <w:tc>
          <w:tcPr>
            <w:tcW w:w="1812" w:type="pct"/>
            <w:shd w:val="clear" w:color="auto" w:fill="auto"/>
          </w:tcPr>
          <w:p w14:paraId="0169FB6B" w14:textId="77777777" w:rsidR="003039E0" w:rsidRPr="00B34602" w:rsidRDefault="003039E0" w:rsidP="00B34602">
            <w:pPr>
              <w:numPr>
                <w:ilvl w:val="0"/>
                <w:numId w:val="70"/>
              </w:numPr>
              <w:spacing w:after="0"/>
              <w:rPr>
                <w:rFonts w:ascii="Times New Roman" w:hAnsi="Times New Roman"/>
                <w:color w:val="000000"/>
                <w:sz w:val="24"/>
                <w:szCs w:val="24"/>
              </w:rPr>
            </w:pPr>
            <w:r w:rsidRPr="00B34602">
              <w:rPr>
                <w:rFonts w:ascii="Times New Roman" w:hAnsi="Times New Roman"/>
                <w:color w:val="000000"/>
                <w:sz w:val="24"/>
                <w:szCs w:val="24"/>
              </w:rPr>
              <w:t xml:space="preserve">Public </w:t>
            </w:r>
            <w:r w:rsidR="00255FC0" w:rsidRPr="00B34602">
              <w:rPr>
                <w:rFonts w:ascii="Times New Roman" w:hAnsi="Times New Roman"/>
                <w:color w:val="000000"/>
                <w:sz w:val="24"/>
                <w:szCs w:val="24"/>
              </w:rPr>
              <w:t>relations expenditure</w:t>
            </w:r>
          </w:p>
          <w:p w14:paraId="06E31E74" w14:textId="59DEEA99" w:rsidR="00161A4E" w:rsidRPr="00B34602" w:rsidRDefault="00161A4E" w:rsidP="00B34602">
            <w:pPr>
              <w:spacing w:after="0"/>
              <w:rPr>
                <w:rFonts w:ascii="Times New Roman" w:hAnsi="Times New Roman"/>
                <w:color w:val="000000"/>
                <w:sz w:val="24"/>
                <w:szCs w:val="24"/>
              </w:rPr>
            </w:pPr>
            <w:r w:rsidRPr="00B34602">
              <w:rPr>
                <w:rFonts w:ascii="Times New Roman" w:hAnsi="Times New Roman"/>
                <w:color w:val="000000"/>
                <w:sz w:val="24"/>
                <w:szCs w:val="24"/>
              </w:rPr>
              <w:t>may include but not limited to:</w:t>
            </w:r>
          </w:p>
        </w:tc>
        <w:tc>
          <w:tcPr>
            <w:tcW w:w="3188" w:type="pct"/>
            <w:shd w:val="clear" w:color="auto" w:fill="auto"/>
          </w:tcPr>
          <w:p w14:paraId="5213EB95"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Transportation</w:t>
            </w:r>
          </w:p>
          <w:p w14:paraId="614189BF"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Hospitality</w:t>
            </w:r>
          </w:p>
          <w:p w14:paraId="2A4E3D54"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Branded merchandise</w:t>
            </w:r>
          </w:p>
          <w:p w14:paraId="16938A4C"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Personnel expenses</w:t>
            </w:r>
          </w:p>
          <w:p w14:paraId="352D43BA"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Communication</w:t>
            </w:r>
          </w:p>
          <w:p w14:paraId="248C004D" w14:textId="77777777" w:rsidR="0010378F"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Exhibitions/shows / activations/open days</w:t>
            </w:r>
          </w:p>
        </w:tc>
      </w:tr>
      <w:tr w:rsidR="003039E0" w:rsidRPr="00B34602" w14:paraId="0DD3B28E" w14:textId="77777777" w:rsidTr="00161A4E">
        <w:tc>
          <w:tcPr>
            <w:tcW w:w="1812" w:type="pct"/>
            <w:shd w:val="clear" w:color="auto" w:fill="auto"/>
          </w:tcPr>
          <w:p w14:paraId="1E1F05D3" w14:textId="069F7360" w:rsidR="003039E0" w:rsidRPr="00B34602" w:rsidRDefault="00255FC0" w:rsidP="00B34602">
            <w:pPr>
              <w:numPr>
                <w:ilvl w:val="0"/>
                <w:numId w:val="70"/>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CSR a</w:t>
            </w:r>
            <w:r w:rsidR="003039E0" w:rsidRPr="00B34602">
              <w:rPr>
                <w:rFonts w:ascii="Times New Roman" w:hAnsi="Times New Roman"/>
                <w:color w:val="000000"/>
                <w:sz w:val="24"/>
                <w:szCs w:val="24"/>
              </w:rPr>
              <w:t>reas</w:t>
            </w:r>
            <w:r w:rsidR="00C107C9" w:rsidRPr="00B34602">
              <w:rPr>
                <w:rFonts w:ascii="Times New Roman" w:hAnsi="Times New Roman"/>
                <w:color w:val="000000"/>
                <w:sz w:val="24"/>
                <w:szCs w:val="24"/>
              </w:rPr>
              <w:t xml:space="preserve"> may include but not limited to:</w:t>
            </w:r>
          </w:p>
        </w:tc>
        <w:tc>
          <w:tcPr>
            <w:tcW w:w="3188" w:type="pct"/>
            <w:shd w:val="clear" w:color="auto" w:fill="auto"/>
          </w:tcPr>
          <w:p w14:paraId="272F3A0F"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Economic</w:t>
            </w:r>
          </w:p>
          <w:p w14:paraId="59D31316"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Legal</w:t>
            </w:r>
          </w:p>
          <w:p w14:paraId="11901154"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Ethical</w:t>
            </w:r>
          </w:p>
          <w:p w14:paraId="5EF5914A"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Philanthropy</w:t>
            </w:r>
          </w:p>
        </w:tc>
      </w:tr>
      <w:tr w:rsidR="003039E0" w:rsidRPr="00B34602" w14:paraId="53E9BEE1" w14:textId="77777777" w:rsidTr="00161A4E">
        <w:tc>
          <w:tcPr>
            <w:tcW w:w="1812" w:type="pct"/>
            <w:shd w:val="clear" w:color="auto" w:fill="auto"/>
          </w:tcPr>
          <w:p w14:paraId="0D75AFEE" w14:textId="31BDB253" w:rsidR="003039E0" w:rsidRPr="00B34602" w:rsidRDefault="00255FC0" w:rsidP="00B34602">
            <w:pPr>
              <w:numPr>
                <w:ilvl w:val="0"/>
                <w:numId w:val="70"/>
              </w:numPr>
              <w:spacing w:after="0"/>
              <w:rPr>
                <w:rFonts w:ascii="Times New Roman" w:hAnsi="Times New Roman"/>
                <w:color w:val="000000"/>
                <w:sz w:val="24"/>
                <w:szCs w:val="24"/>
              </w:rPr>
            </w:pPr>
            <w:r w:rsidRPr="00B34602">
              <w:rPr>
                <w:rFonts w:ascii="Times New Roman" w:hAnsi="Times New Roman"/>
                <w:color w:val="000000"/>
                <w:sz w:val="24"/>
                <w:szCs w:val="24"/>
              </w:rPr>
              <w:t>CSR d</w:t>
            </w:r>
            <w:r w:rsidR="003039E0" w:rsidRPr="00B34602">
              <w:rPr>
                <w:rFonts w:ascii="Times New Roman" w:hAnsi="Times New Roman"/>
                <w:color w:val="000000"/>
                <w:sz w:val="24"/>
                <w:szCs w:val="24"/>
              </w:rPr>
              <w:t>imensions</w:t>
            </w:r>
            <w:r w:rsidR="00C107C9" w:rsidRPr="00B34602">
              <w:rPr>
                <w:rFonts w:ascii="Times New Roman" w:hAnsi="Times New Roman"/>
                <w:color w:val="000000"/>
                <w:sz w:val="24"/>
                <w:szCs w:val="24"/>
              </w:rPr>
              <w:t xml:space="preserve"> may include but not limited to:</w:t>
            </w:r>
          </w:p>
        </w:tc>
        <w:tc>
          <w:tcPr>
            <w:tcW w:w="3188" w:type="pct"/>
            <w:shd w:val="clear" w:color="auto" w:fill="auto"/>
          </w:tcPr>
          <w:p w14:paraId="76EAF5BB"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Business ethics</w:t>
            </w:r>
          </w:p>
          <w:p w14:paraId="2EE1F095"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Accountability and transparency</w:t>
            </w:r>
          </w:p>
          <w:p w14:paraId="2CD76277"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Social Economic development</w:t>
            </w:r>
          </w:p>
          <w:p w14:paraId="5DE93D01"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Environmental</w:t>
            </w:r>
          </w:p>
          <w:p w14:paraId="57D63E08"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Human rights</w:t>
            </w:r>
          </w:p>
          <w:p w14:paraId="51169D9C"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Workers welfare</w:t>
            </w:r>
          </w:p>
          <w:p w14:paraId="6BA9484E"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Market relations</w:t>
            </w:r>
          </w:p>
          <w:p w14:paraId="5847C1FC" w14:textId="530BF1CC"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Sustainable development (</w:t>
            </w:r>
            <w:r w:rsidR="004330B2" w:rsidRPr="00B34602">
              <w:rPr>
                <w:rFonts w:ascii="Times New Roman" w:hAnsi="Times New Roman"/>
                <w:color w:val="000000"/>
                <w:sz w:val="24"/>
                <w:szCs w:val="24"/>
              </w:rPr>
              <w:t>Environmentally</w:t>
            </w:r>
            <w:r w:rsidRPr="00B34602">
              <w:rPr>
                <w:rFonts w:ascii="Times New Roman" w:hAnsi="Times New Roman"/>
                <w:color w:val="000000"/>
                <w:sz w:val="24"/>
                <w:szCs w:val="24"/>
              </w:rPr>
              <w:t xml:space="preserve"> friendly)</w:t>
            </w:r>
          </w:p>
        </w:tc>
      </w:tr>
      <w:tr w:rsidR="003039E0" w:rsidRPr="00B34602" w14:paraId="455B2517" w14:textId="77777777" w:rsidTr="00161A4E">
        <w:tc>
          <w:tcPr>
            <w:tcW w:w="1812" w:type="pct"/>
            <w:shd w:val="clear" w:color="auto" w:fill="auto"/>
          </w:tcPr>
          <w:p w14:paraId="494CB1E0" w14:textId="1B6B1645" w:rsidR="003039E0" w:rsidRPr="00B34602" w:rsidRDefault="003039E0" w:rsidP="00B34602">
            <w:pPr>
              <w:numPr>
                <w:ilvl w:val="0"/>
                <w:numId w:val="70"/>
              </w:numPr>
              <w:spacing w:after="0"/>
              <w:rPr>
                <w:rFonts w:ascii="Times New Roman" w:hAnsi="Times New Roman"/>
                <w:color w:val="000000"/>
                <w:sz w:val="24"/>
                <w:szCs w:val="24"/>
              </w:rPr>
            </w:pPr>
            <w:r w:rsidRPr="00B34602">
              <w:rPr>
                <w:rFonts w:ascii="Times New Roman" w:hAnsi="Times New Roman"/>
                <w:color w:val="000000"/>
                <w:sz w:val="24"/>
                <w:szCs w:val="24"/>
              </w:rPr>
              <w:t>Stakeholders</w:t>
            </w:r>
            <w:r w:rsidR="00C107C9" w:rsidRPr="00B34602">
              <w:rPr>
                <w:rFonts w:ascii="Times New Roman" w:hAnsi="Times New Roman"/>
                <w:color w:val="000000"/>
                <w:sz w:val="24"/>
                <w:szCs w:val="24"/>
              </w:rPr>
              <w:t xml:space="preserve"> may include but not limited to:</w:t>
            </w:r>
          </w:p>
        </w:tc>
        <w:tc>
          <w:tcPr>
            <w:tcW w:w="3188" w:type="pct"/>
            <w:shd w:val="clear" w:color="auto" w:fill="auto"/>
          </w:tcPr>
          <w:p w14:paraId="1E50CD0C"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Customers</w:t>
            </w:r>
          </w:p>
          <w:p w14:paraId="1CD703B4"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Shareholders</w:t>
            </w:r>
          </w:p>
          <w:p w14:paraId="7FB5C8A9"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Employees</w:t>
            </w:r>
          </w:p>
          <w:p w14:paraId="7BDFE50A"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Suppliers</w:t>
            </w:r>
          </w:p>
          <w:p w14:paraId="5762B554"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Government agencies</w:t>
            </w:r>
          </w:p>
          <w:p w14:paraId="00D34BBC" w14:textId="4C2B5C88"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Financial institutions</w:t>
            </w:r>
          </w:p>
          <w:p w14:paraId="53CB9D37" w14:textId="7A6BD279" w:rsidR="00255FC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Social action organizations</w:t>
            </w:r>
          </w:p>
        </w:tc>
      </w:tr>
      <w:tr w:rsidR="003039E0" w:rsidRPr="00B34602" w14:paraId="491CA58F" w14:textId="77777777" w:rsidTr="00161A4E">
        <w:tc>
          <w:tcPr>
            <w:tcW w:w="1812" w:type="pct"/>
            <w:shd w:val="clear" w:color="auto" w:fill="auto"/>
          </w:tcPr>
          <w:p w14:paraId="54AAC297" w14:textId="5E9C2AAD" w:rsidR="003039E0" w:rsidRPr="00B34602" w:rsidRDefault="00255FC0" w:rsidP="00B34602">
            <w:pPr>
              <w:numPr>
                <w:ilvl w:val="0"/>
                <w:numId w:val="70"/>
              </w:numPr>
              <w:spacing w:after="0"/>
              <w:rPr>
                <w:rFonts w:ascii="Times New Roman" w:hAnsi="Times New Roman"/>
                <w:color w:val="000000"/>
                <w:sz w:val="24"/>
                <w:szCs w:val="24"/>
              </w:rPr>
            </w:pPr>
            <w:r w:rsidRPr="00B34602">
              <w:rPr>
                <w:rFonts w:ascii="Times New Roman" w:hAnsi="Times New Roman"/>
                <w:color w:val="000000"/>
                <w:sz w:val="24"/>
                <w:szCs w:val="24"/>
              </w:rPr>
              <w:t>Partnership b</w:t>
            </w:r>
            <w:r w:rsidR="003039E0" w:rsidRPr="00B34602">
              <w:rPr>
                <w:rFonts w:ascii="Times New Roman" w:hAnsi="Times New Roman"/>
                <w:color w:val="000000"/>
                <w:sz w:val="24"/>
                <w:szCs w:val="24"/>
              </w:rPr>
              <w:t>enefits</w:t>
            </w:r>
            <w:r w:rsidR="00C107C9" w:rsidRPr="00B34602">
              <w:rPr>
                <w:rFonts w:ascii="Times New Roman" w:hAnsi="Times New Roman"/>
                <w:color w:val="000000"/>
                <w:sz w:val="24"/>
                <w:szCs w:val="24"/>
              </w:rPr>
              <w:t xml:space="preserve"> may include but not limited to:</w:t>
            </w:r>
          </w:p>
        </w:tc>
        <w:tc>
          <w:tcPr>
            <w:tcW w:w="3188" w:type="pct"/>
            <w:shd w:val="clear" w:color="auto" w:fill="auto"/>
          </w:tcPr>
          <w:p w14:paraId="35F7EF86"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Sustainable beneficial relationships</w:t>
            </w:r>
          </w:p>
          <w:p w14:paraId="03ACCB43"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Streamlining objectives</w:t>
            </w:r>
          </w:p>
          <w:p w14:paraId="16FE8C2E"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People skill connection</w:t>
            </w:r>
          </w:p>
          <w:p w14:paraId="3E547516"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National goal focus</w:t>
            </w:r>
          </w:p>
        </w:tc>
      </w:tr>
      <w:tr w:rsidR="003039E0" w:rsidRPr="00B34602" w14:paraId="18A12C22" w14:textId="77777777" w:rsidTr="00161A4E">
        <w:tc>
          <w:tcPr>
            <w:tcW w:w="1812" w:type="pct"/>
            <w:shd w:val="clear" w:color="auto" w:fill="auto"/>
          </w:tcPr>
          <w:p w14:paraId="6B082D3F" w14:textId="23C453AA" w:rsidR="003039E0" w:rsidRPr="00B34602" w:rsidRDefault="003039E0" w:rsidP="00B34602">
            <w:pPr>
              <w:numPr>
                <w:ilvl w:val="0"/>
                <w:numId w:val="70"/>
              </w:numPr>
              <w:spacing w:after="0"/>
              <w:rPr>
                <w:rFonts w:ascii="Times New Roman" w:hAnsi="Times New Roman"/>
                <w:color w:val="000000"/>
                <w:sz w:val="24"/>
                <w:szCs w:val="24"/>
              </w:rPr>
            </w:pPr>
            <w:r w:rsidRPr="00B34602">
              <w:rPr>
                <w:rFonts w:ascii="Times New Roman" w:hAnsi="Times New Roman"/>
                <w:color w:val="000000"/>
                <w:sz w:val="24"/>
                <w:szCs w:val="24"/>
              </w:rPr>
              <w:t xml:space="preserve">Corporate </w:t>
            </w:r>
            <w:r w:rsidR="00255FC0" w:rsidRPr="00B34602">
              <w:rPr>
                <w:rFonts w:ascii="Times New Roman" w:hAnsi="Times New Roman"/>
                <w:color w:val="000000"/>
                <w:sz w:val="24"/>
                <w:szCs w:val="24"/>
              </w:rPr>
              <w:t>image components</w:t>
            </w:r>
            <w:r w:rsidR="00C107C9" w:rsidRPr="00B34602">
              <w:rPr>
                <w:rFonts w:ascii="Times New Roman" w:hAnsi="Times New Roman"/>
                <w:color w:val="000000"/>
                <w:sz w:val="24"/>
                <w:szCs w:val="24"/>
              </w:rPr>
              <w:t xml:space="preserve"> may include but not limited to:</w:t>
            </w:r>
          </w:p>
        </w:tc>
        <w:tc>
          <w:tcPr>
            <w:tcW w:w="3188" w:type="pct"/>
            <w:shd w:val="clear" w:color="auto" w:fill="auto"/>
          </w:tcPr>
          <w:p w14:paraId="33BCC2F9"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Goods and services</w:t>
            </w:r>
          </w:p>
          <w:p w14:paraId="6B909250"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Factories</w:t>
            </w:r>
          </w:p>
          <w:p w14:paraId="2449E852"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Communication media</w:t>
            </w:r>
          </w:p>
          <w:p w14:paraId="426262F0"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Name</w:t>
            </w:r>
          </w:p>
          <w:p w14:paraId="537A6029"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Logo</w:t>
            </w:r>
          </w:p>
          <w:p w14:paraId="18C7EFF8"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Packaging</w:t>
            </w:r>
          </w:p>
          <w:p w14:paraId="494DC639"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Employees</w:t>
            </w:r>
          </w:p>
          <w:p w14:paraId="47BA5D56"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Policies</w:t>
            </w:r>
          </w:p>
          <w:p w14:paraId="539B83E8"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Ideas and beliefs</w:t>
            </w:r>
          </w:p>
          <w:p w14:paraId="1020490E" w14:textId="77777777" w:rsidR="003039E0" w:rsidRPr="00B34602" w:rsidRDefault="003039E0" w:rsidP="00B34602">
            <w:pPr>
              <w:pStyle w:val="ListParagraph"/>
              <w:numPr>
                <w:ilvl w:val="0"/>
                <w:numId w:val="105"/>
              </w:numPr>
              <w:tabs>
                <w:tab w:val="left" w:pos="520"/>
              </w:tabs>
              <w:spacing w:after="0"/>
              <w:rPr>
                <w:rFonts w:ascii="Times New Roman" w:hAnsi="Times New Roman"/>
                <w:color w:val="000000"/>
                <w:sz w:val="24"/>
                <w:szCs w:val="24"/>
              </w:rPr>
            </w:pPr>
            <w:r w:rsidRPr="00B34602">
              <w:rPr>
                <w:rFonts w:ascii="Times New Roman" w:hAnsi="Times New Roman"/>
                <w:color w:val="000000"/>
                <w:sz w:val="24"/>
                <w:szCs w:val="24"/>
              </w:rPr>
              <w:t>Country culture</w:t>
            </w:r>
          </w:p>
          <w:p w14:paraId="419F5588" w14:textId="77777777" w:rsidR="003039E0" w:rsidRPr="00B34602" w:rsidRDefault="003039E0" w:rsidP="00B34602">
            <w:pPr>
              <w:pStyle w:val="ListParagraph"/>
              <w:numPr>
                <w:ilvl w:val="0"/>
                <w:numId w:val="105"/>
              </w:numPr>
              <w:tabs>
                <w:tab w:val="left" w:pos="520"/>
              </w:tabs>
              <w:spacing w:after="0"/>
              <w:rPr>
                <w:rFonts w:ascii="Times New Roman" w:hAnsi="Times New Roman"/>
                <w:color w:val="000000"/>
                <w:sz w:val="24"/>
                <w:szCs w:val="24"/>
              </w:rPr>
            </w:pPr>
            <w:r w:rsidRPr="00B34602">
              <w:rPr>
                <w:rFonts w:ascii="Times New Roman" w:hAnsi="Times New Roman"/>
                <w:color w:val="000000"/>
                <w:sz w:val="24"/>
                <w:szCs w:val="24"/>
              </w:rPr>
              <w:t>Media reports</w:t>
            </w:r>
          </w:p>
        </w:tc>
      </w:tr>
      <w:tr w:rsidR="003039E0" w:rsidRPr="00B34602" w14:paraId="7CFAFAA3" w14:textId="77777777" w:rsidTr="00161A4E">
        <w:tc>
          <w:tcPr>
            <w:tcW w:w="1812" w:type="pct"/>
            <w:shd w:val="clear" w:color="auto" w:fill="auto"/>
          </w:tcPr>
          <w:p w14:paraId="7A26D323" w14:textId="1653505E" w:rsidR="003039E0" w:rsidRPr="00B34602" w:rsidRDefault="00255FC0" w:rsidP="00B34602">
            <w:pPr>
              <w:numPr>
                <w:ilvl w:val="0"/>
                <w:numId w:val="70"/>
              </w:numPr>
              <w:spacing w:after="0"/>
              <w:rPr>
                <w:rFonts w:ascii="Times New Roman" w:hAnsi="Times New Roman"/>
                <w:color w:val="000000"/>
                <w:sz w:val="24"/>
                <w:szCs w:val="24"/>
              </w:rPr>
            </w:pPr>
            <w:r w:rsidRPr="00B34602">
              <w:rPr>
                <w:rFonts w:ascii="Times New Roman" w:hAnsi="Times New Roman"/>
                <w:color w:val="000000"/>
                <w:sz w:val="24"/>
                <w:szCs w:val="24"/>
              </w:rPr>
              <w:t>Functional u</w:t>
            </w:r>
            <w:r w:rsidR="003039E0" w:rsidRPr="00B34602">
              <w:rPr>
                <w:rFonts w:ascii="Times New Roman" w:hAnsi="Times New Roman"/>
                <w:color w:val="000000"/>
                <w:sz w:val="24"/>
                <w:szCs w:val="24"/>
              </w:rPr>
              <w:t>nits</w:t>
            </w:r>
            <w:r w:rsidR="00C107C9" w:rsidRPr="00B34602">
              <w:rPr>
                <w:rFonts w:ascii="Times New Roman" w:hAnsi="Times New Roman"/>
                <w:color w:val="000000"/>
                <w:sz w:val="24"/>
                <w:szCs w:val="24"/>
              </w:rPr>
              <w:t xml:space="preserve"> may include but not limited to:</w:t>
            </w:r>
          </w:p>
        </w:tc>
        <w:tc>
          <w:tcPr>
            <w:tcW w:w="3188" w:type="pct"/>
            <w:shd w:val="clear" w:color="auto" w:fill="auto"/>
          </w:tcPr>
          <w:p w14:paraId="3E7EEE29"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Department</w:t>
            </w:r>
          </w:p>
          <w:p w14:paraId="26836BE5"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Section</w:t>
            </w:r>
          </w:p>
          <w:p w14:paraId="1ACEF13B"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Activity</w:t>
            </w:r>
          </w:p>
          <w:p w14:paraId="10093163"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Program</w:t>
            </w:r>
          </w:p>
          <w:p w14:paraId="4BB86B58" w14:textId="77777777" w:rsidR="003039E0" w:rsidRPr="00B34602" w:rsidRDefault="003039E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Project</w:t>
            </w:r>
          </w:p>
        </w:tc>
      </w:tr>
      <w:tr w:rsidR="00C04F00" w:rsidRPr="00B34602" w14:paraId="2C5713BC" w14:textId="77777777" w:rsidTr="00161A4E">
        <w:tc>
          <w:tcPr>
            <w:tcW w:w="1812" w:type="pct"/>
            <w:shd w:val="clear" w:color="auto" w:fill="auto"/>
          </w:tcPr>
          <w:p w14:paraId="436E4017" w14:textId="1EFFD08F" w:rsidR="00C04F00" w:rsidRPr="00B34602" w:rsidRDefault="00C04F00" w:rsidP="00B34602">
            <w:pPr>
              <w:numPr>
                <w:ilvl w:val="0"/>
                <w:numId w:val="70"/>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 xml:space="preserve">Corporate </w:t>
            </w:r>
            <w:r w:rsidR="00255FC0" w:rsidRPr="00B34602">
              <w:rPr>
                <w:rFonts w:ascii="Times New Roman" w:hAnsi="Times New Roman"/>
                <w:color w:val="000000"/>
                <w:sz w:val="24"/>
                <w:szCs w:val="24"/>
              </w:rPr>
              <w:t xml:space="preserve">image </w:t>
            </w:r>
            <w:r w:rsidR="00C107C9" w:rsidRPr="00B34602">
              <w:rPr>
                <w:rFonts w:ascii="Times New Roman" w:hAnsi="Times New Roman"/>
                <w:color w:val="000000"/>
                <w:sz w:val="24"/>
                <w:szCs w:val="24"/>
              </w:rPr>
              <w:t>component may include but not limited to:</w:t>
            </w:r>
          </w:p>
        </w:tc>
        <w:tc>
          <w:tcPr>
            <w:tcW w:w="3188" w:type="pct"/>
            <w:shd w:val="clear" w:color="auto" w:fill="auto"/>
          </w:tcPr>
          <w:p w14:paraId="779D9C60"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 xml:space="preserve">Positive consumer response </w:t>
            </w:r>
          </w:p>
          <w:p w14:paraId="74850FE6"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 xml:space="preserve">Portray business and products </w:t>
            </w:r>
          </w:p>
          <w:p w14:paraId="2FBFE2AB"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Higher pricing</w:t>
            </w:r>
          </w:p>
          <w:p w14:paraId="6F677430"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Repeat purchase</w:t>
            </w:r>
          </w:p>
          <w:p w14:paraId="6EE14CDF"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Quality employees</w:t>
            </w:r>
          </w:p>
          <w:p w14:paraId="544EF588"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Financial viability</w:t>
            </w:r>
          </w:p>
          <w:p w14:paraId="742E393F" w14:textId="77777777" w:rsidR="0010378F"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Public ranking</w:t>
            </w:r>
          </w:p>
        </w:tc>
      </w:tr>
      <w:tr w:rsidR="00C04F00" w:rsidRPr="00B34602" w14:paraId="25338E45" w14:textId="77777777" w:rsidTr="00161A4E">
        <w:tc>
          <w:tcPr>
            <w:tcW w:w="1812" w:type="pct"/>
            <w:shd w:val="clear" w:color="auto" w:fill="auto"/>
          </w:tcPr>
          <w:p w14:paraId="239CD1DD" w14:textId="6E62AB45" w:rsidR="00C04F00" w:rsidRPr="00B34602" w:rsidRDefault="00255FC0" w:rsidP="00B34602">
            <w:pPr>
              <w:numPr>
                <w:ilvl w:val="0"/>
                <w:numId w:val="70"/>
              </w:numPr>
              <w:spacing w:after="0"/>
              <w:rPr>
                <w:rFonts w:ascii="Times New Roman" w:hAnsi="Times New Roman"/>
                <w:color w:val="000000"/>
                <w:sz w:val="24"/>
                <w:szCs w:val="24"/>
              </w:rPr>
            </w:pPr>
            <w:r w:rsidRPr="00B34602">
              <w:rPr>
                <w:rFonts w:ascii="Times New Roman" w:hAnsi="Times New Roman"/>
                <w:color w:val="000000"/>
                <w:sz w:val="24"/>
                <w:szCs w:val="24"/>
              </w:rPr>
              <w:t>Virtual p</w:t>
            </w:r>
            <w:r w:rsidR="00C04F00" w:rsidRPr="00B34602">
              <w:rPr>
                <w:rFonts w:ascii="Times New Roman" w:hAnsi="Times New Roman"/>
                <w:color w:val="000000"/>
                <w:sz w:val="24"/>
                <w:szCs w:val="24"/>
              </w:rPr>
              <w:t>latforms</w:t>
            </w:r>
            <w:r w:rsidR="00C107C9" w:rsidRPr="00B34602">
              <w:rPr>
                <w:rFonts w:ascii="Times New Roman" w:hAnsi="Times New Roman"/>
                <w:color w:val="000000"/>
                <w:sz w:val="24"/>
                <w:szCs w:val="24"/>
              </w:rPr>
              <w:t xml:space="preserve"> may include but not limited to:</w:t>
            </w:r>
          </w:p>
        </w:tc>
        <w:tc>
          <w:tcPr>
            <w:tcW w:w="3188" w:type="pct"/>
            <w:shd w:val="clear" w:color="auto" w:fill="auto"/>
          </w:tcPr>
          <w:p w14:paraId="522BD876"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WhatsApp</w:t>
            </w:r>
          </w:p>
          <w:p w14:paraId="771C0426"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Facebook</w:t>
            </w:r>
          </w:p>
          <w:p w14:paraId="08D82B7B"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Instagram</w:t>
            </w:r>
          </w:p>
          <w:p w14:paraId="6808C2F5"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Twitter</w:t>
            </w:r>
          </w:p>
          <w:p w14:paraId="332C1077"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Snap chat</w:t>
            </w:r>
          </w:p>
          <w:p w14:paraId="3C806871" w14:textId="77777777" w:rsidR="00C04F00" w:rsidRPr="00B34602" w:rsidRDefault="00C04F00" w:rsidP="00B34602">
            <w:pPr>
              <w:pStyle w:val="ListParagraph"/>
              <w:numPr>
                <w:ilvl w:val="0"/>
                <w:numId w:val="105"/>
              </w:numPr>
              <w:spacing w:after="0"/>
              <w:rPr>
                <w:rFonts w:ascii="Times New Roman" w:hAnsi="Times New Roman"/>
                <w:color w:val="000000"/>
                <w:sz w:val="24"/>
                <w:szCs w:val="24"/>
              </w:rPr>
            </w:pPr>
            <w:r w:rsidRPr="00B34602">
              <w:rPr>
                <w:rFonts w:ascii="Times New Roman" w:hAnsi="Times New Roman"/>
                <w:color w:val="000000"/>
                <w:sz w:val="24"/>
                <w:szCs w:val="24"/>
              </w:rPr>
              <w:t>Video conferencing</w:t>
            </w:r>
          </w:p>
        </w:tc>
      </w:tr>
      <w:tr w:rsidR="00C04F00" w:rsidRPr="00B34602" w14:paraId="3ABAD553" w14:textId="77777777" w:rsidTr="00161A4E">
        <w:tc>
          <w:tcPr>
            <w:tcW w:w="1812" w:type="pct"/>
            <w:shd w:val="clear" w:color="auto" w:fill="auto"/>
          </w:tcPr>
          <w:p w14:paraId="45E5B107" w14:textId="01D42B29" w:rsidR="00C04F00" w:rsidRPr="00B34602" w:rsidRDefault="00255FC0" w:rsidP="00B34602">
            <w:pPr>
              <w:numPr>
                <w:ilvl w:val="0"/>
                <w:numId w:val="70"/>
              </w:numPr>
              <w:spacing w:after="0"/>
              <w:rPr>
                <w:rFonts w:ascii="Times New Roman" w:hAnsi="Times New Roman"/>
                <w:color w:val="000000"/>
                <w:sz w:val="24"/>
                <w:szCs w:val="24"/>
              </w:rPr>
            </w:pPr>
            <w:r w:rsidRPr="00B34602">
              <w:rPr>
                <w:rFonts w:ascii="Times New Roman" w:hAnsi="Times New Roman"/>
                <w:color w:val="000000"/>
                <w:sz w:val="24"/>
                <w:szCs w:val="24"/>
              </w:rPr>
              <w:t>Stakeholders f</w:t>
            </w:r>
            <w:r w:rsidR="00C04F00" w:rsidRPr="00B34602">
              <w:rPr>
                <w:rFonts w:ascii="Times New Roman" w:hAnsi="Times New Roman"/>
                <w:color w:val="000000"/>
                <w:sz w:val="24"/>
                <w:szCs w:val="24"/>
              </w:rPr>
              <w:t>eedback</w:t>
            </w:r>
            <w:r w:rsidR="00C107C9" w:rsidRPr="00B34602">
              <w:rPr>
                <w:rFonts w:ascii="Times New Roman" w:hAnsi="Times New Roman"/>
                <w:color w:val="000000"/>
                <w:sz w:val="24"/>
                <w:szCs w:val="24"/>
              </w:rPr>
              <w:t xml:space="preserve"> may include but not limited to:</w:t>
            </w:r>
          </w:p>
        </w:tc>
        <w:tc>
          <w:tcPr>
            <w:tcW w:w="3188" w:type="pct"/>
            <w:shd w:val="clear" w:color="auto" w:fill="auto"/>
          </w:tcPr>
          <w:p w14:paraId="17C529B8" w14:textId="77777777" w:rsidR="00C04F00" w:rsidRPr="00B34602" w:rsidRDefault="00C04F00" w:rsidP="00B34602">
            <w:pPr>
              <w:pStyle w:val="ListParagraph"/>
              <w:numPr>
                <w:ilvl w:val="0"/>
                <w:numId w:val="105"/>
              </w:numPr>
              <w:tabs>
                <w:tab w:val="left" w:pos="520"/>
              </w:tabs>
              <w:spacing w:after="0"/>
              <w:rPr>
                <w:rFonts w:ascii="Times New Roman" w:hAnsi="Times New Roman"/>
                <w:color w:val="000000"/>
                <w:sz w:val="24"/>
                <w:szCs w:val="24"/>
              </w:rPr>
            </w:pPr>
            <w:r w:rsidRPr="00B34602">
              <w:rPr>
                <w:rFonts w:ascii="Times New Roman" w:hAnsi="Times New Roman"/>
                <w:color w:val="000000"/>
                <w:sz w:val="24"/>
                <w:szCs w:val="24"/>
              </w:rPr>
              <w:t>Online communication</w:t>
            </w:r>
          </w:p>
          <w:p w14:paraId="01DE38F6" w14:textId="77777777" w:rsidR="00C04F00" w:rsidRPr="00B34602" w:rsidRDefault="00C04F00" w:rsidP="00B34602">
            <w:pPr>
              <w:pStyle w:val="ListParagraph"/>
              <w:numPr>
                <w:ilvl w:val="0"/>
                <w:numId w:val="105"/>
              </w:numPr>
              <w:tabs>
                <w:tab w:val="left" w:pos="520"/>
              </w:tabs>
              <w:spacing w:after="0"/>
              <w:rPr>
                <w:rFonts w:ascii="Times New Roman" w:hAnsi="Times New Roman"/>
                <w:color w:val="000000"/>
                <w:sz w:val="24"/>
                <w:szCs w:val="24"/>
              </w:rPr>
            </w:pPr>
            <w:r w:rsidRPr="00B34602">
              <w:rPr>
                <w:rFonts w:ascii="Times New Roman" w:hAnsi="Times New Roman"/>
                <w:color w:val="000000"/>
                <w:sz w:val="24"/>
                <w:szCs w:val="24"/>
              </w:rPr>
              <w:t>Polls</w:t>
            </w:r>
          </w:p>
          <w:p w14:paraId="453BE2EC" w14:textId="77777777" w:rsidR="00C04F00" w:rsidRPr="00B34602" w:rsidRDefault="00C04F00" w:rsidP="00B34602">
            <w:pPr>
              <w:pStyle w:val="ListParagraph"/>
              <w:numPr>
                <w:ilvl w:val="0"/>
                <w:numId w:val="105"/>
              </w:numPr>
              <w:tabs>
                <w:tab w:val="left" w:pos="520"/>
              </w:tabs>
              <w:spacing w:after="0"/>
              <w:rPr>
                <w:rFonts w:ascii="Times New Roman" w:hAnsi="Times New Roman"/>
                <w:color w:val="000000"/>
                <w:sz w:val="24"/>
                <w:szCs w:val="24"/>
              </w:rPr>
            </w:pPr>
            <w:r w:rsidRPr="00B34602">
              <w:rPr>
                <w:rFonts w:ascii="Times New Roman" w:hAnsi="Times New Roman"/>
                <w:color w:val="000000"/>
                <w:sz w:val="24"/>
                <w:szCs w:val="24"/>
              </w:rPr>
              <w:t>Live chart</w:t>
            </w:r>
          </w:p>
          <w:p w14:paraId="257D625D" w14:textId="77777777" w:rsidR="00C04F00" w:rsidRPr="00B34602" w:rsidRDefault="00C04F00" w:rsidP="00B34602">
            <w:pPr>
              <w:pStyle w:val="ListParagraph"/>
              <w:numPr>
                <w:ilvl w:val="0"/>
                <w:numId w:val="105"/>
              </w:numPr>
              <w:tabs>
                <w:tab w:val="left" w:pos="520"/>
              </w:tabs>
              <w:spacing w:after="0"/>
              <w:rPr>
                <w:rFonts w:ascii="Times New Roman" w:hAnsi="Times New Roman"/>
                <w:color w:val="000000"/>
                <w:sz w:val="24"/>
                <w:szCs w:val="24"/>
              </w:rPr>
            </w:pPr>
            <w:r w:rsidRPr="00B34602">
              <w:rPr>
                <w:rFonts w:ascii="Times New Roman" w:hAnsi="Times New Roman"/>
                <w:color w:val="000000"/>
                <w:sz w:val="24"/>
                <w:szCs w:val="24"/>
              </w:rPr>
              <w:t>Email surveys</w:t>
            </w:r>
          </w:p>
          <w:p w14:paraId="5633401B" w14:textId="77777777" w:rsidR="00C04F00" w:rsidRPr="00B34602" w:rsidRDefault="00C04F00" w:rsidP="00B34602">
            <w:pPr>
              <w:pStyle w:val="ListParagraph"/>
              <w:numPr>
                <w:ilvl w:val="0"/>
                <w:numId w:val="105"/>
              </w:numPr>
              <w:tabs>
                <w:tab w:val="left" w:pos="520"/>
              </w:tabs>
              <w:spacing w:after="0"/>
              <w:rPr>
                <w:rFonts w:ascii="Times New Roman" w:hAnsi="Times New Roman"/>
                <w:color w:val="000000"/>
                <w:sz w:val="24"/>
                <w:szCs w:val="24"/>
              </w:rPr>
            </w:pPr>
            <w:r w:rsidRPr="00B34602">
              <w:rPr>
                <w:rFonts w:ascii="Times New Roman" w:hAnsi="Times New Roman"/>
                <w:color w:val="000000"/>
                <w:sz w:val="24"/>
                <w:szCs w:val="24"/>
              </w:rPr>
              <w:t>Calls</w:t>
            </w:r>
          </w:p>
          <w:p w14:paraId="072F401A" w14:textId="77777777" w:rsidR="00C04F00" w:rsidRPr="00B34602" w:rsidRDefault="00C04F00" w:rsidP="00B34602">
            <w:pPr>
              <w:pStyle w:val="ListParagraph"/>
              <w:numPr>
                <w:ilvl w:val="0"/>
                <w:numId w:val="105"/>
              </w:numPr>
              <w:tabs>
                <w:tab w:val="left" w:pos="520"/>
              </w:tabs>
              <w:spacing w:after="0"/>
              <w:rPr>
                <w:rFonts w:ascii="Times New Roman" w:hAnsi="Times New Roman"/>
                <w:color w:val="000000"/>
                <w:sz w:val="24"/>
                <w:szCs w:val="24"/>
              </w:rPr>
            </w:pPr>
            <w:r w:rsidRPr="00B34602">
              <w:rPr>
                <w:rFonts w:ascii="Times New Roman" w:hAnsi="Times New Roman"/>
                <w:color w:val="000000"/>
                <w:sz w:val="24"/>
                <w:szCs w:val="24"/>
              </w:rPr>
              <w:t>Monitoring of social channels</w:t>
            </w:r>
          </w:p>
        </w:tc>
      </w:tr>
    </w:tbl>
    <w:p w14:paraId="2C96AD9E" w14:textId="77777777" w:rsidR="005258BD" w:rsidRPr="00B34602" w:rsidRDefault="005258BD" w:rsidP="00B34602">
      <w:pPr>
        <w:spacing w:after="0"/>
        <w:rPr>
          <w:rFonts w:ascii="Times New Roman" w:hAnsi="Times New Roman"/>
          <w:color w:val="000000"/>
          <w:sz w:val="24"/>
          <w:szCs w:val="24"/>
        </w:rPr>
      </w:pPr>
    </w:p>
    <w:p w14:paraId="2B8F3F6C" w14:textId="77777777" w:rsidR="005C51CA" w:rsidRPr="00B34602" w:rsidRDefault="005C51CA"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REQUIRED SKILLS AND KNOWLEDGE</w:t>
      </w:r>
    </w:p>
    <w:p w14:paraId="3180CE7A" w14:textId="77777777" w:rsidR="00C04F00" w:rsidRPr="00B34602" w:rsidRDefault="00C04F00"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section describes the skills and knowledge required for this unit of competency.</w:t>
      </w:r>
    </w:p>
    <w:p w14:paraId="357DF9A9" w14:textId="77777777" w:rsidR="005C51CA" w:rsidRPr="00B34602" w:rsidRDefault="005C51CA" w:rsidP="00B34602">
      <w:pPr>
        <w:spacing w:after="0"/>
        <w:contextualSpacing/>
        <w:jc w:val="both"/>
        <w:rPr>
          <w:rFonts w:ascii="Times New Roman" w:hAnsi="Times New Roman"/>
          <w:b/>
          <w:color w:val="000000"/>
          <w:sz w:val="24"/>
          <w:szCs w:val="24"/>
        </w:rPr>
      </w:pPr>
    </w:p>
    <w:p w14:paraId="3CDF8BFB" w14:textId="77777777" w:rsidR="005C51CA" w:rsidRPr="00B34602" w:rsidRDefault="005C51CA" w:rsidP="00B34602">
      <w:pPr>
        <w:contextualSpacing/>
        <w:jc w:val="both"/>
        <w:rPr>
          <w:rFonts w:ascii="Times New Roman" w:hAnsi="Times New Roman"/>
          <w:b/>
          <w:color w:val="000000"/>
          <w:sz w:val="24"/>
          <w:szCs w:val="24"/>
        </w:rPr>
      </w:pPr>
      <w:r w:rsidRPr="00B34602">
        <w:rPr>
          <w:rFonts w:ascii="Times New Roman" w:hAnsi="Times New Roman"/>
          <w:b/>
          <w:color w:val="000000"/>
          <w:sz w:val="24"/>
          <w:szCs w:val="24"/>
        </w:rPr>
        <w:t>Required Skills</w:t>
      </w:r>
    </w:p>
    <w:p w14:paraId="6709EFE0" w14:textId="77777777" w:rsidR="00C04F00" w:rsidRPr="00B34602" w:rsidRDefault="00C04F00"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The individual needs to demonstrate the following skills:</w:t>
      </w:r>
    </w:p>
    <w:p w14:paraId="03446076" w14:textId="77777777" w:rsidR="00C04F00" w:rsidRPr="00B34602" w:rsidRDefault="00C04F00"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Marketing</w:t>
      </w:r>
    </w:p>
    <w:p w14:paraId="22140918" w14:textId="793005C1" w:rsidR="00C04F00" w:rsidRPr="00B34602" w:rsidRDefault="00535F0B"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Problem solving </w:t>
      </w:r>
    </w:p>
    <w:p w14:paraId="75ADAE6A" w14:textId="77777777" w:rsidR="00C04F00" w:rsidRPr="00B34602" w:rsidRDefault="00C04F00"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Networking</w:t>
      </w:r>
    </w:p>
    <w:p w14:paraId="2CE0C87E" w14:textId="4259AAF5" w:rsidR="00C04F00" w:rsidRPr="00B34602" w:rsidRDefault="00C04F00"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Presentation </w:t>
      </w:r>
    </w:p>
    <w:p w14:paraId="10BB106E" w14:textId="77777777" w:rsidR="00C04F00" w:rsidRPr="00B34602" w:rsidRDefault="00C04F00"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Analytical </w:t>
      </w:r>
    </w:p>
    <w:p w14:paraId="737205CE" w14:textId="77777777" w:rsidR="00C04F00" w:rsidRPr="00B34602" w:rsidRDefault="00C04F00"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Entrepreneurial </w:t>
      </w:r>
    </w:p>
    <w:p w14:paraId="7855925D" w14:textId="77777777" w:rsidR="00C04F00" w:rsidRPr="00B34602" w:rsidRDefault="00C04F00"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Communication </w:t>
      </w:r>
    </w:p>
    <w:p w14:paraId="42653A16" w14:textId="2BB45F05" w:rsidR="004330B2" w:rsidRPr="00B34602" w:rsidRDefault="00C04F00"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Creativity </w:t>
      </w:r>
    </w:p>
    <w:p w14:paraId="05DCB544" w14:textId="0C4807F0" w:rsidR="005C51CA" w:rsidRPr="00B34602" w:rsidRDefault="005C51CA" w:rsidP="00B34602">
      <w:pPr>
        <w:spacing w:after="0"/>
        <w:jc w:val="both"/>
        <w:rPr>
          <w:rFonts w:ascii="Times New Roman" w:hAnsi="Times New Roman"/>
          <w:b/>
          <w:bCs/>
          <w:color w:val="000000"/>
          <w:sz w:val="24"/>
          <w:szCs w:val="24"/>
        </w:rPr>
      </w:pPr>
      <w:r w:rsidRPr="00B34602">
        <w:rPr>
          <w:rFonts w:ascii="Times New Roman" w:hAnsi="Times New Roman"/>
          <w:b/>
          <w:bCs/>
          <w:color w:val="000000"/>
          <w:sz w:val="24"/>
          <w:szCs w:val="24"/>
        </w:rPr>
        <w:t>Required Knowledge</w:t>
      </w:r>
    </w:p>
    <w:p w14:paraId="7F22A0D4" w14:textId="77777777" w:rsidR="00C04F00" w:rsidRPr="00B34602" w:rsidRDefault="00C04F00"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The individual needs to demonstrate knowledge of:</w:t>
      </w:r>
    </w:p>
    <w:p w14:paraId="6E80EEE2" w14:textId="77777777" w:rsidR="00C04F00" w:rsidRPr="00B34602" w:rsidRDefault="00C04F00"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Public relations</w:t>
      </w:r>
    </w:p>
    <w:p w14:paraId="63593655" w14:textId="77777777" w:rsidR="00C04F00" w:rsidRPr="00B34602" w:rsidRDefault="00C04F00"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CSR</w:t>
      </w:r>
    </w:p>
    <w:p w14:paraId="708639CF" w14:textId="77777777" w:rsidR="00C04F00" w:rsidRPr="00B34602" w:rsidRDefault="00C04F00"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Legal aspects in business</w:t>
      </w:r>
    </w:p>
    <w:p w14:paraId="6864BFB8" w14:textId="77777777" w:rsidR="00C04F00" w:rsidRPr="00B34602" w:rsidRDefault="00C04F00"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Collaborations and linkages</w:t>
      </w:r>
    </w:p>
    <w:p w14:paraId="7C1BEA0E" w14:textId="77777777" w:rsidR="00C04F00" w:rsidRPr="00B34602" w:rsidRDefault="00C04F00"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Stakeholders management</w:t>
      </w:r>
    </w:p>
    <w:p w14:paraId="55EF10B9" w14:textId="77777777" w:rsidR="00C04F00" w:rsidRPr="00B34602" w:rsidRDefault="00C04F00"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Corporate Image and rebranding</w:t>
      </w:r>
    </w:p>
    <w:p w14:paraId="4F6169F0" w14:textId="77777777" w:rsidR="00C04F00" w:rsidRPr="00B34602" w:rsidRDefault="00C04F00"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lastRenderedPageBreak/>
        <w:t>Use of internet</w:t>
      </w:r>
    </w:p>
    <w:p w14:paraId="672A0922" w14:textId="77777777" w:rsidR="00C04F00" w:rsidRPr="00B34602" w:rsidRDefault="00C04F00"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Communication</w:t>
      </w:r>
    </w:p>
    <w:p w14:paraId="52AD3B3C" w14:textId="77777777" w:rsidR="00C04F00" w:rsidRPr="00B34602" w:rsidRDefault="00C04F00"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Entrepreneurship</w:t>
      </w:r>
    </w:p>
    <w:p w14:paraId="5AC65D7D" w14:textId="77777777" w:rsidR="00C04F00" w:rsidRPr="00B34602" w:rsidRDefault="00C04F00"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Basic marketing</w:t>
      </w:r>
    </w:p>
    <w:p w14:paraId="06FD6572" w14:textId="77777777" w:rsidR="00C04F00" w:rsidRPr="00B34602" w:rsidRDefault="00C04F00"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Social media</w:t>
      </w:r>
    </w:p>
    <w:p w14:paraId="42298282" w14:textId="77777777" w:rsidR="00C04F00" w:rsidRPr="00B34602" w:rsidRDefault="00C04F00"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Marketing</w:t>
      </w:r>
    </w:p>
    <w:p w14:paraId="5CFC4D46" w14:textId="08B018DB" w:rsidR="00255FC0" w:rsidRPr="00B34602" w:rsidRDefault="00C04F00"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Budgetary control</w:t>
      </w:r>
    </w:p>
    <w:p w14:paraId="562D4B53" w14:textId="77777777" w:rsidR="00255FC0" w:rsidRPr="00B34602" w:rsidRDefault="00255FC0" w:rsidP="00B34602">
      <w:pPr>
        <w:spacing w:after="0"/>
        <w:jc w:val="both"/>
        <w:rPr>
          <w:rFonts w:ascii="Times New Roman" w:hAnsi="Times New Roman"/>
          <w:b/>
          <w:color w:val="000000"/>
          <w:sz w:val="24"/>
          <w:szCs w:val="24"/>
        </w:rPr>
      </w:pPr>
    </w:p>
    <w:p w14:paraId="22AF8147" w14:textId="77777777" w:rsidR="005C51CA" w:rsidRPr="00B34602" w:rsidRDefault="005C51CA"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EVIDENCE GUIDE</w:t>
      </w:r>
    </w:p>
    <w:p w14:paraId="41FF3744" w14:textId="77777777" w:rsidR="00C04F00" w:rsidRPr="00B34602" w:rsidRDefault="00C04F00"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6491"/>
      </w:tblGrid>
      <w:tr w:rsidR="005C51CA" w:rsidRPr="00B34602" w14:paraId="77EFCACF" w14:textId="77777777" w:rsidTr="007D06FF">
        <w:trPr>
          <w:trHeight w:val="350"/>
        </w:trPr>
        <w:tc>
          <w:tcPr>
            <w:tcW w:w="1667" w:type="pct"/>
            <w:shd w:val="clear" w:color="auto" w:fill="auto"/>
          </w:tcPr>
          <w:p w14:paraId="76F80790" w14:textId="77777777" w:rsidR="005C51CA" w:rsidRPr="00B34602" w:rsidRDefault="005C51CA" w:rsidP="00B34602">
            <w:pPr>
              <w:numPr>
                <w:ilvl w:val="0"/>
                <w:numId w:val="12"/>
              </w:numPr>
              <w:spacing w:after="0"/>
              <w:rPr>
                <w:rFonts w:ascii="Times New Roman" w:hAnsi="Times New Roman"/>
                <w:color w:val="000000"/>
                <w:sz w:val="24"/>
                <w:szCs w:val="24"/>
              </w:rPr>
            </w:pPr>
            <w:r w:rsidRPr="00B34602">
              <w:rPr>
                <w:rFonts w:ascii="Times New Roman" w:hAnsi="Times New Roman"/>
                <w:color w:val="000000"/>
                <w:sz w:val="24"/>
                <w:szCs w:val="24"/>
              </w:rPr>
              <w:t>Critical Aspects of Competency</w:t>
            </w:r>
          </w:p>
        </w:tc>
        <w:tc>
          <w:tcPr>
            <w:tcW w:w="3333" w:type="pct"/>
            <w:shd w:val="clear" w:color="auto" w:fill="auto"/>
          </w:tcPr>
          <w:p w14:paraId="244713AE" w14:textId="77777777" w:rsidR="00C04F00" w:rsidRPr="00B34602" w:rsidRDefault="00C04F00" w:rsidP="00B34602">
            <w:pPr>
              <w:pStyle w:val="ListParagraph"/>
              <w:spacing w:after="0"/>
              <w:ind w:left="0"/>
              <w:rPr>
                <w:rFonts w:ascii="Times New Roman" w:hAnsi="Times New Roman"/>
                <w:color w:val="000000"/>
                <w:sz w:val="24"/>
                <w:szCs w:val="24"/>
              </w:rPr>
            </w:pPr>
            <w:r w:rsidRPr="00B34602">
              <w:rPr>
                <w:rFonts w:ascii="Times New Roman" w:hAnsi="Times New Roman"/>
                <w:color w:val="000000"/>
                <w:sz w:val="24"/>
                <w:szCs w:val="24"/>
              </w:rPr>
              <w:t>Assessment requires evidence that the candidate:</w:t>
            </w:r>
          </w:p>
          <w:p w14:paraId="55CAB122" w14:textId="77777777" w:rsidR="00C04F00" w:rsidRPr="00B34602" w:rsidRDefault="00C04F00" w:rsidP="00B34602">
            <w:pPr>
              <w:pStyle w:val="ListParagraph"/>
              <w:numPr>
                <w:ilvl w:val="0"/>
                <w:numId w:val="33"/>
              </w:numPr>
              <w:spacing w:after="0"/>
              <w:rPr>
                <w:rFonts w:ascii="Times New Roman" w:hAnsi="Times New Roman"/>
                <w:color w:val="000000"/>
                <w:sz w:val="24"/>
                <w:szCs w:val="24"/>
              </w:rPr>
            </w:pPr>
            <w:r w:rsidRPr="00B34602">
              <w:rPr>
                <w:rFonts w:ascii="Times New Roman" w:hAnsi="Times New Roman"/>
                <w:color w:val="000000"/>
                <w:sz w:val="24"/>
                <w:szCs w:val="24"/>
              </w:rPr>
              <w:t xml:space="preserve">Identified </w:t>
            </w:r>
            <w:r w:rsidR="00255FC0" w:rsidRPr="00B34602">
              <w:rPr>
                <w:rFonts w:ascii="Times New Roman" w:hAnsi="Times New Roman"/>
                <w:color w:val="000000"/>
                <w:sz w:val="24"/>
                <w:szCs w:val="24"/>
              </w:rPr>
              <w:t>public relations activities</w:t>
            </w:r>
          </w:p>
          <w:p w14:paraId="5BFA44A9" w14:textId="77777777" w:rsidR="00C04F00" w:rsidRPr="00B34602" w:rsidRDefault="00C04F00" w:rsidP="00B34602">
            <w:pPr>
              <w:pStyle w:val="ListParagraph"/>
              <w:numPr>
                <w:ilvl w:val="0"/>
                <w:numId w:val="33"/>
              </w:numPr>
              <w:spacing w:after="0"/>
              <w:rPr>
                <w:rFonts w:ascii="Times New Roman" w:hAnsi="Times New Roman"/>
                <w:color w:val="000000"/>
                <w:sz w:val="24"/>
                <w:szCs w:val="24"/>
              </w:rPr>
            </w:pPr>
            <w:r w:rsidRPr="00B34602">
              <w:rPr>
                <w:rFonts w:ascii="Times New Roman" w:hAnsi="Times New Roman"/>
                <w:color w:val="000000"/>
                <w:sz w:val="24"/>
                <w:szCs w:val="24"/>
              </w:rPr>
              <w:t xml:space="preserve">Prepared </w:t>
            </w:r>
            <w:r w:rsidR="00255FC0" w:rsidRPr="00B34602">
              <w:rPr>
                <w:rFonts w:ascii="Times New Roman" w:hAnsi="Times New Roman"/>
                <w:color w:val="000000"/>
                <w:sz w:val="24"/>
                <w:szCs w:val="24"/>
              </w:rPr>
              <w:t>public relations activity program</w:t>
            </w:r>
          </w:p>
          <w:p w14:paraId="2B28E309" w14:textId="77777777" w:rsidR="00C04F00" w:rsidRPr="00B34602" w:rsidRDefault="00C04F00" w:rsidP="00B34602">
            <w:pPr>
              <w:pStyle w:val="ListParagraph"/>
              <w:numPr>
                <w:ilvl w:val="0"/>
                <w:numId w:val="33"/>
              </w:numPr>
              <w:spacing w:after="0"/>
              <w:rPr>
                <w:rFonts w:ascii="Times New Roman" w:hAnsi="Times New Roman"/>
                <w:color w:val="000000"/>
                <w:sz w:val="24"/>
                <w:szCs w:val="24"/>
              </w:rPr>
            </w:pPr>
            <w:r w:rsidRPr="00B34602">
              <w:rPr>
                <w:rFonts w:ascii="Times New Roman" w:hAnsi="Times New Roman"/>
                <w:color w:val="000000"/>
                <w:sz w:val="24"/>
                <w:szCs w:val="24"/>
              </w:rPr>
              <w:t xml:space="preserve">Designed CSR programme and budget </w:t>
            </w:r>
          </w:p>
          <w:p w14:paraId="5A9A895D" w14:textId="77777777" w:rsidR="00C04F00" w:rsidRPr="00B34602" w:rsidRDefault="00C04F00" w:rsidP="00B34602">
            <w:pPr>
              <w:pStyle w:val="ListParagraph"/>
              <w:numPr>
                <w:ilvl w:val="0"/>
                <w:numId w:val="33"/>
              </w:numPr>
              <w:spacing w:after="0"/>
              <w:rPr>
                <w:rFonts w:ascii="Times New Roman" w:hAnsi="Times New Roman"/>
                <w:color w:val="000000"/>
                <w:sz w:val="24"/>
                <w:szCs w:val="24"/>
              </w:rPr>
            </w:pPr>
            <w:r w:rsidRPr="00B34602">
              <w:rPr>
                <w:rFonts w:ascii="Times New Roman" w:hAnsi="Times New Roman"/>
                <w:color w:val="000000"/>
                <w:sz w:val="24"/>
                <w:szCs w:val="24"/>
              </w:rPr>
              <w:t>Carried out Public Relations</w:t>
            </w:r>
          </w:p>
          <w:p w14:paraId="75949E5B" w14:textId="77777777" w:rsidR="00C04F00" w:rsidRPr="00B34602" w:rsidRDefault="00C04F00" w:rsidP="00B34602">
            <w:pPr>
              <w:pStyle w:val="ListParagraph"/>
              <w:numPr>
                <w:ilvl w:val="0"/>
                <w:numId w:val="33"/>
              </w:numPr>
              <w:spacing w:after="0"/>
              <w:rPr>
                <w:rFonts w:ascii="Times New Roman" w:hAnsi="Times New Roman"/>
                <w:color w:val="000000"/>
                <w:sz w:val="24"/>
                <w:szCs w:val="24"/>
              </w:rPr>
            </w:pPr>
            <w:r w:rsidRPr="00B34602">
              <w:rPr>
                <w:rFonts w:ascii="Times New Roman" w:hAnsi="Times New Roman"/>
                <w:color w:val="000000"/>
                <w:sz w:val="24"/>
                <w:szCs w:val="24"/>
              </w:rPr>
              <w:t xml:space="preserve">Created stakeholders profile </w:t>
            </w:r>
          </w:p>
          <w:p w14:paraId="618C06A3" w14:textId="77777777" w:rsidR="00C04F00" w:rsidRPr="00B34602" w:rsidRDefault="00C04F00" w:rsidP="00B34602">
            <w:pPr>
              <w:pStyle w:val="ListParagraph"/>
              <w:numPr>
                <w:ilvl w:val="0"/>
                <w:numId w:val="33"/>
              </w:numPr>
              <w:spacing w:after="0"/>
              <w:rPr>
                <w:rFonts w:ascii="Times New Roman" w:hAnsi="Times New Roman"/>
                <w:color w:val="000000"/>
                <w:sz w:val="24"/>
                <w:szCs w:val="24"/>
              </w:rPr>
            </w:pPr>
            <w:r w:rsidRPr="00B34602">
              <w:rPr>
                <w:rFonts w:ascii="Times New Roman" w:hAnsi="Times New Roman"/>
                <w:color w:val="000000"/>
                <w:sz w:val="24"/>
                <w:szCs w:val="24"/>
              </w:rPr>
              <w:t xml:space="preserve">Identified partnerships for innovations </w:t>
            </w:r>
          </w:p>
          <w:p w14:paraId="53E7858A" w14:textId="77777777" w:rsidR="00C04F00" w:rsidRPr="00B34602" w:rsidRDefault="00C04F00" w:rsidP="00B34602">
            <w:pPr>
              <w:pStyle w:val="ListParagraph"/>
              <w:numPr>
                <w:ilvl w:val="0"/>
                <w:numId w:val="33"/>
              </w:numPr>
              <w:spacing w:after="0"/>
              <w:rPr>
                <w:rFonts w:ascii="Times New Roman" w:hAnsi="Times New Roman"/>
                <w:color w:val="000000"/>
                <w:sz w:val="24"/>
                <w:szCs w:val="24"/>
              </w:rPr>
            </w:pPr>
            <w:r w:rsidRPr="00B34602">
              <w:rPr>
                <w:rFonts w:ascii="Times New Roman" w:hAnsi="Times New Roman"/>
                <w:color w:val="000000"/>
                <w:sz w:val="24"/>
                <w:szCs w:val="24"/>
              </w:rPr>
              <w:t>Developed corporate image component of a functional unit</w:t>
            </w:r>
          </w:p>
          <w:p w14:paraId="73FACF4E" w14:textId="77777777" w:rsidR="005C51CA" w:rsidRPr="00B34602" w:rsidRDefault="00C04F00" w:rsidP="00B34602">
            <w:pPr>
              <w:pStyle w:val="ListParagraph"/>
              <w:numPr>
                <w:ilvl w:val="0"/>
                <w:numId w:val="33"/>
              </w:numPr>
              <w:spacing w:after="0"/>
              <w:rPr>
                <w:rFonts w:ascii="Times New Roman" w:hAnsi="Times New Roman"/>
                <w:color w:val="000000"/>
                <w:sz w:val="24"/>
                <w:szCs w:val="24"/>
              </w:rPr>
            </w:pPr>
            <w:r w:rsidRPr="00B34602">
              <w:rPr>
                <w:rFonts w:ascii="Times New Roman" w:hAnsi="Times New Roman"/>
                <w:color w:val="000000"/>
                <w:sz w:val="24"/>
                <w:szCs w:val="24"/>
              </w:rPr>
              <w:t>Developed feedback tool for stakeholders</w:t>
            </w:r>
          </w:p>
        </w:tc>
      </w:tr>
      <w:tr w:rsidR="00C04F00" w:rsidRPr="00B34602" w14:paraId="3A47E2F7" w14:textId="77777777" w:rsidTr="007D06FF">
        <w:trPr>
          <w:trHeight w:val="350"/>
        </w:trPr>
        <w:tc>
          <w:tcPr>
            <w:tcW w:w="1667" w:type="pct"/>
            <w:shd w:val="clear" w:color="auto" w:fill="auto"/>
          </w:tcPr>
          <w:p w14:paraId="4544618F" w14:textId="77777777" w:rsidR="00C04F00" w:rsidRPr="00B34602" w:rsidRDefault="00C04F00" w:rsidP="00B34602">
            <w:pPr>
              <w:numPr>
                <w:ilvl w:val="0"/>
                <w:numId w:val="12"/>
              </w:numPr>
              <w:spacing w:after="0"/>
              <w:rPr>
                <w:rFonts w:ascii="Times New Roman" w:hAnsi="Times New Roman"/>
                <w:color w:val="000000"/>
                <w:sz w:val="24"/>
                <w:szCs w:val="24"/>
              </w:rPr>
            </w:pPr>
            <w:r w:rsidRPr="00B34602">
              <w:rPr>
                <w:rFonts w:ascii="Times New Roman" w:hAnsi="Times New Roman"/>
                <w:color w:val="000000"/>
                <w:sz w:val="24"/>
                <w:szCs w:val="24"/>
              </w:rPr>
              <w:t>Resource Implications</w:t>
            </w:r>
          </w:p>
        </w:tc>
        <w:tc>
          <w:tcPr>
            <w:tcW w:w="3333" w:type="pct"/>
            <w:shd w:val="clear" w:color="auto" w:fill="auto"/>
          </w:tcPr>
          <w:p w14:paraId="6B5F7640" w14:textId="77777777" w:rsidR="00C04F00" w:rsidRPr="00B34602" w:rsidRDefault="00C04F00"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following resources must be provided:</w:t>
            </w:r>
          </w:p>
          <w:p w14:paraId="48486425" w14:textId="77777777" w:rsidR="00C04F00" w:rsidRPr="00B34602" w:rsidRDefault="00C04F00" w:rsidP="00B34602">
            <w:pPr>
              <w:numPr>
                <w:ilvl w:val="0"/>
                <w:numId w:val="71"/>
              </w:numPr>
              <w:spacing w:after="0"/>
              <w:rPr>
                <w:rFonts w:ascii="Times New Roman" w:hAnsi="Times New Roman"/>
                <w:color w:val="000000"/>
                <w:sz w:val="24"/>
                <w:szCs w:val="24"/>
              </w:rPr>
            </w:pPr>
            <w:r w:rsidRPr="00B34602">
              <w:rPr>
                <w:rFonts w:ascii="Times New Roman" w:hAnsi="Times New Roman"/>
                <w:color w:val="000000"/>
                <w:sz w:val="24"/>
                <w:szCs w:val="24"/>
              </w:rPr>
              <w:t>Assessment location</w:t>
            </w:r>
          </w:p>
          <w:p w14:paraId="1C36B2B0" w14:textId="77777777" w:rsidR="00C04F00" w:rsidRPr="00B34602" w:rsidRDefault="00C04F00" w:rsidP="00B34602">
            <w:pPr>
              <w:numPr>
                <w:ilvl w:val="0"/>
                <w:numId w:val="71"/>
              </w:numPr>
              <w:spacing w:after="0"/>
              <w:rPr>
                <w:rFonts w:ascii="Times New Roman" w:hAnsi="Times New Roman"/>
                <w:color w:val="000000"/>
                <w:sz w:val="24"/>
                <w:szCs w:val="24"/>
              </w:rPr>
            </w:pPr>
            <w:r w:rsidRPr="00B34602">
              <w:rPr>
                <w:rFonts w:ascii="Times New Roman" w:hAnsi="Times New Roman"/>
                <w:color w:val="000000"/>
                <w:sz w:val="24"/>
                <w:szCs w:val="24"/>
              </w:rPr>
              <w:t xml:space="preserve"> Relevant templates</w:t>
            </w:r>
          </w:p>
          <w:p w14:paraId="6E25C6C8" w14:textId="3DC123ED" w:rsidR="0010378F" w:rsidRPr="00B34602" w:rsidRDefault="00C04F00" w:rsidP="00B34602">
            <w:pPr>
              <w:numPr>
                <w:ilvl w:val="0"/>
                <w:numId w:val="71"/>
              </w:numPr>
              <w:spacing w:after="0"/>
              <w:rPr>
                <w:rFonts w:ascii="Times New Roman" w:hAnsi="Times New Roman"/>
                <w:color w:val="000000"/>
                <w:sz w:val="24"/>
                <w:szCs w:val="24"/>
              </w:rPr>
            </w:pPr>
            <w:r w:rsidRPr="00B34602">
              <w:rPr>
                <w:rFonts w:ascii="Times New Roman" w:hAnsi="Times New Roman"/>
                <w:color w:val="000000"/>
                <w:sz w:val="24"/>
                <w:szCs w:val="24"/>
              </w:rPr>
              <w:t>Work station</w:t>
            </w:r>
          </w:p>
        </w:tc>
      </w:tr>
      <w:tr w:rsidR="00C04F00" w:rsidRPr="00B34602" w14:paraId="75956221" w14:textId="77777777" w:rsidTr="007D06FF">
        <w:trPr>
          <w:trHeight w:val="350"/>
        </w:trPr>
        <w:tc>
          <w:tcPr>
            <w:tcW w:w="1667" w:type="pct"/>
            <w:shd w:val="clear" w:color="auto" w:fill="auto"/>
          </w:tcPr>
          <w:p w14:paraId="72DADE64" w14:textId="77777777" w:rsidR="00C04F00" w:rsidRPr="00B34602" w:rsidRDefault="00C04F00" w:rsidP="00B34602">
            <w:pPr>
              <w:numPr>
                <w:ilvl w:val="0"/>
                <w:numId w:val="12"/>
              </w:numPr>
              <w:spacing w:after="0"/>
              <w:rPr>
                <w:rFonts w:ascii="Times New Roman" w:hAnsi="Times New Roman"/>
                <w:color w:val="000000"/>
                <w:sz w:val="24"/>
                <w:szCs w:val="24"/>
              </w:rPr>
            </w:pPr>
            <w:r w:rsidRPr="00B34602">
              <w:rPr>
                <w:rFonts w:ascii="Times New Roman" w:hAnsi="Times New Roman"/>
                <w:color w:val="000000"/>
                <w:sz w:val="24"/>
                <w:szCs w:val="24"/>
              </w:rPr>
              <w:t>Methods of Assessment</w:t>
            </w:r>
          </w:p>
        </w:tc>
        <w:tc>
          <w:tcPr>
            <w:tcW w:w="3333" w:type="pct"/>
            <w:shd w:val="clear" w:color="auto" w:fill="auto"/>
          </w:tcPr>
          <w:p w14:paraId="5192992A" w14:textId="77777777" w:rsidR="00C04F00" w:rsidRPr="00B34602" w:rsidRDefault="00C04F00"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Competency may be assessed through:</w:t>
            </w:r>
          </w:p>
          <w:p w14:paraId="37109D10" w14:textId="77777777" w:rsidR="00C04F00" w:rsidRPr="00B34602" w:rsidRDefault="00C04F00" w:rsidP="00B34602">
            <w:pPr>
              <w:numPr>
                <w:ilvl w:val="1"/>
                <w:numId w:val="34"/>
              </w:numPr>
              <w:spacing w:after="0"/>
              <w:rPr>
                <w:rFonts w:ascii="Times New Roman" w:hAnsi="Times New Roman"/>
                <w:color w:val="000000"/>
                <w:sz w:val="24"/>
                <w:szCs w:val="24"/>
              </w:rPr>
            </w:pPr>
            <w:r w:rsidRPr="00B34602">
              <w:rPr>
                <w:rFonts w:ascii="Times New Roman" w:hAnsi="Times New Roman"/>
                <w:color w:val="000000"/>
                <w:sz w:val="24"/>
                <w:szCs w:val="24"/>
              </w:rPr>
              <w:t xml:space="preserve">Written </w:t>
            </w:r>
          </w:p>
          <w:p w14:paraId="136652B2" w14:textId="77777777" w:rsidR="00C04F00" w:rsidRPr="00B34602" w:rsidRDefault="00C04F00" w:rsidP="00B34602">
            <w:pPr>
              <w:numPr>
                <w:ilvl w:val="1"/>
                <w:numId w:val="34"/>
              </w:numPr>
              <w:spacing w:after="0"/>
              <w:rPr>
                <w:rFonts w:ascii="Times New Roman" w:hAnsi="Times New Roman"/>
                <w:color w:val="000000"/>
                <w:sz w:val="24"/>
                <w:szCs w:val="24"/>
              </w:rPr>
            </w:pPr>
            <w:r w:rsidRPr="00B34602">
              <w:rPr>
                <w:rFonts w:ascii="Times New Roman" w:hAnsi="Times New Roman"/>
                <w:color w:val="000000"/>
                <w:sz w:val="24"/>
                <w:szCs w:val="24"/>
              </w:rPr>
              <w:t>Presentation</w:t>
            </w:r>
          </w:p>
          <w:p w14:paraId="474678CE" w14:textId="77777777" w:rsidR="00C04F00" w:rsidRPr="00B34602" w:rsidRDefault="00C04F00" w:rsidP="00B34602">
            <w:pPr>
              <w:numPr>
                <w:ilvl w:val="1"/>
                <w:numId w:val="34"/>
              </w:numPr>
              <w:spacing w:after="0"/>
              <w:rPr>
                <w:rFonts w:ascii="Times New Roman" w:hAnsi="Times New Roman"/>
                <w:color w:val="000000"/>
                <w:sz w:val="24"/>
                <w:szCs w:val="24"/>
              </w:rPr>
            </w:pPr>
            <w:r w:rsidRPr="00B34602">
              <w:rPr>
                <w:rFonts w:ascii="Times New Roman" w:hAnsi="Times New Roman"/>
                <w:color w:val="000000"/>
                <w:sz w:val="24"/>
                <w:szCs w:val="24"/>
              </w:rPr>
              <w:t>Project</w:t>
            </w:r>
          </w:p>
        </w:tc>
      </w:tr>
      <w:tr w:rsidR="00C04F00" w:rsidRPr="00B34602" w14:paraId="4C31A32E" w14:textId="77777777" w:rsidTr="007D06FF">
        <w:trPr>
          <w:trHeight w:val="350"/>
        </w:trPr>
        <w:tc>
          <w:tcPr>
            <w:tcW w:w="1667" w:type="pct"/>
            <w:shd w:val="clear" w:color="auto" w:fill="auto"/>
          </w:tcPr>
          <w:p w14:paraId="7EE29062" w14:textId="77777777" w:rsidR="00C04F00" w:rsidRPr="00B34602" w:rsidRDefault="00C04F00" w:rsidP="00B34602">
            <w:pPr>
              <w:numPr>
                <w:ilvl w:val="0"/>
                <w:numId w:val="12"/>
              </w:numPr>
              <w:spacing w:after="0"/>
              <w:rPr>
                <w:rFonts w:ascii="Times New Roman" w:hAnsi="Times New Roman"/>
                <w:color w:val="000000"/>
                <w:sz w:val="24"/>
                <w:szCs w:val="24"/>
              </w:rPr>
            </w:pPr>
            <w:r w:rsidRPr="00B34602">
              <w:rPr>
                <w:rFonts w:ascii="Times New Roman" w:hAnsi="Times New Roman"/>
                <w:color w:val="000000"/>
                <w:sz w:val="24"/>
                <w:szCs w:val="24"/>
              </w:rPr>
              <w:t>Context of Assessment</w:t>
            </w:r>
          </w:p>
        </w:tc>
        <w:tc>
          <w:tcPr>
            <w:tcW w:w="3333" w:type="pct"/>
            <w:shd w:val="clear" w:color="auto" w:fill="auto"/>
          </w:tcPr>
          <w:p w14:paraId="54C9FE4E" w14:textId="77777777" w:rsidR="00C04F00" w:rsidRPr="00B34602" w:rsidRDefault="00C04F00" w:rsidP="00B34602">
            <w:pPr>
              <w:spacing w:after="0"/>
              <w:rPr>
                <w:rFonts w:ascii="Times New Roman" w:hAnsi="Times New Roman"/>
                <w:color w:val="000000"/>
                <w:sz w:val="24"/>
                <w:szCs w:val="24"/>
              </w:rPr>
            </w:pPr>
            <w:r w:rsidRPr="00B34602">
              <w:rPr>
                <w:rFonts w:ascii="Times New Roman" w:hAnsi="Times New Roman"/>
                <w:color w:val="000000"/>
                <w:sz w:val="24"/>
                <w:szCs w:val="24"/>
              </w:rPr>
              <w:t>Competency may be assessed:</w:t>
            </w:r>
          </w:p>
          <w:p w14:paraId="642DD62B" w14:textId="77777777" w:rsidR="00C04F00" w:rsidRPr="00B34602" w:rsidRDefault="00C04F00"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Competency may be assessed:</w:t>
            </w:r>
          </w:p>
          <w:p w14:paraId="4D7E15AC" w14:textId="77777777" w:rsidR="00C04F00" w:rsidRPr="00B34602" w:rsidRDefault="00C04F00" w:rsidP="00B34602">
            <w:pPr>
              <w:numPr>
                <w:ilvl w:val="1"/>
                <w:numId w:val="35"/>
              </w:numPr>
              <w:spacing w:after="0"/>
              <w:rPr>
                <w:rFonts w:ascii="Times New Roman" w:hAnsi="Times New Roman"/>
                <w:color w:val="000000"/>
                <w:sz w:val="24"/>
                <w:szCs w:val="24"/>
              </w:rPr>
            </w:pPr>
            <w:r w:rsidRPr="00B34602">
              <w:rPr>
                <w:rFonts w:ascii="Times New Roman" w:hAnsi="Times New Roman"/>
                <w:color w:val="000000"/>
                <w:sz w:val="24"/>
                <w:szCs w:val="24"/>
              </w:rPr>
              <w:t>On the job</w:t>
            </w:r>
          </w:p>
          <w:p w14:paraId="79125075" w14:textId="77777777" w:rsidR="00C04F00" w:rsidRPr="00B34602" w:rsidRDefault="00C04F00" w:rsidP="00B34602">
            <w:pPr>
              <w:numPr>
                <w:ilvl w:val="1"/>
                <w:numId w:val="35"/>
              </w:numPr>
              <w:spacing w:after="0"/>
              <w:rPr>
                <w:rFonts w:ascii="Times New Roman" w:hAnsi="Times New Roman"/>
                <w:color w:val="000000"/>
                <w:sz w:val="24"/>
                <w:szCs w:val="24"/>
              </w:rPr>
            </w:pPr>
            <w:r w:rsidRPr="00B34602">
              <w:rPr>
                <w:rFonts w:ascii="Times New Roman" w:hAnsi="Times New Roman"/>
                <w:color w:val="000000"/>
                <w:sz w:val="24"/>
                <w:szCs w:val="24"/>
              </w:rPr>
              <w:t>Off the job</w:t>
            </w:r>
          </w:p>
          <w:p w14:paraId="3EE0ABF5" w14:textId="280B083E" w:rsidR="00C04F00" w:rsidRPr="00B34602" w:rsidRDefault="00600EFE" w:rsidP="00B34602">
            <w:pPr>
              <w:numPr>
                <w:ilvl w:val="1"/>
                <w:numId w:val="35"/>
              </w:numPr>
              <w:spacing w:after="0"/>
              <w:rPr>
                <w:rFonts w:ascii="Times New Roman" w:hAnsi="Times New Roman"/>
                <w:color w:val="000000"/>
                <w:sz w:val="24"/>
                <w:szCs w:val="24"/>
              </w:rPr>
            </w:pPr>
            <w:r w:rsidRPr="00B34602">
              <w:rPr>
                <w:rFonts w:ascii="Times New Roman" w:hAnsi="Times New Roman"/>
                <w:color w:val="000000"/>
                <w:sz w:val="24"/>
                <w:szCs w:val="24"/>
              </w:rPr>
              <w:t>During industrial  attachment</w:t>
            </w:r>
          </w:p>
        </w:tc>
      </w:tr>
      <w:tr w:rsidR="00C04F00" w:rsidRPr="00B34602" w14:paraId="062D788E" w14:textId="77777777" w:rsidTr="007D06FF">
        <w:trPr>
          <w:trHeight w:val="350"/>
        </w:trPr>
        <w:tc>
          <w:tcPr>
            <w:tcW w:w="1667" w:type="pct"/>
            <w:shd w:val="clear" w:color="auto" w:fill="auto"/>
          </w:tcPr>
          <w:p w14:paraId="274DF900" w14:textId="77777777" w:rsidR="00C04F00" w:rsidRPr="00B34602" w:rsidRDefault="00C04F00" w:rsidP="00B34602">
            <w:pPr>
              <w:numPr>
                <w:ilvl w:val="0"/>
                <w:numId w:val="12"/>
              </w:numPr>
              <w:spacing w:after="0"/>
              <w:rPr>
                <w:rFonts w:ascii="Times New Roman" w:hAnsi="Times New Roman"/>
                <w:color w:val="000000"/>
                <w:sz w:val="24"/>
                <w:szCs w:val="24"/>
              </w:rPr>
            </w:pPr>
            <w:r w:rsidRPr="00B34602">
              <w:rPr>
                <w:rFonts w:ascii="Times New Roman" w:hAnsi="Times New Roman"/>
                <w:color w:val="000000"/>
                <w:sz w:val="24"/>
                <w:szCs w:val="24"/>
              </w:rPr>
              <w:t>Guidance Information for Assessment</w:t>
            </w:r>
          </w:p>
        </w:tc>
        <w:tc>
          <w:tcPr>
            <w:tcW w:w="3333" w:type="pct"/>
            <w:shd w:val="clear" w:color="auto" w:fill="auto"/>
          </w:tcPr>
          <w:p w14:paraId="75562DF1" w14:textId="77777777" w:rsidR="00C04F00" w:rsidRPr="00B34602" w:rsidRDefault="00C04F00" w:rsidP="00B34602">
            <w:pPr>
              <w:spacing w:after="0"/>
              <w:rPr>
                <w:rFonts w:ascii="Times New Roman" w:hAnsi="Times New Roman"/>
                <w:color w:val="000000"/>
                <w:sz w:val="24"/>
                <w:szCs w:val="24"/>
              </w:rPr>
            </w:pPr>
            <w:r w:rsidRPr="00B34602">
              <w:rPr>
                <w:rFonts w:ascii="Times New Roman" w:hAnsi="Times New Roman"/>
                <w:color w:val="000000"/>
                <w:sz w:val="24"/>
                <w:szCs w:val="24"/>
              </w:rPr>
              <w:t>Holistic assessment with other units relevant to the industry subsector, workplace and job roles is recommended.</w:t>
            </w:r>
          </w:p>
        </w:tc>
      </w:tr>
    </w:tbl>
    <w:p w14:paraId="197698C2" w14:textId="77777777" w:rsidR="005C51CA" w:rsidRPr="00B34602" w:rsidRDefault="005C51CA" w:rsidP="00B34602">
      <w:pPr>
        <w:spacing w:before="40" w:after="40"/>
        <w:rPr>
          <w:rFonts w:ascii="Times New Roman" w:hAnsi="Times New Roman"/>
          <w:color w:val="000000"/>
          <w:sz w:val="24"/>
          <w:szCs w:val="24"/>
          <w:lang w:val="en-AU"/>
        </w:rPr>
      </w:pPr>
    </w:p>
    <w:p w14:paraId="75CF14A7" w14:textId="0B9FC08C" w:rsidR="001C6044" w:rsidRPr="00B34602" w:rsidRDefault="005C51CA" w:rsidP="00B34602">
      <w:pPr>
        <w:pStyle w:val="Heading1"/>
      </w:pPr>
      <w:r w:rsidRPr="00B34602">
        <w:rPr>
          <w:lang w:val="en-AU"/>
        </w:rPr>
        <w:br w:type="page"/>
      </w:r>
      <w:bookmarkStart w:id="106" w:name="_Toc526256105"/>
      <w:bookmarkStart w:id="107" w:name="_Toc65251120"/>
      <w:bookmarkStart w:id="108" w:name="_Toc65251560"/>
      <w:bookmarkStart w:id="109" w:name="_Toc66094200"/>
      <w:bookmarkStart w:id="110" w:name="_Toc67912357"/>
      <w:r w:rsidR="001C6044" w:rsidRPr="00B34602">
        <w:lastRenderedPageBreak/>
        <w:t>MAINTAIN BUSINESS ASSETS AND LIABILITIES</w:t>
      </w:r>
      <w:bookmarkEnd w:id="106"/>
      <w:bookmarkEnd w:id="107"/>
      <w:bookmarkEnd w:id="108"/>
      <w:bookmarkEnd w:id="109"/>
      <w:bookmarkEnd w:id="110"/>
    </w:p>
    <w:p w14:paraId="24584421" w14:textId="6B6410DB" w:rsidR="00F748DC" w:rsidRPr="00B34602" w:rsidRDefault="005C51CA" w:rsidP="00B34602">
      <w:pPr>
        <w:spacing w:after="0"/>
        <w:rPr>
          <w:rFonts w:ascii="Times New Roman" w:hAnsi="Times New Roman"/>
          <w:color w:val="000000"/>
          <w:sz w:val="24"/>
          <w:szCs w:val="24"/>
        </w:rPr>
      </w:pPr>
      <w:r w:rsidRPr="00B34602">
        <w:rPr>
          <w:rFonts w:ascii="Times New Roman" w:hAnsi="Times New Roman"/>
          <w:b/>
          <w:color w:val="000000"/>
          <w:sz w:val="24"/>
          <w:szCs w:val="24"/>
        </w:rPr>
        <w:t xml:space="preserve">UNIT CODE: </w:t>
      </w:r>
      <w:r w:rsidR="001C6044" w:rsidRPr="00B34602">
        <w:rPr>
          <w:rFonts w:ascii="Times New Roman" w:hAnsi="Times New Roman"/>
          <w:b/>
          <w:color w:val="000000"/>
          <w:sz w:val="24"/>
          <w:szCs w:val="24"/>
          <w:lang w:val="en-ZA"/>
        </w:rPr>
        <w:t>BUS</w:t>
      </w:r>
      <w:r w:rsidR="00364E4B" w:rsidRPr="00B34602">
        <w:rPr>
          <w:rFonts w:ascii="Times New Roman" w:hAnsi="Times New Roman"/>
          <w:b/>
          <w:color w:val="000000"/>
          <w:sz w:val="24"/>
          <w:szCs w:val="24"/>
          <w:lang w:val="en-ZA"/>
        </w:rPr>
        <w:t>/OS</w:t>
      </w:r>
      <w:r w:rsidR="001C6044" w:rsidRPr="00B34602">
        <w:rPr>
          <w:rFonts w:ascii="Times New Roman" w:hAnsi="Times New Roman"/>
          <w:b/>
          <w:color w:val="000000"/>
          <w:sz w:val="24"/>
          <w:szCs w:val="24"/>
          <w:lang w:val="en-ZA"/>
        </w:rPr>
        <w:t>/BM/CR/4/5</w:t>
      </w:r>
      <w:r w:rsidR="00364E4B" w:rsidRPr="00B34602">
        <w:rPr>
          <w:rFonts w:ascii="Times New Roman" w:hAnsi="Times New Roman"/>
          <w:b/>
          <w:color w:val="000000"/>
          <w:sz w:val="24"/>
          <w:szCs w:val="24"/>
          <w:lang w:val="en-ZA"/>
        </w:rPr>
        <w:t>/A</w:t>
      </w:r>
    </w:p>
    <w:p w14:paraId="693A6A65" w14:textId="77777777" w:rsidR="005C51CA" w:rsidRPr="00B34602" w:rsidRDefault="005C51CA" w:rsidP="00B34602">
      <w:pPr>
        <w:tabs>
          <w:tab w:val="left" w:pos="2880"/>
        </w:tabs>
        <w:spacing w:after="0"/>
        <w:jc w:val="both"/>
        <w:rPr>
          <w:rFonts w:ascii="Times New Roman" w:hAnsi="Times New Roman"/>
          <w:b/>
          <w:color w:val="000000"/>
          <w:sz w:val="24"/>
          <w:szCs w:val="24"/>
        </w:rPr>
      </w:pPr>
    </w:p>
    <w:p w14:paraId="01109EAE" w14:textId="77777777" w:rsidR="005C51CA" w:rsidRPr="00B34602" w:rsidRDefault="00B852AD" w:rsidP="00B34602">
      <w:pPr>
        <w:tabs>
          <w:tab w:val="left" w:pos="2880"/>
        </w:tabs>
        <w:spacing w:after="0"/>
        <w:jc w:val="both"/>
        <w:rPr>
          <w:rFonts w:ascii="Times New Roman" w:hAnsi="Times New Roman"/>
          <w:b/>
          <w:color w:val="000000"/>
          <w:sz w:val="24"/>
          <w:szCs w:val="24"/>
        </w:rPr>
      </w:pPr>
      <w:r w:rsidRPr="00B34602">
        <w:rPr>
          <w:rFonts w:ascii="Times New Roman" w:hAnsi="Times New Roman"/>
          <w:b/>
          <w:color w:val="000000"/>
          <w:sz w:val="24"/>
          <w:szCs w:val="24"/>
        </w:rPr>
        <w:t xml:space="preserve">Unit Description </w:t>
      </w:r>
    </w:p>
    <w:p w14:paraId="75A42198" w14:textId="77777777" w:rsidR="001C6044" w:rsidRPr="00B34602" w:rsidRDefault="001C6044"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This unit specifies the competencies required to maintain business assets and liabilities. It involves preparing business assets and liabilities requirement plan, carrying out internal control, maintaining asset and liabilities inventory and preparing business assets and liabilities report. </w:t>
      </w:r>
    </w:p>
    <w:p w14:paraId="34A9C0C0" w14:textId="77777777" w:rsidR="00F748DC" w:rsidRPr="00B34602" w:rsidRDefault="00F748DC" w:rsidP="00B34602">
      <w:pPr>
        <w:autoSpaceDE w:val="0"/>
        <w:adjustRightInd w:val="0"/>
        <w:spacing w:after="0"/>
        <w:jc w:val="both"/>
        <w:rPr>
          <w:rFonts w:ascii="Times New Roman" w:hAnsi="Times New Roman"/>
          <w:color w:val="000000"/>
          <w:sz w:val="24"/>
          <w:szCs w:val="24"/>
        </w:rPr>
      </w:pPr>
    </w:p>
    <w:p w14:paraId="6F5466C8" w14:textId="77777777" w:rsidR="005C51CA" w:rsidRPr="00B34602" w:rsidRDefault="005C51CA" w:rsidP="00B34602">
      <w:pPr>
        <w:spacing w:after="0"/>
        <w:rPr>
          <w:rFonts w:ascii="Times New Roman" w:hAnsi="Times New Roman"/>
          <w:b/>
          <w:color w:val="000000"/>
          <w:sz w:val="24"/>
          <w:szCs w:val="24"/>
        </w:rPr>
      </w:pPr>
      <w:r w:rsidRPr="00B34602">
        <w:rPr>
          <w:rFonts w:ascii="Times New Roman" w:hAnsi="Times New Roman"/>
          <w:b/>
          <w:color w:val="000000"/>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6395"/>
      </w:tblGrid>
      <w:tr w:rsidR="00F37CB0" w:rsidRPr="00B34602" w14:paraId="4B37CB8F" w14:textId="77777777" w:rsidTr="00364E4B">
        <w:trPr>
          <w:tblHeader/>
        </w:trPr>
        <w:tc>
          <w:tcPr>
            <w:tcW w:w="1716" w:type="pct"/>
            <w:shd w:val="clear" w:color="auto" w:fill="auto"/>
          </w:tcPr>
          <w:p w14:paraId="13F7E91D" w14:textId="77777777" w:rsidR="00F37CB0" w:rsidRPr="00B34602" w:rsidRDefault="00F37CB0"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Element</w:t>
            </w:r>
          </w:p>
          <w:p w14:paraId="28B6CB16" w14:textId="77777777" w:rsidR="00F37CB0" w:rsidRPr="00B34602" w:rsidRDefault="00F37CB0" w:rsidP="00B34602">
            <w:pPr>
              <w:rPr>
                <w:rFonts w:ascii="Times New Roman" w:hAnsi="Times New Roman"/>
                <w:b/>
                <w:i/>
                <w:color w:val="000000"/>
                <w:sz w:val="24"/>
                <w:szCs w:val="24"/>
              </w:rPr>
            </w:pPr>
            <w:r w:rsidRPr="00B34602">
              <w:rPr>
                <w:rFonts w:ascii="Times New Roman" w:hAnsi="Times New Roman"/>
                <w:i/>
                <w:color w:val="000000"/>
                <w:sz w:val="24"/>
                <w:szCs w:val="24"/>
              </w:rPr>
              <w:t>These describe the key outcomes which make up workplace function.</w:t>
            </w:r>
          </w:p>
        </w:tc>
        <w:tc>
          <w:tcPr>
            <w:tcW w:w="3284" w:type="pct"/>
            <w:shd w:val="clear" w:color="auto" w:fill="auto"/>
          </w:tcPr>
          <w:p w14:paraId="0799E4C3" w14:textId="77777777" w:rsidR="00F37CB0" w:rsidRPr="00B34602" w:rsidRDefault="00F37CB0" w:rsidP="00B34602">
            <w:pPr>
              <w:spacing w:after="0"/>
              <w:rPr>
                <w:rFonts w:ascii="Times New Roman" w:hAnsi="Times New Roman"/>
                <w:b/>
                <w:color w:val="000000"/>
                <w:sz w:val="24"/>
                <w:szCs w:val="24"/>
              </w:rPr>
            </w:pPr>
            <w:r w:rsidRPr="00B34602">
              <w:rPr>
                <w:rFonts w:ascii="Times New Roman" w:hAnsi="Times New Roman"/>
                <w:b/>
                <w:color w:val="000000"/>
                <w:sz w:val="24"/>
                <w:szCs w:val="24"/>
              </w:rPr>
              <w:t>Performance Criteria</w:t>
            </w:r>
          </w:p>
          <w:p w14:paraId="35E9B12E" w14:textId="77777777" w:rsidR="00F37CB0" w:rsidRPr="00B34602" w:rsidRDefault="00F37CB0" w:rsidP="00B34602">
            <w:pPr>
              <w:spacing w:after="0"/>
              <w:rPr>
                <w:rFonts w:ascii="Times New Roman" w:hAnsi="Times New Roman"/>
                <w:b/>
                <w:i/>
                <w:color w:val="000000"/>
                <w:sz w:val="24"/>
                <w:szCs w:val="24"/>
              </w:rPr>
            </w:pPr>
            <w:r w:rsidRPr="00B34602">
              <w:rPr>
                <w:rFonts w:ascii="Times New Roman" w:hAnsi="Times New Roman"/>
                <w:i/>
                <w:color w:val="000000"/>
                <w:sz w:val="24"/>
                <w:szCs w:val="24"/>
              </w:rPr>
              <w:t>These are assessable statements which specify the required level of performance for each of the elements.</w:t>
            </w:r>
          </w:p>
          <w:p w14:paraId="613F0F38" w14:textId="77777777" w:rsidR="00F37CB0" w:rsidRPr="00B34602" w:rsidRDefault="00F37CB0" w:rsidP="00B34602">
            <w:pPr>
              <w:spacing w:after="0"/>
              <w:rPr>
                <w:rFonts w:ascii="Times New Roman" w:hAnsi="Times New Roman"/>
                <w:b/>
                <w:color w:val="000000"/>
                <w:sz w:val="24"/>
                <w:szCs w:val="24"/>
              </w:rPr>
            </w:pPr>
            <w:r w:rsidRPr="00B34602">
              <w:rPr>
                <w:rFonts w:ascii="Times New Roman" w:hAnsi="Times New Roman"/>
                <w:b/>
                <w:i/>
                <w:color w:val="000000"/>
                <w:sz w:val="24"/>
                <w:szCs w:val="24"/>
              </w:rPr>
              <w:t>Bold and italicized terms</w:t>
            </w:r>
            <w:r w:rsidRPr="00B34602">
              <w:rPr>
                <w:rFonts w:ascii="Times New Roman" w:hAnsi="Times New Roman"/>
                <w:color w:val="000000"/>
                <w:sz w:val="24"/>
                <w:szCs w:val="24"/>
              </w:rPr>
              <w:t xml:space="preserve"> </w:t>
            </w:r>
            <w:r w:rsidRPr="00B34602">
              <w:rPr>
                <w:rFonts w:ascii="Times New Roman" w:hAnsi="Times New Roman"/>
                <w:b/>
                <w:i/>
                <w:color w:val="000000"/>
                <w:sz w:val="24"/>
                <w:szCs w:val="24"/>
              </w:rPr>
              <w:t>are elaborated in the Range</w:t>
            </w:r>
          </w:p>
        </w:tc>
      </w:tr>
      <w:tr w:rsidR="00F748DC" w:rsidRPr="00B34602" w14:paraId="093CFC33" w14:textId="77777777" w:rsidTr="00364E4B">
        <w:tc>
          <w:tcPr>
            <w:tcW w:w="1716" w:type="pct"/>
            <w:shd w:val="clear" w:color="auto" w:fill="auto"/>
          </w:tcPr>
          <w:p w14:paraId="3688FC39" w14:textId="77777777" w:rsidR="00F748DC" w:rsidRPr="00B34602" w:rsidRDefault="001C6044" w:rsidP="00B34602">
            <w:pPr>
              <w:numPr>
                <w:ilvl w:val="0"/>
                <w:numId w:val="13"/>
              </w:numPr>
              <w:spacing w:after="0"/>
              <w:rPr>
                <w:rFonts w:ascii="Times New Roman" w:hAnsi="Times New Roman"/>
                <w:color w:val="000000"/>
                <w:sz w:val="24"/>
                <w:szCs w:val="24"/>
              </w:rPr>
            </w:pPr>
            <w:r w:rsidRPr="00B34602">
              <w:rPr>
                <w:rFonts w:ascii="Times New Roman" w:hAnsi="Times New Roman"/>
                <w:color w:val="000000"/>
                <w:sz w:val="24"/>
                <w:szCs w:val="24"/>
              </w:rPr>
              <w:t>Prepare Business Assets and Liabilities Plan</w:t>
            </w:r>
          </w:p>
        </w:tc>
        <w:tc>
          <w:tcPr>
            <w:tcW w:w="3284" w:type="pct"/>
            <w:shd w:val="clear" w:color="auto" w:fill="auto"/>
          </w:tcPr>
          <w:p w14:paraId="4040F74A" w14:textId="77777777" w:rsidR="001C6044" w:rsidRPr="00B34602" w:rsidRDefault="001C6044" w:rsidP="00B34602">
            <w:pPr>
              <w:numPr>
                <w:ilvl w:val="1"/>
                <w:numId w:val="13"/>
              </w:numPr>
              <w:spacing w:after="0"/>
              <w:ind w:left="425" w:hanging="450"/>
              <w:contextualSpacing/>
              <w:rPr>
                <w:rFonts w:ascii="Times New Roman" w:hAnsi="Times New Roman"/>
                <w:color w:val="000000"/>
                <w:sz w:val="24"/>
                <w:szCs w:val="24"/>
              </w:rPr>
            </w:pPr>
            <w:r w:rsidRPr="00B34602">
              <w:rPr>
                <w:rFonts w:ascii="Times New Roman" w:hAnsi="Times New Roman"/>
                <w:b/>
                <w:i/>
                <w:color w:val="000000"/>
                <w:sz w:val="24"/>
                <w:szCs w:val="24"/>
              </w:rPr>
              <w:t>Assets</w:t>
            </w:r>
            <w:r w:rsidRPr="00B34602">
              <w:rPr>
                <w:rFonts w:ascii="Times New Roman" w:hAnsi="Times New Roman"/>
                <w:color w:val="000000"/>
                <w:sz w:val="24"/>
                <w:szCs w:val="24"/>
              </w:rPr>
              <w:t xml:space="preserve"> requirement are assessed according to user needs</w:t>
            </w:r>
          </w:p>
          <w:p w14:paraId="175BB0E5" w14:textId="736E27DE" w:rsidR="001C6044" w:rsidRPr="00B34602" w:rsidRDefault="001C6044" w:rsidP="00B34602">
            <w:pPr>
              <w:numPr>
                <w:ilvl w:val="1"/>
                <w:numId w:val="13"/>
              </w:numPr>
              <w:spacing w:after="0"/>
              <w:ind w:left="425" w:hanging="450"/>
              <w:contextualSpacing/>
              <w:rPr>
                <w:rFonts w:ascii="Times New Roman" w:hAnsi="Times New Roman"/>
                <w:color w:val="000000"/>
                <w:sz w:val="24"/>
                <w:szCs w:val="24"/>
              </w:rPr>
            </w:pPr>
            <w:r w:rsidRPr="00B34602">
              <w:rPr>
                <w:rFonts w:ascii="Times New Roman" w:hAnsi="Times New Roman"/>
                <w:color w:val="000000"/>
                <w:sz w:val="24"/>
                <w:szCs w:val="24"/>
              </w:rPr>
              <w:t xml:space="preserve">Records of existing assets and liabilities are </w:t>
            </w:r>
            <w:r w:rsidR="00F23A63" w:rsidRPr="00B34602">
              <w:rPr>
                <w:rFonts w:ascii="Times New Roman" w:hAnsi="Times New Roman"/>
                <w:color w:val="000000"/>
                <w:sz w:val="24"/>
                <w:szCs w:val="24"/>
              </w:rPr>
              <w:t>analysed</w:t>
            </w:r>
            <w:r w:rsidRPr="00B34602">
              <w:rPr>
                <w:rFonts w:ascii="Times New Roman" w:hAnsi="Times New Roman"/>
                <w:color w:val="000000"/>
                <w:sz w:val="24"/>
                <w:szCs w:val="24"/>
              </w:rPr>
              <w:t xml:space="preserve"> as per company policy</w:t>
            </w:r>
          </w:p>
          <w:p w14:paraId="339E00F5" w14:textId="77777777" w:rsidR="001C6044" w:rsidRPr="00B34602" w:rsidRDefault="001C6044" w:rsidP="00B34602">
            <w:pPr>
              <w:numPr>
                <w:ilvl w:val="1"/>
                <w:numId w:val="13"/>
              </w:numPr>
              <w:spacing w:after="0"/>
              <w:ind w:left="425" w:hanging="450"/>
              <w:contextualSpacing/>
              <w:rPr>
                <w:rFonts w:ascii="Times New Roman" w:hAnsi="Times New Roman"/>
                <w:color w:val="000000"/>
                <w:sz w:val="24"/>
                <w:szCs w:val="24"/>
              </w:rPr>
            </w:pPr>
            <w:r w:rsidRPr="00B34602">
              <w:rPr>
                <w:rFonts w:ascii="Times New Roman" w:hAnsi="Times New Roman"/>
                <w:color w:val="000000"/>
                <w:sz w:val="24"/>
                <w:szCs w:val="24"/>
              </w:rPr>
              <w:t>Asset usage is established in accordance with Asset policies and procedures</w:t>
            </w:r>
          </w:p>
          <w:p w14:paraId="4F978095" w14:textId="77777777" w:rsidR="001C6044" w:rsidRPr="00B34602" w:rsidRDefault="001C6044" w:rsidP="00B34602">
            <w:pPr>
              <w:numPr>
                <w:ilvl w:val="1"/>
                <w:numId w:val="13"/>
              </w:numPr>
              <w:spacing w:after="0"/>
              <w:ind w:left="425" w:hanging="450"/>
              <w:contextualSpacing/>
              <w:rPr>
                <w:rFonts w:ascii="Times New Roman" w:hAnsi="Times New Roman"/>
                <w:color w:val="000000"/>
                <w:sz w:val="24"/>
                <w:szCs w:val="24"/>
              </w:rPr>
            </w:pPr>
            <w:r w:rsidRPr="00B34602">
              <w:rPr>
                <w:rFonts w:ascii="Times New Roman" w:hAnsi="Times New Roman"/>
                <w:color w:val="000000"/>
                <w:sz w:val="24"/>
                <w:szCs w:val="24"/>
              </w:rPr>
              <w:t>Asset acquisition and settlement of liabilities is established based on finance policy and procedures</w:t>
            </w:r>
          </w:p>
          <w:p w14:paraId="022CBC35" w14:textId="77777777" w:rsidR="00F748DC" w:rsidRPr="00B34602" w:rsidRDefault="001C6044" w:rsidP="00B34602">
            <w:pPr>
              <w:numPr>
                <w:ilvl w:val="1"/>
                <w:numId w:val="13"/>
              </w:numPr>
              <w:spacing w:after="0"/>
              <w:ind w:left="425" w:hanging="450"/>
              <w:contextualSpacing/>
              <w:rPr>
                <w:rFonts w:ascii="Times New Roman" w:hAnsi="Times New Roman"/>
                <w:color w:val="000000"/>
                <w:sz w:val="24"/>
                <w:szCs w:val="24"/>
              </w:rPr>
            </w:pPr>
            <w:r w:rsidRPr="00B34602">
              <w:rPr>
                <w:rFonts w:ascii="Times New Roman" w:hAnsi="Times New Roman"/>
                <w:color w:val="000000"/>
                <w:sz w:val="24"/>
                <w:szCs w:val="24"/>
              </w:rPr>
              <w:t>Business asset and liabilities plan and budget is prepared according to strategic plan and finance policy</w:t>
            </w:r>
          </w:p>
        </w:tc>
      </w:tr>
      <w:tr w:rsidR="00F37CB0" w:rsidRPr="00B34602" w14:paraId="6C9A49B3" w14:textId="77777777" w:rsidTr="00364E4B">
        <w:tc>
          <w:tcPr>
            <w:tcW w:w="1716" w:type="pct"/>
            <w:shd w:val="clear" w:color="auto" w:fill="auto"/>
          </w:tcPr>
          <w:p w14:paraId="03A3D3D3" w14:textId="77777777" w:rsidR="00F37CB0" w:rsidRPr="00B34602" w:rsidRDefault="001C6044" w:rsidP="00B34602">
            <w:pPr>
              <w:numPr>
                <w:ilvl w:val="0"/>
                <w:numId w:val="13"/>
              </w:numPr>
              <w:spacing w:after="0"/>
              <w:rPr>
                <w:rFonts w:ascii="Times New Roman" w:eastAsia="Calibri" w:hAnsi="Times New Roman"/>
                <w:color w:val="000000"/>
                <w:sz w:val="24"/>
                <w:szCs w:val="24"/>
              </w:rPr>
            </w:pPr>
            <w:r w:rsidRPr="00B34602">
              <w:rPr>
                <w:rFonts w:ascii="Times New Roman" w:hAnsi="Times New Roman"/>
                <w:color w:val="000000"/>
                <w:sz w:val="24"/>
                <w:szCs w:val="24"/>
              </w:rPr>
              <w:t>Carry out Assets and Liabilities Internal Control</w:t>
            </w:r>
          </w:p>
        </w:tc>
        <w:tc>
          <w:tcPr>
            <w:tcW w:w="3284" w:type="pct"/>
            <w:shd w:val="clear" w:color="auto" w:fill="auto"/>
          </w:tcPr>
          <w:p w14:paraId="3F01FEF7" w14:textId="77777777" w:rsidR="001C6044" w:rsidRPr="00B34602" w:rsidRDefault="009223F0" w:rsidP="00B34602">
            <w:pPr>
              <w:numPr>
                <w:ilvl w:val="1"/>
                <w:numId w:val="72"/>
              </w:numPr>
              <w:spacing w:after="0"/>
              <w:ind w:left="425" w:hanging="425"/>
              <w:contextualSpacing/>
              <w:rPr>
                <w:rFonts w:ascii="Times New Roman" w:hAnsi="Times New Roman"/>
                <w:color w:val="000000"/>
                <w:sz w:val="24"/>
                <w:szCs w:val="24"/>
              </w:rPr>
            </w:pPr>
            <w:r w:rsidRPr="00B34602">
              <w:rPr>
                <w:rFonts w:ascii="Times New Roman" w:hAnsi="Times New Roman"/>
                <w:b/>
                <w:i/>
                <w:color w:val="000000"/>
                <w:sz w:val="24"/>
                <w:szCs w:val="24"/>
              </w:rPr>
              <w:t xml:space="preserve">Internal </w:t>
            </w:r>
            <w:r w:rsidR="001C6044" w:rsidRPr="00B34602">
              <w:rPr>
                <w:rFonts w:ascii="Times New Roman" w:hAnsi="Times New Roman"/>
                <w:b/>
                <w:i/>
                <w:color w:val="000000"/>
                <w:sz w:val="24"/>
                <w:szCs w:val="24"/>
              </w:rPr>
              <w:t>control system</w:t>
            </w:r>
            <w:r w:rsidR="001C6044" w:rsidRPr="00B34602">
              <w:rPr>
                <w:rFonts w:ascii="Times New Roman" w:hAnsi="Times New Roman"/>
                <w:color w:val="000000"/>
                <w:sz w:val="24"/>
                <w:szCs w:val="24"/>
              </w:rPr>
              <w:t xml:space="preserve"> on assets and liabilities is implemented according to policies and procedures of the business</w:t>
            </w:r>
          </w:p>
          <w:p w14:paraId="4A9F1297" w14:textId="77777777" w:rsidR="001C6044" w:rsidRPr="00B34602" w:rsidRDefault="001C6044" w:rsidP="00B34602">
            <w:pPr>
              <w:numPr>
                <w:ilvl w:val="1"/>
                <w:numId w:val="72"/>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Asset requisition is undertaken according to asset procedures.</w:t>
            </w:r>
          </w:p>
          <w:p w14:paraId="5398FB07" w14:textId="77777777" w:rsidR="001C6044" w:rsidRPr="00B34602" w:rsidRDefault="001C6044" w:rsidP="00B34602">
            <w:pPr>
              <w:numPr>
                <w:ilvl w:val="1"/>
                <w:numId w:val="72"/>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 xml:space="preserve">Asset maintenance is performed as per SOPs </w:t>
            </w:r>
          </w:p>
          <w:p w14:paraId="2EE32305" w14:textId="77777777" w:rsidR="001C6044" w:rsidRPr="00B34602" w:rsidRDefault="001C6044" w:rsidP="00B34602">
            <w:pPr>
              <w:numPr>
                <w:ilvl w:val="1"/>
                <w:numId w:val="72"/>
              </w:numPr>
              <w:spacing w:after="0"/>
              <w:ind w:left="425" w:hanging="425"/>
              <w:contextualSpacing/>
              <w:rPr>
                <w:rFonts w:ascii="Times New Roman" w:hAnsi="Times New Roman"/>
                <w:color w:val="000000"/>
                <w:sz w:val="24"/>
                <w:szCs w:val="24"/>
              </w:rPr>
            </w:pPr>
            <w:r w:rsidRPr="00B34602">
              <w:rPr>
                <w:rFonts w:ascii="Times New Roman" w:hAnsi="Times New Roman"/>
                <w:b/>
                <w:i/>
                <w:color w:val="000000"/>
                <w:sz w:val="24"/>
                <w:szCs w:val="24"/>
              </w:rPr>
              <w:t>Physical controls</w:t>
            </w:r>
            <w:r w:rsidRPr="00B34602">
              <w:rPr>
                <w:rFonts w:ascii="Times New Roman" w:hAnsi="Times New Roman"/>
                <w:color w:val="000000"/>
                <w:sz w:val="24"/>
                <w:szCs w:val="24"/>
              </w:rPr>
              <w:t xml:space="preserve"> on assets are done according to SOPs</w:t>
            </w:r>
          </w:p>
          <w:p w14:paraId="5AC34ABC" w14:textId="77777777" w:rsidR="001C6044" w:rsidRPr="00B34602" w:rsidRDefault="001C6044" w:rsidP="00B34602">
            <w:pPr>
              <w:numPr>
                <w:ilvl w:val="1"/>
                <w:numId w:val="72"/>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The disposal of assets is made according to disposal procedures and regulations</w:t>
            </w:r>
          </w:p>
          <w:p w14:paraId="1116F8EC" w14:textId="77777777" w:rsidR="001C6044" w:rsidRPr="00B34602" w:rsidRDefault="001C6044" w:rsidP="00B34602">
            <w:pPr>
              <w:numPr>
                <w:ilvl w:val="1"/>
                <w:numId w:val="72"/>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Financial controls are made according to accounting systems</w:t>
            </w:r>
          </w:p>
          <w:p w14:paraId="39583B6B" w14:textId="77777777" w:rsidR="001C6044" w:rsidRPr="00B34602" w:rsidRDefault="001C6044" w:rsidP="00B34602">
            <w:pPr>
              <w:numPr>
                <w:ilvl w:val="1"/>
                <w:numId w:val="72"/>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Debtors management is carried out based on credit control policy</w:t>
            </w:r>
          </w:p>
          <w:p w14:paraId="08EC4EDE" w14:textId="77777777" w:rsidR="005E7E23" w:rsidRPr="00B34602" w:rsidRDefault="001C6044" w:rsidP="00B34602">
            <w:pPr>
              <w:numPr>
                <w:ilvl w:val="1"/>
                <w:numId w:val="72"/>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Liabilities management is done according to finance procedures</w:t>
            </w:r>
          </w:p>
        </w:tc>
      </w:tr>
      <w:tr w:rsidR="00F37CB0" w:rsidRPr="00B34602" w14:paraId="69B5C754" w14:textId="77777777" w:rsidTr="00364E4B">
        <w:tc>
          <w:tcPr>
            <w:tcW w:w="1716" w:type="pct"/>
            <w:shd w:val="clear" w:color="auto" w:fill="auto"/>
          </w:tcPr>
          <w:p w14:paraId="760A5AED" w14:textId="77777777" w:rsidR="00F37CB0" w:rsidRPr="00B34602" w:rsidRDefault="009223F0" w:rsidP="00B34602">
            <w:pPr>
              <w:numPr>
                <w:ilvl w:val="0"/>
                <w:numId w:val="13"/>
              </w:numPr>
              <w:spacing w:after="0"/>
              <w:rPr>
                <w:rFonts w:ascii="Times New Roman" w:eastAsia="Calibri" w:hAnsi="Times New Roman"/>
                <w:color w:val="000000"/>
                <w:sz w:val="24"/>
                <w:szCs w:val="24"/>
              </w:rPr>
            </w:pPr>
            <w:r w:rsidRPr="00B34602">
              <w:rPr>
                <w:rFonts w:ascii="Times New Roman" w:hAnsi="Times New Roman"/>
                <w:color w:val="000000"/>
                <w:sz w:val="24"/>
                <w:szCs w:val="24"/>
              </w:rPr>
              <w:t>Maintain Assets and Liabilities Records</w:t>
            </w:r>
          </w:p>
        </w:tc>
        <w:tc>
          <w:tcPr>
            <w:tcW w:w="3284" w:type="pct"/>
            <w:shd w:val="clear" w:color="auto" w:fill="auto"/>
          </w:tcPr>
          <w:p w14:paraId="064F1C87" w14:textId="77777777" w:rsidR="009223F0" w:rsidRPr="00B34602" w:rsidRDefault="009223F0" w:rsidP="00B34602">
            <w:pPr>
              <w:numPr>
                <w:ilvl w:val="1"/>
                <w:numId w:val="73"/>
              </w:numPr>
              <w:spacing w:after="0"/>
              <w:ind w:left="425" w:hanging="450"/>
              <w:contextualSpacing/>
              <w:rPr>
                <w:rFonts w:ascii="Times New Roman" w:hAnsi="Times New Roman"/>
                <w:color w:val="000000"/>
                <w:sz w:val="24"/>
                <w:szCs w:val="24"/>
              </w:rPr>
            </w:pPr>
            <w:r w:rsidRPr="00B34602">
              <w:rPr>
                <w:rFonts w:ascii="Times New Roman" w:hAnsi="Times New Roman"/>
                <w:color w:val="000000"/>
                <w:sz w:val="24"/>
                <w:szCs w:val="24"/>
              </w:rPr>
              <w:t>Assets and liabilities policy is formulated according to finance policy and procedure</w:t>
            </w:r>
          </w:p>
          <w:p w14:paraId="24062636" w14:textId="77777777" w:rsidR="009223F0" w:rsidRPr="00B34602" w:rsidRDefault="009223F0" w:rsidP="00B34602">
            <w:pPr>
              <w:numPr>
                <w:ilvl w:val="1"/>
                <w:numId w:val="73"/>
              </w:numPr>
              <w:spacing w:after="0"/>
              <w:ind w:left="425" w:hanging="450"/>
              <w:contextualSpacing/>
              <w:rPr>
                <w:rFonts w:ascii="Times New Roman" w:hAnsi="Times New Roman"/>
                <w:color w:val="000000"/>
                <w:sz w:val="24"/>
                <w:szCs w:val="24"/>
              </w:rPr>
            </w:pPr>
            <w:r w:rsidRPr="00B34602">
              <w:rPr>
                <w:rFonts w:ascii="Times New Roman" w:hAnsi="Times New Roman"/>
                <w:color w:val="000000"/>
                <w:sz w:val="24"/>
                <w:szCs w:val="24"/>
              </w:rPr>
              <w:t xml:space="preserve">Organization </w:t>
            </w:r>
            <w:r w:rsidRPr="00B34602">
              <w:rPr>
                <w:rFonts w:ascii="Times New Roman" w:hAnsi="Times New Roman"/>
                <w:b/>
                <w:i/>
                <w:color w:val="000000"/>
                <w:sz w:val="24"/>
                <w:szCs w:val="24"/>
              </w:rPr>
              <w:t xml:space="preserve">assets </w:t>
            </w:r>
            <w:r w:rsidRPr="00B34602">
              <w:rPr>
                <w:rFonts w:ascii="Times New Roman" w:hAnsi="Times New Roman"/>
                <w:color w:val="000000"/>
                <w:sz w:val="24"/>
                <w:szCs w:val="24"/>
              </w:rPr>
              <w:t>and liabilities are identified according to operational requirements</w:t>
            </w:r>
          </w:p>
          <w:p w14:paraId="1AF49DD1" w14:textId="77777777" w:rsidR="009223F0" w:rsidRPr="00B34602" w:rsidRDefault="009223F0" w:rsidP="00B34602">
            <w:pPr>
              <w:numPr>
                <w:ilvl w:val="1"/>
                <w:numId w:val="73"/>
              </w:numPr>
              <w:spacing w:after="0"/>
              <w:ind w:left="425" w:hanging="450"/>
              <w:contextualSpacing/>
              <w:rPr>
                <w:rFonts w:ascii="Times New Roman" w:hAnsi="Times New Roman"/>
                <w:color w:val="000000"/>
                <w:sz w:val="24"/>
                <w:szCs w:val="24"/>
              </w:rPr>
            </w:pPr>
            <w:r w:rsidRPr="00B34602">
              <w:rPr>
                <w:rFonts w:ascii="Times New Roman" w:hAnsi="Times New Roman"/>
                <w:color w:val="000000"/>
                <w:sz w:val="24"/>
                <w:szCs w:val="24"/>
              </w:rPr>
              <w:lastRenderedPageBreak/>
              <w:t>Inventory items are tagged according inventory maintenance procedures</w:t>
            </w:r>
          </w:p>
          <w:p w14:paraId="3557173E" w14:textId="77777777" w:rsidR="009223F0" w:rsidRPr="00B34602" w:rsidRDefault="009223F0" w:rsidP="00B34602">
            <w:pPr>
              <w:numPr>
                <w:ilvl w:val="1"/>
                <w:numId w:val="73"/>
              </w:numPr>
              <w:spacing w:after="0"/>
              <w:ind w:left="425" w:hanging="450"/>
              <w:contextualSpacing/>
              <w:rPr>
                <w:rFonts w:ascii="Times New Roman" w:hAnsi="Times New Roman"/>
                <w:color w:val="000000"/>
                <w:sz w:val="24"/>
                <w:szCs w:val="24"/>
              </w:rPr>
            </w:pPr>
            <w:r w:rsidRPr="00B34602">
              <w:rPr>
                <w:rFonts w:ascii="Times New Roman" w:hAnsi="Times New Roman"/>
                <w:b/>
                <w:i/>
                <w:color w:val="000000"/>
                <w:sz w:val="24"/>
                <w:szCs w:val="24"/>
              </w:rPr>
              <w:t xml:space="preserve">Inventory transactions </w:t>
            </w:r>
            <w:r w:rsidRPr="00B34602">
              <w:rPr>
                <w:rFonts w:ascii="Times New Roman" w:hAnsi="Times New Roman"/>
                <w:color w:val="000000"/>
                <w:sz w:val="24"/>
                <w:szCs w:val="24"/>
              </w:rPr>
              <w:t>and liabilities records are updated according to standard operating and accounting procedures.</w:t>
            </w:r>
          </w:p>
          <w:p w14:paraId="692387D4" w14:textId="77777777" w:rsidR="009223F0" w:rsidRPr="00B34602" w:rsidRDefault="009223F0" w:rsidP="00B34602">
            <w:pPr>
              <w:numPr>
                <w:ilvl w:val="1"/>
                <w:numId w:val="73"/>
              </w:numPr>
              <w:spacing w:after="0"/>
              <w:ind w:left="425" w:hanging="450"/>
              <w:contextualSpacing/>
              <w:rPr>
                <w:rFonts w:ascii="Times New Roman" w:hAnsi="Times New Roman"/>
                <w:color w:val="000000"/>
                <w:sz w:val="24"/>
                <w:szCs w:val="24"/>
              </w:rPr>
            </w:pPr>
            <w:r w:rsidRPr="00B34602">
              <w:rPr>
                <w:rFonts w:ascii="Times New Roman" w:hAnsi="Times New Roman"/>
                <w:color w:val="000000"/>
                <w:sz w:val="24"/>
                <w:szCs w:val="24"/>
              </w:rPr>
              <w:t>Stock taking is carried out according to store’s procedures.</w:t>
            </w:r>
          </w:p>
          <w:p w14:paraId="131EB5D9" w14:textId="77777777" w:rsidR="009223F0" w:rsidRPr="00B34602" w:rsidRDefault="009223F0" w:rsidP="00B34602">
            <w:pPr>
              <w:numPr>
                <w:ilvl w:val="1"/>
                <w:numId w:val="73"/>
              </w:numPr>
              <w:spacing w:after="0"/>
              <w:ind w:left="425" w:hanging="450"/>
              <w:contextualSpacing/>
              <w:rPr>
                <w:rFonts w:ascii="Times New Roman" w:hAnsi="Times New Roman"/>
                <w:color w:val="000000"/>
                <w:sz w:val="24"/>
                <w:szCs w:val="24"/>
              </w:rPr>
            </w:pPr>
            <w:r w:rsidRPr="00B34602">
              <w:rPr>
                <w:rFonts w:ascii="Times New Roman" w:hAnsi="Times New Roman"/>
                <w:color w:val="000000"/>
                <w:sz w:val="24"/>
                <w:szCs w:val="24"/>
              </w:rPr>
              <w:t>Discrepancies report is prepared according to store’s procedures.</w:t>
            </w:r>
          </w:p>
          <w:p w14:paraId="1C32F38A" w14:textId="77777777" w:rsidR="00255FC0" w:rsidRPr="00B34602" w:rsidRDefault="00255FC0" w:rsidP="00B34602">
            <w:pPr>
              <w:spacing w:after="0"/>
              <w:ind w:left="425"/>
              <w:contextualSpacing/>
              <w:rPr>
                <w:rFonts w:ascii="Times New Roman" w:hAnsi="Times New Roman"/>
                <w:color w:val="000000"/>
                <w:sz w:val="24"/>
                <w:szCs w:val="24"/>
              </w:rPr>
            </w:pPr>
          </w:p>
        </w:tc>
      </w:tr>
      <w:tr w:rsidR="00F37CB0" w:rsidRPr="00B34602" w14:paraId="7EF7BA8C" w14:textId="77777777" w:rsidTr="00364E4B">
        <w:tc>
          <w:tcPr>
            <w:tcW w:w="1716" w:type="pct"/>
            <w:shd w:val="clear" w:color="auto" w:fill="auto"/>
          </w:tcPr>
          <w:p w14:paraId="7DACC551" w14:textId="77777777" w:rsidR="00F37CB0" w:rsidRPr="00B34602" w:rsidRDefault="009223F0" w:rsidP="00B34602">
            <w:pPr>
              <w:numPr>
                <w:ilvl w:val="0"/>
                <w:numId w:val="13"/>
              </w:numPr>
              <w:spacing w:after="0"/>
              <w:rPr>
                <w:rFonts w:ascii="Times New Roman" w:eastAsia="Calibri" w:hAnsi="Times New Roman"/>
                <w:color w:val="000000"/>
                <w:sz w:val="24"/>
                <w:szCs w:val="24"/>
              </w:rPr>
            </w:pPr>
            <w:r w:rsidRPr="00B34602">
              <w:rPr>
                <w:rFonts w:ascii="Times New Roman" w:hAnsi="Times New Roman"/>
                <w:color w:val="000000"/>
                <w:sz w:val="24"/>
                <w:szCs w:val="24"/>
              </w:rPr>
              <w:lastRenderedPageBreak/>
              <w:t xml:space="preserve">Prepare </w:t>
            </w:r>
            <w:r w:rsidR="00A7452F" w:rsidRPr="00B34602">
              <w:rPr>
                <w:rFonts w:ascii="Times New Roman" w:hAnsi="Times New Roman"/>
                <w:color w:val="000000"/>
                <w:sz w:val="24"/>
                <w:szCs w:val="24"/>
              </w:rPr>
              <w:t xml:space="preserve">Business Assets and Liabilities Report </w:t>
            </w:r>
          </w:p>
        </w:tc>
        <w:tc>
          <w:tcPr>
            <w:tcW w:w="3284" w:type="pct"/>
            <w:shd w:val="clear" w:color="auto" w:fill="auto"/>
          </w:tcPr>
          <w:p w14:paraId="681AB287" w14:textId="77777777" w:rsidR="009223F0" w:rsidRPr="00B34602" w:rsidRDefault="009223F0" w:rsidP="00B34602">
            <w:pPr>
              <w:numPr>
                <w:ilvl w:val="1"/>
                <w:numId w:val="74"/>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Asset usage feedback is obtained according to SOPs</w:t>
            </w:r>
          </w:p>
          <w:p w14:paraId="633FD9DB" w14:textId="77777777" w:rsidR="009223F0" w:rsidRPr="00B34602" w:rsidRDefault="009223F0" w:rsidP="00B34602">
            <w:pPr>
              <w:numPr>
                <w:ilvl w:val="1"/>
                <w:numId w:val="74"/>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Liabilities management feedback is obtained based on finance procedures</w:t>
            </w:r>
          </w:p>
          <w:p w14:paraId="23958738" w14:textId="77777777" w:rsidR="009223F0" w:rsidRPr="00B34602" w:rsidRDefault="009223F0" w:rsidP="00B34602">
            <w:pPr>
              <w:numPr>
                <w:ilvl w:val="1"/>
                <w:numId w:val="74"/>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Asset discrepancies are identified according to SOPs</w:t>
            </w:r>
          </w:p>
          <w:p w14:paraId="3A712EF5" w14:textId="77777777" w:rsidR="009223F0" w:rsidRPr="00B34602" w:rsidRDefault="009223F0" w:rsidP="00B34602">
            <w:pPr>
              <w:numPr>
                <w:ilvl w:val="1"/>
                <w:numId w:val="74"/>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Asset maintenance feedback is obtained according to maintenance procedures.</w:t>
            </w:r>
          </w:p>
          <w:p w14:paraId="23234F03" w14:textId="77777777" w:rsidR="009223F0" w:rsidRPr="00B34602" w:rsidRDefault="009223F0" w:rsidP="00B34602">
            <w:pPr>
              <w:numPr>
                <w:ilvl w:val="1"/>
                <w:numId w:val="74"/>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Asset requirements are obtained according to user department needs.</w:t>
            </w:r>
          </w:p>
          <w:p w14:paraId="1C9AF00C" w14:textId="77777777" w:rsidR="00F37CB0" w:rsidRPr="00B34602" w:rsidRDefault="009223F0" w:rsidP="00B34602">
            <w:pPr>
              <w:numPr>
                <w:ilvl w:val="1"/>
                <w:numId w:val="74"/>
              </w:numPr>
              <w:spacing w:after="0"/>
              <w:ind w:left="425" w:hanging="425"/>
              <w:contextualSpacing/>
              <w:rPr>
                <w:rFonts w:ascii="Times New Roman" w:hAnsi="Times New Roman"/>
                <w:color w:val="000000"/>
                <w:sz w:val="24"/>
                <w:szCs w:val="24"/>
              </w:rPr>
            </w:pPr>
            <w:r w:rsidRPr="00B34602">
              <w:rPr>
                <w:rFonts w:ascii="Times New Roman" w:hAnsi="Times New Roman"/>
                <w:color w:val="000000"/>
                <w:sz w:val="24"/>
                <w:szCs w:val="24"/>
              </w:rPr>
              <w:t>Business asset/liability report is prepared and shared according to organization procedures.</w:t>
            </w:r>
          </w:p>
        </w:tc>
      </w:tr>
    </w:tbl>
    <w:p w14:paraId="00BC83ED" w14:textId="77777777" w:rsidR="009223F0" w:rsidRPr="00B34602" w:rsidRDefault="009223F0" w:rsidP="00B34602">
      <w:pPr>
        <w:spacing w:after="0"/>
        <w:rPr>
          <w:rFonts w:ascii="Times New Roman" w:hAnsi="Times New Roman"/>
          <w:b/>
          <w:color w:val="000000"/>
          <w:sz w:val="24"/>
          <w:szCs w:val="24"/>
        </w:rPr>
      </w:pPr>
    </w:p>
    <w:p w14:paraId="5B1DC056" w14:textId="77777777" w:rsidR="00F37CB0" w:rsidRPr="00B34602" w:rsidRDefault="00F37CB0"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RANGE</w:t>
      </w:r>
    </w:p>
    <w:p w14:paraId="1F6887A6" w14:textId="77777777" w:rsidR="00EB679F" w:rsidRPr="00B34602" w:rsidRDefault="009223F0" w:rsidP="00B34602">
      <w:pPr>
        <w:spacing w:after="0"/>
        <w:jc w:val="both"/>
        <w:rPr>
          <w:rFonts w:ascii="Times New Roman" w:hAnsi="Times New Roman"/>
          <w:color w:val="000000"/>
          <w:sz w:val="24"/>
          <w:szCs w:val="24"/>
        </w:rPr>
      </w:pPr>
      <w:r w:rsidRPr="00B34602">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0828B989" w14:textId="77777777" w:rsidR="009223F0" w:rsidRPr="00B34602" w:rsidRDefault="009223F0" w:rsidP="00B34602">
      <w:pPr>
        <w:spacing w:after="0"/>
        <w:jc w:val="both"/>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537"/>
      </w:tblGrid>
      <w:tr w:rsidR="00F37CB0" w:rsidRPr="00B34602" w14:paraId="5CACBEB6" w14:textId="77777777" w:rsidTr="007D06FF">
        <w:trPr>
          <w:tblHeader/>
        </w:trPr>
        <w:tc>
          <w:tcPr>
            <w:tcW w:w="1643" w:type="pct"/>
            <w:shd w:val="clear" w:color="auto" w:fill="auto"/>
          </w:tcPr>
          <w:p w14:paraId="1D626229" w14:textId="77777777" w:rsidR="00F37CB0" w:rsidRPr="00B34602" w:rsidRDefault="00F37CB0" w:rsidP="00B34602">
            <w:pPr>
              <w:spacing w:after="0"/>
              <w:rPr>
                <w:rFonts w:ascii="Times New Roman" w:hAnsi="Times New Roman"/>
                <w:color w:val="000000"/>
                <w:sz w:val="24"/>
                <w:szCs w:val="24"/>
              </w:rPr>
            </w:pPr>
            <w:r w:rsidRPr="00B34602">
              <w:rPr>
                <w:rFonts w:ascii="Times New Roman" w:hAnsi="Times New Roman"/>
                <w:color w:val="000000"/>
                <w:sz w:val="24"/>
                <w:szCs w:val="24"/>
              </w:rPr>
              <w:br w:type="page"/>
            </w:r>
            <w:r w:rsidRPr="00B34602">
              <w:rPr>
                <w:rFonts w:ascii="Times New Roman" w:hAnsi="Times New Roman"/>
                <w:color w:val="000000"/>
                <w:sz w:val="24"/>
                <w:szCs w:val="24"/>
              </w:rPr>
              <w:br w:type="page"/>
            </w:r>
            <w:r w:rsidRPr="00B34602">
              <w:rPr>
                <w:rFonts w:ascii="Times New Roman" w:hAnsi="Times New Roman"/>
                <w:b/>
                <w:color w:val="000000"/>
                <w:sz w:val="24"/>
                <w:szCs w:val="24"/>
              </w:rPr>
              <w:t>Variable</w:t>
            </w:r>
          </w:p>
        </w:tc>
        <w:tc>
          <w:tcPr>
            <w:tcW w:w="3357" w:type="pct"/>
            <w:shd w:val="clear" w:color="auto" w:fill="auto"/>
          </w:tcPr>
          <w:p w14:paraId="625C8ADF" w14:textId="77777777" w:rsidR="00F37CB0" w:rsidRPr="00B34602" w:rsidRDefault="00F37CB0"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Range</w:t>
            </w:r>
          </w:p>
          <w:p w14:paraId="13486DE6" w14:textId="3073B2A1" w:rsidR="00F37CB0" w:rsidRPr="00B34602" w:rsidRDefault="00F37CB0" w:rsidP="00B34602">
            <w:pPr>
              <w:spacing w:after="0"/>
              <w:rPr>
                <w:rFonts w:ascii="Times New Roman" w:hAnsi="Times New Roman"/>
                <w:color w:val="000000"/>
                <w:sz w:val="24"/>
                <w:szCs w:val="24"/>
              </w:rPr>
            </w:pPr>
          </w:p>
        </w:tc>
      </w:tr>
      <w:tr w:rsidR="00F37CB0" w:rsidRPr="00B34602" w14:paraId="428E14BA" w14:textId="77777777" w:rsidTr="007D06FF">
        <w:trPr>
          <w:trHeight w:val="350"/>
        </w:trPr>
        <w:tc>
          <w:tcPr>
            <w:tcW w:w="1643" w:type="pct"/>
            <w:shd w:val="clear" w:color="auto" w:fill="auto"/>
          </w:tcPr>
          <w:p w14:paraId="6A1D21C2" w14:textId="6846DC36" w:rsidR="00F37CB0" w:rsidRPr="00B34602" w:rsidRDefault="00CD3844" w:rsidP="00B34602">
            <w:pPr>
              <w:numPr>
                <w:ilvl w:val="0"/>
                <w:numId w:val="14"/>
              </w:numPr>
              <w:spacing w:after="0"/>
              <w:rPr>
                <w:rFonts w:ascii="Times New Roman" w:hAnsi="Times New Roman"/>
                <w:color w:val="000000"/>
                <w:sz w:val="24"/>
                <w:szCs w:val="24"/>
              </w:rPr>
            </w:pPr>
            <w:r w:rsidRPr="00B34602">
              <w:rPr>
                <w:rFonts w:ascii="Times New Roman" w:hAnsi="Times New Roman"/>
                <w:color w:val="000000"/>
                <w:sz w:val="24"/>
                <w:szCs w:val="24"/>
              </w:rPr>
              <w:t>Assets</w:t>
            </w:r>
            <w:r w:rsidR="005F1256" w:rsidRPr="00B34602">
              <w:rPr>
                <w:rFonts w:ascii="Times New Roman" w:hAnsi="Times New Roman"/>
                <w:color w:val="000000"/>
                <w:sz w:val="24"/>
                <w:szCs w:val="24"/>
              </w:rPr>
              <w:t xml:space="preserve"> may include but not limited to:</w:t>
            </w:r>
          </w:p>
        </w:tc>
        <w:tc>
          <w:tcPr>
            <w:tcW w:w="3357" w:type="pct"/>
            <w:shd w:val="clear" w:color="auto" w:fill="auto"/>
          </w:tcPr>
          <w:p w14:paraId="7AA500EA" w14:textId="77777777" w:rsidR="00CD3844" w:rsidRPr="00B34602" w:rsidRDefault="00CD3844" w:rsidP="00B34602">
            <w:pPr>
              <w:numPr>
                <w:ilvl w:val="1"/>
                <w:numId w:val="230"/>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Land and buildings</w:t>
            </w:r>
          </w:p>
          <w:p w14:paraId="2721115D" w14:textId="77777777" w:rsidR="00CD3844" w:rsidRPr="00B34602" w:rsidRDefault="00CD3844" w:rsidP="00B34602">
            <w:pPr>
              <w:numPr>
                <w:ilvl w:val="1"/>
                <w:numId w:val="230"/>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Plant and machinery</w:t>
            </w:r>
          </w:p>
          <w:p w14:paraId="3AA3D61B" w14:textId="77777777" w:rsidR="00CD3844" w:rsidRPr="00B34602" w:rsidRDefault="00CD3844" w:rsidP="00B34602">
            <w:pPr>
              <w:numPr>
                <w:ilvl w:val="1"/>
                <w:numId w:val="230"/>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Motor vehicles</w:t>
            </w:r>
          </w:p>
          <w:p w14:paraId="3A59A1ED" w14:textId="77777777" w:rsidR="00CD3844" w:rsidRPr="00B34602" w:rsidRDefault="00CD3844" w:rsidP="00B34602">
            <w:pPr>
              <w:numPr>
                <w:ilvl w:val="1"/>
                <w:numId w:val="230"/>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Equipment</w:t>
            </w:r>
          </w:p>
          <w:p w14:paraId="1BA5CBF4" w14:textId="77777777" w:rsidR="00F37CB0" w:rsidRPr="00B34602" w:rsidRDefault="00CD3844" w:rsidP="00B34602">
            <w:pPr>
              <w:numPr>
                <w:ilvl w:val="1"/>
                <w:numId w:val="230"/>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Furniture</w:t>
            </w:r>
          </w:p>
        </w:tc>
      </w:tr>
      <w:tr w:rsidR="00B71C64" w:rsidRPr="00B34602" w14:paraId="1EFA468B" w14:textId="77777777" w:rsidTr="007D06FF">
        <w:trPr>
          <w:trHeight w:val="350"/>
        </w:trPr>
        <w:tc>
          <w:tcPr>
            <w:tcW w:w="1643" w:type="pct"/>
            <w:shd w:val="clear" w:color="auto" w:fill="auto"/>
          </w:tcPr>
          <w:p w14:paraId="5FBDE92D" w14:textId="65D5D1E7" w:rsidR="00B71C64" w:rsidRPr="00B34602" w:rsidRDefault="00CD3844" w:rsidP="00B34602">
            <w:pPr>
              <w:numPr>
                <w:ilvl w:val="0"/>
                <w:numId w:val="14"/>
              </w:numPr>
              <w:spacing w:after="0"/>
              <w:rPr>
                <w:rFonts w:ascii="Times New Roman" w:hAnsi="Times New Roman"/>
                <w:color w:val="000000"/>
                <w:sz w:val="24"/>
                <w:szCs w:val="24"/>
              </w:rPr>
            </w:pPr>
            <w:r w:rsidRPr="00B34602">
              <w:rPr>
                <w:rFonts w:ascii="Times New Roman" w:hAnsi="Times New Roman"/>
                <w:color w:val="000000"/>
                <w:sz w:val="24"/>
                <w:szCs w:val="24"/>
              </w:rPr>
              <w:t>Physical Controls</w:t>
            </w:r>
            <w:r w:rsidR="005F1256" w:rsidRPr="00B34602">
              <w:rPr>
                <w:rFonts w:ascii="Times New Roman" w:hAnsi="Times New Roman"/>
                <w:color w:val="000000"/>
                <w:sz w:val="24"/>
                <w:szCs w:val="24"/>
              </w:rPr>
              <w:t xml:space="preserve"> may include but not limited to:</w:t>
            </w:r>
          </w:p>
        </w:tc>
        <w:tc>
          <w:tcPr>
            <w:tcW w:w="3357" w:type="pct"/>
            <w:shd w:val="clear" w:color="auto" w:fill="auto"/>
          </w:tcPr>
          <w:p w14:paraId="13A759BD" w14:textId="77777777" w:rsidR="00CD3844" w:rsidRPr="00B34602" w:rsidRDefault="00CD3844" w:rsidP="00B34602">
            <w:pPr>
              <w:numPr>
                <w:ilvl w:val="1"/>
                <w:numId w:val="230"/>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Physical asset</w:t>
            </w:r>
          </w:p>
          <w:p w14:paraId="162A5AD7" w14:textId="77777777" w:rsidR="00CD3844" w:rsidRPr="00B34602" w:rsidRDefault="00CD3844" w:rsidP="00B34602">
            <w:pPr>
              <w:numPr>
                <w:ilvl w:val="1"/>
                <w:numId w:val="230"/>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Asset specifications</w:t>
            </w:r>
          </w:p>
          <w:p w14:paraId="71EB9FE7" w14:textId="77777777" w:rsidR="00CD3844" w:rsidRPr="00B34602" w:rsidRDefault="00CD3844" w:rsidP="00B34602">
            <w:pPr>
              <w:numPr>
                <w:ilvl w:val="1"/>
                <w:numId w:val="230"/>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Asset location –</w:t>
            </w:r>
            <w:r w:rsidR="00A7452F" w:rsidRPr="00B34602">
              <w:rPr>
                <w:rFonts w:ascii="Times New Roman" w:hAnsi="Times New Roman"/>
                <w:color w:val="000000"/>
                <w:sz w:val="24"/>
                <w:szCs w:val="24"/>
              </w:rPr>
              <w:t xml:space="preserve"> </w:t>
            </w:r>
            <w:r w:rsidRPr="00B34602">
              <w:rPr>
                <w:rFonts w:ascii="Times New Roman" w:hAnsi="Times New Roman"/>
                <w:color w:val="000000"/>
                <w:sz w:val="24"/>
                <w:szCs w:val="24"/>
              </w:rPr>
              <w:t>GPS tracking</w:t>
            </w:r>
          </w:p>
          <w:p w14:paraId="77624ACA" w14:textId="77777777" w:rsidR="00CD3844" w:rsidRPr="00B34602" w:rsidRDefault="00CD3844" w:rsidP="00B34602">
            <w:pPr>
              <w:numPr>
                <w:ilvl w:val="1"/>
                <w:numId w:val="230"/>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Inspection</w:t>
            </w:r>
          </w:p>
          <w:p w14:paraId="10DC1A8D" w14:textId="77777777" w:rsidR="00CD3844" w:rsidRPr="00B34602" w:rsidRDefault="00CD3844" w:rsidP="00B34602">
            <w:pPr>
              <w:numPr>
                <w:ilvl w:val="1"/>
                <w:numId w:val="230"/>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Insurance</w:t>
            </w:r>
          </w:p>
          <w:p w14:paraId="66F34DBD" w14:textId="77777777" w:rsidR="00B71C64" w:rsidRPr="00B34602" w:rsidRDefault="00CD3844" w:rsidP="00B34602">
            <w:pPr>
              <w:numPr>
                <w:ilvl w:val="1"/>
                <w:numId w:val="230"/>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Usage and authorization</w:t>
            </w:r>
          </w:p>
        </w:tc>
      </w:tr>
      <w:tr w:rsidR="00B71C64" w:rsidRPr="00B34602" w14:paraId="70BC8CFD" w14:textId="77777777" w:rsidTr="007D06FF">
        <w:trPr>
          <w:trHeight w:val="350"/>
        </w:trPr>
        <w:tc>
          <w:tcPr>
            <w:tcW w:w="1643" w:type="pct"/>
            <w:shd w:val="clear" w:color="auto" w:fill="auto"/>
          </w:tcPr>
          <w:p w14:paraId="02711825" w14:textId="46995F9A" w:rsidR="00B71C64" w:rsidRPr="00B34602" w:rsidRDefault="00CD3844" w:rsidP="00B34602">
            <w:pPr>
              <w:numPr>
                <w:ilvl w:val="0"/>
                <w:numId w:val="14"/>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Internal Control Systems</w:t>
            </w:r>
            <w:r w:rsidR="005F1256" w:rsidRPr="00B34602">
              <w:rPr>
                <w:rFonts w:ascii="Times New Roman" w:hAnsi="Times New Roman"/>
                <w:color w:val="000000"/>
                <w:sz w:val="24"/>
                <w:szCs w:val="24"/>
              </w:rPr>
              <w:t xml:space="preserve"> may include but not limited to:</w:t>
            </w:r>
          </w:p>
        </w:tc>
        <w:tc>
          <w:tcPr>
            <w:tcW w:w="3357" w:type="pct"/>
            <w:shd w:val="clear" w:color="auto" w:fill="auto"/>
          </w:tcPr>
          <w:p w14:paraId="47B7E828" w14:textId="77777777" w:rsidR="00CD3844" w:rsidRPr="00B34602" w:rsidRDefault="00CD3844" w:rsidP="00B34602">
            <w:pPr>
              <w:numPr>
                <w:ilvl w:val="1"/>
                <w:numId w:val="231"/>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Asset register records</w:t>
            </w:r>
          </w:p>
          <w:p w14:paraId="75522085" w14:textId="77777777" w:rsidR="00CD3844" w:rsidRPr="00B34602" w:rsidRDefault="00CD3844" w:rsidP="00B34602">
            <w:pPr>
              <w:numPr>
                <w:ilvl w:val="1"/>
                <w:numId w:val="231"/>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Debt instruments on assets</w:t>
            </w:r>
          </w:p>
          <w:p w14:paraId="6AB684ED" w14:textId="77777777" w:rsidR="00CD3844" w:rsidRPr="00B34602" w:rsidRDefault="00CD3844" w:rsidP="00B34602">
            <w:pPr>
              <w:numPr>
                <w:ilvl w:val="1"/>
                <w:numId w:val="231"/>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Purchase cost</w:t>
            </w:r>
          </w:p>
          <w:p w14:paraId="7716669D" w14:textId="77777777" w:rsidR="00B71C64" w:rsidRPr="00B34602" w:rsidRDefault="00CD3844" w:rsidP="00B34602">
            <w:pPr>
              <w:numPr>
                <w:ilvl w:val="1"/>
                <w:numId w:val="231"/>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Depreciation</w:t>
            </w:r>
          </w:p>
          <w:p w14:paraId="316B922B" w14:textId="77777777" w:rsidR="00CD3844" w:rsidRPr="00B34602" w:rsidRDefault="00CD3844" w:rsidP="00B34602">
            <w:pPr>
              <w:numPr>
                <w:ilvl w:val="1"/>
                <w:numId w:val="231"/>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Capital Allowances</w:t>
            </w:r>
          </w:p>
          <w:p w14:paraId="06D33C4A" w14:textId="77777777" w:rsidR="00CD3844" w:rsidRPr="00B34602" w:rsidRDefault="00CD3844" w:rsidP="00B34602">
            <w:pPr>
              <w:numPr>
                <w:ilvl w:val="1"/>
                <w:numId w:val="231"/>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Financial statement Reporting</w:t>
            </w:r>
          </w:p>
        </w:tc>
      </w:tr>
      <w:tr w:rsidR="00B71C64" w:rsidRPr="00B34602" w14:paraId="528325E3" w14:textId="77777777" w:rsidTr="007D06FF">
        <w:trPr>
          <w:trHeight w:val="350"/>
        </w:trPr>
        <w:tc>
          <w:tcPr>
            <w:tcW w:w="1643" w:type="pct"/>
            <w:shd w:val="clear" w:color="auto" w:fill="auto"/>
          </w:tcPr>
          <w:p w14:paraId="43B386C2" w14:textId="5989C2F2" w:rsidR="00B71C64" w:rsidRPr="00B34602" w:rsidRDefault="00CD3844" w:rsidP="00B34602">
            <w:pPr>
              <w:numPr>
                <w:ilvl w:val="0"/>
                <w:numId w:val="14"/>
              </w:numPr>
              <w:spacing w:after="0"/>
              <w:rPr>
                <w:rFonts w:ascii="Times New Roman" w:hAnsi="Times New Roman"/>
                <w:color w:val="000000"/>
                <w:sz w:val="24"/>
                <w:szCs w:val="24"/>
              </w:rPr>
            </w:pPr>
            <w:r w:rsidRPr="00B34602">
              <w:rPr>
                <w:rFonts w:ascii="Times New Roman" w:hAnsi="Times New Roman"/>
                <w:color w:val="000000"/>
                <w:sz w:val="24"/>
                <w:szCs w:val="24"/>
              </w:rPr>
              <w:t>Inventory Transactions</w:t>
            </w:r>
            <w:r w:rsidR="005F1256" w:rsidRPr="00B34602">
              <w:rPr>
                <w:rFonts w:ascii="Times New Roman" w:hAnsi="Times New Roman"/>
                <w:color w:val="000000"/>
                <w:sz w:val="24"/>
                <w:szCs w:val="24"/>
              </w:rPr>
              <w:t xml:space="preserve"> may include but not limited to:</w:t>
            </w:r>
          </w:p>
        </w:tc>
        <w:tc>
          <w:tcPr>
            <w:tcW w:w="3357" w:type="pct"/>
            <w:shd w:val="clear" w:color="auto" w:fill="auto"/>
          </w:tcPr>
          <w:p w14:paraId="594586D5" w14:textId="77777777" w:rsidR="00CD3844" w:rsidRPr="00B34602" w:rsidRDefault="00CD3844" w:rsidP="00B34602">
            <w:pPr>
              <w:numPr>
                <w:ilvl w:val="1"/>
                <w:numId w:val="231"/>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Purchases</w:t>
            </w:r>
          </w:p>
          <w:p w14:paraId="5B5288B9" w14:textId="77777777" w:rsidR="00CD3844" w:rsidRPr="00B34602" w:rsidRDefault="00CD3844" w:rsidP="00B34602">
            <w:pPr>
              <w:numPr>
                <w:ilvl w:val="1"/>
                <w:numId w:val="231"/>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Sales</w:t>
            </w:r>
          </w:p>
          <w:p w14:paraId="0853F7E7" w14:textId="77777777" w:rsidR="00CD3844" w:rsidRPr="00B34602" w:rsidRDefault="00CD3844" w:rsidP="00B34602">
            <w:pPr>
              <w:numPr>
                <w:ilvl w:val="1"/>
                <w:numId w:val="231"/>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Issues to department</w:t>
            </w:r>
          </w:p>
          <w:p w14:paraId="185A1277" w14:textId="77777777" w:rsidR="00B71C64" w:rsidRPr="00B34602" w:rsidRDefault="00CD3844" w:rsidP="00B34602">
            <w:pPr>
              <w:numPr>
                <w:ilvl w:val="1"/>
                <w:numId w:val="231"/>
              </w:numPr>
              <w:spacing w:after="0"/>
              <w:ind w:left="646"/>
              <w:contextualSpacing/>
              <w:rPr>
                <w:rFonts w:ascii="Times New Roman" w:hAnsi="Times New Roman"/>
                <w:color w:val="000000"/>
                <w:sz w:val="24"/>
                <w:szCs w:val="24"/>
              </w:rPr>
            </w:pPr>
            <w:r w:rsidRPr="00B34602">
              <w:rPr>
                <w:rFonts w:ascii="Times New Roman" w:hAnsi="Times New Roman"/>
                <w:color w:val="000000"/>
                <w:sz w:val="24"/>
                <w:szCs w:val="24"/>
              </w:rPr>
              <w:t>Returns</w:t>
            </w:r>
          </w:p>
        </w:tc>
      </w:tr>
    </w:tbl>
    <w:p w14:paraId="0C515A52" w14:textId="77777777" w:rsidR="00255FC0" w:rsidRPr="00B34602" w:rsidRDefault="00255FC0" w:rsidP="00B34602">
      <w:pPr>
        <w:spacing w:after="0"/>
        <w:rPr>
          <w:rFonts w:ascii="Times New Roman" w:hAnsi="Times New Roman"/>
          <w:b/>
          <w:color w:val="000000"/>
          <w:sz w:val="24"/>
          <w:szCs w:val="24"/>
        </w:rPr>
      </w:pPr>
    </w:p>
    <w:p w14:paraId="2802C200" w14:textId="3421ADB0" w:rsidR="00F37CB0" w:rsidRPr="00B34602" w:rsidRDefault="00F37CB0"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REQUIRED SKILLS AND KNOWLEDGE</w:t>
      </w:r>
    </w:p>
    <w:p w14:paraId="0CD9350C" w14:textId="77777777" w:rsidR="00831907" w:rsidRPr="00B34602" w:rsidRDefault="00831907" w:rsidP="00B34602">
      <w:pPr>
        <w:spacing w:after="0"/>
        <w:jc w:val="both"/>
        <w:rPr>
          <w:rFonts w:ascii="Times New Roman" w:hAnsi="Times New Roman"/>
          <w:color w:val="000000"/>
          <w:sz w:val="24"/>
          <w:szCs w:val="24"/>
        </w:rPr>
      </w:pPr>
      <w:r w:rsidRPr="00B34602">
        <w:rPr>
          <w:rFonts w:ascii="Times New Roman" w:hAnsi="Times New Roman"/>
          <w:color w:val="000000"/>
          <w:sz w:val="24"/>
          <w:szCs w:val="24"/>
        </w:rPr>
        <w:t>This section describes the skills and knowledge required for this unit of competency.</w:t>
      </w:r>
    </w:p>
    <w:p w14:paraId="03D4C5EF" w14:textId="77777777" w:rsidR="00F37CB0" w:rsidRPr="00B34602" w:rsidRDefault="00F37CB0" w:rsidP="00B34602">
      <w:pPr>
        <w:contextualSpacing/>
        <w:rPr>
          <w:rFonts w:ascii="Times New Roman" w:hAnsi="Times New Roman"/>
          <w:b/>
          <w:color w:val="000000"/>
          <w:sz w:val="24"/>
          <w:szCs w:val="24"/>
        </w:rPr>
      </w:pPr>
    </w:p>
    <w:p w14:paraId="14BA1A9F" w14:textId="77777777" w:rsidR="00F37CB0" w:rsidRPr="00B34602" w:rsidRDefault="00F37CB0" w:rsidP="00B34602">
      <w:pPr>
        <w:contextualSpacing/>
        <w:rPr>
          <w:rFonts w:ascii="Times New Roman" w:hAnsi="Times New Roman"/>
          <w:b/>
          <w:color w:val="000000"/>
          <w:sz w:val="24"/>
          <w:szCs w:val="24"/>
        </w:rPr>
      </w:pPr>
      <w:r w:rsidRPr="00B34602">
        <w:rPr>
          <w:rFonts w:ascii="Times New Roman" w:hAnsi="Times New Roman"/>
          <w:b/>
          <w:color w:val="000000"/>
          <w:sz w:val="24"/>
          <w:szCs w:val="24"/>
        </w:rPr>
        <w:t>Required Skills</w:t>
      </w:r>
    </w:p>
    <w:p w14:paraId="429C1376" w14:textId="77777777" w:rsidR="007341D2" w:rsidRPr="00B34602" w:rsidRDefault="007341D2"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individual needs to demonstrate the following skills:</w:t>
      </w:r>
    </w:p>
    <w:p w14:paraId="78A37D91" w14:textId="77777777" w:rsidR="006237F7" w:rsidRPr="00B34602" w:rsidRDefault="006237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Planning</w:t>
      </w:r>
    </w:p>
    <w:p w14:paraId="33150C80" w14:textId="77777777" w:rsidR="006237F7" w:rsidRPr="00B34602" w:rsidRDefault="006237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Analytical</w:t>
      </w:r>
    </w:p>
    <w:p w14:paraId="50FBA784" w14:textId="3028BB5C" w:rsidR="006237F7" w:rsidRPr="00B34602" w:rsidRDefault="006237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Interpretation</w:t>
      </w:r>
    </w:p>
    <w:p w14:paraId="6156619F" w14:textId="77777777" w:rsidR="006237F7" w:rsidRPr="00B34602" w:rsidRDefault="006237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Communication </w:t>
      </w:r>
    </w:p>
    <w:p w14:paraId="49EBF577" w14:textId="77777777" w:rsidR="006237F7" w:rsidRPr="00B34602" w:rsidRDefault="006237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Problem solving</w:t>
      </w:r>
    </w:p>
    <w:p w14:paraId="7C34B4DD" w14:textId="77777777" w:rsidR="006237F7" w:rsidRPr="00B34602" w:rsidRDefault="006237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Networking</w:t>
      </w:r>
    </w:p>
    <w:p w14:paraId="0D0B6BF0" w14:textId="77777777" w:rsidR="006237F7" w:rsidRPr="00B34602" w:rsidRDefault="006237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Evaluation</w:t>
      </w:r>
    </w:p>
    <w:p w14:paraId="36B288AC" w14:textId="3BAFF469" w:rsidR="00A05759" w:rsidRPr="00B34602" w:rsidRDefault="006237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Computation</w:t>
      </w:r>
    </w:p>
    <w:p w14:paraId="7A31F6C9" w14:textId="77777777" w:rsidR="00F37CB0" w:rsidRPr="00B34602" w:rsidRDefault="00F37CB0" w:rsidP="00B34602">
      <w:pPr>
        <w:spacing w:after="0"/>
        <w:rPr>
          <w:rFonts w:ascii="Times New Roman" w:hAnsi="Times New Roman"/>
          <w:b/>
          <w:bCs/>
          <w:color w:val="000000"/>
          <w:sz w:val="24"/>
          <w:szCs w:val="24"/>
        </w:rPr>
      </w:pPr>
      <w:r w:rsidRPr="00B34602">
        <w:rPr>
          <w:rFonts w:ascii="Times New Roman" w:hAnsi="Times New Roman"/>
          <w:b/>
          <w:bCs/>
          <w:color w:val="000000"/>
          <w:sz w:val="24"/>
          <w:szCs w:val="24"/>
        </w:rPr>
        <w:t>Required Knowledge</w:t>
      </w:r>
    </w:p>
    <w:p w14:paraId="69D58816" w14:textId="77777777" w:rsidR="007341D2" w:rsidRPr="00B34602" w:rsidRDefault="007341D2"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individual needs to demonstrate knowledge of:</w:t>
      </w:r>
    </w:p>
    <w:p w14:paraId="3FD292A1" w14:textId="77777777" w:rsidR="007341D2" w:rsidRPr="00B34602" w:rsidRDefault="007341D2"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Auditing</w:t>
      </w:r>
    </w:p>
    <w:p w14:paraId="0C4FEDC7" w14:textId="77777777" w:rsidR="007341D2" w:rsidRPr="00B34602" w:rsidRDefault="007341D2"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Risk management </w:t>
      </w:r>
    </w:p>
    <w:p w14:paraId="7161A31D" w14:textId="77777777" w:rsidR="007341D2" w:rsidRPr="00B34602" w:rsidRDefault="007341D2"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Resource mobilization </w:t>
      </w:r>
    </w:p>
    <w:p w14:paraId="49BB75BD" w14:textId="77777777" w:rsidR="007341D2" w:rsidRPr="00B34602" w:rsidRDefault="007341D2"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Financial and asset management </w:t>
      </w:r>
    </w:p>
    <w:p w14:paraId="37A0A435" w14:textId="77777777" w:rsidR="007341D2" w:rsidRPr="00B34602" w:rsidRDefault="007341D2"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Record keeping</w:t>
      </w:r>
    </w:p>
    <w:p w14:paraId="28C86936" w14:textId="77777777" w:rsidR="007341D2" w:rsidRPr="00B34602" w:rsidRDefault="007341D2"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Financial accounting</w:t>
      </w:r>
    </w:p>
    <w:p w14:paraId="2B78FBEF" w14:textId="77777777" w:rsidR="007341D2" w:rsidRPr="00B34602" w:rsidRDefault="007341D2"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Procurement Act and Regulations</w:t>
      </w:r>
    </w:p>
    <w:p w14:paraId="5B65C5F5" w14:textId="77777777" w:rsidR="007341D2" w:rsidRPr="00B34602" w:rsidRDefault="007341D2"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Stocktaking and recording</w:t>
      </w:r>
    </w:p>
    <w:p w14:paraId="6A682271" w14:textId="77777777" w:rsidR="007341D2" w:rsidRPr="00B34602" w:rsidRDefault="007341D2"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Asset Management</w:t>
      </w:r>
    </w:p>
    <w:p w14:paraId="37FE2C1B" w14:textId="77777777" w:rsidR="007341D2" w:rsidRPr="00B34602" w:rsidRDefault="007341D2" w:rsidP="00B34602">
      <w:pPr>
        <w:spacing w:after="0"/>
        <w:rPr>
          <w:rFonts w:ascii="Times New Roman" w:hAnsi="Times New Roman"/>
          <w:b/>
          <w:color w:val="000000"/>
          <w:sz w:val="24"/>
          <w:szCs w:val="24"/>
        </w:rPr>
      </w:pPr>
    </w:p>
    <w:p w14:paraId="2CEEE698" w14:textId="77777777" w:rsidR="00F37CB0" w:rsidRPr="00B34602" w:rsidRDefault="00F37CB0"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EVIDENCE GUIDE</w:t>
      </w:r>
    </w:p>
    <w:p w14:paraId="64112670" w14:textId="77777777" w:rsidR="007341D2" w:rsidRPr="00B34602" w:rsidRDefault="007341D2"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provides advice on assessment and must be read in conjunction with the performance criteria, required skills and knowledge and range.</w:t>
      </w:r>
    </w:p>
    <w:p w14:paraId="00FC92FF" w14:textId="77777777" w:rsidR="00A05759" w:rsidRPr="00B34602" w:rsidRDefault="00A05759" w:rsidP="00B34602">
      <w:pPr>
        <w:spacing w:after="0"/>
        <w:jc w:val="both"/>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6491"/>
      </w:tblGrid>
      <w:tr w:rsidR="00C95192" w:rsidRPr="00B34602" w14:paraId="3F86EC78" w14:textId="77777777" w:rsidTr="007D06FF">
        <w:trPr>
          <w:trHeight w:val="350"/>
        </w:trPr>
        <w:tc>
          <w:tcPr>
            <w:tcW w:w="1667" w:type="pct"/>
            <w:shd w:val="clear" w:color="auto" w:fill="auto"/>
          </w:tcPr>
          <w:p w14:paraId="74A00139" w14:textId="77777777" w:rsidR="00C95192" w:rsidRPr="00B34602" w:rsidRDefault="00C95192" w:rsidP="00B34602">
            <w:pPr>
              <w:numPr>
                <w:ilvl w:val="0"/>
                <w:numId w:val="75"/>
              </w:numPr>
              <w:spacing w:after="0"/>
              <w:contextualSpacing/>
              <w:rPr>
                <w:rFonts w:ascii="Times New Roman" w:hAnsi="Times New Roman"/>
                <w:color w:val="000000"/>
                <w:sz w:val="24"/>
                <w:szCs w:val="24"/>
              </w:rPr>
            </w:pPr>
            <w:r w:rsidRPr="00B34602">
              <w:rPr>
                <w:rFonts w:ascii="Times New Roman" w:hAnsi="Times New Roman"/>
                <w:color w:val="000000"/>
                <w:sz w:val="24"/>
                <w:szCs w:val="24"/>
              </w:rPr>
              <w:t>Critical Aspects of Competency</w:t>
            </w:r>
          </w:p>
        </w:tc>
        <w:tc>
          <w:tcPr>
            <w:tcW w:w="3333" w:type="pct"/>
            <w:shd w:val="clear" w:color="auto" w:fill="auto"/>
          </w:tcPr>
          <w:p w14:paraId="395BD794" w14:textId="77777777" w:rsidR="006237F7" w:rsidRPr="00B34602" w:rsidRDefault="006237F7"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Assessment requires evidence that the candidate:</w:t>
            </w:r>
          </w:p>
          <w:p w14:paraId="136A0F20" w14:textId="77777777" w:rsidR="006237F7" w:rsidRPr="00B34602" w:rsidRDefault="006237F7" w:rsidP="00B34602">
            <w:pPr>
              <w:numPr>
                <w:ilvl w:val="1"/>
                <w:numId w:val="38"/>
              </w:numPr>
              <w:spacing w:after="0"/>
              <w:ind w:left="540" w:hanging="558"/>
              <w:contextualSpacing/>
              <w:rPr>
                <w:rFonts w:ascii="Times New Roman" w:hAnsi="Times New Roman"/>
                <w:color w:val="000000"/>
                <w:sz w:val="24"/>
                <w:szCs w:val="24"/>
              </w:rPr>
            </w:pPr>
            <w:r w:rsidRPr="00B34602">
              <w:rPr>
                <w:rFonts w:ascii="Times New Roman" w:hAnsi="Times New Roman"/>
                <w:color w:val="000000"/>
                <w:sz w:val="24"/>
                <w:szCs w:val="24"/>
              </w:rPr>
              <w:t>Identified business assets</w:t>
            </w:r>
          </w:p>
          <w:p w14:paraId="66D3079A" w14:textId="77777777" w:rsidR="006237F7" w:rsidRPr="00B34602" w:rsidRDefault="006237F7" w:rsidP="00B34602">
            <w:pPr>
              <w:numPr>
                <w:ilvl w:val="1"/>
                <w:numId w:val="38"/>
              </w:numPr>
              <w:spacing w:after="0"/>
              <w:ind w:left="540" w:hanging="558"/>
              <w:contextualSpacing/>
              <w:rPr>
                <w:rFonts w:ascii="Times New Roman" w:hAnsi="Times New Roman"/>
                <w:color w:val="000000"/>
                <w:sz w:val="24"/>
                <w:szCs w:val="24"/>
              </w:rPr>
            </w:pPr>
            <w:r w:rsidRPr="00B34602">
              <w:rPr>
                <w:rFonts w:ascii="Times New Roman" w:hAnsi="Times New Roman"/>
                <w:color w:val="000000"/>
                <w:sz w:val="24"/>
                <w:szCs w:val="24"/>
              </w:rPr>
              <w:t>Prepared business fixed asset and liabilities plan</w:t>
            </w:r>
          </w:p>
          <w:p w14:paraId="12888BE9" w14:textId="208195B9" w:rsidR="00A7452F" w:rsidRPr="00B34602" w:rsidRDefault="006237F7" w:rsidP="00B34602">
            <w:pPr>
              <w:numPr>
                <w:ilvl w:val="1"/>
                <w:numId w:val="38"/>
              </w:numPr>
              <w:spacing w:after="0"/>
              <w:ind w:left="540" w:hanging="558"/>
              <w:contextualSpacing/>
              <w:rPr>
                <w:rFonts w:ascii="Times New Roman" w:hAnsi="Times New Roman"/>
                <w:color w:val="000000"/>
                <w:sz w:val="24"/>
                <w:szCs w:val="24"/>
              </w:rPr>
            </w:pPr>
            <w:r w:rsidRPr="00B34602">
              <w:rPr>
                <w:rFonts w:ascii="Times New Roman" w:hAnsi="Times New Roman"/>
                <w:color w:val="000000"/>
                <w:sz w:val="24"/>
                <w:szCs w:val="24"/>
              </w:rPr>
              <w:t xml:space="preserve">Identified business internal controls </w:t>
            </w:r>
          </w:p>
          <w:p w14:paraId="1B6C304E" w14:textId="77777777" w:rsidR="006237F7" w:rsidRPr="00B34602" w:rsidRDefault="006237F7" w:rsidP="00B34602">
            <w:pPr>
              <w:numPr>
                <w:ilvl w:val="1"/>
                <w:numId w:val="38"/>
              </w:numPr>
              <w:spacing w:after="0"/>
              <w:ind w:left="540" w:hanging="558"/>
              <w:contextualSpacing/>
              <w:rPr>
                <w:rFonts w:ascii="Times New Roman" w:hAnsi="Times New Roman"/>
                <w:color w:val="000000"/>
                <w:sz w:val="24"/>
                <w:szCs w:val="24"/>
              </w:rPr>
            </w:pPr>
            <w:r w:rsidRPr="00B34602">
              <w:rPr>
                <w:rFonts w:ascii="Times New Roman" w:hAnsi="Times New Roman"/>
                <w:color w:val="000000"/>
                <w:sz w:val="24"/>
                <w:szCs w:val="24"/>
              </w:rPr>
              <w:t>Carried out internal control procedure on assets and liabilities</w:t>
            </w:r>
          </w:p>
          <w:p w14:paraId="2085DED4" w14:textId="77777777" w:rsidR="006237F7" w:rsidRPr="00B34602" w:rsidRDefault="006237F7" w:rsidP="00B34602">
            <w:pPr>
              <w:numPr>
                <w:ilvl w:val="1"/>
                <w:numId w:val="38"/>
              </w:numPr>
              <w:spacing w:after="0"/>
              <w:ind w:left="540" w:hanging="558"/>
              <w:contextualSpacing/>
              <w:rPr>
                <w:rFonts w:ascii="Times New Roman" w:hAnsi="Times New Roman"/>
                <w:color w:val="000000"/>
                <w:sz w:val="24"/>
                <w:szCs w:val="24"/>
              </w:rPr>
            </w:pPr>
            <w:r w:rsidRPr="00B34602">
              <w:rPr>
                <w:rFonts w:ascii="Times New Roman" w:hAnsi="Times New Roman"/>
                <w:color w:val="000000"/>
                <w:sz w:val="24"/>
                <w:szCs w:val="24"/>
              </w:rPr>
              <w:t>Carried out stocktaking of inventory</w:t>
            </w:r>
          </w:p>
          <w:p w14:paraId="4AC23139" w14:textId="77777777" w:rsidR="006237F7" w:rsidRPr="00B34602" w:rsidRDefault="006237F7" w:rsidP="00B34602">
            <w:pPr>
              <w:numPr>
                <w:ilvl w:val="1"/>
                <w:numId w:val="38"/>
              </w:numPr>
              <w:spacing w:after="0"/>
              <w:ind w:left="540" w:hanging="558"/>
              <w:contextualSpacing/>
              <w:rPr>
                <w:rFonts w:ascii="Times New Roman" w:hAnsi="Times New Roman"/>
                <w:color w:val="000000"/>
                <w:sz w:val="24"/>
                <w:szCs w:val="24"/>
              </w:rPr>
            </w:pPr>
            <w:r w:rsidRPr="00B34602">
              <w:rPr>
                <w:rFonts w:ascii="Times New Roman" w:hAnsi="Times New Roman"/>
                <w:color w:val="000000"/>
                <w:sz w:val="24"/>
                <w:szCs w:val="24"/>
              </w:rPr>
              <w:t>Recorded inventory transactions</w:t>
            </w:r>
          </w:p>
          <w:p w14:paraId="16E7391E" w14:textId="77777777" w:rsidR="00C95192" w:rsidRPr="00B34602" w:rsidRDefault="006237F7" w:rsidP="00B34602">
            <w:pPr>
              <w:numPr>
                <w:ilvl w:val="1"/>
                <w:numId w:val="38"/>
              </w:numPr>
              <w:spacing w:after="0"/>
              <w:ind w:left="540" w:hanging="558"/>
              <w:contextualSpacing/>
              <w:rPr>
                <w:rFonts w:ascii="Times New Roman" w:hAnsi="Times New Roman"/>
                <w:color w:val="000000"/>
                <w:sz w:val="24"/>
                <w:szCs w:val="24"/>
              </w:rPr>
            </w:pPr>
            <w:r w:rsidRPr="00B34602">
              <w:rPr>
                <w:rFonts w:ascii="Times New Roman" w:hAnsi="Times New Roman"/>
                <w:color w:val="000000"/>
                <w:sz w:val="24"/>
                <w:szCs w:val="24"/>
              </w:rPr>
              <w:t xml:space="preserve">Prepared a report on assets and </w:t>
            </w:r>
            <w:r w:rsidR="00A7452F" w:rsidRPr="00B34602">
              <w:rPr>
                <w:rFonts w:ascii="Times New Roman" w:hAnsi="Times New Roman"/>
                <w:color w:val="000000"/>
                <w:sz w:val="24"/>
                <w:szCs w:val="24"/>
              </w:rPr>
              <w:t>liabilities</w:t>
            </w:r>
          </w:p>
        </w:tc>
      </w:tr>
      <w:tr w:rsidR="00A05759" w:rsidRPr="00B34602" w14:paraId="3E28520D" w14:textId="77777777" w:rsidTr="007D06FF">
        <w:trPr>
          <w:trHeight w:val="350"/>
        </w:trPr>
        <w:tc>
          <w:tcPr>
            <w:tcW w:w="1667" w:type="pct"/>
            <w:shd w:val="clear" w:color="auto" w:fill="auto"/>
          </w:tcPr>
          <w:p w14:paraId="362A96C1" w14:textId="77777777" w:rsidR="00A05759" w:rsidRPr="00B34602" w:rsidRDefault="00A05759" w:rsidP="00B34602">
            <w:pPr>
              <w:numPr>
                <w:ilvl w:val="0"/>
                <w:numId w:val="75"/>
              </w:numPr>
              <w:spacing w:after="0"/>
              <w:rPr>
                <w:rFonts w:ascii="Times New Roman" w:hAnsi="Times New Roman"/>
                <w:color w:val="000000"/>
                <w:sz w:val="24"/>
                <w:szCs w:val="24"/>
              </w:rPr>
            </w:pPr>
            <w:r w:rsidRPr="00B34602">
              <w:rPr>
                <w:rFonts w:ascii="Times New Roman" w:hAnsi="Times New Roman"/>
                <w:color w:val="000000"/>
                <w:sz w:val="24"/>
                <w:szCs w:val="24"/>
              </w:rPr>
              <w:t>Resource Implications</w:t>
            </w:r>
          </w:p>
        </w:tc>
        <w:tc>
          <w:tcPr>
            <w:tcW w:w="3333" w:type="pct"/>
            <w:shd w:val="clear" w:color="auto" w:fill="auto"/>
          </w:tcPr>
          <w:p w14:paraId="1AE637D1" w14:textId="77777777" w:rsidR="006237F7" w:rsidRPr="00B34602" w:rsidRDefault="006237F7"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following resources must be provided:</w:t>
            </w:r>
          </w:p>
          <w:p w14:paraId="7C149AC9" w14:textId="77777777" w:rsidR="00A05759" w:rsidRPr="00B34602" w:rsidRDefault="006237F7" w:rsidP="00B34602">
            <w:pPr>
              <w:numPr>
                <w:ilvl w:val="1"/>
                <w:numId w:val="76"/>
              </w:numPr>
              <w:spacing w:after="0"/>
              <w:ind w:left="522" w:hanging="540"/>
              <w:contextualSpacing/>
              <w:rPr>
                <w:rFonts w:ascii="Times New Roman" w:hAnsi="Times New Roman"/>
                <w:color w:val="000000"/>
                <w:sz w:val="24"/>
                <w:szCs w:val="24"/>
              </w:rPr>
            </w:pPr>
            <w:r w:rsidRPr="00B34602">
              <w:rPr>
                <w:rFonts w:ascii="Times New Roman" w:hAnsi="Times New Roman"/>
                <w:color w:val="000000"/>
                <w:sz w:val="24"/>
                <w:szCs w:val="24"/>
              </w:rPr>
              <w:t xml:space="preserve">Assessment location </w:t>
            </w:r>
          </w:p>
          <w:p w14:paraId="3191B70E" w14:textId="505CCFF5" w:rsidR="005972AC" w:rsidRPr="00B34602" w:rsidRDefault="005972AC" w:rsidP="00B34602">
            <w:pPr>
              <w:numPr>
                <w:ilvl w:val="1"/>
                <w:numId w:val="76"/>
              </w:numPr>
              <w:spacing w:after="0"/>
              <w:ind w:left="522" w:hanging="540"/>
              <w:contextualSpacing/>
              <w:rPr>
                <w:rFonts w:ascii="Times New Roman" w:hAnsi="Times New Roman"/>
                <w:color w:val="000000"/>
                <w:sz w:val="24"/>
                <w:szCs w:val="24"/>
              </w:rPr>
            </w:pPr>
            <w:r w:rsidRPr="00B34602">
              <w:rPr>
                <w:rFonts w:ascii="Times New Roman" w:hAnsi="Times New Roman"/>
                <w:color w:val="000000"/>
                <w:sz w:val="24"/>
                <w:szCs w:val="24"/>
              </w:rPr>
              <w:t>Asse</w:t>
            </w:r>
            <w:r w:rsidR="005F1C99" w:rsidRPr="00B34602">
              <w:rPr>
                <w:rFonts w:ascii="Times New Roman" w:hAnsi="Times New Roman"/>
                <w:color w:val="000000"/>
                <w:sz w:val="24"/>
                <w:szCs w:val="24"/>
              </w:rPr>
              <w:t>ss</w:t>
            </w:r>
            <w:r w:rsidRPr="00B34602">
              <w:rPr>
                <w:rFonts w:ascii="Times New Roman" w:hAnsi="Times New Roman"/>
                <w:color w:val="000000"/>
                <w:sz w:val="24"/>
                <w:szCs w:val="24"/>
              </w:rPr>
              <w:t xml:space="preserve">ment resources </w:t>
            </w:r>
          </w:p>
        </w:tc>
      </w:tr>
      <w:tr w:rsidR="00A05759" w:rsidRPr="00B34602" w14:paraId="022BC578" w14:textId="77777777" w:rsidTr="007D06FF">
        <w:trPr>
          <w:trHeight w:val="350"/>
        </w:trPr>
        <w:tc>
          <w:tcPr>
            <w:tcW w:w="1667" w:type="pct"/>
            <w:shd w:val="clear" w:color="auto" w:fill="auto"/>
          </w:tcPr>
          <w:p w14:paraId="2BE09EE1" w14:textId="77777777" w:rsidR="00A05759" w:rsidRPr="00B34602" w:rsidRDefault="00A05759" w:rsidP="00B34602">
            <w:pPr>
              <w:numPr>
                <w:ilvl w:val="0"/>
                <w:numId w:val="75"/>
              </w:numPr>
              <w:spacing w:after="0"/>
              <w:rPr>
                <w:rFonts w:ascii="Times New Roman" w:hAnsi="Times New Roman"/>
                <w:color w:val="000000"/>
                <w:sz w:val="24"/>
                <w:szCs w:val="24"/>
              </w:rPr>
            </w:pPr>
            <w:r w:rsidRPr="00B34602">
              <w:rPr>
                <w:rFonts w:ascii="Times New Roman" w:hAnsi="Times New Roman"/>
                <w:color w:val="000000"/>
                <w:sz w:val="24"/>
                <w:szCs w:val="24"/>
              </w:rPr>
              <w:t>Methods of Assessment</w:t>
            </w:r>
          </w:p>
        </w:tc>
        <w:tc>
          <w:tcPr>
            <w:tcW w:w="3333" w:type="pct"/>
            <w:shd w:val="clear" w:color="auto" w:fill="auto"/>
          </w:tcPr>
          <w:p w14:paraId="0E4AFDCE" w14:textId="25893F29" w:rsidR="006237F7" w:rsidRPr="00B34602" w:rsidRDefault="006237F7"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w:t>
            </w:r>
            <w:r w:rsidR="005F1C99" w:rsidRPr="00B34602">
              <w:rPr>
                <w:rFonts w:ascii="Times New Roman" w:hAnsi="Times New Roman"/>
                <w:color w:val="000000"/>
                <w:sz w:val="24"/>
                <w:szCs w:val="24"/>
              </w:rPr>
              <w:t>etency may be assessed through:</w:t>
            </w:r>
          </w:p>
          <w:p w14:paraId="6DF772EB" w14:textId="77777777" w:rsidR="006237F7" w:rsidRPr="00B34602" w:rsidRDefault="006237F7" w:rsidP="00B34602">
            <w:pPr>
              <w:numPr>
                <w:ilvl w:val="0"/>
                <w:numId w:val="36"/>
              </w:numPr>
              <w:tabs>
                <w:tab w:val="left" w:pos="522"/>
              </w:tabs>
              <w:spacing w:after="0"/>
              <w:rPr>
                <w:rFonts w:ascii="Times New Roman" w:hAnsi="Times New Roman"/>
                <w:color w:val="000000"/>
                <w:sz w:val="24"/>
                <w:szCs w:val="24"/>
              </w:rPr>
            </w:pPr>
            <w:r w:rsidRPr="00B34602">
              <w:rPr>
                <w:rFonts w:ascii="Times New Roman" w:hAnsi="Times New Roman"/>
                <w:color w:val="000000"/>
                <w:sz w:val="24"/>
                <w:szCs w:val="24"/>
              </w:rPr>
              <w:t xml:space="preserve">Written </w:t>
            </w:r>
          </w:p>
          <w:p w14:paraId="49008C38" w14:textId="77777777" w:rsidR="006237F7" w:rsidRPr="00B34602" w:rsidRDefault="006237F7" w:rsidP="00B34602">
            <w:pPr>
              <w:numPr>
                <w:ilvl w:val="0"/>
                <w:numId w:val="36"/>
              </w:numPr>
              <w:tabs>
                <w:tab w:val="left" w:pos="522"/>
              </w:tabs>
              <w:spacing w:after="0"/>
              <w:rPr>
                <w:rFonts w:ascii="Times New Roman" w:hAnsi="Times New Roman"/>
                <w:color w:val="000000"/>
                <w:sz w:val="24"/>
                <w:szCs w:val="24"/>
              </w:rPr>
            </w:pPr>
            <w:r w:rsidRPr="00B34602">
              <w:rPr>
                <w:rFonts w:ascii="Times New Roman" w:hAnsi="Times New Roman"/>
                <w:color w:val="000000"/>
                <w:sz w:val="24"/>
                <w:szCs w:val="24"/>
              </w:rPr>
              <w:t xml:space="preserve">Oral </w:t>
            </w:r>
          </w:p>
          <w:p w14:paraId="35101B15" w14:textId="77777777" w:rsidR="006237F7" w:rsidRPr="00B34602" w:rsidRDefault="006237F7" w:rsidP="00B34602">
            <w:pPr>
              <w:numPr>
                <w:ilvl w:val="0"/>
                <w:numId w:val="36"/>
              </w:numPr>
              <w:tabs>
                <w:tab w:val="left" w:pos="522"/>
              </w:tabs>
              <w:spacing w:after="0"/>
              <w:rPr>
                <w:rFonts w:ascii="Times New Roman" w:hAnsi="Times New Roman"/>
                <w:color w:val="000000"/>
                <w:sz w:val="24"/>
                <w:szCs w:val="24"/>
              </w:rPr>
            </w:pPr>
            <w:r w:rsidRPr="00B34602">
              <w:rPr>
                <w:rFonts w:ascii="Times New Roman" w:hAnsi="Times New Roman"/>
                <w:color w:val="000000"/>
                <w:sz w:val="24"/>
                <w:szCs w:val="24"/>
              </w:rPr>
              <w:t>Presentation</w:t>
            </w:r>
          </w:p>
          <w:p w14:paraId="45EBCD32" w14:textId="77777777" w:rsidR="00A05759" w:rsidRPr="00B34602" w:rsidRDefault="006237F7" w:rsidP="00B34602">
            <w:pPr>
              <w:numPr>
                <w:ilvl w:val="0"/>
                <w:numId w:val="36"/>
              </w:numPr>
              <w:tabs>
                <w:tab w:val="left" w:pos="522"/>
              </w:tabs>
              <w:spacing w:after="0"/>
              <w:rPr>
                <w:rFonts w:ascii="Times New Roman" w:hAnsi="Times New Roman"/>
                <w:color w:val="000000"/>
                <w:sz w:val="24"/>
                <w:szCs w:val="24"/>
              </w:rPr>
            </w:pPr>
            <w:r w:rsidRPr="00B34602">
              <w:rPr>
                <w:rFonts w:ascii="Times New Roman" w:hAnsi="Times New Roman"/>
                <w:color w:val="000000"/>
                <w:sz w:val="24"/>
                <w:szCs w:val="24"/>
              </w:rPr>
              <w:t>Third party report</w:t>
            </w:r>
          </w:p>
        </w:tc>
      </w:tr>
      <w:tr w:rsidR="00A05759" w:rsidRPr="00B34602" w14:paraId="2EB347F0" w14:textId="77777777" w:rsidTr="007D06FF">
        <w:trPr>
          <w:trHeight w:val="350"/>
        </w:trPr>
        <w:tc>
          <w:tcPr>
            <w:tcW w:w="1667" w:type="pct"/>
            <w:shd w:val="clear" w:color="auto" w:fill="auto"/>
          </w:tcPr>
          <w:p w14:paraId="644338F3" w14:textId="77777777" w:rsidR="00A05759" w:rsidRPr="00B34602" w:rsidRDefault="00A05759" w:rsidP="00B34602">
            <w:pPr>
              <w:numPr>
                <w:ilvl w:val="0"/>
                <w:numId w:val="75"/>
              </w:numPr>
              <w:spacing w:after="0"/>
              <w:rPr>
                <w:rFonts w:ascii="Times New Roman" w:hAnsi="Times New Roman"/>
                <w:color w:val="000000"/>
                <w:sz w:val="24"/>
                <w:szCs w:val="24"/>
              </w:rPr>
            </w:pPr>
            <w:r w:rsidRPr="00B34602">
              <w:rPr>
                <w:rFonts w:ascii="Times New Roman" w:hAnsi="Times New Roman"/>
                <w:color w:val="000000"/>
                <w:sz w:val="24"/>
                <w:szCs w:val="24"/>
              </w:rPr>
              <w:t>Context of Assessment</w:t>
            </w:r>
          </w:p>
        </w:tc>
        <w:tc>
          <w:tcPr>
            <w:tcW w:w="3333" w:type="pct"/>
            <w:shd w:val="clear" w:color="auto" w:fill="auto"/>
          </w:tcPr>
          <w:p w14:paraId="01ECB081" w14:textId="77777777" w:rsidR="006237F7" w:rsidRPr="00B34602" w:rsidRDefault="006237F7"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Competency may be assessed:</w:t>
            </w:r>
          </w:p>
          <w:p w14:paraId="703BF065" w14:textId="77777777" w:rsidR="006237F7" w:rsidRPr="00B34602" w:rsidRDefault="006237F7" w:rsidP="00B34602">
            <w:pPr>
              <w:numPr>
                <w:ilvl w:val="1"/>
                <w:numId w:val="77"/>
              </w:numPr>
              <w:tabs>
                <w:tab w:val="left" w:pos="522"/>
              </w:tabs>
              <w:spacing w:after="0"/>
              <w:rPr>
                <w:rFonts w:ascii="Times New Roman" w:hAnsi="Times New Roman"/>
                <w:color w:val="000000"/>
                <w:sz w:val="24"/>
                <w:szCs w:val="24"/>
              </w:rPr>
            </w:pPr>
            <w:r w:rsidRPr="00B34602">
              <w:rPr>
                <w:rFonts w:ascii="Times New Roman" w:hAnsi="Times New Roman"/>
                <w:color w:val="000000"/>
                <w:sz w:val="24"/>
                <w:szCs w:val="24"/>
              </w:rPr>
              <w:t>On the job</w:t>
            </w:r>
          </w:p>
          <w:p w14:paraId="468240FD" w14:textId="77777777" w:rsidR="006237F7" w:rsidRPr="00B34602" w:rsidRDefault="006237F7" w:rsidP="00B34602">
            <w:pPr>
              <w:numPr>
                <w:ilvl w:val="1"/>
                <w:numId w:val="77"/>
              </w:numPr>
              <w:tabs>
                <w:tab w:val="left" w:pos="522"/>
              </w:tabs>
              <w:spacing w:after="0"/>
              <w:rPr>
                <w:rFonts w:ascii="Times New Roman" w:hAnsi="Times New Roman"/>
                <w:color w:val="000000"/>
                <w:sz w:val="24"/>
                <w:szCs w:val="24"/>
              </w:rPr>
            </w:pPr>
            <w:r w:rsidRPr="00B34602">
              <w:rPr>
                <w:rFonts w:ascii="Times New Roman" w:hAnsi="Times New Roman"/>
                <w:color w:val="000000"/>
                <w:sz w:val="24"/>
                <w:szCs w:val="24"/>
              </w:rPr>
              <w:t>Off the job</w:t>
            </w:r>
          </w:p>
          <w:p w14:paraId="4AEE2FF9" w14:textId="2CA697E9" w:rsidR="00A05759" w:rsidRPr="00B34602" w:rsidRDefault="005F1C99" w:rsidP="00B34602">
            <w:pPr>
              <w:numPr>
                <w:ilvl w:val="1"/>
                <w:numId w:val="77"/>
              </w:numPr>
              <w:tabs>
                <w:tab w:val="left" w:pos="522"/>
              </w:tabs>
              <w:spacing w:after="0"/>
              <w:rPr>
                <w:rFonts w:ascii="Times New Roman" w:hAnsi="Times New Roman"/>
                <w:color w:val="000000"/>
                <w:sz w:val="24"/>
                <w:szCs w:val="24"/>
              </w:rPr>
            </w:pPr>
            <w:r w:rsidRPr="00B34602">
              <w:rPr>
                <w:rFonts w:ascii="Times New Roman" w:hAnsi="Times New Roman"/>
                <w:color w:val="000000"/>
                <w:sz w:val="24"/>
                <w:szCs w:val="24"/>
              </w:rPr>
              <w:t>During industrial attachment</w:t>
            </w:r>
          </w:p>
        </w:tc>
      </w:tr>
      <w:tr w:rsidR="00A05759" w:rsidRPr="00B34602" w14:paraId="31894AE1" w14:textId="77777777" w:rsidTr="007D06FF">
        <w:trPr>
          <w:trHeight w:val="350"/>
        </w:trPr>
        <w:tc>
          <w:tcPr>
            <w:tcW w:w="1667" w:type="pct"/>
            <w:shd w:val="clear" w:color="auto" w:fill="auto"/>
          </w:tcPr>
          <w:p w14:paraId="2EDB8BEB" w14:textId="77777777" w:rsidR="00A05759" w:rsidRPr="00B34602" w:rsidRDefault="00A05759" w:rsidP="00B34602">
            <w:pPr>
              <w:numPr>
                <w:ilvl w:val="0"/>
                <w:numId w:val="75"/>
              </w:numPr>
              <w:spacing w:after="0"/>
              <w:rPr>
                <w:rFonts w:ascii="Times New Roman" w:hAnsi="Times New Roman"/>
                <w:color w:val="000000"/>
                <w:sz w:val="24"/>
                <w:szCs w:val="24"/>
              </w:rPr>
            </w:pPr>
            <w:r w:rsidRPr="00B34602">
              <w:rPr>
                <w:rFonts w:ascii="Times New Roman" w:hAnsi="Times New Roman"/>
                <w:color w:val="000000"/>
                <w:sz w:val="24"/>
                <w:szCs w:val="24"/>
              </w:rPr>
              <w:t>Guidance Information for Assessment</w:t>
            </w:r>
          </w:p>
        </w:tc>
        <w:tc>
          <w:tcPr>
            <w:tcW w:w="3333" w:type="pct"/>
            <w:shd w:val="clear" w:color="auto" w:fill="auto"/>
          </w:tcPr>
          <w:p w14:paraId="37938605" w14:textId="77777777" w:rsidR="00A05759" w:rsidRPr="00B34602" w:rsidRDefault="00C95192" w:rsidP="00B34602">
            <w:pPr>
              <w:spacing w:before="40" w:after="40"/>
              <w:rPr>
                <w:rFonts w:ascii="Times New Roman" w:hAnsi="Times New Roman"/>
                <w:color w:val="000000"/>
                <w:sz w:val="24"/>
                <w:szCs w:val="24"/>
              </w:rPr>
            </w:pPr>
            <w:r w:rsidRPr="00B34602">
              <w:rPr>
                <w:rFonts w:ascii="Times New Roman" w:hAnsi="Times New Roman"/>
                <w:color w:val="000000"/>
                <w:sz w:val="24"/>
                <w:szCs w:val="24"/>
              </w:rPr>
              <w:t>Holistic assessment with other units relevant to the industry subsector, workplace and job roles is recommended.</w:t>
            </w:r>
          </w:p>
        </w:tc>
      </w:tr>
    </w:tbl>
    <w:p w14:paraId="7B0A6424" w14:textId="77777777" w:rsidR="00F37CB0" w:rsidRPr="00B34602" w:rsidRDefault="00F37CB0" w:rsidP="00B34602">
      <w:pPr>
        <w:spacing w:before="40" w:after="40"/>
        <w:rPr>
          <w:rFonts w:ascii="Times New Roman" w:hAnsi="Times New Roman"/>
          <w:color w:val="000000"/>
          <w:sz w:val="24"/>
          <w:szCs w:val="24"/>
          <w:lang w:val="en-AU"/>
        </w:rPr>
      </w:pPr>
    </w:p>
    <w:p w14:paraId="58B0A114" w14:textId="5AD69C52" w:rsidR="006237F7" w:rsidRPr="00B34602" w:rsidRDefault="00A05759" w:rsidP="00B34602">
      <w:pPr>
        <w:pStyle w:val="Heading1"/>
      </w:pPr>
      <w:r w:rsidRPr="00B34602">
        <w:rPr>
          <w:lang w:val="en-AU"/>
        </w:rPr>
        <w:br w:type="page"/>
      </w:r>
      <w:bookmarkStart w:id="111" w:name="_Toc518889133"/>
      <w:bookmarkStart w:id="112" w:name="_Toc526256106"/>
      <w:bookmarkStart w:id="113" w:name="_Toc65251121"/>
      <w:bookmarkStart w:id="114" w:name="_Toc65251561"/>
      <w:bookmarkStart w:id="115" w:name="_Toc66094201"/>
      <w:bookmarkStart w:id="116" w:name="_Toc67912358"/>
      <w:r w:rsidR="006237F7" w:rsidRPr="00B34602">
        <w:lastRenderedPageBreak/>
        <w:t>CONTROL BUSINESS RISKS</w:t>
      </w:r>
      <w:bookmarkEnd w:id="111"/>
      <w:bookmarkEnd w:id="112"/>
      <w:bookmarkEnd w:id="113"/>
      <w:bookmarkEnd w:id="114"/>
      <w:bookmarkEnd w:id="115"/>
      <w:bookmarkEnd w:id="116"/>
    </w:p>
    <w:p w14:paraId="0B205A9B" w14:textId="7758F922" w:rsidR="00A05759" w:rsidRPr="00B34602" w:rsidRDefault="00A05759" w:rsidP="00B34602">
      <w:pPr>
        <w:spacing w:after="0"/>
        <w:rPr>
          <w:rFonts w:ascii="Times New Roman" w:hAnsi="Times New Roman"/>
          <w:b/>
          <w:color w:val="000000"/>
          <w:sz w:val="24"/>
          <w:szCs w:val="24"/>
          <w:lang w:val="en-ZA" w:eastAsia="fr-FR"/>
        </w:rPr>
      </w:pPr>
      <w:r w:rsidRPr="00B34602">
        <w:rPr>
          <w:rFonts w:ascii="Times New Roman" w:hAnsi="Times New Roman"/>
          <w:b/>
          <w:color w:val="000000"/>
          <w:sz w:val="24"/>
          <w:szCs w:val="24"/>
        </w:rPr>
        <w:t xml:space="preserve">UNIT CODE: </w:t>
      </w:r>
      <w:r w:rsidR="00356C73" w:rsidRPr="00B34602">
        <w:rPr>
          <w:rFonts w:ascii="Times New Roman" w:hAnsi="Times New Roman"/>
          <w:b/>
          <w:color w:val="000000"/>
          <w:sz w:val="24"/>
          <w:szCs w:val="24"/>
          <w:lang w:val="en-ZA"/>
        </w:rPr>
        <w:t>BUS/OS/BM/CR/05/5/A</w:t>
      </w:r>
    </w:p>
    <w:p w14:paraId="734093B8" w14:textId="77777777" w:rsidR="00A05759" w:rsidRPr="00B34602" w:rsidRDefault="00A05759" w:rsidP="00B34602">
      <w:pPr>
        <w:spacing w:after="0"/>
        <w:rPr>
          <w:rFonts w:ascii="Times New Roman" w:hAnsi="Times New Roman"/>
          <w:b/>
          <w:color w:val="000000"/>
          <w:sz w:val="24"/>
          <w:szCs w:val="24"/>
        </w:rPr>
      </w:pPr>
    </w:p>
    <w:p w14:paraId="0F6FE884" w14:textId="77777777" w:rsidR="00A05759" w:rsidRPr="00B34602" w:rsidRDefault="00EB679F" w:rsidP="00B34602">
      <w:pPr>
        <w:tabs>
          <w:tab w:val="left" w:pos="2880"/>
        </w:tabs>
        <w:spacing w:after="0"/>
        <w:rPr>
          <w:rFonts w:ascii="Times New Roman" w:hAnsi="Times New Roman"/>
          <w:b/>
          <w:color w:val="000000"/>
          <w:sz w:val="24"/>
          <w:szCs w:val="24"/>
        </w:rPr>
      </w:pPr>
      <w:r w:rsidRPr="00B34602">
        <w:rPr>
          <w:rFonts w:ascii="Times New Roman" w:hAnsi="Times New Roman"/>
          <w:b/>
          <w:color w:val="000000"/>
          <w:sz w:val="24"/>
          <w:szCs w:val="24"/>
        </w:rPr>
        <w:t>Unit Description</w:t>
      </w:r>
    </w:p>
    <w:p w14:paraId="5337CE5E" w14:textId="77777777" w:rsidR="006237F7" w:rsidRPr="00B34602" w:rsidRDefault="006237F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unit specifies the competencies required to control business risks. It involves assessing business risks, establishing risk management team, developing risk mitigation plan, monitoring risk management process and preparing business risk management report.</w:t>
      </w:r>
    </w:p>
    <w:p w14:paraId="1EF4D1C1" w14:textId="77777777" w:rsidR="006237F7" w:rsidRPr="00B34602" w:rsidRDefault="006237F7" w:rsidP="00B34602">
      <w:pPr>
        <w:tabs>
          <w:tab w:val="left" w:pos="720"/>
        </w:tabs>
        <w:spacing w:after="0"/>
        <w:rPr>
          <w:rFonts w:ascii="Times New Roman" w:hAnsi="Times New Roman"/>
          <w:color w:val="000000"/>
          <w:sz w:val="24"/>
          <w:szCs w:val="24"/>
        </w:rPr>
      </w:pPr>
    </w:p>
    <w:p w14:paraId="311F9847" w14:textId="77777777" w:rsidR="00A05759" w:rsidRPr="00B34602" w:rsidRDefault="00A05759"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ELEMENTS AND PERFORMANCE CRITERIA</w:t>
      </w:r>
      <w:bookmarkStart w:id="117" w:name="O_713109"/>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6347"/>
      </w:tblGrid>
      <w:tr w:rsidR="00A05759" w:rsidRPr="00B34602" w14:paraId="793A8B3C" w14:textId="77777777" w:rsidTr="00BE01CA">
        <w:trPr>
          <w:tblHeader/>
        </w:trPr>
        <w:tc>
          <w:tcPr>
            <w:tcW w:w="1741" w:type="pct"/>
            <w:shd w:val="clear" w:color="auto" w:fill="auto"/>
          </w:tcPr>
          <w:p w14:paraId="2421BA5B" w14:textId="77777777" w:rsidR="00A05759" w:rsidRPr="00B34602" w:rsidRDefault="00A05759"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Element</w:t>
            </w:r>
          </w:p>
          <w:p w14:paraId="3CF6F160" w14:textId="77777777" w:rsidR="00A05759" w:rsidRPr="00B34602" w:rsidRDefault="00A05759" w:rsidP="00B34602">
            <w:pPr>
              <w:rPr>
                <w:rFonts w:ascii="Times New Roman" w:hAnsi="Times New Roman"/>
                <w:b/>
                <w:i/>
                <w:color w:val="000000"/>
                <w:sz w:val="24"/>
                <w:szCs w:val="24"/>
              </w:rPr>
            </w:pPr>
            <w:r w:rsidRPr="00B34602">
              <w:rPr>
                <w:rFonts w:ascii="Times New Roman" w:hAnsi="Times New Roman"/>
                <w:i/>
                <w:color w:val="000000"/>
                <w:sz w:val="24"/>
                <w:szCs w:val="24"/>
              </w:rPr>
              <w:t>These describe the key outcomes which make up workplace function.</w:t>
            </w:r>
          </w:p>
        </w:tc>
        <w:tc>
          <w:tcPr>
            <w:tcW w:w="3259" w:type="pct"/>
            <w:shd w:val="clear" w:color="auto" w:fill="auto"/>
          </w:tcPr>
          <w:p w14:paraId="6896D22E" w14:textId="77777777" w:rsidR="00A05759" w:rsidRPr="00B34602" w:rsidRDefault="00A05759" w:rsidP="00B34602">
            <w:pPr>
              <w:spacing w:after="0"/>
              <w:rPr>
                <w:rFonts w:ascii="Times New Roman" w:hAnsi="Times New Roman"/>
                <w:b/>
                <w:color w:val="000000"/>
                <w:sz w:val="24"/>
                <w:szCs w:val="24"/>
              </w:rPr>
            </w:pPr>
            <w:r w:rsidRPr="00B34602">
              <w:rPr>
                <w:rFonts w:ascii="Times New Roman" w:hAnsi="Times New Roman"/>
                <w:b/>
                <w:color w:val="000000"/>
                <w:sz w:val="24"/>
                <w:szCs w:val="24"/>
              </w:rPr>
              <w:t>Performance Criteria</w:t>
            </w:r>
          </w:p>
          <w:p w14:paraId="7D0A1489" w14:textId="77777777" w:rsidR="00A05759" w:rsidRPr="00B34602" w:rsidRDefault="00A05759" w:rsidP="00B34602">
            <w:pPr>
              <w:spacing w:after="0"/>
              <w:rPr>
                <w:rFonts w:ascii="Times New Roman" w:hAnsi="Times New Roman"/>
                <w:b/>
                <w:i/>
                <w:color w:val="000000"/>
                <w:sz w:val="24"/>
                <w:szCs w:val="24"/>
              </w:rPr>
            </w:pPr>
            <w:r w:rsidRPr="00B34602">
              <w:rPr>
                <w:rFonts w:ascii="Times New Roman" w:hAnsi="Times New Roman"/>
                <w:i/>
                <w:color w:val="000000"/>
                <w:sz w:val="24"/>
                <w:szCs w:val="24"/>
              </w:rPr>
              <w:t>These are assessable statements which specify the required level of performance for each of the elements.</w:t>
            </w:r>
          </w:p>
          <w:p w14:paraId="06C2C635" w14:textId="77777777" w:rsidR="00A05759" w:rsidRPr="00B34602" w:rsidRDefault="00A05759" w:rsidP="00B34602">
            <w:pPr>
              <w:spacing w:after="0"/>
              <w:rPr>
                <w:rFonts w:ascii="Times New Roman" w:hAnsi="Times New Roman"/>
                <w:b/>
                <w:color w:val="000000"/>
                <w:sz w:val="24"/>
                <w:szCs w:val="24"/>
              </w:rPr>
            </w:pPr>
            <w:r w:rsidRPr="00B34602">
              <w:rPr>
                <w:rFonts w:ascii="Times New Roman" w:hAnsi="Times New Roman"/>
                <w:b/>
                <w:i/>
                <w:color w:val="000000"/>
                <w:sz w:val="24"/>
                <w:szCs w:val="24"/>
              </w:rPr>
              <w:t>Bold and italicized terms</w:t>
            </w:r>
            <w:r w:rsidRPr="00B34602">
              <w:rPr>
                <w:rFonts w:ascii="Times New Roman" w:hAnsi="Times New Roman"/>
                <w:color w:val="000000"/>
                <w:sz w:val="24"/>
                <w:szCs w:val="24"/>
              </w:rPr>
              <w:t xml:space="preserve"> </w:t>
            </w:r>
            <w:r w:rsidRPr="00B34602">
              <w:rPr>
                <w:rFonts w:ascii="Times New Roman" w:hAnsi="Times New Roman"/>
                <w:b/>
                <w:i/>
                <w:color w:val="000000"/>
                <w:sz w:val="24"/>
                <w:szCs w:val="24"/>
              </w:rPr>
              <w:t>are elaborated in the Range</w:t>
            </w:r>
          </w:p>
        </w:tc>
      </w:tr>
      <w:tr w:rsidR="00A05759" w:rsidRPr="00B34602" w14:paraId="3191908F" w14:textId="77777777" w:rsidTr="00BE01CA">
        <w:tc>
          <w:tcPr>
            <w:tcW w:w="1741" w:type="pct"/>
            <w:shd w:val="clear" w:color="auto" w:fill="auto"/>
          </w:tcPr>
          <w:p w14:paraId="55FC6E89" w14:textId="77777777" w:rsidR="00A05759" w:rsidRPr="00B34602" w:rsidRDefault="006237F7" w:rsidP="00B34602">
            <w:pPr>
              <w:numPr>
                <w:ilvl w:val="0"/>
                <w:numId w:val="15"/>
              </w:numPr>
              <w:spacing w:after="0"/>
              <w:rPr>
                <w:rFonts w:ascii="Times New Roman" w:hAnsi="Times New Roman"/>
                <w:color w:val="000000"/>
                <w:sz w:val="24"/>
                <w:szCs w:val="24"/>
              </w:rPr>
            </w:pPr>
            <w:r w:rsidRPr="00B34602">
              <w:rPr>
                <w:rFonts w:ascii="Times New Roman" w:hAnsi="Times New Roman"/>
                <w:color w:val="000000"/>
                <w:sz w:val="24"/>
                <w:szCs w:val="24"/>
              </w:rPr>
              <w:t xml:space="preserve">Assess </w:t>
            </w:r>
            <w:r w:rsidR="005E7E23" w:rsidRPr="00B34602">
              <w:rPr>
                <w:rFonts w:ascii="Times New Roman" w:hAnsi="Times New Roman"/>
                <w:color w:val="000000"/>
                <w:sz w:val="24"/>
                <w:szCs w:val="24"/>
              </w:rPr>
              <w:t>business risks</w:t>
            </w:r>
          </w:p>
        </w:tc>
        <w:tc>
          <w:tcPr>
            <w:tcW w:w="3259" w:type="pct"/>
            <w:shd w:val="clear" w:color="auto" w:fill="auto"/>
          </w:tcPr>
          <w:p w14:paraId="502973C8" w14:textId="77777777" w:rsidR="006237F7" w:rsidRPr="00B34602" w:rsidRDefault="006237F7" w:rsidP="00B34602">
            <w:pPr>
              <w:pStyle w:val="ListParagraph"/>
              <w:numPr>
                <w:ilvl w:val="1"/>
                <w:numId w:val="78"/>
              </w:numPr>
              <w:spacing w:after="0"/>
              <w:contextualSpacing w:val="0"/>
              <w:rPr>
                <w:rFonts w:ascii="Times New Roman" w:hAnsi="Times New Roman"/>
                <w:color w:val="000000"/>
                <w:sz w:val="24"/>
                <w:szCs w:val="24"/>
              </w:rPr>
            </w:pPr>
            <w:r w:rsidRPr="00B34602">
              <w:rPr>
                <w:rFonts w:ascii="Times New Roman" w:hAnsi="Times New Roman"/>
                <w:b/>
                <w:i/>
                <w:color w:val="000000"/>
                <w:sz w:val="24"/>
                <w:szCs w:val="24"/>
              </w:rPr>
              <w:t>Business risks</w:t>
            </w:r>
            <w:r w:rsidRPr="00B34602">
              <w:rPr>
                <w:rFonts w:ascii="Times New Roman" w:hAnsi="Times New Roman"/>
                <w:b/>
                <w:color w:val="000000"/>
                <w:sz w:val="24"/>
                <w:szCs w:val="24"/>
              </w:rPr>
              <w:t xml:space="preserve"> </w:t>
            </w:r>
            <w:r w:rsidRPr="00B34602">
              <w:rPr>
                <w:rFonts w:ascii="Times New Roman" w:hAnsi="Times New Roman"/>
                <w:color w:val="000000"/>
                <w:sz w:val="24"/>
                <w:szCs w:val="24"/>
              </w:rPr>
              <w:t>are identified according to the strategic plan,</w:t>
            </w:r>
            <w:r w:rsidRPr="00B34602">
              <w:rPr>
                <w:rFonts w:ascii="Times New Roman" w:hAnsi="Times New Roman"/>
                <w:b/>
                <w:color w:val="000000"/>
                <w:sz w:val="24"/>
                <w:szCs w:val="24"/>
              </w:rPr>
              <w:t xml:space="preserve"> </w:t>
            </w:r>
            <w:r w:rsidRPr="00B34602">
              <w:rPr>
                <w:rFonts w:ascii="Times New Roman" w:hAnsi="Times New Roman"/>
                <w:color w:val="000000"/>
                <w:sz w:val="24"/>
                <w:szCs w:val="24"/>
              </w:rPr>
              <w:t xml:space="preserve">SWOT and PESTEL analysis </w:t>
            </w:r>
          </w:p>
          <w:p w14:paraId="614B9CB7" w14:textId="77777777" w:rsidR="006237F7" w:rsidRPr="00B34602" w:rsidRDefault="006237F7" w:rsidP="00B34602">
            <w:pPr>
              <w:pStyle w:val="ListParagraph"/>
              <w:numPr>
                <w:ilvl w:val="1"/>
                <w:numId w:val="78"/>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Risk scenarios are analyzed from crisis reports and publications</w:t>
            </w:r>
          </w:p>
          <w:p w14:paraId="5210EBCC" w14:textId="577EA6F1" w:rsidR="00255FC0" w:rsidRPr="00B34602" w:rsidRDefault="006237F7" w:rsidP="00B34602">
            <w:pPr>
              <w:pStyle w:val="ListParagraph"/>
              <w:numPr>
                <w:ilvl w:val="1"/>
                <w:numId w:val="78"/>
              </w:numPr>
              <w:spacing w:after="0"/>
              <w:contextualSpacing w:val="0"/>
              <w:rPr>
                <w:rFonts w:ascii="Times New Roman" w:hAnsi="Times New Roman"/>
                <w:color w:val="000000"/>
                <w:sz w:val="24"/>
                <w:szCs w:val="24"/>
              </w:rPr>
            </w:pPr>
            <w:r w:rsidRPr="00B34602">
              <w:rPr>
                <w:rFonts w:ascii="Times New Roman" w:hAnsi="Times New Roman"/>
                <w:b/>
                <w:i/>
                <w:color w:val="000000"/>
                <w:sz w:val="24"/>
                <w:szCs w:val="24"/>
              </w:rPr>
              <w:t>Risk assessment matrix</w:t>
            </w:r>
            <w:r w:rsidRPr="00B34602">
              <w:rPr>
                <w:rFonts w:ascii="Times New Roman" w:hAnsi="Times New Roman"/>
                <w:color w:val="000000"/>
                <w:sz w:val="24"/>
                <w:szCs w:val="24"/>
              </w:rPr>
              <w:t xml:space="preserve"> is prepared according to risk scenarios and organizational procedures</w:t>
            </w:r>
          </w:p>
          <w:p w14:paraId="6E32E53F" w14:textId="77777777" w:rsidR="005E7E23" w:rsidRPr="00B34602" w:rsidRDefault="006237F7" w:rsidP="00B34602">
            <w:pPr>
              <w:pStyle w:val="ListParagraph"/>
              <w:numPr>
                <w:ilvl w:val="1"/>
                <w:numId w:val="78"/>
              </w:numPr>
              <w:spacing w:after="0"/>
              <w:contextualSpacing w:val="0"/>
              <w:rPr>
                <w:rFonts w:ascii="Times New Roman" w:hAnsi="Times New Roman"/>
                <w:color w:val="000000"/>
                <w:sz w:val="24"/>
                <w:szCs w:val="24"/>
              </w:rPr>
            </w:pPr>
            <w:r w:rsidRPr="00B34602">
              <w:rPr>
                <w:rFonts w:ascii="Times New Roman" w:hAnsi="Times New Roman"/>
                <w:b/>
                <w:i/>
                <w:color w:val="000000"/>
                <w:sz w:val="24"/>
                <w:szCs w:val="24"/>
              </w:rPr>
              <w:t>Risk perspectives</w:t>
            </w:r>
            <w:r w:rsidRPr="00B34602">
              <w:rPr>
                <w:rFonts w:ascii="Times New Roman" w:hAnsi="Times New Roman"/>
                <w:color w:val="000000"/>
                <w:sz w:val="24"/>
                <w:szCs w:val="24"/>
              </w:rPr>
              <w:t xml:space="preserve"> are classified according to type of organization and nature of business</w:t>
            </w:r>
          </w:p>
        </w:tc>
      </w:tr>
      <w:tr w:rsidR="00A05759" w:rsidRPr="00B34602" w14:paraId="5329209B" w14:textId="77777777" w:rsidTr="00BE01CA">
        <w:tc>
          <w:tcPr>
            <w:tcW w:w="1741" w:type="pct"/>
            <w:shd w:val="clear" w:color="auto" w:fill="auto"/>
          </w:tcPr>
          <w:p w14:paraId="38637C5E" w14:textId="77777777" w:rsidR="00A05759" w:rsidRPr="00B34602" w:rsidRDefault="00A7452F" w:rsidP="00B34602">
            <w:pPr>
              <w:numPr>
                <w:ilvl w:val="0"/>
                <w:numId w:val="15"/>
              </w:numPr>
              <w:spacing w:after="0"/>
              <w:rPr>
                <w:rFonts w:ascii="Times New Roman" w:hAnsi="Times New Roman"/>
                <w:color w:val="000000"/>
                <w:sz w:val="24"/>
                <w:szCs w:val="24"/>
              </w:rPr>
            </w:pPr>
            <w:r w:rsidRPr="00B34602">
              <w:rPr>
                <w:rFonts w:ascii="Times New Roman" w:hAnsi="Times New Roman"/>
                <w:color w:val="000000"/>
                <w:sz w:val="24"/>
                <w:szCs w:val="24"/>
              </w:rPr>
              <w:t xml:space="preserve">Establish </w:t>
            </w:r>
            <w:r w:rsidR="005E7E23" w:rsidRPr="00B34602">
              <w:rPr>
                <w:rFonts w:ascii="Times New Roman" w:hAnsi="Times New Roman"/>
                <w:color w:val="000000"/>
                <w:sz w:val="24"/>
                <w:szCs w:val="24"/>
              </w:rPr>
              <w:t>risk management team</w:t>
            </w:r>
          </w:p>
        </w:tc>
        <w:tc>
          <w:tcPr>
            <w:tcW w:w="3259" w:type="pct"/>
            <w:shd w:val="clear" w:color="auto" w:fill="auto"/>
          </w:tcPr>
          <w:p w14:paraId="5BA6E163" w14:textId="77777777" w:rsidR="006237F7" w:rsidRPr="00B34602" w:rsidRDefault="006237F7" w:rsidP="00B34602">
            <w:pPr>
              <w:pStyle w:val="ListParagraph"/>
              <w:numPr>
                <w:ilvl w:val="1"/>
                <w:numId w:val="79"/>
              </w:numPr>
              <w:spacing w:after="0"/>
              <w:ind w:left="425" w:hanging="425"/>
              <w:contextualSpacing w:val="0"/>
              <w:rPr>
                <w:rFonts w:ascii="Times New Roman" w:hAnsi="Times New Roman"/>
                <w:color w:val="000000"/>
                <w:sz w:val="24"/>
                <w:szCs w:val="24"/>
              </w:rPr>
            </w:pPr>
            <w:r w:rsidRPr="00B34602">
              <w:rPr>
                <w:rFonts w:ascii="Times New Roman" w:hAnsi="Times New Roman"/>
                <w:color w:val="000000"/>
                <w:sz w:val="24"/>
                <w:szCs w:val="24"/>
              </w:rPr>
              <w:t>Risk management team job analysis is carried out based on identified risks, HR policy</w:t>
            </w:r>
          </w:p>
          <w:p w14:paraId="2C21787F" w14:textId="77777777" w:rsidR="006237F7" w:rsidRPr="00B34602" w:rsidRDefault="006237F7" w:rsidP="00B34602">
            <w:pPr>
              <w:pStyle w:val="ListParagraph"/>
              <w:numPr>
                <w:ilvl w:val="1"/>
                <w:numId w:val="79"/>
              </w:numPr>
              <w:spacing w:after="0"/>
              <w:ind w:left="425" w:hanging="425"/>
              <w:contextualSpacing w:val="0"/>
              <w:rPr>
                <w:rFonts w:ascii="Times New Roman" w:hAnsi="Times New Roman"/>
                <w:color w:val="000000"/>
                <w:sz w:val="24"/>
                <w:szCs w:val="24"/>
              </w:rPr>
            </w:pPr>
            <w:r w:rsidRPr="00B34602">
              <w:rPr>
                <w:rFonts w:ascii="Times New Roman" w:hAnsi="Times New Roman"/>
                <w:color w:val="000000"/>
                <w:sz w:val="24"/>
                <w:szCs w:val="24"/>
              </w:rPr>
              <w:t>Existing Human Resource is assessed against the job analysis report</w:t>
            </w:r>
          </w:p>
          <w:p w14:paraId="1B185856" w14:textId="77777777" w:rsidR="006237F7" w:rsidRPr="00B34602" w:rsidRDefault="006237F7" w:rsidP="00B34602">
            <w:pPr>
              <w:pStyle w:val="ListParagraph"/>
              <w:numPr>
                <w:ilvl w:val="1"/>
                <w:numId w:val="79"/>
              </w:numPr>
              <w:spacing w:after="0"/>
              <w:ind w:left="425" w:hanging="425"/>
              <w:contextualSpacing w:val="0"/>
              <w:rPr>
                <w:rFonts w:ascii="Times New Roman" w:hAnsi="Times New Roman"/>
                <w:color w:val="000000"/>
                <w:sz w:val="24"/>
                <w:szCs w:val="24"/>
              </w:rPr>
            </w:pPr>
            <w:r w:rsidRPr="00B34602">
              <w:rPr>
                <w:rFonts w:ascii="Times New Roman" w:hAnsi="Times New Roman"/>
                <w:color w:val="000000"/>
                <w:sz w:val="24"/>
                <w:szCs w:val="24"/>
              </w:rPr>
              <w:t>Existing Human Resources are deployed as per job requirement</w:t>
            </w:r>
          </w:p>
          <w:p w14:paraId="10019790" w14:textId="77777777" w:rsidR="006237F7" w:rsidRPr="00B34602" w:rsidRDefault="006237F7" w:rsidP="00B34602">
            <w:pPr>
              <w:pStyle w:val="ListParagraph"/>
              <w:numPr>
                <w:ilvl w:val="1"/>
                <w:numId w:val="79"/>
              </w:numPr>
              <w:spacing w:after="0"/>
              <w:ind w:left="425" w:hanging="425"/>
              <w:contextualSpacing w:val="0"/>
              <w:rPr>
                <w:rFonts w:ascii="Times New Roman" w:hAnsi="Times New Roman"/>
                <w:color w:val="000000"/>
                <w:sz w:val="24"/>
                <w:szCs w:val="24"/>
              </w:rPr>
            </w:pPr>
            <w:r w:rsidRPr="00B34602">
              <w:rPr>
                <w:rFonts w:ascii="Times New Roman" w:hAnsi="Times New Roman"/>
                <w:b/>
                <w:i/>
                <w:color w:val="000000"/>
                <w:sz w:val="24"/>
                <w:szCs w:val="24"/>
              </w:rPr>
              <w:t>Recruitment process</w:t>
            </w:r>
            <w:r w:rsidRPr="00B34602">
              <w:rPr>
                <w:rFonts w:ascii="Times New Roman" w:hAnsi="Times New Roman"/>
                <w:color w:val="000000"/>
                <w:sz w:val="24"/>
                <w:szCs w:val="24"/>
              </w:rPr>
              <w:t xml:space="preserve"> for risk management team in conducted in accordance with HR policy and requirements</w:t>
            </w:r>
          </w:p>
          <w:p w14:paraId="28202B42" w14:textId="77777777" w:rsidR="006237F7" w:rsidRPr="00B34602" w:rsidRDefault="006237F7" w:rsidP="00B34602">
            <w:pPr>
              <w:pStyle w:val="ListParagraph"/>
              <w:numPr>
                <w:ilvl w:val="1"/>
                <w:numId w:val="79"/>
              </w:numPr>
              <w:spacing w:after="0"/>
              <w:ind w:left="425" w:hanging="425"/>
              <w:contextualSpacing w:val="0"/>
              <w:rPr>
                <w:rFonts w:ascii="Times New Roman" w:hAnsi="Times New Roman"/>
                <w:color w:val="000000"/>
                <w:sz w:val="24"/>
                <w:szCs w:val="24"/>
              </w:rPr>
            </w:pPr>
            <w:r w:rsidRPr="00B34602">
              <w:rPr>
                <w:rFonts w:ascii="Times New Roman" w:hAnsi="Times New Roman"/>
                <w:b/>
                <w:i/>
                <w:color w:val="000000"/>
                <w:sz w:val="24"/>
                <w:szCs w:val="24"/>
              </w:rPr>
              <w:t>Job specification</w:t>
            </w:r>
            <w:r w:rsidRPr="00B34602">
              <w:rPr>
                <w:rFonts w:ascii="Times New Roman" w:hAnsi="Times New Roman"/>
                <w:color w:val="000000"/>
                <w:sz w:val="24"/>
                <w:szCs w:val="24"/>
              </w:rPr>
              <w:t xml:space="preserve"> is developed as per job requirements and HR policy</w:t>
            </w:r>
          </w:p>
          <w:p w14:paraId="75284270" w14:textId="77777777" w:rsidR="006237F7" w:rsidRPr="00B34602" w:rsidRDefault="006237F7" w:rsidP="00B34602">
            <w:pPr>
              <w:pStyle w:val="ListParagraph"/>
              <w:numPr>
                <w:ilvl w:val="1"/>
                <w:numId w:val="79"/>
              </w:numPr>
              <w:spacing w:after="0"/>
              <w:ind w:left="425" w:hanging="425"/>
              <w:contextualSpacing w:val="0"/>
              <w:rPr>
                <w:rFonts w:ascii="Times New Roman" w:hAnsi="Times New Roman"/>
                <w:color w:val="000000"/>
                <w:sz w:val="24"/>
                <w:szCs w:val="24"/>
              </w:rPr>
            </w:pPr>
            <w:r w:rsidRPr="00B34602">
              <w:rPr>
                <w:rFonts w:ascii="Times New Roman" w:hAnsi="Times New Roman"/>
                <w:color w:val="000000"/>
                <w:sz w:val="24"/>
                <w:szCs w:val="24"/>
              </w:rPr>
              <w:t xml:space="preserve"> Risk management organization structure is established as per HR regulations and specialization  </w:t>
            </w:r>
          </w:p>
          <w:p w14:paraId="2489BD1F" w14:textId="77777777" w:rsidR="005E7E23" w:rsidRPr="00B34602" w:rsidRDefault="006237F7" w:rsidP="00B34602">
            <w:pPr>
              <w:pStyle w:val="ListParagraph"/>
              <w:numPr>
                <w:ilvl w:val="1"/>
                <w:numId w:val="79"/>
              </w:numPr>
              <w:spacing w:after="0"/>
              <w:ind w:left="425" w:hanging="425"/>
              <w:contextualSpacing w:val="0"/>
              <w:rPr>
                <w:rFonts w:ascii="Times New Roman" w:hAnsi="Times New Roman"/>
                <w:color w:val="000000"/>
                <w:sz w:val="24"/>
                <w:szCs w:val="24"/>
              </w:rPr>
            </w:pPr>
            <w:r w:rsidRPr="00B34602">
              <w:rPr>
                <w:rFonts w:ascii="Times New Roman" w:hAnsi="Times New Roman"/>
                <w:color w:val="000000"/>
                <w:sz w:val="24"/>
                <w:szCs w:val="24"/>
              </w:rPr>
              <w:t xml:space="preserve">Review meetings to report risk control and analyze </w:t>
            </w:r>
            <w:r w:rsidRPr="00B34602">
              <w:rPr>
                <w:rFonts w:ascii="Times New Roman" w:hAnsi="Times New Roman"/>
                <w:b/>
                <w:color w:val="000000"/>
                <w:sz w:val="24"/>
                <w:szCs w:val="24"/>
              </w:rPr>
              <w:t>risk data</w:t>
            </w:r>
            <w:r w:rsidRPr="00B34602">
              <w:rPr>
                <w:rFonts w:ascii="Times New Roman" w:hAnsi="Times New Roman"/>
                <w:color w:val="000000"/>
                <w:sz w:val="24"/>
                <w:szCs w:val="24"/>
              </w:rPr>
              <w:t xml:space="preserve"> are conducted according to procedures for identifying and mitigating risks</w:t>
            </w:r>
          </w:p>
        </w:tc>
      </w:tr>
      <w:tr w:rsidR="00B3733D" w:rsidRPr="00B34602" w14:paraId="4C298A30" w14:textId="77777777" w:rsidTr="00BE01CA">
        <w:tc>
          <w:tcPr>
            <w:tcW w:w="1741" w:type="pct"/>
            <w:shd w:val="clear" w:color="auto" w:fill="auto"/>
          </w:tcPr>
          <w:p w14:paraId="6BD4CC0C" w14:textId="77777777" w:rsidR="00B3733D" w:rsidRPr="00B34602" w:rsidRDefault="00B3733D" w:rsidP="00B34602">
            <w:pPr>
              <w:numPr>
                <w:ilvl w:val="0"/>
                <w:numId w:val="15"/>
              </w:numPr>
              <w:spacing w:after="0"/>
              <w:rPr>
                <w:rFonts w:ascii="Times New Roman" w:hAnsi="Times New Roman"/>
                <w:color w:val="000000"/>
                <w:sz w:val="24"/>
                <w:szCs w:val="24"/>
              </w:rPr>
            </w:pPr>
            <w:r w:rsidRPr="00B34602">
              <w:rPr>
                <w:rFonts w:ascii="Times New Roman" w:hAnsi="Times New Roman"/>
                <w:color w:val="000000"/>
                <w:sz w:val="24"/>
                <w:szCs w:val="24"/>
              </w:rPr>
              <w:t xml:space="preserve">Implement </w:t>
            </w:r>
            <w:r w:rsidR="005E7E23" w:rsidRPr="00B34602">
              <w:rPr>
                <w:rFonts w:ascii="Times New Roman" w:hAnsi="Times New Roman"/>
                <w:color w:val="000000"/>
                <w:sz w:val="24"/>
                <w:szCs w:val="24"/>
              </w:rPr>
              <w:t>risks mitigation plan</w:t>
            </w:r>
          </w:p>
        </w:tc>
        <w:tc>
          <w:tcPr>
            <w:tcW w:w="3259" w:type="pct"/>
            <w:shd w:val="clear" w:color="auto" w:fill="auto"/>
          </w:tcPr>
          <w:p w14:paraId="5DA4DE38" w14:textId="77777777" w:rsidR="00B3733D" w:rsidRPr="00B34602" w:rsidRDefault="00B3733D" w:rsidP="00B34602">
            <w:pPr>
              <w:pStyle w:val="ListParagraph"/>
              <w:numPr>
                <w:ilvl w:val="1"/>
                <w:numId w:val="80"/>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Risk impact is evaluated according to the Risk assessment matrix</w:t>
            </w:r>
          </w:p>
          <w:p w14:paraId="18EDFFE9" w14:textId="77777777" w:rsidR="00B3733D" w:rsidRPr="00B34602" w:rsidRDefault="00B3733D" w:rsidP="00B34602">
            <w:pPr>
              <w:pStyle w:val="ListParagraph"/>
              <w:numPr>
                <w:ilvl w:val="1"/>
                <w:numId w:val="80"/>
              </w:numPr>
              <w:spacing w:after="0"/>
              <w:contextualSpacing w:val="0"/>
              <w:rPr>
                <w:rFonts w:ascii="Times New Roman" w:hAnsi="Times New Roman"/>
                <w:color w:val="000000"/>
                <w:sz w:val="24"/>
                <w:szCs w:val="24"/>
              </w:rPr>
            </w:pPr>
            <w:r w:rsidRPr="00B34602">
              <w:rPr>
                <w:rFonts w:ascii="Times New Roman" w:hAnsi="Times New Roman"/>
                <w:b/>
                <w:i/>
                <w:color w:val="000000"/>
                <w:sz w:val="24"/>
                <w:szCs w:val="24"/>
              </w:rPr>
              <w:t>Risk mitigation</w:t>
            </w:r>
            <w:r w:rsidRPr="00B34602">
              <w:rPr>
                <w:rFonts w:ascii="Times New Roman" w:hAnsi="Times New Roman"/>
                <w:b/>
                <w:color w:val="000000"/>
                <w:sz w:val="24"/>
                <w:szCs w:val="24"/>
              </w:rPr>
              <w:t xml:space="preserve"> </w:t>
            </w:r>
            <w:r w:rsidRPr="00B34602">
              <w:rPr>
                <w:rFonts w:ascii="Times New Roman" w:hAnsi="Times New Roman"/>
                <w:color w:val="000000"/>
                <w:sz w:val="24"/>
                <w:szCs w:val="24"/>
              </w:rPr>
              <w:t>measures are developed according to the evaluation of the risk assessment matrix and budget.</w:t>
            </w:r>
          </w:p>
          <w:p w14:paraId="7D7F40E4" w14:textId="77777777" w:rsidR="00B3733D" w:rsidRPr="00B34602" w:rsidRDefault="00B3733D" w:rsidP="00B34602">
            <w:pPr>
              <w:pStyle w:val="ListParagraph"/>
              <w:numPr>
                <w:ilvl w:val="1"/>
                <w:numId w:val="80"/>
              </w:numPr>
              <w:spacing w:after="0"/>
              <w:contextualSpacing w:val="0"/>
              <w:rPr>
                <w:rFonts w:ascii="Times New Roman" w:hAnsi="Times New Roman"/>
                <w:color w:val="000000"/>
                <w:sz w:val="24"/>
                <w:szCs w:val="24"/>
              </w:rPr>
            </w:pPr>
            <w:r w:rsidRPr="00B34602">
              <w:rPr>
                <w:rFonts w:ascii="Times New Roman" w:hAnsi="Times New Roman"/>
                <w:b/>
                <w:i/>
                <w:color w:val="000000"/>
                <w:sz w:val="24"/>
                <w:szCs w:val="24"/>
              </w:rPr>
              <w:t>Risk mitigation</w:t>
            </w:r>
            <w:r w:rsidRPr="00B34602">
              <w:rPr>
                <w:rFonts w:ascii="Times New Roman" w:hAnsi="Times New Roman"/>
                <w:b/>
                <w:color w:val="000000"/>
                <w:sz w:val="24"/>
                <w:szCs w:val="24"/>
              </w:rPr>
              <w:t xml:space="preserve"> </w:t>
            </w:r>
            <w:r w:rsidRPr="00B34602">
              <w:rPr>
                <w:rFonts w:ascii="Times New Roman" w:hAnsi="Times New Roman"/>
                <w:b/>
                <w:i/>
                <w:color w:val="000000"/>
                <w:sz w:val="24"/>
                <w:szCs w:val="24"/>
              </w:rPr>
              <w:t>plans</w:t>
            </w:r>
            <w:r w:rsidRPr="00B34602">
              <w:rPr>
                <w:rFonts w:ascii="Times New Roman" w:hAnsi="Times New Roman"/>
                <w:color w:val="000000"/>
                <w:sz w:val="24"/>
                <w:szCs w:val="24"/>
              </w:rPr>
              <w:t xml:space="preserve"> are carried out according documented risk and budgets</w:t>
            </w:r>
          </w:p>
          <w:p w14:paraId="15E97453" w14:textId="77777777" w:rsidR="00B3733D" w:rsidRPr="00B34602" w:rsidRDefault="00B3733D" w:rsidP="00B34602">
            <w:pPr>
              <w:pStyle w:val="ListParagraph"/>
              <w:numPr>
                <w:ilvl w:val="1"/>
                <w:numId w:val="80"/>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lastRenderedPageBreak/>
              <w:t xml:space="preserve">Internal control is carried out in accordance to organization’s internal control procedures </w:t>
            </w:r>
          </w:p>
          <w:p w14:paraId="3820539E" w14:textId="77777777" w:rsidR="00B3733D" w:rsidRPr="00B34602" w:rsidRDefault="00B3733D" w:rsidP="00B34602">
            <w:pPr>
              <w:pStyle w:val="ListParagraph"/>
              <w:numPr>
                <w:ilvl w:val="1"/>
                <w:numId w:val="80"/>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Compliance with legal and regulatory requirements is monitored in accordance with Enterprise Risk Management (ERM) Policy</w:t>
            </w:r>
          </w:p>
          <w:p w14:paraId="4B34A878" w14:textId="77777777" w:rsidR="00B3733D" w:rsidRPr="00B34602" w:rsidRDefault="00B3733D" w:rsidP="00B34602">
            <w:pPr>
              <w:pStyle w:val="ListParagraph"/>
              <w:numPr>
                <w:ilvl w:val="1"/>
                <w:numId w:val="80"/>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 xml:space="preserve">Risks mitigation responses are determined and carried out according to the ERM policy  </w:t>
            </w:r>
          </w:p>
          <w:p w14:paraId="3E2FD5CA" w14:textId="77777777" w:rsidR="00B3733D" w:rsidRPr="00B34602" w:rsidRDefault="00B3733D" w:rsidP="00B34602">
            <w:pPr>
              <w:pStyle w:val="ListParagraph"/>
              <w:numPr>
                <w:ilvl w:val="1"/>
                <w:numId w:val="80"/>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Risk mitigation report is prepared and shared in accordance with SOPs</w:t>
            </w:r>
          </w:p>
        </w:tc>
      </w:tr>
      <w:tr w:rsidR="00E30F84" w:rsidRPr="00B34602" w14:paraId="31D2AE8A" w14:textId="77777777" w:rsidTr="00BE01CA">
        <w:tc>
          <w:tcPr>
            <w:tcW w:w="1741" w:type="pct"/>
            <w:shd w:val="clear" w:color="auto" w:fill="auto"/>
          </w:tcPr>
          <w:p w14:paraId="70A72B2D" w14:textId="77777777" w:rsidR="00E30F84" w:rsidRPr="00B34602" w:rsidRDefault="00B3733D" w:rsidP="00B34602">
            <w:pPr>
              <w:numPr>
                <w:ilvl w:val="0"/>
                <w:numId w:val="15"/>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 xml:space="preserve">Monitor and </w:t>
            </w:r>
            <w:r w:rsidR="005E7E23" w:rsidRPr="00B34602">
              <w:rPr>
                <w:rFonts w:ascii="Times New Roman" w:hAnsi="Times New Roman"/>
                <w:color w:val="000000"/>
                <w:sz w:val="24"/>
                <w:szCs w:val="24"/>
              </w:rPr>
              <w:t>evaluate risk management process</w:t>
            </w:r>
          </w:p>
        </w:tc>
        <w:tc>
          <w:tcPr>
            <w:tcW w:w="3259" w:type="pct"/>
            <w:shd w:val="clear" w:color="auto" w:fill="auto"/>
          </w:tcPr>
          <w:p w14:paraId="58305216" w14:textId="77777777" w:rsidR="00B3733D" w:rsidRPr="00B34602" w:rsidRDefault="00B3733D" w:rsidP="00B34602">
            <w:pPr>
              <w:pStyle w:val="ListParagraph"/>
              <w:numPr>
                <w:ilvl w:val="1"/>
                <w:numId w:val="81"/>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New risk areas are identified according to risk management process</w:t>
            </w:r>
          </w:p>
          <w:p w14:paraId="50C9EFD5" w14:textId="77777777" w:rsidR="00B3733D" w:rsidRPr="00B34602" w:rsidRDefault="00B3733D" w:rsidP="00B34602">
            <w:pPr>
              <w:pStyle w:val="ListParagraph"/>
              <w:numPr>
                <w:ilvl w:val="1"/>
                <w:numId w:val="81"/>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Risk monitoring and evaluation plans are prepared according to risk management procedures</w:t>
            </w:r>
          </w:p>
          <w:p w14:paraId="6E02900C" w14:textId="77777777" w:rsidR="00B3733D" w:rsidRPr="00B34602" w:rsidRDefault="00B3733D" w:rsidP="00B34602">
            <w:pPr>
              <w:pStyle w:val="ListParagraph"/>
              <w:numPr>
                <w:ilvl w:val="1"/>
                <w:numId w:val="81"/>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 xml:space="preserve">Risk impact and likelihood is modified in accordance to Risk mitigation procedures </w:t>
            </w:r>
          </w:p>
          <w:p w14:paraId="735D1C1C" w14:textId="77777777" w:rsidR="00B3733D" w:rsidRPr="00B34602" w:rsidRDefault="00B3733D" w:rsidP="00B34602">
            <w:pPr>
              <w:pStyle w:val="ListParagraph"/>
              <w:numPr>
                <w:ilvl w:val="1"/>
                <w:numId w:val="81"/>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Risk management training for all staff is carried out according to HR procedures</w:t>
            </w:r>
          </w:p>
          <w:p w14:paraId="560C52D6" w14:textId="77777777" w:rsidR="00E30F84" w:rsidRPr="00B34602" w:rsidRDefault="00B3733D" w:rsidP="00B34602">
            <w:pPr>
              <w:pStyle w:val="ListParagraph"/>
              <w:numPr>
                <w:ilvl w:val="1"/>
                <w:numId w:val="81"/>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Risk management is integrated to organization change process as per ERM policy</w:t>
            </w:r>
          </w:p>
        </w:tc>
      </w:tr>
      <w:tr w:rsidR="00E30F84" w:rsidRPr="00B34602" w14:paraId="14A1663B" w14:textId="77777777" w:rsidTr="00BE01CA">
        <w:tc>
          <w:tcPr>
            <w:tcW w:w="1741" w:type="pct"/>
            <w:shd w:val="clear" w:color="auto" w:fill="auto"/>
          </w:tcPr>
          <w:p w14:paraId="7A7EB2F4" w14:textId="77777777" w:rsidR="00E30F84" w:rsidRPr="00B34602" w:rsidRDefault="005E7E23" w:rsidP="00B34602">
            <w:pPr>
              <w:numPr>
                <w:ilvl w:val="0"/>
                <w:numId w:val="15"/>
              </w:numPr>
              <w:spacing w:after="0"/>
              <w:rPr>
                <w:rFonts w:ascii="Times New Roman" w:hAnsi="Times New Roman"/>
                <w:color w:val="000000"/>
                <w:sz w:val="24"/>
                <w:szCs w:val="24"/>
              </w:rPr>
            </w:pPr>
            <w:r w:rsidRPr="00B34602">
              <w:rPr>
                <w:rFonts w:ascii="Times New Roman" w:hAnsi="Times New Roman"/>
                <w:color w:val="000000"/>
                <w:sz w:val="24"/>
                <w:szCs w:val="24"/>
              </w:rPr>
              <w:t>Prepare risk management report</w:t>
            </w:r>
          </w:p>
        </w:tc>
        <w:tc>
          <w:tcPr>
            <w:tcW w:w="3259" w:type="pct"/>
            <w:shd w:val="clear" w:color="auto" w:fill="auto"/>
          </w:tcPr>
          <w:p w14:paraId="69A43E23" w14:textId="77777777" w:rsidR="00B3733D" w:rsidRPr="00B34602" w:rsidRDefault="00B3733D" w:rsidP="00B34602">
            <w:pPr>
              <w:pStyle w:val="ListParagraph"/>
              <w:numPr>
                <w:ilvl w:val="1"/>
                <w:numId w:val="36"/>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Major changes in risks are identified according to organization’s procedures.</w:t>
            </w:r>
          </w:p>
          <w:p w14:paraId="5CF0BC86" w14:textId="77777777" w:rsidR="00B3733D" w:rsidRPr="00B34602" w:rsidRDefault="00B3733D" w:rsidP="00B34602">
            <w:pPr>
              <w:pStyle w:val="ListParagraph"/>
              <w:numPr>
                <w:ilvl w:val="1"/>
                <w:numId w:val="36"/>
              </w:numPr>
              <w:spacing w:after="0"/>
              <w:contextualSpacing w:val="0"/>
              <w:rPr>
                <w:rFonts w:ascii="Times New Roman" w:hAnsi="Times New Roman"/>
                <w:color w:val="000000"/>
                <w:sz w:val="24"/>
                <w:szCs w:val="24"/>
              </w:rPr>
            </w:pPr>
            <w:r w:rsidRPr="00B34602">
              <w:rPr>
                <w:rFonts w:ascii="Times New Roman" w:hAnsi="Times New Roman"/>
                <w:b/>
                <w:i/>
                <w:color w:val="000000"/>
                <w:sz w:val="24"/>
                <w:szCs w:val="24"/>
              </w:rPr>
              <w:t>Risk Data</w:t>
            </w:r>
            <w:r w:rsidRPr="00B34602">
              <w:rPr>
                <w:rFonts w:ascii="Times New Roman" w:hAnsi="Times New Roman"/>
                <w:color w:val="000000"/>
                <w:sz w:val="24"/>
                <w:szCs w:val="24"/>
              </w:rPr>
              <w:t xml:space="preserve"> is obtained according to SOPs</w:t>
            </w:r>
          </w:p>
          <w:p w14:paraId="1A7D4B88" w14:textId="77777777" w:rsidR="00B3733D" w:rsidRPr="00B34602" w:rsidRDefault="00B3733D" w:rsidP="00B34602">
            <w:pPr>
              <w:pStyle w:val="ListParagraph"/>
              <w:numPr>
                <w:ilvl w:val="1"/>
                <w:numId w:val="36"/>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Changes in risk impact and likelihood are reported in accordance to ERM policy.</w:t>
            </w:r>
          </w:p>
          <w:p w14:paraId="53C754A1" w14:textId="77777777" w:rsidR="00B3733D" w:rsidRPr="00B34602" w:rsidRDefault="00B3733D" w:rsidP="00B34602">
            <w:pPr>
              <w:pStyle w:val="ListParagraph"/>
              <w:numPr>
                <w:ilvl w:val="1"/>
                <w:numId w:val="36"/>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Risk management recommendations are implemented as per ERM policy</w:t>
            </w:r>
          </w:p>
          <w:p w14:paraId="2106957B" w14:textId="77777777" w:rsidR="00E30F84" w:rsidRPr="00B34602" w:rsidRDefault="00B3733D" w:rsidP="00B34602">
            <w:pPr>
              <w:pStyle w:val="ListParagraph"/>
              <w:numPr>
                <w:ilvl w:val="1"/>
                <w:numId w:val="36"/>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Business risk management report is prepared and shared in accordance with SOPs</w:t>
            </w:r>
          </w:p>
        </w:tc>
      </w:tr>
    </w:tbl>
    <w:p w14:paraId="0EDB910C" w14:textId="77777777" w:rsidR="00A05759" w:rsidRPr="00B34602" w:rsidRDefault="00A05759" w:rsidP="00B34602">
      <w:pPr>
        <w:spacing w:before="40" w:after="40"/>
        <w:rPr>
          <w:rFonts w:ascii="Times New Roman" w:hAnsi="Times New Roman"/>
          <w:color w:val="000000"/>
          <w:sz w:val="24"/>
          <w:szCs w:val="24"/>
          <w:lang w:val="en-AU"/>
        </w:rPr>
      </w:pPr>
    </w:p>
    <w:p w14:paraId="185821E6" w14:textId="77777777" w:rsidR="00A86EE5" w:rsidRPr="00B34602" w:rsidRDefault="00A86EE5" w:rsidP="00B34602">
      <w:pPr>
        <w:spacing w:after="0"/>
        <w:rPr>
          <w:rFonts w:ascii="Times New Roman" w:hAnsi="Times New Roman"/>
          <w:b/>
          <w:color w:val="000000"/>
          <w:sz w:val="24"/>
          <w:szCs w:val="24"/>
        </w:rPr>
      </w:pPr>
      <w:r w:rsidRPr="00B34602">
        <w:rPr>
          <w:rFonts w:ascii="Times New Roman" w:hAnsi="Times New Roman"/>
          <w:b/>
          <w:color w:val="000000"/>
          <w:sz w:val="24"/>
          <w:szCs w:val="24"/>
        </w:rPr>
        <w:t xml:space="preserve">RANGE </w:t>
      </w:r>
    </w:p>
    <w:p w14:paraId="0819324D" w14:textId="77777777" w:rsidR="00B3733D" w:rsidRPr="00B34602" w:rsidRDefault="00B3733D"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49AB5ADC" w14:textId="77777777" w:rsidR="00A86EE5" w:rsidRPr="00B34602" w:rsidRDefault="00A86EE5" w:rsidP="00B34602">
      <w:pPr>
        <w:spacing w:after="0"/>
        <w:jc w:val="both"/>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6491"/>
      </w:tblGrid>
      <w:tr w:rsidR="00A86EE5" w:rsidRPr="00B34602" w14:paraId="5235B298" w14:textId="77777777" w:rsidTr="00D814D6">
        <w:trPr>
          <w:tblHeader/>
        </w:trPr>
        <w:tc>
          <w:tcPr>
            <w:tcW w:w="1667" w:type="pct"/>
            <w:shd w:val="clear" w:color="auto" w:fill="auto"/>
          </w:tcPr>
          <w:p w14:paraId="4DC98E2D" w14:textId="77777777" w:rsidR="00A86EE5" w:rsidRPr="00B34602" w:rsidRDefault="00A86EE5" w:rsidP="00B34602">
            <w:pPr>
              <w:spacing w:after="0"/>
              <w:rPr>
                <w:rFonts w:ascii="Times New Roman" w:hAnsi="Times New Roman"/>
                <w:color w:val="000000"/>
                <w:sz w:val="24"/>
                <w:szCs w:val="24"/>
              </w:rPr>
            </w:pPr>
            <w:r w:rsidRPr="00B34602">
              <w:rPr>
                <w:rFonts w:ascii="Times New Roman" w:hAnsi="Times New Roman"/>
                <w:color w:val="000000"/>
                <w:sz w:val="24"/>
                <w:szCs w:val="24"/>
              </w:rPr>
              <w:br w:type="page"/>
            </w:r>
            <w:r w:rsidRPr="00B34602">
              <w:rPr>
                <w:rFonts w:ascii="Times New Roman" w:hAnsi="Times New Roman"/>
                <w:color w:val="000000"/>
                <w:sz w:val="24"/>
                <w:szCs w:val="24"/>
              </w:rPr>
              <w:br w:type="page"/>
            </w:r>
            <w:r w:rsidRPr="00B34602">
              <w:rPr>
                <w:rFonts w:ascii="Times New Roman" w:hAnsi="Times New Roman"/>
                <w:b/>
                <w:color w:val="000000"/>
                <w:sz w:val="24"/>
                <w:szCs w:val="24"/>
              </w:rPr>
              <w:t>Variable</w:t>
            </w:r>
          </w:p>
        </w:tc>
        <w:tc>
          <w:tcPr>
            <w:tcW w:w="3333" w:type="pct"/>
            <w:shd w:val="clear" w:color="auto" w:fill="auto"/>
          </w:tcPr>
          <w:p w14:paraId="48602F89" w14:textId="77777777" w:rsidR="00A86EE5" w:rsidRPr="00B34602" w:rsidRDefault="00A86EE5"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Range</w:t>
            </w:r>
          </w:p>
          <w:p w14:paraId="2D0C76C8" w14:textId="2B35345B" w:rsidR="00A86EE5" w:rsidRPr="00B34602" w:rsidRDefault="00A86EE5" w:rsidP="00B34602">
            <w:pPr>
              <w:spacing w:after="0"/>
              <w:rPr>
                <w:rFonts w:ascii="Times New Roman" w:hAnsi="Times New Roman"/>
                <w:color w:val="000000"/>
                <w:sz w:val="24"/>
                <w:szCs w:val="24"/>
              </w:rPr>
            </w:pPr>
          </w:p>
        </w:tc>
      </w:tr>
      <w:tr w:rsidR="00A86EE5" w:rsidRPr="00B34602" w14:paraId="3281DC16" w14:textId="77777777" w:rsidTr="00D814D6">
        <w:trPr>
          <w:trHeight w:val="350"/>
        </w:trPr>
        <w:tc>
          <w:tcPr>
            <w:tcW w:w="1667" w:type="pct"/>
            <w:shd w:val="clear" w:color="auto" w:fill="auto"/>
          </w:tcPr>
          <w:p w14:paraId="7111462F" w14:textId="60BB1A8F" w:rsidR="00A86EE5" w:rsidRPr="00B34602" w:rsidRDefault="00B3733D" w:rsidP="00B34602">
            <w:pPr>
              <w:numPr>
                <w:ilvl w:val="0"/>
                <w:numId w:val="37"/>
              </w:numPr>
              <w:spacing w:after="0"/>
              <w:rPr>
                <w:rFonts w:ascii="Times New Roman" w:hAnsi="Times New Roman"/>
                <w:color w:val="000000"/>
                <w:sz w:val="24"/>
                <w:szCs w:val="24"/>
              </w:rPr>
            </w:pPr>
            <w:r w:rsidRPr="00B34602">
              <w:rPr>
                <w:rFonts w:ascii="Times New Roman" w:hAnsi="Times New Roman"/>
                <w:color w:val="000000"/>
                <w:sz w:val="24"/>
                <w:szCs w:val="24"/>
              </w:rPr>
              <w:t>Business Risks</w:t>
            </w:r>
            <w:r w:rsidR="00FA1C5B" w:rsidRPr="00B34602">
              <w:rPr>
                <w:rFonts w:ascii="Times New Roman" w:hAnsi="Times New Roman"/>
                <w:color w:val="000000"/>
                <w:sz w:val="24"/>
                <w:szCs w:val="24"/>
              </w:rPr>
              <w:t xml:space="preserve"> may include but not limited to:</w:t>
            </w:r>
          </w:p>
        </w:tc>
        <w:tc>
          <w:tcPr>
            <w:tcW w:w="3333" w:type="pct"/>
            <w:shd w:val="clear" w:color="auto" w:fill="auto"/>
          </w:tcPr>
          <w:p w14:paraId="3EBE7887" w14:textId="77777777" w:rsidR="00B3733D" w:rsidRPr="00B34602" w:rsidRDefault="00B3733D"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Business Interruption</w:t>
            </w:r>
          </w:p>
          <w:p w14:paraId="2C22ABD6" w14:textId="77777777" w:rsidR="00B3733D" w:rsidRPr="00B34602" w:rsidRDefault="00B3733D"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Property loss</w:t>
            </w:r>
          </w:p>
          <w:p w14:paraId="4926ED95" w14:textId="77777777" w:rsidR="00B3733D" w:rsidRPr="00B34602" w:rsidRDefault="00B3733D"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Employee injury</w:t>
            </w:r>
          </w:p>
          <w:p w14:paraId="757559D9" w14:textId="77777777" w:rsidR="00B3733D" w:rsidRPr="00B34602" w:rsidRDefault="00B3733D"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Business liability</w:t>
            </w:r>
          </w:p>
          <w:p w14:paraId="3204C92D" w14:textId="77777777" w:rsidR="00B3733D" w:rsidRPr="00B34602" w:rsidRDefault="00B3733D"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Data Security breach</w:t>
            </w:r>
          </w:p>
          <w:p w14:paraId="7CA69A30" w14:textId="77777777" w:rsidR="00B3733D" w:rsidRPr="00B34602" w:rsidRDefault="00B3733D"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Financial</w:t>
            </w:r>
          </w:p>
          <w:p w14:paraId="1E761149" w14:textId="77777777" w:rsidR="00A86EE5" w:rsidRPr="00B34602" w:rsidRDefault="00B3733D"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Operating</w:t>
            </w:r>
          </w:p>
        </w:tc>
      </w:tr>
      <w:tr w:rsidR="00A86EE5" w:rsidRPr="00B34602" w14:paraId="640A9BB9" w14:textId="77777777" w:rsidTr="00D814D6">
        <w:trPr>
          <w:trHeight w:val="350"/>
        </w:trPr>
        <w:tc>
          <w:tcPr>
            <w:tcW w:w="1667" w:type="pct"/>
            <w:shd w:val="clear" w:color="auto" w:fill="auto"/>
          </w:tcPr>
          <w:p w14:paraId="664CCD88" w14:textId="1C45F9D0" w:rsidR="00A86EE5" w:rsidRPr="00B34602" w:rsidRDefault="00B3733D" w:rsidP="00B34602">
            <w:pPr>
              <w:numPr>
                <w:ilvl w:val="0"/>
                <w:numId w:val="37"/>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Risk Assessment Matrix</w:t>
            </w:r>
            <w:r w:rsidR="00FF67E9" w:rsidRPr="00B34602">
              <w:rPr>
                <w:rFonts w:ascii="Times New Roman" w:hAnsi="Times New Roman"/>
                <w:color w:val="000000"/>
                <w:sz w:val="24"/>
                <w:szCs w:val="24"/>
              </w:rPr>
              <w:t xml:space="preserve"> may include but not limited to:</w:t>
            </w:r>
          </w:p>
          <w:p w14:paraId="2B75C70E" w14:textId="77777777" w:rsidR="0010378F" w:rsidRPr="00B34602" w:rsidRDefault="0010378F" w:rsidP="00B34602">
            <w:pPr>
              <w:spacing w:after="0"/>
              <w:ind w:left="360"/>
              <w:rPr>
                <w:rFonts w:ascii="Times New Roman" w:hAnsi="Times New Roman"/>
                <w:color w:val="000000"/>
                <w:sz w:val="24"/>
                <w:szCs w:val="24"/>
              </w:rPr>
            </w:pPr>
          </w:p>
        </w:tc>
        <w:tc>
          <w:tcPr>
            <w:tcW w:w="3333" w:type="pct"/>
            <w:shd w:val="clear" w:color="auto" w:fill="auto"/>
          </w:tcPr>
          <w:p w14:paraId="60622619" w14:textId="77777777" w:rsidR="00B3733D" w:rsidRPr="00B34602" w:rsidRDefault="00B3733D"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Likelihood</w:t>
            </w:r>
          </w:p>
          <w:p w14:paraId="305C67E5" w14:textId="77777777" w:rsidR="00A86EE5" w:rsidRPr="00B34602" w:rsidRDefault="00B3733D"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Impact</w:t>
            </w:r>
          </w:p>
        </w:tc>
      </w:tr>
      <w:tr w:rsidR="00A86EE5" w:rsidRPr="00B34602" w14:paraId="4122974D" w14:textId="77777777" w:rsidTr="00D814D6">
        <w:trPr>
          <w:trHeight w:val="350"/>
        </w:trPr>
        <w:tc>
          <w:tcPr>
            <w:tcW w:w="1667" w:type="pct"/>
            <w:shd w:val="clear" w:color="auto" w:fill="auto"/>
          </w:tcPr>
          <w:p w14:paraId="0604F8C1" w14:textId="20BE0B38" w:rsidR="00A86EE5" w:rsidRPr="00B34602" w:rsidRDefault="007556FF" w:rsidP="00B34602">
            <w:pPr>
              <w:numPr>
                <w:ilvl w:val="0"/>
                <w:numId w:val="37"/>
              </w:numPr>
              <w:spacing w:after="0"/>
              <w:rPr>
                <w:rFonts w:ascii="Times New Roman" w:hAnsi="Times New Roman"/>
                <w:color w:val="000000"/>
                <w:sz w:val="24"/>
                <w:szCs w:val="24"/>
              </w:rPr>
            </w:pPr>
            <w:r w:rsidRPr="00B34602">
              <w:rPr>
                <w:rFonts w:ascii="Times New Roman" w:hAnsi="Times New Roman"/>
                <w:color w:val="000000"/>
                <w:sz w:val="24"/>
                <w:szCs w:val="24"/>
              </w:rPr>
              <w:t>Risk Perspectives</w:t>
            </w:r>
            <w:r w:rsidR="00FF67E9" w:rsidRPr="00B34602">
              <w:rPr>
                <w:rFonts w:ascii="Times New Roman" w:hAnsi="Times New Roman"/>
                <w:color w:val="000000"/>
                <w:sz w:val="24"/>
                <w:szCs w:val="24"/>
              </w:rPr>
              <w:t xml:space="preserve"> may include but not limited to:</w:t>
            </w:r>
          </w:p>
        </w:tc>
        <w:tc>
          <w:tcPr>
            <w:tcW w:w="3333" w:type="pct"/>
            <w:shd w:val="clear" w:color="auto" w:fill="auto"/>
          </w:tcPr>
          <w:p w14:paraId="07C7B0D9" w14:textId="77777777" w:rsidR="007556FF" w:rsidRPr="00B34602" w:rsidRDefault="007556FF" w:rsidP="00B34602">
            <w:pPr>
              <w:pStyle w:val="ListParagraph"/>
              <w:numPr>
                <w:ilvl w:val="0"/>
                <w:numId w:val="106"/>
              </w:numPr>
              <w:tabs>
                <w:tab w:val="left" w:pos="522"/>
              </w:tabs>
              <w:spacing w:after="0"/>
              <w:rPr>
                <w:rFonts w:ascii="Times New Roman" w:hAnsi="Times New Roman"/>
                <w:color w:val="000000"/>
                <w:sz w:val="24"/>
                <w:szCs w:val="24"/>
              </w:rPr>
            </w:pPr>
            <w:r w:rsidRPr="00B34602">
              <w:rPr>
                <w:rFonts w:ascii="Times New Roman" w:hAnsi="Times New Roman"/>
                <w:color w:val="000000"/>
                <w:sz w:val="24"/>
                <w:szCs w:val="24"/>
              </w:rPr>
              <w:t>Pure or speculation</w:t>
            </w:r>
          </w:p>
          <w:p w14:paraId="12D8392B" w14:textId="77777777" w:rsidR="007556FF" w:rsidRPr="00B34602" w:rsidRDefault="007556FF" w:rsidP="00B34602">
            <w:pPr>
              <w:pStyle w:val="ListParagraph"/>
              <w:numPr>
                <w:ilvl w:val="0"/>
                <w:numId w:val="106"/>
              </w:numPr>
              <w:tabs>
                <w:tab w:val="left" w:pos="522"/>
              </w:tabs>
              <w:spacing w:after="0"/>
              <w:rPr>
                <w:rFonts w:ascii="Times New Roman" w:hAnsi="Times New Roman"/>
                <w:color w:val="000000"/>
                <w:sz w:val="24"/>
                <w:szCs w:val="24"/>
              </w:rPr>
            </w:pPr>
            <w:r w:rsidRPr="00B34602">
              <w:rPr>
                <w:rFonts w:ascii="Times New Roman" w:hAnsi="Times New Roman"/>
                <w:color w:val="000000"/>
                <w:sz w:val="24"/>
                <w:szCs w:val="24"/>
              </w:rPr>
              <w:t>Objective or subjective</w:t>
            </w:r>
          </w:p>
          <w:p w14:paraId="0C15F347" w14:textId="77777777" w:rsidR="00A86EE5"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Diversifiable or non-diversifiable</w:t>
            </w:r>
          </w:p>
        </w:tc>
      </w:tr>
      <w:tr w:rsidR="00241072" w:rsidRPr="00B34602" w14:paraId="281BBE9F" w14:textId="77777777" w:rsidTr="00D814D6">
        <w:trPr>
          <w:trHeight w:val="350"/>
        </w:trPr>
        <w:tc>
          <w:tcPr>
            <w:tcW w:w="1667" w:type="pct"/>
            <w:shd w:val="clear" w:color="auto" w:fill="auto"/>
          </w:tcPr>
          <w:p w14:paraId="67133AC3" w14:textId="4F161F9C" w:rsidR="00241072" w:rsidRPr="00B34602" w:rsidRDefault="007556FF" w:rsidP="00B34602">
            <w:pPr>
              <w:numPr>
                <w:ilvl w:val="0"/>
                <w:numId w:val="37"/>
              </w:numPr>
              <w:spacing w:after="0"/>
              <w:rPr>
                <w:rFonts w:ascii="Times New Roman" w:hAnsi="Times New Roman"/>
                <w:color w:val="000000"/>
                <w:sz w:val="24"/>
                <w:szCs w:val="24"/>
              </w:rPr>
            </w:pPr>
            <w:r w:rsidRPr="00B34602">
              <w:rPr>
                <w:rFonts w:ascii="Times New Roman" w:hAnsi="Times New Roman"/>
                <w:color w:val="000000"/>
                <w:sz w:val="24"/>
                <w:szCs w:val="24"/>
              </w:rPr>
              <w:t>Recruitment</w:t>
            </w:r>
            <w:r w:rsidR="00FF67E9" w:rsidRPr="00B34602">
              <w:rPr>
                <w:rFonts w:ascii="Times New Roman" w:hAnsi="Times New Roman"/>
                <w:color w:val="000000"/>
                <w:sz w:val="24"/>
                <w:szCs w:val="24"/>
              </w:rPr>
              <w:t xml:space="preserve"> process may include but not limited to:</w:t>
            </w:r>
          </w:p>
        </w:tc>
        <w:tc>
          <w:tcPr>
            <w:tcW w:w="3333" w:type="pct"/>
            <w:shd w:val="clear" w:color="auto" w:fill="auto"/>
          </w:tcPr>
          <w:p w14:paraId="67C24A37"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Selection</w:t>
            </w:r>
          </w:p>
          <w:p w14:paraId="23A61818"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Referrals</w:t>
            </w:r>
          </w:p>
          <w:p w14:paraId="35F70AB7"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Outsourcing</w:t>
            </w:r>
          </w:p>
          <w:p w14:paraId="6162D895" w14:textId="77777777" w:rsidR="00241072"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Head hunting</w:t>
            </w:r>
          </w:p>
        </w:tc>
      </w:tr>
      <w:tr w:rsidR="00241072" w:rsidRPr="00B34602" w14:paraId="14E2B05C" w14:textId="77777777" w:rsidTr="00D814D6">
        <w:trPr>
          <w:trHeight w:val="350"/>
        </w:trPr>
        <w:tc>
          <w:tcPr>
            <w:tcW w:w="1667" w:type="pct"/>
            <w:shd w:val="clear" w:color="auto" w:fill="auto"/>
          </w:tcPr>
          <w:p w14:paraId="4B6CA238" w14:textId="68DE7CF6" w:rsidR="00241072" w:rsidRPr="00B34602" w:rsidRDefault="007556FF" w:rsidP="00B34602">
            <w:pPr>
              <w:numPr>
                <w:ilvl w:val="0"/>
                <w:numId w:val="37"/>
              </w:numPr>
              <w:spacing w:after="0"/>
              <w:rPr>
                <w:rFonts w:ascii="Times New Roman" w:hAnsi="Times New Roman"/>
                <w:color w:val="000000"/>
                <w:sz w:val="24"/>
                <w:szCs w:val="24"/>
              </w:rPr>
            </w:pPr>
            <w:r w:rsidRPr="00B34602">
              <w:rPr>
                <w:rFonts w:ascii="Times New Roman" w:hAnsi="Times New Roman"/>
                <w:color w:val="000000"/>
                <w:sz w:val="24"/>
                <w:szCs w:val="24"/>
              </w:rPr>
              <w:t>Job Specification</w:t>
            </w:r>
            <w:r w:rsidR="00FF67E9" w:rsidRPr="00B34602">
              <w:rPr>
                <w:rFonts w:ascii="Times New Roman" w:hAnsi="Times New Roman"/>
                <w:color w:val="000000"/>
                <w:sz w:val="24"/>
                <w:szCs w:val="24"/>
              </w:rPr>
              <w:t xml:space="preserve"> may include but not limited to:</w:t>
            </w:r>
          </w:p>
        </w:tc>
        <w:tc>
          <w:tcPr>
            <w:tcW w:w="3333" w:type="pct"/>
            <w:shd w:val="clear" w:color="auto" w:fill="auto"/>
          </w:tcPr>
          <w:p w14:paraId="21980A9F" w14:textId="645B039A"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Specific qualifications</w:t>
            </w:r>
          </w:p>
          <w:p w14:paraId="60DC4C27"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Level of experience</w:t>
            </w:r>
          </w:p>
          <w:p w14:paraId="7E625E90"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Emotional intelligence</w:t>
            </w:r>
          </w:p>
          <w:p w14:paraId="1ED2B7D2" w14:textId="77777777" w:rsidR="00241072"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Technical skills</w:t>
            </w:r>
          </w:p>
        </w:tc>
      </w:tr>
      <w:tr w:rsidR="007556FF" w:rsidRPr="00B34602" w14:paraId="4FD4CDB7" w14:textId="77777777" w:rsidTr="00D814D6">
        <w:trPr>
          <w:trHeight w:val="350"/>
        </w:trPr>
        <w:tc>
          <w:tcPr>
            <w:tcW w:w="1667" w:type="pct"/>
            <w:shd w:val="clear" w:color="auto" w:fill="auto"/>
          </w:tcPr>
          <w:p w14:paraId="57946E52" w14:textId="7F3DD83A" w:rsidR="007556FF" w:rsidRPr="00B34602" w:rsidRDefault="007556FF" w:rsidP="00B34602">
            <w:pPr>
              <w:numPr>
                <w:ilvl w:val="0"/>
                <w:numId w:val="37"/>
              </w:numPr>
              <w:spacing w:after="0"/>
              <w:rPr>
                <w:rFonts w:ascii="Times New Roman" w:hAnsi="Times New Roman"/>
                <w:color w:val="000000"/>
                <w:sz w:val="24"/>
                <w:szCs w:val="24"/>
              </w:rPr>
            </w:pPr>
            <w:r w:rsidRPr="00B34602">
              <w:rPr>
                <w:rFonts w:ascii="Times New Roman" w:hAnsi="Times New Roman"/>
                <w:color w:val="000000"/>
                <w:sz w:val="24"/>
                <w:szCs w:val="24"/>
              </w:rPr>
              <w:t>Risk Mitigation</w:t>
            </w:r>
            <w:r w:rsidR="00FF67E9" w:rsidRPr="00B34602">
              <w:rPr>
                <w:rFonts w:ascii="Times New Roman" w:hAnsi="Times New Roman"/>
                <w:color w:val="000000"/>
                <w:sz w:val="24"/>
                <w:szCs w:val="24"/>
              </w:rPr>
              <w:t xml:space="preserve"> may include but not limited to:</w:t>
            </w:r>
          </w:p>
        </w:tc>
        <w:tc>
          <w:tcPr>
            <w:tcW w:w="3333" w:type="pct"/>
            <w:shd w:val="clear" w:color="auto" w:fill="auto"/>
          </w:tcPr>
          <w:p w14:paraId="745922C4"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Risk Acceptance/retention</w:t>
            </w:r>
          </w:p>
          <w:p w14:paraId="1A97B763"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Risk Avoidance</w:t>
            </w:r>
          </w:p>
          <w:p w14:paraId="4962FFF2"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Risk Transfer</w:t>
            </w:r>
          </w:p>
          <w:p w14:paraId="7601BC7B"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Risk limitation/ modify impact and likelihood</w:t>
            </w:r>
          </w:p>
          <w:p w14:paraId="3BA8A528" w14:textId="77777777" w:rsidR="00A7452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Exploitation</w:t>
            </w:r>
          </w:p>
        </w:tc>
      </w:tr>
      <w:tr w:rsidR="007556FF" w:rsidRPr="00B34602" w14:paraId="6DF94E86" w14:textId="77777777" w:rsidTr="00D814D6">
        <w:trPr>
          <w:trHeight w:val="350"/>
        </w:trPr>
        <w:tc>
          <w:tcPr>
            <w:tcW w:w="1667" w:type="pct"/>
            <w:shd w:val="clear" w:color="auto" w:fill="auto"/>
          </w:tcPr>
          <w:p w14:paraId="31E4CBAF" w14:textId="77777777" w:rsidR="007556FF" w:rsidRPr="00B34602" w:rsidRDefault="007556FF" w:rsidP="00B34602">
            <w:pPr>
              <w:numPr>
                <w:ilvl w:val="0"/>
                <w:numId w:val="37"/>
              </w:numPr>
              <w:spacing w:after="0"/>
              <w:rPr>
                <w:rFonts w:ascii="Times New Roman" w:hAnsi="Times New Roman"/>
                <w:color w:val="000000"/>
                <w:sz w:val="24"/>
                <w:szCs w:val="24"/>
              </w:rPr>
            </w:pPr>
            <w:r w:rsidRPr="00B34602">
              <w:rPr>
                <w:rFonts w:ascii="Times New Roman" w:hAnsi="Times New Roman"/>
                <w:color w:val="000000"/>
                <w:sz w:val="24"/>
                <w:szCs w:val="24"/>
              </w:rPr>
              <w:t>Risk Mitigation Plan</w:t>
            </w:r>
          </w:p>
        </w:tc>
        <w:tc>
          <w:tcPr>
            <w:tcW w:w="3333" w:type="pct"/>
            <w:shd w:val="clear" w:color="auto" w:fill="auto"/>
          </w:tcPr>
          <w:p w14:paraId="3166C920"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Insurance</w:t>
            </w:r>
          </w:p>
          <w:p w14:paraId="4F3E8E37"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Training</w:t>
            </w:r>
          </w:p>
          <w:p w14:paraId="2DE2B9A9" w14:textId="77777777" w:rsidR="007556FF" w:rsidRPr="00B34602" w:rsidRDefault="007556FF"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Integration</w:t>
            </w:r>
          </w:p>
        </w:tc>
      </w:tr>
      <w:tr w:rsidR="007556FF" w:rsidRPr="00B34602" w14:paraId="5306A2A2" w14:textId="77777777" w:rsidTr="00D814D6">
        <w:trPr>
          <w:trHeight w:val="350"/>
        </w:trPr>
        <w:tc>
          <w:tcPr>
            <w:tcW w:w="1667" w:type="pct"/>
            <w:shd w:val="clear" w:color="auto" w:fill="auto"/>
          </w:tcPr>
          <w:p w14:paraId="10466B7C" w14:textId="0BEF44CD" w:rsidR="007556FF" w:rsidRPr="00B34602" w:rsidRDefault="001E0FAF" w:rsidP="00B34602">
            <w:pPr>
              <w:numPr>
                <w:ilvl w:val="0"/>
                <w:numId w:val="37"/>
              </w:numPr>
              <w:spacing w:after="0"/>
              <w:rPr>
                <w:rFonts w:ascii="Times New Roman" w:hAnsi="Times New Roman"/>
                <w:color w:val="000000"/>
                <w:sz w:val="24"/>
                <w:szCs w:val="24"/>
              </w:rPr>
            </w:pPr>
            <w:r w:rsidRPr="00B34602">
              <w:rPr>
                <w:rFonts w:ascii="Times New Roman" w:hAnsi="Times New Roman"/>
                <w:color w:val="000000"/>
                <w:sz w:val="24"/>
                <w:szCs w:val="24"/>
              </w:rPr>
              <w:t>Risk Areas</w:t>
            </w:r>
            <w:r w:rsidR="00912CC2" w:rsidRPr="00B34602">
              <w:rPr>
                <w:rFonts w:ascii="Times New Roman" w:hAnsi="Times New Roman"/>
                <w:color w:val="000000"/>
                <w:sz w:val="24"/>
                <w:szCs w:val="24"/>
              </w:rPr>
              <w:t xml:space="preserve"> may include but not limited to:</w:t>
            </w:r>
          </w:p>
        </w:tc>
        <w:tc>
          <w:tcPr>
            <w:tcW w:w="3333" w:type="pct"/>
            <w:shd w:val="clear" w:color="auto" w:fill="auto"/>
          </w:tcPr>
          <w:p w14:paraId="789630D0" w14:textId="13185D55" w:rsidR="00854963" w:rsidRPr="00B34602" w:rsidRDefault="00912CC2" w:rsidP="00B34602">
            <w:pPr>
              <w:pStyle w:val="ListParagraph"/>
              <w:numPr>
                <w:ilvl w:val="0"/>
                <w:numId w:val="106"/>
              </w:numPr>
              <w:tabs>
                <w:tab w:val="left" w:pos="516"/>
              </w:tabs>
              <w:spacing w:after="0"/>
              <w:rPr>
                <w:rFonts w:ascii="Times New Roman" w:hAnsi="Times New Roman"/>
                <w:color w:val="000000"/>
                <w:sz w:val="24"/>
                <w:szCs w:val="24"/>
              </w:rPr>
            </w:pPr>
            <w:r w:rsidRPr="00B34602">
              <w:rPr>
                <w:rFonts w:ascii="Times New Roman" w:hAnsi="Times New Roman"/>
                <w:color w:val="000000"/>
                <w:sz w:val="24"/>
                <w:szCs w:val="24"/>
              </w:rPr>
              <w:t xml:space="preserve">   </w:t>
            </w:r>
            <w:r w:rsidR="00854963" w:rsidRPr="00B34602">
              <w:rPr>
                <w:rFonts w:ascii="Times New Roman" w:hAnsi="Times New Roman"/>
                <w:color w:val="000000"/>
                <w:sz w:val="24"/>
                <w:szCs w:val="24"/>
              </w:rPr>
              <w:t>Finance</w:t>
            </w:r>
          </w:p>
          <w:p w14:paraId="34DB8151" w14:textId="77777777" w:rsidR="00854963" w:rsidRPr="00B34602" w:rsidRDefault="00854963"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Labor turnover</w:t>
            </w:r>
          </w:p>
          <w:p w14:paraId="63FCCDAD" w14:textId="77777777" w:rsidR="00854963" w:rsidRPr="00B34602" w:rsidRDefault="00854963"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Assets</w:t>
            </w:r>
          </w:p>
          <w:p w14:paraId="746B4A19" w14:textId="77777777" w:rsidR="007556FF" w:rsidRPr="00B34602" w:rsidRDefault="00854963" w:rsidP="00B34602">
            <w:pPr>
              <w:pStyle w:val="ListParagraph"/>
              <w:numPr>
                <w:ilvl w:val="0"/>
                <w:numId w:val="106"/>
              </w:numPr>
              <w:spacing w:after="0"/>
              <w:rPr>
                <w:rFonts w:ascii="Times New Roman" w:hAnsi="Times New Roman"/>
                <w:color w:val="000000"/>
                <w:sz w:val="24"/>
                <w:szCs w:val="24"/>
              </w:rPr>
            </w:pPr>
            <w:r w:rsidRPr="00B34602">
              <w:rPr>
                <w:rFonts w:ascii="Times New Roman" w:hAnsi="Times New Roman"/>
                <w:color w:val="000000"/>
                <w:sz w:val="24"/>
                <w:szCs w:val="24"/>
              </w:rPr>
              <w:t>Liabilities</w:t>
            </w:r>
          </w:p>
        </w:tc>
      </w:tr>
      <w:tr w:rsidR="00854963" w:rsidRPr="00B34602" w14:paraId="503C285E" w14:textId="77777777" w:rsidTr="00D814D6">
        <w:trPr>
          <w:trHeight w:val="350"/>
        </w:trPr>
        <w:tc>
          <w:tcPr>
            <w:tcW w:w="1667" w:type="pct"/>
            <w:shd w:val="clear" w:color="auto" w:fill="auto"/>
          </w:tcPr>
          <w:p w14:paraId="4099FCF0" w14:textId="2BFABE2D" w:rsidR="00854963" w:rsidRPr="00B34602" w:rsidRDefault="00854963" w:rsidP="00B34602">
            <w:pPr>
              <w:numPr>
                <w:ilvl w:val="0"/>
                <w:numId w:val="37"/>
              </w:numPr>
              <w:spacing w:after="0"/>
              <w:rPr>
                <w:rFonts w:ascii="Times New Roman" w:hAnsi="Times New Roman"/>
                <w:color w:val="000000"/>
                <w:sz w:val="24"/>
                <w:szCs w:val="24"/>
              </w:rPr>
            </w:pPr>
            <w:r w:rsidRPr="00B34602">
              <w:rPr>
                <w:rFonts w:ascii="Times New Roman" w:hAnsi="Times New Roman"/>
                <w:color w:val="000000"/>
                <w:sz w:val="24"/>
                <w:szCs w:val="24"/>
              </w:rPr>
              <w:t>Risk Data</w:t>
            </w:r>
            <w:r w:rsidR="00912CC2" w:rsidRPr="00B34602">
              <w:rPr>
                <w:rFonts w:ascii="Times New Roman" w:hAnsi="Times New Roman"/>
                <w:color w:val="000000"/>
                <w:sz w:val="24"/>
                <w:szCs w:val="24"/>
              </w:rPr>
              <w:t xml:space="preserve"> may include but not limited to:</w:t>
            </w:r>
          </w:p>
        </w:tc>
        <w:tc>
          <w:tcPr>
            <w:tcW w:w="3333" w:type="pct"/>
            <w:shd w:val="clear" w:color="auto" w:fill="auto"/>
          </w:tcPr>
          <w:p w14:paraId="6E896617" w14:textId="77777777" w:rsidR="00854963" w:rsidRPr="00B34602" w:rsidRDefault="00854963" w:rsidP="00B34602">
            <w:pPr>
              <w:pStyle w:val="ListParagraph"/>
              <w:numPr>
                <w:ilvl w:val="0"/>
                <w:numId w:val="106"/>
              </w:numPr>
              <w:tabs>
                <w:tab w:val="left" w:pos="516"/>
              </w:tabs>
              <w:spacing w:after="0"/>
              <w:rPr>
                <w:rFonts w:ascii="Times New Roman" w:hAnsi="Times New Roman"/>
                <w:color w:val="000000"/>
                <w:sz w:val="24"/>
                <w:szCs w:val="24"/>
              </w:rPr>
            </w:pPr>
            <w:r w:rsidRPr="00B34602">
              <w:rPr>
                <w:rFonts w:ascii="Times New Roman" w:hAnsi="Times New Roman"/>
                <w:color w:val="000000"/>
                <w:sz w:val="24"/>
                <w:szCs w:val="24"/>
              </w:rPr>
              <w:t>Identification of assets</w:t>
            </w:r>
          </w:p>
          <w:p w14:paraId="281E7791" w14:textId="77777777" w:rsidR="00854963" w:rsidRPr="00B34602" w:rsidRDefault="00854963" w:rsidP="00B34602">
            <w:pPr>
              <w:pStyle w:val="ListParagraph"/>
              <w:numPr>
                <w:ilvl w:val="0"/>
                <w:numId w:val="106"/>
              </w:numPr>
              <w:tabs>
                <w:tab w:val="left" w:pos="516"/>
              </w:tabs>
              <w:spacing w:after="0"/>
              <w:rPr>
                <w:rFonts w:ascii="Times New Roman" w:hAnsi="Times New Roman"/>
                <w:color w:val="000000"/>
                <w:sz w:val="24"/>
                <w:szCs w:val="24"/>
              </w:rPr>
            </w:pPr>
            <w:r w:rsidRPr="00B34602">
              <w:rPr>
                <w:rFonts w:ascii="Times New Roman" w:hAnsi="Times New Roman"/>
                <w:color w:val="000000"/>
                <w:sz w:val="24"/>
                <w:szCs w:val="24"/>
              </w:rPr>
              <w:t>Valuing the assets</w:t>
            </w:r>
          </w:p>
          <w:p w14:paraId="33DDCF37" w14:textId="77777777" w:rsidR="00854963" w:rsidRPr="00B34602" w:rsidRDefault="00854963" w:rsidP="00B34602">
            <w:pPr>
              <w:pStyle w:val="ListParagraph"/>
              <w:numPr>
                <w:ilvl w:val="0"/>
                <w:numId w:val="106"/>
              </w:numPr>
              <w:tabs>
                <w:tab w:val="left" w:pos="516"/>
              </w:tabs>
              <w:spacing w:after="0"/>
              <w:rPr>
                <w:rFonts w:ascii="Times New Roman" w:hAnsi="Times New Roman"/>
                <w:color w:val="000000"/>
                <w:sz w:val="24"/>
                <w:szCs w:val="24"/>
              </w:rPr>
            </w:pPr>
            <w:r w:rsidRPr="00B34602">
              <w:rPr>
                <w:rFonts w:ascii="Times New Roman" w:hAnsi="Times New Roman"/>
                <w:color w:val="000000"/>
                <w:sz w:val="24"/>
                <w:szCs w:val="24"/>
              </w:rPr>
              <w:t>Identifying threats</w:t>
            </w:r>
          </w:p>
          <w:p w14:paraId="5F634D24" w14:textId="77777777" w:rsidR="00854963" w:rsidRPr="00B34602" w:rsidRDefault="00854963" w:rsidP="00B34602">
            <w:pPr>
              <w:pStyle w:val="ListParagraph"/>
              <w:numPr>
                <w:ilvl w:val="0"/>
                <w:numId w:val="106"/>
              </w:numPr>
              <w:tabs>
                <w:tab w:val="left" w:pos="516"/>
              </w:tabs>
              <w:spacing w:after="0"/>
              <w:rPr>
                <w:rFonts w:ascii="Times New Roman" w:hAnsi="Times New Roman"/>
                <w:color w:val="000000"/>
                <w:sz w:val="24"/>
                <w:szCs w:val="24"/>
              </w:rPr>
            </w:pPr>
            <w:r w:rsidRPr="00B34602">
              <w:rPr>
                <w:rFonts w:ascii="Times New Roman" w:hAnsi="Times New Roman"/>
                <w:color w:val="000000"/>
                <w:sz w:val="24"/>
                <w:szCs w:val="24"/>
              </w:rPr>
              <w:t>Calculating the risk</w:t>
            </w:r>
          </w:p>
          <w:p w14:paraId="7F9347F3" w14:textId="77777777" w:rsidR="00854963" w:rsidRPr="00B34602" w:rsidRDefault="00854963" w:rsidP="00B34602">
            <w:pPr>
              <w:pStyle w:val="ListParagraph"/>
              <w:numPr>
                <w:ilvl w:val="0"/>
                <w:numId w:val="106"/>
              </w:numPr>
              <w:tabs>
                <w:tab w:val="left" w:pos="516"/>
              </w:tabs>
              <w:spacing w:after="0"/>
              <w:rPr>
                <w:rFonts w:ascii="Times New Roman" w:hAnsi="Times New Roman"/>
                <w:color w:val="000000"/>
                <w:sz w:val="24"/>
                <w:szCs w:val="24"/>
              </w:rPr>
            </w:pPr>
            <w:r w:rsidRPr="00B34602">
              <w:rPr>
                <w:rFonts w:ascii="Times New Roman" w:hAnsi="Times New Roman"/>
                <w:color w:val="000000"/>
                <w:sz w:val="24"/>
                <w:szCs w:val="24"/>
              </w:rPr>
              <w:t>Perform Cost Benefit Analysis</w:t>
            </w:r>
          </w:p>
        </w:tc>
      </w:tr>
    </w:tbl>
    <w:p w14:paraId="2EE577FD" w14:textId="77777777" w:rsidR="00A86EE5" w:rsidRPr="00B34602" w:rsidRDefault="00A86EE5" w:rsidP="00B34602">
      <w:pPr>
        <w:spacing w:before="40" w:after="40"/>
        <w:rPr>
          <w:rFonts w:ascii="Times New Roman" w:hAnsi="Times New Roman"/>
          <w:color w:val="000000"/>
          <w:sz w:val="24"/>
          <w:szCs w:val="24"/>
          <w:lang w:val="en-AU"/>
        </w:rPr>
      </w:pPr>
    </w:p>
    <w:p w14:paraId="3438F695" w14:textId="77777777" w:rsidR="00E30F84" w:rsidRPr="00B34602" w:rsidRDefault="00E30F84" w:rsidP="00B34602">
      <w:pPr>
        <w:spacing w:after="0"/>
        <w:rPr>
          <w:rFonts w:ascii="Times New Roman" w:hAnsi="Times New Roman"/>
          <w:b/>
          <w:color w:val="000000"/>
          <w:sz w:val="24"/>
          <w:szCs w:val="24"/>
        </w:rPr>
      </w:pPr>
      <w:r w:rsidRPr="00B34602">
        <w:rPr>
          <w:rFonts w:ascii="Times New Roman" w:hAnsi="Times New Roman"/>
          <w:b/>
          <w:color w:val="000000"/>
          <w:sz w:val="24"/>
          <w:szCs w:val="24"/>
        </w:rPr>
        <w:lastRenderedPageBreak/>
        <w:t>REQUIRED SKILLS AND KNOWLEDGE</w:t>
      </w:r>
    </w:p>
    <w:p w14:paraId="08588B86" w14:textId="77777777" w:rsidR="00854963" w:rsidRPr="00B34602" w:rsidRDefault="00854963"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section describes the skills and knowledge required for this unit of competency.</w:t>
      </w:r>
    </w:p>
    <w:p w14:paraId="47ED3B8B" w14:textId="77777777" w:rsidR="00854963" w:rsidRPr="00B34602" w:rsidRDefault="00854963" w:rsidP="00B34602">
      <w:pPr>
        <w:tabs>
          <w:tab w:val="left" w:pos="720"/>
        </w:tabs>
        <w:spacing w:after="0"/>
        <w:rPr>
          <w:rFonts w:ascii="Times New Roman" w:hAnsi="Times New Roman"/>
          <w:b/>
          <w:color w:val="000000"/>
          <w:sz w:val="24"/>
          <w:szCs w:val="24"/>
        </w:rPr>
      </w:pPr>
    </w:p>
    <w:p w14:paraId="73120F3F" w14:textId="77777777" w:rsidR="00E30F84" w:rsidRPr="00B34602" w:rsidRDefault="00E30F84"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Required Skills</w:t>
      </w:r>
    </w:p>
    <w:p w14:paraId="16DFD63B" w14:textId="77777777" w:rsidR="00854963" w:rsidRPr="00B34602" w:rsidRDefault="00854963"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The individual needs to demonstrate the following skills:</w:t>
      </w:r>
    </w:p>
    <w:p w14:paraId="064FD7E8" w14:textId="77777777" w:rsidR="00854963" w:rsidRPr="00B34602" w:rsidRDefault="00854963"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Analytical skills </w:t>
      </w:r>
    </w:p>
    <w:p w14:paraId="549FC39E" w14:textId="77777777" w:rsidR="00854963" w:rsidRPr="00B34602" w:rsidRDefault="00854963"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Organizing</w:t>
      </w:r>
    </w:p>
    <w:p w14:paraId="10205759" w14:textId="77777777" w:rsidR="00854963" w:rsidRPr="00B34602" w:rsidRDefault="00854963"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Coordination</w:t>
      </w:r>
    </w:p>
    <w:p w14:paraId="28C14F9C" w14:textId="77777777" w:rsidR="00912CC2" w:rsidRPr="00B34602" w:rsidRDefault="00854963"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Communication</w:t>
      </w:r>
    </w:p>
    <w:p w14:paraId="43C3A7BB" w14:textId="2EEEC9C5" w:rsidR="00854963" w:rsidRPr="00B34602" w:rsidRDefault="00912CC2"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 N</w:t>
      </w:r>
      <w:r w:rsidR="00854963" w:rsidRPr="00B34602">
        <w:rPr>
          <w:rFonts w:ascii="Times New Roman" w:hAnsi="Times New Roman"/>
          <w:color w:val="000000"/>
          <w:sz w:val="24"/>
          <w:szCs w:val="24"/>
        </w:rPr>
        <w:t>egotiation</w:t>
      </w:r>
      <w:r w:rsidRPr="00B34602">
        <w:rPr>
          <w:rFonts w:ascii="Times New Roman" w:hAnsi="Times New Roman"/>
          <w:color w:val="000000"/>
          <w:sz w:val="24"/>
          <w:szCs w:val="24"/>
        </w:rPr>
        <w:t xml:space="preserve"> </w:t>
      </w:r>
    </w:p>
    <w:p w14:paraId="440685D4" w14:textId="77777777" w:rsidR="00854963" w:rsidRPr="00B34602" w:rsidRDefault="00854963"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Problem solving</w:t>
      </w:r>
    </w:p>
    <w:p w14:paraId="4948E823" w14:textId="77777777" w:rsidR="00854963" w:rsidRPr="00B34602" w:rsidRDefault="00854963"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Networking</w:t>
      </w:r>
    </w:p>
    <w:p w14:paraId="0CFE638E" w14:textId="77777777" w:rsidR="00854963" w:rsidRPr="00B34602" w:rsidRDefault="00854963"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Decision making</w:t>
      </w:r>
    </w:p>
    <w:p w14:paraId="61C9BDFE" w14:textId="16860FDC" w:rsidR="00E30F84" w:rsidRPr="00B34602" w:rsidRDefault="00854963"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Public Relations</w:t>
      </w:r>
    </w:p>
    <w:p w14:paraId="138A967D" w14:textId="77777777" w:rsidR="00E30F84" w:rsidRPr="00B34602" w:rsidRDefault="00E30F84"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Required Knowledge</w:t>
      </w:r>
    </w:p>
    <w:p w14:paraId="46BBEB63" w14:textId="77777777" w:rsidR="00854963" w:rsidRPr="00B34602" w:rsidRDefault="00854963"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The individual needs to demonstrate knowledge of:</w:t>
      </w:r>
    </w:p>
    <w:p w14:paraId="324214B9"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Business planning</w:t>
      </w:r>
    </w:p>
    <w:p w14:paraId="2C21DC4B"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Enterprise Risk management (ERM)</w:t>
      </w:r>
    </w:p>
    <w:p w14:paraId="2A0CEFFB"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Resource mobilization </w:t>
      </w:r>
    </w:p>
    <w:p w14:paraId="4D5F35A4"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Team work and conflict management </w:t>
      </w:r>
    </w:p>
    <w:p w14:paraId="5899BD07"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Financial and asset management </w:t>
      </w:r>
    </w:p>
    <w:p w14:paraId="1CF59754"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Cost Benefit Analysis</w:t>
      </w:r>
    </w:p>
    <w:p w14:paraId="14BB2691"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Crisis Management</w:t>
      </w:r>
    </w:p>
    <w:p w14:paraId="6AC3533A"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Business environment</w:t>
      </w:r>
    </w:p>
    <w:p w14:paraId="625CCE01"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Partnership building</w:t>
      </w:r>
    </w:p>
    <w:p w14:paraId="1D57F8D2"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Coordination</w:t>
      </w:r>
    </w:p>
    <w:p w14:paraId="52F15ED0"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Insurable risks</w:t>
      </w:r>
    </w:p>
    <w:p w14:paraId="10CF3931"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Risk assessment matrix</w:t>
      </w:r>
    </w:p>
    <w:p w14:paraId="78D1C84A"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SWOT Analysis and PESTEL</w:t>
      </w:r>
    </w:p>
    <w:p w14:paraId="22FDC7A1" w14:textId="77777777" w:rsidR="00854963" w:rsidRPr="00B34602" w:rsidRDefault="00854963"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Risk management team/structure</w:t>
      </w:r>
    </w:p>
    <w:p w14:paraId="7CE031FE" w14:textId="77777777" w:rsidR="00E30F84" w:rsidRPr="00B34602" w:rsidRDefault="00E30F84" w:rsidP="00B34602">
      <w:pPr>
        <w:spacing w:after="0"/>
        <w:rPr>
          <w:rFonts w:ascii="Times New Roman" w:hAnsi="Times New Roman"/>
          <w:b/>
          <w:color w:val="000000"/>
          <w:sz w:val="24"/>
          <w:szCs w:val="24"/>
        </w:rPr>
      </w:pPr>
    </w:p>
    <w:p w14:paraId="3FEADA8E" w14:textId="77777777" w:rsidR="00E30F84" w:rsidRPr="00B34602" w:rsidRDefault="00E30F84"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EVIDENCE GUIDE</w:t>
      </w:r>
    </w:p>
    <w:p w14:paraId="2FCF480A" w14:textId="77777777" w:rsidR="00854963" w:rsidRPr="00B34602" w:rsidRDefault="00854963"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provides advice on assessment and must be read in conjunction with the performance criteria, required skills and knowledge and range.</w:t>
      </w:r>
    </w:p>
    <w:p w14:paraId="3E0B61ED" w14:textId="77777777" w:rsidR="00A7452F" w:rsidRPr="00B34602" w:rsidRDefault="00A7452F" w:rsidP="00B34602">
      <w:pPr>
        <w:tabs>
          <w:tab w:val="left" w:pos="720"/>
        </w:tabs>
        <w:spacing w:after="0"/>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537"/>
      </w:tblGrid>
      <w:tr w:rsidR="00241072" w:rsidRPr="00B34602" w14:paraId="4869010B" w14:textId="77777777" w:rsidTr="007941F1">
        <w:trPr>
          <w:trHeight w:val="350"/>
        </w:trPr>
        <w:tc>
          <w:tcPr>
            <w:tcW w:w="1643" w:type="pct"/>
            <w:shd w:val="clear" w:color="auto" w:fill="auto"/>
          </w:tcPr>
          <w:p w14:paraId="55B8A713" w14:textId="77777777" w:rsidR="00241072" w:rsidRPr="00B34602" w:rsidRDefault="00241072" w:rsidP="00B34602">
            <w:pPr>
              <w:numPr>
                <w:ilvl w:val="0"/>
                <w:numId w:val="17"/>
              </w:numPr>
              <w:spacing w:after="0"/>
              <w:rPr>
                <w:rFonts w:ascii="Times New Roman" w:hAnsi="Times New Roman"/>
                <w:color w:val="000000"/>
                <w:sz w:val="24"/>
                <w:szCs w:val="24"/>
              </w:rPr>
            </w:pPr>
            <w:r w:rsidRPr="00B34602">
              <w:rPr>
                <w:rFonts w:ascii="Times New Roman" w:hAnsi="Times New Roman"/>
                <w:color w:val="000000"/>
                <w:sz w:val="24"/>
                <w:szCs w:val="24"/>
              </w:rPr>
              <w:t>Critical Aspects of Competency</w:t>
            </w:r>
          </w:p>
        </w:tc>
        <w:tc>
          <w:tcPr>
            <w:tcW w:w="3357" w:type="pct"/>
            <w:shd w:val="clear" w:color="auto" w:fill="auto"/>
          </w:tcPr>
          <w:p w14:paraId="27EE65E9" w14:textId="77777777" w:rsidR="00854963" w:rsidRPr="00B34602" w:rsidRDefault="00854963"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Assessment requires evidence that the candidate:</w:t>
            </w:r>
          </w:p>
          <w:p w14:paraId="7FC86598" w14:textId="77777777" w:rsidR="00854963" w:rsidRPr="00B34602" w:rsidRDefault="00854963" w:rsidP="00B34602">
            <w:pPr>
              <w:pStyle w:val="ListParagraph"/>
              <w:numPr>
                <w:ilvl w:val="1"/>
                <w:numId w:val="39"/>
              </w:numPr>
              <w:spacing w:after="0"/>
              <w:ind w:hanging="450"/>
              <w:rPr>
                <w:rFonts w:ascii="Times New Roman" w:hAnsi="Times New Roman"/>
                <w:color w:val="000000"/>
                <w:sz w:val="24"/>
                <w:szCs w:val="24"/>
              </w:rPr>
            </w:pPr>
            <w:r w:rsidRPr="00B34602">
              <w:rPr>
                <w:rFonts w:ascii="Times New Roman" w:hAnsi="Times New Roman"/>
                <w:color w:val="000000"/>
                <w:sz w:val="24"/>
                <w:szCs w:val="24"/>
              </w:rPr>
              <w:t xml:space="preserve">Identified risks in business operations </w:t>
            </w:r>
          </w:p>
          <w:p w14:paraId="45EE8323" w14:textId="77777777" w:rsidR="00854963" w:rsidRPr="00B34602" w:rsidRDefault="00854963" w:rsidP="00B34602">
            <w:pPr>
              <w:pStyle w:val="ListParagraph"/>
              <w:numPr>
                <w:ilvl w:val="1"/>
                <w:numId w:val="39"/>
              </w:numPr>
              <w:spacing w:after="0"/>
              <w:ind w:hanging="450"/>
              <w:rPr>
                <w:rFonts w:ascii="Times New Roman" w:hAnsi="Times New Roman"/>
                <w:color w:val="000000"/>
                <w:sz w:val="24"/>
                <w:szCs w:val="24"/>
              </w:rPr>
            </w:pPr>
            <w:r w:rsidRPr="00B34602">
              <w:rPr>
                <w:rFonts w:ascii="Times New Roman" w:hAnsi="Times New Roman"/>
                <w:color w:val="000000"/>
                <w:sz w:val="24"/>
                <w:szCs w:val="24"/>
              </w:rPr>
              <w:t>Developed risk management organization structure</w:t>
            </w:r>
          </w:p>
          <w:p w14:paraId="6A29A68F" w14:textId="77777777" w:rsidR="00854963" w:rsidRPr="00B34602" w:rsidRDefault="00854963" w:rsidP="00B34602">
            <w:pPr>
              <w:pStyle w:val="ListParagraph"/>
              <w:numPr>
                <w:ilvl w:val="1"/>
                <w:numId w:val="39"/>
              </w:numPr>
              <w:spacing w:after="0"/>
              <w:ind w:hanging="450"/>
              <w:rPr>
                <w:rFonts w:ascii="Times New Roman" w:hAnsi="Times New Roman"/>
                <w:color w:val="000000"/>
                <w:sz w:val="24"/>
                <w:szCs w:val="24"/>
              </w:rPr>
            </w:pPr>
            <w:r w:rsidRPr="00B34602">
              <w:rPr>
                <w:rFonts w:ascii="Times New Roman" w:hAnsi="Times New Roman"/>
                <w:color w:val="000000"/>
                <w:sz w:val="24"/>
                <w:szCs w:val="24"/>
              </w:rPr>
              <w:t>Selected appropriate risk mitigation plan</w:t>
            </w:r>
          </w:p>
          <w:p w14:paraId="5AE7BBC7" w14:textId="77777777" w:rsidR="00854963" w:rsidRPr="00B34602" w:rsidRDefault="00854963" w:rsidP="00B34602">
            <w:pPr>
              <w:pStyle w:val="ListParagraph"/>
              <w:numPr>
                <w:ilvl w:val="1"/>
                <w:numId w:val="39"/>
              </w:numPr>
              <w:spacing w:after="0"/>
              <w:ind w:hanging="450"/>
              <w:rPr>
                <w:rFonts w:ascii="Times New Roman" w:hAnsi="Times New Roman"/>
                <w:color w:val="000000"/>
                <w:sz w:val="24"/>
                <w:szCs w:val="24"/>
              </w:rPr>
            </w:pPr>
            <w:r w:rsidRPr="00B34602">
              <w:rPr>
                <w:rFonts w:ascii="Times New Roman" w:hAnsi="Times New Roman"/>
                <w:color w:val="000000"/>
                <w:sz w:val="24"/>
                <w:szCs w:val="24"/>
              </w:rPr>
              <w:t>Monitored and evaluated risk management process</w:t>
            </w:r>
          </w:p>
          <w:p w14:paraId="071B967E" w14:textId="77777777" w:rsidR="00241072" w:rsidRPr="00B34602" w:rsidRDefault="00854963" w:rsidP="00B34602">
            <w:pPr>
              <w:pStyle w:val="ListParagraph"/>
              <w:numPr>
                <w:ilvl w:val="1"/>
                <w:numId w:val="39"/>
              </w:numPr>
              <w:spacing w:after="0"/>
              <w:ind w:hanging="450"/>
              <w:rPr>
                <w:rFonts w:ascii="Times New Roman" w:hAnsi="Times New Roman"/>
                <w:color w:val="000000"/>
                <w:sz w:val="24"/>
                <w:szCs w:val="24"/>
              </w:rPr>
            </w:pPr>
            <w:r w:rsidRPr="00B34602">
              <w:rPr>
                <w:rFonts w:ascii="Times New Roman" w:hAnsi="Times New Roman"/>
                <w:color w:val="000000"/>
                <w:sz w:val="24"/>
                <w:szCs w:val="24"/>
              </w:rPr>
              <w:t>Prepared risk management report</w:t>
            </w:r>
          </w:p>
        </w:tc>
      </w:tr>
      <w:tr w:rsidR="00E30F84" w:rsidRPr="00B34602" w14:paraId="023C449E" w14:textId="77777777" w:rsidTr="007941F1">
        <w:trPr>
          <w:trHeight w:val="350"/>
        </w:trPr>
        <w:tc>
          <w:tcPr>
            <w:tcW w:w="1643" w:type="pct"/>
            <w:shd w:val="clear" w:color="auto" w:fill="auto"/>
          </w:tcPr>
          <w:p w14:paraId="7F59CF58" w14:textId="77777777" w:rsidR="00E30F84" w:rsidRPr="00B34602" w:rsidRDefault="00E30F84" w:rsidP="00B34602">
            <w:pPr>
              <w:numPr>
                <w:ilvl w:val="0"/>
                <w:numId w:val="17"/>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Resource Implications</w:t>
            </w:r>
          </w:p>
        </w:tc>
        <w:tc>
          <w:tcPr>
            <w:tcW w:w="3357" w:type="pct"/>
            <w:shd w:val="clear" w:color="auto" w:fill="auto"/>
          </w:tcPr>
          <w:p w14:paraId="337466B2" w14:textId="77777777" w:rsidR="00854963" w:rsidRPr="00B34602" w:rsidRDefault="00854963"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following resources must be provided:</w:t>
            </w:r>
          </w:p>
          <w:p w14:paraId="13947ABB" w14:textId="77777777" w:rsidR="00854963" w:rsidRPr="00B34602" w:rsidRDefault="00854963" w:rsidP="00B34602">
            <w:pPr>
              <w:pStyle w:val="ListParagraph"/>
              <w:numPr>
                <w:ilvl w:val="1"/>
                <w:numId w:val="82"/>
              </w:numPr>
              <w:spacing w:after="0"/>
              <w:rPr>
                <w:rFonts w:ascii="Times New Roman" w:hAnsi="Times New Roman"/>
                <w:color w:val="000000"/>
                <w:sz w:val="24"/>
                <w:szCs w:val="24"/>
              </w:rPr>
            </w:pPr>
            <w:r w:rsidRPr="00B34602">
              <w:rPr>
                <w:rFonts w:ascii="Times New Roman" w:hAnsi="Times New Roman"/>
                <w:color w:val="000000"/>
                <w:sz w:val="24"/>
                <w:szCs w:val="24"/>
              </w:rPr>
              <w:t xml:space="preserve">Assessment location </w:t>
            </w:r>
          </w:p>
          <w:p w14:paraId="64E00C14" w14:textId="113B73C0" w:rsidR="00E30F84" w:rsidRPr="00B34602" w:rsidRDefault="00912CC2" w:rsidP="00B34602">
            <w:pPr>
              <w:pStyle w:val="ListParagraph"/>
              <w:numPr>
                <w:ilvl w:val="1"/>
                <w:numId w:val="82"/>
              </w:numPr>
              <w:spacing w:after="0"/>
              <w:rPr>
                <w:rFonts w:ascii="Times New Roman" w:hAnsi="Times New Roman"/>
                <w:color w:val="000000"/>
                <w:sz w:val="24"/>
                <w:szCs w:val="24"/>
              </w:rPr>
            </w:pPr>
            <w:r w:rsidRPr="00B34602">
              <w:rPr>
                <w:rFonts w:ascii="Times New Roman" w:hAnsi="Times New Roman"/>
                <w:color w:val="000000"/>
                <w:sz w:val="24"/>
                <w:szCs w:val="24"/>
              </w:rPr>
              <w:t xml:space="preserve">Assessment resources </w:t>
            </w:r>
          </w:p>
        </w:tc>
      </w:tr>
      <w:tr w:rsidR="00E30F84" w:rsidRPr="00B34602" w14:paraId="63D9FED5" w14:textId="77777777" w:rsidTr="007941F1">
        <w:trPr>
          <w:trHeight w:val="350"/>
        </w:trPr>
        <w:tc>
          <w:tcPr>
            <w:tcW w:w="1643" w:type="pct"/>
            <w:shd w:val="clear" w:color="auto" w:fill="auto"/>
          </w:tcPr>
          <w:p w14:paraId="5D2123B5" w14:textId="77777777" w:rsidR="00E30F84" w:rsidRPr="00B34602" w:rsidRDefault="00E30F84" w:rsidP="00B34602">
            <w:pPr>
              <w:numPr>
                <w:ilvl w:val="0"/>
                <w:numId w:val="17"/>
              </w:numPr>
              <w:spacing w:after="0"/>
              <w:rPr>
                <w:rFonts w:ascii="Times New Roman" w:hAnsi="Times New Roman"/>
                <w:color w:val="000000"/>
                <w:sz w:val="24"/>
                <w:szCs w:val="24"/>
              </w:rPr>
            </w:pPr>
            <w:r w:rsidRPr="00B34602">
              <w:rPr>
                <w:rFonts w:ascii="Times New Roman" w:hAnsi="Times New Roman"/>
                <w:color w:val="000000"/>
                <w:sz w:val="24"/>
                <w:szCs w:val="24"/>
              </w:rPr>
              <w:t>Methods of Assessment</w:t>
            </w:r>
          </w:p>
        </w:tc>
        <w:tc>
          <w:tcPr>
            <w:tcW w:w="3357" w:type="pct"/>
            <w:shd w:val="clear" w:color="auto" w:fill="auto"/>
          </w:tcPr>
          <w:p w14:paraId="5B63CD71" w14:textId="77777777" w:rsidR="00854963" w:rsidRPr="00B34602" w:rsidRDefault="00854963"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Competency may be assessed through:</w:t>
            </w:r>
          </w:p>
          <w:p w14:paraId="453A246B" w14:textId="77777777" w:rsidR="00854963" w:rsidRPr="00B34602" w:rsidRDefault="00854963" w:rsidP="00B34602">
            <w:pPr>
              <w:pStyle w:val="ListParagraph"/>
              <w:numPr>
                <w:ilvl w:val="1"/>
                <w:numId w:val="83"/>
              </w:numPr>
              <w:spacing w:after="0"/>
              <w:rPr>
                <w:rFonts w:ascii="Times New Roman" w:hAnsi="Times New Roman"/>
                <w:color w:val="000000"/>
                <w:sz w:val="24"/>
                <w:szCs w:val="24"/>
              </w:rPr>
            </w:pPr>
            <w:r w:rsidRPr="00B34602">
              <w:rPr>
                <w:rFonts w:ascii="Times New Roman" w:hAnsi="Times New Roman"/>
                <w:color w:val="000000"/>
                <w:sz w:val="24"/>
                <w:szCs w:val="24"/>
              </w:rPr>
              <w:t xml:space="preserve">Written </w:t>
            </w:r>
          </w:p>
          <w:p w14:paraId="62940911" w14:textId="77777777" w:rsidR="00854963" w:rsidRPr="00B34602" w:rsidRDefault="00854963" w:rsidP="00B34602">
            <w:pPr>
              <w:pStyle w:val="ListParagraph"/>
              <w:numPr>
                <w:ilvl w:val="1"/>
                <w:numId w:val="83"/>
              </w:numPr>
              <w:spacing w:after="0"/>
              <w:rPr>
                <w:rFonts w:ascii="Times New Roman" w:hAnsi="Times New Roman"/>
                <w:color w:val="000000"/>
                <w:sz w:val="24"/>
                <w:szCs w:val="24"/>
              </w:rPr>
            </w:pPr>
            <w:r w:rsidRPr="00B34602">
              <w:rPr>
                <w:rFonts w:ascii="Times New Roman" w:hAnsi="Times New Roman"/>
                <w:color w:val="000000"/>
                <w:sz w:val="24"/>
                <w:szCs w:val="24"/>
              </w:rPr>
              <w:t xml:space="preserve">Oral </w:t>
            </w:r>
          </w:p>
          <w:p w14:paraId="2252F6FD" w14:textId="41100094" w:rsidR="0010378F" w:rsidRPr="00B34602" w:rsidRDefault="00854963" w:rsidP="00B34602">
            <w:pPr>
              <w:pStyle w:val="ListParagraph"/>
              <w:numPr>
                <w:ilvl w:val="1"/>
                <w:numId w:val="83"/>
              </w:numPr>
              <w:spacing w:after="0"/>
              <w:rPr>
                <w:rFonts w:ascii="Times New Roman" w:hAnsi="Times New Roman"/>
                <w:color w:val="000000"/>
                <w:sz w:val="24"/>
                <w:szCs w:val="24"/>
              </w:rPr>
            </w:pPr>
            <w:r w:rsidRPr="00B34602">
              <w:rPr>
                <w:rFonts w:ascii="Times New Roman" w:hAnsi="Times New Roman"/>
                <w:color w:val="000000"/>
                <w:sz w:val="24"/>
                <w:szCs w:val="24"/>
              </w:rPr>
              <w:t>Third party report</w:t>
            </w:r>
          </w:p>
        </w:tc>
      </w:tr>
      <w:tr w:rsidR="00E30F84" w:rsidRPr="00B34602" w14:paraId="5F54CC23" w14:textId="77777777" w:rsidTr="007941F1">
        <w:trPr>
          <w:trHeight w:val="350"/>
        </w:trPr>
        <w:tc>
          <w:tcPr>
            <w:tcW w:w="1643" w:type="pct"/>
            <w:shd w:val="clear" w:color="auto" w:fill="auto"/>
          </w:tcPr>
          <w:p w14:paraId="3D1210B0" w14:textId="77777777" w:rsidR="00E30F84" w:rsidRPr="00B34602" w:rsidRDefault="00E30F84" w:rsidP="00B34602">
            <w:pPr>
              <w:numPr>
                <w:ilvl w:val="0"/>
                <w:numId w:val="17"/>
              </w:numPr>
              <w:spacing w:after="0"/>
              <w:rPr>
                <w:rFonts w:ascii="Times New Roman" w:hAnsi="Times New Roman"/>
                <w:color w:val="000000"/>
                <w:sz w:val="24"/>
                <w:szCs w:val="24"/>
              </w:rPr>
            </w:pPr>
            <w:r w:rsidRPr="00B34602">
              <w:rPr>
                <w:rFonts w:ascii="Times New Roman" w:hAnsi="Times New Roman"/>
                <w:color w:val="000000"/>
                <w:sz w:val="24"/>
                <w:szCs w:val="24"/>
              </w:rPr>
              <w:t>Context of Assessment</w:t>
            </w:r>
          </w:p>
        </w:tc>
        <w:tc>
          <w:tcPr>
            <w:tcW w:w="3357" w:type="pct"/>
            <w:shd w:val="clear" w:color="auto" w:fill="auto"/>
          </w:tcPr>
          <w:p w14:paraId="79170B92" w14:textId="77777777" w:rsidR="00854963" w:rsidRPr="00B34602" w:rsidRDefault="00854963"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Competency may be assessed:</w:t>
            </w:r>
          </w:p>
          <w:p w14:paraId="0423E5DD" w14:textId="77777777" w:rsidR="00854963" w:rsidRPr="00B34602" w:rsidRDefault="00854963" w:rsidP="00B34602">
            <w:pPr>
              <w:pStyle w:val="ListParagraph"/>
              <w:numPr>
                <w:ilvl w:val="1"/>
                <w:numId w:val="84"/>
              </w:numPr>
              <w:spacing w:after="0"/>
              <w:rPr>
                <w:rFonts w:ascii="Times New Roman" w:hAnsi="Times New Roman"/>
                <w:color w:val="000000"/>
                <w:sz w:val="24"/>
                <w:szCs w:val="24"/>
              </w:rPr>
            </w:pPr>
            <w:r w:rsidRPr="00B34602">
              <w:rPr>
                <w:rFonts w:ascii="Times New Roman" w:hAnsi="Times New Roman"/>
                <w:color w:val="000000"/>
                <w:sz w:val="24"/>
                <w:szCs w:val="24"/>
              </w:rPr>
              <w:t>On the job</w:t>
            </w:r>
          </w:p>
          <w:p w14:paraId="703612A5" w14:textId="77777777" w:rsidR="00854963" w:rsidRPr="00B34602" w:rsidRDefault="00854963" w:rsidP="00B34602">
            <w:pPr>
              <w:pStyle w:val="ListParagraph"/>
              <w:numPr>
                <w:ilvl w:val="1"/>
                <w:numId w:val="84"/>
              </w:numPr>
              <w:spacing w:after="0"/>
              <w:rPr>
                <w:rFonts w:ascii="Times New Roman" w:hAnsi="Times New Roman"/>
                <w:color w:val="000000"/>
                <w:sz w:val="24"/>
                <w:szCs w:val="24"/>
              </w:rPr>
            </w:pPr>
            <w:r w:rsidRPr="00B34602">
              <w:rPr>
                <w:rFonts w:ascii="Times New Roman" w:hAnsi="Times New Roman"/>
                <w:color w:val="000000"/>
                <w:sz w:val="24"/>
                <w:szCs w:val="24"/>
              </w:rPr>
              <w:t>Off the job</w:t>
            </w:r>
          </w:p>
          <w:p w14:paraId="01135FF4" w14:textId="1828D45D" w:rsidR="00E30F84" w:rsidRPr="00B34602" w:rsidRDefault="00912CC2" w:rsidP="00B34602">
            <w:pPr>
              <w:pStyle w:val="ListParagraph"/>
              <w:numPr>
                <w:ilvl w:val="1"/>
                <w:numId w:val="84"/>
              </w:numPr>
              <w:spacing w:after="0"/>
              <w:rPr>
                <w:rFonts w:ascii="Times New Roman" w:hAnsi="Times New Roman"/>
                <w:color w:val="000000"/>
                <w:sz w:val="24"/>
                <w:szCs w:val="24"/>
              </w:rPr>
            </w:pPr>
            <w:r w:rsidRPr="00B34602">
              <w:rPr>
                <w:rFonts w:ascii="Times New Roman" w:hAnsi="Times New Roman"/>
                <w:color w:val="000000"/>
                <w:sz w:val="24"/>
                <w:szCs w:val="24"/>
              </w:rPr>
              <w:t xml:space="preserve">During industrial attachment </w:t>
            </w:r>
          </w:p>
        </w:tc>
      </w:tr>
      <w:tr w:rsidR="00E30F84" w:rsidRPr="00B34602" w14:paraId="52CF58FC" w14:textId="77777777" w:rsidTr="007941F1">
        <w:trPr>
          <w:trHeight w:val="350"/>
        </w:trPr>
        <w:tc>
          <w:tcPr>
            <w:tcW w:w="1643" w:type="pct"/>
            <w:shd w:val="clear" w:color="auto" w:fill="auto"/>
          </w:tcPr>
          <w:p w14:paraId="532832E8" w14:textId="77777777" w:rsidR="00E30F84" w:rsidRPr="00B34602" w:rsidRDefault="00E30F84" w:rsidP="00B34602">
            <w:pPr>
              <w:numPr>
                <w:ilvl w:val="0"/>
                <w:numId w:val="17"/>
              </w:numPr>
              <w:spacing w:after="0"/>
              <w:rPr>
                <w:rFonts w:ascii="Times New Roman" w:hAnsi="Times New Roman"/>
                <w:color w:val="000000"/>
                <w:sz w:val="24"/>
                <w:szCs w:val="24"/>
              </w:rPr>
            </w:pPr>
            <w:r w:rsidRPr="00B34602">
              <w:rPr>
                <w:rFonts w:ascii="Times New Roman" w:hAnsi="Times New Roman"/>
                <w:color w:val="000000"/>
                <w:sz w:val="24"/>
                <w:szCs w:val="24"/>
              </w:rPr>
              <w:t>Guidance Information for Assessment</w:t>
            </w:r>
          </w:p>
        </w:tc>
        <w:tc>
          <w:tcPr>
            <w:tcW w:w="3357" w:type="pct"/>
            <w:shd w:val="clear" w:color="auto" w:fill="auto"/>
          </w:tcPr>
          <w:p w14:paraId="4835CB91" w14:textId="77777777" w:rsidR="00E30F84" w:rsidRPr="00B34602" w:rsidRDefault="00854963" w:rsidP="00B34602">
            <w:pPr>
              <w:spacing w:before="40" w:after="40"/>
              <w:rPr>
                <w:rFonts w:ascii="Times New Roman" w:hAnsi="Times New Roman"/>
                <w:color w:val="000000"/>
                <w:sz w:val="24"/>
                <w:szCs w:val="24"/>
              </w:rPr>
            </w:pPr>
            <w:r w:rsidRPr="00B34602">
              <w:rPr>
                <w:rFonts w:ascii="Times New Roman" w:hAnsi="Times New Roman"/>
                <w:color w:val="000000"/>
                <w:sz w:val="24"/>
                <w:szCs w:val="24"/>
              </w:rPr>
              <w:t>Holistic assessment with other units relevant to the industry sector, workplace and job roles is recommended.</w:t>
            </w:r>
          </w:p>
        </w:tc>
      </w:tr>
    </w:tbl>
    <w:p w14:paraId="7795972E" w14:textId="60AA77BE" w:rsidR="00E13890" w:rsidRPr="00B34602" w:rsidRDefault="00F42B2E" w:rsidP="00B34602">
      <w:pPr>
        <w:pStyle w:val="Heading1"/>
        <w:rPr>
          <w:lang w:val="en-US"/>
        </w:rPr>
      </w:pPr>
      <w:r w:rsidRPr="00B34602">
        <w:rPr>
          <w:lang w:val="en-AU"/>
        </w:rPr>
        <w:br w:type="page"/>
      </w:r>
      <w:bookmarkStart w:id="118" w:name="_Toc526256107"/>
      <w:bookmarkStart w:id="119" w:name="_Toc65251122"/>
      <w:bookmarkStart w:id="120" w:name="_Toc65251562"/>
      <w:bookmarkStart w:id="121" w:name="_Toc66094202"/>
      <w:bookmarkStart w:id="122" w:name="_Toc67912359"/>
      <w:r w:rsidR="004E33EB" w:rsidRPr="00B34602">
        <w:lastRenderedPageBreak/>
        <w:t>CO</w:t>
      </w:r>
      <w:r w:rsidR="00E13890" w:rsidRPr="00B34602">
        <w:t>ORDINATE INFORMATION COMMUNICATION TECHNOLOGY</w:t>
      </w:r>
      <w:bookmarkEnd w:id="118"/>
      <w:r w:rsidR="00F26935" w:rsidRPr="00B34602">
        <w:rPr>
          <w:lang w:val="en-US"/>
        </w:rPr>
        <w:t xml:space="preserve"> FUCTIONS</w:t>
      </w:r>
      <w:bookmarkEnd w:id="119"/>
      <w:bookmarkEnd w:id="120"/>
      <w:bookmarkEnd w:id="121"/>
      <w:bookmarkEnd w:id="122"/>
    </w:p>
    <w:p w14:paraId="40D5C588" w14:textId="08B7FF30" w:rsidR="00F42B2E" w:rsidRPr="00B34602" w:rsidRDefault="00F42B2E" w:rsidP="00B34602">
      <w:pPr>
        <w:spacing w:after="0"/>
        <w:rPr>
          <w:rFonts w:ascii="Times New Roman" w:hAnsi="Times New Roman"/>
          <w:b/>
          <w:color w:val="000000"/>
          <w:sz w:val="24"/>
          <w:szCs w:val="24"/>
          <w:lang w:val="en-ZA" w:eastAsia="fr-FR"/>
        </w:rPr>
      </w:pPr>
      <w:r w:rsidRPr="00B34602">
        <w:rPr>
          <w:rFonts w:ascii="Times New Roman" w:hAnsi="Times New Roman"/>
          <w:b/>
          <w:color w:val="000000"/>
          <w:sz w:val="24"/>
          <w:szCs w:val="24"/>
        </w:rPr>
        <w:t xml:space="preserve">UNIT CODE: </w:t>
      </w:r>
      <w:r w:rsidR="00CB1DA3" w:rsidRPr="00B34602">
        <w:rPr>
          <w:rFonts w:ascii="Times New Roman" w:hAnsi="Times New Roman"/>
          <w:b/>
          <w:color w:val="000000"/>
          <w:sz w:val="24"/>
          <w:szCs w:val="24"/>
          <w:lang w:val="en-ZA"/>
        </w:rPr>
        <w:t>BUS/OS/BM/CR/06/5/A</w:t>
      </w:r>
    </w:p>
    <w:p w14:paraId="6407DC21" w14:textId="77777777" w:rsidR="00F42B2E" w:rsidRPr="00B34602" w:rsidRDefault="00F42B2E" w:rsidP="00B34602">
      <w:pPr>
        <w:spacing w:after="0"/>
        <w:rPr>
          <w:rFonts w:ascii="Times New Roman" w:hAnsi="Times New Roman"/>
          <w:b/>
          <w:color w:val="000000"/>
          <w:sz w:val="24"/>
          <w:szCs w:val="24"/>
        </w:rPr>
      </w:pPr>
    </w:p>
    <w:p w14:paraId="1C94C325" w14:textId="77777777" w:rsidR="00F42B2E" w:rsidRPr="00B34602" w:rsidRDefault="00EB679F" w:rsidP="00B34602">
      <w:pPr>
        <w:tabs>
          <w:tab w:val="left" w:pos="2880"/>
        </w:tabs>
        <w:spacing w:after="0"/>
        <w:jc w:val="both"/>
        <w:rPr>
          <w:rFonts w:ascii="Times New Roman" w:hAnsi="Times New Roman"/>
          <w:b/>
          <w:color w:val="000000"/>
          <w:sz w:val="24"/>
          <w:szCs w:val="24"/>
        </w:rPr>
      </w:pPr>
      <w:r w:rsidRPr="00B34602">
        <w:rPr>
          <w:rFonts w:ascii="Times New Roman" w:hAnsi="Times New Roman"/>
          <w:b/>
          <w:color w:val="000000"/>
          <w:sz w:val="24"/>
          <w:szCs w:val="24"/>
        </w:rPr>
        <w:t xml:space="preserve">Unit Description </w:t>
      </w:r>
    </w:p>
    <w:p w14:paraId="120F1E2A" w14:textId="63251FBF" w:rsidR="00E13890" w:rsidRPr="00B34602" w:rsidRDefault="00E13890"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 xml:space="preserve">This unit specifies the competencies required to coordinate ICT functions. It involves developing organizations ICT policy, organizing procurement of ICT services, supervising ICT installation and maintenance, integrating ICT in operations, conducting ICT user training, promoting ICT innovation, coordinating virtual platforms, </w:t>
      </w:r>
      <w:r w:rsidR="00C840BB" w:rsidRPr="00B34602">
        <w:rPr>
          <w:rFonts w:ascii="Times New Roman" w:hAnsi="Times New Roman"/>
          <w:color w:val="000000"/>
          <w:sz w:val="24"/>
          <w:szCs w:val="24"/>
        </w:rPr>
        <w:t>analysing</w:t>
      </w:r>
      <w:r w:rsidRPr="00B34602">
        <w:rPr>
          <w:rFonts w:ascii="Times New Roman" w:hAnsi="Times New Roman"/>
          <w:color w:val="000000"/>
          <w:sz w:val="24"/>
          <w:szCs w:val="24"/>
        </w:rPr>
        <w:t xml:space="preserve"> and interpreting user reports and preparing ICT report.</w:t>
      </w:r>
    </w:p>
    <w:p w14:paraId="6904DBD1" w14:textId="77777777" w:rsidR="00F42B2E" w:rsidRPr="00B34602" w:rsidRDefault="00F42B2E" w:rsidP="00B34602">
      <w:pPr>
        <w:spacing w:after="0"/>
        <w:rPr>
          <w:rFonts w:ascii="Times New Roman" w:hAnsi="Times New Roman"/>
          <w:b/>
          <w:color w:val="000000"/>
          <w:sz w:val="24"/>
          <w:szCs w:val="24"/>
        </w:rPr>
      </w:pPr>
    </w:p>
    <w:p w14:paraId="7A71C15B" w14:textId="77777777" w:rsidR="00F42B2E" w:rsidRPr="00B34602" w:rsidRDefault="00F42B2E"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6670"/>
      </w:tblGrid>
      <w:tr w:rsidR="00F42B2E" w:rsidRPr="00B34602" w14:paraId="203191EC" w14:textId="77777777" w:rsidTr="003551A0">
        <w:trPr>
          <w:tblHeader/>
        </w:trPr>
        <w:tc>
          <w:tcPr>
            <w:tcW w:w="1575" w:type="pct"/>
            <w:shd w:val="clear" w:color="auto" w:fill="auto"/>
          </w:tcPr>
          <w:p w14:paraId="7913B77E" w14:textId="77777777" w:rsidR="00F42B2E" w:rsidRPr="00B34602" w:rsidRDefault="00F42B2E" w:rsidP="00B34602">
            <w:pPr>
              <w:spacing w:after="0"/>
              <w:rPr>
                <w:rFonts w:ascii="Times New Roman" w:hAnsi="Times New Roman"/>
                <w:b/>
                <w:color w:val="000000"/>
                <w:sz w:val="24"/>
                <w:szCs w:val="24"/>
              </w:rPr>
            </w:pPr>
            <w:r w:rsidRPr="00B34602">
              <w:rPr>
                <w:rFonts w:ascii="Times New Roman" w:hAnsi="Times New Roman"/>
                <w:b/>
                <w:color w:val="000000"/>
                <w:sz w:val="24"/>
                <w:szCs w:val="24"/>
              </w:rPr>
              <w:t xml:space="preserve"> Element</w:t>
            </w:r>
          </w:p>
          <w:p w14:paraId="04734B4C" w14:textId="77777777" w:rsidR="00F42B2E" w:rsidRPr="00B34602" w:rsidRDefault="00F42B2E" w:rsidP="00B34602">
            <w:pPr>
              <w:rPr>
                <w:rFonts w:ascii="Times New Roman" w:hAnsi="Times New Roman"/>
                <w:b/>
                <w:i/>
                <w:color w:val="000000"/>
                <w:sz w:val="24"/>
                <w:szCs w:val="24"/>
              </w:rPr>
            </w:pPr>
            <w:r w:rsidRPr="00B34602">
              <w:rPr>
                <w:rFonts w:ascii="Times New Roman" w:hAnsi="Times New Roman"/>
                <w:i/>
                <w:color w:val="000000"/>
                <w:sz w:val="24"/>
                <w:szCs w:val="24"/>
              </w:rPr>
              <w:t>These describe the key outcomes which make up workplace function.</w:t>
            </w:r>
          </w:p>
        </w:tc>
        <w:tc>
          <w:tcPr>
            <w:tcW w:w="3425" w:type="pct"/>
            <w:shd w:val="clear" w:color="auto" w:fill="auto"/>
          </w:tcPr>
          <w:p w14:paraId="561C5316" w14:textId="77777777" w:rsidR="00F42B2E" w:rsidRPr="00B34602" w:rsidRDefault="00F42B2E" w:rsidP="00B34602">
            <w:pPr>
              <w:spacing w:after="0"/>
              <w:rPr>
                <w:rFonts w:ascii="Times New Roman" w:hAnsi="Times New Roman"/>
                <w:b/>
                <w:color w:val="000000"/>
                <w:sz w:val="24"/>
                <w:szCs w:val="24"/>
              </w:rPr>
            </w:pPr>
            <w:r w:rsidRPr="00B34602">
              <w:rPr>
                <w:rFonts w:ascii="Times New Roman" w:hAnsi="Times New Roman"/>
                <w:b/>
                <w:color w:val="000000"/>
                <w:sz w:val="24"/>
                <w:szCs w:val="24"/>
              </w:rPr>
              <w:t>Performance Criteria</w:t>
            </w:r>
          </w:p>
          <w:p w14:paraId="17AC60D7" w14:textId="77777777" w:rsidR="00F42B2E" w:rsidRPr="00B34602" w:rsidRDefault="00F42B2E" w:rsidP="00B34602">
            <w:pPr>
              <w:spacing w:after="0"/>
              <w:rPr>
                <w:rFonts w:ascii="Times New Roman" w:hAnsi="Times New Roman"/>
                <w:b/>
                <w:i/>
                <w:color w:val="000000"/>
                <w:sz w:val="24"/>
                <w:szCs w:val="24"/>
              </w:rPr>
            </w:pPr>
            <w:r w:rsidRPr="00B34602">
              <w:rPr>
                <w:rFonts w:ascii="Times New Roman" w:hAnsi="Times New Roman"/>
                <w:i/>
                <w:color w:val="000000"/>
                <w:sz w:val="24"/>
                <w:szCs w:val="24"/>
              </w:rPr>
              <w:t>These are assessable statements which specify the required level of performance for each of the elements.</w:t>
            </w:r>
          </w:p>
          <w:p w14:paraId="4B0BD685" w14:textId="77777777" w:rsidR="00F42B2E" w:rsidRPr="00B34602" w:rsidRDefault="00F42B2E" w:rsidP="00B34602">
            <w:pPr>
              <w:spacing w:after="0"/>
              <w:rPr>
                <w:rFonts w:ascii="Times New Roman" w:hAnsi="Times New Roman"/>
                <w:b/>
                <w:color w:val="000000"/>
                <w:sz w:val="24"/>
                <w:szCs w:val="24"/>
              </w:rPr>
            </w:pPr>
            <w:r w:rsidRPr="00B34602">
              <w:rPr>
                <w:rFonts w:ascii="Times New Roman" w:hAnsi="Times New Roman"/>
                <w:b/>
                <w:i/>
                <w:color w:val="000000"/>
                <w:sz w:val="24"/>
                <w:szCs w:val="24"/>
              </w:rPr>
              <w:t>Bold and italicized terms</w:t>
            </w:r>
            <w:r w:rsidRPr="00B34602">
              <w:rPr>
                <w:rFonts w:ascii="Times New Roman" w:hAnsi="Times New Roman"/>
                <w:color w:val="000000"/>
                <w:sz w:val="24"/>
                <w:szCs w:val="24"/>
              </w:rPr>
              <w:t xml:space="preserve"> </w:t>
            </w:r>
            <w:r w:rsidRPr="00B34602">
              <w:rPr>
                <w:rFonts w:ascii="Times New Roman" w:hAnsi="Times New Roman"/>
                <w:b/>
                <w:i/>
                <w:color w:val="000000"/>
                <w:sz w:val="24"/>
                <w:szCs w:val="24"/>
              </w:rPr>
              <w:t>are elaborated in the Range</w:t>
            </w:r>
          </w:p>
        </w:tc>
      </w:tr>
      <w:tr w:rsidR="00241072" w:rsidRPr="00B34602" w14:paraId="18C54D0D" w14:textId="77777777" w:rsidTr="003551A0">
        <w:tc>
          <w:tcPr>
            <w:tcW w:w="1575" w:type="pct"/>
            <w:shd w:val="clear" w:color="auto" w:fill="auto"/>
          </w:tcPr>
          <w:p w14:paraId="28B7C9E7" w14:textId="77777777" w:rsidR="00241072" w:rsidRPr="00B34602" w:rsidRDefault="00E13890" w:rsidP="00B34602">
            <w:pPr>
              <w:numPr>
                <w:ilvl w:val="0"/>
                <w:numId w:val="18"/>
              </w:numPr>
              <w:spacing w:after="0"/>
              <w:rPr>
                <w:rFonts w:ascii="Times New Roman" w:hAnsi="Times New Roman"/>
                <w:color w:val="000000"/>
                <w:sz w:val="24"/>
                <w:szCs w:val="24"/>
              </w:rPr>
            </w:pPr>
            <w:r w:rsidRPr="00B34602">
              <w:rPr>
                <w:rFonts w:ascii="Times New Roman" w:hAnsi="Times New Roman"/>
                <w:color w:val="000000"/>
                <w:sz w:val="24"/>
                <w:szCs w:val="24"/>
              </w:rPr>
              <w:t>Develop organizations ICT policy</w:t>
            </w:r>
          </w:p>
        </w:tc>
        <w:tc>
          <w:tcPr>
            <w:tcW w:w="3425" w:type="pct"/>
            <w:shd w:val="clear" w:color="auto" w:fill="auto"/>
          </w:tcPr>
          <w:p w14:paraId="2DC95B1E" w14:textId="77777777" w:rsidR="00E13890" w:rsidRPr="00B34602" w:rsidRDefault="00E13890" w:rsidP="00B34602">
            <w:pPr>
              <w:pStyle w:val="ListParagraph"/>
              <w:numPr>
                <w:ilvl w:val="1"/>
                <w:numId w:val="40"/>
              </w:numPr>
              <w:spacing w:after="0"/>
              <w:rPr>
                <w:rFonts w:ascii="Times New Roman" w:hAnsi="Times New Roman"/>
                <w:color w:val="000000"/>
                <w:sz w:val="24"/>
                <w:szCs w:val="24"/>
              </w:rPr>
            </w:pPr>
            <w:r w:rsidRPr="00B34602">
              <w:rPr>
                <w:rFonts w:ascii="Times New Roman" w:hAnsi="Times New Roman"/>
                <w:color w:val="000000"/>
                <w:sz w:val="24"/>
                <w:szCs w:val="24"/>
              </w:rPr>
              <w:t>ICT Needs assessment is carried out according to organizations business operations</w:t>
            </w:r>
          </w:p>
          <w:p w14:paraId="20B94A38" w14:textId="77777777" w:rsidR="00E13890" w:rsidRPr="00B34602" w:rsidRDefault="00E13890" w:rsidP="00B34602">
            <w:pPr>
              <w:pStyle w:val="ListParagraph"/>
              <w:numPr>
                <w:ilvl w:val="1"/>
                <w:numId w:val="40"/>
              </w:numPr>
              <w:spacing w:after="0"/>
              <w:rPr>
                <w:rFonts w:ascii="Times New Roman" w:hAnsi="Times New Roman"/>
                <w:color w:val="000000"/>
                <w:sz w:val="24"/>
                <w:szCs w:val="24"/>
              </w:rPr>
            </w:pPr>
            <w:r w:rsidRPr="00B34602">
              <w:rPr>
                <w:rFonts w:ascii="Times New Roman" w:hAnsi="Times New Roman"/>
                <w:color w:val="000000"/>
                <w:sz w:val="24"/>
                <w:szCs w:val="24"/>
              </w:rPr>
              <w:t>Technical team is formed in accordance with organization policy</w:t>
            </w:r>
          </w:p>
          <w:p w14:paraId="7F610248" w14:textId="77777777" w:rsidR="00E13890" w:rsidRPr="00B34602" w:rsidRDefault="00E13890" w:rsidP="00B34602">
            <w:pPr>
              <w:pStyle w:val="ListParagraph"/>
              <w:numPr>
                <w:ilvl w:val="1"/>
                <w:numId w:val="40"/>
              </w:numPr>
              <w:spacing w:after="0"/>
              <w:rPr>
                <w:rFonts w:ascii="Times New Roman" w:hAnsi="Times New Roman"/>
                <w:color w:val="000000"/>
                <w:sz w:val="24"/>
                <w:szCs w:val="24"/>
              </w:rPr>
            </w:pPr>
            <w:r w:rsidRPr="00B34602">
              <w:rPr>
                <w:rFonts w:ascii="Times New Roman" w:hAnsi="Times New Roman"/>
                <w:color w:val="000000"/>
                <w:sz w:val="24"/>
                <w:szCs w:val="24"/>
              </w:rPr>
              <w:t>ICT draft policy is developed in accordance with the strategic plan</w:t>
            </w:r>
          </w:p>
          <w:p w14:paraId="47A19059" w14:textId="77777777" w:rsidR="00E13890" w:rsidRPr="00B34602" w:rsidRDefault="00E13890" w:rsidP="00B34602">
            <w:pPr>
              <w:pStyle w:val="ListParagraph"/>
              <w:numPr>
                <w:ilvl w:val="1"/>
                <w:numId w:val="40"/>
              </w:numPr>
              <w:spacing w:after="0"/>
              <w:rPr>
                <w:rFonts w:ascii="Times New Roman" w:hAnsi="Times New Roman"/>
                <w:color w:val="000000"/>
                <w:sz w:val="24"/>
                <w:szCs w:val="24"/>
              </w:rPr>
            </w:pPr>
            <w:r w:rsidRPr="00B34602">
              <w:rPr>
                <w:rFonts w:ascii="Times New Roman" w:hAnsi="Times New Roman"/>
                <w:color w:val="000000"/>
                <w:sz w:val="24"/>
                <w:szCs w:val="24"/>
              </w:rPr>
              <w:t xml:space="preserve">ICT draft policy is reviewed and a report generated according to organization standard operating procedures </w:t>
            </w:r>
          </w:p>
          <w:p w14:paraId="1C2B7A7B" w14:textId="77777777" w:rsidR="00E13890" w:rsidRPr="00B34602" w:rsidRDefault="00E13890" w:rsidP="00B34602">
            <w:pPr>
              <w:pStyle w:val="ListParagraph"/>
              <w:numPr>
                <w:ilvl w:val="1"/>
                <w:numId w:val="40"/>
              </w:numPr>
              <w:spacing w:after="0"/>
              <w:rPr>
                <w:rFonts w:ascii="Times New Roman" w:hAnsi="Times New Roman"/>
                <w:color w:val="000000"/>
                <w:sz w:val="24"/>
                <w:szCs w:val="24"/>
              </w:rPr>
            </w:pPr>
            <w:r w:rsidRPr="00B34602">
              <w:rPr>
                <w:rFonts w:ascii="Times New Roman" w:hAnsi="Times New Roman"/>
                <w:color w:val="000000"/>
                <w:sz w:val="24"/>
                <w:szCs w:val="24"/>
              </w:rPr>
              <w:t>Amendments on draft ICT policy is undertaken based on review report</w:t>
            </w:r>
          </w:p>
          <w:p w14:paraId="4B06737C" w14:textId="77777777" w:rsidR="00E13890" w:rsidRPr="00B34602" w:rsidRDefault="00E13890" w:rsidP="00B34602">
            <w:pPr>
              <w:pStyle w:val="ListParagraph"/>
              <w:numPr>
                <w:ilvl w:val="1"/>
                <w:numId w:val="40"/>
              </w:numPr>
              <w:spacing w:after="0"/>
              <w:rPr>
                <w:rFonts w:ascii="Times New Roman" w:hAnsi="Times New Roman"/>
                <w:color w:val="000000"/>
                <w:sz w:val="24"/>
                <w:szCs w:val="24"/>
              </w:rPr>
            </w:pPr>
            <w:r w:rsidRPr="00B34602">
              <w:rPr>
                <w:rFonts w:ascii="Times New Roman" w:hAnsi="Times New Roman"/>
                <w:color w:val="000000"/>
                <w:sz w:val="24"/>
                <w:szCs w:val="24"/>
              </w:rPr>
              <w:t>ICT policy is developed in accordance with the ICT objectives in the strategic plan</w:t>
            </w:r>
          </w:p>
          <w:p w14:paraId="51893BBB" w14:textId="77777777" w:rsidR="00241072" w:rsidRPr="00B34602" w:rsidRDefault="00E13890" w:rsidP="00B34602">
            <w:pPr>
              <w:pStyle w:val="ListParagraph"/>
              <w:numPr>
                <w:ilvl w:val="1"/>
                <w:numId w:val="40"/>
              </w:numPr>
              <w:spacing w:after="0"/>
              <w:rPr>
                <w:rFonts w:ascii="Times New Roman" w:hAnsi="Times New Roman"/>
                <w:color w:val="000000"/>
                <w:sz w:val="24"/>
                <w:szCs w:val="24"/>
              </w:rPr>
            </w:pPr>
            <w:r w:rsidRPr="00B34602">
              <w:rPr>
                <w:rFonts w:ascii="Times New Roman" w:hAnsi="Times New Roman"/>
                <w:color w:val="000000"/>
                <w:sz w:val="24"/>
                <w:szCs w:val="24"/>
              </w:rPr>
              <w:t>ICT policy is shared among organization departments according to organization policy</w:t>
            </w:r>
          </w:p>
        </w:tc>
      </w:tr>
      <w:tr w:rsidR="005C7E60" w:rsidRPr="00B34602" w14:paraId="2009144A" w14:textId="77777777" w:rsidTr="003551A0">
        <w:tc>
          <w:tcPr>
            <w:tcW w:w="1575" w:type="pct"/>
            <w:shd w:val="clear" w:color="auto" w:fill="auto"/>
          </w:tcPr>
          <w:p w14:paraId="6429B693" w14:textId="77777777" w:rsidR="005C7E60" w:rsidRPr="00B34602" w:rsidRDefault="00E13890" w:rsidP="00B34602">
            <w:pPr>
              <w:numPr>
                <w:ilvl w:val="0"/>
                <w:numId w:val="18"/>
              </w:numPr>
              <w:spacing w:after="0"/>
              <w:rPr>
                <w:rFonts w:ascii="Times New Roman" w:hAnsi="Times New Roman"/>
                <w:color w:val="000000"/>
                <w:sz w:val="24"/>
                <w:szCs w:val="24"/>
              </w:rPr>
            </w:pPr>
            <w:r w:rsidRPr="00B34602">
              <w:rPr>
                <w:rFonts w:ascii="Times New Roman" w:hAnsi="Times New Roman"/>
                <w:color w:val="000000"/>
                <w:sz w:val="24"/>
                <w:szCs w:val="24"/>
              </w:rPr>
              <w:t>Procure of ICT Services</w:t>
            </w:r>
          </w:p>
        </w:tc>
        <w:tc>
          <w:tcPr>
            <w:tcW w:w="3425" w:type="pct"/>
            <w:shd w:val="clear" w:color="auto" w:fill="auto"/>
          </w:tcPr>
          <w:p w14:paraId="2F4E10DA" w14:textId="77777777" w:rsidR="00E13890" w:rsidRPr="00B34602" w:rsidRDefault="00E13890" w:rsidP="00B34602">
            <w:pPr>
              <w:pStyle w:val="ListParagraph"/>
              <w:numPr>
                <w:ilvl w:val="1"/>
                <w:numId w:val="85"/>
              </w:numPr>
              <w:spacing w:after="0"/>
              <w:rPr>
                <w:rFonts w:ascii="Times New Roman" w:hAnsi="Times New Roman"/>
                <w:color w:val="000000"/>
                <w:sz w:val="24"/>
                <w:szCs w:val="24"/>
              </w:rPr>
            </w:pPr>
            <w:r w:rsidRPr="00B34602">
              <w:rPr>
                <w:rFonts w:ascii="Times New Roman" w:hAnsi="Times New Roman"/>
                <w:color w:val="000000"/>
                <w:sz w:val="24"/>
                <w:szCs w:val="24"/>
              </w:rPr>
              <w:t>Requisitions are received from user departments according to ICT policy</w:t>
            </w:r>
          </w:p>
          <w:p w14:paraId="60E940CD" w14:textId="77777777" w:rsidR="00E13890" w:rsidRPr="00B34602" w:rsidRDefault="00E13890" w:rsidP="00B34602">
            <w:pPr>
              <w:pStyle w:val="ListParagraph"/>
              <w:numPr>
                <w:ilvl w:val="1"/>
                <w:numId w:val="85"/>
              </w:numPr>
              <w:spacing w:after="0"/>
              <w:rPr>
                <w:rFonts w:ascii="Times New Roman" w:hAnsi="Times New Roman"/>
                <w:color w:val="000000"/>
                <w:sz w:val="24"/>
                <w:szCs w:val="24"/>
              </w:rPr>
            </w:pPr>
            <w:r w:rsidRPr="00B34602">
              <w:rPr>
                <w:rFonts w:ascii="Times New Roman" w:hAnsi="Times New Roman"/>
                <w:color w:val="000000"/>
                <w:sz w:val="24"/>
                <w:szCs w:val="24"/>
              </w:rPr>
              <w:t>Invitation to tender or quotation is undertaken according to the budget and the mode according to the procurement procedure and regulations</w:t>
            </w:r>
          </w:p>
          <w:p w14:paraId="6F67EEDB" w14:textId="77777777" w:rsidR="00E13890" w:rsidRPr="00B34602" w:rsidRDefault="00E13890" w:rsidP="00B34602">
            <w:pPr>
              <w:pStyle w:val="ListParagraph"/>
              <w:numPr>
                <w:ilvl w:val="1"/>
                <w:numId w:val="85"/>
              </w:numPr>
              <w:spacing w:after="0"/>
              <w:rPr>
                <w:rFonts w:ascii="Times New Roman" w:hAnsi="Times New Roman"/>
                <w:color w:val="000000"/>
                <w:sz w:val="24"/>
                <w:szCs w:val="24"/>
              </w:rPr>
            </w:pPr>
            <w:r w:rsidRPr="00B34602">
              <w:rPr>
                <w:rFonts w:ascii="Times New Roman" w:hAnsi="Times New Roman"/>
                <w:color w:val="000000"/>
                <w:sz w:val="24"/>
                <w:szCs w:val="24"/>
              </w:rPr>
              <w:t xml:space="preserve">Sourcing of </w:t>
            </w:r>
            <w:r w:rsidRPr="00B34602">
              <w:rPr>
                <w:rFonts w:ascii="Times New Roman" w:hAnsi="Times New Roman"/>
                <w:b/>
                <w:color w:val="000000"/>
                <w:sz w:val="24"/>
                <w:szCs w:val="24"/>
              </w:rPr>
              <w:t>ICT services</w:t>
            </w:r>
            <w:r w:rsidRPr="00B34602">
              <w:rPr>
                <w:rFonts w:ascii="Times New Roman" w:hAnsi="Times New Roman"/>
                <w:color w:val="000000"/>
                <w:sz w:val="24"/>
                <w:szCs w:val="24"/>
              </w:rPr>
              <w:t xml:space="preserve"> is done in accordance with the procurement procedure and regulations. </w:t>
            </w:r>
          </w:p>
          <w:p w14:paraId="01434777" w14:textId="77777777" w:rsidR="00E13890" w:rsidRPr="00B34602" w:rsidRDefault="00E13890" w:rsidP="00B34602">
            <w:pPr>
              <w:pStyle w:val="ListParagraph"/>
              <w:numPr>
                <w:ilvl w:val="1"/>
                <w:numId w:val="85"/>
              </w:numPr>
              <w:spacing w:after="0"/>
              <w:rPr>
                <w:rFonts w:ascii="Times New Roman" w:hAnsi="Times New Roman"/>
                <w:color w:val="000000"/>
                <w:sz w:val="24"/>
                <w:szCs w:val="24"/>
              </w:rPr>
            </w:pPr>
            <w:r w:rsidRPr="00B34602">
              <w:rPr>
                <w:rFonts w:ascii="Times New Roman" w:hAnsi="Times New Roman"/>
                <w:color w:val="000000"/>
                <w:sz w:val="24"/>
                <w:szCs w:val="24"/>
              </w:rPr>
              <w:t>Verification of procured ICT services is undertaken according to the procurement policy</w:t>
            </w:r>
          </w:p>
          <w:p w14:paraId="0D19561B" w14:textId="77777777" w:rsidR="005C7E60" w:rsidRPr="00B34602" w:rsidRDefault="00E13890" w:rsidP="00B34602">
            <w:pPr>
              <w:pStyle w:val="ListParagraph"/>
              <w:numPr>
                <w:ilvl w:val="1"/>
                <w:numId w:val="85"/>
              </w:numPr>
              <w:spacing w:after="0"/>
              <w:rPr>
                <w:rFonts w:ascii="Times New Roman" w:hAnsi="Times New Roman"/>
                <w:color w:val="000000"/>
                <w:sz w:val="24"/>
                <w:szCs w:val="24"/>
              </w:rPr>
            </w:pPr>
            <w:r w:rsidRPr="00B34602">
              <w:rPr>
                <w:rFonts w:ascii="Times New Roman" w:hAnsi="Times New Roman"/>
                <w:color w:val="000000"/>
                <w:sz w:val="24"/>
                <w:szCs w:val="24"/>
              </w:rPr>
              <w:t>Procured ICT services are distributed to respective departments based on procurement policy</w:t>
            </w:r>
          </w:p>
        </w:tc>
      </w:tr>
      <w:tr w:rsidR="005C7E60" w:rsidRPr="00B34602" w14:paraId="17C2D6E1" w14:textId="77777777" w:rsidTr="003551A0">
        <w:tc>
          <w:tcPr>
            <w:tcW w:w="1575" w:type="pct"/>
            <w:shd w:val="clear" w:color="auto" w:fill="auto"/>
          </w:tcPr>
          <w:p w14:paraId="175C2EFE" w14:textId="77777777" w:rsidR="005C7E60" w:rsidRPr="00B34602" w:rsidRDefault="00E13890" w:rsidP="00B34602">
            <w:pPr>
              <w:numPr>
                <w:ilvl w:val="0"/>
                <w:numId w:val="18"/>
              </w:numPr>
              <w:spacing w:after="0"/>
              <w:rPr>
                <w:rFonts w:ascii="Times New Roman" w:hAnsi="Times New Roman"/>
                <w:color w:val="000000"/>
                <w:sz w:val="24"/>
                <w:szCs w:val="24"/>
              </w:rPr>
            </w:pPr>
            <w:r w:rsidRPr="00B34602">
              <w:rPr>
                <w:rFonts w:ascii="Times New Roman" w:hAnsi="Times New Roman"/>
                <w:color w:val="000000"/>
                <w:sz w:val="24"/>
                <w:szCs w:val="24"/>
              </w:rPr>
              <w:t>Supervise ICT Installation and Maintenance</w:t>
            </w:r>
          </w:p>
        </w:tc>
        <w:tc>
          <w:tcPr>
            <w:tcW w:w="3425" w:type="pct"/>
            <w:shd w:val="clear" w:color="auto" w:fill="auto"/>
          </w:tcPr>
          <w:p w14:paraId="468388C6" w14:textId="77777777" w:rsidR="00E13890" w:rsidRPr="00B34602" w:rsidRDefault="00E13890" w:rsidP="00B34602">
            <w:pPr>
              <w:pStyle w:val="ListParagraph"/>
              <w:numPr>
                <w:ilvl w:val="1"/>
                <w:numId w:val="86"/>
              </w:numPr>
              <w:spacing w:after="0"/>
              <w:rPr>
                <w:rFonts w:ascii="Times New Roman" w:hAnsi="Times New Roman"/>
                <w:color w:val="000000"/>
                <w:sz w:val="24"/>
                <w:szCs w:val="24"/>
              </w:rPr>
            </w:pPr>
            <w:r w:rsidRPr="00B34602">
              <w:rPr>
                <w:rFonts w:ascii="Times New Roman" w:hAnsi="Times New Roman"/>
                <w:color w:val="000000"/>
                <w:sz w:val="24"/>
                <w:szCs w:val="24"/>
              </w:rPr>
              <w:t xml:space="preserve">Requirements of the </w:t>
            </w:r>
            <w:r w:rsidRPr="00B34602">
              <w:rPr>
                <w:rFonts w:ascii="Times New Roman" w:hAnsi="Times New Roman"/>
                <w:b/>
                <w:i/>
                <w:color w:val="000000"/>
                <w:sz w:val="24"/>
                <w:szCs w:val="24"/>
              </w:rPr>
              <w:t>ICT system</w:t>
            </w:r>
            <w:r w:rsidRPr="00B34602">
              <w:rPr>
                <w:rFonts w:ascii="Times New Roman" w:hAnsi="Times New Roman"/>
                <w:color w:val="000000"/>
                <w:sz w:val="24"/>
                <w:szCs w:val="24"/>
              </w:rPr>
              <w:t xml:space="preserve"> installation are provided in accordance with the nature of the service and service providers policy guidelines </w:t>
            </w:r>
          </w:p>
          <w:p w14:paraId="3F22E27E" w14:textId="77777777" w:rsidR="00E13890" w:rsidRPr="00B34602" w:rsidRDefault="00E13890" w:rsidP="00B34602">
            <w:pPr>
              <w:pStyle w:val="ListParagraph"/>
              <w:numPr>
                <w:ilvl w:val="1"/>
                <w:numId w:val="86"/>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Installation process are conducted in accordance with the ICT service provider policy and contract between the organization and the service provider</w:t>
            </w:r>
          </w:p>
          <w:p w14:paraId="3857D3BD" w14:textId="77777777" w:rsidR="00E13890" w:rsidRPr="00B34602" w:rsidRDefault="00E13890" w:rsidP="00B34602">
            <w:pPr>
              <w:pStyle w:val="ListParagraph"/>
              <w:numPr>
                <w:ilvl w:val="1"/>
                <w:numId w:val="86"/>
              </w:numPr>
              <w:spacing w:after="0"/>
              <w:rPr>
                <w:rFonts w:ascii="Times New Roman" w:hAnsi="Times New Roman"/>
                <w:color w:val="000000"/>
                <w:sz w:val="24"/>
                <w:szCs w:val="24"/>
              </w:rPr>
            </w:pPr>
            <w:r w:rsidRPr="00B34602">
              <w:rPr>
                <w:rFonts w:ascii="Times New Roman" w:hAnsi="Times New Roman"/>
                <w:color w:val="000000"/>
                <w:sz w:val="24"/>
                <w:szCs w:val="24"/>
              </w:rPr>
              <w:t xml:space="preserve"> ICT system is maintained as per the ICT policy requirements</w:t>
            </w:r>
          </w:p>
          <w:p w14:paraId="1C62DCF1" w14:textId="77777777" w:rsidR="00A7452F" w:rsidRPr="00B34602" w:rsidRDefault="00E13890" w:rsidP="00B34602">
            <w:pPr>
              <w:pStyle w:val="ListParagraph"/>
              <w:numPr>
                <w:ilvl w:val="1"/>
                <w:numId w:val="86"/>
              </w:numPr>
              <w:spacing w:after="0"/>
              <w:rPr>
                <w:rFonts w:ascii="Times New Roman" w:hAnsi="Times New Roman"/>
                <w:color w:val="000000"/>
                <w:sz w:val="24"/>
                <w:szCs w:val="24"/>
              </w:rPr>
            </w:pPr>
            <w:r w:rsidRPr="00B34602">
              <w:rPr>
                <w:rFonts w:ascii="Times New Roman" w:hAnsi="Times New Roman"/>
                <w:color w:val="000000"/>
                <w:sz w:val="24"/>
                <w:szCs w:val="24"/>
              </w:rPr>
              <w:t>The ICT system is reviewed in accordance with the feedback gathered from the users</w:t>
            </w:r>
          </w:p>
        </w:tc>
      </w:tr>
      <w:tr w:rsidR="00F42B2E" w:rsidRPr="00B34602" w14:paraId="23B8875D" w14:textId="77777777" w:rsidTr="003551A0">
        <w:tc>
          <w:tcPr>
            <w:tcW w:w="1575" w:type="pct"/>
            <w:shd w:val="clear" w:color="auto" w:fill="auto"/>
          </w:tcPr>
          <w:p w14:paraId="28BA3A99" w14:textId="77777777" w:rsidR="00E13890" w:rsidRPr="00B34602" w:rsidRDefault="00E13890" w:rsidP="00B34602">
            <w:pPr>
              <w:numPr>
                <w:ilvl w:val="0"/>
                <w:numId w:val="18"/>
              </w:numPr>
              <w:spacing w:after="0"/>
              <w:rPr>
                <w:rFonts w:ascii="Times New Roman" w:hAnsi="Times New Roman"/>
                <w:color w:val="000000"/>
                <w:sz w:val="24"/>
                <w:szCs w:val="24"/>
              </w:rPr>
            </w:pPr>
            <w:bookmarkStart w:id="123" w:name="_Hlk521305261"/>
            <w:r w:rsidRPr="00B34602">
              <w:rPr>
                <w:rFonts w:ascii="Times New Roman" w:hAnsi="Times New Roman"/>
                <w:color w:val="000000"/>
                <w:sz w:val="24"/>
                <w:szCs w:val="24"/>
              </w:rPr>
              <w:lastRenderedPageBreak/>
              <w:t>Integrate ICT in Operations</w:t>
            </w:r>
          </w:p>
          <w:bookmarkEnd w:id="123"/>
          <w:p w14:paraId="0B66D6A7" w14:textId="77777777" w:rsidR="00F42B2E" w:rsidRPr="00B34602" w:rsidRDefault="00F42B2E" w:rsidP="00B34602">
            <w:pPr>
              <w:spacing w:after="0"/>
              <w:ind w:left="360"/>
              <w:rPr>
                <w:rFonts w:ascii="Times New Roman" w:hAnsi="Times New Roman"/>
                <w:color w:val="000000"/>
                <w:sz w:val="24"/>
                <w:szCs w:val="24"/>
              </w:rPr>
            </w:pPr>
          </w:p>
        </w:tc>
        <w:tc>
          <w:tcPr>
            <w:tcW w:w="3425" w:type="pct"/>
            <w:shd w:val="clear" w:color="auto" w:fill="auto"/>
          </w:tcPr>
          <w:p w14:paraId="03457AB2" w14:textId="77777777" w:rsidR="00E13890" w:rsidRPr="00B34602" w:rsidRDefault="00E13890" w:rsidP="00B34602">
            <w:pPr>
              <w:pStyle w:val="ListParagraph"/>
              <w:numPr>
                <w:ilvl w:val="1"/>
                <w:numId w:val="87"/>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Systems networking in the organization is undertaken according organization structure</w:t>
            </w:r>
          </w:p>
          <w:p w14:paraId="1B80B0B8" w14:textId="77777777" w:rsidR="00E13890" w:rsidRPr="00B34602" w:rsidRDefault="00E13890" w:rsidP="00B34602">
            <w:pPr>
              <w:pStyle w:val="ListParagraph"/>
              <w:numPr>
                <w:ilvl w:val="1"/>
                <w:numId w:val="87"/>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b/>
                <w:i/>
                <w:color w:val="000000"/>
                <w:sz w:val="24"/>
                <w:szCs w:val="24"/>
              </w:rPr>
              <w:t>Systems of sharing information</w:t>
            </w:r>
            <w:r w:rsidRPr="00B34602">
              <w:rPr>
                <w:rFonts w:ascii="Times New Roman" w:hAnsi="Times New Roman"/>
                <w:color w:val="000000"/>
                <w:sz w:val="24"/>
                <w:szCs w:val="24"/>
              </w:rPr>
              <w:t xml:space="preserve"> is developed and implemented in accordance with the organization requirements</w:t>
            </w:r>
          </w:p>
          <w:p w14:paraId="33084336" w14:textId="77777777" w:rsidR="00E13890" w:rsidRPr="00B34602" w:rsidRDefault="00E13890" w:rsidP="00B34602">
            <w:pPr>
              <w:pStyle w:val="ListParagraph"/>
              <w:numPr>
                <w:ilvl w:val="1"/>
                <w:numId w:val="87"/>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Establish enterprise resource planning (ERP) according to organization policy</w:t>
            </w:r>
          </w:p>
          <w:p w14:paraId="5F073A38" w14:textId="77777777" w:rsidR="00E13890" w:rsidRPr="00B34602" w:rsidRDefault="00E13890" w:rsidP="00B34602">
            <w:pPr>
              <w:pStyle w:val="ListParagraph"/>
              <w:numPr>
                <w:ilvl w:val="1"/>
                <w:numId w:val="87"/>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Challenges in the system are reported according to the standard operating procedures</w:t>
            </w:r>
          </w:p>
          <w:p w14:paraId="33515AC0" w14:textId="77777777" w:rsidR="00A7452F" w:rsidRPr="00B34602" w:rsidRDefault="00E13890" w:rsidP="00B34602">
            <w:pPr>
              <w:pStyle w:val="ListParagraph"/>
              <w:numPr>
                <w:ilvl w:val="1"/>
                <w:numId w:val="87"/>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 xml:space="preserve">ICT system is upgraded or downgraded in accordance with the ICT policy  </w:t>
            </w:r>
          </w:p>
          <w:p w14:paraId="53133A83" w14:textId="77777777" w:rsidR="009C6560" w:rsidRPr="00B34602" w:rsidRDefault="009C6560" w:rsidP="00B34602">
            <w:pPr>
              <w:pStyle w:val="ListParagraph"/>
              <w:tabs>
                <w:tab w:val="left" w:pos="443"/>
                <w:tab w:val="left" w:pos="720"/>
                <w:tab w:val="left" w:pos="893"/>
                <w:tab w:val="left" w:pos="983"/>
              </w:tabs>
              <w:spacing w:after="0"/>
              <w:ind w:left="360"/>
              <w:rPr>
                <w:rFonts w:ascii="Times New Roman" w:hAnsi="Times New Roman"/>
                <w:color w:val="000000"/>
                <w:sz w:val="24"/>
                <w:szCs w:val="24"/>
              </w:rPr>
            </w:pPr>
          </w:p>
        </w:tc>
      </w:tr>
      <w:tr w:rsidR="00F42B2E" w:rsidRPr="00B34602" w14:paraId="31995E17" w14:textId="77777777" w:rsidTr="003551A0">
        <w:tc>
          <w:tcPr>
            <w:tcW w:w="1575" w:type="pct"/>
            <w:shd w:val="clear" w:color="auto" w:fill="auto"/>
          </w:tcPr>
          <w:p w14:paraId="792DB11B" w14:textId="77777777" w:rsidR="00F42B2E" w:rsidRPr="00B34602" w:rsidRDefault="00E13890" w:rsidP="00B34602">
            <w:pPr>
              <w:numPr>
                <w:ilvl w:val="0"/>
                <w:numId w:val="18"/>
              </w:numPr>
              <w:spacing w:after="0"/>
              <w:rPr>
                <w:rFonts w:ascii="Times New Roman" w:hAnsi="Times New Roman"/>
                <w:color w:val="000000"/>
                <w:sz w:val="24"/>
                <w:szCs w:val="24"/>
              </w:rPr>
            </w:pPr>
            <w:r w:rsidRPr="00B34602">
              <w:rPr>
                <w:rFonts w:ascii="Times New Roman" w:hAnsi="Times New Roman"/>
                <w:color w:val="000000"/>
                <w:sz w:val="24"/>
                <w:szCs w:val="24"/>
              </w:rPr>
              <w:t xml:space="preserve">Conduct ICT </w:t>
            </w:r>
            <w:r w:rsidR="00A7452F" w:rsidRPr="00B34602">
              <w:rPr>
                <w:rFonts w:ascii="Times New Roman" w:hAnsi="Times New Roman"/>
                <w:color w:val="000000"/>
                <w:sz w:val="24"/>
                <w:szCs w:val="24"/>
              </w:rPr>
              <w:t>User Training</w:t>
            </w:r>
          </w:p>
        </w:tc>
        <w:tc>
          <w:tcPr>
            <w:tcW w:w="3425" w:type="pct"/>
            <w:shd w:val="clear" w:color="auto" w:fill="auto"/>
          </w:tcPr>
          <w:p w14:paraId="68F04D18" w14:textId="77777777" w:rsidR="00E13890" w:rsidRPr="00B34602" w:rsidRDefault="00E13890" w:rsidP="00B34602">
            <w:pPr>
              <w:pStyle w:val="ListParagraph"/>
              <w:numPr>
                <w:ilvl w:val="1"/>
                <w:numId w:val="88"/>
              </w:numPr>
              <w:spacing w:after="0"/>
              <w:rPr>
                <w:rFonts w:ascii="Times New Roman" w:hAnsi="Times New Roman"/>
                <w:color w:val="000000"/>
                <w:sz w:val="24"/>
                <w:szCs w:val="24"/>
              </w:rPr>
            </w:pPr>
            <w:r w:rsidRPr="00B34602">
              <w:rPr>
                <w:rFonts w:ascii="Times New Roman" w:hAnsi="Times New Roman"/>
                <w:color w:val="000000"/>
                <w:sz w:val="24"/>
                <w:szCs w:val="24"/>
              </w:rPr>
              <w:t>Training needs assessment is carried out in accordance with HR training procedures</w:t>
            </w:r>
          </w:p>
          <w:p w14:paraId="65CA8E53" w14:textId="77777777" w:rsidR="00E13890" w:rsidRPr="00B34602" w:rsidRDefault="00E13890" w:rsidP="00B34602">
            <w:pPr>
              <w:pStyle w:val="ListParagraph"/>
              <w:numPr>
                <w:ilvl w:val="1"/>
                <w:numId w:val="88"/>
              </w:numPr>
              <w:spacing w:after="0"/>
              <w:rPr>
                <w:rFonts w:ascii="Times New Roman" w:hAnsi="Times New Roman"/>
                <w:color w:val="000000"/>
                <w:sz w:val="24"/>
                <w:szCs w:val="24"/>
              </w:rPr>
            </w:pPr>
            <w:r w:rsidRPr="00B34602">
              <w:rPr>
                <w:rFonts w:ascii="Times New Roman" w:hAnsi="Times New Roman"/>
                <w:color w:val="000000"/>
                <w:sz w:val="24"/>
                <w:szCs w:val="24"/>
              </w:rPr>
              <w:t xml:space="preserve">Training objectives are set based on training needs </w:t>
            </w:r>
          </w:p>
          <w:p w14:paraId="26C2E29E" w14:textId="77777777" w:rsidR="00E13890" w:rsidRPr="00B34602" w:rsidRDefault="00E13890" w:rsidP="00B34602">
            <w:pPr>
              <w:pStyle w:val="ListParagraph"/>
              <w:numPr>
                <w:ilvl w:val="1"/>
                <w:numId w:val="88"/>
              </w:numPr>
              <w:spacing w:after="0"/>
              <w:rPr>
                <w:rFonts w:ascii="Times New Roman" w:hAnsi="Times New Roman"/>
                <w:color w:val="000000"/>
                <w:sz w:val="24"/>
                <w:szCs w:val="24"/>
              </w:rPr>
            </w:pPr>
            <w:r w:rsidRPr="00B34602">
              <w:rPr>
                <w:rFonts w:ascii="Times New Roman" w:hAnsi="Times New Roman"/>
                <w:color w:val="000000"/>
                <w:sz w:val="24"/>
                <w:szCs w:val="24"/>
              </w:rPr>
              <w:t>ICT Training programmes is prepared as per HR procedures</w:t>
            </w:r>
          </w:p>
          <w:p w14:paraId="1D7C806C" w14:textId="77777777" w:rsidR="00E13890" w:rsidRPr="00B34602" w:rsidRDefault="00E13890" w:rsidP="00B34602">
            <w:pPr>
              <w:pStyle w:val="ListParagraph"/>
              <w:numPr>
                <w:ilvl w:val="1"/>
                <w:numId w:val="88"/>
              </w:numPr>
              <w:spacing w:after="0"/>
              <w:rPr>
                <w:rFonts w:ascii="Times New Roman" w:hAnsi="Times New Roman"/>
                <w:color w:val="000000"/>
                <w:sz w:val="24"/>
                <w:szCs w:val="24"/>
              </w:rPr>
            </w:pPr>
            <w:r w:rsidRPr="00B34602">
              <w:rPr>
                <w:rFonts w:ascii="Times New Roman" w:hAnsi="Times New Roman"/>
                <w:color w:val="000000"/>
                <w:sz w:val="24"/>
                <w:szCs w:val="24"/>
              </w:rPr>
              <w:t>ICT Training budget is prepared according to organization finance procedures and policy</w:t>
            </w:r>
          </w:p>
          <w:p w14:paraId="4C576B7A" w14:textId="77777777" w:rsidR="00E13890" w:rsidRPr="00B34602" w:rsidRDefault="00E13890" w:rsidP="00B34602">
            <w:pPr>
              <w:pStyle w:val="ListParagraph"/>
              <w:numPr>
                <w:ilvl w:val="1"/>
                <w:numId w:val="88"/>
              </w:numPr>
              <w:spacing w:after="0"/>
              <w:rPr>
                <w:rFonts w:ascii="Times New Roman" w:hAnsi="Times New Roman"/>
                <w:color w:val="000000"/>
                <w:sz w:val="24"/>
                <w:szCs w:val="24"/>
              </w:rPr>
            </w:pPr>
            <w:r w:rsidRPr="00B34602">
              <w:rPr>
                <w:rFonts w:ascii="Times New Roman" w:hAnsi="Times New Roman"/>
                <w:color w:val="000000"/>
                <w:sz w:val="24"/>
                <w:szCs w:val="24"/>
              </w:rPr>
              <w:t>ICT Training resources are obtained in accordance with budget</w:t>
            </w:r>
          </w:p>
          <w:p w14:paraId="50C302A8" w14:textId="77777777" w:rsidR="00E13890" w:rsidRPr="00B34602" w:rsidRDefault="00E13890" w:rsidP="00B34602">
            <w:pPr>
              <w:pStyle w:val="ListParagraph"/>
              <w:numPr>
                <w:ilvl w:val="1"/>
                <w:numId w:val="88"/>
              </w:numPr>
              <w:spacing w:after="0"/>
              <w:rPr>
                <w:rFonts w:ascii="Times New Roman" w:hAnsi="Times New Roman"/>
                <w:color w:val="000000"/>
                <w:sz w:val="24"/>
                <w:szCs w:val="24"/>
              </w:rPr>
            </w:pPr>
            <w:r w:rsidRPr="00B34602">
              <w:rPr>
                <w:rFonts w:ascii="Times New Roman" w:hAnsi="Times New Roman"/>
                <w:color w:val="000000"/>
                <w:sz w:val="24"/>
                <w:szCs w:val="24"/>
              </w:rPr>
              <w:t>ICT training is carried out as per training programme and budget</w:t>
            </w:r>
          </w:p>
          <w:p w14:paraId="6449D0FA" w14:textId="77777777" w:rsidR="00E13890" w:rsidRPr="00B34602" w:rsidRDefault="00E13890" w:rsidP="00B34602">
            <w:pPr>
              <w:pStyle w:val="ListParagraph"/>
              <w:numPr>
                <w:ilvl w:val="1"/>
                <w:numId w:val="88"/>
              </w:numPr>
              <w:spacing w:after="0"/>
              <w:rPr>
                <w:rFonts w:ascii="Times New Roman" w:hAnsi="Times New Roman"/>
                <w:color w:val="000000"/>
                <w:sz w:val="24"/>
                <w:szCs w:val="24"/>
              </w:rPr>
            </w:pPr>
            <w:r w:rsidRPr="00B34602">
              <w:rPr>
                <w:rFonts w:ascii="Times New Roman" w:hAnsi="Times New Roman"/>
                <w:color w:val="000000"/>
                <w:sz w:val="24"/>
                <w:szCs w:val="24"/>
              </w:rPr>
              <w:t>Evaluation of training is carried out as per training needs and objectives set</w:t>
            </w:r>
          </w:p>
          <w:p w14:paraId="1B30938E" w14:textId="66289955" w:rsidR="009C6560" w:rsidRPr="00B34602" w:rsidRDefault="00E13890" w:rsidP="00B34602">
            <w:pPr>
              <w:pStyle w:val="ListParagraph"/>
              <w:numPr>
                <w:ilvl w:val="1"/>
                <w:numId w:val="88"/>
              </w:numPr>
              <w:spacing w:after="0"/>
              <w:rPr>
                <w:rFonts w:ascii="Times New Roman" w:hAnsi="Times New Roman"/>
                <w:color w:val="000000"/>
                <w:sz w:val="24"/>
                <w:szCs w:val="24"/>
              </w:rPr>
            </w:pPr>
            <w:r w:rsidRPr="00B34602">
              <w:rPr>
                <w:rFonts w:ascii="Times New Roman" w:hAnsi="Times New Roman"/>
                <w:color w:val="000000"/>
                <w:sz w:val="24"/>
                <w:szCs w:val="24"/>
              </w:rPr>
              <w:t>Training report is prepared and shared according to organization procedures</w:t>
            </w:r>
          </w:p>
        </w:tc>
      </w:tr>
      <w:tr w:rsidR="00AC7E57" w:rsidRPr="00B34602" w14:paraId="06935D35" w14:textId="77777777" w:rsidTr="003551A0">
        <w:tc>
          <w:tcPr>
            <w:tcW w:w="1575" w:type="pct"/>
            <w:shd w:val="clear" w:color="auto" w:fill="auto"/>
          </w:tcPr>
          <w:p w14:paraId="63BB7856" w14:textId="77777777" w:rsidR="00AC7E57" w:rsidRPr="00B34602" w:rsidRDefault="00C41627" w:rsidP="00B34602">
            <w:pPr>
              <w:numPr>
                <w:ilvl w:val="0"/>
                <w:numId w:val="18"/>
              </w:numPr>
              <w:spacing w:after="0"/>
              <w:rPr>
                <w:rFonts w:ascii="Times New Roman" w:hAnsi="Times New Roman"/>
                <w:color w:val="000000"/>
                <w:sz w:val="24"/>
                <w:szCs w:val="24"/>
              </w:rPr>
            </w:pPr>
            <w:r w:rsidRPr="00B34602">
              <w:rPr>
                <w:rFonts w:ascii="Times New Roman" w:hAnsi="Times New Roman"/>
                <w:color w:val="000000"/>
                <w:sz w:val="24"/>
                <w:szCs w:val="24"/>
              </w:rPr>
              <w:t>Promote ICT I</w:t>
            </w:r>
            <w:r w:rsidR="00E13890" w:rsidRPr="00B34602">
              <w:rPr>
                <w:rFonts w:ascii="Times New Roman" w:hAnsi="Times New Roman"/>
                <w:color w:val="000000"/>
                <w:sz w:val="24"/>
                <w:szCs w:val="24"/>
              </w:rPr>
              <w:t>nnovation</w:t>
            </w:r>
          </w:p>
        </w:tc>
        <w:tc>
          <w:tcPr>
            <w:tcW w:w="3425" w:type="pct"/>
            <w:shd w:val="clear" w:color="auto" w:fill="auto"/>
          </w:tcPr>
          <w:p w14:paraId="2A046F3C" w14:textId="77777777" w:rsidR="00E13890" w:rsidRPr="00B34602" w:rsidRDefault="00E13890" w:rsidP="00B34602">
            <w:pPr>
              <w:pStyle w:val="ListParagraph"/>
              <w:numPr>
                <w:ilvl w:val="1"/>
                <w:numId w:val="89"/>
              </w:numPr>
              <w:spacing w:after="0"/>
              <w:rPr>
                <w:rFonts w:ascii="Times New Roman" w:hAnsi="Times New Roman"/>
                <w:color w:val="000000"/>
                <w:sz w:val="24"/>
                <w:szCs w:val="24"/>
              </w:rPr>
            </w:pPr>
            <w:r w:rsidRPr="00B34602">
              <w:rPr>
                <w:rFonts w:ascii="Times New Roman" w:hAnsi="Times New Roman"/>
                <w:color w:val="000000"/>
                <w:sz w:val="24"/>
                <w:szCs w:val="24"/>
              </w:rPr>
              <w:t>Current technologies in ICT are identified and evaluated according to the organizational needs</w:t>
            </w:r>
          </w:p>
          <w:p w14:paraId="072C0B2B" w14:textId="77777777" w:rsidR="00E13890" w:rsidRPr="00B34602" w:rsidRDefault="00E13890" w:rsidP="00B34602">
            <w:pPr>
              <w:pStyle w:val="ListParagraph"/>
              <w:numPr>
                <w:ilvl w:val="1"/>
                <w:numId w:val="89"/>
              </w:numPr>
              <w:spacing w:after="0"/>
              <w:rPr>
                <w:rFonts w:ascii="Times New Roman" w:hAnsi="Times New Roman"/>
                <w:color w:val="000000"/>
                <w:sz w:val="24"/>
                <w:szCs w:val="24"/>
              </w:rPr>
            </w:pPr>
            <w:r w:rsidRPr="00B34602">
              <w:rPr>
                <w:rFonts w:ascii="Times New Roman" w:hAnsi="Times New Roman"/>
                <w:color w:val="000000"/>
                <w:sz w:val="24"/>
                <w:szCs w:val="24"/>
              </w:rPr>
              <w:t xml:space="preserve">Training needs on ICT are identified and conducted according to the needs and approved budget </w:t>
            </w:r>
          </w:p>
          <w:p w14:paraId="3FB53734" w14:textId="77777777" w:rsidR="004E33EB" w:rsidRPr="00B34602" w:rsidRDefault="004E33EB" w:rsidP="00B34602">
            <w:pPr>
              <w:pStyle w:val="ListParagraph"/>
              <w:spacing w:after="0"/>
              <w:ind w:left="360"/>
              <w:rPr>
                <w:rFonts w:ascii="Times New Roman" w:hAnsi="Times New Roman"/>
                <w:color w:val="000000"/>
                <w:sz w:val="24"/>
                <w:szCs w:val="24"/>
              </w:rPr>
            </w:pPr>
          </w:p>
          <w:p w14:paraId="2613A3C7" w14:textId="77777777" w:rsidR="00E13890" w:rsidRPr="00B34602" w:rsidRDefault="00E13890" w:rsidP="00B34602">
            <w:pPr>
              <w:pStyle w:val="ListParagraph"/>
              <w:numPr>
                <w:ilvl w:val="1"/>
                <w:numId w:val="89"/>
              </w:numPr>
              <w:spacing w:after="0"/>
              <w:rPr>
                <w:rFonts w:ascii="Times New Roman" w:hAnsi="Times New Roman"/>
                <w:color w:val="000000"/>
                <w:sz w:val="24"/>
                <w:szCs w:val="24"/>
              </w:rPr>
            </w:pPr>
            <w:r w:rsidRPr="00B34602">
              <w:rPr>
                <w:rFonts w:ascii="Times New Roman" w:hAnsi="Times New Roman"/>
                <w:b/>
                <w:i/>
                <w:color w:val="000000"/>
                <w:sz w:val="24"/>
                <w:szCs w:val="24"/>
              </w:rPr>
              <w:t>ICT new technologies</w:t>
            </w:r>
            <w:r w:rsidRPr="00B34602">
              <w:rPr>
                <w:rFonts w:ascii="Times New Roman" w:hAnsi="Times New Roman"/>
                <w:color w:val="000000"/>
                <w:sz w:val="24"/>
                <w:szCs w:val="24"/>
              </w:rPr>
              <w:t xml:space="preserve"> are adopted and managed as per ICT guidelines</w:t>
            </w:r>
          </w:p>
          <w:p w14:paraId="5A7ED39F" w14:textId="77777777" w:rsidR="00E13890" w:rsidRPr="00B34602" w:rsidRDefault="00E13890" w:rsidP="00B34602">
            <w:pPr>
              <w:pStyle w:val="ListParagraph"/>
              <w:numPr>
                <w:ilvl w:val="1"/>
                <w:numId w:val="89"/>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Impact assessment on new ICT technology uptake is conducted according to the organization policy</w:t>
            </w:r>
          </w:p>
          <w:p w14:paraId="4E895BCB" w14:textId="77777777" w:rsidR="00AC7E57" w:rsidRPr="00B34602" w:rsidRDefault="00E13890" w:rsidP="00B34602">
            <w:pPr>
              <w:pStyle w:val="ListParagraph"/>
              <w:numPr>
                <w:ilvl w:val="1"/>
                <w:numId w:val="89"/>
              </w:numPr>
              <w:spacing w:after="0"/>
              <w:rPr>
                <w:rFonts w:ascii="Times New Roman" w:hAnsi="Times New Roman"/>
                <w:color w:val="000000"/>
                <w:sz w:val="24"/>
                <w:szCs w:val="24"/>
                <w:lang w:val="en-US"/>
              </w:rPr>
            </w:pPr>
            <w:r w:rsidRPr="00B34602">
              <w:rPr>
                <w:rFonts w:ascii="Times New Roman" w:hAnsi="Times New Roman"/>
                <w:color w:val="000000"/>
                <w:sz w:val="24"/>
                <w:szCs w:val="24"/>
              </w:rPr>
              <w:t>Recommendation on ICT uptake is made</w:t>
            </w:r>
          </w:p>
        </w:tc>
      </w:tr>
      <w:tr w:rsidR="005C7E60" w:rsidRPr="00B34602" w14:paraId="72F68C96" w14:textId="77777777" w:rsidTr="003551A0">
        <w:tc>
          <w:tcPr>
            <w:tcW w:w="1575" w:type="pct"/>
            <w:shd w:val="clear" w:color="auto" w:fill="auto"/>
          </w:tcPr>
          <w:p w14:paraId="5E6B614A" w14:textId="77777777" w:rsidR="005C7E60" w:rsidRPr="00B34602" w:rsidRDefault="00C41627" w:rsidP="00B34602">
            <w:pPr>
              <w:numPr>
                <w:ilvl w:val="0"/>
                <w:numId w:val="18"/>
              </w:numPr>
              <w:spacing w:after="0"/>
              <w:rPr>
                <w:rFonts w:ascii="Times New Roman" w:hAnsi="Times New Roman"/>
                <w:color w:val="000000"/>
                <w:sz w:val="24"/>
                <w:szCs w:val="24"/>
              </w:rPr>
            </w:pPr>
            <w:r w:rsidRPr="00B34602">
              <w:rPr>
                <w:rFonts w:ascii="Times New Roman" w:hAnsi="Times New Roman"/>
                <w:color w:val="000000"/>
                <w:sz w:val="24"/>
                <w:szCs w:val="24"/>
              </w:rPr>
              <w:lastRenderedPageBreak/>
              <w:t>Coordinate Virtual Platforms</w:t>
            </w:r>
          </w:p>
        </w:tc>
        <w:tc>
          <w:tcPr>
            <w:tcW w:w="3425" w:type="pct"/>
            <w:shd w:val="clear" w:color="auto" w:fill="auto"/>
          </w:tcPr>
          <w:p w14:paraId="58804613" w14:textId="77777777" w:rsidR="00C41627" w:rsidRPr="00B34602" w:rsidRDefault="00C41627" w:rsidP="00B34602">
            <w:pPr>
              <w:pStyle w:val="ListParagraph"/>
              <w:numPr>
                <w:ilvl w:val="1"/>
                <w:numId w:val="90"/>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 xml:space="preserve">Virtual platforms are identified according to organization needs </w:t>
            </w:r>
          </w:p>
          <w:p w14:paraId="2DA57698" w14:textId="127A1BF4" w:rsidR="009C6560" w:rsidRPr="00B34602" w:rsidRDefault="00C41627" w:rsidP="00B34602">
            <w:pPr>
              <w:pStyle w:val="ListParagraph"/>
              <w:numPr>
                <w:ilvl w:val="1"/>
                <w:numId w:val="90"/>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Personnel are trained on virtual platforms according to organizational policy</w:t>
            </w:r>
          </w:p>
          <w:p w14:paraId="3FC37A1D" w14:textId="77777777" w:rsidR="00C41627" w:rsidRPr="00B34602" w:rsidRDefault="00C41627" w:rsidP="00B34602">
            <w:pPr>
              <w:pStyle w:val="ListParagraph"/>
              <w:numPr>
                <w:ilvl w:val="1"/>
                <w:numId w:val="90"/>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Virtual platform is customized in accordance with organizations needs</w:t>
            </w:r>
          </w:p>
          <w:p w14:paraId="49307CA8" w14:textId="77777777" w:rsidR="00C41627" w:rsidRPr="00B34602" w:rsidRDefault="00C41627" w:rsidP="00B34602">
            <w:pPr>
              <w:pStyle w:val="ListParagraph"/>
              <w:numPr>
                <w:ilvl w:val="1"/>
                <w:numId w:val="90"/>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b/>
                <w:color w:val="000000"/>
                <w:sz w:val="24"/>
                <w:szCs w:val="24"/>
              </w:rPr>
              <w:t>Online services</w:t>
            </w:r>
            <w:r w:rsidRPr="00B34602">
              <w:rPr>
                <w:rFonts w:ascii="Times New Roman" w:hAnsi="Times New Roman"/>
                <w:color w:val="000000"/>
                <w:sz w:val="24"/>
                <w:szCs w:val="24"/>
              </w:rPr>
              <w:t xml:space="preserve"> for the business are developed in accordance with ICT Policy</w:t>
            </w:r>
          </w:p>
          <w:p w14:paraId="642B15DE" w14:textId="77777777" w:rsidR="00C41627" w:rsidRPr="00B34602" w:rsidRDefault="00C41627" w:rsidP="00B34602">
            <w:pPr>
              <w:pStyle w:val="ListParagraph"/>
              <w:numPr>
                <w:ilvl w:val="1"/>
                <w:numId w:val="90"/>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System feedback is monitored and reviewed as per ICT policy</w:t>
            </w:r>
          </w:p>
          <w:p w14:paraId="63F2C182" w14:textId="77777777" w:rsidR="004E33EB" w:rsidRPr="00B34602" w:rsidRDefault="00C41627" w:rsidP="00B34602">
            <w:pPr>
              <w:pStyle w:val="ListParagraph"/>
              <w:numPr>
                <w:ilvl w:val="1"/>
                <w:numId w:val="90"/>
              </w:numPr>
              <w:tabs>
                <w:tab w:val="left" w:pos="443"/>
                <w:tab w:val="left" w:pos="720"/>
                <w:tab w:val="left" w:pos="893"/>
                <w:tab w:val="left" w:pos="983"/>
              </w:tabs>
              <w:spacing w:after="0"/>
              <w:rPr>
                <w:rFonts w:ascii="Times New Roman" w:hAnsi="Times New Roman"/>
                <w:color w:val="000000"/>
                <w:sz w:val="24"/>
                <w:szCs w:val="24"/>
              </w:rPr>
            </w:pPr>
            <w:r w:rsidRPr="00B34602">
              <w:rPr>
                <w:rFonts w:ascii="Times New Roman" w:hAnsi="Times New Roman"/>
                <w:color w:val="000000"/>
                <w:sz w:val="24"/>
                <w:szCs w:val="24"/>
              </w:rPr>
              <w:t>Systems security is provided in accordance with ICT policy</w:t>
            </w:r>
          </w:p>
        </w:tc>
      </w:tr>
      <w:tr w:rsidR="00BD747D" w:rsidRPr="00B34602" w14:paraId="5ABB780A" w14:textId="77777777" w:rsidTr="003551A0">
        <w:tc>
          <w:tcPr>
            <w:tcW w:w="1575" w:type="pct"/>
            <w:shd w:val="clear" w:color="auto" w:fill="auto"/>
          </w:tcPr>
          <w:p w14:paraId="777C5A10" w14:textId="77777777" w:rsidR="00BD747D" w:rsidRPr="00B34602" w:rsidRDefault="00C41627" w:rsidP="00B34602">
            <w:pPr>
              <w:numPr>
                <w:ilvl w:val="0"/>
                <w:numId w:val="18"/>
              </w:numPr>
              <w:spacing w:after="0"/>
              <w:rPr>
                <w:rFonts w:ascii="Times New Roman" w:hAnsi="Times New Roman"/>
                <w:color w:val="000000"/>
                <w:sz w:val="24"/>
                <w:szCs w:val="24"/>
              </w:rPr>
            </w:pPr>
            <w:r w:rsidRPr="00B34602">
              <w:rPr>
                <w:rFonts w:ascii="Times New Roman" w:hAnsi="Times New Roman"/>
                <w:color w:val="000000"/>
                <w:sz w:val="24"/>
                <w:szCs w:val="24"/>
              </w:rPr>
              <w:t>Analyze and Interpret Reports</w:t>
            </w:r>
          </w:p>
        </w:tc>
        <w:tc>
          <w:tcPr>
            <w:tcW w:w="3425" w:type="pct"/>
            <w:shd w:val="clear" w:color="auto" w:fill="auto"/>
          </w:tcPr>
          <w:p w14:paraId="78981683" w14:textId="77777777" w:rsidR="00C41627" w:rsidRPr="00B34602" w:rsidRDefault="00C41627" w:rsidP="00B34602">
            <w:pPr>
              <w:pStyle w:val="ListParagraph"/>
              <w:numPr>
                <w:ilvl w:val="1"/>
                <w:numId w:val="91"/>
              </w:numPr>
              <w:spacing w:after="0"/>
              <w:rPr>
                <w:rFonts w:ascii="Times New Roman" w:hAnsi="Times New Roman"/>
                <w:color w:val="000000"/>
                <w:sz w:val="24"/>
                <w:szCs w:val="24"/>
              </w:rPr>
            </w:pPr>
            <w:r w:rsidRPr="00B34602">
              <w:rPr>
                <w:rFonts w:ascii="Times New Roman" w:hAnsi="Times New Roman"/>
                <w:color w:val="000000"/>
                <w:sz w:val="24"/>
                <w:szCs w:val="24"/>
              </w:rPr>
              <w:t>Information analysis system is developed as per the organization policy</w:t>
            </w:r>
          </w:p>
          <w:p w14:paraId="7DA4A5C8" w14:textId="77777777" w:rsidR="00C41627" w:rsidRPr="00B34602" w:rsidRDefault="00C41627" w:rsidP="00B34602">
            <w:pPr>
              <w:pStyle w:val="ListParagraph"/>
              <w:numPr>
                <w:ilvl w:val="1"/>
                <w:numId w:val="91"/>
              </w:numPr>
              <w:spacing w:after="0"/>
              <w:rPr>
                <w:rFonts w:ascii="Times New Roman" w:hAnsi="Times New Roman"/>
                <w:color w:val="000000"/>
                <w:sz w:val="24"/>
                <w:szCs w:val="24"/>
              </w:rPr>
            </w:pPr>
            <w:r w:rsidRPr="00B34602">
              <w:rPr>
                <w:rFonts w:ascii="Times New Roman" w:hAnsi="Times New Roman"/>
                <w:color w:val="000000"/>
                <w:sz w:val="24"/>
                <w:szCs w:val="24"/>
              </w:rPr>
              <w:t>Departmental user reports are obtained according to the organization policy</w:t>
            </w:r>
          </w:p>
          <w:p w14:paraId="3078F626" w14:textId="77777777" w:rsidR="00C41627" w:rsidRPr="00B34602" w:rsidRDefault="00C41627" w:rsidP="00B34602">
            <w:pPr>
              <w:pStyle w:val="ListParagraph"/>
              <w:numPr>
                <w:ilvl w:val="1"/>
                <w:numId w:val="91"/>
              </w:numPr>
              <w:spacing w:after="0"/>
              <w:rPr>
                <w:rFonts w:ascii="Times New Roman" w:hAnsi="Times New Roman"/>
                <w:color w:val="000000"/>
                <w:sz w:val="24"/>
                <w:szCs w:val="24"/>
              </w:rPr>
            </w:pPr>
            <w:r w:rsidRPr="00B34602">
              <w:rPr>
                <w:rFonts w:ascii="Times New Roman" w:hAnsi="Times New Roman"/>
                <w:color w:val="000000"/>
                <w:sz w:val="24"/>
                <w:szCs w:val="24"/>
              </w:rPr>
              <w:t>Analysis and interpretation of reports is conducted according to the ICT policy.</w:t>
            </w:r>
          </w:p>
          <w:p w14:paraId="2B87D976" w14:textId="77777777" w:rsidR="00C41627" w:rsidRPr="00B34602" w:rsidRDefault="00C41627" w:rsidP="00B34602">
            <w:pPr>
              <w:pStyle w:val="ListParagraph"/>
              <w:numPr>
                <w:ilvl w:val="1"/>
                <w:numId w:val="91"/>
              </w:numPr>
              <w:spacing w:after="0"/>
              <w:rPr>
                <w:rFonts w:ascii="Times New Roman" w:hAnsi="Times New Roman"/>
                <w:color w:val="000000"/>
                <w:sz w:val="24"/>
                <w:szCs w:val="24"/>
              </w:rPr>
            </w:pPr>
            <w:r w:rsidRPr="00B34602">
              <w:rPr>
                <w:rFonts w:ascii="Times New Roman" w:hAnsi="Times New Roman"/>
                <w:color w:val="000000"/>
                <w:sz w:val="24"/>
                <w:szCs w:val="24"/>
              </w:rPr>
              <w:t>Analyzed departmental user reports are disseminated according to organization procedures</w:t>
            </w:r>
          </w:p>
          <w:p w14:paraId="15AE4C8D" w14:textId="77777777" w:rsidR="00BD747D" w:rsidRPr="00B34602" w:rsidRDefault="00C41627" w:rsidP="00B34602">
            <w:pPr>
              <w:pStyle w:val="ListParagraph"/>
              <w:numPr>
                <w:ilvl w:val="1"/>
                <w:numId w:val="91"/>
              </w:numPr>
              <w:spacing w:after="0"/>
              <w:rPr>
                <w:rFonts w:ascii="Times New Roman" w:hAnsi="Times New Roman"/>
                <w:color w:val="000000"/>
                <w:sz w:val="24"/>
                <w:szCs w:val="24"/>
              </w:rPr>
            </w:pPr>
            <w:r w:rsidRPr="00B34602">
              <w:rPr>
                <w:rFonts w:ascii="Times New Roman" w:hAnsi="Times New Roman"/>
                <w:color w:val="000000"/>
                <w:sz w:val="24"/>
                <w:szCs w:val="24"/>
              </w:rPr>
              <w:t xml:space="preserve">Periodic review of ICT system is undertaken in accordance with ICT policy and procedures/SOPs </w:t>
            </w:r>
          </w:p>
        </w:tc>
      </w:tr>
      <w:tr w:rsidR="00C41627" w:rsidRPr="00B34602" w14:paraId="47765B8D" w14:textId="77777777" w:rsidTr="003551A0">
        <w:tc>
          <w:tcPr>
            <w:tcW w:w="1575" w:type="pct"/>
            <w:shd w:val="clear" w:color="auto" w:fill="auto"/>
          </w:tcPr>
          <w:p w14:paraId="64F90806" w14:textId="77777777" w:rsidR="00C41627" w:rsidRPr="00B34602" w:rsidRDefault="00C41627" w:rsidP="00B34602">
            <w:pPr>
              <w:numPr>
                <w:ilvl w:val="0"/>
                <w:numId w:val="18"/>
              </w:numPr>
              <w:spacing w:after="0"/>
              <w:rPr>
                <w:rFonts w:ascii="Times New Roman" w:hAnsi="Times New Roman"/>
                <w:color w:val="000000"/>
                <w:sz w:val="24"/>
                <w:szCs w:val="24"/>
              </w:rPr>
            </w:pPr>
            <w:r w:rsidRPr="00B34602">
              <w:rPr>
                <w:rFonts w:ascii="Times New Roman" w:hAnsi="Times New Roman"/>
                <w:color w:val="000000"/>
                <w:sz w:val="24"/>
                <w:szCs w:val="24"/>
              </w:rPr>
              <w:t>Prepare ICT Report</w:t>
            </w:r>
          </w:p>
        </w:tc>
        <w:tc>
          <w:tcPr>
            <w:tcW w:w="3425" w:type="pct"/>
            <w:shd w:val="clear" w:color="auto" w:fill="auto"/>
          </w:tcPr>
          <w:p w14:paraId="40B5B9B4" w14:textId="77777777" w:rsidR="00C41627" w:rsidRPr="00B34602" w:rsidRDefault="00C41627" w:rsidP="00B34602">
            <w:pPr>
              <w:pStyle w:val="ListParagraph"/>
              <w:numPr>
                <w:ilvl w:val="1"/>
                <w:numId w:val="92"/>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Organization ICT report is prepared and shared in accordance with SOPs</w:t>
            </w:r>
          </w:p>
          <w:p w14:paraId="16A1FAF8" w14:textId="77777777" w:rsidR="00C41627" w:rsidRPr="00B34602" w:rsidRDefault="00C41627" w:rsidP="00B34602">
            <w:pPr>
              <w:pStyle w:val="ListParagraph"/>
              <w:numPr>
                <w:ilvl w:val="1"/>
                <w:numId w:val="92"/>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ICT Areas of concern are identified based on targets and ICT procedures</w:t>
            </w:r>
          </w:p>
          <w:p w14:paraId="5F25C7FF" w14:textId="77777777" w:rsidR="00C41627" w:rsidRPr="00B34602" w:rsidRDefault="00C41627" w:rsidP="00B34602">
            <w:pPr>
              <w:pStyle w:val="ListParagraph"/>
              <w:numPr>
                <w:ilvl w:val="1"/>
                <w:numId w:val="92"/>
              </w:numPr>
              <w:spacing w:after="0"/>
              <w:contextualSpacing w:val="0"/>
              <w:rPr>
                <w:rFonts w:ascii="Times New Roman" w:hAnsi="Times New Roman"/>
                <w:color w:val="000000"/>
                <w:sz w:val="24"/>
                <w:szCs w:val="24"/>
              </w:rPr>
            </w:pPr>
            <w:r w:rsidRPr="00B34602">
              <w:rPr>
                <w:rFonts w:ascii="Times New Roman" w:hAnsi="Times New Roman"/>
                <w:color w:val="000000"/>
                <w:sz w:val="24"/>
                <w:szCs w:val="24"/>
              </w:rPr>
              <w:t>ICT recommendations are implemented as per ICT policy</w:t>
            </w:r>
          </w:p>
        </w:tc>
      </w:tr>
    </w:tbl>
    <w:p w14:paraId="22A308DD" w14:textId="77777777" w:rsidR="00E30F84" w:rsidRPr="00B34602" w:rsidRDefault="00E30F84" w:rsidP="00B34602">
      <w:pPr>
        <w:spacing w:before="40" w:after="40"/>
        <w:rPr>
          <w:rFonts w:ascii="Times New Roman" w:hAnsi="Times New Roman"/>
          <w:color w:val="000000"/>
          <w:sz w:val="24"/>
          <w:szCs w:val="24"/>
          <w:lang w:val="en-AU"/>
        </w:rPr>
      </w:pPr>
    </w:p>
    <w:p w14:paraId="6397DB8D" w14:textId="77777777" w:rsidR="00AC7E57" w:rsidRPr="00B34602" w:rsidRDefault="00AC7E57"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RANGE</w:t>
      </w:r>
    </w:p>
    <w:p w14:paraId="53CEA52F" w14:textId="77777777" w:rsidR="00C41627" w:rsidRPr="00B34602" w:rsidRDefault="00C4162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section provides work environments and conditions to which the performance criteria apply. It allows for different work environment and situations that will affect performance.</w:t>
      </w:r>
    </w:p>
    <w:p w14:paraId="39A3EAAB" w14:textId="77777777" w:rsidR="003A4AF6" w:rsidRPr="00B34602" w:rsidRDefault="003A4AF6" w:rsidP="00B34602">
      <w:pPr>
        <w:spacing w:after="0"/>
        <w:jc w:val="both"/>
        <w:rPr>
          <w:rFonts w:ascii="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537"/>
      </w:tblGrid>
      <w:tr w:rsidR="00AC7E57" w:rsidRPr="00B34602" w14:paraId="687021F2" w14:textId="77777777" w:rsidTr="00B45BA5">
        <w:trPr>
          <w:tblHeader/>
        </w:trPr>
        <w:tc>
          <w:tcPr>
            <w:tcW w:w="1643" w:type="pct"/>
            <w:shd w:val="clear" w:color="auto" w:fill="auto"/>
          </w:tcPr>
          <w:p w14:paraId="606E7FDB" w14:textId="77777777" w:rsidR="00AC7E57" w:rsidRPr="00B34602" w:rsidRDefault="00AC7E57" w:rsidP="00B34602">
            <w:pPr>
              <w:spacing w:after="0"/>
              <w:rPr>
                <w:rFonts w:ascii="Times New Roman" w:hAnsi="Times New Roman"/>
                <w:color w:val="000000"/>
                <w:sz w:val="24"/>
                <w:szCs w:val="24"/>
              </w:rPr>
            </w:pPr>
            <w:r w:rsidRPr="00B34602">
              <w:rPr>
                <w:rFonts w:ascii="Times New Roman" w:hAnsi="Times New Roman"/>
                <w:color w:val="000000"/>
                <w:sz w:val="24"/>
                <w:szCs w:val="24"/>
              </w:rPr>
              <w:br w:type="page"/>
            </w:r>
            <w:r w:rsidRPr="00B34602">
              <w:rPr>
                <w:rFonts w:ascii="Times New Roman" w:hAnsi="Times New Roman"/>
                <w:color w:val="000000"/>
                <w:sz w:val="24"/>
                <w:szCs w:val="24"/>
              </w:rPr>
              <w:br w:type="page"/>
            </w:r>
            <w:r w:rsidRPr="00B34602">
              <w:rPr>
                <w:rFonts w:ascii="Times New Roman" w:hAnsi="Times New Roman"/>
                <w:b/>
                <w:color w:val="000000"/>
                <w:sz w:val="24"/>
                <w:szCs w:val="24"/>
              </w:rPr>
              <w:t>Variable</w:t>
            </w:r>
          </w:p>
        </w:tc>
        <w:tc>
          <w:tcPr>
            <w:tcW w:w="3357" w:type="pct"/>
            <w:shd w:val="clear" w:color="auto" w:fill="auto"/>
          </w:tcPr>
          <w:p w14:paraId="0A2BD751" w14:textId="77777777" w:rsidR="00AC7E57" w:rsidRPr="00B34602" w:rsidRDefault="00AC7E57" w:rsidP="00B34602">
            <w:pPr>
              <w:spacing w:after="0"/>
              <w:rPr>
                <w:rFonts w:ascii="Times New Roman" w:hAnsi="Times New Roman"/>
                <w:b/>
                <w:color w:val="000000"/>
                <w:sz w:val="24"/>
                <w:szCs w:val="24"/>
              </w:rPr>
            </w:pPr>
            <w:r w:rsidRPr="00B34602">
              <w:rPr>
                <w:rFonts w:ascii="Times New Roman" w:hAnsi="Times New Roman"/>
                <w:b/>
                <w:color w:val="000000"/>
                <w:sz w:val="24"/>
                <w:szCs w:val="24"/>
              </w:rPr>
              <w:t>Range</w:t>
            </w:r>
          </w:p>
          <w:p w14:paraId="4EF00156" w14:textId="02094A9B" w:rsidR="00AC7E57" w:rsidRPr="00B34602" w:rsidRDefault="00AC7E57" w:rsidP="00B34602">
            <w:pPr>
              <w:spacing w:after="0"/>
              <w:rPr>
                <w:rFonts w:ascii="Times New Roman" w:hAnsi="Times New Roman"/>
                <w:color w:val="000000"/>
                <w:sz w:val="24"/>
                <w:szCs w:val="24"/>
              </w:rPr>
            </w:pPr>
          </w:p>
        </w:tc>
      </w:tr>
      <w:tr w:rsidR="00AC7E57" w:rsidRPr="00B34602" w14:paraId="341F98ED" w14:textId="77777777" w:rsidTr="00B45BA5">
        <w:trPr>
          <w:trHeight w:val="350"/>
        </w:trPr>
        <w:tc>
          <w:tcPr>
            <w:tcW w:w="1643" w:type="pct"/>
            <w:shd w:val="clear" w:color="auto" w:fill="auto"/>
          </w:tcPr>
          <w:p w14:paraId="30D33BB9" w14:textId="7508BE13" w:rsidR="00AC7E57" w:rsidRPr="00B34602" w:rsidRDefault="00C41627" w:rsidP="00B34602">
            <w:pPr>
              <w:numPr>
                <w:ilvl w:val="1"/>
                <w:numId w:val="3"/>
              </w:numPr>
              <w:tabs>
                <w:tab w:val="clear" w:pos="1440"/>
                <w:tab w:val="num" w:pos="249"/>
              </w:tabs>
              <w:spacing w:after="0"/>
              <w:ind w:left="249" w:hanging="270"/>
              <w:rPr>
                <w:rFonts w:ascii="Times New Roman" w:hAnsi="Times New Roman"/>
                <w:color w:val="000000"/>
                <w:sz w:val="24"/>
                <w:szCs w:val="24"/>
              </w:rPr>
            </w:pPr>
            <w:r w:rsidRPr="00B34602">
              <w:rPr>
                <w:rFonts w:ascii="Times New Roman" w:hAnsi="Times New Roman"/>
                <w:color w:val="000000"/>
                <w:sz w:val="24"/>
                <w:szCs w:val="24"/>
              </w:rPr>
              <w:t>ICT Services</w:t>
            </w:r>
            <w:r w:rsidR="003551A0" w:rsidRPr="00B34602">
              <w:rPr>
                <w:rFonts w:ascii="Times New Roman" w:hAnsi="Times New Roman"/>
                <w:color w:val="000000"/>
                <w:sz w:val="24"/>
                <w:szCs w:val="24"/>
              </w:rPr>
              <w:t xml:space="preserve"> may include but not limited to:</w:t>
            </w:r>
          </w:p>
        </w:tc>
        <w:tc>
          <w:tcPr>
            <w:tcW w:w="3357" w:type="pct"/>
            <w:shd w:val="clear" w:color="auto" w:fill="auto"/>
          </w:tcPr>
          <w:p w14:paraId="32A6F6E2" w14:textId="77777777" w:rsidR="00C41627" w:rsidRPr="00B34602" w:rsidRDefault="00C41627" w:rsidP="00B34602">
            <w:pPr>
              <w:numPr>
                <w:ilvl w:val="1"/>
                <w:numId w:val="108"/>
              </w:numPr>
              <w:spacing w:after="0"/>
              <w:ind w:left="737"/>
              <w:rPr>
                <w:rFonts w:ascii="Times New Roman" w:hAnsi="Times New Roman"/>
                <w:color w:val="000000"/>
                <w:sz w:val="24"/>
                <w:szCs w:val="24"/>
              </w:rPr>
            </w:pPr>
            <w:r w:rsidRPr="00B34602">
              <w:rPr>
                <w:rFonts w:ascii="Times New Roman" w:hAnsi="Times New Roman"/>
                <w:color w:val="000000"/>
                <w:sz w:val="24"/>
                <w:szCs w:val="24"/>
              </w:rPr>
              <w:t>Hardware</w:t>
            </w:r>
          </w:p>
          <w:p w14:paraId="4A5A0B4D" w14:textId="77777777" w:rsidR="00C41627" w:rsidRPr="00B34602" w:rsidRDefault="00C41627" w:rsidP="00B34602">
            <w:pPr>
              <w:numPr>
                <w:ilvl w:val="1"/>
                <w:numId w:val="108"/>
              </w:numPr>
              <w:spacing w:after="0"/>
              <w:ind w:left="737"/>
              <w:rPr>
                <w:rFonts w:ascii="Times New Roman" w:hAnsi="Times New Roman"/>
                <w:color w:val="000000"/>
                <w:sz w:val="24"/>
                <w:szCs w:val="24"/>
              </w:rPr>
            </w:pPr>
            <w:r w:rsidRPr="00B34602">
              <w:rPr>
                <w:rFonts w:ascii="Times New Roman" w:hAnsi="Times New Roman"/>
                <w:color w:val="000000"/>
                <w:sz w:val="24"/>
                <w:szCs w:val="24"/>
              </w:rPr>
              <w:t>Software</w:t>
            </w:r>
          </w:p>
          <w:p w14:paraId="7B706295" w14:textId="77777777" w:rsidR="00C41627" w:rsidRPr="00B34602" w:rsidRDefault="00C41627" w:rsidP="00B34602">
            <w:pPr>
              <w:numPr>
                <w:ilvl w:val="1"/>
                <w:numId w:val="108"/>
              </w:numPr>
              <w:spacing w:after="0"/>
              <w:ind w:left="737"/>
              <w:rPr>
                <w:rFonts w:ascii="Times New Roman" w:hAnsi="Times New Roman"/>
                <w:color w:val="000000"/>
                <w:sz w:val="24"/>
                <w:szCs w:val="24"/>
              </w:rPr>
            </w:pPr>
            <w:r w:rsidRPr="00B34602">
              <w:rPr>
                <w:rFonts w:ascii="Times New Roman" w:hAnsi="Times New Roman"/>
                <w:color w:val="000000"/>
                <w:sz w:val="24"/>
                <w:szCs w:val="24"/>
              </w:rPr>
              <w:lastRenderedPageBreak/>
              <w:t>Data</w:t>
            </w:r>
          </w:p>
          <w:p w14:paraId="2182F7A0" w14:textId="77777777" w:rsidR="00C41627" w:rsidRPr="00B34602" w:rsidRDefault="00C41627" w:rsidP="00B34602">
            <w:pPr>
              <w:numPr>
                <w:ilvl w:val="1"/>
                <w:numId w:val="108"/>
              </w:numPr>
              <w:spacing w:after="0"/>
              <w:ind w:left="737"/>
              <w:rPr>
                <w:rFonts w:ascii="Times New Roman" w:hAnsi="Times New Roman"/>
                <w:color w:val="000000"/>
                <w:sz w:val="24"/>
                <w:szCs w:val="24"/>
              </w:rPr>
            </w:pPr>
            <w:r w:rsidRPr="00B34602">
              <w:rPr>
                <w:rFonts w:ascii="Times New Roman" w:hAnsi="Times New Roman"/>
                <w:color w:val="000000"/>
                <w:sz w:val="24"/>
                <w:szCs w:val="24"/>
              </w:rPr>
              <w:t>Users</w:t>
            </w:r>
          </w:p>
          <w:p w14:paraId="38627497" w14:textId="77777777" w:rsidR="00AC7E57" w:rsidRPr="00B34602" w:rsidRDefault="00C41627" w:rsidP="00B34602">
            <w:pPr>
              <w:numPr>
                <w:ilvl w:val="1"/>
                <w:numId w:val="108"/>
              </w:numPr>
              <w:spacing w:after="0"/>
              <w:ind w:left="737"/>
              <w:rPr>
                <w:rFonts w:ascii="Times New Roman" w:hAnsi="Times New Roman"/>
                <w:color w:val="000000"/>
                <w:sz w:val="24"/>
                <w:szCs w:val="24"/>
              </w:rPr>
            </w:pPr>
            <w:r w:rsidRPr="00B34602">
              <w:rPr>
                <w:rFonts w:ascii="Times New Roman" w:hAnsi="Times New Roman"/>
                <w:color w:val="000000"/>
                <w:sz w:val="24"/>
                <w:szCs w:val="24"/>
              </w:rPr>
              <w:t>Communications technology</w:t>
            </w:r>
          </w:p>
        </w:tc>
      </w:tr>
      <w:tr w:rsidR="00AC7E57" w:rsidRPr="00B34602" w14:paraId="640C8F22" w14:textId="77777777" w:rsidTr="00B45BA5">
        <w:trPr>
          <w:trHeight w:val="350"/>
        </w:trPr>
        <w:tc>
          <w:tcPr>
            <w:tcW w:w="1643" w:type="pct"/>
            <w:shd w:val="clear" w:color="auto" w:fill="auto"/>
          </w:tcPr>
          <w:p w14:paraId="7F178E4A" w14:textId="77777777" w:rsidR="00AC7E57" w:rsidRPr="00B34602" w:rsidRDefault="00C41627" w:rsidP="00B34602">
            <w:pPr>
              <w:numPr>
                <w:ilvl w:val="1"/>
                <w:numId w:val="3"/>
              </w:numPr>
              <w:tabs>
                <w:tab w:val="clear" w:pos="1440"/>
                <w:tab w:val="num" w:pos="249"/>
              </w:tabs>
              <w:spacing w:after="0"/>
              <w:ind w:left="249" w:hanging="270"/>
              <w:rPr>
                <w:rFonts w:ascii="Times New Roman" w:hAnsi="Times New Roman"/>
                <w:color w:val="000000"/>
                <w:sz w:val="24"/>
                <w:szCs w:val="24"/>
              </w:rPr>
            </w:pPr>
            <w:r w:rsidRPr="00B34602">
              <w:rPr>
                <w:rFonts w:ascii="Times New Roman" w:hAnsi="Times New Roman"/>
                <w:color w:val="000000"/>
                <w:sz w:val="24"/>
                <w:szCs w:val="24"/>
              </w:rPr>
              <w:lastRenderedPageBreak/>
              <w:t>ICT system</w:t>
            </w:r>
          </w:p>
          <w:p w14:paraId="19A09ABD" w14:textId="45BA9A21" w:rsidR="00DC0259" w:rsidRPr="00B34602" w:rsidRDefault="00DC0259" w:rsidP="00B34602">
            <w:pPr>
              <w:spacing w:after="0"/>
              <w:ind w:left="-21"/>
              <w:rPr>
                <w:rFonts w:ascii="Times New Roman" w:hAnsi="Times New Roman"/>
                <w:color w:val="000000"/>
                <w:sz w:val="24"/>
                <w:szCs w:val="24"/>
              </w:rPr>
            </w:pPr>
            <w:r w:rsidRPr="00B34602">
              <w:rPr>
                <w:rFonts w:ascii="Times New Roman" w:hAnsi="Times New Roman"/>
                <w:color w:val="000000"/>
                <w:sz w:val="24"/>
                <w:szCs w:val="24"/>
              </w:rPr>
              <w:t>may include but not limited to:</w:t>
            </w:r>
          </w:p>
        </w:tc>
        <w:tc>
          <w:tcPr>
            <w:tcW w:w="3357" w:type="pct"/>
            <w:shd w:val="clear" w:color="auto" w:fill="auto"/>
          </w:tcPr>
          <w:p w14:paraId="415D138F" w14:textId="77777777" w:rsidR="00C41627" w:rsidRPr="00B34602" w:rsidRDefault="00C41627"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Hardware</w:t>
            </w:r>
          </w:p>
          <w:p w14:paraId="2AC4390E" w14:textId="77777777" w:rsidR="00C41627" w:rsidRPr="00B34602" w:rsidRDefault="00C41627"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Software</w:t>
            </w:r>
          </w:p>
          <w:p w14:paraId="44CD9B56" w14:textId="77777777" w:rsidR="00C41627" w:rsidRPr="00B34602" w:rsidRDefault="00C41627"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Personnel</w:t>
            </w:r>
          </w:p>
          <w:p w14:paraId="1ECD1680" w14:textId="77777777" w:rsidR="00C41627" w:rsidRPr="00B34602" w:rsidRDefault="00C41627"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Speed</w:t>
            </w:r>
          </w:p>
          <w:p w14:paraId="3CE4E153" w14:textId="77777777" w:rsidR="00C41627" w:rsidRPr="00B34602" w:rsidRDefault="00C41627"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Storage capacity</w:t>
            </w:r>
          </w:p>
          <w:p w14:paraId="33A5092A" w14:textId="77777777" w:rsidR="00C41627" w:rsidRPr="00B34602" w:rsidRDefault="00C41627"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Coding</w:t>
            </w:r>
          </w:p>
          <w:p w14:paraId="5D5D6C32" w14:textId="77777777" w:rsidR="00AC7E57" w:rsidRPr="00B34602" w:rsidRDefault="00C41627"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Network</w:t>
            </w:r>
          </w:p>
        </w:tc>
      </w:tr>
      <w:tr w:rsidR="00C96FBE" w:rsidRPr="00B34602" w14:paraId="198E824E" w14:textId="77777777" w:rsidTr="00B45BA5">
        <w:trPr>
          <w:trHeight w:val="350"/>
        </w:trPr>
        <w:tc>
          <w:tcPr>
            <w:tcW w:w="1643" w:type="pct"/>
            <w:shd w:val="clear" w:color="auto" w:fill="auto"/>
          </w:tcPr>
          <w:p w14:paraId="50DBE471" w14:textId="4068A262" w:rsidR="00C96FBE" w:rsidRPr="00B34602" w:rsidRDefault="006047E1" w:rsidP="00B34602">
            <w:pPr>
              <w:numPr>
                <w:ilvl w:val="1"/>
                <w:numId w:val="3"/>
              </w:numPr>
              <w:tabs>
                <w:tab w:val="clear" w:pos="1440"/>
                <w:tab w:val="num" w:pos="249"/>
              </w:tabs>
              <w:spacing w:after="0"/>
              <w:ind w:left="249" w:hanging="270"/>
              <w:rPr>
                <w:rFonts w:ascii="Times New Roman" w:hAnsi="Times New Roman"/>
                <w:color w:val="000000"/>
                <w:sz w:val="24"/>
                <w:szCs w:val="24"/>
              </w:rPr>
            </w:pPr>
            <w:r w:rsidRPr="00B34602">
              <w:rPr>
                <w:rFonts w:ascii="Times New Roman" w:hAnsi="Times New Roman"/>
                <w:color w:val="000000"/>
                <w:sz w:val="24"/>
                <w:szCs w:val="24"/>
              </w:rPr>
              <w:t>ICT Technologies</w:t>
            </w:r>
            <w:r w:rsidR="00DC0259" w:rsidRPr="00B34602">
              <w:rPr>
                <w:rFonts w:ascii="Times New Roman" w:hAnsi="Times New Roman"/>
                <w:color w:val="000000"/>
                <w:sz w:val="24"/>
                <w:szCs w:val="24"/>
              </w:rPr>
              <w:t xml:space="preserve"> may include but not limited to:</w:t>
            </w:r>
          </w:p>
        </w:tc>
        <w:tc>
          <w:tcPr>
            <w:tcW w:w="3357" w:type="pct"/>
            <w:shd w:val="clear" w:color="auto" w:fill="auto"/>
          </w:tcPr>
          <w:p w14:paraId="1ED79BC5" w14:textId="77777777" w:rsidR="006047E1" w:rsidRPr="00B34602" w:rsidRDefault="006047E1"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Human interface</w:t>
            </w:r>
          </w:p>
          <w:p w14:paraId="507F8A70" w14:textId="77777777" w:rsidR="006047E1" w:rsidRPr="00B34602" w:rsidRDefault="006047E1"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Nano technology</w:t>
            </w:r>
          </w:p>
          <w:p w14:paraId="47EEDB88" w14:textId="77777777" w:rsidR="006047E1" w:rsidRPr="00B34602" w:rsidRDefault="006047E1"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Bio technology</w:t>
            </w:r>
          </w:p>
          <w:p w14:paraId="3168B903" w14:textId="77777777" w:rsidR="00C96FBE" w:rsidRPr="00B34602" w:rsidRDefault="006047E1"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Artificial intelligence technology</w:t>
            </w:r>
          </w:p>
        </w:tc>
      </w:tr>
      <w:tr w:rsidR="00C96FBE" w:rsidRPr="00B34602" w14:paraId="790A886A" w14:textId="77777777" w:rsidTr="00B45BA5">
        <w:trPr>
          <w:trHeight w:val="350"/>
        </w:trPr>
        <w:tc>
          <w:tcPr>
            <w:tcW w:w="1643" w:type="pct"/>
            <w:shd w:val="clear" w:color="auto" w:fill="auto"/>
          </w:tcPr>
          <w:p w14:paraId="4D95A4E0" w14:textId="77777777" w:rsidR="00C96FBE" w:rsidRPr="00B34602" w:rsidRDefault="006047E1" w:rsidP="00B34602">
            <w:pPr>
              <w:numPr>
                <w:ilvl w:val="1"/>
                <w:numId w:val="3"/>
              </w:numPr>
              <w:tabs>
                <w:tab w:val="clear" w:pos="1440"/>
                <w:tab w:val="num" w:pos="249"/>
              </w:tabs>
              <w:spacing w:after="0"/>
              <w:ind w:left="249" w:hanging="270"/>
              <w:rPr>
                <w:rFonts w:ascii="Times New Roman" w:hAnsi="Times New Roman"/>
                <w:color w:val="000000"/>
                <w:sz w:val="24"/>
                <w:szCs w:val="24"/>
              </w:rPr>
            </w:pPr>
            <w:r w:rsidRPr="00B34602">
              <w:rPr>
                <w:rFonts w:ascii="Times New Roman" w:hAnsi="Times New Roman"/>
                <w:color w:val="000000"/>
                <w:sz w:val="24"/>
                <w:szCs w:val="24"/>
              </w:rPr>
              <w:t>On line services</w:t>
            </w:r>
          </w:p>
          <w:p w14:paraId="0B29B87D" w14:textId="00E30EBA" w:rsidR="00DC0259" w:rsidRPr="00B34602" w:rsidRDefault="00DC0259" w:rsidP="00B34602">
            <w:pPr>
              <w:spacing w:after="0"/>
              <w:ind w:left="-21"/>
              <w:rPr>
                <w:rFonts w:ascii="Times New Roman" w:hAnsi="Times New Roman"/>
                <w:color w:val="000000"/>
                <w:sz w:val="24"/>
                <w:szCs w:val="24"/>
              </w:rPr>
            </w:pPr>
            <w:r w:rsidRPr="00B34602">
              <w:rPr>
                <w:rFonts w:ascii="Times New Roman" w:hAnsi="Times New Roman"/>
                <w:color w:val="000000"/>
                <w:sz w:val="24"/>
                <w:szCs w:val="24"/>
              </w:rPr>
              <w:t>may include but not limited to:</w:t>
            </w:r>
          </w:p>
        </w:tc>
        <w:tc>
          <w:tcPr>
            <w:tcW w:w="3357" w:type="pct"/>
            <w:shd w:val="clear" w:color="auto" w:fill="auto"/>
          </w:tcPr>
          <w:p w14:paraId="5A975831" w14:textId="77777777" w:rsidR="006047E1" w:rsidRPr="00B34602" w:rsidRDefault="006047E1"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Websites</w:t>
            </w:r>
          </w:p>
          <w:p w14:paraId="7B1F4642" w14:textId="39DF7B9A" w:rsidR="006047E1" w:rsidRPr="00B34602" w:rsidRDefault="00DC0259"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Email</w:t>
            </w:r>
          </w:p>
          <w:p w14:paraId="79D758D8" w14:textId="77777777" w:rsidR="006047E1" w:rsidRPr="00B34602" w:rsidRDefault="006047E1"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Video conference</w:t>
            </w:r>
          </w:p>
          <w:p w14:paraId="557854DF" w14:textId="77777777" w:rsidR="006047E1" w:rsidRPr="00B34602" w:rsidRDefault="006047E1"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Registration</w:t>
            </w:r>
          </w:p>
          <w:p w14:paraId="045CD957" w14:textId="77777777" w:rsidR="00C96FBE" w:rsidRPr="00B34602" w:rsidRDefault="006047E1"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 xml:space="preserve">Recruiting </w:t>
            </w:r>
          </w:p>
        </w:tc>
      </w:tr>
      <w:tr w:rsidR="00C96FBE" w:rsidRPr="00B34602" w14:paraId="56774EB8" w14:textId="77777777" w:rsidTr="00B45BA5">
        <w:trPr>
          <w:trHeight w:val="350"/>
        </w:trPr>
        <w:tc>
          <w:tcPr>
            <w:tcW w:w="1643" w:type="pct"/>
            <w:shd w:val="clear" w:color="auto" w:fill="auto"/>
          </w:tcPr>
          <w:p w14:paraId="242031FC" w14:textId="367D2D2B" w:rsidR="00C96FBE" w:rsidRPr="00B34602" w:rsidRDefault="006047E1" w:rsidP="00B34602">
            <w:pPr>
              <w:numPr>
                <w:ilvl w:val="1"/>
                <w:numId w:val="3"/>
              </w:numPr>
              <w:tabs>
                <w:tab w:val="clear" w:pos="1440"/>
                <w:tab w:val="num" w:pos="249"/>
              </w:tabs>
              <w:spacing w:after="0"/>
              <w:ind w:left="249" w:hanging="270"/>
              <w:rPr>
                <w:rFonts w:ascii="Times New Roman" w:hAnsi="Times New Roman"/>
                <w:color w:val="000000"/>
                <w:sz w:val="24"/>
                <w:szCs w:val="24"/>
              </w:rPr>
            </w:pPr>
            <w:r w:rsidRPr="00B34602">
              <w:rPr>
                <w:rFonts w:ascii="Times New Roman" w:hAnsi="Times New Roman"/>
                <w:color w:val="000000"/>
                <w:sz w:val="24"/>
                <w:szCs w:val="24"/>
              </w:rPr>
              <w:t>Systems of Sharing Information</w:t>
            </w:r>
            <w:r w:rsidR="00B84672" w:rsidRPr="00B34602">
              <w:rPr>
                <w:rFonts w:ascii="Times New Roman" w:hAnsi="Times New Roman"/>
                <w:color w:val="000000"/>
                <w:sz w:val="24"/>
                <w:szCs w:val="24"/>
              </w:rPr>
              <w:t xml:space="preserve"> may include but not limited to:</w:t>
            </w:r>
          </w:p>
        </w:tc>
        <w:tc>
          <w:tcPr>
            <w:tcW w:w="3357" w:type="pct"/>
            <w:shd w:val="clear" w:color="auto" w:fill="auto"/>
          </w:tcPr>
          <w:p w14:paraId="022A648C" w14:textId="77777777" w:rsidR="006047E1" w:rsidRPr="00B34602" w:rsidRDefault="006047E1"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LAN</w:t>
            </w:r>
          </w:p>
          <w:p w14:paraId="2F5FF3BA" w14:textId="77777777" w:rsidR="006047E1" w:rsidRPr="00B34602" w:rsidRDefault="006047E1"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Telephone</w:t>
            </w:r>
          </w:p>
          <w:p w14:paraId="0F15E823" w14:textId="77777777" w:rsidR="00C96FBE" w:rsidRPr="00B34602" w:rsidRDefault="006047E1" w:rsidP="00B34602">
            <w:pPr>
              <w:pStyle w:val="ListParagraph"/>
              <w:numPr>
                <w:ilvl w:val="0"/>
                <w:numId w:val="107"/>
              </w:numPr>
              <w:spacing w:after="0"/>
              <w:ind w:left="769"/>
              <w:rPr>
                <w:rFonts w:ascii="Times New Roman" w:hAnsi="Times New Roman"/>
                <w:color w:val="000000"/>
                <w:sz w:val="24"/>
                <w:szCs w:val="24"/>
              </w:rPr>
            </w:pPr>
            <w:r w:rsidRPr="00B34602">
              <w:rPr>
                <w:rFonts w:ascii="Times New Roman" w:hAnsi="Times New Roman"/>
                <w:color w:val="000000"/>
                <w:sz w:val="24"/>
                <w:szCs w:val="24"/>
              </w:rPr>
              <w:t>Internet</w:t>
            </w:r>
          </w:p>
        </w:tc>
      </w:tr>
    </w:tbl>
    <w:p w14:paraId="3A13D80A" w14:textId="77777777" w:rsidR="00AC7E57" w:rsidRPr="00B34602" w:rsidRDefault="00AC7E57" w:rsidP="00B34602">
      <w:pPr>
        <w:spacing w:before="40" w:after="40"/>
        <w:rPr>
          <w:rFonts w:ascii="Times New Roman" w:hAnsi="Times New Roman"/>
          <w:color w:val="000000"/>
          <w:sz w:val="24"/>
          <w:szCs w:val="24"/>
          <w:lang w:val="en-AU"/>
        </w:rPr>
      </w:pPr>
    </w:p>
    <w:p w14:paraId="2653C064" w14:textId="77777777" w:rsidR="00D57422" w:rsidRPr="00B34602" w:rsidRDefault="00D57422" w:rsidP="00B34602">
      <w:pPr>
        <w:spacing w:after="0"/>
        <w:jc w:val="both"/>
        <w:rPr>
          <w:rFonts w:ascii="Times New Roman" w:hAnsi="Times New Roman"/>
          <w:b/>
          <w:color w:val="000000"/>
          <w:sz w:val="24"/>
          <w:szCs w:val="24"/>
        </w:rPr>
      </w:pPr>
      <w:r w:rsidRPr="00B34602">
        <w:rPr>
          <w:rFonts w:ascii="Times New Roman" w:hAnsi="Times New Roman"/>
          <w:b/>
          <w:color w:val="000000"/>
          <w:sz w:val="24"/>
          <w:szCs w:val="24"/>
        </w:rPr>
        <w:t>REQUIRED SKILLS AND KNOWLEDGE</w:t>
      </w:r>
    </w:p>
    <w:p w14:paraId="76087E1D" w14:textId="77777777" w:rsidR="004D11F7" w:rsidRPr="00B34602" w:rsidRDefault="004D11F7"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This section describes the skills and knowledge required for this unit of competency.</w:t>
      </w:r>
    </w:p>
    <w:p w14:paraId="3EDB0ACF" w14:textId="77777777" w:rsidR="00A1753B" w:rsidRPr="00B34602" w:rsidRDefault="00A1753B" w:rsidP="00B34602">
      <w:pPr>
        <w:contextualSpacing/>
        <w:jc w:val="both"/>
        <w:rPr>
          <w:rFonts w:ascii="Times New Roman" w:hAnsi="Times New Roman"/>
          <w:b/>
          <w:color w:val="000000"/>
          <w:sz w:val="24"/>
          <w:szCs w:val="24"/>
        </w:rPr>
      </w:pPr>
    </w:p>
    <w:p w14:paraId="743A6CCE" w14:textId="77777777" w:rsidR="00D57422" w:rsidRPr="00B34602" w:rsidRDefault="00D57422" w:rsidP="00B34602">
      <w:pPr>
        <w:contextualSpacing/>
        <w:jc w:val="both"/>
        <w:rPr>
          <w:rFonts w:ascii="Times New Roman" w:hAnsi="Times New Roman"/>
          <w:b/>
          <w:color w:val="000000"/>
          <w:sz w:val="24"/>
          <w:szCs w:val="24"/>
        </w:rPr>
      </w:pPr>
      <w:r w:rsidRPr="00B34602">
        <w:rPr>
          <w:rFonts w:ascii="Times New Roman" w:hAnsi="Times New Roman"/>
          <w:b/>
          <w:color w:val="000000"/>
          <w:sz w:val="24"/>
          <w:szCs w:val="24"/>
        </w:rPr>
        <w:t>Required Skills</w:t>
      </w:r>
    </w:p>
    <w:p w14:paraId="006D113A" w14:textId="77777777" w:rsidR="004D11F7" w:rsidRPr="00B34602" w:rsidRDefault="004D11F7"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individual needs to demonstrate the following skills:</w:t>
      </w:r>
    </w:p>
    <w:p w14:paraId="733A913E" w14:textId="77777777" w:rsidR="004D11F7" w:rsidRPr="00B34602" w:rsidRDefault="004D11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Planning</w:t>
      </w:r>
    </w:p>
    <w:p w14:paraId="2AF07381" w14:textId="77777777" w:rsidR="00F42597" w:rsidRPr="00B34602" w:rsidRDefault="00F4259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Problem solving</w:t>
      </w:r>
    </w:p>
    <w:p w14:paraId="28E2FA0D" w14:textId="3063516D" w:rsidR="004D11F7" w:rsidRPr="00B34602" w:rsidRDefault="004D11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 </w:t>
      </w:r>
      <w:r w:rsidR="00F42597" w:rsidRPr="00B34602">
        <w:rPr>
          <w:rFonts w:ascii="Times New Roman" w:hAnsi="Times New Roman"/>
          <w:color w:val="000000"/>
          <w:sz w:val="24"/>
          <w:szCs w:val="24"/>
        </w:rPr>
        <w:t>T</w:t>
      </w:r>
      <w:r w:rsidRPr="00B34602">
        <w:rPr>
          <w:rFonts w:ascii="Times New Roman" w:hAnsi="Times New Roman"/>
          <w:color w:val="000000"/>
          <w:sz w:val="24"/>
          <w:szCs w:val="24"/>
        </w:rPr>
        <w:t>rouble</w:t>
      </w:r>
      <w:r w:rsidR="00F42597" w:rsidRPr="00B34602">
        <w:rPr>
          <w:rFonts w:ascii="Times New Roman" w:hAnsi="Times New Roman"/>
          <w:color w:val="000000"/>
          <w:sz w:val="24"/>
          <w:szCs w:val="24"/>
        </w:rPr>
        <w:t xml:space="preserve"> </w:t>
      </w:r>
      <w:r w:rsidRPr="00B34602">
        <w:rPr>
          <w:rFonts w:ascii="Times New Roman" w:hAnsi="Times New Roman"/>
          <w:color w:val="000000"/>
          <w:sz w:val="24"/>
          <w:szCs w:val="24"/>
        </w:rPr>
        <w:t xml:space="preserve"> shooting</w:t>
      </w:r>
    </w:p>
    <w:p w14:paraId="269F93C6" w14:textId="77777777" w:rsidR="004D11F7" w:rsidRPr="00B34602" w:rsidRDefault="004D11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Networking</w:t>
      </w:r>
    </w:p>
    <w:p w14:paraId="40F78D20" w14:textId="77777777" w:rsidR="004D11F7" w:rsidRPr="00B34602" w:rsidRDefault="004D11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Analytical </w:t>
      </w:r>
    </w:p>
    <w:p w14:paraId="73EDDDC9" w14:textId="77777777" w:rsidR="004D11F7" w:rsidRPr="00B34602" w:rsidRDefault="004D11F7" w:rsidP="00B34602">
      <w:pPr>
        <w:numPr>
          <w:ilvl w:val="0"/>
          <w:numId w:val="28"/>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Communication  </w:t>
      </w:r>
    </w:p>
    <w:p w14:paraId="07626E12" w14:textId="77777777" w:rsidR="00D57422" w:rsidRPr="00B34602" w:rsidRDefault="00D57422" w:rsidP="00B34602">
      <w:pPr>
        <w:spacing w:after="0"/>
        <w:jc w:val="both"/>
        <w:rPr>
          <w:rFonts w:ascii="Times New Roman" w:hAnsi="Times New Roman"/>
          <w:b/>
          <w:bCs/>
          <w:color w:val="000000"/>
          <w:sz w:val="24"/>
          <w:szCs w:val="24"/>
        </w:rPr>
      </w:pPr>
      <w:r w:rsidRPr="00B34602">
        <w:rPr>
          <w:rFonts w:ascii="Times New Roman" w:hAnsi="Times New Roman"/>
          <w:b/>
          <w:bCs/>
          <w:color w:val="000000"/>
          <w:sz w:val="24"/>
          <w:szCs w:val="24"/>
        </w:rPr>
        <w:t>Required Knowledge</w:t>
      </w:r>
    </w:p>
    <w:p w14:paraId="66255A5D" w14:textId="77777777" w:rsidR="004D11F7" w:rsidRPr="00B34602" w:rsidRDefault="004D11F7"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individual needs to demonstrate knowledge of:</w:t>
      </w:r>
    </w:p>
    <w:p w14:paraId="420899F8" w14:textId="77777777" w:rsidR="004D11F7" w:rsidRPr="00B34602" w:rsidRDefault="004D11F7"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 xml:space="preserve">Basic principles of applied ICT </w:t>
      </w:r>
    </w:p>
    <w:p w14:paraId="5F07A66B" w14:textId="77777777" w:rsidR="004D11F7" w:rsidRPr="00B34602" w:rsidRDefault="004D11F7"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Usage of computer</w:t>
      </w:r>
    </w:p>
    <w:p w14:paraId="43884338" w14:textId="77777777" w:rsidR="004D11F7" w:rsidRPr="00B34602" w:rsidRDefault="004D11F7"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lastRenderedPageBreak/>
        <w:t>Computer maintenance and servicing</w:t>
      </w:r>
    </w:p>
    <w:p w14:paraId="5D8787D8" w14:textId="77777777" w:rsidR="004D11F7" w:rsidRPr="00B34602" w:rsidRDefault="004D11F7"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Enterprise resource placing</w:t>
      </w:r>
    </w:p>
    <w:p w14:paraId="337354C4" w14:textId="77777777" w:rsidR="004D11F7" w:rsidRPr="00B34602" w:rsidRDefault="004D11F7"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Web designs</w:t>
      </w:r>
    </w:p>
    <w:p w14:paraId="6A87C13C" w14:textId="77777777" w:rsidR="004D11F7" w:rsidRPr="00B34602" w:rsidRDefault="004D11F7"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Data security</w:t>
      </w:r>
    </w:p>
    <w:p w14:paraId="750D196C" w14:textId="77777777" w:rsidR="004D11F7" w:rsidRPr="00B34602" w:rsidRDefault="004D11F7"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Procurement</w:t>
      </w:r>
    </w:p>
    <w:p w14:paraId="12954364" w14:textId="77777777" w:rsidR="004D11F7" w:rsidRPr="00B34602" w:rsidRDefault="004D11F7"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Use of internet</w:t>
      </w:r>
    </w:p>
    <w:p w14:paraId="03471040" w14:textId="77777777" w:rsidR="004D11F7" w:rsidRPr="00B34602" w:rsidRDefault="004D11F7"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Communication</w:t>
      </w:r>
    </w:p>
    <w:p w14:paraId="58470E36" w14:textId="77777777" w:rsidR="004D11F7" w:rsidRPr="00B34602" w:rsidRDefault="004D11F7" w:rsidP="00B34602">
      <w:pPr>
        <w:numPr>
          <w:ilvl w:val="0"/>
          <w:numId w:val="27"/>
        </w:num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Basic budgeting</w:t>
      </w:r>
    </w:p>
    <w:p w14:paraId="38F918D8" w14:textId="77777777" w:rsidR="00EB679F" w:rsidRPr="00B34602" w:rsidRDefault="00EB679F" w:rsidP="00B34602">
      <w:pPr>
        <w:spacing w:after="0"/>
        <w:rPr>
          <w:rFonts w:ascii="Times New Roman" w:hAnsi="Times New Roman"/>
          <w:b/>
          <w:color w:val="000000"/>
          <w:sz w:val="24"/>
          <w:szCs w:val="24"/>
        </w:rPr>
      </w:pPr>
    </w:p>
    <w:p w14:paraId="473ADE2D" w14:textId="77777777" w:rsidR="00D57422" w:rsidRPr="00B34602" w:rsidRDefault="00D57422" w:rsidP="00B34602">
      <w:pPr>
        <w:spacing w:after="0"/>
        <w:rPr>
          <w:rFonts w:ascii="Times New Roman" w:hAnsi="Times New Roman"/>
          <w:b/>
          <w:color w:val="000000"/>
          <w:sz w:val="24"/>
          <w:szCs w:val="24"/>
        </w:rPr>
      </w:pPr>
      <w:r w:rsidRPr="00B34602">
        <w:rPr>
          <w:rFonts w:ascii="Times New Roman" w:hAnsi="Times New Roman"/>
          <w:b/>
          <w:color w:val="000000"/>
          <w:sz w:val="24"/>
          <w:szCs w:val="24"/>
        </w:rPr>
        <w:t>EVIDENCE GUIDE</w:t>
      </w:r>
    </w:p>
    <w:p w14:paraId="386A37AB" w14:textId="77777777" w:rsidR="004D11F7" w:rsidRPr="00B34602" w:rsidRDefault="004D11F7" w:rsidP="00B34602">
      <w:pPr>
        <w:tabs>
          <w:tab w:val="left" w:pos="720"/>
        </w:tabs>
        <w:spacing w:after="0"/>
        <w:jc w:val="both"/>
        <w:rPr>
          <w:rFonts w:ascii="Times New Roman" w:hAnsi="Times New Roman"/>
          <w:color w:val="000000"/>
          <w:sz w:val="24"/>
          <w:szCs w:val="24"/>
        </w:rPr>
      </w:pPr>
      <w:r w:rsidRPr="00B34602">
        <w:rPr>
          <w:rFonts w:ascii="Times New Roman" w:hAnsi="Times New Roman"/>
          <w:color w:val="000000"/>
          <w:sz w:val="24"/>
          <w:szCs w:val="24"/>
        </w:rPr>
        <w:t>This provides advice on assessment and must be read in conjunction with the performance criteria, required skills and knowledge and range.</w:t>
      </w:r>
    </w:p>
    <w:p w14:paraId="5DE6745C" w14:textId="77777777" w:rsidR="0010378F" w:rsidRPr="00B34602" w:rsidRDefault="0010378F" w:rsidP="00B34602">
      <w:pPr>
        <w:spacing w:after="0"/>
        <w:rPr>
          <w:rFonts w:ascii="Times New Roman" w:hAnsi="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6537"/>
      </w:tblGrid>
      <w:tr w:rsidR="00D57422" w:rsidRPr="00B34602" w14:paraId="22EA2BB9" w14:textId="77777777" w:rsidTr="00DB0159">
        <w:trPr>
          <w:trHeight w:val="350"/>
        </w:trPr>
        <w:tc>
          <w:tcPr>
            <w:tcW w:w="1643" w:type="pct"/>
            <w:shd w:val="clear" w:color="auto" w:fill="auto"/>
          </w:tcPr>
          <w:p w14:paraId="6D0AD412" w14:textId="77777777" w:rsidR="00D57422" w:rsidRPr="00B34602" w:rsidRDefault="00D57422" w:rsidP="00B34602">
            <w:pPr>
              <w:numPr>
                <w:ilvl w:val="0"/>
                <w:numId w:val="19"/>
              </w:numPr>
              <w:spacing w:after="0"/>
              <w:rPr>
                <w:rFonts w:ascii="Times New Roman" w:hAnsi="Times New Roman"/>
                <w:color w:val="000000"/>
                <w:sz w:val="24"/>
                <w:szCs w:val="24"/>
              </w:rPr>
            </w:pPr>
            <w:r w:rsidRPr="00B34602">
              <w:rPr>
                <w:rFonts w:ascii="Times New Roman" w:hAnsi="Times New Roman"/>
                <w:color w:val="000000"/>
                <w:sz w:val="24"/>
                <w:szCs w:val="24"/>
              </w:rPr>
              <w:t>Critical Aspects of Competency</w:t>
            </w:r>
          </w:p>
        </w:tc>
        <w:tc>
          <w:tcPr>
            <w:tcW w:w="3357" w:type="pct"/>
            <w:shd w:val="clear" w:color="auto" w:fill="auto"/>
          </w:tcPr>
          <w:p w14:paraId="5376B0E5" w14:textId="77777777" w:rsidR="004D11F7" w:rsidRPr="00B34602" w:rsidRDefault="004D11F7"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Assessment requires evidence that the candidate:</w:t>
            </w:r>
          </w:p>
          <w:p w14:paraId="0B6D32DC" w14:textId="77777777" w:rsidR="004D11F7" w:rsidRPr="00B34602" w:rsidRDefault="004D11F7" w:rsidP="00B34602">
            <w:pPr>
              <w:pStyle w:val="ListParagraph"/>
              <w:numPr>
                <w:ilvl w:val="1"/>
                <w:numId w:val="93"/>
              </w:numPr>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Carried out organization’s ICT needs assessment</w:t>
            </w:r>
          </w:p>
          <w:p w14:paraId="7744EA73" w14:textId="77777777" w:rsidR="004D11F7" w:rsidRPr="00B34602" w:rsidRDefault="004D11F7" w:rsidP="00B34602">
            <w:pPr>
              <w:pStyle w:val="ListParagraph"/>
              <w:numPr>
                <w:ilvl w:val="1"/>
                <w:numId w:val="93"/>
              </w:numPr>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Developed organization ICT policy</w:t>
            </w:r>
          </w:p>
          <w:p w14:paraId="29E33763" w14:textId="77777777" w:rsidR="004D11F7" w:rsidRPr="00B34602" w:rsidRDefault="004D11F7" w:rsidP="00B34602">
            <w:pPr>
              <w:pStyle w:val="ListParagraph"/>
              <w:numPr>
                <w:ilvl w:val="1"/>
                <w:numId w:val="93"/>
              </w:numPr>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Procurement of ICT services</w:t>
            </w:r>
          </w:p>
          <w:p w14:paraId="0CD0A351" w14:textId="77777777" w:rsidR="004D11F7" w:rsidRPr="00B34602" w:rsidRDefault="004D11F7" w:rsidP="00B34602">
            <w:pPr>
              <w:pStyle w:val="ListParagraph"/>
              <w:numPr>
                <w:ilvl w:val="1"/>
                <w:numId w:val="93"/>
              </w:numPr>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Installed ICT systems</w:t>
            </w:r>
          </w:p>
          <w:p w14:paraId="3B15FF71" w14:textId="77777777" w:rsidR="004D11F7" w:rsidRPr="00B34602" w:rsidRDefault="004D11F7" w:rsidP="00B34602">
            <w:pPr>
              <w:pStyle w:val="ListParagraph"/>
              <w:numPr>
                <w:ilvl w:val="1"/>
                <w:numId w:val="93"/>
              </w:numPr>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Maintained ICT systems</w:t>
            </w:r>
          </w:p>
          <w:p w14:paraId="55F5618C" w14:textId="77777777" w:rsidR="004D11F7" w:rsidRPr="00B34602" w:rsidRDefault="004D11F7" w:rsidP="00B34602">
            <w:pPr>
              <w:pStyle w:val="ListParagraph"/>
              <w:numPr>
                <w:ilvl w:val="1"/>
                <w:numId w:val="93"/>
              </w:numPr>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Developed networking systems for the organization</w:t>
            </w:r>
          </w:p>
          <w:p w14:paraId="41AC2D59" w14:textId="77777777" w:rsidR="004D11F7" w:rsidRPr="00B34602" w:rsidRDefault="004D11F7" w:rsidP="00B34602">
            <w:pPr>
              <w:pStyle w:val="ListParagraph"/>
              <w:numPr>
                <w:ilvl w:val="1"/>
                <w:numId w:val="93"/>
              </w:numPr>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Established enterprise resource planning</w:t>
            </w:r>
          </w:p>
          <w:p w14:paraId="055481FB" w14:textId="77777777" w:rsidR="004D11F7" w:rsidRPr="00B34602" w:rsidRDefault="004D11F7" w:rsidP="00B34602">
            <w:pPr>
              <w:pStyle w:val="ListParagraph"/>
              <w:numPr>
                <w:ilvl w:val="1"/>
                <w:numId w:val="93"/>
              </w:numPr>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Adopted to new appropriate ICT technologies</w:t>
            </w:r>
          </w:p>
          <w:p w14:paraId="160B3B13" w14:textId="77777777" w:rsidR="004D11F7" w:rsidRPr="00B34602" w:rsidRDefault="004D11F7" w:rsidP="00B34602">
            <w:pPr>
              <w:pStyle w:val="ListParagraph"/>
              <w:numPr>
                <w:ilvl w:val="1"/>
                <w:numId w:val="93"/>
              </w:numPr>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Demonstrated understanding of new ICT technologies</w:t>
            </w:r>
          </w:p>
          <w:p w14:paraId="47E606EB" w14:textId="77777777" w:rsidR="004D11F7" w:rsidRPr="00B34602" w:rsidRDefault="004D11F7" w:rsidP="00B34602">
            <w:pPr>
              <w:pStyle w:val="ListParagraph"/>
              <w:numPr>
                <w:ilvl w:val="1"/>
                <w:numId w:val="93"/>
              </w:numPr>
              <w:tabs>
                <w:tab w:val="left" w:pos="516"/>
              </w:tabs>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Identified, adopt and managed use of social media</w:t>
            </w:r>
          </w:p>
          <w:p w14:paraId="5EA435FE" w14:textId="77777777" w:rsidR="004D11F7" w:rsidRPr="00B34602" w:rsidRDefault="004D11F7" w:rsidP="00B34602">
            <w:pPr>
              <w:pStyle w:val="ListParagraph"/>
              <w:numPr>
                <w:ilvl w:val="1"/>
                <w:numId w:val="93"/>
              </w:numPr>
              <w:tabs>
                <w:tab w:val="left" w:pos="516"/>
              </w:tabs>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Developed online services for the business</w:t>
            </w:r>
          </w:p>
          <w:p w14:paraId="5CB83C32" w14:textId="77777777" w:rsidR="00D57422" w:rsidRPr="00B34602" w:rsidRDefault="004D11F7" w:rsidP="00B34602">
            <w:pPr>
              <w:pStyle w:val="ListParagraph"/>
              <w:numPr>
                <w:ilvl w:val="1"/>
                <w:numId w:val="93"/>
              </w:numPr>
              <w:tabs>
                <w:tab w:val="left" w:pos="516"/>
              </w:tabs>
              <w:spacing w:after="0"/>
              <w:ind w:left="374" w:hanging="374"/>
              <w:contextualSpacing w:val="0"/>
              <w:rPr>
                <w:rFonts w:ascii="Times New Roman" w:hAnsi="Times New Roman"/>
                <w:color w:val="000000"/>
                <w:sz w:val="24"/>
                <w:szCs w:val="24"/>
              </w:rPr>
            </w:pPr>
            <w:r w:rsidRPr="00B34602">
              <w:rPr>
                <w:rFonts w:ascii="Times New Roman" w:hAnsi="Times New Roman"/>
                <w:color w:val="000000"/>
                <w:sz w:val="24"/>
                <w:szCs w:val="24"/>
              </w:rPr>
              <w:t>Analyzed and interpreted ICT user reports</w:t>
            </w:r>
          </w:p>
        </w:tc>
      </w:tr>
      <w:tr w:rsidR="00D57422" w:rsidRPr="00B34602" w14:paraId="637EF819" w14:textId="77777777" w:rsidTr="00DB0159">
        <w:trPr>
          <w:trHeight w:val="350"/>
        </w:trPr>
        <w:tc>
          <w:tcPr>
            <w:tcW w:w="1643" w:type="pct"/>
            <w:shd w:val="clear" w:color="auto" w:fill="auto"/>
          </w:tcPr>
          <w:p w14:paraId="0C9C1EB8" w14:textId="77777777" w:rsidR="00D57422" w:rsidRPr="00B34602" w:rsidRDefault="00D57422" w:rsidP="00B34602">
            <w:pPr>
              <w:numPr>
                <w:ilvl w:val="0"/>
                <w:numId w:val="19"/>
              </w:numPr>
              <w:spacing w:after="0"/>
              <w:rPr>
                <w:rFonts w:ascii="Times New Roman" w:hAnsi="Times New Roman"/>
                <w:color w:val="000000"/>
                <w:sz w:val="24"/>
                <w:szCs w:val="24"/>
              </w:rPr>
            </w:pPr>
            <w:r w:rsidRPr="00B34602">
              <w:rPr>
                <w:rFonts w:ascii="Times New Roman" w:hAnsi="Times New Roman"/>
                <w:color w:val="000000"/>
                <w:sz w:val="24"/>
                <w:szCs w:val="24"/>
              </w:rPr>
              <w:t>Resource Implications</w:t>
            </w:r>
          </w:p>
        </w:tc>
        <w:tc>
          <w:tcPr>
            <w:tcW w:w="3357" w:type="pct"/>
            <w:shd w:val="clear" w:color="auto" w:fill="auto"/>
          </w:tcPr>
          <w:p w14:paraId="5C532965" w14:textId="77777777" w:rsidR="004D11F7" w:rsidRPr="00B34602" w:rsidRDefault="004D11F7"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The following resources must be provided:</w:t>
            </w:r>
          </w:p>
          <w:p w14:paraId="7D67FC80" w14:textId="77777777" w:rsidR="004D11F7" w:rsidRPr="00B34602" w:rsidRDefault="004D11F7" w:rsidP="00B34602">
            <w:pPr>
              <w:pStyle w:val="ListParagraph"/>
              <w:numPr>
                <w:ilvl w:val="1"/>
                <w:numId w:val="94"/>
              </w:numPr>
              <w:tabs>
                <w:tab w:val="left" w:pos="720"/>
              </w:tabs>
              <w:spacing w:after="0"/>
              <w:contextualSpacing w:val="0"/>
              <w:rPr>
                <w:rFonts w:ascii="Times New Roman" w:hAnsi="Times New Roman"/>
                <w:color w:val="000000"/>
                <w:sz w:val="24"/>
                <w:szCs w:val="24"/>
              </w:rPr>
            </w:pPr>
            <w:r w:rsidRPr="00B34602">
              <w:rPr>
                <w:rFonts w:ascii="Times New Roman" w:hAnsi="Times New Roman"/>
                <w:color w:val="000000"/>
                <w:sz w:val="24"/>
                <w:szCs w:val="24"/>
              </w:rPr>
              <w:t>Assessment location</w:t>
            </w:r>
          </w:p>
          <w:p w14:paraId="5CDB48A6" w14:textId="2F95B256" w:rsidR="00A7452F" w:rsidRPr="00B34602" w:rsidRDefault="004D11F7" w:rsidP="00B34602">
            <w:pPr>
              <w:pStyle w:val="ListParagraph"/>
              <w:numPr>
                <w:ilvl w:val="1"/>
                <w:numId w:val="94"/>
              </w:numPr>
              <w:tabs>
                <w:tab w:val="left" w:pos="720"/>
              </w:tabs>
              <w:spacing w:after="0"/>
              <w:contextualSpacing w:val="0"/>
              <w:rPr>
                <w:rFonts w:ascii="Times New Roman" w:hAnsi="Times New Roman"/>
                <w:color w:val="000000"/>
                <w:sz w:val="24"/>
                <w:szCs w:val="24"/>
              </w:rPr>
            </w:pPr>
            <w:r w:rsidRPr="00B34602">
              <w:rPr>
                <w:rFonts w:ascii="Times New Roman" w:hAnsi="Times New Roman"/>
                <w:color w:val="000000"/>
                <w:sz w:val="24"/>
                <w:szCs w:val="24"/>
              </w:rPr>
              <w:t>Work station</w:t>
            </w:r>
          </w:p>
        </w:tc>
      </w:tr>
      <w:tr w:rsidR="00D57422" w:rsidRPr="00B34602" w14:paraId="3440C00A" w14:textId="77777777" w:rsidTr="00DB0159">
        <w:trPr>
          <w:trHeight w:val="350"/>
        </w:trPr>
        <w:tc>
          <w:tcPr>
            <w:tcW w:w="1643" w:type="pct"/>
            <w:shd w:val="clear" w:color="auto" w:fill="auto"/>
          </w:tcPr>
          <w:p w14:paraId="1900B139" w14:textId="77777777" w:rsidR="00D57422" w:rsidRPr="00B34602" w:rsidRDefault="00D57422" w:rsidP="00B34602">
            <w:pPr>
              <w:numPr>
                <w:ilvl w:val="0"/>
                <w:numId w:val="19"/>
              </w:numPr>
              <w:spacing w:after="0"/>
              <w:rPr>
                <w:rFonts w:ascii="Times New Roman" w:hAnsi="Times New Roman"/>
                <w:color w:val="000000"/>
                <w:sz w:val="24"/>
                <w:szCs w:val="24"/>
              </w:rPr>
            </w:pPr>
            <w:r w:rsidRPr="00B34602">
              <w:rPr>
                <w:rFonts w:ascii="Times New Roman" w:hAnsi="Times New Roman"/>
                <w:color w:val="000000"/>
                <w:sz w:val="24"/>
                <w:szCs w:val="24"/>
              </w:rPr>
              <w:t>Methods of Assessment</w:t>
            </w:r>
          </w:p>
        </w:tc>
        <w:tc>
          <w:tcPr>
            <w:tcW w:w="3357" w:type="pct"/>
            <w:shd w:val="clear" w:color="auto" w:fill="auto"/>
          </w:tcPr>
          <w:p w14:paraId="4A9B9EE3" w14:textId="77777777" w:rsidR="004D11F7" w:rsidRPr="00B34602" w:rsidRDefault="004D11F7"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Competency may be assessed through:</w:t>
            </w:r>
          </w:p>
          <w:p w14:paraId="4D1E5105" w14:textId="77777777" w:rsidR="004D11F7" w:rsidRPr="00B34602" w:rsidRDefault="004D11F7" w:rsidP="00B34602">
            <w:pPr>
              <w:pStyle w:val="ListParagraph"/>
              <w:numPr>
                <w:ilvl w:val="1"/>
                <w:numId w:val="95"/>
              </w:numPr>
              <w:tabs>
                <w:tab w:val="left" w:pos="720"/>
              </w:tabs>
              <w:spacing w:after="0"/>
              <w:contextualSpacing w:val="0"/>
              <w:rPr>
                <w:rFonts w:ascii="Times New Roman" w:hAnsi="Times New Roman"/>
                <w:color w:val="000000"/>
                <w:sz w:val="24"/>
                <w:szCs w:val="24"/>
              </w:rPr>
            </w:pPr>
            <w:r w:rsidRPr="00B34602">
              <w:rPr>
                <w:rFonts w:ascii="Times New Roman" w:hAnsi="Times New Roman"/>
                <w:color w:val="000000"/>
                <w:sz w:val="24"/>
                <w:szCs w:val="24"/>
              </w:rPr>
              <w:t xml:space="preserve">Project </w:t>
            </w:r>
          </w:p>
          <w:p w14:paraId="52EE1B1D" w14:textId="1CE74D29" w:rsidR="004D11F7" w:rsidRPr="00B34602" w:rsidRDefault="004D11F7" w:rsidP="00B34602">
            <w:pPr>
              <w:pStyle w:val="ListParagraph"/>
              <w:numPr>
                <w:ilvl w:val="1"/>
                <w:numId w:val="95"/>
              </w:numPr>
              <w:tabs>
                <w:tab w:val="left" w:pos="720"/>
              </w:tabs>
              <w:spacing w:after="0"/>
              <w:contextualSpacing w:val="0"/>
              <w:rPr>
                <w:rFonts w:ascii="Times New Roman" w:hAnsi="Times New Roman"/>
                <w:color w:val="000000"/>
                <w:sz w:val="24"/>
                <w:szCs w:val="24"/>
              </w:rPr>
            </w:pPr>
            <w:r w:rsidRPr="00B34602">
              <w:rPr>
                <w:rFonts w:ascii="Times New Roman" w:hAnsi="Times New Roman"/>
                <w:color w:val="000000"/>
                <w:sz w:val="24"/>
                <w:szCs w:val="24"/>
              </w:rPr>
              <w:t xml:space="preserve">Written </w:t>
            </w:r>
          </w:p>
          <w:p w14:paraId="13930FEA" w14:textId="77777777" w:rsidR="004D11F7" w:rsidRPr="00B34602" w:rsidRDefault="004D11F7" w:rsidP="00B34602">
            <w:pPr>
              <w:pStyle w:val="ListParagraph"/>
              <w:numPr>
                <w:ilvl w:val="1"/>
                <w:numId w:val="95"/>
              </w:numPr>
              <w:tabs>
                <w:tab w:val="left" w:pos="720"/>
              </w:tabs>
              <w:spacing w:after="0"/>
              <w:contextualSpacing w:val="0"/>
              <w:rPr>
                <w:rFonts w:ascii="Times New Roman" w:hAnsi="Times New Roman"/>
                <w:color w:val="000000"/>
                <w:sz w:val="24"/>
                <w:szCs w:val="24"/>
              </w:rPr>
            </w:pPr>
            <w:r w:rsidRPr="00B34602">
              <w:rPr>
                <w:rFonts w:ascii="Times New Roman" w:hAnsi="Times New Roman"/>
                <w:color w:val="000000"/>
                <w:sz w:val="24"/>
                <w:szCs w:val="24"/>
              </w:rPr>
              <w:t>Third party reports</w:t>
            </w:r>
          </w:p>
          <w:p w14:paraId="0BD63876" w14:textId="77777777" w:rsidR="00D57422" w:rsidRPr="00B34602" w:rsidRDefault="004D11F7" w:rsidP="00B34602">
            <w:pPr>
              <w:pStyle w:val="ListParagraph"/>
              <w:numPr>
                <w:ilvl w:val="1"/>
                <w:numId w:val="95"/>
              </w:numPr>
              <w:tabs>
                <w:tab w:val="left" w:pos="720"/>
              </w:tabs>
              <w:spacing w:after="0"/>
              <w:contextualSpacing w:val="0"/>
              <w:rPr>
                <w:rFonts w:ascii="Times New Roman" w:hAnsi="Times New Roman"/>
                <w:color w:val="000000"/>
                <w:sz w:val="24"/>
                <w:szCs w:val="24"/>
              </w:rPr>
            </w:pPr>
            <w:r w:rsidRPr="00B34602">
              <w:rPr>
                <w:rFonts w:ascii="Times New Roman" w:hAnsi="Times New Roman"/>
                <w:color w:val="000000"/>
                <w:sz w:val="24"/>
                <w:szCs w:val="24"/>
              </w:rPr>
              <w:t xml:space="preserve">Oral </w:t>
            </w:r>
          </w:p>
        </w:tc>
      </w:tr>
      <w:tr w:rsidR="00A1753B" w:rsidRPr="00B34602" w14:paraId="29680BC9" w14:textId="77777777" w:rsidTr="00DB0159">
        <w:trPr>
          <w:trHeight w:val="350"/>
        </w:trPr>
        <w:tc>
          <w:tcPr>
            <w:tcW w:w="1643" w:type="pct"/>
            <w:shd w:val="clear" w:color="auto" w:fill="auto"/>
          </w:tcPr>
          <w:p w14:paraId="331409D0" w14:textId="77777777" w:rsidR="00A1753B" w:rsidRPr="00B34602" w:rsidRDefault="00A1753B" w:rsidP="00B34602">
            <w:pPr>
              <w:numPr>
                <w:ilvl w:val="0"/>
                <w:numId w:val="19"/>
              </w:numPr>
              <w:spacing w:after="0"/>
              <w:rPr>
                <w:rFonts w:ascii="Times New Roman" w:hAnsi="Times New Roman"/>
                <w:color w:val="000000"/>
                <w:sz w:val="24"/>
                <w:szCs w:val="24"/>
              </w:rPr>
            </w:pPr>
            <w:r w:rsidRPr="00B34602">
              <w:rPr>
                <w:rFonts w:ascii="Times New Roman" w:hAnsi="Times New Roman"/>
                <w:color w:val="000000"/>
                <w:sz w:val="24"/>
                <w:szCs w:val="24"/>
              </w:rPr>
              <w:t>Context of Assessment</w:t>
            </w:r>
          </w:p>
        </w:tc>
        <w:tc>
          <w:tcPr>
            <w:tcW w:w="3357" w:type="pct"/>
            <w:shd w:val="clear" w:color="auto" w:fill="auto"/>
          </w:tcPr>
          <w:p w14:paraId="22C943A9" w14:textId="77777777" w:rsidR="004D11F7" w:rsidRPr="00B34602" w:rsidRDefault="004D11F7" w:rsidP="00B34602">
            <w:pPr>
              <w:tabs>
                <w:tab w:val="left" w:pos="720"/>
              </w:tabs>
              <w:spacing w:after="0"/>
              <w:rPr>
                <w:rFonts w:ascii="Times New Roman" w:hAnsi="Times New Roman"/>
                <w:color w:val="000000"/>
                <w:sz w:val="24"/>
                <w:szCs w:val="24"/>
              </w:rPr>
            </w:pPr>
            <w:r w:rsidRPr="00B34602">
              <w:rPr>
                <w:rFonts w:ascii="Times New Roman" w:hAnsi="Times New Roman"/>
                <w:color w:val="000000"/>
                <w:sz w:val="24"/>
                <w:szCs w:val="24"/>
              </w:rPr>
              <w:t>Competency may be assessed:</w:t>
            </w:r>
          </w:p>
          <w:p w14:paraId="1E356EBB" w14:textId="77777777" w:rsidR="004D11F7" w:rsidRPr="00B34602" w:rsidRDefault="004D11F7" w:rsidP="00B34602">
            <w:pPr>
              <w:pStyle w:val="ListParagraph"/>
              <w:numPr>
                <w:ilvl w:val="1"/>
                <w:numId w:val="96"/>
              </w:numPr>
              <w:tabs>
                <w:tab w:val="left" w:pos="720"/>
              </w:tabs>
              <w:spacing w:after="0"/>
              <w:contextualSpacing w:val="0"/>
              <w:rPr>
                <w:rFonts w:ascii="Times New Roman" w:hAnsi="Times New Roman"/>
                <w:color w:val="000000"/>
                <w:sz w:val="24"/>
                <w:szCs w:val="24"/>
              </w:rPr>
            </w:pPr>
            <w:r w:rsidRPr="00B34602">
              <w:rPr>
                <w:rFonts w:ascii="Times New Roman" w:hAnsi="Times New Roman"/>
                <w:color w:val="000000"/>
                <w:sz w:val="24"/>
                <w:szCs w:val="24"/>
              </w:rPr>
              <w:t>On the job</w:t>
            </w:r>
          </w:p>
          <w:p w14:paraId="02E5C897" w14:textId="77777777" w:rsidR="004D11F7" w:rsidRPr="00B34602" w:rsidRDefault="004D11F7" w:rsidP="00B34602">
            <w:pPr>
              <w:pStyle w:val="ListParagraph"/>
              <w:numPr>
                <w:ilvl w:val="1"/>
                <w:numId w:val="96"/>
              </w:numPr>
              <w:spacing w:after="0"/>
              <w:ind w:left="657" w:hanging="567"/>
              <w:contextualSpacing w:val="0"/>
              <w:rPr>
                <w:rFonts w:ascii="Times New Roman" w:hAnsi="Times New Roman"/>
                <w:color w:val="000000"/>
                <w:sz w:val="24"/>
                <w:szCs w:val="24"/>
              </w:rPr>
            </w:pPr>
            <w:r w:rsidRPr="00B34602">
              <w:rPr>
                <w:rFonts w:ascii="Times New Roman" w:hAnsi="Times New Roman"/>
                <w:color w:val="000000"/>
                <w:sz w:val="24"/>
                <w:szCs w:val="24"/>
              </w:rPr>
              <w:t>Off the job</w:t>
            </w:r>
          </w:p>
          <w:p w14:paraId="444CF55D" w14:textId="16B0FD91" w:rsidR="004D11F7" w:rsidRPr="00B34602" w:rsidRDefault="00DB0159" w:rsidP="00B34602">
            <w:pPr>
              <w:pStyle w:val="ListParagraph"/>
              <w:numPr>
                <w:ilvl w:val="1"/>
                <w:numId w:val="96"/>
              </w:numPr>
              <w:spacing w:after="0"/>
              <w:ind w:left="657" w:hanging="567"/>
              <w:contextualSpacing w:val="0"/>
              <w:rPr>
                <w:rFonts w:ascii="Times New Roman" w:hAnsi="Times New Roman"/>
                <w:color w:val="000000"/>
                <w:sz w:val="24"/>
                <w:szCs w:val="24"/>
              </w:rPr>
            </w:pPr>
            <w:r w:rsidRPr="00B34602">
              <w:rPr>
                <w:rFonts w:ascii="Times New Roman" w:hAnsi="Times New Roman"/>
                <w:color w:val="000000"/>
                <w:sz w:val="24"/>
                <w:szCs w:val="24"/>
              </w:rPr>
              <w:t>During industrial attachment</w:t>
            </w:r>
          </w:p>
          <w:p w14:paraId="576DC694" w14:textId="7087CF0B" w:rsidR="00A1753B" w:rsidRPr="00B34602" w:rsidRDefault="00A1753B" w:rsidP="00B34602">
            <w:pPr>
              <w:pStyle w:val="ListParagraph"/>
              <w:spacing w:after="0"/>
              <w:ind w:left="90"/>
              <w:contextualSpacing w:val="0"/>
              <w:rPr>
                <w:rFonts w:ascii="Times New Roman" w:hAnsi="Times New Roman"/>
                <w:color w:val="000000"/>
                <w:sz w:val="24"/>
                <w:szCs w:val="24"/>
              </w:rPr>
            </w:pPr>
          </w:p>
        </w:tc>
      </w:tr>
      <w:tr w:rsidR="00D57422" w:rsidRPr="00B34602" w14:paraId="6013DBA5" w14:textId="77777777" w:rsidTr="00DB0159">
        <w:trPr>
          <w:trHeight w:val="350"/>
        </w:trPr>
        <w:tc>
          <w:tcPr>
            <w:tcW w:w="1643" w:type="pct"/>
            <w:shd w:val="clear" w:color="auto" w:fill="auto"/>
          </w:tcPr>
          <w:p w14:paraId="1798E6B4" w14:textId="77777777" w:rsidR="00D57422" w:rsidRPr="00B34602" w:rsidRDefault="00D57422" w:rsidP="00B34602">
            <w:pPr>
              <w:numPr>
                <w:ilvl w:val="0"/>
                <w:numId w:val="19"/>
              </w:numPr>
              <w:spacing w:after="0"/>
              <w:rPr>
                <w:rFonts w:ascii="Times New Roman" w:hAnsi="Times New Roman"/>
                <w:color w:val="000000"/>
                <w:sz w:val="24"/>
                <w:szCs w:val="24"/>
              </w:rPr>
            </w:pPr>
            <w:r w:rsidRPr="00B34602">
              <w:rPr>
                <w:rFonts w:ascii="Times New Roman" w:hAnsi="Times New Roman"/>
                <w:color w:val="000000"/>
                <w:sz w:val="24"/>
                <w:szCs w:val="24"/>
              </w:rPr>
              <w:t>Guidance Information for Assessment</w:t>
            </w:r>
          </w:p>
        </w:tc>
        <w:tc>
          <w:tcPr>
            <w:tcW w:w="3357" w:type="pct"/>
            <w:shd w:val="clear" w:color="auto" w:fill="auto"/>
          </w:tcPr>
          <w:p w14:paraId="5FD74235" w14:textId="77777777" w:rsidR="00D57422" w:rsidRPr="00B34602" w:rsidRDefault="004D11F7" w:rsidP="00B34602">
            <w:pPr>
              <w:spacing w:before="40" w:after="40"/>
              <w:rPr>
                <w:rFonts w:ascii="Times New Roman" w:hAnsi="Times New Roman"/>
                <w:color w:val="000000"/>
                <w:sz w:val="24"/>
                <w:szCs w:val="24"/>
              </w:rPr>
            </w:pPr>
            <w:r w:rsidRPr="00B34602">
              <w:rPr>
                <w:rFonts w:ascii="Times New Roman" w:hAnsi="Times New Roman"/>
                <w:color w:val="000000"/>
                <w:sz w:val="24"/>
                <w:szCs w:val="24"/>
              </w:rPr>
              <w:t>Holistic assessment with other units relevant to the industry subsector, workplace and job roles is recommended.</w:t>
            </w:r>
          </w:p>
        </w:tc>
      </w:tr>
    </w:tbl>
    <w:p w14:paraId="74DE3476" w14:textId="77777777" w:rsidR="00005C4B" w:rsidRPr="00B34602" w:rsidRDefault="00005C4B" w:rsidP="00B34602">
      <w:pPr>
        <w:pStyle w:val="Heading3"/>
        <w:spacing w:before="0" w:after="0" w:line="276" w:lineRule="auto"/>
        <w:rPr>
          <w:rFonts w:ascii="Times New Roman" w:hAnsi="Times New Roman"/>
          <w:bCs w:val="0"/>
          <w:color w:val="000000"/>
          <w:sz w:val="24"/>
          <w:szCs w:val="24"/>
        </w:rPr>
      </w:pPr>
    </w:p>
    <w:sectPr w:rsidR="00005C4B" w:rsidRPr="00B34602" w:rsidSect="00CB1972">
      <w:pgSz w:w="11907" w:h="16839" w:code="9"/>
      <w:pgMar w:top="1440" w:right="1080" w:bottom="1440" w:left="108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7EBB" w14:textId="77777777" w:rsidR="0052165A" w:rsidRDefault="0052165A" w:rsidP="00047DA7">
      <w:pPr>
        <w:spacing w:after="0" w:line="240" w:lineRule="auto"/>
      </w:pPr>
      <w:r>
        <w:separator/>
      </w:r>
    </w:p>
  </w:endnote>
  <w:endnote w:type="continuationSeparator" w:id="0">
    <w:p w14:paraId="6C260C16" w14:textId="77777777" w:rsidR="0052165A" w:rsidRDefault="0052165A" w:rsidP="0004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80"/>
      <w:gridCol w:w="4867"/>
    </w:tblGrid>
    <w:tr w:rsidR="00306F56" w14:paraId="2E094EB6" w14:textId="77777777">
      <w:trPr>
        <w:trHeight w:hRule="exact" w:val="115"/>
        <w:jc w:val="center"/>
      </w:trPr>
      <w:tc>
        <w:tcPr>
          <w:tcW w:w="4686" w:type="dxa"/>
          <w:shd w:val="clear" w:color="auto" w:fill="4472C4" w:themeFill="accent1"/>
          <w:tcMar>
            <w:top w:w="0" w:type="dxa"/>
            <w:bottom w:w="0" w:type="dxa"/>
          </w:tcMar>
        </w:tcPr>
        <w:p w14:paraId="3D964667" w14:textId="77777777" w:rsidR="00306F56" w:rsidRDefault="00306F5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917B861" w14:textId="77777777" w:rsidR="00306F56" w:rsidRDefault="00306F56">
          <w:pPr>
            <w:pStyle w:val="Header"/>
            <w:tabs>
              <w:tab w:val="clear" w:pos="4680"/>
              <w:tab w:val="clear" w:pos="9360"/>
            </w:tabs>
            <w:jc w:val="right"/>
            <w:rPr>
              <w:caps/>
              <w:sz w:val="18"/>
            </w:rPr>
          </w:pPr>
        </w:p>
      </w:tc>
    </w:tr>
    <w:tr w:rsidR="00306F56" w14:paraId="7419181D" w14:textId="77777777">
      <w:trPr>
        <w:jc w:val="center"/>
      </w:trPr>
      <w:tc>
        <w:tcPr>
          <w:tcW w:w="4686" w:type="dxa"/>
          <w:shd w:val="clear" w:color="auto" w:fill="auto"/>
          <w:vAlign w:val="center"/>
        </w:tcPr>
        <w:p w14:paraId="361D5E0E" w14:textId="306E6CC5" w:rsidR="00306F56" w:rsidRDefault="0052165A">
          <w:pPr>
            <w:pStyle w:val="Footer"/>
            <w:tabs>
              <w:tab w:val="clear" w:pos="4680"/>
              <w:tab w:val="clear" w:pos="9360"/>
            </w:tabs>
            <w:rPr>
              <w:caps/>
              <w:color w:val="808080" w:themeColor="background1" w:themeShade="80"/>
              <w:sz w:val="18"/>
              <w:szCs w:val="18"/>
            </w:rPr>
          </w:p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r w:rsidR="004D1407">
                <w:rPr>
                  <w:caps/>
                  <w:color w:val="808080" w:themeColor="background1" w:themeShade="80"/>
                  <w:sz w:val="18"/>
                  <w:szCs w:val="18"/>
                </w:rPr>
                <w:t>©2018,</w:t>
              </w:r>
            </w:sdtContent>
          </w:sdt>
          <w:r w:rsidR="00306F56">
            <w:rPr>
              <w:caps/>
              <w:color w:val="808080" w:themeColor="background1" w:themeShade="80"/>
              <w:sz w:val="18"/>
              <w:szCs w:val="18"/>
            </w:rPr>
            <w:t>tvet cdacc 2018</w:t>
          </w:r>
        </w:p>
      </w:tc>
      <w:tc>
        <w:tcPr>
          <w:tcW w:w="4674" w:type="dxa"/>
          <w:shd w:val="clear" w:color="auto" w:fill="auto"/>
          <w:vAlign w:val="center"/>
        </w:tcPr>
        <w:p w14:paraId="1FAE12EF" w14:textId="77777777" w:rsidR="00306F56" w:rsidRDefault="00306F5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88</w:t>
          </w:r>
          <w:r>
            <w:rPr>
              <w:caps/>
              <w:noProof/>
              <w:color w:val="808080" w:themeColor="background1" w:themeShade="80"/>
              <w:sz w:val="18"/>
              <w:szCs w:val="18"/>
            </w:rPr>
            <w:fldChar w:fldCharType="end"/>
          </w:r>
        </w:p>
      </w:tc>
    </w:tr>
  </w:tbl>
  <w:p w14:paraId="501A63A3" w14:textId="77777777" w:rsidR="00306F56" w:rsidRDefault="00306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80"/>
      <w:gridCol w:w="4867"/>
    </w:tblGrid>
    <w:tr w:rsidR="00306F56" w14:paraId="6E3464FC" w14:textId="77777777">
      <w:trPr>
        <w:trHeight w:hRule="exact" w:val="115"/>
        <w:jc w:val="center"/>
      </w:trPr>
      <w:tc>
        <w:tcPr>
          <w:tcW w:w="4686" w:type="dxa"/>
          <w:shd w:val="clear" w:color="auto" w:fill="4472C4" w:themeFill="accent1"/>
          <w:tcMar>
            <w:top w:w="0" w:type="dxa"/>
            <w:bottom w:w="0" w:type="dxa"/>
          </w:tcMar>
        </w:tcPr>
        <w:p w14:paraId="52DD386C" w14:textId="77777777" w:rsidR="00306F56" w:rsidRDefault="00306F5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BCA6293" w14:textId="77777777" w:rsidR="00306F56" w:rsidRDefault="00306F56">
          <w:pPr>
            <w:pStyle w:val="Header"/>
            <w:tabs>
              <w:tab w:val="clear" w:pos="4680"/>
              <w:tab w:val="clear" w:pos="9360"/>
            </w:tabs>
            <w:jc w:val="right"/>
            <w:rPr>
              <w:caps/>
              <w:sz w:val="18"/>
            </w:rPr>
          </w:pPr>
        </w:p>
      </w:tc>
    </w:tr>
    <w:tr w:rsidR="00306F56" w14:paraId="260FE789" w14:textId="77777777">
      <w:trPr>
        <w:jc w:val="center"/>
      </w:trPr>
      <w:tc>
        <w:tcPr>
          <w:tcW w:w="4686" w:type="dxa"/>
          <w:shd w:val="clear" w:color="auto" w:fill="auto"/>
          <w:vAlign w:val="center"/>
        </w:tcPr>
        <w:p w14:paraId="6B13119A" w14:textId="0E38D28B" w:rsidR="00306F56" w:rsidRDefault="0052165A">
          <w:pPr>
            <w:pStyle w:val="Footer"/>
            <w:tabs>
              <w:tab w:val="clear" w:pos="4680"/>
              <w:tab w:val="clear" w:pos="9360"/>
            </w:tabs>
            <w:rPr>
              <w:caps/>
              <w:color w:val="808080" w:themeColor="background1" w:themeShade="80"/>
              <w:sz w:val="18"/>
              <w:szCs w:val="18"/>
            </w:rPr>
          </w:pPr>
          <w:sdt>
            <w:sdtPr>
              <w:rPr>
                <w:caps/>
                <w:color w:val="808080" w:themeColor="background1" w:themeShade="80"/>
                <w:sz w:val="18"/>
                <w:szCs w:val="18"/>
              </w:rPr>
              <w:alias w:val="Author"/>
              <w:tag w:val=""/>
              <w:id w:val="117958736"/>
              <w:dataBinding w:prefixMappings="xmlns:ns0='http://purl.org/dc/elements/1.1/' xmlns:ns1='http://schemas.openxmlformats.org/package/2006/metadata/core-properties' " w:xpath="/ns1:coreProperties[1]/ns0:creator[1]" w:storeItemID="{6C3C8BC8-F283-45AE-878A-BAB7291924A1}"/>
              <w:text/>
            </w:sdtPr>
            <w:sdtEndPr/>
            <w:sdtContent>
              <w:r w:rsidR="004D1407">
                <w:rPr>
                  <w:caps/>
                  <w:color w:val="808080" w:themeColor="background1" w:themeShade="80"/>
                  <w:sz w:val="18"/>
                  <w:szCs w:val="18"/>
                </w:rPr>
                <w:t>©</w:t>
              </w:r>
              <w:r w:rsidR="004D1407" w:rsidRPr="00E4648F">
                <w:rPr>
                  <w:caps/>
                  <w:color w:val="808080" w:themeColor="background1" w:themeShade="80"/>
                  <w:sz w:val="18"/>
                  <w:szCs w:val="18"/>
                </w:rPr>
                <w:t>2018</w:t>
              </w:r>
              <w:r w:rsidR="004D1407">
                <w:rPr>
                  <w:caps/>
                  <w:color w:val="808080" w:themeColor="background1" w:themeShade="80"/>
                  <w:sz w:val="18"/>
                  <w:szCs w:val="18"/>
                </w:rPr>
                <w:t>,</w:t>
              </w:r>
            </w:sdtContent>
          </w:sdt>
          <w:r w:rsidR="00306F56">
            <w:rPr>
              <w:caps/>
              <w:color w:val="808080" w:themeColor="background1" w:themeShade="80"/>
              <w:sz w:val="18"/>
              <w:szCs w:val="18"/>
            </w:rPr>
            <w:t>tvet cdacc</w:t>
          </w:r>
        </w:p>
      </w:tc>
      <w:tc>
        <w:tcPr>
          <w:tcW w:w="4674" w:type="dxa"/>
          <w:shd w:val="clear" w:color="auto" w:fill="auto"/>
          <w:vAlign w:val="center"/>
        </w:tcPr>
        <w:p w14:paraId="55973D1A" w14:textId="77777777" w:rsidR="00306F56" w:rsidRDefault="00306F5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B324B7C" w14:textId="77777777" w:rsidR="00306F56" w:rsidRDefault="00306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F236" w14:textId="77777777" w:rsidR="0052165A" w:rsidRDefault="0052165A" w:rsidP="00047DA7">
      <w:pPr>
        <w:spacing w:after="0" w:line="240" w:lineRule="auto"/>
      </w:pPr>
      <w:r>
        <w:separator/>
      </w:r>
    </w:p>
  </w:footnote>
  <w:footnote w:type="continuationSeparator" w:id="0">
    <w:p w14:paraId="2794DDCC" w14:textId="77777777" w:rsidR="0052165A" w:rsidRDefault="0052165A" w:rsidP="0004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8F44C5"/>
    <w:multiLevelType w:val="hybridMultilevel"/>
    <w:tmpl w:val="EA06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46B1A8E"/>
    <w:multiLevelType w:val="hybridMultilevel"/>
    <w:tmpl w:val="86FCE8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4CD6867"/>
    <w:multiLevelType w:val="hybridMultilevel"/>
    <w:tmpl w:val="29482CD8"/>
    <w:lvl w:ilvl="0" w:tplc="4A7273D2">
      <w:start w:val="1"/>
      <w:numFmt w:val="decimal"/>
      <w:lvlText w:val="3.%1"/>
      <w:lvlJc w:val="left"/>
      <w:pPr>
        <w:ind w:left="778" w:hanging="360"/>
      </w:p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10" w15:restartNumberingAfterBreak="0">
    <w:nsid w:val="04DF024D"/>
    <w:multiLevelType w:val="hybridMultilevel"/>
    <w:tmpl w:val="0054D606"/>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1D30EF"/>
    <w:multiLevelType w:val="multilevel"/>
    <w:tmpl w:val="84E4B788"/>
    <w:lvl w:ilvl="0">
      <w:start w:val="1"/>
      <w:numFmt w:val="decimal"/>
      <w:lvlText w:val="%1."/>
      <w:lvlJc w:val="center"/>
      <w:pPr>
        <w:ind w:left="360" w:hanging="360"/>
      </w:pPr>
      <w:rPr>
        <w:rFonts w:ascii="Times New Roman" w:hAnsi="Times New Roman" w:cs="Times New Roman"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64110E7"/>
    <w:multiLevelType w:val="hybridMultilevel"/>
    <w:tmpl w:val="1E669E9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6BF062C"/>
    <w:multiLevelType w:val="hybridMultilevel"/>
    <w:tmpl w:val="B74EC378"/>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72B1DD7"/>
    <w:multiLevelType w:val="hybridMultilevel"/>
    <w:tmpl w:val="DAB88098"/>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 w15:restartNumberingAfterBreak="0">
    <w:nsid w:val="07742C7A"/>
    <w:multiLevelType w:val="multilevel"/>
    <w:tmpl w:val="6B201C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7AA4809"/>
    <w:multiLevelType w:val="multilevel"/>
    <w:tmpl w:val="902E98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81E1BE7"/>
    <w:multiLevelType w:val="hybridMultilevel"/>
    <w:tmpl w:val="ACC200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8D87BAA"/>
    <w:multiLevelType w:val="hybridMultilevel"/>
    <w:tmpl w:val="13AADA0A"/>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09720B54"/>
    <w:multiLevelType w:val="multilevel"/>
    <w:tmpl w:val="F04E70CA"/>
    <w:lvl w:ilvl="0">
      <w:start w:val="1"/>
      <w:numFmt w:val="decimal"/>
      <w:lvlText w:val="%1"/>
      <w:lvlJc w:val="left"/>
      <w:pPr>
        <w:ind w:left="54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2"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ABE5C18"/>
    <w:multiLevelType w:val="hybridMultilevel"/>
    <w:tmpl w:val="90AEE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25"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0C4E36D9"/>
    <w:multiLevelType w:val="hybridMultilevel"/>
    <w:tmpl w:val="A894E3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CAC447E"/>
    <w:multiLevelType w:val="multilevel"/>
    <w:tmpl w:val="D41CE2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CDF78F5"/>
    <w:multiLevelType w:val="multilevel"/>
    <w:tmpl w:val="217287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0E917641"/>
    <w:multiLevelType w:val="hybridMultilevel"/>
    <w:tmpl w:val="EE26B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0E9F283F"/>
    <w:multiLevelType w:val="hybridMultilevel"/>
    <w:tmpl w:val="6662599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1"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101E0B35"/>
    <w:multiLevelType w:val="hybridMultilevel"/>
    <w:tmpl w:val="31EC870E"/>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szCs w:val="24"/>
        <w:u w:val="none" w:color="000000"/>
        <w:effect w:val="none"/>
        <w:bdr w:val="none" w:sz="0" w:space="0" w:color="auto"/>
        <w:shd w:val="clear" w:color="auto" w:fill="auto"/>
        <w:vertAlign w:val="baseline"/>
        <w:specVanish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103E3D94"/>
    <w:multiLevelType w:val="multilevel"/>
    <w:tmpl w:val="42AE62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0B23BFD"/>
    <w:multiLevelType w:val="hybridMultilevel"/>
    <w:tmpl w:val="127ECD0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0C45C0C"/>
    <w:multiLevelType w:val="hybridMultilevel"/>
    <w:tmpl w:val="05CA6E74"/>
    <w:lvl w:ilvl="0" w:tplc="C9A68A2C">
      <w:start w:val="1"/>
      <w:numFmt w:val="decimal"/>
      <w:lvlText w:val="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1E6EE0"/>
    <w:multiLevelType w:val="multilevel"/>
    <w:tmpl w:val="ADC033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29B6E94"/>
    <w:multiLevelType w:val="hybridMultilevel"/>
    <w:tmpl w:val="DD602D42"/>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2B724A7"/>
    <w:multiLevelType w:val="hybridMultilevel"/>
    <w:tmpl w:val="CAB0690A"/>
    <w:lvl w:ilvl="0" w:tplc="06F8D846">
      <w:start w:val="1"/>
      <w:numFmt w:val="decimal"/>
      <w:lvlText w:val="6.%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132B19AB"/>
    <w:multiLevelType w:val="hybridMultilevel"/>
    <w:tmpl w:val="C7B4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3EC7652"/>
    <w:multiLevelType w:val="multilevel"/>
    <w:tmpl w:val="D6D08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4552431"/>
    <w:multiLevelType w:val="hybridMultilevel"/>
    <w:tmpl w:val="4CD87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49132E3"/>
    <w:multiLevelType w:val="multilevel"/>
    <w:tmpl w:val="BA3AE0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48" w15:restartNumberingAfterBreak="0">
    <w:nsid w:val="152E3429"/>
    <w:multiLevelType w:val="multilevel"/>
    <w:tmpl w:val="7FAC7A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15453EFC"/>
    <w:multiLevelType w:val="hybridMultilevel"/>
    <w:tmpl w:val="ACC200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5E36A88"/>
    <w:multiLevelType w:val="hybridMultilevel"/>
    <w:tmpl w:val="6A5472B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71B2BC4"/>
    <w:multiLevelType w:val="hybridMultilevel"/>
    <w:tmpl w:val="7CFEA592"/>
    <w:lvl w:ilvl="0" w:tplc="0720A50E">
      <w:start w:val="1"/>
      <w:numFmt w:val="decimal"/>
      <w:lvlText w:val="4.%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7926247"/>
    <w:multiLevelType w:val="hybridMultilevel"/>
    <w:tmpl w:val="F28453C0"/>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55" w15:restartNumberingAfterBreak="0">
    <w:nsid w:val="18505C21"/>
    <w:multiLevelType w:val="hybridMultilevel"/>
    <w:tmpl w:val="509266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91D29E5"/>
    <w:multiLevelType w:val="multilevel"/>
    <w:tmpl w:val="FAC4B8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9D95BD1"/>
    <w:multiLevelType w:val="multilevel"/>
    <w:tmpl w:val="633EDD92"/>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1BC50E69"/>
    <w:multiLevelType w:val="hybridMultilevel"/>
    <w:tmpl w:val="2612D480"/>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1BF00474"/>
    <w:multiLevelType w:val="hybridMultilevel"/>
    <w:tmpl w:val="FD4A8E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897DA8"/>
    <w:multiLevelType w:val="multilevel"/>
    <w:tmpl w:val="FDCC23EE"/>
    <w:lvl w:ilvl="0">
      <w:start w:val="1"/>
      <w:numFmt w:val="decimal"/>
      <w:lvlText w:val="%1."/>
      <w:lvlJc w:val="left"/>
      <w:pPr>
        <w:tabs>
          <w:tab w:val="num" w:pos="360"/>
        </w:tabs>
        <w:ind w:left="360" w:hanging="360"/>
      </w:pPr>
    </w:lvl>
    <w:lvl w:ilvl="1">
      <w:start w:val="1"/>
      <w:numFmt w:val="decimal"/>
      <w:lvlText w:val="1.%2"/>
      <w:lvlJc w:val="left"/>
      <w:pPr>
        <w:tabs>
          <w:tab w:val="num" w:pos="405"/>
        </w:tabs>
        <w:ind w:left="405" w:hanging="405"/>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3" w15:restartNumberingAfterBreak="0">
    <w:nsid w:val="1F456410"/>
    <w:multiLevelType w:val="hybridMultilevel"/>
    <w:tmpl w:val="06EA88A8"/>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4"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21196A24"/>
    <w:multiLevelType w:val="hybridMultilevel"/>
    <w:tmpl w:val="8EC6B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23A3E9F"/>
    <w:multiLevelType w:val="hybridMultilevel"/>
    <w:tmpl w:val="1F30CE3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23301B12"/>
    <w:multiLevelType w:val="hybridMultilevel"/>
    <w:tmpl w:val="FBF0DAF0"/>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DBEA2BA4">
      <w:start w:val="1"/>
      <w:numFmt w:val="decimal"/>
      <w:lvlText w:val="1.%2"/>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5EF07A0"/>
    <w:multiLevelType w:val="multilevel"/>
    <w:tmpl w:val="586EE5C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26430D75"/>
    <w:multiLevelType w:val="hybridMultilevel"/>
    <w:tmpl w:val="27B80C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7215F7C"/>
    <w:multiLevelType w:val="multilevel"/>
    <w:tmpl w:val="A3381720"/>
    <w:lvl w:ilvl="0">
      <w:start w:val="1"/>
      <w:numFmt w:val="decimal"/>
      <w:lvlText w:val="%1"/>
      <w:lvlJc w:val="left"/>
      <w:pPr>
        <w:ind w:left="54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7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601247"/>
    <w:multiLevelType w:val="hybridMultilevel"/>
    <w:tmpl w:val="F1DC17A4"/>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89D5213"/>
    <w:multiLevelType w:val="hybridMultilevel"/>
    <w:tmpl w:val="C89C886E"/>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DBEA2BA4">
      <w:start w:val="1"/>
      <w:numFmt w:val="decimal"/>
      <w:lvlText w:val="1.%2"/>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8A44D90"/>
    <w:multiLevelType w:val="multilevel"/>
    <w:tmpl w:val="904C22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28BC75EE"/>
    <w:multiLevelType w:val="hybridMultilevel"/>
    <w:tmpl w:val="1464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9" w15:restartNumberingAfterBreak="0">
    <w:nsid w:val="2BCD1A27"/>
    <w:multiLevelType w:val="hybridMultilevel"/>
    <w:tmpl w:val="00E6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BE70315"/>
    <w:multiLevelType w:val="hybridMultilevel"/>
    <w:tmpl w:val="F124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CD76131"/>
    <w:multiLevelType w:val="hybridMultilevel"/>
    <w:tmpl w:val="E412403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2CEA471C"/>
    <w:multiLevelType w:val="hybridMultilevel"/>
    <w:tmpl w:val="7520B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2D084549"/>
    <w:multiLevelType w:val="hybridMultilevel"/>
    <w:tmpl w:val="8B6E6B4A"/>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DC21C81"/>
    <w:multiLevelType w:val="multilevel"/>
    <w:tmpl w:val="5982556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07070B6"/>
    <w:multiLevelType w:val="hybridMultilevel"/>
    <w:tmpl w:val="1E54C7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0817941"/>
    <w:multiLevelType w:val="multilevel"/>
    <w:tmpl w:val="F030FB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E04CE0"/>
    <w:multiLevelType w:val="multilevel"/>
    <w:tmpl w:val="C3E00D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13A31C8"/>
    <w:multiLevelType w:val="multilevel"/>
    <w:tmpl w:val="15C0CD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31430A2B"/>
    <w:multiLevelType w:val="multilevel"/>
    <w:tmpl w:val="72FC95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1"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2"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15:restartNumberingAfterBreak="0">
    <w:nsid w:val="33382B30"/>
    <w:multiLevelType w:val="hybridMultilevel"/>
    <w:tmpl w:val="10D2B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5" w15:restartNumberingAfterBreak="0">
    <w:nsid w:val="34752840"/>
    <w:multiLevelType w:val="multilevel"/>
    <w:tmpl w:val="A9B894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7"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8" w15:restartNumberingAfterBreak="0">
    <w:nsid w:val="357E4DF4"/>
    <w:multiLevelType w:val="hybridMultilevel"/>
    <w:tmpl w:val="93C67D2C"/>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35A0062B"/>
    <w:multiLevelType w:val="multilevel"/>
    <w:tmpl w:val="A3D014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5B06246"/>
    <w:multiLevelType w:val="hybridMultilevel"/>
    <w:tmpl w:val="C49079B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2"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3" w15:restartNumberingAfterBreak="0">
    <w:nsid w:val="36BC7B1A"/>
    <w:multiLevelType w:val="multilevel"/>
    <w:tmpl w:val="DF94C8D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4" w15:restartNumberingAfterBreak="0">
    <w:nsid w:val="379C2136"/>
    <w:multiLevelType w:val="hybridMultilevel"/>
    <w:tmpl w:val="94AE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7D230C2"/>
    <w:multiLevelType w:val="hybridMultilevel"/>
    <w:tmpl w:val="80642064"/>
    <w:lvl w:ilvl="0" w:tplc="C60EB840">
      <w:start w:val="1"/>
      <w:numFmt w:val="decimal"/>
      <w:lvlText w:val="4.%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6" w15:restartNumberingAfterBreak="0">
    <w:nsid w:val="386A7303"/>
    <w:multiLevelType w:val="hybridMultilevel"/>
    <w:tmpl w:val="2A8ED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39467D82"/>
    <w:multiLevelType w:val="multilevel"/>
    <w:tmpl w:val="52A8822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396D3BC8"/>
    <w:multiLevelType w:val="hybridMultilevel"/>
    <w:tmpl w:val="50C6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97E66FC"/>
    <w:multiLevelType w:val="hybridMultilevel"/>
    <w:tmpl w:val="17DCA664"/>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A55143E"/>
    <w:multiLevelType w:val="hybridMultilevel"/>
    <w:tmpl w:val="AE4E5A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3AAD3F92"/>
    <w:multiLevelType w:val="multilevel"/>
    <w:tmpl w:val="1FDE0ADE"/>
    <w:lvl w:ilvl="0">
      <w:start w:val="1"/>
      <w:numFmt w:val="decimal"/>
      <w:isLgl/>
      <w:lvlText w:val="1.%1"/>
      <w:lvlJc w:val="left"/>
      <w:pPr>
        <w:tabs>
          <w:tab w:val="num" w:pos="360"/>
        </w:tabs>
        <w:ind w:left="360" w:hanging="360"/>
      </w:pPr>
      <w:rPr>
        <w:rFonts w:hint="default"/>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3" w15:restartNumberingAfterBreak="0">
    <w:nsid w:val="3C902543"/>
    <w:multiLevelType w:val="hybridMultilevel"/>
    <w:tmpl w:val="812C0FDC"/>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CBC259C"/>
    <w:multiLevelType w:val="hybridMultilevel"/>
    <w:tmpl w:val="06E620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16"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7"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3F86454B"/>
    <w:multiLevelType w:val="hybridMultilevel"/>
    <w:tmpl w:val="43463450"/>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2" w15:restartNumberingAfterBreak="0">
    <w:nsid w:val="41F636DE"/>
    <w:multiLevelType w:val="hybridMultilevel"/>
    <w:tmpl w:val="2CC03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43542425"/>
    <w:multiLevelType w:val="hybridMultilevel"/>
    <w:tmpl w:val="27B80C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36D75CD"/>
    <w:multiLevelType w:val="hybridMultilevel"/>
    <w:tmpl w:val="1810659E"/>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6" w15:restartNumberingAfterBreak="0">
    <w:nsid w:val="452A1EBE"/>
    <w:multiLevelType w:val="multilevel"/>
    <w:tmpl w:val="1B34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28" w15:restartNumberingAfterBreak="0">
    <w:nsid w:val="47681F44"/>
    <w:multiLevelType w:val="multilevel"/>
    <w:tmpl w:val="0CDC9918"/>
    <w:lvl w:ilvl="0">
      <w:start w:val="1"/>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478F0BD8"/>
    <w:multiLevelType w:val="hybridMultilevel"/>
    <w:tmpl w:val="1DBAC73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84B29FD"/>
    <w:multiLevelType w:val="hybridMultilevel"/>
    <w:tmpl w:val="FF76D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494B0736"/>
    <w:multiLevelType w:val="multilevel"/>
    <w:tmpl w:val="B36CCF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4AD63B51"/>
    <w:multiLevelType w:val="multilevel"/>
    <w:tmpl w:val="AA88A0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4"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5C2CE4"/>
    <w:multiLevelType w:val="hybridMultilevel"/>
    <w:tmpl w:val="BB1CA02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6" w15:restartNumberingAfterBreak="0">
    <w:nsid w:val="4C8D0B29"/>
    <w:multiLevelType w:val="multilevel"/>
    <w:tmpl w:val="C820EE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C911401"/>
    <w:multiLevelType w:val="hybridMultilevel"/>
    <w:tmpl w:val="59021A96"/>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8"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39" w15:restartNumberingAfterBreak="0">
    <w:nsid w:val="4CAC1F58"/>
    <w:multiLevelType w:val="hybridMultilevel"/>
    <w:tmpl w:val="30882724"/>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D0924C5"/>
    <w:multiLevelType w:val="hybridMultilevel"/>
    <w:tmpl w:val="F1DC17A4"/>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43" w15:restartNumberingAfterBreak="0">
    <w:nsid w:val="4E86371E"/>
    <w:multiLevelType w:val="hybridMultilevel"/>
    <w:tmpl w:val="7CC4006C"/>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5" w15:restartNumberingAfterBreak="0">
    <w:nsid w:val="4FAE0699"/>
    <w:multiLevelType w:val="hybridMultilevel"/>
    <w:tmpl w:val="413E60E0"/>
    <w:lvl w:ilvl="0" w:tplc="0409000F">
      <w:start w:val="1"/>
      <w:numFmt w:val="decimal"/>
      <w:lvlText w:val="%1."/>
      <w:lvlJc w:val="left"/>
      <w:pPr>
        <w:ind w:left="360" w:hanging="360"/>
      </w:pPr>
      <w:rPr>
        <w:rFonts w:hint="default"/>
      </w:r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7" w15:restartNumberingAfterBreak="0">
    <w:nsid w:val="50B61C72"/>
    <w:multiLevelType w:val="hybridMultilevel"/>
    <w:tmpl w:val="DE864466"/>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51015710"/>
    <w:multiLevelType w:val="multilevel"/>
    <w:tmpl w:val="73723D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2542EFA"/>
    <w:multiLevelType w:val="multilevel"/>
    <w:tmpl w:val="E46223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1" w15:restartNumberingAfterBreak="0">
    <w:nsid w:val="52B41C07"/>
    <w:multiLevelType w:val="multilevel"/>
    <w:tmpl w:val="C51A2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52E971E3"/>
    <w:multiLevelType w:val="multilevel"/>
    <w:tmpl w:val="A2BEF7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36F7D93"/>
    <w:multiLevelType w:val="multilevel"/>
    <w:tmpl w:val="90EC39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4E758E2"/>
    <w:multiLevelType w:val="hybridMultilevel"/>
    <w:tmpl w:val="22461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6" w15:restartNumberingAfterBreak="0">
    <w:nsid w:val="5A4717D0"/>
    <w:multiLevelType w:val="hybridMultilevel"/>
    <w:tmpl w:val="7298B5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5AEE1C67"/>
    <w:multiLevelType w:val="multilevel"/>
    <w:tmpl w:val="9920D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B422D7F"/>
    <w:multiLevelType w:val="hybridMultilevel"/>
    <w:tmpl w:val="49FCB12E"/>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5B9E155B"/>
    <w:multiLevelType w:val="hybridMultilevel"/>
    <w:tmpl w:val="DA4A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BA356F8"/>
    <w:multiLevelType w:val="hybridMultilevel"/>
    <w:tmpl w:val="67BA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5BBB5DA5"/>
    <w:multiLevelType w:val="hybridMultilevel"/>
    <w:tmpl w:val="8B92D29A"/>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2" w15:restartNumberingAfterBreak="0">
    <w:nsid w:val="5C5C0893"/>
    <w:multiLevelType w:val="hybridMultilevel"/>
    <w:tmpl w:val="FAB0F298"/>
    <w:lvl w:ilvl="0" w:tplc="0409000F">
      <w:start w:val="1"/>
      <w:numFmt w:val="decimal"/>
      <w:lvlText w:val="%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DBEA2BA4">
      <w:start w:val="1"/>
      <w:numFmt w:val="decimal"/>
      <w:lvlText w:val="1.%2"/>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5C771DD9"/>
    <w:multiLevelType w:val="multilevel"/>
    <w:tmpl w:val="76B8EF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5C7F487D"/>
    <w:multiLevelType w:val="hybridMultilevel"/>
    <w:tmpl w:val="5E682540"/>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66"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7" w15:restartNumberingAfterBreak="0">
    <w:nsid w:val="5DEA1A2C"/>
    <w:multiLevelType w:val="hybridMultilevel"/>
    <w:tmpl w:val="65362A8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E4245F5"/>
    <w:multiLevelType w:val="multilevel"/>
    <w:tmpl w:val="18D4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5ED428B9"/>
    <w:multiLevelType w:val="hybridMultilevel"/>
    <w:tmpl w:val="1B6096A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F685319"/>
    <w:multiLevelType w:val="hybridMultilevel"/>
    <w:tmpl w:val="7C30C086"/>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5F690304"/>
    <w:multiLevelType w:val="hybridMultilevel"/>
    <w:tmpl w:val="47B08346"/>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4" w15:restartNumberingAfterBreak="0">
    <w:nsid w:val="601B3948"/>
    <w:multiLevelType w:val="hybridMultilevel"/>
    <w:tmpl w:val="717ACBFC"/>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5" w15:restartNumberingAfterBreak="0">
    <w:nsid w:val="61490AE0"/>
    <w:multiLevelType w:val="hybridMultilevel"/>
    <w:tmpl w:val="DF4C1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7"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8" w15:restartNumberingAfterBreak="0">
    <w:nsid w:val="620B7C50"/>
    <w:multiLevelType w:val="multilevel"/>
    <w:tmpl w:val="97341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3C848C5"/>
    <w:multiLevelType w:val="hybridMultilevel"/>
    <w:tmpl w:val="E9DE9CD2"/>
    <w:lvl w:ilvl="0" w:tplc="DF0089AA">
      <w:start w:val="1"/>
      <w:numFmt w:val="decimal"/>
      <w:isLgl/>
      <w:lvlText w:val="1.%1"/>
      <w:lvlJc w:val="left"/>
      <w:pPr>
        <w:ind w:left="1061" w:hanging="360"/>
      </w:pPr>
      <w:rPr>
        <w:i w:val="0"/>
        <w:color w:val="auto"/>
      </w:rPr>
    </w:lvl>
    <w:lvl w:ilvl="1" w:tplc="08090019">
      <w:start w:val="1"/>
      <w:numFmt w:val="lowerLetter"/>
      <w:lvlText w:val="%2."/>
      <w:lvlJc w:val="left"/>
      <w:pPr>
        <w:ind w:left="1781" w:hanging="360"/>
      </w:pPr>
    </w:lvl>
    <w:lvl w:ilvl="2" w:tplc="0809001B">
      <w:start w:val="1"/>
      <w:numFmt w:val="lowerRoman"/>
      <w:lvlText w:val="%3."/>
      <w:lvlJc w:val="right"/>
      <w:pPr>
        <w:ind w:left="2501" w:hanging="180"/>
      </w:pPr>
    </w:lvl>
    <w:lvl w:ilvl="3" w:tplc="0809000F">
      <w:start w:val="1"/>
      <w:numFmt w:val="decimal"/>
      <w:lvlText w:val="%4."/>
      <w:lvlJc w:val="left"/>
      <w:pPr>
        <w:ind w:left="3221" w:hanging="360"/>
      </w:pPr>
    </w:lvl>
    <w:lvl w:ilvl="4" w:tplc="08090019">
      <w:start w:val="1"/>
      <w:numFmt w:val="lowerLetter"/>
      <w:lvlText w:val="%5."/>
      <w:lvlJc w:val="left"/>
      <w:pPr>
        <w:ind w:left="3941" w:hanging="360"/>
      </w:pPr>
    </w:lvl>
    <w:lvl w:ilvl="5" w:tplc="0809001B">
      <w:start w:val="1"/>
      <w:numFmt w:val="lowerRoman"/>
      <w:lvlText w:val="%6."/>
      <w:lvlJc w:val="right"/>
      <w:pPr>
        <w:ind w:left="4661" w:hanging="180"/>
      </w:pPr>
    </w:lvl>
    <w:lvl w:ilvl="6" w:tplc="0809000F">
      <w:start w:val="1"/>
      <w:numFmt w:val="decimal"/>
      <w:lvlText w:val="%7."/>
      <w:lvlJc w:val="left"/>
      <w:pPr>
        <w:ind w:left="5381" w:hanging="360"/>
      </w:pPr>
    </w:lvl>
    <w:lvl w:ilvl="7" w:tplc="08090019">
      <w:start w:val="1"/>
      <w:numFmt w:val="lowerLetter"/>
      <w:lvlText w:val="%8."/>
      <w:lvlJc w:val="left"/>
      <w:pPr>
        <w:ind w:left="6101" w:hanging="360"/>
      </w:pPr>
    </w:lvl>
    <w:lvl w:ilvl="8" w:tplc="0809001B">
      <w:start w:val="1"/>
      <w:numFmt w:val="lowerRoman"/>
      <w:lvlText w:val="%9."/>
      <w:lvlJc w:val="right"/>
      <w:pPr>
        <w:ind w:left="6821" w:hanging="180"/>
      </w:pPr>
    </w:lvl>
  </w:abstractNum>
  <w:abstractNum w:abstractNumId="180" w15:restartNumberingAfterBreak="0">
    <w:nsid w:val="640C7D88"/>
    <w:multiLevelType w:val="hybridMultilevel"/>
    <w:tmpl w:val="1FC4011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644F7E3C"/>
    <w:multiLevelType w:val="hybridMultilevel"/>
    <w:tmpl w:val="239EB1B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65664D18"/>
    <w:multiLevelType w:val="hybridMultilevel"/>
    <w:tmpl w:val="CEE4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4" w15:restartNumberingAfterBreak="0">
    <w:nsid w:val="664946BC"/>
    <w:multiLevelType w:val="hybridMultilevel"/>
    <w:tmpl w:val="AFE80548"/>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6" w15:restartNumberingAfterBreak="0">
    <w:nsid w:val="66A2201D"/>
    <w:multiLevelType w:val="multilevel"/>
    <w:tmpl w:val="769478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675F0540"/>
    <w:multiLevelType w:val="hybridMultilevel"/>
    <w:tmpl w:val="04B26D7E"/>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679B72A3"/>
    <w:multiLevelType w:val="multilevel"/>
    <w:tmpl w:val="6202438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9" w15:restartNumberingAfterBreak="0">
    <w:nsid w:val="6814252C"/>
    <w:multiLevelType w:val="hybridMultilevel"/>
    <w:tmpl w:val="94E21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68CA5239"/>
    <w:multiLevelType w:val="multilevel"/>
    <w:tmpl w:val="37CAC7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2" w15:restartNumberingAfterBreak="0">
    <w:nsid w:val="695773A7"/>
    <w:multiLevelType w:val="hybridMultilevel"/>
    <w:tmpl w:val="3C44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6A0B7D3D"/>
    <w:multiLevelType w:val="multilevel"/>
    <w:tmpl w:val="DB40A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5"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6" w15:restartNumberingAfterBreak="0">
    <w:nsid w:val="6C720EB7"/>
    <w:multiLevelType w:val="hybridMultilevel"/>
    <w:tmpl w:val="66D2FD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8" w15:restartNumberingAfterBreak="0">
    <w:nsid w:val="6D535EF2"/>
    <w:multiLevelType w:val="multilevel"/>
    <w:tmpl w:val="549C4444"/>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99"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0" w15:restartNumberingAfterBreak="0">
    <w:nsid w:val="70251B3A"/>
    <w:multiLevelType w:val="hybridMultilevel"/>
    <w:tmpl w:val="64A2FD8A"/>
    <w:lvl w:ilvl="0" w:tplc="B220EDE8">
      <w:start w:val="1"/>
      <w:numFmt w:val="decimal"/>
      <w:lvlText w:val="5.%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01" w15:restartNumberingAfterBreak="0">
    <w:nsid w:val="708439B8"/>
    <w:multiLevelType w:val="hybridMultilevel"/>
    <w:tmpl w:val="04B26D7E"/>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70FC4630"/>
    <w:multiLevelType w:val="hybridMultilevel"/>
    <w:tmpl w:val="DF82FD5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719414CB"/>
    <w:multiLevelType w:val="hybridMultilevel"/>
    <w:tmpl w:val="D2B6124E"/>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71FE7407"/>
    <w:multiLevelType w:val="hybridMultilevel"/>
    <w:tmpl w:val="02DE3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2660573"/>
    <w:multiLevelType w:val="multilevel"/>
    <w:tmpl w:val="0C6E4922"/>
    <w:lvl w:ilvl="0">
      <w:start w:val="1"/>
      <w:numFmt w:val="decimal"/>
      <w:lvlText w:val="%1."/>
      <w:lvlJc w:val="left"/>
      <w:pPr>
        <w:ind w:left="378" w:hanging="360"/>
      </w:pPr>
      <w:rPr>
        <w:rFonts w:ascii="Times New Roman" w:eastAsia="Calibri" w:hAnsi="Times New Roman" w:cs="Times New Roman"/>
      </w:rPr>
    </w:lvl>
    <w:lvl w:ilvl="1">
      <w:start w:val="1"/>
      <w:numFmt w:val="decimal"/>
      <w:lvlText w:val="4.%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206"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7" w15:restartNumberingAfterBreak="0">
    <w:nsid w:val="729A57C1"/>
    <w:multiLevelType w:val="multilevel"/>
    <w:tmpl w:val="A7EEC7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72E80DB6"/>
    <w:multiLevelType w:val="multilevel"/>
    <w:tmpl w:val="55262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746A50BD"/>
    <w:multiLevelType w:val="hybridMultilevel"/>
    <w:tmpl w:val="590E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start w:val="1"/>
      <w:numFmt w:val="lowerLetter"/>
      <w:lvlText w:val="%2."/>
      <w:lvlJc w:val="left"/>
      <w:pPr>
        <w:ind w:left="1554" w:hanging="360"/>
      </w:pPr>
    </w:lvl>
    <w:lvl w:ilvl="2" w:tplc="0809001B">
      <w:start w:val="1"/>
      <w:numFmt w:val="lowerRoman"/>
      <w:lvlText w:val="%3."/>
      <w:lvlJc w:val="right"/>
      <w:pPr>
        <w:ind w:left="2274" w:hanging="180"/>
      </w:pPr>
    </w:lvl>
    <w:lvl w:ilvl="3" w:tplc="0809000F">
      <w:start w:val="1"/>
      <w:numFmt w:val="decimal"/>
      <w:lvlText w:val="%4."/>
      <w:lvlJc w:val="left"/>
      <w:pPr>
        <w:ind w:left="2994" w:hanging="360"/>
      </w:pPr>
    </w:lvl>
    <w:lvl w:ilvl="4" w:tplc="08090019">
      <w:start w:val="1"/>
      <w:numFmt w:val="lowerLetter"/>
      <w:lvlText w:val="%5."/>
      <w:lvlJc w:val="left"/>
      <w:pPr>
        <w:ind w:left="3714" w:hanging="360"/>
      </w:pPr>
    </w:lvl>
    <w:lvl w:ilvl="5" w:tplc="0809001B">
      <w:start w:val="1"/>
      <w:numFmt w:val="lowerRoman"/>
      <w:lvlText w:val="%6."/>
      <w:lvlJc w:val="right"/>
      <w:pPr>
        <w:ind w:left="4434" w:hanging="180"/>
      </w:pPr>
    </w:lvl>
    <w:lvl w:ilvl="6" w:tplc="0809000F">
      <w:start w:val="1"/>
      <w:numFmt w:val="decimal"/>
      <w:lvlText w:val="%7."/>
      <w:lvlJc w:val="left"/>
      <w:pPr>
        <w:ind w:left="5154" w:hanging="360"/>
      </w:pPr>
    </w:lvl>
    <w:lvl w:ilvl="7" w:tplc="08090019">
      <w:start w:val="1"/>
      <w:numFmt w:val="lowerLetter"/>
      <w:lvlText w:val="%8."/>
      <w:lvlJc w:val="left"/>
      <w:pPr>
        <w:ind w:left="5874" w:hanging="360"/>
      </w:pPr>
    </w:lvl>
    <w:lvl w:ilvl="8" w:tplc="0809001B">
      <w:start w:val="1"/>
      <w:numFmt w:val="lowerRoman"/>
      <w:lvlText w:val="%9."/>
      <w:lvlJc w:val="right"/>
      <w:pPr>
        <w:ind w:left="6594" w:hanging="180"/>
      </w:pPr>
    </w:lvl>
  </w:abstractNum>
  <w:abstractNum w:abstractNumId="212" w15:restartNumberingAfterBreak="0">
    <w:nsid w:val="750F1FE8"/>
    <w:multiLevelType w:val="hybridMultilevel"/>
    <w:tmpl w:val="06E620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4" w15:restartNumberingAfterBreak="0">
    <w:nsid w:val="79093097"/>
    <w:multiLevelType w:val="hybridMultilevel"/>
    <w:tmpl w:val="F014BCA6"/>
    <w:lvl w:ilvl="0" w:tplc="0409000F">
      <w:start w:val="1"/>
      <w:numFmt w:val="decimal"/>
      <w:lvlText w:val="%1."/>
      <w:lvlJc w:val="left"/>
      <w:pPr>
        <w:ind w:left="360" w:hanging="360"/>
      </w:pPr>
    </w:lvl>
    <w:lvl w:ilvl="1" w:tplc="EF400C76">
      <w:start w:val="1"/>
      <w:numFmt w:val="decimal"/>
      <w:lvlText w:val="1.%2"/>
      <w:lvlJc w:val="left"/>
      <w:pPr>
        <w:ind w:left="108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790A47AD"/>
    <w:multiLevelType w:val="multilevel"/>
    <w:tmpl w:val="E406408E"/>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16" w15:restartNumberingAfterBreak="0">
    <w:nsid w:val="797C6EB0"/>
    <w:multiLevelType w:val="hybridMultilevel"/>
    <w:tmpl w:val="ACC200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79AE623E"/>
    <w:multiLevelType w:val="hybridMultilevel"/>
    <w:tmpl w:val="9A0EAC48"/>
    <w:lvl w:ilvl="0" w:tplc="08090001">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7AD45708"/>
    <w:multiLevelType w:val="multilevel"/>
    <w:tmpl w:val="301610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7BEF5699"/>
    <w:multiLevelType w:val="multilevel"/>
    <w:tmpl w:val="F056A0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0" w15:restartNumberingAfterBreak="0">
    <w:nsid w:val="7BF07362"/>
    <w:multiLevelType w:val="multilevel"/>
    <w:tmpl w:val="ACAA8F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1" w15:restartNumberingAfterBreak="0">
    <w:nsid w:val="7BFE22F5"/>
    <w:multiLevelType w:val="hybridMultilevel"/>
    <w:tmpl w:val="8058105A"/>
    <w:lvl w:ilvl="0" w:tplc="36B4006A">
      <w:start w:val="1"/>
      <w:numFmt w:val="decimal"/>
      <w:lvlText w:val="7.%1"/>
      <w:lvlJc w:val="left"/>
      <w:pPr>
        <w:ind w:left="1440" w:hanging="360"/>
      </w:pPr>
    </w:lvl>
    <w:lvl w:ilvl="1" w:tplc="36B4006A">
      <w:start w:val="1"/>
      <w:numFmt w:val="decimal"/>
      <w:lvlText w:val="7.%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2" w15:restartNumberingAfterBreak="0">
    <w:nsid w:val="7C227899"/>
    <w:multiLevelType w:val="multilevel"/>
    <w:tmpl w:val="D3DC5E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7C61674F"/>
    <w:multiLevelType w:val="multilevel"/>
    <w:tmpl w:val="19F2A5F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4" w15:restartNumberingAfterBreak="0">
    <w:nsid w:val="7CA92394"/>
    <w:multiLevelType w:val="multilevel"/>
    <w:tmpl w:val="BB763CE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5"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26" w15:restartNumberingAfterBreak="0">
    <w:nsid w:val="7DAA2BB5"/>
    <w:multiLevelType w:val="multilevel"/>
    <w:tmpl w:val="090C5A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7DEE6CE9"/>
    <w:multiLevelType w:val="hybridMultilevel"/>
    <w:tmpl w:val="0D1C4504"/>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8"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9" w15:restartNumberingAfterBreak="0">
    <w:nsid w:val="7E9F6E2C"/>
    <w:multiLevelType w:val="multilevel"/>
    <w:tmpl w:val="BFB8A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7F5F2BEF"/>
    <w:multiLevelType w:val="multilevel"/>
    <w:tmpl w:val="826284E0"/>
    <w:lvl w:ilvl="0">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7F826327"/>
    <w:multiLevelType w:val="hybridMultilevel"/>
    <w:tmpl w:val="4210EA72"/>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8"/>
  </w:num>
  <w:num w:numId="2">
    <w:abstractNumId w:val="111"/>
  </w:num>
  <w:num w:numId="3">
    <w:abstractNumId w:val="32"/>
  </w:num>
  <w:num w:numId="4">
    <w:abstractNumId w:val="162"/>
  </w:num>
  <w:num w:numId="5">
    <w:abstractNumId w:val="8"/>
  </w:num>
  <w:num w:numId="6">
    <w:abstractNumId w:val="123"/>
  </w:num>
  <w:num w:numId="7">
    <w:abstractNumId w:val="131"/>
  </w:num>
  <w:num w:numId="8">
    <w:abstractNumId w:val="85"/>
  </w:num>
  <w:num w:numId="9">
    <w:abstractNumId w:val="110"/>
  </w:num>
  <w:num w:numId="10">
    <w:abstractNumId w:val="50"/>
  </w:num>
  <w:num w:numId="11">
    <w:abstractNumId w:val="140"/>
  </w:num>
  <w:num w:numId="12">
    <w:abstractNumId w:val="216"/>
  </w:num>
  <w:num w:numId="13">
    <w:abstractNumId w:val="187"/>
  </w:num>
  <w:num w:numId="14">
    <w:abstractNumId w:val="172"/>
  </w:num>
  <w:num w:numId="15">
    <w:abstractNumId w:val="201"/>
  </w:num>
  <w:num w:numId="16">
    <w:abstractNumId w:val="142"/>
  </w:num>
  <w:num w:numId="17">
    <w:abstractNumId w:val="18"/>
  </w:num>
  <w:num w:numId="18">
    <w:abstractNumId w:val="145"/>
  </w:num>
  <w:num w:numId="19">
    <w:abstractNumId w:val="26"/>
  </w:num>
  <w:num w:numId="20">
    <w:abstractNumId w:val="224"/>
  </w:num>
  <w:num w:numId="21">
    <w:abstractNumId w:val="151"/>
  </w:num>
  <w:num w:numId="22">
    <w:abstractNumId w:val="79"/>
  </w:num>
  <w:num w:numId="23">
    <w:abstractNumId w:val="104"/>
  </w:num>
  <w:num w:numId="24">
    <w:abstractNumId w:val="62"/>
  </w:num>
  <w:num w:numId="25">
    <w:abstractNumId w:val="208"/>
  </w:num>
  <w:num w:numId="26">
    <w:abstractNumId w:val="12"/>
  </w:num>
  <w:num w:numId="27">
    <w:abstractNumId w:val="38"/>
  </w:num>
  <w:num w:numId="28">
    <w:abstractNumId w:val="134"/>
  </w:num>
  <w:num w:numId="2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1"/>
  </w:num>
  <w:num w:numId="32">
    <w:abstractNumId w:val="98"/>
  </w:num>
  <w:num w:numId="33">
    <w:abstractNumId w:val="67"/>
  </w:num>
  <w:num w:numId="34">
    <w:abstractNumId w:val="190"/>
  </w:num>
  <w:num w:numId="35">
    <w:abstractNumId w:val="207"/>
  </w:num>
  <w:num w:numId="36">
    <w:abstractNumId w:val="230"/>
  </w:num>
  <w:num w:numId="37">
    <w:abstractNumId w:val="14"/>
  </w:num>
  <w:num w:numId="38">
    <w:abstractNumId w:val="89"/>
  </w:num>
  <w:num w:numId="39">
    <w:abstractNumId w:val="21"/>
  </w:num>
  <w:num w:numId="40">
    <w:abstractNumId w:val="157"/>
  </w:num>
  <w:num w:numId="41">
    <w:abstractNumId w:val="178"/>
  </w:num>
  <w:num w:numId="42">
    <w:abstractNumId w:val="229"/>
  </w:num>
  <w:num w:numId="43">
    <w:abstractNumId w:val="168"/>
  </w:num>
  <w:num w:numId="44">
    <w:abstractNumId w:val="220"/>
  </w:num>
  <w:num w:numId="45">
    <w:abstractNumId w:val="70"/>
  </w:num>
  <w:num w:numId="46">
    <w:abstractNumId w:val="148"/>
  </w:num>
  <w:num w:numId="47">
    <w:abstractNumId w:val="53"/>
  </w:num>
  <w:num w:numId="48">
    <w:abstractNumId w:val="222"/>
  </w:num>
  <w:num w:numId="49">
    <w:abstractNumId w:val="153"/>
  </w:num>
  <w:num w:numId="50">
    <w:abstractNumId w:val="95"/>
  </w:num>
  <w:num w:numId="51">
    <w:abstractNumId w:val="132"/>
  </w:num>
  <w:num w:numId="52">
    <w:abstractNumId w:val="223"/>
  </w:num>
  <w:num w:numId="53">
    <w:abstractNumId w:val="74"/>
  </w:num>
  <w:num w:numId="54">
    <w:abstractNumId w:val="45"/>
  </w:num>
  <w:num w:numId="55">
    <w:abstractNumId w:val="114"/>
  </w:num>
  <w:num w:numId="56">
    <w:abstractNumId w:val="51"/>
  </w:num>
  <w:num w:numId="57">
    <w:abstractNumId w:val="16"/>
  </w:num>
  <w:num w:numId="58">
    <w:abstractNumId w:val="86"/>
  </w:num>
  <w:num w:numId="59">
    <w:abstractNumId w:val="87"/>
  </w:num>
  <w:num w:numId="60">
    <w:abstractNumId w:val="75"/>
  </w:num>
  <w:num w:numId="61">
    <w:abstractNumId w:val="212"/>
  </w:num>
  <w:num w:numId="62">
    <w:abstractNumId w:val="180"/>
  </w:num>
  <w:num w:numId="63">
    <w:abstractNumId w:val="163"/>
  </w:num>
  <w:num w:numId="64">
    <w:abstractNumId w:val="136"/>
  </w:num>
  <w:num w:numId="65">
    <w:abstractNumId w:val="171"/>
  </w:num>
  <w:num w:numId="66">
    <w:abstractNumId w:val="126"/>
  </w:num>
  <w:num w:numId="67">
    <w:abstractNumId w:val="43"/>
  </w:num>
  <w:num w:numId="68">
    <w:abstractNumId w:val="52"/>
  </w:num>
  <w:num w:numId="69">
    <w:abstractNumId w:val="181"/>
  </w:num>
  <w:num w:numId="70">
    <w:abstractNumId w:val="73"/>
  </w:num>
  <w:num w:numId="71">
    <w:abstractNumId w:val="20"/>
  </w:num>
  <w:num w:numId="72">
    <w:abstractNumId w:val="107"/>
  </w:num>
  <w:num w:numId="73">
    <w:abstractNumId w:val="103"/>
  </w:num>
  <w:num w:numId="74">
    <w:abstractNumId w:val="188"/>
  </w:num>
  <w:num w:numId="75">
    <w:abstractNumId w:val="214"/>
  </w:num>
  <w:num w:numId="76">
    <w:abstractNumId w:val="28"/>
  </w:num>
  <w:num w:numId="77">
    <w:abstractNumId w:val="193"/>
  </w:num>
  <w:num w:numId="78">
    <w:abstractNumId w:val="219"/>
  </w:num>
  <w:num w:numId="79">
    <w:abstractNumId w:val="69"/>
  </w:num>
  <w:num w:numId="80">
    <w:abstractNumId w:val="218"/>
  </w:num>
  <w:num w:numId="81">
    <w:abstractNumId w:val="186"/>
  </w:num>
  <w:num w:numId="82">
    <w:abstractNumId w:val="56"/>
  </w:num>
  <w:num w:numId="83">
    <w:abstractNumId w:val="149"/>
  </w:num>
  <w:num w:numId="84">
    <w:abstractNumId w:val="152"/>
  </w:num>
  <w:num w:numId="85">
    <w:abstractNumId w:val="17"/>
  </w:num>
  <w:num w:numId="86">
    <w:abstractNumId w:val="99"/>
  </w:num>
  <w:num w:numId="87">
    <w:abstractNumId w:val="27"/>
  </w:num>
  <w:num w:numId="88">
    <w:abstractNumId w:val="36"/>
  </w:num>
  <w:num w:numId="89">
    <w:abstractNumId w:val="48"/>
  </w:num>
  <w:num w:numId="90">
    <w:abstractNumId w:val="88"/>
  </w:num>
  <w:num w:numId="91">
    <w:abstractNumId w:val="33"/>
  </w:num>
  <w:num w:numId="92">
    <w:abstractNumId w:val="226"/>
  </w:num>
  <w:num w:numId="93">
    <w:abstractNumId w:val="71"/>
  </w:num>
  <w:num w:numId="94">
    <w:abstractNumId w:val="198"/>
  </w:num>
  <w:num w:numId="95">
    <w:abstractNumId w:val="57"/>
  </w:num>
  <w:num w:numId="96">
    <w:abstractNumId w:val="215"/>
  </w:num>
  <w:num w:numId="97">
    <w:abstractNumId w:val="72"/>
  </w:num>
  <w:num w:numId="98">
    <w:abstractNumId w:val="122"/>
  </w:num>
  <w:num w:numId="99">
    <w:abstractNumId w:val="204"/>
  </w:num>
  <w:num w:numId="100">
    <w:abstractNumId w:val="154"/>
  </w:num>
  <w:num w:numId="101">
    <w:abstractNumId w:val="192"/>
  </w:num>
  <w:num w:numId="102">
    <w:abstractNumId w:val="175"/>
  </w:num>
  <w:num w:numId="103">
    <w:abstractNumId w:val="196"/>
  </w:num>
  <w:num w:numId="104">
    <w:abstractNumId w:val="42"/>
  </w:num>
  <w:num w:numId="105">
    <w:abstractNumId w:val="217"/>
  </w:num>
  <w:num w:numId="106">
    <w:abstractNumId w:val="2"/>
  </w:num>
  <w:num w:numId="107">
    <w:abstractNumId w:val="93"/>
  </w:num>
  <w:num w:numId="108">
    <w:abstractNumId w:val="84"/>
  </w:num>
  <w:num w:numId="109">
    <w:abstractNumId w:val="44"/>
  </w:num>
  <w:num w:numId="110">
    <w:abstractNumId w:val="11"/>
  </w:num>
  <w:num w:numId="111">
    <w:abstractNumId w:val="113"/>
  </w:num>
  <w:num w:numId="112">
    <w:abstractNumId w:val="5"/>
  </w:num>
  <w:num w:numId="113">
    <w:abstractNumId w:val="227"/>
  </w:num>
  <w:num w:numId="114">
    <w:abstractNumId w:val="59"/>
  </w:num>
  <w:num w:numId="115">
    <w:abstractNumId w:val="54"/>
  </w:num>
  <w:num w:numId="116">
    <w:abstractNumId w:val="179"/>
  </w:num>
  <w:num w:numId="117">
    <w:abstractNumId w:val="174"/>
  </w:num>
  <w:num w:numId="118">
    <w:abstractNumId w:val="9"/>
  </w:num>
  <w:num w:numId="119">
    <w:abstractNumId w:val="150"/>
  </w:num>
  <w:num w:numId="120">
    <w:abstractNumId w:val="195"/>
  </w:num>
  <w:num w:numId="121">
    <w:abstractNumId w:val="119"/>
  </w:num>
  <w:num w:numId="122">
    <w:abstractNumId w:val="166"/>
  </w:num>
  <w:num w:numId="123">
    <w:abstractNumId w:val="173"/>
  </w:num>
  <w:num w:numId="124">
    <w:abstractNumId w:val="191"/>
  </w:num>
  <w:num w:numId="125">
    <w:abstractNumId w:val="78"/>
  </w:num>
  <w:num w:numId="126">
    <w:abstractNumId w:val="225"/>
  </w:num>
  <w:num w:numId="127">
    <w:abstractNumId w:val="161"/>
  </w:num>
  <w:num w:numId="128">
    <w:abstractNumId w:val="30"/>
  </w:num>
  <w:num w:numId="129">
    <w:abstractNumId w:val="105"/>
  </w:num>
  <w:num w:numId="130">
    <w:abstractNumId w:val="200"/>
  </w:num>
  <w:num w:numId="131">
    <w:abstractNumId w:val="40"/>
  </w:num>
  <w:num w:numId="132">
    <w:abstractNumId w:val="221"/>
  </w:num>
  <w:num w:numId="133">
    <w:abstractNumId w:val="135"/>
  </w:num>
  <w:num w:numId="134">
    <w:abstractNumId w:val="31"/>
  </w:num>
  <w:num w:numId="135">
    <w:abstractNumId w:val="121"/>
  </w:num>
  <w:num w:numId="136">
    <w:abstractNumId w:val="0"/>
  </w:num>
  <w:num w:numId="137">
    <w:abstractNumId w:val="112"/>
  </w:num>
  <w:num w:numId="138">
    <w:abstractNumId w:val="81"/>
  </w:num>
  <w:num w:numId="139">
    <w:abstractNumId w:val="211"/>
  </w:num>
  <w:num w:numId="140">
    <w:abstractNumId w:val="10"/>
  </w:num>
  <w:num w:numId="141">
    <w:abstractNumId w:val="63"/>
  </w:num>
  <w:num w:numId="142">
    <w:abstractNumId w:val="15"/>
  </w:num>
  <w:num w:numId="143">
    <w:abstractNumId w:val="92"/>
  </w:num>
  <w:num w:numId="144">
    <w:abstractNumId w:val="144"/>
  </w:num>
  <w:num w:numId="145">
    <w:abstractNumId w:val="125"/>
  </w:num>
  <w:num w:numId="146">
    <w:abstractNumId w:val="4"/>
  </w:num>
  <w:num w:numId="147">
    <w:abstractNumId w:val="120"/>
  </w:num>
  <w:num w:numId="148">
    <w:abstractNumId w:val="146"/>
  </w:num>
  <w:num w:numId="149">
    <w:abstractNumId w:val="96"/>
  </w:num>
  <w:num w:numId="150">
    <w:abstractNumId w:val="91"/>
  </w:num>
  <w:num w:numId="151">
    <w:abstractNumId w:val="194"/>
  </w:num>
  <w:num w:numId="152">
    <w:abstractNumId w:val="199"/>
  </w:num>
  <w:num w:numId="153">
    <w:abstractNumId w:val="64"/>
  </w:num>
  <w:num w:numId="154">
    <w:abstractNumId w:val="177"/>
  </w:num>
  <w:num w:numId="155">
    <w:abstractNumId w:val="58"/>
  </w:num>
  <w:num w:numId="156">
    <w:abstractNumId w:val="7"/>
  </w:num>
  <w:num w:numId="157">
    <w:abstractNumId w:val="133"/>
  </w:num>
  <w:num w:numId="158">
    <w:abstractNumId w:val="6"/>
  </w:num>
  <w:num w:numId="159">
    <w:abstractNumId w:val="176"/>
  </w:num>
  <w:num w:numId="160">
    <w:abstractNumId w:val="94"/>
  </w:num>
  <w:num w:numId="161">
    <w:abstractNumId w:val="138"/>
  </w:num>
  <w:num w:numId="162">
    <w:abstractNumId w:val="47"/>
  </w:num>
  <w:num w:numId="163">
    <w:abstractNumId w:val="165"/>
  </w:num>
  <w:num w:numId="164">
    <w:abstractNumId w:val="115"/>
  </w:num>
  <w:num w:numId="165">
    <w:abstractNumId w:val="127"/>
  </w:num>
  <w:num w:numId="166">
    <w:abstractNumId w:val="24"/>
  </w:num>
  <w:num w:numId="167">
    <w:abstractNumId w:val="108"/>
  </w:num>
  <w:num w:numId="168">
    <w:abstractNumId w:val="213"/>
  </w:num>
  <w:num w:numId="169">
    <w:abstractNumId w:val="116"/>
  </w:num>
  <w:num w:numId="170">
    <w:abstractNumId w:val="102"/>
  </w:num>
  <w:num w:numId="171">
    <w:abstractNumId w:val="185"/>
  </w:num>
  <w:num w:numId="172">
    <w:abstractNumId w:val="155"/>
  </w:num>
  <w:num w:numId="173">
    <w:abstractNumId w:val="183"/>
  </w:num>
  <w:num w:numId="174">
    <w:abstractNumId w:val="141"/>
  </w:num>
  <w:num w:numId="175">
    <w:abstractNumId w:val="97"/>
  </w:num>
  <w:num w:numId="176">
    <w:abstractNumId w:val="90"/>
  </w:num>
  <w:num w:numId="177">
    <w:abstractNumId w:val="19"/>
  </w:num>
  <w:num w:numId="178">
    <w:abstractNumId w:val="117"/>
  </w:num>
  <w:num w:numId="179">
    <w:abstractNumId w:val="3"/>
  </w:num>
  <w:num w:numId="180">
    <w:abstractNumId w:val="60"/>
  </w:num>
  <w:num w:numId="181">
    <w:abstractNumId w:val="100"/>
  </w:num>
  <w:num w:numId="182">
    <w:abstractNumId w:val="202"/>
  </w:num>
  <w:num w:numId="183">
    <w:abstractNumId w:val="77"/>
  </w:num>
  <w:num w:numId="184">
    <w:abstractNumId w:val="29"/>
  </w:num>
  <w:num w:numId="185">
    <w:abstractNumId w:val="37"/>
  </w:num>
  <w:num w:numId="186">
    <w:abstractNumId w:val="170"/>
  </w:num>
  <w:num w:numId="187">
    <w:abstractNumId w:val="109"/>
  </w:num>
  <w:num w:numId="188">
    <w:abstractNumId w:val="143"/>
  </w:num>
  <w:num w:numId="189">
    <w:abstractNumId w:val="209"/>
  </w:num>
  <w:num w:numId="190">
    <w:abstractNumId w:val="147"/>
  </w:num>
  <w:num w:numId="191">
    <w:abstractNumId w:val="118"/>
  </w:num>
  <w:num w:numId="192">
    <w:abstractNumId w:val="184"/>
  </w:num>
  <w:num w:numId="193">
    <w:abstractNumId w:val="35"/>
  </w:num>
  <w:num w:numId="194">
    <w:abstractNumId w:val="23"/>
  </w:num>
  <w:num w:numId="195">
    <w:abstractNumId w:val="101"/>
  </w:num>
  <w:num w:numId="196">
    <w:abstractNumId w:val="41"/>
  </w:num>
  <w:num w:numId="197">
    <w:abstractNumId w:val="189"/>
  </w:num>
  <w:num w:numId="198">
    <w:abstractNumId w:val="68"/>
  </w:num>
  <w:num w:numId="199">
    <w:abstractNumId w:val="39"/>
  </w:num>
  <w:num w:numId="200">
    <w:abstractNumId w:val="66"/>
  </w:num>
  <w:num w:numId="201">
    <w:abstractNumId w:val="228"/>
  </w:num>
  <w:num w:numId="202">
    <w:abstractNumId w:val="80"/>
  </w:num>
  <w:num w:numId="203">
    <w:abstractNumId w:val="197"/>
  </w:num>
  <w:num w:numId="204">
    <w:abstractNumId w:val="203"/>
  </w:num>
  <w:num w:numId="205">
    <w:abstractNumId w:val="129"/>
  </w:num>
  <w:num w:numId="206">
    <w:abstractNumId w:val="164"/>
  </w:num>
  <w:num w:numId="207">
    <w:abstractNumId w:val="167"/>
  </w:num>
  <w:num w:numId="208">
    <w:abstractNumId w:val="1"/>
  </w:num>
  <w:num w:numId="209">
    <w:abstractNumId w:val="139"/>
  </w:num>
  <w:num w:numId="210">
    <w:abstractNumId w:val="65"/>
  </w:num>
  <w:num w:numId="211">
    <w:abstractNumId w:val="206"/>
  </w:num>
  <w:num w:numId="212">
    <w:abstractNumId w:val="25"/>
  </w:num>
  <w:num w:numId="213">
    <w:abstractNumId w:val="182"/>
  </w:num>
  <w:num w:numId="214">
    <w:abstractNumId w:val="22"/>
  </w:num>
  <w:num w:numId="215">
    <w:abstractNumId w:val="83"/>
  </w:num>
  <w:num w:numId="216">
    <w:abstractNumId w:val="158"/>
  </w:num>
  <w:num w:numId="217">
    <w:abstractNumId w:val="34"/>
  </w:num>
  <w:num w:numId="218">
    <w:abstractNumId w:val="76"/>
  </w:num>
  <w:num w:numId="219">
    <w:abstractNumId w:val="160"/>
  </w:num>
  <w:num w:numId="220">
    <w:abstractNumId w:val="49"/>
  </w:num>
  <w:num w:numId="221">
    <w:abstractNumId w:val="169"/>
  </w:num>
  <w:num w:numId="222">
    <w:abstractNumId w:val="130"/>
  </w:num>
  <w:num w:numId="223">
    <w:abstractNumId w:val="46"/>
  </w:num>
  <w:num w:numId="224">
    <w:abstractNumId w:val="13"/>
  </w:num>
  <w:num w:numId="225">
    <w:abstractNumId w:val="156"/>
  </w:num>
  <w:num w:numId="226">
    <w:abstractNumId w:val="124"/>
  </w:num>
  <w:num w:numId="227">
    <w:abstractNumId w:val="210"/>
  </w:num>
  <w:num w:numId="228">
    <w:abstractNumId w:val="106"/>
  </w:num>
  <w:num w:numId="229">
    <w:abstractNumId w:val="82"/>
  </w:num>
  <w:num w:numId="230">
    <w:abstractNumId w:val="55"/>
  </w:num>
  <w:num w:numId="231">
    <w:abstractNumId w:val="61"/>
  </w:num>
  <w:num w:numId="232">
    <w:abstractNumId w:val="159"/>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8E"/>
    <w:rsid w:val="00003C63"/>
    <w:rsid w:val="00004341"/>
    <w:rsid w:val="00005C4B"/>
    <w:rsid w:val="0001147B"/>
    <w:rsid w:val="000214CE"/>
    <w:rsid w:val="00022317"/>
    <w:rsid w:val="00032AFA"/>
    <w:rsid w:val="00042374"/>
    <w:rsid w:val="00047DA7"/>
    <w:rsid w:val="00065420"/>
    <w:rsid w:val="00066C67"/>
    <w:rsid w:val="00066ECA"/>
    <w:rsid w:val="00090F3D"/>
    <w:rsid w:val="0009607C"/>
    <w:rsid w:val="000A5B92"/>
    <w:rsid w:val="000B02C1"/>
    <w:rsid w:val="000B0548"/>
    <w:rsid w:val="000B5553"/>
    <w:rsid w:val="000C2BF7"/>
    <w:rsid w:val="000D6F9F"/>
    <w:rsid w:val="000E2CEF"/>
    <w:rsid w:val="000F1ED6"/>
    <w:rsid w:val="00100391"/>
    <w:rsid w:val="00103045"/>
    <w:rsid w:val="0010378F"/>
    <w:rsid w:val="00107615"/>
    <w:rsid w:val="00112C07"/>
    <w:rsid w:val="00133ADA"/>
    <w:rsid w:val="00134911"/>
    <w:rsid w:val="00140CCA"/>
    <w:rsid w:val="00147296"/>
    <w:rsid w:val="0015249B"/>
    <w:rsid w:val="001543A2"/>
    <w:rsid w:val="00161A4E"/>
    <w:rsid w:val="0016566E"/>
    <w:rsid w:val="0016787B"/>
    <w:rsid w:val="00182004"/>
    <w:rsid w:val="0018721B"/>
    <w:rsid w:val="00192870"/>
    <w:rsid w:val="00192AE7"/>
    <w:rsid w:val="001B2DBC"/>
    <w:rsid w:val="001C198F"/>
    <w:rsid w:val="001C1BD3"/>
    <w:rsid w:val="001C52D7"/>
    <w:rsid w:val="001C542A"/>
    <w:rsid w:val="001C6044"/>
    <w:rsid w:val="001C6939"/>
    <w:rsid w:val="001C76B2"/>
    <w:rsid w:val="001D0229"/>
    <w:rsid w:val="001E0FAF"/>
    <w:rsid w:val="00203CF3"/>
    <w:rsid w:val="00204D03"/>
    <w:rsid w:val="00241072"/>
    <w:rsid w:val="002536B0"/>
    <w:rsid w:val="00255FC0"/>
    <w:rsid w:val="002577F3"/>
    <w:rsid w:val="00257BA7"/>
    <w:rsid w:val="00271AFE"/>
    <w:rsid w:val="002724A9"/>
    <w:rsid w:val="00282551"/>
    <w:rsid w:val="00294349"/>
    <w:rsid w:val="00294908"/>
    <w:rsid w:val="002A26C2"/>
    <w:rsid w:val="002A65EF"/>
    <w:rsid w:val="002A6AB2"/>
    <w:rsid w:val="002B4147"/>
    <w:rsid w:val="002B74BF"/>
    <w:rsid w:val="002B79DF"/>
    <w:rsid w:val="002D5C89"/>
    <w:rsid w:val="002D7FA7"/>
    <w:rsid w:val="002F0444"/>
    <w:rsid w:val="003039E0"/>
    <w:rsid w:val="00306F56"/>
    <w:rsid w:val="00310285"/>
    <w:rsid w:val="00322829"/>
    <w:rsid w:val="0032434D"/>
    <w:rsid w:val="0032711A"/>
    <w:rsid w:val="00327C25"/>
    <w:rsid w:val="00330FAB"/>
    <w:rsid w:val="0033786D"/>
    <w:rsid w:val="00337A90"/>
    <w:rsid w:val="00344752"/>
    <w:rsid w:val="00354134"/>
    <w:rsid w:val="00354622"/>
    <w:rsid w:val="003551A0"/>
    <w:rsid w:val="00355797"/>
    <w:rsid w:val="00355A2D"/>
    <w:rsid w:val="00356C73"/>
    <w:rsid w:val="00364E4B"/>
    <w:rsid w:val="00385445"/>
    <w:rsid w:val="00386E47"/>
    <w:rsid w:val="003A414B"/>
    <w:rsid w:val="003A4AF6"/>
    <w:rsid w:val="003A57B9"/>
    <w:rsid w:val="003A65C9"/>
    <w:rsid w:val="003B0F0E"/>
    <w:rsid w:val="003B6440"/>
    <w:rsid w:val="003C0575"/>
    <w:rsid w:val="003C15E5"/>
    <w:rsid w:val="003D06A6"/>
    <w:rsid w:val="003D295B"/>
    <w:rsid w:val="003E67E4"/>
    <w:rsid w:val="003F1AE1"/>
    <w:rsid w:val="003F4E45"/>
    <w:rsid w:val="003F501B"/>
    <w:rsid w:val="003F5050"/>
    <w:rsid w:val="003F628D"/>
    <w:rsid w:val="00400061"/>
    <w:rsid w:val="00412687"/>
    <w:rsid w:val="00412F09"/>
    <w:rsid w:val="0041460D"/>
    <w:rsid w:val="00424E00"/>
    <w:rsid w:val="00431424"/>
    <w:rsid w:val="004330B2"/>
    <w:rsid w:val="00436C1F"/>
    <w:rsid w:val="0045704C"/>
    <w:rsid w:val="004577D6"/>
    <w:rsid w:val="00466D35"/>
    <w:rsid w:val="00473DAE"/>
    <w:rsid w:val="004740F7"/>
    <w:rsid w:val="0047662C"/>
    <w:rsid w:val="00477AF5"/>
    <w:rsid w:val="004825F0"/>
    <w:rsid w:val="0049288E"/>
    <w:rsid w:val="0049541C"/>
    <w:rsid w:val="004A6689"/>
    <w:rsid w:val="004B1508"/>
    <w:rsid w:val="004B36CE"/>
    <w:rsid w:val="004C2A24"/>
    <w:rsid w:val="004C3937"/>
    <w:rsid w:val="004C50F8"/>
    <w:rsid w:val="004C67A7"/>
    <w:rsid w:val="004D11F7"/>
    <w:rsid w:val="004D1407"/>
    <w:rsid w:val="004D52BA"/>
    <w:rsid w:val="004D55FE"/>
    <w:rsid w:val="004D5F2B"/>
    <w:rsid w:val="004D7E85"/>
    <w:rsid w:val="004E33EB"/>
    <w:rsid w:val="0050521D"/>
    <w:rsid w:val="00510466"/>
    <w:rsid w:val="00513992"/>
    <w:rsid w:val="0052165A"/>
    <w:rsid w:val="005258BD"/>
    <w:rsid w:val="0053395D"/>
    <w:rsid w:val="00535AAF"/>
    <w:rsid w:val="00535F0B"/>
    <w:rsid w:val="00536D7C"/>
    <w:rsid w:val="00544051"/>
    <w:rsid w:val="00546FE0"/>
    <w:rsid w:val="00550C20"/>
    <w:rsid w:val="0056772B"/>
    <w:rsid w:val="0057210B"/>
    <w:rsid w:val="005743E6"/>
    <w:rsid w:val="005915F6"/>
    <w:rsid w:val="005972AC"/>
    <w:rsid w:val="0059753B"/>
    <w:rsid w:val="005A1EDC"/>
    <w:rsid w:val="005A53EF"/>
    <w:rsid w:val="005A73C6"/>
    <w:rsid w:val="005B2857"/>
    <w:rsid w:val="005B57A4"/>
    <w:rsid w:val="005B5B3C"/>
    <w:rsid w:val="005B773B"/>
    <w:rsid w:val="005B77A0"/>
    <w:rsid w:val="005C20CD"/>
    <w:rsid w:val="005C51CA"/>
    <w:rsid w:val="005C569A"/>
    <w:rsid w:val="005C7E60"/>
    <w:rsid w:val="005D0A2A"/>
    <w:rsid w:val="005E5C78"/>
    <w:rsid w:val="005E7E23"/>
    <w:rsid w:val="005F1256"/>
    <w:rsid w:val="005F1C99"/>
    <w:rsid w:val="005F2805"/>
    <w:rsid w:val="00600EFE"/>
    <w:rsid w:val="006021F5"/>
    <w:rsid w:val="006047E1"/>
    <w:rsid w:val="006048C4"/>
    <w:rsid w:val="00613B43"/>
    <w:rsid w:val="00615B14"/>
    <w:rsid w:val="006164B7"/>
    <w:rsid w:val="006237F7"/>
    <w:rsid w:val="0062633D"/>
    <w:rsid w:val="00633AA8"/>
    <w:rsid w:val="006525DB"/>
    <w:rsid w:val="006555FC"/>
    <w:rsid w:val="00680F1B"/>
    <w:rsid w:val="0069023F"/>
    <w:rsid w:val="006A3745"/>
    <w:rsid w:val="006B0678"/>
    <w:rsid w:val="006C24B7"/>
    <w:rsid w:val="006D26A3"/>
    <w:rsid w:val="006E481C"/>
    <w:rsid w:val="006F192D"/>
    <w:rsid w:val="00703BDC"/>
    <w:rsid w:val="00706A4F"/>
    <w:rsid w:val="00716125"/>
    <w:rsid w:val="00717237"/>
    <w:rsid w:val="007204C7"/>
    <w:rsid w:val="00722E80"/>
    <w:rsid w:val="007341D2"/>
    <w:rsid w:val="00740827"/>
    <w:rsid w:val="00750205"/>
    <w:rsid w:val="007556FF"/>
    <w:rsid w:val="00763B79"/>
    <w:rsid w:val="007678BC"/>
    <w:rsid w:val="007707AA"/>
    <w:rsid w:val="00771B56"/>
    <w:rsid w:val="00772143"/>
    <w:rsid w:val="00772F15"/>
    <w:rsid w:val="00773B75"/>
    <w:rsid w:val="00783333"/>
    <w:rsid w:val="00790D9E"/>
    <w:rsid w:val="007941F1"/>
    <w:rsid w:val="007A608A"/>
    <w:rsid w:val="007B174B"/>
    <w:rsid w:val="007C3889"/>
    <w:rsid w:val="007C64C4"/>
    <w:rsid w:val="007D06FF"/>
    <w:rsid w:val="007D4F47"/>
    <w:rsid w:val="007E6FE7"/>
    <w:rsid w:val="008011A6"/>
    <w:rsid w:val="008103BF"/>
    <w:rsid w:val="0081511E"/>
    <w:rsid w:val="00831907"/>
    <w:rsid w:val="00845295"/>
    <w:rsid w:val="00854963"/>
    <w:rsid w:val="00857C37"/>
    <w:rsid w:val="008647D1"/>
    <w:rsid w:val="00880417"/>
    <w:rsid w:val="00884164"/>
    <w:rsid w:val="00893DFE"/>
    <w:rsid w:val="008A0820"/>
    <w:rsid w:val="008A0FD1"/>
    <w:rsid w:val="008A3B26"/>
    <w:rsid w:val="008A4A0C"/>
    <w:rsid w:val="008A5438"/>
    <w:rsid w:val="008B2E36"/>
    <w:rsid w:val="008B6A91"/>
    <w:rsid w:val="008C2C16"/>
    <w:rsid w:val="008C4960"/>
    <w:rsid w:val="009064CC"/>
    <w:rsid w:val="00912CC2"/>
    <w:rsid w:val="009223F0"/>
    <w:rsid w:val="00923922"/>
    <w:rsid w:val="00925C66"/>
    <w:rsid w:val="00931467"/>
    <w:rsid w:val="009471B1"/>
    <w:rsid w:val="00947470"/>
    <w:rsid w:val="009520C4"/>
    <w:rsid w:val="009521CE"/>
    <w:rsid w:val="00957487"/>
    <w:rsid w:val="00962B30"/>
    <w:rsid w:val="00966E7A"/>
    <w:rsid w:val="009738BE"/>
    <w:rsid w:val="0098381F"/>
    <w:rsid w:val="009A008A"/>
    <w:rsid w:val="009A1984"/>
    <w:rsid w:val="009C2558"/>
    <w:rsid w:val="009C51ED"/>
    <w:rsid w:val="009C6560"/>
    <w:rsid w:val="00A005D9"/>
    <w:rsid w:val="00A04561"/>
    <w:rsid w:val="00A05591"/>
    <w:rsid w:val="00A05759"/>
    <w:rsid w:val="00A1753B"/>
    <w:rsid w:val="00A21058"/>
    <w:rsid w:val="00A2210E"/>
    <w:rsid w:val="00A272DF"/>
    <w:rsid w:val="00A36759"/>
    <w:rsid w:val="00A40F14"/>
    <w:rsid w:val="00A5085A"/>
    <w:rsid w:val="00A53B72"/>
    <w:rsid w:val="00A544E5"/>
    <w:rsid w:val="00A62FD7"/>
    <w:rsid w:val="00A67BA4"/>
    <w:rsid w:val="00A71608"/>
    <w:rsid w:val="00A7452F"/>
    <w:rsid w:val="00A82901"/>
    <w:rsid w:val="00A83551"/>
    <w:rsid w:val="00A85E28"/>
    <w:rsid w:val="00A86EE5"/>
    <w:rsid w:val="00A90273"/>
    <w:rsid w:val="00AA453F"/>
    <w:rsid w:val="00AC027C"/>
    <w:rsid w:val="00AC244E"/>
    <w:rsid w:val="00AC7E57"/>
    <w:rsid w:val="00AD221B"/>
    <w:rsid w:val="00AE1457"/>
    <w:rsid w:val="00AF1DE8"/>
    <w:rsid w:val="00B0194C"/>
    <w:rsid w:val="00B116B0"/>
    <w:rsid w:val="00B13A30"/>
    <w:rsid w:val="00B176D8"/>
    <w:rsid w:val="00B20409"/>
    <w:rsid w:val="00B24441"/>
    <w:rsid w:val="00B304D0"/>
    <w:rsid w:val="00B32A12"/>
    <w:rsid w:val="00B34602"/>
    <w:rsid w:val="00B3733D"/>
    <w:rsid w:val="00B45BA5"/>
    <w:rsid w:val="00B63984"/>
    <w:rsid w:val="00B71C64"/>
    <w:rsid w:val="00B84672"/>
    <w:rsid w:val="00B852AD"/>
    <w:rsid w:val="00B9293A"/>
    <w:rsid w:val="00BB6083"/>
    <w:rsid w:val="00BC50D9"/>
    <w:rsid w:val="00BC7EE0"/>
    <w:rsid w:val="00BD4417"/>
    <w:rsid w:val="00BD59C1"/>
    <w:rsid w:val="00BD747D"/>
    <w:rsid w:val="00BE01CA"/>
    <w:rsid w:val="00BF64BA"/>
    <w:rsid w:val="00C007F4"/>
    <w:rsid w:val="00C04F00"/>
    <w:rsid w:val="00C05DF0"/>
    <w:rsid w:val="00C107C9"/>
    <w:rsid w:val="00C154F6"/>
    <w:rsid w:val="00C15586"/>
    <w:rsid w:val="00C2028C"/>
    <w:rsid w:val="00C25480"/>
    <w:rsid w:val="00C34760"/>
    <w:rsid w:val="00C41627"/>
    <w:rsid w:val="00C54CF0"/>
    <w:rsid w:val="00C5616E"/>
    <w:rsid w:val="00C80DD5"/>
    <w:rsid w:val="00C840BB"/>
    <w:rsid w:val="00C86D23"/>
    <w:rsid w:val="00C9051E"/>
    <w:rsid w:val="00C9117E"/>
    <w:rsid w:val="00C95192"/>
    <w:rsid w:val="00C96FBE"/>
    <w:rsid w:val="00CB1972"/>
    <w:rsid w:val="00CB1DA3"/>
    <w:rsid w:val="00CC6229"/>
    <w:rsid w:val="00CD3844"/>
    <w:rsid w:val="00CE6E9F"/>
    <w:rsid w:val="00CF07F1"/>
    <w:rsid w:val="00D053CB"/>
    <w:rsid w:val="00D06451"/>
    <w:rsid w:val="00D15D1E"/>
    <w:rsid w:val="00D17D7F"/>
    <w:rsid w:val="00D215E7"/>
    <w:rsid w:val="00D21BCE"/>
    <w:rsid w:val="00D23334"/>
    <w:rsid w:val="00D30184"/>
    <w:rsid w:val="00D31D39"/>
    <w:rsid w:val="00D322E0"/>
    <w:rsid w:val="00D32E28"/>
    <w:rsid w:val="00D40DBE"/>
    <w:rsid w:val="00D44FD4"/>
    <w:rsid w:val="00D50CFA"/>
    <w:rsid w:val="00D545DE"/>
    <w:rsid w:val="00D57422"/>
    <w:rsid w:val="00D6325E"/>
    <w:rsid w:val="00D63CBF"/>
    <w:rsid w:val="00D814D6"/>
    <w:rsid w:val="00D81972"/>
    <w:rsid w:val="00DA7AE5"/>
    <w:rsid w:val="00DB0159"/>
    <w:rsid w:val="00DB5DFB"/>
    <w:rsid w:val="00DB729E"/>
    <w:rsid w:val="00DC0259"/>
    <w:rsid w:val="00DC14A8"/>
    <w:rsid w:val="00DC1655"/>
    <w:rsid w:val="00DC7D7F"/>
    <w:rsid w:val="00DD6D68"/>
    <w:rsid w:val="00DE1852"/>
    <w:rsid w:val="00DE5899"/>
    <w:rsid w:val="00DE5D84"/>
    <w:rsid w:val="00DF4A7D"/>
    <w:rsid w:val="00E112FF"/>
    <w:rsid w:val="00E13890"/>
    <w:rsid w:val="00E165B7"/>
    <w:rsid w:val="00E2436B"/>
    <w:rsid w:val="00E30F84"/>
    <w:rsid w:val="00E44DDD"/>
    <w:rsid w:val="00E537AC"/>
    <w:rsid w:val="00E662F9"/>
    <w:rsid w:val="00E66393"/>
    <w:rsid w:val="00E70B26"/>
    <w:rsid w:val="00E84771"/>
    <w:rsid w:val="00E86B46"/>
    <w:rsid w:val="00EA1295"/>
    <w:rsid w:val="00EA270A"/>
    <w:rsid w:val="00EA50E1"/>
    <w:rsid w:val="00EB1DB3"/>
    <w:rsid w:val="00EB679F"/>
    <w:rsid w:val="00EF787D"/>
    <w:rsid w:val="00F0609B"/>
    <w:rsid w:val="00F11826"/>
    <w:rsid w:val="00F13120"/>
    <w:rsid w:val="00F23A63"/>
    <w:rsid w:val="00F2592E"/>
    <w:rsid w:val="00F259F1"/>
    <w:rsid w:val="00F262CD"/>
    <w:rsid w:val="00F26935"/>
    <w:rsid w:val="00F37CB0"/>
    <w:rsid w:val="00F42597"/>
    <w:rsid w:val="00F42B2E"/>
    <w:rsid w:val="00F43D59"/>
    <w:rsid w:val="00F4433D"/>
    <w:rsid w:val="00F608E0"/>
    <w:rsid w:val="00F65C35"/>
    <w:rsid w:val="00F7307F"/>
    <w:rsid w:val="00F748DC"/>
    <w:rsid w:val="00F82077"/>
    <w:rsid w:val="00F9743E"/>
    <w:rsid w:val="00FA0C11"/>
    <w:rsid w:val="00FA1C5B"/>
    <w:rsid w:val="00FA39F6"/>
    <w:rsid w:val="00FA7323"/>
    <w:rsid w:val="00FB5CC4"/>
    <w:rsid w:val="00FD4A31"/>
    <w:rsid w:val="00FF1568"/>
    <w:rsid w:val="00FF4737"/>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A1F79"/>
  <w15:docId w15:val="{227C3471-F05D-42D2-B403-59B77C79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8E"/>
    <w:pPr>
      <w:spacing w:after="200" w:line="276" w:lineRule="auto"/>
    </w:pPr>
    <w:rPr>
      <w:rFonts w:eastAsia="Times New Roman"/>
      <w:sz w:val="22"/>
      <w:szCs w:val="22"/>
      <w:lang w:val="en-GB"/>
    </w:rPr>
  </w:style>
  <w:style w:type="paragraph" w:styleId="Heading1">
    <w:name w:val="heading 1"/>
    <w:basedOn w:val="Normal"/>
    <w:next w:val="Normal"/>
    <w:link w:val="Heading1Char"/>
    <w:autoRedefine/>
    <w:uiPriority w:val="9"/>
    <w:qFormat/>
    <w:rsid w:val="005A73C6"/>
    <w:pPr>
      <w:keepNext/>
      <w:keepLines/>
      <w:spacing w:after="0"/>
      <w:jc w:val="center"/>
      <w:outlineLvl w:val="0"/>
    </w:pPr>
    <w:rPr>
      <w:rFonts w:ascii="Times New Roman" w:eastAsia="SimSun-ExtB" w:hAnsi="Times New Roman"/>
      <w:b/>
      <w:bCs/>
      <w:sz w:val="24"/>
      <w:szCs w:val="24"/>
    </w:rPr>
  </w:style>
  <w:style w:type="paragraph" w:styleId="Heading2">
    <w:name w:val="heading 2"/>
    <w:basedOn w:val="Normal"/>
    <w:next w:val="Normal"/>
    <w:link w:val="Heading2Char"/>
    <w:uiPriority w:val="9"/>
    <w:unhideWhenUsed/>
    <w:qFormat/>
    <w:rsid w:val="008C4960"/>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D6325E"/>
    <w:pPr>
      <w:keepNext/>
      <w:spacing w:before="240" w:after="60" w:line="240" w:lineRule="auto"/>
      <w:outlineLvl w:val="2"/>
    </w:pPr>
    <w:rPr>
      <w:rFonts w:ascii="Calibri Light" w:hAnsi="Calibri Light"/>
      <w:b/>
      <w:bCs/>
      <w:sz w:val="26"/>
      <w:szCs w:val="26"/>
    </w:rPr>
  </w:style>
  <w:style w:type="paragraph" w:styleId="Heading6">
    <w:name w:val="heading 6"/>
    <w:basedOn w:val="Normal"/>
    <w:next w:val="Normal"/>
    <w:link w:val="Heading6Char"/>
    <w:uiPriority w:val="9"/>
    <w:unhideWhenUsed/>
    <w:qFormat/>
    <w:rsid w:val="00DC1655"/>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73C6"/>
    <w:rPr>
      <w:rFonts w:ascii="Times New Roman" w:eastAsia="SimSun-ExtB" w:hAnsi="Times New Roman"/>
      <w:b/>
      <w:bCs/>
      <w:sz w:val="24"/>
      <w:szCs w:val="24"/>
      <w:lang w:val="en-GB"/>
    </w:rPr>
  </w:style>
  <w:style w:type="character" w:customStyle="1" w:styleId="Heading3Char">
    <w:name w:val="Heading 3 Char"/>
    <w:link w:val="Heading3"/>
    <w:uiPriority w:val="9"/>
    <w:rsid w:val="00D6325E"/>
    <w:rPr>
      <w:rFonts w:ascii="Calibri Light" w:eastAsia="Times New Roman" w:hAnsi="Calibri Light"/>
      <w:b/>
      <w:bCs/>
      <w:sz w:val="26"/>
      <w:szCs w:val="26"/>
    </w:rPr>
  </w:style>
  <w:style w:type="paragraph" w:styleId="TOCHeading">
    <w:name w:val="TOC Heading"/>
    <w:basedOn w:val="Heading1"/>
    <w:next w:val="Normal"/>
    <w:uiPriority w:val="39"/>
    <w:unhideWhenUsed/>
    <w:qFormat/>
    <w:rsid w:val="00FA7323"/>
    <w:pPr>
      <w:spacing w:before="240" w:line="259" w:lineRule="auto"/>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unhideWhenUsed/>
    <w:rsid w:val="001C198F"/>
    <w:pPr>
      <w:spacing w:before="120" w:after="120"/>
    </w:pPr>
    <w:rPr>
      <w:rFonts w:ascii="Times New Roman" w:hAnsi="Times New Roman"/>
      <w:bCs/>
      <w:caps/>
      <w:sz w:val="24"/>
      <w:szCs w:val="20"/>
    </w:rPr>
  </w:style>
  <w:style w:type="paragraph" w:styleId="TOC3">
    <w:name w:val="toc 3"/>
    <w:basedOn w:val="Normal"/>
    <w:next w:val="Normal"/>
    <w:autoRedefine/>
    <w:uiPriority w:val="39"/>
    <w:unhideWhenUsed/>
    <w:rsid w:val="00310285"/>
    <w:pPr>
      <w:spacing w:after="0"/>
      <w:ind w:left="440"/>
    </w:pPr>
    <w:rPr>
      <w:rFonts w:asciiTheme="minorHAnsi" w:hAnsiTheme="minorHAnsi"/>
      <w:i/>
      <w:iCs/>
      <w:sz w:val="20"/>
      <w:szCs w:val="20"/>
    </w:rPr>
  </w:style>
  <w:style w:type="character" w:styleId="Hyperlink">
    <w:name w:val="Hyperlink"/>
    <w:uiPriority w:val="99"/>
    <w:unhideWhenUsed/>
    <w:rsid w:val="00FA7323"/>
    <w:rPr>
      <w:color w:val="0563C1"/>
      <w:u w:val="single"/>
    </w:rPr>
  </w:style>
  <w:style w:type="table" w:styleId="TableGrid">
    <w:name w:val="Table Grid"/>
    <w:basedOn w:val="TableNormal"/>
    <w:uiPriority w:val="39"/>
    <w:rsid w:val="00FA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D21BCE"/>
    <w:pPr>
      <w:ind w:left="720"/>
      <w:contextualSpacing/>
    </w:pPr>
    <w:rPr>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D21BCE"/>
    <w:rPr>
      <w:rFonts w:eastAsia="Times New Roman"/>
      <w:lang w:val="en-GB"/>
    </w:rPr>
  </w:style>
  <w:style w:type="character" w:customStyle="1" w:styleId="Heading2Char">
    <w:name w:val="Heading 2 Char"/>
    <w:link w:val="Heading2"/>
    <w:uiPriority w:val="9"/>
    <w:rsid w:val="008C4960"/>
    <w:rPr>
      <w:rFonts w:ascii="Calibri Light" w:eastAsia="Times New Roman" w:hAnsi="Calibri Light" w:cs="Times New Roman"/>
      <w:b/>
      <w:bCs/>
      <w:i/>
      <w:iCs/>
      <w:sz w:val="28"/>
      <w:szCs w:val="28"/>
      <w:lang w:val="en-GB"/>
    </w:rPr>
  </w:style>
  <w:style w:type="paragraph" w:styleId="BodyText">
    <w:name w:val="Body Text"/>
    <w:basedOn w:val="Normal"/>
    <w:link w:val="BodyTextChar"/>
    <w:unhideWhenUsed/>
    <w:rsid w:val="008C4960"/>
    <w:pPr>
      <w:spacing w:after="120"/>
    </w:pPr>
    <w:rPr>
      <w:rFonts w:eastAsia="Calibri"/>
    </w:rPr>
  </w:style>
  <w:style w:type="character" w:customStyle="1" w:styleId="BodyTextChar">
    <w:name w:val="Body Text Char"/>
    <w:link w:val="BodyText"/>
    <w:rsid w:val="008C4960"/>
    <w:rPr>
      <w:sz w:val="22"/>
      <w:szCs w:val="22"/>
      <w:lang w:val="en-GB"/>
    </w:rPr>
  </w:style>
  <w:style w:type="character" w:customStyle="1" w:styleId="tgc">
    <w:name w:val="_tgc"/>
    <w:rsid w:val="008C4960"/>
  </w:style>
  <w:style w:type="paragraph" w:styleId="BodyTextIndent">
    <w:name w:val="Body Text Indent"/>
    <w:basedOn w:val="Normal"/>
    <w:link w:val="BodyTextIndentChar"/>
    <w:uiPriority w:val="99"/>
    <w:unhideWhenUsed/>
    <w:rsid w:val="008C4960"/>
    <w:pPr>
      <w:spacing w:after="120" w:line="240" w:lineRule="auto"/>
      <w:ind w:left="360"/>
    </w:pPr>
    <w:rPr>
      <w:rFonts w:ascii="Times New Roman" w:hAnsi="Times New Roman"/>
      <w:sz w:val="20"/>
      <w:szCs w:val="20"/>
    </w:rPr>
  </w:style>
  <w:style w:type="character" w:customStyle="1" w:styleId="BodyTextIndentChar">
    <w:name w:val="Body Text Indent Char"/>
    <w:link w:val="BodyTextIndent"/>
    <w:uiPriority w:val="99"/>
    <w:rsid w:val="008C4960"/>
    <w:rPr>
      <w:rFonts w:ascii="Times New Roman" w:eastAsia="Times New Roman" w:hAnsi="Times New Roman"/>
    </w:rPr>
  </w:style>
  <w:style w:type="character" w:customStyle="1" w:styleId="st">
    <w:name w:val="st"/>
    <w:rsid w:val="008C4960"/>
  </w:style>
  <w:style w:type="paragraph" w:customStyle="1" w:styleId="Default">
    <w:name w:val="Default"/>
    <w:rsid w:val="00047DA7"/>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47DA7"/>
    <w:pPr>
      <w:tabs>
        <w:tab w:val="center" w:pos="4680"/>
        <w:tab w:val="right" w:pos="9360"/>
      </w:tabs>
    </w:pPr>
  </w:style>
  <w:style w:type="character" w:customStyle="1" w:styleId="HeaderChar">
    <w:name w:val="Header Char"/>
    <w:link w:val="Header"/>
    <w:uiPriority w:val="99"/>
    <w:rsid w:val="00047DA7"/>
    <w:rPr>
      <w:rFonts w:eastAsia="Times New Roman"/>
      <w:sz w:val="22"/>
      <w:szCs w:val="22"/>
      <w:lang w:val="en-GB"/>
    </w:rPr>
  </w:style>
  <w:style w:type="paragraph" w:styleId="Footer">
    <w:name w:val="footer"/>
    <w:basedOn w:val="Normal"/>
    <w:link w:val="FooterChar"/>
    <w:uiPriority w:val="99"/>
    <w:unhideWhenUsed/>
    <w:qFormat/>
    <w:rsid w:val="00047DA7"/>
    <w:pPr>
      <w:tabs>
        <w:tab w:val="center" w:pos="4680"/>
        <w:tab w:val="right" w:pos="9360"/>
      </w:tabs>
    </w:pPr>
  </w:style>
  <w:style w:type="character" w:customStyle="1" w:styleId="FooterChar">
    <w:name w:val="Footer Char"/>
    <w:link w:val="Footer"/>
    <w:uiPriority w:val="99"/>
    <w:rsid w:val="00047DA7"/>
    <w:rPr>
      <w:rFonts w:eastAsia="Times New Roman"/>
      <w:sz w:val="22"/>
      <w:szCs w:val="22"/>
      <w:lang w:val="en-GB"/>
    </w:rPr>
  </w:style>
  <w:style w:type="paragraph" w:styleId="TOC2">
    <w:name w:val="toc 2"/>
    <w:basedOn w:val="Normal"/>
    <w:next w:val="Normal"/>
    <w:autoRedefine/>
    <w:uiPriority w:val="39"/>
    <w:unhideWhenUsed/>
    <w:rsid w:val="00310285"/>
    <w:pPr>
      <w:spacing w:after="0"/>
      <w:ind w:left="220"/>
    </w:pPr>
    <w:rPr>
      <w:rFonts w:asciiTheme="minorHAnsi" w:hAnsiTheme="minorHAnsi"/>
      <w:smallCaps/>
      <w:sz w:val="20"/>
      <w:szCs w:val="20"/>
    </w:rPr>
  </w:style>
  <w:style w:type="character" w:styleId="Emphasis">
    <w:name w:val="Emphasis"/>
    <w:uiPriority w:val="20"/>
    <w:qFormat/>
    <w:rsid w:val="00112C07"/>
    <w:rPr>
      <w:i/>
      <w:iCs/>
    </w:rPr>
  </w:style>
  <w:style w:type="paragraph" w:styleId="CommentText">
    <w:name w:val="annotation text"/>
    <w:basedOn w:val="Normal"/>
    <w:link w:val="CommentTextChar"/>
    <w:uiPriority w:val="99"/>
    <w:semiHidden/>
    <w:unhideWhenUsed/>
    <w:rsid w:val="00E30F84"/>
    <w:pPr>
      <w:spacing w:line="240" w:lineRule="auto"/>
    </w:pPr>
    <w:rPr>
      <w:sz w:val="20"/>
      <w:szCs w:val="20"/>
    </w:rPr>
  </w:style>
  <w:style w:type="character" w:customStyle="1" w:styleId="CommentTextChar">
    <w:name w:val="Comment Text Char"/>
    <w:link w:val="CommentText"/>
    <w:uiPriority w:val="99"/>
    <w:semiHidden/>
    <w:rsid w:val="00E30F84"/>
    <w:rPr>
      <w:rFonts w:eastAsia="Times New Roman"/>
      <w:lang w:val="en-GB"/>
    </w:rPr>
  </w:style>
  <w:style w:type="paragraph" w:styleId="ListBullet">
    <w:name w:val="List Bullet"/>
    <w:basedOn w:val="List"/>
    <w:rsid w:val="00E30F84"/>
    <w:pPr>
      <w:keepLines/>
      <w:numPr>
        <w:numId w:val="16"/>
      </w:numPr>
      <w:spacing w:before="40" w:after="40" w:line="240" w:lineRule="auto"/>
      <w:contextualSpacing w:val="0"/>
    </w:pPr>
    <w:rPr>
      <w:rFonts w:ascii="Times New Roman" w:hAnsi="Times New Roman"/>
      <w:sz w:val="24"/>
      <w:lang w:val="en-AU"/>
    </w:rPr>
  </w:style>
  <w:style w:type="paragraph" w:styleId="List">
    <w:name w:val="List"/>
    <w:basedOn w:val="Normal"/>
    <w:unhideWhenUsed/>
    <w:rsid w:val="00E30F84"/>
    <w:pPr>
      <w:ind w:left="360" w:hanging="360"/>
      <w:contextualSpacing/>
    </w:pPr>
  </w:style>
  <w:style w:type="character" w:customStyle="1" w:styleId="apple-converted-space">
    <w:name w:val="apple-converted-space"/>
    <w:rsid w:val="007678BC"/>
  </w:style>
  <w:style w:type="paragraph" w:styleId="NoSpacing">
    <w:name w:val="No Spacing"/>
    <w:link w:val="NoSpacingChar"/>
    <w:uiPriority w:val="1"/>
    <w:qFormat/>
    <w:rsid w:val="009064CC"/>
    <w:rPr>
      <w:rFonts w:eastAsia="Times New Roman"/>
      <w:sz w:val="22"/>
      <w:szCs w:val="22"/>
    </w:rPr>
  </w:style>
  <w:style w:type="character" w:customStyle="1" w:styleId="NoSpacingChar">
    <w:name w:val="No Spacing Char"/>
    <w:link w:val="NoSpacing"/>
    <w:uiPriority w:val="1"/>
    <w:rsid w:val="009064CC"/>
    <w:rPr>
      <w:rFonts w:eastAsia="Times New Roman"/>
      <w:sz w:val="22"/>
      <w:szCs w:val="22"/>
      <w:lang w:bidi="ar-SA"/>
    </w:rPr>
  </w:style>
  <w:style w:type="character" w:customStyle="1" w:styleId="Heading6Char">
    <w:name w:val="Heading 6 Char"/>
    <w:link w:val="Heading6"/>
    <w:uiPriority w:val="9"/>
    <w:rsid w:val="00DC1655"/>
    <w:rPr>
      <w:rFonts w:ascii="Calibri" w:eastAsia="Times New Roman" w:hAnsi="Calibri" w:cs="Times New Roman"/>
      <w:b/>
      <w:bCs/>
      <w:sz w:val="22"/>
      <w:szCs w:val="22"/>
      <w:lang w:val="en-GB"/>
    </w:rPr>
  </w:style>
  <w:style w:type="paragraph" w:styleId="Caption">
    <w:name w:val="caption"/>
    <w:basedOn w:val="Normal"/>
    <w:next w:val="Normal"/>
    <w:qFormat/>
    <w:rsid w:val="006A3745"/>
    <w:pPr>
      <w:spacing w:after="0" w:line="240" w:lineRule="auto"/>
    </w:pPr>
    <w:rPr>
      <w:rFonts w:ascii="Times New Roman" w:hAnsi="Times New Roman"/>
      <w:b/>
      <w:sz w:val="24"/>
      <w:szCs w:val="20"/>
      <w:lang w:val="en-US"/>
    </w:rPr>
  </w:style>
  <w:style w:type="paragraph" w:styleId="BalloonText">
    <w:name w:val="Balloon Text"/>
    <w:basedOn w:val="Normal"/>
    <w:link w:val="BalloonTextChar"/>
    <w:uiPriority w:val="99"/>
    <w:semiHidden/>
    <w:unhideWhenUsed/>
    <w:rsid w:val="005721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210B"/>
    <w:rPr>
      <w:rFonts w:ascii="Tahoma" w:eastAsia="Times New Roman" w:hAnsi="Tahoma" w:cs="Tahoma"/>
      <w:sz w:val="16"/>
      <w:szCs w:val="16"/>
      <w:lang w:eastAsia="en-US"/>
    </w:rPr>
  </w:style>
  <w:style w:type="character" w:customStyle="1" w:styleId="PlainTextChar">
    <w:name w:val="Plain Text Char"/>
    <w:link w:val="PlainText"/>
    <w:rsid w:val="00703BDC"/>
    <w:rPr>
      <w:rFonts w:ascii="Arial Narrow" w:eastAsia="Times New Roman" w:hAnsi="Arial Narrow"/>
      <w:sz w:val="16"/>
      <w:lang w:val="en-AU"/>
    </w:rPr>
  </w:style>
  <w:style w:type="paragraph" w:styleId="PlainText">
    <w:name w:val="Plain Text"/>
    <w:basedOn w:val="Normal"/>
    <w:link w:val="PlainTextChar"/>
    <w:unhideWhenUsed/>
    <w:rsid w:val="00703BDC"/>
    <w:pPr>
      <w:suppressAutoHyphens/>
      <w:spacing w:after="0" w:line="240" w:lineRule="auto"/>
    </w:pPr>
    <w:rPr>
      <w:rFonts w:ascii="Arial Narrow" w:hAnsi="Arial Narrow"/>
      <w:sz w:val="16"/>
      <w:szCs w:val="20"/>
      <w:lang w:val="en-AU"/>
    </w:rPr>
  </w:style>
  <w:style w:type="character" w:customStyle="1" w:styleId="PlainTextChar1">
    <w:name w:val="Plain Text Char1"/>
    <w:basedOn w:val="DefaultParagraphFont"/>
    <w:uiPriority w:val="99"/>
    <w:semiHidden/>
    <w:rsid w:val="00703BDC"/>
    <w:rPr>
      <w:rFonts w:ascii="Consolas" w:eastAsia="Times New Roman" w:hAnsi="Consolas"/>
      <w:sz w:val="21"/>
      <w:szCs w:val="21"/>
      <w:lang w:val="en-GB"/>
    </w:rPr>
  </w:style>
  <w:style w:type="paragraph" w:customStyle="1" w:styleId="elementperfxhead">
    <w:name w:val="elementperfx head"/>
    <w:basedOn w:val="Normal"/>
    <w:rsid w:val="00703BDC"/>
    <w:pPr>
      <w:spacing w:after="0" w:line="240" w:lineRule="auto"/>
      <w:ind w:right="-28"/>
    </w:pPr>
    <w:rPr>
      <w:rFonts w:ascii="Arial Narrow" w:hAnsi="Arial Narrow"/>
      <w:b/>
      <w:sz w:val="16"/>
      <w:szCs w:val="20"/>
      <w:lang w:val="en-US"/>
    </w:rPr>
  </w:style>
  <w:style w:type="paragraph" w:customStyle="1" w:styleId="ListItem01">
    <w:name w:val="List Item 01"/>
    <w:basedOn w:val="Normal"/>
    <w:rsid w:val="00703BDC"/>
    <w:pPr>
      <w:widowControl w:val="0"/>
      <w:numPr>
        <w:numId w:val="97"/>
      </w:numPr>
      <w:adjustRightInd w:val="0"/>
      <w:spacing w:after="0" w:line="360" w:lineRule="atLeast"/>
      <w:jc w:val="both"/>
      <w:textAlignment w:val="baseline"/>
    </w:pPr>
    <w:rPr>
      <w:rFonts w:ascii="Times New Roman" w:eastAsia="MS Mincho" w:hAnsi="Times New Roman"/>
      <w:sz w:val="24"/>
      <w:szCs w:val="24"/>
      <w:lang w:val="en-US" w:eastAsia="ja-JP"/>
    </w:rPr>
  </w:style>
  <w:style w:type="numbering" w:customStyle="1" w:styleId="NoList1">
    <w:name w:val="No List1"/>
    <w:next w:val="NoList"/>
    <w:uiPriority w:val="99"/>
    <w:semiHidden/>
    <w:unhideWhenUsed/>
    <w:rsid w:val="00703BDC"/>
  </w:style>
  <w:style w:type="character" w:styleId="PlaceholderText">
    <w:name w:val="Placeholder Text"/>
    <w:basedOn w:val="DefaultParagraphFont"/>
    <w:uiPriority w:val="99"/>
    <w:semiHidden/>
    <w:rsid w:val="00703BDC"/>
    <w:rPr>
      <w:color w:val="808080"/>
    </w:rPr>
  </w:style>
  <w:style w:type="character" w:customStyle="1" w:styleId="UnresolvedMention1">
    <w:name w:val="Unresolved Mention1"/>
    <w:basedOn w:val="DefaultParagraphFont"/>
    <w:uiPriority w:val="99"/>
    <w:semiHidden/>
    <w:unhideWhenUsed/>
    <w:rsid w:val="00703BDC"/>
    <w:rPr>
      <w:color w:val="808080"/>
      <w:shd w:val="clear" w:color="auto" w:fill="E6E6E6"/>
    </w:rPr>
  </w:style>
  <w:style w:type="paragraph" w:customStyle="1" w:styleId="msonormal0">
    <w:name w:val="msonormal"/>
    <w:basedOn w:val="Normal"/>
    <w:rsid w:val="007D06FF"/>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semiHidden/>
    <w:unhideWhenUsed/>
    <w:rsid w:val="007D06FF"/>
    <w:rPr>
      <w:sz w:val="16"/>
      <w:szCs w:val="16"/>
    </w:rPr>
  </w:style>
  <w:style w:type="paragraph" w:styleId="CommentSubject">
    <w:name w:val="annotation subject"/>
    <w:basedOn w:val="CommentText"/>
    <w:next w:val="CommentText"/>
    <w:link w:val="CommentSubjectChar"/>
    <w:uiPriority w:val="99"/>
    <w:semiHidden/>
    <w:unhideWhenUsed/>
    <w:rsid w:val="007D06FF"/>
    <w:rPr>
      <w:b/>
      <w:bCs/>
    </w:rPr>
  </w:style>
  <w:style w:type="character" w:customStyle="1" w:styleId="CommentSubjectChar">
    <w:name w:val="Comment Subject Char"/>
    <w:basedOn w:val="CommentTextChar"/>
    <w:link w:val="CommentSubject"/>
    <w:uiPriority w:val="99"/>
    <w:semiHidden/>
    <w:rsid w:val="007D06FF"/>
    <w:rPr>
      <w:rFonts w:eastAsia="Times New Roman"/>
      <w:b/>
      <w:bCs/>
      <w:lang w:val="en-GB"/>
    </w:rPr>
  </w:style>
  <w:style w:type="paragraph" w:styleId="TOC4">
    <w:name w:val="toc 4"/>
    <w:basedOn w:val="Normal"/>
    <w:next w:val="Normal"/>
    <w:autoRedefine/>
    <w:uiPriority w:val="39"/>
    <w:unhideWhenUsed/>
    <w:rsid w:val="005A73C6"/>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5A73C6"/>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A73C6"/>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A73C6"/>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A73C6"/>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A73C6"/>
    <w:pPr>
      <w:spacing w:after="0"/>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4615">
      <w:bodyDiv w:val="1"/>
      <w:marLeft w:val="0"/>
      <w:marRight w:val="0"/>
      <w:marTop w:val="0"/>
      <w:marBottom w:val="0"/>
      <w:divBdr>
        <w:top w:val="none" w:sz="0" w:space="0" w:color="auto"/>
        <w:left w:val="none" w:sz="0" w:space="0" w:color="auto"/>
        <w:bottom w:val="none" w:sz="0" w:space="0" w:color="auto"/>
        <w:right w:val="none" w:sz="0" w:space="0" w:color="auto"/>
      </w:divBdr>
    </w:div>
    <w:div w:id="181235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57A6A9-57AC-4C05-AF2E-09DD8018833C}">
  <ds:schemaRefs>
    <ds:schemaRef ds:uri="http://schemas.openxmlformats.org/officeDocument/2006/bibliography"/>
  </ds:schemaRefs>
</ds:datastoreItem>
</file>

<file path=customXml/itemProps2.xml><?xml version="1.0" encoding="utf-8"?>
<ds:datastoreItem xmlns:ds="http://schemas.openxmlformats.org/officeDocument/2006/customXml" ds:itemID="{13D17230-C888-4938-A4AD-0C5E81342E4A}"/>
</file>

<file path=customXml/itemProps3.xml><?xml version="1.0" encoding="utf-8"?>
<ds:datastoreItem xmlns:ds="http://schemas.openxmlformats.org/officeDocument/2006/customXml" ds:itemID="{12C8057C-48ED-41F7-B5D5-34FAD558B088}"/>
</file>

<file path=customXml/itemProps4.xml><?xml version="1.0" encoding="utf-8"?>
<ds:datastoreItem xmlns:ds="http://schemas.openxmlformats.org/officeDocument/2006/customXml" ds:itemID="{040D7148-136B-4FBF-A30D-B7882DF1AECF}"/>
</file>

<file path=docProps/app.xml><?xml version="1.0" encoding="utf-8"?>
<Properties xmlns="http://schemas.openxmlformats.org/officeDocument/2006/extended-properties" xmlns:vt="http://schemas.openxmlformats.org/officeDocument/2006/docPropsVTypes">
  <Template>Normal</Template>
  <TotalTime>13</TotalTime>
  <Pages>89</Pages>
  <Words>16545</Words>
  <Characters>94312</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110636</CharactersWithSpaces>
  <SharedDoc>false</SharedDoc>
  <HLinks>
    <vt:vector size="120" baseType="variant">
      <vt:variant>
        <vt:i4>1114171</vt:i4>
      </vt:variant>
      <vt:variant>
        <vt:i4>116</vt:i4>
      </vt:variant>
      <vt:variant>
        <vt:i4>0</vt:i4>
      </vt:variant>
      <vt:variant>
        <vt:i4>5</vt:i4>
      </vt:variant>
      <vt:variant>
        <vt:lpwstr/>
      </vt:variant>
      <vt:variant>
        <vt:lpwstr>_Toc529015614</vt:lpwstr>
      </vt:variant>
      <vt:variant>
        <vt:i4>1114171</vt:i4>
      </vt:variant>
      <vt:variant>
        <vt:i4>110</vt:i4>
      </vt:variant>
      <vt:variant>
        <vt:i4>0</vt:i4>
      </vt:variant>
      <vt:variant>
        <vt:i4>5</vt:i4>
      </vt:variant>
      <vt:variant>
        <vt:lpwstr/>
      </vt:variant>
      <vt:variant>
        <vt:lpwstr>_Toc529015613</vt:lpwstr>
      </vt:variant>
      <vt:variant>
        <vt:i4>1114171</vt:i4>
      </vt:variant>
      <vt:variant>
        <vt:i4>104</vt:i4>
      </vt:variant>
      <vt:variant>
        <vt:i4>0</vt:i4>
      </vt:variant>
      <vt:variant>
        <vt:i4>5</vt:i4>
      </vt:variant>
      <vt:variant>
        <vt:lpwstr/>
      </vt:variant>
      <vt:variant>
        <vt:lpwstr>_Toc529015612</vt:lpwstr>
      </vt:variant>
      <vt:variant>
        <vt:i4>1114171</vt:i4>
      </vt:variant>
      <vt:variant>
        <vt:i4>98</vt:i4>
      </vt:variant>
      <vt:variant>
        <vt:i4>0</vt:i4>
      </vt:variant>
      <vt:variant>
        <vt:i4>5</vt:i4>
      </vt:variant>
      <vt:variant>
        <vt:lpwstr/>
      </vt:variant>
      <vt:variant>
        <vt:lpwstr>_Toc529015611</vt:lpwstr>
      </vt:variant>
      <vt:variant>
        <vt:i4>1114171</vt:i4>
      </vt:variant>
      <vt:variant>
        <vt:i4>92</vt:i4>
      </vt:variant>
      <vt:variant>
        <vt:i4>0</vt:i4>
      </vt:variant>
      <vt:variant>
        <vt:i4>5</vt:i4>
      </vt:variant>
      <vt:variant>
        <vt:lpwstr/>
      </vt:variant>
      <vt:variant>
        <vt:lpwstr>_Toc529015610</vt:lpwstr>
      </vt:variant>
      <vt:variant>
        <vt:i4>1048635</vt:i4>
      </vt:variant>
      <vt:variant>
        <vt:i4>86</vt:i4>
      </vt:variant>
      <vt:variant>
        <vt:i4>0</vt:i4>
      </vt:variant>
      <vt:variant>
        <vt:i4>5</vt:i4>
      </vt:variant>
      <vt:variant>
        <vt:lpwstr/>
      </vt:variant>
      <vt:variant>
        <vt:lpwstr>_Toc529015609</vt:lpwstr>
      </vt:variant>
      <vt:variant>
        <vt:i4>1048635</vt:i4>
      </vt:variant>
      <vt:variant>
        <vt:i4>80</vt:i4>
      </vt:variant>
      <vt:variant>
        <vt:i4>0</vt:i4>
      </vt:variant>
      <vt:variant>
        <vt:i4>5</vt:i4>
      </vt:variant>
      <vt:variant>
        <vt:lpwstr/>
      </vt:variant>
      <vt:variant>
        <vt:lpwstr>_Toc529015608</vt:lpwstr>
      </vt:variant>
      <vt:variant>
        <vt:i4>1048635</vt:i4>
      </vt:variant>
      <vt:variant>
        <vt:i4>74</vt:i4>
      </vt:variant>
      <vt:variant>
        <vt:i4>0</vt:i4>
      </vt:variant>
      <vt:variant>
        <vt:i4>5</vt:i4>
      </vt:variant>
      <vt:variant>
        <vt:lpwstr/>
      </vt:variant>
      <vt:variant>
        <vt:lpwstr>_Toc529015607</vt:lpwstr>
      </vt:variant>
      <vt:variant>
        <vt:i4>1048635</vt:i4>
      </vt:variant>
      <vt:variant>
        <vt:i4>68</vt:i4>
      </vt:variant>
      <vt:variant>
        <vt:i4>0</vt:i4>
      </vt:variant>
      <vt:variant>
        <vt:i4>5</vt:i4>
      </vt:variant>
      <vt:variant>
        <vt:lpwstr/>
      </vt:variant>
      <vt:variant>
        <vt:lpwstr>_Toc529015606</vt:lpwstr>
      </vt:variant>
      <vt:variant>
        <vt:i4>1048635</vt:i4>
      </vt:variant>
      <vt:variant>
        <vt:i4>62</vt:i4>
      </vt:variant>
      <vt:variant>
        <vt:i4>0</vt:i4>
      </vt:variant>
      <vt:variant>
        <vt:i4>5</vt:i4>
      </vt:variant>
      <vt:variant>
        <vt:lpwstr/>
      </vt:variant>
      <vt:variant>
        <vt:lpwstr>_Toc529015605</vt:lpwstr>
      </vt:variant>
      <vt:variant>
        <vt:i4>1048635</vt:i4>
      </vt:variant>
      <vt:variant>
        <vt:i4>56</vt:i4>
      </vt:variant>
      <vt:variant>
        <vt:i4>0</vt:i4>
      </vt:variant>
      <vt:variant>
        <vt:i4>5</vt:i4>
      </vt:variant>
      <vt:variant>
        <vt:lpwstr/>
      </vt:variant>
      <vt:variant>
        <vt:lpwstr>_Toc529015604</vt:lpwstr>
      </vt:variant>
      <vt:variant>
        <vt:i4>1048635</vt:i4>
      </vt:variant>
      <vt:variant>
        <vt:i4>50</vt:i4>
      </vt:variant>
      <vt:variant>
        <vt:i4>0</vt:i4>
      </vt:variant>
      <vt:variant>
        <vt:i4>5</vt:i4>
      </vt:variant>
      <vt:variant>
        <vt:lpwstr/>
      </vt:variant>
      <vt:variant>
        <vt:lpwstr>_Toc529015603</vt:lpwstr>
      </vt:variant>
      <vt:variant>
        <vt:i4>1048635</vt:i4>
      </vt:variant>
      <vt:variant>
        <vt:i4>44</vt:i4>
      </vt:variant>
      <vt:variant>
        <vt:i4>0</vt:i4>
      </vt:variant>
      <vt:variant>
        <vt:i4>5</vt:i4>
      </vt:variant>
      <vt:variant>
        <vt:lpwstr/>
      </vt:variant>
      <vt:variant>
        <vt:lpwstr>_Toc529015602</vt:lpwstr>
      </vt:variant>
      <vt:variant>
        <vt:i4>1048635</vt:i4>
      </vt:variant>
      <vt:variant>
        <vt:i4>38</vt:i4>
      </vt:variant>
      <vt:variant>
        <vt:i4>0</vt:i4>
      </vt:variant>
      <vt:variant>
        <vt:i4>5</vt:i4>
      </vt:variant>
      <vt:variant>
        <vt:lpwstr/>
      </vt:variant>
      <vt:variant>
        <vt:lpwstr>_Toc529015601</vt:lpwstr>
      </vt:variant>
      <vt:variant>
        <vt:i4>1048635</vt:i4>
      </vt:variant>
      <vt:variant>
        <vt:i4>32</vt:i4>
      </vt:variant>
      <vt:variant>
        <vt:i4>0</vt:i4>
      </vt:variant>
      <vt:variant>
        <vt:i4>5</vt:i4>
      </vt:variant>
      <vt:variant>
        <vt:lpwstr/>
      </vt:variant>
      <vt:variant>
        <vt:lpwstr>_Toc529015600</vt:lpwstr>
      </vt:variant>
      <vt:variant>
        <vt:i4>1638456</vt:i4>
      </vt:variant>
      <vt:variant>
        <vt:i4>26</vt:i4>
      </vt:variant>
      <vt:variant>
        <vt:i4>0</vt:i4>
      </vt:variant>
      <vt:variant>
        <vt:i4>5</vt:i4>
      </vt:variant>
      <vt:variant>
        <vt:lpwstr/>
      </vt:variant>
      <vt:variant>
        <vt:lpwstr>_Toc529015599</vt:lpwstr>
      </vt:variant>
      <vt:variant>
        <vt:i4>1638456</vt:i4>
      </vt:variant>
      <vt:variant>
        <vt:i4>20</vt:i4>
      </vt:variant>
      <vt:variant>
        <vt:i4>0</vt:i4>
      </vt:variant>
      <vt:variant>
        <vt:i4>5</vt:i4>
      </vt:variant>
      <vt:variant>
        <vt:lpwstr/>
      </vt:variant>
      <vt:variant>
        <vt:lpwstr>_Toc529015598</vt:lpwstr>
      </vt:variant>
      <vt:variant>
        <vt:i4>1638456</vt:i4>
      </vt:variant>
      <vt:variant>
        <vt:i4>14</vt:i4>
      </vt:variant>
      <vt:variant>
        <vt:i4>0</vt:i4>
      </vt:variant>
      <vt:variant>
        <vt:i4>5</vt:i4>
      </vt:variant>
      <vt:variant>
        <vt:lpwstr/>
      </vt:variant>
      <vt:variant>
        <vt:lpwstr>_Toc529015597</vt:lpwstr>
      </vt:variant>
      <vt:variant>
        <vt:i4>1638456</vt:i4>
      </vt:variant>
      <vt:variant>
        <vt:i4>8</vt:i4>
      </vt:variant>
      <vt:variant>
        <vt:i4>0</vt:i4>
      </vt:variant>
      <vt:variant>
        <vt:i4>5</vt:i4>
      </vt:variant>
      <vt:variant>
        <vt:lpwstr/>
      </vt:variant>
      <vt:variant>
        <vt:lpwstr>_Toc529015596</vt:lpwstr>
      </vt:variant>
      <vt:variant>
        <vt:i4>1638456</vt:i4>
      </vt:variant>
      <vt:variant>
        <vt:i4>2</vt:i4>
      </vt:variant>
      <vt:variant>
        <vt:i4>0</vt:i4>
      </vt:variant>
      <vt:variant>
        <vt:i4>5</vt:i4>
      </vt:variant>
      <vt:variant>
        <vt:lpwstr/>
      </vt:variant>
      <vt:variant>
        <vt:lpwstr>_Toc529015595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ann kathure</cp:lastModifiedBy>
  <cp:revision>10</cp:revision>
  <cp:lastPrinted>2021-03-29T09:17:00Z</cp:lastPrinted>
  <dcterms:created xsi:type="dcterms:W3CDTF">2021-03-25T08:32:00Z</dcterms:created>
  <dcterms:modified xsi:type="dcterms:W3CDTF">2021-06-03T09:51:00Z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