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D4A" w:rsidRPr="00973D4A" w:rsidRDefault="003B2B5A" w:rsidP="00973D4A">
      <w:pPr>
        <w:spacing w:before="1540" w:after="240" w:line="276" w:lineRule="auto"/>
        <w:ind w:left="720" w:firstLine="720"/>
        <w:rPr>
          <w:rFonts w:ascii="Times New Roman" w:eastAsiaTheme="minorEastAsia" w:hAnsi="Times New Roman" w:cs="Times New Roman"/>
          <w:color w:val="000000" w:themeColor="text1"/>
          <w:sz w:val="24"/>
          <w:szCs w:val="24"/>
          <w:lang w:val="en-GB"/>
        </w:rPr>
      </w:pPr>
      <w:r>
        <w:rPr>
          <w:rFonts w:ascii="Times New Roman" w:eastAsiaTheme="minorEastAsia" w:hAnsi="Times New Roman" w:cs="Times New Roman"/>
          <w:noProof/>
          <w:color w:val="000000" w:themeColor="text1"/>
          <w:sz w:val="24"/>
          <w:szCs w:val="24"/>
          <w:lang w:val="en-GB" w:eastAsia="en-GB"/>
        </w:rPr>
        <w:t xml:space="preserve"> </w:t>
      </w:r>
      <w:r w:rsidR="00973D4A" w:rsidRPr="00973D4A">
        <w:rPr>
          <w:rFonts w:ascii="Times New Roman" w:eastAsiaTheme="minorEastAsia" w:hAnsi="Times New Roman" w:cs="Times New Roman"/>
          <w:noProof/>
          <w:color w:val="000000" w:themeColor="text1"/>
          <w:sz w:val="24"/>
          <w:szCs w:val="24"/>
          <w:lang w:val="en-GB" w:eastAsia="en-GB"/>
        </w:rPr>
        <w:t xml:space="preserve">          </w:t>
      </w:r>
      <w:r w:rsidR="00973D4A" w:rsidRPr="00973D4A">
        <w:rPr>
          <w:rFonts w:ascii="Times New Roman" w:eastAsiaTheme="minorEastAsia" w:hAnsi="Times New Roman" w:cs="Times New Roman"/>
          <w:noProof/>
          <w:color w:val="000000" w:themeColor="text1"/>
          <w:sz w:val="24"/>
          <w:szCs w:val="24"/>
          <w:lang w:val="en-GB" w:eastAsia="en-GB"/>
        </w:rPr>
        <w:tab/>
        <w:t xml:space="preserve">     </w:t>
      </w:r>
      <w:r w:rsidR="00973D4A" w:rsidRPr="00973D4A">
        <w:rPr>
          <w:rFonts w:ascii="Times New Roman" w:eastAsiaTheme="minorEastAsia" w:hAnsi="Times New Roman" w:cs="Times New Roman"/>
          <w:noProof/>
          <w:color w:val="000000" w:themeColor="text1"/>
          <w:sz w:val="24"/>
          <w:szCs w:val="24"/>
        </w:rPr>
        <w:drawing>
          <wp:inline distT="0" distB="0" distL="0" distR="0" wp14:anchorId="083F374C" wp14:editId="7C3922F1">
            <wp:extent cx="2114550" cy="1651571"/>
            <wp:effectExtent l="0" t="0" r="0" b="6350"/>
            <wp:docPr id="1" name="Picture 1"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1345" cy="1672499"/>
                    </a:xfrm>
                    <a:prstGeom prst="rect">
                      <a:avLst/>
                    </a:prstGeom>
                    <a:noFill/>
                    <a:ln>
                      <a:noFill/>
                    </a:ln>
                  </pic:spPr>
                </pic:pic>
              </a:graphicData>
            </a:graphic>
          </wp:inline>
        </w:drawing>
      </w:r>
      <w:r w:rsidR="00973D4A" w:rsidRPr="00973D4A">
        <w:rPr>
          <w:rFonts w:ascii="Times New Roman" w:eastAsiaTheme="minorEastAsia" w:hAnsi="Times New Roman" w:cs="Times New Roman"/>
          <w:noProof/>
          <w:color w:val="000000" w:themeColor="text1"/>
          <w:sz w:val="24"/>
          <w:szCs w:val="24"/>
          <w:lang w:val="en-GB" w:eastAsia="en-GB"/>
        </w:rPr>
        <w:t xml:space="preserve">                     </w:t>
      </w:r>
    </w:p>
    <w:p w:rsidR="00973D4A" w:rsidRPr="00973D4A" w:rsidRDefault="00973D4A" w:rsidP="00973D4A">
      <w:pPr>
        <w:spacing w:before="480" w:after="0" w:line="276" w:lineRule="auto"/>
        <w:ind w:left="357" w:hanging="357"/>
        <w:jc w:val="center"/>
        <w:rPr>
          <w:rFonts w:ascii="Times New Roman" w:eastAsiaTheme="majorEastAsia" w:hAnsi="Times New Roman" w:cs="Times New Roman"/>
          <w:b/>
          <w:caps/>
          <w:color w:val="000000" w:themeColor="text1"/>
          <w:sz w:val="24"/>
          <w:szCs w:val="24"/>
          <w:lang w:val="en-GB"/>
        </w:rPr>
      </w:pPr>
      <w:r w:rsidRPr="00973D4A">
        <w:rPr>
          <w:rFonts w:ascii="Times New Roman" w:eastAsiaTheme="majorEastAsia" w:hAnsi="Times New Roman" w:cs="Times New Roman"/>
          <w:b/>
          <w:caps/>
          <w:color w:val="000000" w:themeColor="text1"/>
          <w:sz w:val="24"/>
          <w:szCs w:val="24"/>
          <w:lang w:val="en-GB"/>
        </w:rPr>
        <w:t>THE REPUBLIC OF KENYA</w:t>
      </w:r>
    </w:p>
    <w:p w:rsidR="00973D4A" w:rsidRPr="00973D4A" w:rsidRDefault="00973D4A" w:rsidP="00973D4A">
      <w:pPr>
        <w:spacing w:before="480" w:after="0" w:line="276" w:lineRule="auto"/>
        <w:ind w:left="357" w:hanging="357"/>
        <w:jc w:val="center"/>
        <w:rPr>
          <w:rFonts w:ascii="Times New Roman" w:eastAsiaTheme="minorEastAsia" w:hAnsi="Times New Roman" w:cs="Times New Roman"/>
          <w:color w:val="000000" w:themeColor="text1"/>
          <w:sz w:val="24"/>
          <w:szCs w:val="24"/>
          <w:lang w:val="en-GB"/>
        </w:rPr>
      </w:pPr>
    </w:p>
    <w:p w:rsidR="00973D4A" w:rsidRPr="00973D4A" w:rsidRDefault="00973D4A" w:rsidP="00973D4A">
      <w:pPr>
        <w:spacing w:line="276" w:lineRule="auto"/>
        <w:ind w:left="357" w:hanging="357"/>
        <w:jc w:val="center"/>
        <w:rPr>
          <w:rFonts w:ascii="Times New Roman" w:eastAsia="Times New Roman" w:hAnsi="Times New Roman" w:cs="Times New Roman"/>
          <w:b/>
          <w:noProof/>
          <w:color w:val="000000" w:themeColor="text1"/>
          <w:sz w:val="24"/>
          <w:szCs w:val="24"/>
          <w:lang w:val="en-GB"/>
        </w:rPr>
      </w:pPr>
      <w:r w:rsidRPr="00973D4A">
        <w:rPr>
          <w:rFonts w:ascii="Times New Roman" w:eastAsia="Times New Roman" w:hAnsi="Times New Roman" w:cs="Times New Roman"/>
          <w:b/>
          <w:noProof/>
          <w:color w:val="000000" w:themeColor="text1"/>
          <w:sz w:val="24"/>
          <w:szCs w:val="24"/>
          <w:lang w:val="en-GB"/>
        </w:rPr>
        <w:t>NATIONAL OCCUPATIONAL STANDARDS</w:t>
      </w:r>
    </w:p>
    <w:p w:rsidR="00973D4A" w:rsidRPr="00973D4A" w:rsidRDefault="00973D4A" w:rsidP="00973D4A">
      <w:pPr>
        <w:spacing w:line="276" w:lineRule="auto"/>
        <w:ind w:left="357" w:hanging="357"/>
        <w:jc w:val="center"/>
        <w:rPr>
          <w:rFonts w:ascii="Times New Roman" w:eastAsia="Times New Roman" w:hAnsi="Times New Roman" w:cs="Times New Roman"/>
          <w:b/>
          <w:noProof/>
          <w:color w:val="000000" w:themeColor="text1"/>
          <w:sz w:val="24"/>
          <w:szCs w:val="24"/>
          <w:lang w:val="en-GB"/>
        </w:rPr>
      </w:pPr>
      <w:r w:rsidRPr="00973D4A">
        <w:rPr>
          <w:rFonts w:ascii="Times New Roman" w:eastAsia="Times New Roman" w:hAnsi="Times New Roman" w:cs="Times New Roman"/>
          <w:b/>
          <w:noProof/>
          <w:color w:val="000000" w:themeColor="text1"/>
          <w:sz w:val="24"/>
          <w:szCs w:val="24"/>
          <w:lang w:val="en-GB"/>
        </w:rPr>
        <w:t>FOR</w:t>
      </w:r>
    </w:p>
    <w:p w:rsidR="00973D4A" w:rsidRPr="00973D4A" w:rsidRDefault="000A7659" w:rsidP="00973D4A">
      <w:pPr>
        <w:tabs>
          <w:tab w:val="left" w:pos="3423"/>
        </w:tabs>
        <w:spacing w:before="120" w:after="0" w:line="276" w:lineRule="auto"/>
        <w:jc w:val="center"/>
        <w:rPr>
          <w:rFonts w:ascii="Times New Roman" w:eastAsia="Times New Roman" w:hAnsi="Times New Roman" w:cs="Times New Roman"/>
          <w:b/>
          <w:color w:val="000000" w:themeColor="text1"/>
          <w:sz w:val="24"/>
          <w:szCs w:val="24"/>
          <w:lang w:val="en-GB"/>
        </w:rPr>
      </w:pPr>
      <w:r>
        <w:rPr>
          <w:rFonts w:ascii="Times New Roman" w:eastAsia="Times New Roman" w:hAnsi="Times New Roman" w:cs="Times New Roman"/>
          <w:b/>
          <w:color w:val="000000" w:themeColor="text1"/>
          <w:sz w:val="24"/>
          <w:szCs w:val="24"/>
          <w:lang w:val="en-GB"/>
        </w:rPr>
        <w:t>CARPENTRY</w:t>
      </w:r>
      <w:r w:rsidR="00207D14">
        <w:rPr>
          <w:rFonts w:ascii="Times New Roman" w:eastAsia="Times New Roman" w:hAnsi="Times New Roman" w:cs="Times New Roman"/>
          <w:b/>
          <w:color w:val="000000" w:themeColor="text1"/>
          <w:sz w:val="24"/>
          <w:szCs w:val="24"/>
          <w:lang w:val="en-GB"/>
        </w:rPr>
        <w:t xml:space="preserve"> AND JOINER</w:t>
      </w:r>
      <w:r>
        <w:rPr>
          <w:rFonts w:ascii="Times New Roman" w:eastAsia="Times New Roman" w:hAnsi="Times New Roman" w:cs="Times New Roman"/>
          <w:b/>
          <w:color w:val="000000" w:themeColor="text1"/>
          <w:sz w:val="24"/>
          <w:szCs w:val="24"/>
          <w:lang w:val="en-GB"/>
        </w:rPr>
        <w:t xml:space="preserve">Y CRAFTSPERSON </w:t>
      </w:r>
    </w:p>
    <w:p w:rsidR="00973D4A" w:rsidRDefault="00207D14" w:rsidP="00973D4A">
      <w:pPr>
        <w:tabs>
          <w:tab w:val="left" w:pos="3423"/>
        </w:tabs>
        <w:spacing w:before="120" w:after="0" w:line="276" w:lineRule="auto"/>
        <w:jc w:val="center"/>
        <w:rPr>
          <w:rFonts w:ascii="Times New Roman" w:eastAsia="Times New Roman" w:hAnsi="Times New Roman" w:cs="Times New Roman"/>
          <w:b/>
          <w:color w:val="000000" w:themeColor="text1"/>
          <w:sz w:val="24"/>
          <w:szCs w:val="24"/>
          <w:lang w:val="en-GB"/>
        </w:rPr>
      </w:pPr>
      <w:r>
        <w:rPr>
          <w:rFonts w:ascii="Times New Roman" w:eastAsia="Times New Roman" w:hAnsi="Times New Roman" w:cs="Times New Roman"/>
          <w:b/>
          <w:color w:val="000000" w:themeColor="text1"/>
          <w:sz w:val="24"/>
          <w:szCs w:val="24"/>
          <w:lang w:val="en-GB"/>
        </w:rPr>
        <w:t>LEVEL 5</w:t>
      </w:r>
    </w:p>
    <w:p w:rsidR="00D81AD6" w:rsidRPr="00973D4A" w:rsidRDefault="00D81AD6" w:rsidP="00973D4A">
      <w:pPr>
        <w:tabs>
          <w:tab w:val="left" w:pos="3423"/>
        </w:tabs>
        <w:spacing w:before="120" w:after="0" w:line="276" w:lineRule="auto"/>
        <w:jc w:val="center"/>
        <w:rPr>
          <w:rFonts w:ascii="Times New Roman" w:eastAsia="Times New Roman" w:hAnsi="Times New Roman" w:cs="Times New Roman"/>
          <w:b/>
          <w:color w:val="000000" w:themeColor="text1"/>
          <w:sz w:val="24"/>
          <w:szCs w:val="24"/>
          <w:lang w:val="en-GB"/>
        </w:rPr>
      </w:pPr>
    </w:p>
    <w:p w:rsidR="00973D4A" w:rsidRPr="00973D4A" w:rsidRDefault="00973D4A" w:rsidP="00973D4A">
      <w:pPr>
        <w:tabs>
          <w:tab w:val="left" w:pos="1168"/>
          <w:tab w:val="center" w:pos="4320"/>
        </w:tabs>
        <w:spacing w:before="120" w:after="0" w:line="276" w:lineRule="auto"/>
        <w:rPr>
          <w:rFonts w:ascii="Times New Roman" w:hAnsi="Times New Roman" w:cs="Times New Roman"/>
          <w:b/>
          <w:bCs/>
          <w:color w:val="000000" w:themeColor="text1"/>
          <w:sz w:val="24"/>
          <w:szCs w:val="24"/>
          <w:lang w:val="en-GB"/>
        </w:rPr>
        <w:sectPr w:rsidR="00973D4A" w:rsidRPr="00973D4A" w:rsidSect="00FE03C9">
          <w:footerReference w:type="default" r:id="rId9"/>
          <w:pgSz w:w="12240" w:h="15840"/>
          <w:pgMar w:top="1440" w:right="1800" w:bottom="1440" w:left="1800" w:header="720" w:footer="720" w:gutter="0"/>
          <w:cols w:space="720"/>
          <w:titlePg/>
          <w:docGrid w:linePitch="360"/>
        </w:sectPr>
      </w:pPr>
      <w:r w:rsidRPr="00973D4A">
        <w:rPr>
          <w:rFonts w:ascii="Times New Roman" w:hAnsi="Times New Roman" w:cs="Times New Roman"/>
          <w:b/>
          <w:bCs/>
          <w:color w:val="000000" w:themeColor="text1"/>
          <w:sz w:val="24"/>
          <w:szCs w:val="24"/>
          <w:lang w:val="en-GB"/>
        </w:rPr>
        <w:tab/>
      </w:r>
      <w:r w:rsidRPr="00973D4A">
        <w:rPr>
          <w:rFonts w:ascii="Times New Roman" w:hAnsi="Times New Roman" w:cs="Times New Roman"/>
          <w:b/>
          <w:bCs/>
          <w:color w:val="000000" w:themeColor="text1"/>
          <w:sz w:val="24"/>
          <w:szCs w:val="24"/>
          <w:lang w:val="en-GB"/>
        </w:rPr>
        <w:tab/>
      </w:r>
      <w:r w:rsidRPr="00973D4A">
        <w:rPr>
          <w:rFonts w:ascii="Times New Roman" w:eastAsiaTheme="minorEastAsia" w:hAnsi="Times New Roman" w:cs="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36FE6A91" wp14:editId="594B0F9F">
                <wp:simplePos x="0" y="0"/>
                <wp:positionH relativeFrom="margin">
                  <wp:posOffset>457200</wp:posOffset>
                </wp:positionH>
                <wp:positionV relativeFrom="page">
                  <wp:posOffset>7743826</wp:posOffset>
                </wp:positionV>
                <wp:extent cx="4648200" cy="857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8200" cy="857250"/>
                        </a:xfrm>
                        <a:prstGeom prst="rect">
                          <a:avLst/>
                        </a:prstGeom>
                        <a:noFill/>
                        <a:ln w="6350">
                          <a:noFill/>
                        </a:ln>
                        <a:effectLst/>
                      </wps:spPr>
                      <wps:txbx>
                        <w:txbxContent>
                          <w:p w:rsidR="002167C6" w:rsidRDefault="002167C6" w:rsidP="00973D4A">
                            <w:pPr>
                              <w:pStyle w:val="NoSpacing"/>
                              <w:jc w:val="center"/>
                              <w:rPr>
                                <w:caps/>
                                <w:sz w:val="28"/>
                                <w:szCs w:val="28"/>
                                <w:lang w:val="en-GB"/>
                              </w:rPr>
                            </w:pPr>
                          </w:p>
                          <w:p w:rsidR="002167C6" w:rsidRPr="00937A87" w:rsidRDefault="002167C6" w:rsidP="00973D4A">
                            <w:pPr>
                              <w:pStyle w:val="NoSpacing"/>
                              <w:jc w:val="center"/>
                              <w:rPr>
                                <w:caps/>
                                <w:sz w:val="28"/>
                                <w:szCs w:val="28"/>
                                <w:lang w:val="en-GB"/>
                              </w:rPr>
                            </w:pPr>
                            <w:r w:rsidRPr="00937A87">
                              <w:rPr>
                                <w:caps/>
                                <w:sz w:val="28"/>
                                <w:szCs w:val="28"/>
                                <w:lang w:val="en-GB"/>
                              </w:rPr>
                              <w:t>TVET CDACC</w:t>
                            </w:r>
                          </w:p>
                          <w:p w:rsidR="002167C6" w:rsidRPr="00937A87" w:rsidRDefault="002167C6" w:rsidP="00973D4A">
                            <w:pPr>
                              <w:pStyle w:val="NoSpacing"/>
                              <w:jc w:val="center"/>
                              <w:rPr>
                                <w:caps/>
                                <w:sz w:val="28"/>
                                <w:szCs w:val="28"/>
                                <w:lang w:val="en-GB"/>
                              </w:rPr>
                            </w:pPr>
                            <w:r w:rsidRPr="00937A87">
                              <w:rPr>
                                <w:caps/>
                                <w:sz w:val="28"/>
                                <w:szCs w:val="28"/>
                                <w:lang w:val="en-GB"/>
                              </w:rPr>
                              <w:t>P.O BOX 15745-00100</w:t>
                            </w:r>
                          </w:p>
                          <w:p w:rsidR="002167C6" w:rsidRPr="00937A87" w:rsidRDefault="002167C6" w:rsidP="00973D4A">
                            <w:pPr>
                              <w:pStyle w:val="NoSpacing"/>
                              <w:jc w:val="center"/>
                              <w:rPr>
                                <w:lang w:val="en-GB"/>
                              </w:rPr>
                            </w:pPr>
                            <w:r w:rsidRPr="00937A87">
                              <w:rPr>
                                <w:caps/>
                                <w:sz w:val="28"/>
                                <w:szCs w:val="28"/>
                                <w:lang w:val="en-GB"/>
                              </w:rPr>
                              <w:t>NAIROBI</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FE6A91" id="_x0000_t202" coordsize="21600,21600" o:spt="202" path="m,l,21600r21600,l21600,xe">
                <v:stroke joinstyle="miter"/>
                <v:path gradientshapeok="t" o:connecttype="rect"/>
              </v:shapetype>
              <v:shape id="Text Box 2" o:spid="_x0000_s1026" type="#_x0000_t202" style="position:absolute;margin-left:36pt;margin-top:609.75pt;width:366pt;height: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" filled="f" stroked="f" strokeweight=".5pt">
                <v:path arrowok="t"/>
                <v:textbox inset="0,0,0,0">
                  <w:txbxContent>
                    <w:p w:rsidR="002167C6" w:rsidRDefault="002167C6" w:rsidP="00973D4A">
                      <w:pPr>
                        <w:pStyle w:val="NoSpacing"/>
                        <w:jc w:val="center"/>
                        <w:rPr>
                          <w:caps/>
                          <w:sz w:val="28"/>
                          <w:szCs w:val="28"/>
                          <w:lang w:val="en-GB"/>
                        </w:rPr>
                      </w:pPr>
                    </w:p>
                    <w:p w:rsidR="002167C6" w:rsidRPr="00937A87" w:rsidRDefault="002167C6" w:rsidP="00973D4A">
                      <w:pPr>
                        <w:pStyle w:val="NoSpacing"/>
                        <w:jc w:val="center"/>
                        <w:rPr>
                          <w:caps/>
                          <w:sz w:val="28"/>
                          <w:szCs w:val="28"/>
                          <w:lang w:val="en-GB"/>
                        </w:rPr>
                      </w:pPr>
                      <w:r w:rsidRPr="00937A87">
                        <w:rPr>
                          <w:caps/>
                          <w:sz w:val="28"/>
                          <w:szCs w:val="28"/>
                          <w:lang w:val="en-GB"/>
                        </w:rPr>
                        <w:t>TVET CDACC</w:t>
                      </w:r>
                    </w:p>
                    <w:p w:rsidR="002167C6" w:rsidRPr="00937A87" w:rsidRDefault="002167C6" w:rsidP="00973D4A">
                      <w:pPr>
                        <w:pStyle w:val="NoSpacing"/>
                        <w:jc w:val="center"/>
                        <w:rPr>
                          <w:caps/>
                          <w:sz w:val="28"/>
                          <w:szCs w:val="28"/>
                          <w:lang w:val="en-GB"/>
                        </w:rPr>
                      </w:pPr>
                      <w:r w:rsidRPr="00937A87">
                        <w:rPr>
                          <w:caps/>
                          <w:sz w:val="28"/>
                          <w:szCs w:val="28"/>
                          <w:lang w:val="en-GB"/>
                        </w:rPr>
                        <w:t>P.O BOX 15745-00100</w:t>
                      </w:r>
                    </w:p>
                    <w:p w:rsidR="002167C6" w:rsidRPr="00937A87" w:rsidRDefault="002167C6" w:rsidP="00973D4A">
                      <w:pPr>
                        <w:pStyle w:val="NoSpacing"/>
                        <w:jc w:val="center"/>
                        <w:rPr>
                          <w:lang w:val="en-GB"/>
                        </w:rPr>
                      </w:pPr>
                      <w:r w:rsidRPr="00937A87">
                        <w:rPr>
                          <w:caps/>
                          <w:sz w:val="28"/>
                          <w:szCs w:val="28"/>
                          <w:lang w:val="en-GB"/>
                        </w:rPr>
                        <w:t>NAIROBI</w:t>
                      </w:r>
                    </w:p>
                  </w:txbxContent>
                </v:textbox>
                <w10:wrap anchorx="margin" anchory="page"/>
              </v:shape>
            </w:pict>
          </mc:Fallback>
        </mc:AlternateContent>
      </w:r>
      <w:r w:rsidRPr="00973D4A">
        <w:rPr>
          <w:rFonts w:ascii="Times New Roman" w:hAnsi="Times New Roman" w:cs="Times New Roman"/>
          <w:noProof/>
          <w:color w:val="000000" w:themeColor="text1"/>
          <w:sz w:val="24"/>
          <w:szCs w:val="24"/>
        </w:rPr>
        <w:drawing>
          <wp:inline distT="0" distB="0" distL="0" distR="0" wp14:anchorId="2FA32386" wp14:editId="2096A093">
            <wp:extent cx="2213372" cy="1609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6814" cy="1612228"/>
                    </a:xfrm>
                    <a:prstGeom prst="rect">
                      <a:avLst/>
                    </a:prstGeom>
                    <a:noFill/>
                    <a:ln>
                      <a:noFill/>
                    </a:ln>
                  </pic:spPr>
                </pic:pic>
              </a:graphicData>
            </a:graphic>
          </wp:inline>
        </w:drawing>
      </w:r>
    </w:p>
    <w:p w:rsidR="00973D4A" w:rsidRPr="00973D4A" w:rsidRDefault="00973D4A" w:rsidP="00973D4A">
      <w:pPr>
        <w:spacing w:before="240" w:after="0" w:line="276" w:lineRule="auto"/>
        <w:rPr>
          <w:rFonts w:ascii="Times New Roman" w:eastAsia="Calibri" w:hAnsi="Times New Roman" w:cs="Times New Roman"/>
          <w:color w:val="000000" w:themeColor="text1"/>
          <w:sz w:val="24"/>
          <w:szCs w:val="24"/>
          <w:lang w:val="en-ZW"/>
        </w:rPr>
      </w:pPr>
      <w:r w:rsidRPr="00973D4A">
        <w:rPr>
          <w:rFonts w:ascii="Times New Roman" w:eastAsia="Calibri" w:hAnsi="Times New Roman" w:cs="Times New Roman"/>
          <w:color w:val="000000" w:themeColor="text1"/>
          <w:sz w:val="24"/>
          <w:szCs w:val="24"/>
          <w:lang w:val="en-ZW"/>
        </w:rPr>
        <w:lastRenderedPageBreak/>
        <w:t>First published 2019</w:t>
      </w:r>
    </w:p>
    <w:p w:rsidR="00973D4A" w:rsidRPr="00973D4A" w:rsidRDefault="00B513C6" w:rsidP="00973D4A">
      <w:pPr>
        <w:spacing w:before="240" w:after="0" w:line="276" w:lineRule="auto"/>
        <w:rPr>
          <w:rFonts w:ascii="Times New Roman" w:eastAsia="Calibri" w:hAnsi="Times New Roman" w:cs="Times New Roman"/>
          <w:color w:val="000000" w:themeColor="text1"/>
          <w:sz w:val="24"/>
          <w:szCs w:val="24"/>
          <w:lang w:val="en-ZW"/>
        </w:rPr>
      </w:pPr>
      <w:r>
        <w:rPr>
          <w:rFonts w:ascii="Times New Roman" w:hAnsi="Times New Roman" w:cs="Times New Roman"/>
          <w:bCs/>
          <w:sz w:val="24"/>
          <w:szCs w:val="24"/>
        </w:rPr>
        <w:t xml:space="preserve">© 2019, </w:t>
      </w:r>
      <w:r w:rsidR="00973D4A" w:rsidRPr="00973D4A">
        <w:rPr>
          <w:rFonts w:ascii="Times New Roman" w:eastAsia="Calibri" w:hAnsi="Times New Roman" w:cs="Times New Roman"/>
          <w:color w:val="000000" w:themeColor="text1"/>
          <w:sz w:val="24"/>
          <w:szCs w:val="24"/>
          <w:lang w:val="en-ZW"/>
        </w:rPr>
        <w:t>TVET CDACC</w:t>
      </w:r>
    </w:p>
    <w:p w:rsidR="00973D4A" w:rsidRPr="00973D4A" w:rsidRDefault="00973D4A" w:rsidP="00973D4A">
      <w:pPr>
        <w:spacing w:before="240" w:after="0" w:line="276" w:lineRule="auto"/>
        <w:jc w:val="both"/>
        <w:rPr>
          <w:rFonts w:ascii="Times New Roman" w:eastAsia="Calibri" w:hAnsi="Times New Roman" w:cs="Times New Roman"/>
          <w:color w:val="000000" w:themeColor="text1"/>
          <w:sz w:val="24"/>
          <w:szCs w:val="24"/>
          <w:lang w:val="en-ZW"/>
        </w:rPr>
      </w:pPr>
      <w:r w:rsidRPr="00973D4A">
        <w:rPr>
          <w:rFonts w:ascii="Times New Roman" w:eastAsia="Calibri" w:hAnsi="Times New Roman" w:cs="Times New Roman"/>
          <w:color w:val="000000" w:themeColor="text1"/>
          <w:sz w:val="24"/>
          <w:szCs w:val="24"/>
          <w:lang w:val="en-ZW"/>
        </w:rPr>
        <w:t xml:space="preserve">All rights reserved. No part of these </w:t>
      </w:r>
      <w:r w:rsidR="00B513C6">
        <w:rPr>
          <w:rFonts w:ascii="Times New Roman" w:eastAsia="Calibri" w:hAnsi="Times New Roman" w:cs="Times New Roman"/>
          <w:color w:val="000000" w:themeColor="text1"/>
          <w:sz w:val="24"/>
          <w:szCs w:val="24"/>
          <w:lang w:val="en-ZW"/>
        </w:rPr>
        <w:t>Occupational Standards</w:t>
      </w:r>
      <w:r w:rsidRPr="00973D4A">
        <w:rPr>
          <w:rFonts w:ascii="Times New Roman" w:eastAsia="Calibri" w:hAnsi="Times New Roman" w:cs="Times New Roman"/>
          <w:color w:val="000000" w:themeColor="text1"/>
          <w:sz w:val="24"/>
          <w:szCs w:val="24"/>
          <w:lang w:val="en-ZW"/>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rsidR="00973D4A" w:rsidRPr="00973D4A" w:rsidRDefault="00973D4A" w:rsidP="00973D4A">
      <w:pPr>
        <w:spacing w:before="240" w:after="0" w:line="276" w:lineRule="auto"/>
        <w:rPr>
          <w:rFonts w:ascii="Times New Roman" w:eastAsia="Calibri" w:hAnsi="Times New Roman" w:cs="Times New Roman"/>
          <w:color w:val="000000" w:themeColor="text1"/>
          <w:sz w:val="24"/>
          <w:szCs w:val="24"/>
          <w:lang w:val="en-ZW"/>
        </w:rPr>
      </w:pPr>
    </w:p>
    <w:p w:rsidR="00973D4A" w:rsidRPr="00973D4A" w:rsidRDefault="00973D4A" w:rsidP="00973D4A">
      <w:pPr>
        <w:spacing w:after="0" w:line="276" w:lineRule="auto"/>
        <w:rPr>
          <w:rFonts w:ascii="Times New Roman" w:eastAsia="Calibri" w:hAnsi="Times New Roman" w:cs="Times New Roman"/>
          <w:b/>
          <w:color w:val="000000" w:themeColor="text1"/>
          <w:sz w:val="24"/>
          <w:szCs w:val="24"/>
          <w:lang w:val="en-ZW"/>
        </w:rPr>
      </w:pPr>
      <w:r w:rsidRPr="00973D4A">
        <w:rPr>
          <w:rFonts w:ascii="Times New Roman" w:eastAsia="Calibri" w:hAnsi="Times New Roman" w:cs="Times New Roman"/>
          <w:b/>
          <w:color w:val="000000" w:themeColor="text1"/>
          <w:sz w:val="24"/>
          <w:szCs w:val="24"/>
          <w:lang w:val="en-ZW"/>
        </w:rPr>
        <w:t>Council Secretary/CEO</w:t>
      </w:r>
    </w:p>
    <w:p w:rsidR="00973D4A" w:rsidRPr="00973D4A" w:rsidRDefault="00973D4A" w:rsidP="00973D4A">
      <w:pPr>
        <w:spacing w:after="0" w:line="276" w:lineRule="auto"/>
        <w:rPr>
          <w:rFonts w:ascii="Times New Roman" w:eastAsia="Calibri" w:hAnsi="Times New Roman" w:cs="Times New Roman"/>
          <w:b/>
          <w:color w:val="000000" w:themeColor="text1"/>
          <w:sz w:val="24"/>
          <w:szCs w:val="24"/>
          <w:lang w:val="en-ZW"/>
        </w:rPr>
      </w:pPr>
      <w:r w:rsidRPr="00973D4A">
        <w:rPr>
          <w:rFonts w:ascii="Times New Roman" w:eastAsia="Calibri" w:hAnsi="Times New Roman" w:cs="Times New Roman"/>
          <w:b/>
          <w:color w:val="000000" w:themeColor="text1"/>
          <w:sz w:val="24"/>
          <w:szCs w:val="24"/>
          <w:lang w:val="en-ZW"/>
        </w:rPr>
        <w:t xml:space="preserve">TVET </w:t>
      </w:r>
      <w:r w:rsidR="00B513C6">
        <w:rPr>
          <w:rFonts w:ascii="Times New Roman" w:eastAsia="Calibri" w:hAnsi="Times New Roman" w:cs="Times New Roman"/>
          <w:b/>
          <w:color w:val="000000" w:themeColor="text1"/>
          <w:sz w:val="24"/>
          <w:szCs w:val="24"/>
          <w:lang w:val="en-ZW"/>
        </w:rPr>
        <w:t>Curriculum</w:t>
      </w:r>
      <w:r w:rsidRPr="00973D4A">
        <w:rPr>
          <w:rFonts w:ascii="Times New Roman" w:eastAsia="Calibri" w:hAnsi="Times New Roman" w:cs="Times New Roman"/>
          <w:b/>
          <w:color w:val="000000" w:themeColor="text1"/>
          <w:sz w:val="24"/>
          <w:szCs w:val="24"/>
          <w:lang w:val="en-ZW"/>
        </w:rPr>
        <w:t xml:space="preserve"> Development, Assessment and Certification Council</w:t>
      </w:r>
    </w:p>
    <w:p w:rsidR="00973D4A" w:rsidRPr="00973D4A" w:rsidRDefault="00973D4A" w:rsidP="00973D4A">
      <w:pPr>
        <w:spacing w:after="0" w:line="276" w:lineRule="auto"/>
        <w:rPr>
          <w:rFonts w:ascii="Times New Roman" w:eastAsia="Calibri" w:hAnsi="Times New Roman" w:cs="Times New Roman"/>
          <w:b/>
          <w:color w:val="000000" w:themeColor="text1"/>
          <w:sz w:val="24"/>
          <w:szCs w:val="24"/>
          <w:lang w:val="en-ZW"/>
        </w:rPr>
      </w:pPr>
      <w:r w:rsidRPr="00973D4A">
        <w:rPr>
          <w:rFonts w:ascii="Times New Roman" w:eastAsia="Calibri" w:hAnsi="Times New Roman" w:cs="Times New Roman"/>
          <w:b/>
          <w:color w:val="000000" w:themeColor="text1"/>
          <w:sz w:val="24"/>
          <w:szCs w:val="24"/>
          <w:lang w:val="en-ZW"/>
        </w:rPr>
        <w:t xml:space="preserve">P.O. Box 15745–00100 </w:t>
      </w:r>
    </w:p>
    <w:p w:rsidR="00973D4A" w:rsidRPr="00973D4A" w:rsidRDefault="00973D4A" w:rsidP="00973D4A">
      <w:pPr>
        <w:spacing w:after="0" w:line="276" w:lineRule="auto"/>
        <w:rPr>
          <w:rFonts w:ascii="Times New Roman" w:eastAsia="Calibri" w:hAnsi="Times New Roman" w:cs="Times New Roman"/>
          <w:b/>
          <w:color w:val="000000" w:themeColor="text1"/>
          <w:sz w:val="24"/>
          <w:szCs w:val="24"/>
          <w:lang w:val="en-ZW"/>
        </w:rPr>
      </w:pPr>
      <w:r w:rsidRPr="00973D4A">
        <w:rPr>
          <w:rFonts w:ascii="Times New Roman" w:eastAsia="Calibri" w:hAnsi="Times New Roman" w:cs="Times New Roman"/>
          <w:b/>
          <w:color w:val="000000" w:themeColor="text1"/>
          <w:sz w:val="24"/>
          <w:szCs w:val="24"/>
          <w:lang w:val="en-ZW"/>
        </w:rPr>
        <w:t>Nairobi, Kenya </w:t>
      </w:r>
    </w:p>
    <w:p w:rsidR="00973D4A" w:rsidRPr="00D81AD6" w:rsidRDefault="00973D4A" w:rsidP="00973D4A">
      <w:pPr>
        <w:spacing w:line="276" w:lineRule="auto"/>
        <w:rPr>
          <w:rFonts w:ascii="Times New Roman" w:eastAsia="Calibri" w:hAnsi="Times New Roman" w:cs="Times New Roman"/>
          <w:b/>
          <w:color w:val="000000" w:themeColor="text1"/>
          <w:sz w:val="24"/>
          <w:szCs w:val="24"/>
          <w:lang w:val="en-ZW"/>
        </w:rPr>
      </w:pPr>
      <w:r w:rsidRPr="00973D4A">
        <w:rPr>
          <w:rFonts w:ascii="Times New Roman" w:eastAsia="Calibri" w:hAnsi="Times New Roman" w:cs="Times New Roman"/>
          <w:b/>
          <w:color w:val="000000" w:themeColor="text1"/>
          <w:sz w:val="24"/>
          <w:szCs w:val="24"/>
          <w:lang w:val="en-ZW"/>
        </w:rPr>
        <w:t xml:space="preserve">Email: </w:t>
      </w:r>
      <w:hyperlink r:id="rId11" w:history="1">
        <w:r w:rsidR="000A7659" w:rsidRPr="000A7659">
          <w:rPr>
            <w:rStyle w:val="Hyperlink"/>
            <w:rFonts w:ascii="Times New Roman" w:hAnsi="Times New Roman" w:cs="Times New Roman"/>
            <w:b/>
            <w:bCs/>
            <w:sz w:val="24"/>
            <w:szCs w:val="24"/>
          </w:rPr>
          <w:t>info@tvetcdacc.go.ke</w:t>
        </w:r>
      </w:hyperlink>
      <w:r w:rsidR="000A7659">
        <w:rPr>
          <w:rFonts w:ascii="Times New Roman" w:hAnsi="Times New Roman" w:cs="Times New Roman"/>
          <w:bCs/>
          <w:sz w:val="24"/>
          <w:szCs w:val="24"/>
        </w:rPr>
        <w:t xml:space="preserve"> </w:t>
      </w:r>
    </w:p>
    <w:p w:rsidR="00973D4A" w:rsidRPr="00BE6402" w:rsidRDefault="00973D4A" w:rsidP="00BE6402">
      <w:pPr>
        <w:spacing w:before="240" w:after="120" w:line="276" w:lineRule="auto"/>
        <w:rPr>
          <w:rFonts w:ascii="Times New Roman" w:eastAsia="Calibri" w:hAnsi="Times New Roman" w:cs="Times New Roman"/>
          <w:b/>
          <w:color w:val="000000" w:themeColor="text1"/>
          <w:sz w:val="24"/>
          <w:szCs w:val="24"/>
          <w:lang w:val="en-ZW"/>
        </w:rPr>
      </w:pPr>
      <w:r w:rsidRPr="00973D4A">
        <w:rPr>
          <w:rFonts w:ascii="Times New Roman" w:eastAsia="Calibri" w:hAnsi="Times New Roman" w:cs="Times New Roman"/>
          <w:b/>
          <w:color w:val="000000" w:themeColor="text1"/>
          <w:sz w:val="24"/>
          <w:szCs w:val="24"/>
          <w:lang w:val="en-ZW"/>
        </w:rPr>
        <w:br w:type="page"/>
      </w:r>
    </w:p>
    <w:p w:rsidR="00973D4A" w:rsidRPr="00D81AD6" w:rsidRDefault="00973D4A" w:rsidP="00D81AD6">
      <w:pPr>
        <w:pStyle w:val="Heading1"/>
      </w:pPr>
      <w:bookmarkStart w:id="0" w:name="_Toc70321602"/>
      <w:r w:rsidRPr="00D81AD6">
        <w:t>FOREWORD</w:t>
      </w:r>
      <w:bookmarkEnd w:id="0"/>
    </w:p>
    <w:p w:rsidR="00973D4A" w:rsidRPr="00973D4A" w:rsidRDefault="00973D4A" w:rsidP="00973D4A">
      <w:pPr>
        <w:spacing w:before="240" w:after="120" w:line="276" w:lineRule="auto"/>
        <w:jc w:val="both"/>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rsidR="00973D4A" w:rsidRPr="00973D4A" w:rsidRDefault="00973D4A" w:rsidP="00973D4A">
      <w:pPr>
        <w:spacing w:before="240" w:after="120" w:line="276" w:lineRule="auto"/>
        <w:jc w:val="both"/>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Reforms in the education sector are necessary for the achievement of Kenya Vision 2030 and meeting the provisions of the Constitution of Kenya 2010. The education sector had to be aligned to the Constitution of Kenya 2010 and this resulted </w:t>
      </w:r>
      <w:r w:rsidR="000A7659">
        <w:rPr>
          <w:rFonts w:ascii="Times New Roman" w:hAnsi="Times New Roman" w:cs="Times New Roman"/>
          <w:color w:val="000000" w:themeColor="text1"/>
          <w:sz w:val="24"/>
          <w:szCs w:val="24"/>
          <w:lang w:val="en-GB"/>
        </w:rPr>
        <w:t>in</w:t>
      </w:r>
      <w:r w:rsidRPr="00973D4A">
        <w:rPr>
          <w:rFonts w:ascii="Times New Roman" w:hAnsi="Times New Roman" w:cs="Times New Roman"/>
          <w:color w:val="000000" w:themeColor="text1"/>
          <w:sz w:val="24"/>
          <w:szCs w:val="24"/>
          <w:lang w:val="en-GB"/>
        </w:rPr>
        <w:t xml:space="preserve"> the formulation of the Policy Framework for Reforming Education and Training. A key feature of this policy is the radical change in the design and delivery of the TVET training.  This policy document requires that training in TVET shall be competency based, </w:t>
      </w:r>
      <w:r w:rsidR="00B513C6">
        <w:rPr>
          <w:rFonts w:ascii="Times New Roman" w:hAnsi="Times New Roman" w:cs="Times New Roman"/>
          <w:color w:val="000000" w:themeColor="text1"/>
          <w:sz w:val="24"/>
          <w:szCs w:val="24"/>
          <w:lang w:val="en-GB"/>
        </w:rPr>
        <w:t>Curriculum</w:t>
      </w:r>
      <w:r w:rsidRPr="00973D4A">
        <w:rPr>
          <w:rFonts w:ascii="Times New Roman" w:hAnsi="Times New Roman" w:cs="Times New Roman"/>
          <w:color w:val="000000" w:themeColor="text1"/>
          <w:sz w:val="24"/>
          <w:szCs w:val="24"/>
          <w:lang w:val="en-GB"/>
        </w:rPr>
        <w:t xml:space="preserve"> development shall be industry led, certification shall be based on demonstration of competence and mode of delivery shall allow for multiple entry and exit in TVET programmes. </w:t>
      </w:r>
    </w:p>
    <w:p w:rsidR="00973D4A" w:rsidRPr="00973D4A" w:rsidRDefault="00973D4A" w:rsidP="00973D4A">
      <w:pPr>
        <w:spacing w:before="240" w:after="120" w:line="276" w:lineRule="auto"/>
        <w:jc w:val="both"/>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These reforms demand that Industry takes a leading role in </w:t>
      </w:r>
      <w:r w:rsidR="00B513C6">
        <w:rPr>
          <w:rFonts w:ascii="Times New Roman" w:hAnsi="Times New Roman" w:cs="Times New Roman"/>
          <w:color w:val="000000" w:themeColor="text1"/>
          <w:sz w:val="24"/>
          <w:szCs w:val="24"/>
          <w:lang w:val="en-GB"/>
        </w:rPr>
        <w:t>Curriculum</w:t>
      </w:r>
      <w:r w:rsidRPr="00973D4A">
        <w:rPr>
          <w:rFonts w:ascii="Times New Roman" w:hAnsi="Times New Roman" w:cs="Times New Roman"/>
          <w:color w:val="000000" w:themeColor="text1"/>
          <w:sz w:val="24"/>
          <w:szCs w:val="24"/>
          <w:lang w:val="en-GB"/>
        </w:rPr>
        <w:t xml:space="preserve"> development to ensure the </w:t>
      </w:r>
      <w:r w:rsidR="00B513C6">
        <w:rPr>
          <w:rFonts w:ascii="Times New Roman" w:hAnsi="Times New Roman" w:cs="Times New Roman"/>
          <w:color w:val="000000" w:themeColor="text1"/>
          <w:sz w:val="24"/>
          <w:szCs w:val="24"/>
          <w:lang w:val="en-GB"/>
        </w:rPr>
        <w:t>Curriculum</w:t>
      </w:r>
      <w:r w:rsidRPr="00973D4A">
        <w:rPr>
          <w:rFonts w:ascii="Times New Roman" w:hAnsi="Times New Roman" w:cs="Times New Roman"/>
          <w:color w:val="000000" w:themeColor="text1"/>
          <w:sz w:val="24"/>
          <w:szCs w:val="24"/>
          <w:lang w:val="en-GB"/>
        </w:rPr>
        <w:t xml:space="preserve"> addresses its competence needs. It is against this background that these </w:t>
      </w:r>
      <w:r w:rsidR="00B513C6">
        <w:rPr>
          <w:rFonts w:ascii="Times New Roman" w:hAnsi="Times New Roman" w:cs="Times New Roman"/>
          <w:color w:val="000000" w:themeColor="text1"/>
          <w:sz w:val="24"/>
          <w:szCs w:val="24"/>
          <w:lang w:val="en-GB"/>
        </w:rPr>
        <w:t>Occupational Standards</w:t>
      </w:r>
      <w:r w:rsidRPr="00973D4A">
        <w:rPr>
          <w:rFonts w:ascii="Times New Roman" w:hAnsi="Times New Roman" w:cs="Times New Roman"/>
          <w:color w:val="000000" w:themeColor="text1"/>
          <w:sz w:val="24"/>
          <w:szCs w:val="24"/>
          <w:lang w:val="en-GB"/>
        </w:rPr>
        <w:t xml:space="preserve"> were developed for the purpose of developing a competency-based </w:t>
      </w:r>
      <w:r w:rsidR="00B513C6">
        <w:rPr>
          <w:rFonts w:ascii="Times New Roman" w:hAnsi="Times New Roman" w:cs="Times New Roman"/>
          <w:color w:val="000000" w:themeColor="text1"/>
          <w:sz w:val="24"/>
          <w:szCs w:val="24"/>
          <w:lang w:val="en-GB"/>
        </w:rPr>
        <w:t>Curriculum</w:t>
      </w:r>
      <w:r w:rsidRPr="00973D4A">
        <w:rPr>
          <w:rFonts w:ascii="Times New Roman" w:hAnsi="Times New Roman" w:cs="Times New Roman"/>
          <w:color w:val="000000" w:themeColor="text1"/>
          <w:sz w:val="24"/>
          <w:szCs w:val="24"/>
          <w:lang w:val="en-GB"/>
        </w:rPr>
        <w:t xml:space="preserve"> for</w:t>
      </w:r>
      <w:r w:rsidR="00D81AD6">
        <w:rPr>
          <w:rFonts w:ascii="Times New Roman" w:hAnsi="Times New Roman" w:cs="Times New Roman"/>
          <w:color w:val="000000" w:themeColor="text1"/>
          <w:sz w:val="24"/>
          <w:szCs w:val="24"/>
          <w:lang w:val="en-GB"/>
        </w:rPr>
        <w:t xml:space="preserve"> a</w:t>
      </w:r>
      <w:r w:rsidRPr="00973D4A">
        <w:rPr>
          <w:rFonts w:ascii="Times New Roman" w:hAnsi="Times New Roman" w:cs="Times New Roman"/>
          <w:color w:val="000000" w:themeColor="text1"/>
          <w:sz w:val="24"/>
          <w:szCs w:val="24"/>
          <w:lang w:val="en-GB"/>
        </w:rPr>
        <w:t xml:space="preserve"> Carpentry and Joinery </w:t>
      </w:r>
      <w:r w:rsidR="000A7659">
        <w:rPr>
          <w:rFonts w:ascii="Times New Roman" w:hAnsi="Times New Roman" w:cs="Times New Roman"/>
          <w:color w:val="000000" w:themeColor="text1"/>
          <w:sz w:val="24"/>
          <w:szCs w:val="24"/>
          <w:lang w:val="en-GB"/>
        </w:rPr>
        <w:t>Level 5</w:t>
      </w:r>
      <w:r w:rsidRPr="00973D4A">
        <w:rPr>
          <w:rFonts w:ascii="Times New Roman" w:hAnsi="Times New Roman" w:cs="Times New Roman"/>
          <w:color w:val="000000" w:themeColor="text1"/>
          <w:sz w:val="24"/>
          <w:szCs w:val="24"/>
          <w:lang w:val="en-GB"/>
        </w:rPr>
        <w:t xml:space="preserve">. These </w:t>
      </w:r>
      <w:r w:rsidR="00B513C6">
        <w:rPr>
          <w:rFonts w:ascii="Times New Roman" w:hAnsi="Times New Roman" w:cs="Times New Roman"/>
          <w:color w:val="000000" w:themeColor="text1"/>
          <w:sz w:val="24"/>
          <w:szCs w:val="24"/>
          <w:lang w:val="en-GB"/>
        </w:rPr>
        <w:t>Occupational Standards</w:t>
      </w:r>
      <w:r w:rsidRPr="00973D4A">
        <w:rPr>
          <w:rFonts w:ascii="Times New Roman" w:hAnsi="Times New Roman" w:cs="Times New Roman"/>
          <w:color w:val="000000" w:themeColor="text1"/>
          <w:sz w:val="24"/>
          <w:szCs w:val="24"/>
          <w:lang w:val="en-GB"/>
        </w:rPr>
        <w:t xml:space="preserve"> will also be the </w:t>
      </w:r>
      <w:r w:rsidR="00B513C6">
        <w:rPr>
          <w:rFonts w:ascii="Times New Roman" w:hAnsi="Times New Roman" w:cs="Times New Roman"/>
          <w:color w:val="000000" w:themeColor="text1"/>
          <w:sz w:val="24"/>
          <w:szCs w:val="24"/>
          <w:lang w:val="en-GB"/>
        </w:rPr>
        <w:t>basis</w:t>
      </w:r>
      <w:r w:rsidRPr="00973D4A">
        <w:rPr>
          <w:rFonts w:ascii="Times New Roman" w:hAnsi="Times New Roman" w:cs="Times New Roman"/>
          <w:color w:val="000000" w:themeColor="text1"/>
          <w:sz w:val="24"/>
          <w:szCs w:val="24"/>
          <w:lang w:val="en-GB"/>
        </w:rPr>
        <w:t xml:space="preserve"> for assessment of an individual for competence certification.</w:t>
      </w:r>
    </w:p>
    <w:p w:rsidR="00973D4A" w:rsidRPr="00973D4A" w:rsidRDefault="00973D4A" w:rsidP="00973D4A">
      <w:pPr>
        <w:spacing w:before="240" w:after="120" w:line="276" w:lineRule="auto"/>
        <w:jc w:val="both"/>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It is my conviction that these </w:t>
      </w:r>
      <w:r w:rsidR="00B513C6">
        <w:rPr>
          <w:rFonts w:ascii="Times New Roman" w:hAnsi="Times New Roman" w:cs="Times New Roman"/>
          <w:color w:val="000000" w:themeColor="text1"/>
          <w:sz w:val="24"/>
          <w:szCs w:val="24"/>
          <w:lang w:val="en-GB"/>
        </w:rPr>
        <w:t>Occupational Standards</w:t>
      </w:r>
      <w:r w:rsidRPr="00973D4A">
        <w:rPr>
          <w:rFonts w:ascii="Times New Roman" w:hAnsi="Times New Roman" w:cs="Times New Roman"/>
          <w:color w:val="000000" w:themeColor="text1"/>
          <w:sz w:val="24"/>
          <w:szCs w:val="24"/>
          <w:lang w:val="en-GB"/>
        </w:rPr>
        <w:t xml:space="preserve"> will play a great role towards development of competent human resource for the </w:t>
      </w:r>
      <w:r w:rsidR="00B5615B">
        <w:rPr>
          <w:rFonts w:ascii="Times New Roman" w:hAnsi="Times New Roman" w:cs="Times New Roman"/>
          <w:color w:val="000000" w:themeColor="text1"/>
          <w:sz w:val="24"/>
          <w:szCs w:val="24"/>
          <w:lang w:val="en-GB"/>
        </w:rPr>
        <w:t xml:space="preserve">Construction </w:t>
      </w:r>
      <w:r w:rsidR="00B5615B" w:rsidRPr="00973D4A">
        <w:rPr>
          <w:rFonts w:ascii="Times New Roman" w:hAnsi="Times New Roman" w:cs="Times New Roman"/>
          <w:color w:val="000000" w:themeColor="text1"/>
          <w:sz w:val="24"/>
          <w:szCs w:val="24"/>
          <w:lang w:val="en-GB"/>
        </w:rPr>
        <w:t>sector’s</w:t>
      </w:r>
      <w:r w:rsidRPr="00973D4A">
        <w:rPr>
          <w:rFonts w:ascii="Times New Roman" w:hAnsi="Times New Roman" w:cs="Times New Roman"/>
          <w:color w:val="000000" w:themeColor="text1"/>
          <w:sz w:val="24"/>
          <w:szCs w:val="24"/>
          <w:lang w:val="en-GB"/>
        </w:rPr>
        <w:t xml:space="preserve"> growth and sustainable development.</w:t>
      </w:r>
    </w:p>
    <w:p w:rsidR="00D81AD6" w:rsidRDefault="00D81AD6" w:rsidP="00973D4A">
      <w:pPr>
        <w:spacing w:after="0" w:line="276" w:lineRule="auto"/>
        <w:jc w:val="both"/>
        <w:rPr>
          <w:rFonts w:ascii="Times New Roman" w:hAnsi="Times New Roman" w:cs="Times New Roman"/>
          <w:b/>
          <w:color w:val="000000" w:themeColor="text1"/>
          <w:sz w:val="24"/>
          <w:szCs w:val="24"/>
          <w:lang w:val="en-GB"/>
        </w:rPr>
      </w:pPr>
    </w:p>
    <w:p w:rsidR="00D81AD6" w:rsidRDefault="00D81AD6" w:rsidP="00973D4A">
      <w:pPr>
        <w:spacing w:after="0" w:line="276" w:lineRule="auto"/>
        <w:jc w:val="both"/>
        <w:rPr>
          <w:rFonts w:ascii="Times New Roman" w:hAnsi="Times New Roman" w:cs="Times New Roman"/>
          <w:b/>
          <w:color w:val="000000" w:themeColor="text1"/>
          <w:sz w:val="24"/>
          <w:szCs w:val="24"/>
          <w:lang w:val="en-GB"/>
        </w:rPr>
      </w:pPr>
    </w:p>
    <w:p w:rsidR="00D81AD6" w:rsidRDefault="00D81AD6" w:rsidP="00973D4A">
      <w:pPr>
        <w:spacing w:after="0" w:line="276" w:lineRule="auto"/>
        <w:jc w:val="both"/>
        <w:rPr>
          <w:rFonts w:ascii="Times New Roman" w:hAnsi="Times New Roman" w:cs="Times New Roman"/>
          <w:b/>
          <w:color w:val="000000" w:themeColor="text1"/>
          <w:sz w:val="24"/>
          <w:szCs w:val="24"/>
          <w:lang w:val="en-GB"/>
        </w:rPr>
      </w:pPr>
    </w:p>
    <w:p w:rsidR="00973D4A" w:rsidRPr="00973D4A" w:rsidRDefault="00973D4A" w:rsidP="00973D4A">
      <w:pPr>
        <w:spacing w:after="0" w:line="276" w:lineRule="auto"/>
        <w:jc w:val="both"/>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 xml:space="preserve">PRINCIPAL SECRETARY, VOCATIONAL AND TECHNICAL TRAINING </w:t>
      </w:r>
    </w:p>
    <w:p w:rsidR="00973D4A" w:rsidRPr="00973D4A" w:rsidRDefault="00973D4A" w:rsidP="00973D4A">
      <w:pPr>
        <w:spacing w:after="0" w:line="276" w:lineRule="auto"/>
        <w:jc w:val="both"/>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MINISTRY OF EDUCATION</w:t>
      </w:r>
    </w:p>
    <w:p w:rsidR="00973D4A" w:rsidRPr="00973D4A" w:rsidRDefault="00973D4A" w:rsidP="00973D4A">
      <w:pPr>
        <w:spacing w:before="240" w:after="120" w:line="276" w:lineRule="auto"/>
        <w:rPr>
          <w:rFonts w:ascii="Times New Roman" w:hAnsi="Times New Roman" w:cs="Times New Roman"/>
          <w:color w:val="000000" w:themeColor="text1"/>
          <w:sz w:val="24"/>
          <w:szCs w:val="24"/>
          <w:lang w:val="en-GB"/>
        </w:rPr>
      </w:pPr>
    </w:p>
    <w:p w:rsidR="00973D4A" w:rsidRPr="00973D4A" w:rsidRDefault="00973D4A" w:rsidP="00973D4A">
      <w:pPr>
        <w:spacing w:line="276" w:lineRule="auto"/>
        <w:rPr>
          <w:rFonts w:ascii="Times New Roman" w:eastAsia="Times New Roman" w:hAnsi="Times New Roman" w:cs="Times New Roman"/>
          <w:b/>
          <w:caps/>
          <w:noProof/>
          <w:color w:val="000000" w:themeColor="text1"/>
          <w:sz w:val="24"/>
          <w:szCs w:val="24"/>
          <w:lang w:val="en-GB"/>
        </w:rPr>
      </w:pPr>
      <w:r w:rsidRPr="00973D4A">
        <w:rPr>
          <w:rFonts w:ascii="Times New Roman" w:eastAsia="Times New Roman" w:hAnsi="Times New Roman" w:cs="Times New Roman"/>
          <w:noProof/>
          <w:color w:val="000000" w:themeColor="text1"/>
          <w:sz w:val="24"/>
          <w:szCs w:val="24"/>
          <w:lang w:val="en-GB"/>
        </w:rPr>
        <w:br w:type="page"/>
      </w:r>
    </w:p>
    <w:p w:rsidR="00973D4A" w:rsidRPr="00973D4A" w:rsidRDefault="00973D4A" w:rsidP="00501923">
      <w:pPr>
        <w:pStyle w:val="Heading1"/>
      </w:pPr>
      <w:bookmarkStart w:id="1" w:name="_Toc70321603"/>
      <w:r w:rsidRPr="00973D4A">
        <w:t>PREFACE</w:t>
      </w:r>
      <w:bookmarkEnd w:id="1"/>
    </w:p>
    <w:p w:rsidR="00973D4A" w:rsidRPr="00973D4A" w:rsidRDefault="00973D4A" w:rsidP="00973D4A">
      <w:pPr>
        <w:spacing w:before="240" w:after="120" w:line="276" w:lineRule="auto"/>
        <w:jc w:val="both"/>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973D4A" w:rsidRPr="00973D4A" w:rsidRDefault="00973D4A" w:rsidP="00973D4A">
      <w:pPr>
        <w:spacing w:before="240" w:after="120" w:line="276" w:lineRule="auto"/>
        <w:jc w:val="both"/>
        <w:rPr>
          <w:rFonts w:ascii="Times New Roman" w:hAnsi="Times New Roman" w:cs="Times New Roman"/>
          <w:bCs/>
          <w:color w:val="000000" w:themeColor="text1"/>
          <w:sz w:val="24"/>
          <w:szCs w:val="24"/>
          <w:lang w:val="en-GB"/>
        </w:rPr>
      </w:pPr>
      <w:r w:rsidRPr="00973D4A">
        <w:rPr>
          <w:rFonts w:ascii="Times New Roman" w:hAnsi="Times New Roman" w:cs="Times New Roman"/>
          <w:color w:val="000000" w:themeColor="text1"/>
          <w:sz w:val="24"/>
          <w:szCs w:val="24"/>
          <w:lang w:val="en-GB"/>
        </w:rPr>
        <w:t xml:space="preserve">The Technical and Vocational Education and Training Act No. 29 of 2013 and Sessional Paper No. 4 of 2016 on Reforming Education and Training in Kenya, emphasized the need to </w:t>
      </w:r>
      <w:r w:rsidRPr="00973D4A">
        <w:rPr>
          <w:rFonts w:ascii="Times New Roman" w:hAnsi="Times New Roman" w:cs="Times New Roman"/>
          <w:bCs/>
          <w:color w:val="000000" w:themeColor="text1"/>
          <w:sz w:val="24"/>
          <w:szCs w:val="24"/>
          <w:lang w:val="en-GB"/>
        </w:rPr>
        <w:t xml:space="preserve">reform </w:t>
      </w:r>
      <w:r w:rsidR="00B513C6">
        <w:rPr>
          <w:rFonts w:ascii="Times New Roman" w:hAnsi="Times New Roman" w:cs="Times New Roman"/>
          <w:color w:val="000000" w:themeColor="text1"/>
          <w:sz w:val="24"/>
          <w:szCs w:val="24"/>
          <w:lang w:val="en-GB"/>
        </w:rPr>
        <w:t>Curriculum</w:t>
      </w:r>
      <w:r w:rsidRPr="00973D4A">
        <w:rPr>
          <w:rFonts w:ascii="Times New Roman" w:hAnsi="Times New Roman" w:cs="Times New Roman"/>
          <w:color w:val="000000" w:themeColor="text1"/>
          <w:sz w:val="24"/>
          <w:szCs w:val="24"/>
          <w:lang w:val="en-GB"/>
        </w:rPr>
        <w:t xml:space="preserve"> development, assessment and certification in TVET. This called for shift to CBET in order to address the mismatch between skills acquired through training and skills needed by industry as well as increase the global competitiveness of Kenyan labour force.</w:t>
      </w:r>
    </w:p>
    <w:p w:rsidR="00973D4A" w:rsidRPr="00973D4A" w:rsidRDefault="00973D4A" w:rsidP="00973D4A">
      <w:pPr>
        <w:spacing w:before="240" w:after="120" w:line="276" w:lineRule="auto"/>
        <w:jc w:val="both"/>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The TVET </w:t>
      </w:r>
      <w:r w:rsidR="00B513C6">
        <w:rPr>
          <w:rFonts w:ascii="Times New Roman" w:hAnsi="Times New Roman" w:cs="Times New Roman"/>
          <w:color w:val="000000" w:themeColor="text1"/>
          <w:sz w:val="24"/>
          <w:szCs w:val="24"/>
          <w:lang w:val="en-GB"/>
        </w:rPr>
        <w:t>Curriculum</w:t>
      </w:r>
      <w:r w:rsidRPr="00973D4A">
        <w:rPr>
          <w:rFonts w:ascii="Times New Roman" w:hAnsi="Times New Roman" w:cs="Times New Roman"/>
          <w:color w:val="000000" w:themeColor="text1"/>
          <w:sz w:val="24"/>
          <w:szCs w:val="24"/>
          <w:lang w:val="en-GB"/>
        </w:rPr>
        <w:t xml:space="preserve"> Development, Assessment and Certification Council (TVET CDACC), in conjunction with </w:t>
      </w:r>
      <w:r w:rsidR="00F026A1">
        <w:rPr>
          <w:rFonts w:ascii="Times New Roman" w:hAnsi="Times New Roman" w:cs="Times New Roman"/>
          <w:color w:val="000000" w:themeColor="text1"/>
          <w:sz w:val="24"/>
          <w:szCs w:val="24"/>
          <w:lang w:val="en-GB"/>
        </w:rPr>
        <w:t>Construction</w:t>
      </w:r>
      <w:r w:rsidRPr="00973D4A">
        <w:rPr>
          <w:rFonts w:ascii="Times New Roman" w:hAnsi="Times New Roman" w:cs="Times New Roman"/>
          <w:color w:val="000000" w:themeColor="text1"/>
          <w:sz w:val="24"/>
          <w:szCs w:val="24"/>
          <w:lang w:val="en-GB"/>
        </w:rPr>
        <w:t xml:space="preserve"> Sector Skills Advisory Committee (SSAC), have developed these </w:t>
      </w:r>
      <w:r w:rsidR="00B513C6">
        <w:rPr>
          <w:rFonts w:ascii="Times New Roman" w:hAnsi="Times New Roman" w:cs="Times New Roman"/>
          <w:color w:val="000000" w:themeColor="text1"/>
          <w:sz w:val="24"/>
          <w:szCs w:val="24"/>
          <w:lang w:val="en-GB"/>
        </w:rPr>
        <w:t>Occupational Standards</w:t>
      </w:r>
      <w:r w:rsidRPr="00973D4A">
        <w:rPr>
          <w:rFonts w:ascii="Times New Roman" w:hAnsi="Times New Roman" w:cs="Times New Roman"/>
          <w:color w:val="000000" w:themeColor="text1"/>
          <w:sz w:val="24"/>
          <w:szCs w:val="24"/>
          <w:lang w:val="en-GB"/>
        </w:rPr>
        <w:t xml:space="preserve"> for a Carpentry and Joinery </w:t>
      </w:r>
      <w:r w:rsidR="003B060B">
        <w:rPr>
          <w:rFonts w:ascii="Times New Roman" w:hAnsi="Times New Roman" w:cs="Times New Roman"/>
          <w:color w:val="000000" w:themeColor="text1"/>
          <w:sz w:val="24"/>
          <w:szCs w:val="24"/>
          <w:lang w:val="en-GB"/>
        </w:rPr>
        <w:t>craftsman</w:t>
      </w:r>
      <w:r w:rsidRPr="00973D4A">
        <w:rPr>
          <w:rFonts w:ascii="Times New Roman" w:hAnsi="Times New Roman" w:cs="Times New Roman"/>
          <w:color w:val="000000" w:themeColor="text1"/>
          <w:sz w:val="24"/>
          <w:szCs w:val="24"/>
          <w:lang w:val="en-GB"/>
        </w:rPr>
        <w:t xml:space="preserve">. These standards will be the </w:t>
      </w:r>
      <w:r w:rsidR="00B513C6">
        <w:rPr>
          <w:rFonts w:ascii="Times New Roman" w:hAnsi="Times New Roman" w:cs="Times New Roman"/>
          <w:color w:val="000000" w:themeColor="text1"/>
          <w:sz w:val="24"/>
          <w:szCs w:val="24"/>
          <w:lang w:val="en-GB"/>
        </w:rPr>
        <w:t>basis</w:t>
      </w:r>
      <w:r w:rsidRPr="00973D4A">
        <w:rPr>
          <w:rFonts w:ascii="Times New Roman" w:hAnsi="Times New Roman" w:cs="Times New Roman"/>
          <w:color w:val="000000" w:themeColor="text1"/>
          <w:sz w:val="24"/>
          <w:szCs w:val="24"/>
          <w:lang w:val="en-GB"/>
        </w:rPr>
        <w:t xml:space="preserve"> for development of competency-based </w:t>
      </w:r>
      <w:r w:rsidR="00B513C6">
        <w:rPr>
          <w:rFonts w:ascii="Times New Roman" w:hAnsi="Times New Roman" w:cs="Times New Roman"/>
          <w:color w:val="000000" w:themeColor="text1"/>
          <w:sz w:val="24"/>
          <w:szCs w:val="24"/>
          <w:lang w:val="en-GB"/>
        </w:rPr>
        <w:t>Curriculum</w:t>
      </w:r>
      <w:r w:rsidRPr="00973D4A">
        <w:rPr>
          <w:rFonts w:ascii="Times New Roman" w:hAnsi="Times New Roman" w:cs="Times New Roman"/>
          <w:color w:val="000000" w:themeColor="text1"/>
          <w:sz w:val="24"/>
          <w:szCs w:val="24"/>
          <w:lang w:val="en-GB"/>
        </w:rPr>
        <w:t xml:space="preserve"> f</w:t>
      </w:r>
      <w:r w:rsidR="0069658B">
        <w:rPr>
          <w:rFonts w:ascii="Times New Roman" w:hAnsi="Times New Roman" w:cs="Times New Roman"/>
          <w:color w:val="000000" w:themeColor="text1"/>
          <w:sz w:val="24"/>
          <w:szCs w:val="24"/>
          <w:lang w:val="en-GB"/>
        </w:rPr>
        <w:t>or Carpentry and Joinery level 5</w:t>
      </w:r>
    </w:p>
    <w:p w:rsidR="00973D4A" w:rsidRPr="00973D4A" w:rsidRDefault="00973D4A" w:rsidP="00973D4A">
      <w:pPr>
        <w:spacing w:before="240" w:after="120" w:line="276" w:lineRule="auto"/>
        <w:jc w:val="both"/>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The </w:t>
      </w:r>
      <w:r w:rsidR="00B513C6">
        <w:rPr>
          <w:rFonts w:ascii="Times New Roman" w:hAnsi="Times New Roman" w:cs="Times New Roman"/>
          <w:color w:val="000000" w:themeColor="text1"/>
          <w:sz w:val="24"/>
          <w:szCs w:val="24"/>
          <w:lang w:val="en-GB"/>
        </w:rPr>
        <w:t>Occupational Standards</w:t>
      </w:r>
      <w:r w:rsidRPr="00973D4A">
        <w:rPr>
          <w:rFonts w:ascii="Times New Roman" w:hAnsi="Times New Roman" w:cs="Times New Roman"/>
          <w:color w:val="000000" w:themeColor="text1"/>
          <w:sz w:val="24"/>
          <w:szCs w:val="24"/>
          <w:lang w:val="en-GB"/>
        </w:rPr>
        <w:t xml:space="preserve"> are designed and organized with clear performance criteria for each element of a unit of competency. These standards also outline the required knowledge and skills as well as evidence guide. </w:t>
      </w:r>
    </w:p>
    <w:p w:rsidR="00973D4A" w:rsidRPr="00973D4A" w:rsidRDefault="00973D4A" w:rsidP="00973D4A">
      <w:pPr>
        <w:spacing w:before="240" w:after="120" w:line="276" w:lineRule="auto"/>
        <w:jc w:val="both"/>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I am grateful to the Council members, Council Secretariat, </w:t>
      </w:r>
      <w:r w:rsidR="003B060B">
        <w:rPr>
          <w:rFonts w:ascii="Times New Roman" w:hAnsi="Times New Roman" w:cs="Times New Roman"/>
          <w:color w:val="000000" w:themeColor="text1"/>
          <w:sz w:val="24"/>
          <w:szCs w:val="24"/>
          <w:lang w:val="en-GB"/>
        </w:rPr>
        <w:t>Construction</w:t>
      </w:r>
      <w:r w:rsidRPr="00973D4A">
        <w:rPr>
          <w:rFonts w:ascii="Times New Roman" w:hAnsi="Times New Roman" w:cs="Times New Roman"/>
          <w:color w:val="000000" w:themeColor="text1"/>
          <w:sz w:val="24"/>
          <w:szCs w:val="24"/>
          <w:lang w:val="en-GB"/>
        </w:rPr>
        <w:t xml:space="preserve"> SSAC, expert workers and all those who participated in the development of these </w:t>
      </w:r>
      <w:r w:rsidR="00B513C6">
        <w:rPr>
          <w:rFonts w:ascii="Times New Roman" w:hAnsi="Times New Roman" w:cs="Times New Roman"/>
          <w:color w:val="000000" w:themeColor="text1"/>
          <w:sz w:val="24"/>
          <w:szCs w:val="24"/>
          <w:lang w:val="en-GB"/>
        </w:rPr>
        <w:t>Occupational Standards</w:t>
      </w:r>
      <w:r w:rsidRPr="00973D4A">
        <w:rPr>
          <w:rFonts w:ascii="Times New Roman" w:hAnsi="Times New Roman" w:cs="Times New Roman"/>
          <w:color w:val="000000" w:themeColor="text1"/>
          <w:sz w:val="24"/>
          <w:szCs w:val="24"/>
          <w:lang w:val="en-GB"/>
        </w:rPr>
        <w:t xml:space="preserve">. </w:t>
      </w:r>
    </w:p>
    <w:p w:rsidR="00973D4A" w:rsidRPr="00973D4A" w:rsidRDefault="00973D4A" w:rsidP="00973D4A">
      <w:pPr>
        <w:spacing w:before="240" w:after="120" w:line="276" w:lineRule="auto"/>
        <w:jc w:val="both"/>
        <w:rPr>
          <w:rFonts w:ascii="Times New Roman" w:hAnsi="Times New Roman" w:cs="Times New Roman"/>
          <w:color w:val="000000" w:themeColor="text1"/>
          <w:sz w:val="24"/>
          <w:szCs w:val="24"/>
          <w:lang w:val="en-GB"/>
        </w:rPr>
      </w:pPr>
    </w:p>
    <w:p w:rsidR="00973D4A" w:rsidRDefault="00973D4A" w:rsidP="00973D4A">
      <w:pPr>
        <w:spacing w:before="240" w:after="120" w:line="276" w:lineRule="auto"/>
        <w:jc w:val="both"/>
        <w:rPr>
          <w:rFonts w:ascii="Times New Roman" w:hAnsi="Times New Roman" w:cs="Times New Roman"/>
          <w:color w:val="000000" w:themeColor="text1"/>
          <w:sz w:val="24"/>
          <w:szCs w:val="24"/>
          <w:lang w:val="en-GB"/>
        </w:rPr>
      </w:pPr>
    </w:p>
    <w:p w:rsidR="003B060B" w:rsidRPr="00973D4A" w:rsidRDefault="003B060B" w:rsidP="00973D4A">
      <w:pPr>
        <w:spacing w:before="240" w:after="120" w:line="276" w:lineRule="auto"/>
        <w:jc w:val="both"/>
        <w:rPr>
          <w:rFonts w:ascii="Times New Roman" w:hAnsi="Times New Roman" w:cs="Times New Roman"/>
          <w:color w:val="000000" w:themeColor="text1"/>
          <w:sz w:val="24"/>
          <w:szCs w:val="24"/>
          <w:lang w:val="en-GB"/>
        </w:rPr>
      </w:pPr>
    </w:p>
    <w:p w:rsidR="00973D4A" w:rsidRPr="00973D4A" w:rsidRDefault="00973D4A" w:rsidP="00973D4A">
      <w:pPr>
        <w:spacing w:after="120" w:line="276" w:lineRule="auto"/>
        <w:rPr>
          <w:rFonts w:ascii="Times New Roman" w:hAnsi="Times New Roman" w:cs="Times New Roman"/>
          <w:b/>
          <w:color w:val="000000" w:themeColor="text1"/>
          <w:sz w:val="24"/>
          <w:szCs w:val="24"/>
          <w:lang w:val="en-GB"/>
        </w:rPr>
      </w:pPr>
    </w:p>
    <w:p w:rsidR="00973D4A" w:rsidRPr="00973D4A" w:rsidRDefault="00973D4A" w:rsidP="00973D4A">
      <w:pPr>
        <w:spacing w:after="120" w:line="276" w:lineRule="auto"/>
        <w:rPr>
          <w:rFonts w:ascii="Times New Roman" w:eastAsia="Times New Roman" w:hAnsi="Times New Roman" w:cs="Times New Roman"/>
          <w:b/>
          <w:noProof/>
          <w:color w:val="000000" w:themeColor="text1"/>
          <w:sz w:val="24"/>
          <w:szCs w:val="24"/>
          <w:lang w:val="en-GB"/>
        </w:rPr>
      </w:pPr>
      <w:r w:rsidRPr="00973D4A">
        <w:rPr>
          <w:rFonts w:ascii="Times New Roman" w:hAnsi="Times New Roman" w:cs="Times New Roman"/>
          <w:b/>
          <w:color w:val="000000" w:themeColor="text1"/>
          <w:sz w:val="24"/>
          <w:szCs w:val="24"/>
          <w:lang w:val="en-GB"/>
        </w:rPr>
        <w:t>CHAIR</w:t>
      </w:r>
      <w:r w:rsidR="00B5615B">
        <w:rPr>
          <w:rFonts w:ascii="Times New Roman" w:hAnsi="Times New Roman" w:cs="Times New Roman"/>
          <w:b/>
          <w:color w:val="000000" w:themeColor="text1"/>
          <w:sz w:val="24"/>
          <w:szCs w:val="24"/>
          <w:lang w:val="en-GB"/>
        </w:rPr>
        <w:t>PERSON</w:t>
      </w:r>
      <w:r w:rsidRPr="00973D4A">
        <w:rPr>
          <w:rFonts w:ascii="Times New Roman" w:hAnsi="Times New Roman" w:cs="Times New Roman"/>
          <w:b/>
          <w:color w:val="000000" w:themeColor="text1"/>
          <w:sz w:val="24"/>
          <w:szCs w:val="24"/>
          <w:lang w:val="en-GB"/>
        </w:rPr>
        <w:t>, TVET CDACC</w:t>
      </w:r>
    </w:p>
    <w:p w:rsidR="00973D4A" w:rsidRPr="00973D4A" w:rsidRDefault="00973D4A" w:rsidP="00973D4A">
      <w:pPr>
        <w:spacing w:line="276" w:lineRule="auto"/>
        <w:rPr>
          <w:rFonts w:ascii="Times New Roman" w:eastAsia="Times New Roman" w:hAnsi="Times New Roman" w:cs="Times New Roman"/>
          <w:b/>
          <w:caps/>
          <w:noProof/>
          <w:color w:val="000000" w:themeColor="text1"/>
          <w:sz w:val="24"/>
          <w:szCs w:val="24"/>
          <w:lang w:val="en-GB"/>
        </w:rPr>
      </w:pPr>
      <w:r w:rsidRPr="00973D4A">
        <w:rPr>
          <w:rFonts w:ascii="Times New Roman" w:eastAsia="Times New Roman" w:hAnsi="Times New Roman" w:cs="Times New Roman"/>
          <w:noProof/>
          <w:color w:val="000000" w:themeColor="text1"/>
          <w:sz w:val="24"/>
          <w:szCs w:val="24"/>
          <w:lang w:val="en-GB"/>
        </w:rPr>
        <w:br w:type="page"/>
      </w:r>
    </w:p>
    <w:p w:rsidR="00973D4A" w:rsidRPr="00973D4A" w:rsidRDefault="00973D4A" w:rsidP="00501923">
      <w:pPr>
        <w:pStyle w:val="Heading1"/>
      </w:pPr>
      <w:bookmarkStart w:id="2" w:name="_Toc70321604"/>
      <w:r w:rsidRPr="00973D4A">
        <w:t>ACKNOWLEDGMENT</w:t>
      </w:r>
      <w:bookmarkEnd w:id="2"/>
      <w:r w:rsidRPr="00973D4A">
        <w:t xml:space="preserve"> </w:t>
      </w:r>
    </w:p>
    <w:p w:rsidR="00973D4A" w:rsidRPr="00973D4A" w:rsidRDefault="00973D4A" w:rsidP="00973D4A">
      <w:pPr>
        <w:spacing w:before="240" w:after="120" w:line="276" w:lineRule="auto"/>
        <w:jc w:val="both"/>
        <w:rPr>
          <w:rFonts w:ascii="Times New Roman" w:hAnsi="Times New Roman" w:cs="Times New Roman"/>
          <w:color w:val="000000" w:themeColor="text1"/>
          <w:sz w:val="24"/>
          <w:szCs w:val="24"/>
          <w:lang w:val="en-ZW"/>
        </w:rPr>
      </w:pPr>
      <w:r w:rsidRPr="00973D4A">
        <w:rPr>
          <w:rFonts w:ascii="Times New Roman" w:hAnsi="Times New Roman" w:cs="Times New Roman"/>
          <w:color w:val="000000" w:themeColor="text1"/>
          <w:sz w:val="24"/>
          <w:szCs w:val="24"/>
          <w:lang w:val="en-ZW"/>
        </w:rPr>
        <w:t xml:space="preserve">These </w:t>
      </w:r>
      <w:r w:rsidR="00B513C6">
        <w:rPr>
          <w:rFonts w:ascii="Times New Roman" w:hAnsi="Times New Roman" w:cs="Times New Roman"/>
          <w:color w:val="000000" w:themeColor="text1"/>
          <w:sz w:val="24"/>
          <w:szCs w:val="24"/>
          <w:lang w:val="en-ZW"/>
        </w:rPr>
        <w:t>Occupational Standards</w:t>
      </w:r>
      <w:r w:rsidRPr="00973D4A">
        <w:rPr>
          <w:rFonts w:ascii="Times New Roman" w:hAnsi="Times New Roman" w:cs="Times New Roman"/>
          <w:color w:val="000000" w:themeColor="text1"/>
          <w:sz w:val="24"/>
          <w:szCs w:val="24"/>
          <w:lang w:val="en-ZW"/>
        </w:rPr>
        <w:t xml:space="preserve">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rsidR="00973D4A" w:rsidRPr="00973D4A" w:rsidRDefault="00973D4A" w:rsidP="00973D4A">
      <w:pPr>
        <w:spacing w:before="240" w:after="120" w:line="276" w:lineRule="auto"/>
        <w:jc w:val="both"/>
        <w:rPr>
          <w:rFonts w:ascii="Times New Roman" w:hAnsi="Times New Roman" w:cs="Times New Roman"/>
          <w:color w:val="000000" w:themeColor="text1"/>
          <w:sz w:val="24"/>
          <w:szCs w:val="24"/>
          <w:lang w:val="en-ZW"/>
        </w:rPr>
      </w:pPr>
      <w:r w:rsidRPr="00973D4A">
        <w:rPr>
          <w:rFonts w:ascii="Times New Roman" w:hAnsi="Times New Roman" w:cs="Times New Roman"/>
          <w:color w:val="000000" w:themeColor="text1"/>
          <w:sz w:val="24"/>
          <w:szCs w:val="24"/>
          <w:lang w:val="en-ZW"/>
        </w:rPr>
        <w:t xml:space="preserve">I thank TVET </w:t>
      </w:r>
      <w:r w:rsidR="00B513C6">
        <w:rPr>
          <w:rFonts w:ascii="Times New Roman" w:hAnsi="Times New Roman" w:cs="Times New Roman"/>
          <w:color w:val="000000" w:themeColor="text1"/>
          <w:sz w:val="24"/>
          <w:szCs w:val="24"/>
          <w:lang w:val="en-ZW"/>
        </w:rPr>
        <w:t>Curriculum</w:t>
      </w:r>
      <w:r w:rsidRPr="00973D4A">
        <w:rPr>
          <w:rFonts w:ascii="Times New Roman" w:hAnsi="Times New Roman" w:cs="Times New Roman"/>
          <w:color w:val="000000" w:themeColor="text1"/>
          <w:sz w:val="24"/>
          <w:szCs w:val="24"/>
          <w:lang w:val="en-ZW"/>
        </w:rPr>
        <w:t xml:space="preserve"> Development, Assessment and Certification Council (TVETCDACC) for providing guidance on the development of these Standards. My gratitude goes to </w:t>
      </w:r>
      <w:r w:rsidR="00F026A1">
        <w:rPr>
          <w:rFonts w:ascii="Times New Roman" w:hAnsi="Times New Roman" w:cs="Times New Roman"/>
          <w:color w:val="000000" w:themeColor="text1"/>
          <w:sz w:val="24"/>
          <w:szCs w:val="24"/>
          <w:lang w:val="en-ZW"/>
        </w:rPr>
        <w:t>Construction</w:t>
      </w:r>
      <w:r w:rsidRPr="00973D4A">
        <w:rPr>
          <w:rFonts w:ascii="Times New Roman" w:hAnsi="Times New Roman" w:cs="Times New Roman"/>
          <w:color w:val="000000" w:themeColor="text1"/>
          <w:sz w:val="24"/>
          <w:szCs w:val="24"/>
          <w:lang w:val="en-ZW"/>
        </w:rPr>
        <w:t xml:space="preserve"> Sector Skills Advisory Committee (SSAC) members for their contribution to the development of these Standards.  I thank all the individuals and organizations who participated in the validation of these Standards.</w:t>
      </w:r>
    </w:p>
    <w:p w:rsidR="00973D4A" w:rsidRPr="00973D4A" w:rsidRDefault="00973D4A" w:rsidP="00973D4A">
      <w:pPr>
        <w:spacing w:before="240" w:after="120" w:line="276" w:lineRule="auto"/>
        <w:jc w:val="both"/>
        <w:rPr>
          <w:rFonts w:ascii="Times New Roman" w:hAnsi="Times New Roman" w:cs="Times New Roman"/>
          <w:color w:val="000000" w:themeColor="text1"/>
          <w:sz w:val="24"/>
          <w:szCs w:val="24"/>
          <w:lang w:val="en-ZW"/>
        </w:rPr>
      </w:pPr>
      <w:r w:rsidRPr="00973D4A">
        <w:rPr>
          <w:rFonts w:ascii="Times New Roman" w:hAnsi="Times New Roman" w:cs="Times New Roman"/>
          <w:color w:val="000000" w:themeColor="text1"/>
          <w:sz w:val="24"/>
          <w:szCs w:val="24"/>
          <w:lang w:val="en-ZW"/>
        </w:rPr>
        <w:t xml:space="preserve">I acknowledge all other institutions which in one way or another contributed to the development of these standards. </w:t>
      </w:r>
    </w:p>
    <w:p w:rsidR="00973D4A" w:rsidRPr="00973D4A" w:rsidRDefault="00973D4A" w:rsidP="00973D4A">
      <w:pPr>
        <w:spacing w:before="240" w:after="0" w:line="276" w:lineRule="auto"/>
        <w:rPr>
          <w:rFonts w:ascii="Times New Roman" w:hAnsi="Times New Roman" w:cs="Times New Roman"/>
          <w:b/>
          <w:color w:val="000000" w:themeColor="text1"/>
          <w:sz w:val="24"/>
          <w:szCs w:val="24"/>
          <w:lang w:val="en-GB"/>
        </w:rPr>
      </w:pPr>
    </w:p>
    <w:p w:rsidR="00973D4A" w:rsidRDefault="00973D4A" w:rsidP="00973D4A">
      <w:pPr>
        <w:spacing w:after="0" w:line="276" w:lineRule="auto"/>
        <w:rPr>
          <w:rFonts w:ascii="Times New Roman" w:hAnsi="Times New Roman" w:cs="Times New Roman"/>
          <w:b/>
          <w:color w:val="000000" w:themeColor="text1"/>
          <w:sz w:val="24"/>
          <w:szCs w:val="24"/>
          <w:lang w:val="en-GB"/>
        </w:rPr>
      </w:pPr>
    </w:p>
    <w:p w:rsidR="003B060B" w:rsidRPr="00973D4A" w:rsidRDefault="003B060B" w:rsidP="00973D4A">
      <w:pPr>
        <w:spacing w:after="0" w:line="276" w:lineRule="auto"/>
        <w:rPr>
          <w:rFonts w:ascii="Times New Roman" w:hAnsi="Times New Roman" w:cs="Times New Roman"/>
          <w:b/>
          <w:color w:val="000000" w:themeColor="text1"/>
          <w:sz w:val="24"/>
          <w:szCs w:val="24"/>
          <w:lang w:val="en-GB"/>
        </w:rPr>
      </w:pPr>
    </w:p>
    <w:p w:rsidR="00973D4A" w:rsidRPr="00973D4A" w:rsidRDefault="00973D4A" w:rsidP="00973D4A">
      <w:pPr>
        <w:spacing w:after="0" w:line="276" w:lineRule="auto"/>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CHAIR</w:t>
      </w:r>
      <w:r w:rsidR="0010421C">
        <w:rPr>
          <w:rFonts w:ascii="Times New Roman" w:hAnsi="Times New Roman" w:cs="Times New Roman"/>
          <w:b/>
          <w:color w:val="000000" w:themeColor="text1"/>
          <w:sz w:val="24"/>
          <w:szCs w:val="24"/>
          <w:lang w:val="en-GB"/>
        </w:rPr>
        <w:t>PERSON</w:t>
      </w:r>
    </w:p>
    <w:p w:rsidR="00973D4A" w:rsidRPr="00973D4A" w:rsidRDefault="00973D4A" w:rsidP="00973D4A">
      <w:pPr>
        <w:spacing w:after="0" w:line="276" w:lineRule="auto"/>
        <w:rPr>
          <w:rFonts w:ascii="Times New Roman" w:hAnsi="Times New Roman" w:cs="Times New Roman"/>
          <w:b/>
          <w:color w:val="000000" w:themeColor="text1"/>
          <w:sz w:val="24"/>
          <w:szCs w:val="24"/>
          <w:lang w:val="en-GB"/>
        </w:rPr>
      </w:pPr>
    </w:p>
    <w:p w:rsidR="00973D4A" w:rsidRPr="00973D4A" w:rsidRDefault="00973D4A" w:rsidP="00973D4A">
      <w:pPr>
        <w:spacing w:after="0" w:line="276" w:lineRule="auto"/>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CONSTRUCTION SECTOR SKILLS ADVISORY COMMITTEE</w:t>
      </w:r>
    </w:p>
    <w:p w:rsidR="00973D4A" w:rsidRPr="00973D4A" w:rsidRDefault="00973D4A" w:rsidP="00BE6402">
      <w:pPr>
        <w:rPr>
          <w:noProof/>
          <w:lang w:val="fr-FR"/>
        </w:rPr>
      </w:pPr>
    </w:p>
    <w:p w:rsidR="00973D4A" w:rsidRPr="00973D4A" w:rsidRDefault="00973D4A" w:rsidP="00973D4A">
      <w:pPr>
        <w:spacing w:line="276" w:lineRule="auto"/>
        <w:rPr>
          <w:rFonts w:ascii="Times New Roman" w:eastAsia="Times New Roman" w:hAnsi="Times New Roman" w:cs="Times New Roman"/>
          <w:b/>
          <w:caps/>
          <w:noProof/>
          <w:color w:val="000000" w:themeColor="text1"/>
          <w:sz w:val="24"/>
          <w:szCs w:val="24"/>
          <w:lang w:val="en-GB"/>
        </w:rPr>
      </w:pPr>
      <w:r w:rsidRPr="00973D4A">
        <w:rPr>
          <w:rFonts w:ascii="Times New Roman" w:eastAsia="Times New Roman" w:hAnsi="Times New Roman" w:cs="Times New Roman"/>
          <w:noProof/>
          <w:color w:val="000000" w:themeColor="text1"/>
          <w:sz w:val="24"/>
          <w:szCs w:val="24"/>
          <w:lang w:val="en-GB"/>
        </w:rPr>
        <w:br w:type="page"/>
      </w:r>
    </w:p>
    <w:bookmarkStart w:id="3" w:name="_Toc482455704" w:displacedByCustomXml="next"/>
    <w:bookmarkStart w:id="4" w:name="_Toc496099580" w:displacedByCustomXml="next"/>
    <w:sdt>
      <w:sdtPr>
        <w:rPr>
          <w:rFonts w:asciiTheme="minorHAnsi" w:eastAsiaTheme="minorHAnsi" w:hAnsiTheme="minorHAnsi" w:cstheme="minorBidi"/>
          <w:caps w:val="0"/>
          <w:noProof w:val="0"/>
          <w:color w:val="auto"/>
          <w:sz w:val="22"/>
          <w:szCs w:val="22"/>
          <w:lang w:val="en-US" w:eastAsia="en-US"/>
        </w:rPr>
        <w:id w:val="351841459"/>
        <w:docPartObj>
          <w:docPartGallery w:val="Table of Contents"/>
          <w:docPartUnique/>
        </w:docPartObj>
      </w:sdtPr>
      <w:sdtEndPr>
        <w:rPr>
          <w:b/>
          <w:bCs/>
        </w:rPr>
      </w:sdtEndPr>
      <w:sdtContent>
        <w:p w:rsidR="0010421C" w:rsidRDefault="0010421C">
          <w:pPr>
            <w:pStyle w:val="TOCHeading"/>
          </w:pPr>
          <w:r>
            <w:t>Table of Contents</w:t>
          </w:r>
        </w:p>
        <w:p w:rsidR="002167C6" w:rsidRDefault="0010421C">
          <w:pPr>
            <w:pStyle w:val="TOC1"/>
            <w:tabs>
              <w:tab w:val="right" w:leader="dot" w:pos="8630"/>
            </w:tabs>
            <w:rPr>
              <w:rFonts w:asciiTheme="minorHAnsi" w:eastAsiaTheme="minorEastAsia" w:hAnsiTheme="minorHAnsi"/>
              <w:noProof/>
              <w:sz w:val="22"/>
              <w:lang w:val="en-US"/>
            </w:rPr>
          </w:pPr>
          <w:r>
            <w:fldChar w:fldCharType="begin"/>
          </w:r>
          <w:r>
            <w:instrText xml:space="preserve"> TOC \o "1-3" \h \z \u </w:instrText>
          </w:r>
          <w:r>
            <w:fldChar w:fldCharType="separate"/>
          </w:r>
          <w:hyperlink w:anchor="_Toc70321602" w:history="1">
            <w:r w:rsidR="002167C6" w:rsidRPr="00DB62C6">
              <w:rPr>
                <w:rStyle w:val="Hyperlink"/>
                <w:noProof/>
              </w:rPr>
              <w:t>FOREWORD</w:t>
            </w:r>
            <w:r w:rsidR="002167C6">
              <w:rPr>
                <w:noProof/>
                <w:webHidden/>
              </w:rPr>
              <w:tab/>
            </w:r>
            <w:r w:rsidR="002167C6">
              <w:rPr>
                <w:noProof/>
                <w:webHidden/>
              </w:rPr>
              <w:fldChar w:fldCharType="begin"/>
            </w:r>
            <w:r w:rsidR="002167C6">
              <w:rPr>
                <w:noProof/>
                <w:webHidden/>
              </w:rPr>
              <w:instrText xml:space="preserve"> PAGEREF _Toc70321602 \h </w:instrText>
            </w:r>
            <w:r w:rsidR="002167C6">
              <w:rPr>
                <w:noProof/>
                <w:webHidden/>
              </w:rPr>
            </w:r>
            <w:r w:rsidR="002167C6">
              <w:rPr>
                <w:noProof/>
                <w:webHidden/>
              </w:rPr>
              <w:fldChar w:fldCharType="separate"/>
            </w:r>
            <w:r w:rsidR="002167C6">
              <w:rPr>
                <w:noProof/>
                <w:webHidden/>
              </w:rPr>
              <w:t>ii</w:t>
            </w:r>
            <w:r w:rsidR="002167C6">
              <w:rPr>
                <w:noProof/>
                <w:webHidden/>
              </w:rPr>
              <w:fldChar w:fldCharType="end"/>
            </w:r>
          </w:hyperlink>
        </w:p>
        <w:p w:rsidR="002167C6" w:rsidRDefault="002167C6">
          <w:pPr>
            <w:pStyle w:val="TOC1"/>
            <w:tabs>
              <w:tab w:val="right" w:leader="dot" w:pos="8630"/>
            </w:tabs>
            <w:rPr>
              <w:rFonts w:asciiTheme="minorHAnsi" w:eastAsiaTheme="minorEastAsia" w:hAnsiTheme="minorHAnsi"/>
              <w:noProof/>
              <w:sz w:val="22"/>
              <w:lang w:val="en-US"/>
            </w:rPr>
          </w:pPr>
          <w:hyperlink w:anchor="_Toc70321603" w:history="1">
            <w:r w:rsidRPr="00DB62C6">
              <w:rPr>
                <w:rStyle w:val="Hyperlink"/>
                <w:noProof/>
              </w:rPr>
              <w:t>PREFACE</w:t>
            </w:r>
            <w:r>
              <w:rPr>
                <w:noProof/>
                <w:webHidden/>
              </w:rPr>
              <w:tab/>
            </w:r>
            <w:r>
              <w:rPr>
                <w:noProof/>
                <w:webHidden/>
              </w:rPr>
              <w:fldChar w:fldCharType="begin"/>
            </w:r>
            <w:r>
              <w:rPr>
                <w:noProof/>
                <w:webHidden/>
              </w:rPr>
              <w:instrText xml:space="preserve"> PAGEREF _Toc70321603 \h </w:instrText>
            </w:r>
            <w:r>
              <w:rPr>
                <w:noProof/>
                <w:webHidden/>
              </w:rPr>
            </w:r>
            <w:r>
              <w:rPr>
                <w:noProof/>
                <w:webHidden/>
              </w:rPr>
              <w:fldChar w:fldCharType="separate"/>
            </w:r>
            <w:r>
              <w:rPr>
                <w:noProof/>
                <w:webHidden/>
              </w:rPr>
              <w:t>iii</w:t>
            </w:r>
            <w:r>
              <w:rPr>
                <w:noProof/>
                <w:webHidden/>
              </w:rPr>
              <w:fldChar w:fldCharType="end"/>
            </w:r>
          </w:hyperlink>
        </w:p>
        <w:p w:rsidR="002167C6" w:rsidRDefault="002167C6">
          <w:pPr>
            <w:pStyle w:val="TOC1"/>
            <w:tabs>
              <w:tab w:val="right" w:leader="dot" w:pos="8630"/>
            </w:tabs>
            <w:rPr>
              <w:rFonts w:asciiTheme="minorHAnsi" w:eastAsiaTheme="minorEastAsia" w:hAnsiTheme="minorHAnsi"/>
              <w:noProof/>
              <w:sz w:val="22"/>
              <w:lang w:val="en-US"/>
            </w:rPr>
          </w:pPr>
          <w:hyperlink w:anchor="_Toc70321604" w:history="1">
            <w:r w:rsidRPr="00DB62C6">
              <w:rPr>
                <w:rStyle w:val="Hyperlink"/>
                <w:noProof/>
              </w:rPr>
              <w:t>ACKNOWLEDGMENT</w:t>
            </w:r>
            <w:r>
              <w:rPr>
                <w:noProof/>
                <w:webHidden/>
              </w:rPr>
              <w:tab/>
            </w:r>
            <w:r>
              <w:rPr>
                <w:noProof/>
                <w:webHidden/>
              </w:rPr>
              <w:fldChar w:fldCharType="begin"/>
            </w:r>
            <w:r>
              <w:rPr>
                <w:noProof/>
                <w:webHidden/>
              </w:rPr>
              <w:instrText xml:space="preserve"> PAGEREF _Toc70321604 \h </w:instrText>
            </w:r>
            <w:r>
              <w:rPr>
                <w:noProof/>
                <w:webHidden/>
              </w:rPr>
            </w:r>
            <w:r>
              <w:rPr>
                <w:noProof/>
                <w:webHidden/>
              </w:rPr>
              <w:fldChar w:fldCharType="separate"/>
            </w:r>
            <w:r>
              <w:rPr>
                <w:noProof/>
                <w:webHidden/>
              </w:rPr>
              <w:t>iv</w:t>
            </w:r>
            <w:r>
              <w:rPr>
                <w:noProof/>
                <w:webHidden/>
              </w:rPr>
              <w:fldChar w:fldCharType="end"/>
            </w:r>
          </w:hyperlink>
        </w:p>
        <w:p w:rsidR="002167C6" w:rsidRDefault="002167C6">
          <w:pPr>
            <w:pStyle w:val="TOC1"/>
            <w:tabs>
              <w:tab w:val="right" w:leader="dot" w:pos="8630"/>
            </w:tabs>
            <w:rPr>
              <w:rFonts w:asciiTheme="minorHAnsi" w:eastAsiaTheme="minorEastAsia" w:hAnsiTheme="minorHAnsi"/>
              <w:noProof/>
              <w:sz w:val="22"/>
              <w:lang w:val="en-US"/>
            </w:rPr>
          </w:pPr>
          <w:hyperlink w:anchor="_Toc70321605" w:history="1">
            <w:r w:rsidRPr="00DB62C6">
              <w:rPr>
                <w:rStyle w:val="Hyperlink"/>
                <w:noProof/>
              </w:rPr>
              <w:t>ABBREVIATIONS AND ACRONYMS</w:t>
            </w:r>
            <w:r>
              <w:rPr>
                <w:noProof/>
                <w:webHidden/>
              </w:rPr>
              <w:tab/>
            </w:r>
            <w:r>
              <w:rPr>
                <w:noProof/>
                <w:webHidden/>
              </w:rPr>
              <w:fldChar w:fldCharType="begin"/>
            </w:r>
            <w:r>
              <w:rPr>
                <w:noProof/>
                <w:webHidden/>
              </w:rPr>
              <w:instrText xml:space="preserve"> PAGEREF _Toc70321605 \h </w:instrText>
            </w:r>
            <w:r>
              <w:rPr>
                <w:noProof/>
                <w:webHidden/>
              </w:rPr>
            </w:r>
            <w:r>
              <w:rPr>
                <w:noProof/>
                <w:webHidden/>
              </w:rPr>
              <w:fldChar w:fldCharType="separate"/>
            </w:r>
            <w:r>
              <w:rPr>
                <w:noProof/>
                <w:webHidden/>
              </w:rPr>
              <w:t>vii</w:t>
            </w:r>
            <w:r>
              <w:rPr>
                <w:noProof/>
                <w:webHidden/>
              </w:rPr>
              <w:fldChar w:fldCharType="end"/>
            </w:r>
          </w:hyperlink>
        </w:p>
        <w:p w:rsidR="002167C6" w:rsidRDefault="002167C6">
          <w:pPr>
            <w:pStyle w:val="TOC1"/>
            <w:tabs>
              <w:tab w:val="right" w:leader="dot" w:pos="8630"/>
            </w:tabs>
            <w:rPr>
              <w:rFonts w:asciiTheme="minorHAnsi" w:eastAsiaTheme="minorEastAsia" w:hAnsiTheme="minorHAnsi"/>
              <w:noProof/>
              <w:sz w:val="22"/>
              <w:lang w:val="en-US"/>
            </w:rPr>
          </w:pPr>
          <w:hyperlink w:anchor="_Toc70321606" w:history="1">
            <w:r w:rsidRPr="00DB62C6">
              <w:rPr>
                <w:rStyle w:val="Hyperlink"/>
                <w:noProof/>
              </w:rPr>
              <w:t>KEY TO UNIT CODE</w:t>
            </w:r>
            <w:r>
              <w:rPr>
                <w:noProof/>
                <w:webHidden/>
              </w:rPr>
              <w:tab/>
            </w:r>
            <w:r>
              <w:rPr>
                <w:noProof/>
                <w:webHidden/>
              </w:rPr>
              <w:fldChar w:fldCharType="begin"/>
            </w:r>
            <w:r>
              <w:rPr>
                <w:noProof/>
                <w:webHidden/>
              </w:rPr>
              <w:instrText xml:space="preserve"> PAGEREF _Toc70321606 \h </w:instrText>
            </w:r>
            <w:r>
              <w:rPr>
                <w:noProof/>
                <w:webHidden/>
              </w:rPr>
            </w:r>
            <w:r>
              <w:rPr>
                <w:noProof/>
                <w:webHidden/>
              </w:rPr>
              <w:fldChar w:fldCharType="separate"/>
            </w:r>
            <w:r>
              <w:rPr>
                <w:noProof/>
                <w:webHidden/>
              </w:rPr>
              <w:t>viii</w:t>
            </w:r>
            <w:r>
              <w:rPr>
                <w:noProof/>
                <w:webHidden/>
              </w:rPr>
              <w:fldChar w:fldCharType="end"/>
            </w:r>
          </w:hyperlink>
        </w:p>
        <w:p w:rsidR="002167C6" w:rsidRDefault="002167C6">
          <w:pPr>
            <w:pStyle w:val="TOC1"/>
            <w:tabs>
              <w:tab w:val="right" w:leader="dot" w:pos="8630"/>
            </w:tabs>
            <w:rPr>
              <w:rFonts w:asciiTheme="minorHAnsi" w:eastAsiaTheme="minorEastAsia" w:hAnsiTheme="minorHAnsi"/>
              <w:noProof/>
              <w:sz w:val="22"/>
              <w:lang w:val="en-US"/>
            </w:rPr>
          </w:pPr>
          <w:hyperlink w:anchor="_Toc70321607" w:history="1">
            <w:r w:rsidRPr="00DB62C6">
              <w:rPr>
                <w:rStyle w:val="Hyperlink"/>
                <w:noProof/>
              </w:rPr>
              <w:t>OVERVIEW</w:t>
            </w:r>
            <w:r>
              <w:rPr>
                <w:noProof/>
                <w:webHidden/>
              </w:rPr>
              <w:tab/>
            </w:r>
            <w:r>
              <w:rPr>
                <w:noProof/>
                <w:webHidden/>
              </w:rPr>
              <w:fldChar w:fldCharType="begin"/>
            </w:r>
            <w:r>
              <w:rPr>
                <w:noProof/>
                <w:webHidden/>
              </w:rPr>
              <w:instrText xml:space="preserve"> PAGEREF _Toc70321607 \h </w:instrText>
            </w:r>
            <w:r>
              <w:rPr>
                <w:noProof/>
                <w:webHidden/>
              </w:rPr>
            </w:r>
            <w:r>
              <w:rPr>
                <w:noProof/>
                <w:webHidden/>
              </w:rPr>
              <w:fldChar w:fldCharType="separate"/>
            </w:r>
            <w:r>
              <w:rPr>
                <w:noProof/>
                <w:webHidden/>
              </w:rPr>
              <w:t>ix</w:t>
            </w:r>
            <w:r>
              <w:rPr>
                <w:noProof/>
                <w:webHidden/>
              </w:rPr>
              <w:fldChar w:fldCharType="end"/>
            </w:r>
          </w:hyperlink>
        </w:p>
        <w:p w:rsidR="002167C6" w:rsidRDefault="002167C6">
          <w:pPr>
            <w:pStyle w:val="TOC1"/>
            <w:tabs>
              <w:tab w:val="right" w:leader="dot" w:pos="8630"/>
            </w:tabs>
            <w:rPr>
              <w:rFonts w:asciiTheme="minorHAnsi" w:eastAsiaTheme="minorEastAsia" w:hAnsiTheme="minorHAnsi"/>
              <w:noProof/>
              <w:sz w:val="22"/>
              <w:lang w:val="en-US"/>
            </w:rPr>
          </w:pPr>
          <w:hyperlink w:anchor="_Toc70321608" w:history="1">
            <w:r w:rsidRPr="00DB62C6">
              <w:rPr>
                <w:rStyle w:val="Hyperlink"/>
                <w:noProof/>
              </w:rPr>
              <w:t>BASIC UNITS OF COMPETENCY</w:t>
            </w:r>
            <w:r>
              <w:rPr>
                <w:noProof/>
                <w:webHidden/>
              </w:rPr>
              <w:tab/>
            </w:r>
            <w:r>
              <w:rPr>
                <w:noProof/>
                <w:webHidden/>
              </w:rPr>
              <w:fldChar w:fldCharType="begin"/>
            </w:r>
            <w:r>
              <w:rPr>
                <w:noProof/>
                <w:webHidden/>
              </w:rPr>
              <w:instrText xml:space="preserve"> PAGEREF _Toc70321608 \h </w:instrText>
            </w:r>
            <w:r>
              <w:rPr>
                <w:noProof/>
                <w:webHidden/>
              </w:rPr>
            </w:r>
            <w:r>
              <w:rPr>
                <w:noProof/>
                <w:webHidden/>
              </w:rPr>
              <w:fldChar w:fldCharType="separate"/>
            </w:r>
            <w:r>
              <w:rPr>
                <w:noProof/>
                <w:webHidden/>
              </w:rPr>
              <w:t>1</w:t>
            </w:r>
            <w:r>
              <w:rPr>
                <w:noProof/>
                <w:webHidden/>
              </w:rPr>
              <w:fldChar w:fldCharType="end"/>
            </w:r>
          </w:hyperlink>
        </w:p>
        <w:p w:rsidR="002167C6" w:rsidRDefault="002167C6">
          <w:pPr>
            <w:pStyle w:val="TOC2"/>
            <w:tabs>
              <w:tab w:val="right" w:leader="dot" w:pos="8630"/>
            </w:tabs>
            <w:rPr>
              <w:rFonts w:asciiTheme="minorHAnsi" w:eastAsiaTheme="minorEastAsia" w:hAnsiTheme="minorHAnsi"/>
              <w:noProof/>
              <w:sz w:val="22"/>
              <w:lang w:val="en-US"/>
            </w:rPr>
          </w:pPr>
          <w:hyperlink w:anchor="_Toc70321609" w:history="1">
            <w:r w:rsidRPr="00DB62C6">
              <w:rPr>
                <w:rStyle w:val="Hyperlink"/>
                <w:noProof/>
              </w:rPr>
              <w:t>DEMONSTRATE COMMUNICATION SKILLS</w:t>
            </w:r>
            <w:r>
              <w:rPr>
                <w:noProof/>
                <w:webHidden/>
              </w:rPr>
              <w:tab/>
            </w:r>
            <w:r>
              <w:rPr>
                <w:noProof/>
                <w:webHidden/>
              </w:rPr>
              <w:fldChar w:fldCharType="begin"/>
            </w:r>
            <w:r>
              <w:rPr>
                <w:noProof/>
                <w:webHidden/>
              </w:rPr>
              <w:instrText xml:space="preserve"> PAGEREF _Toc70321609 \h </w:instrText>
            </w:r>
            <w:r>
              <w:rPr>
                <w:noProof/>
                <w:webHidden/>
              </w:rPr>
            </w:r>
            <w:r>
              <w:rPr>
                <w:noProof/>
                <w:webHidden/>
              </w:rPr>
              <w:fldChar w:fldCharType="separate"/>
            </w:r>
            <w:r>
              <w:rPr>
                <w:noProof/>
                <w:webHidden/>
              </w:rPr>
              <w:t>2</w:t>
            </w:r>
            <w:r>
              <w:rPr>
                <w:noProof/>
                <w:webHidden/>
              </w:rPr>
              <w:fldChar w:fldCharType="end"/>
            </w:r>
          </w:hyperlink>
        </w:p>
        <w:p w:rsidR="002167C6" w:rsidRDefault="002167C6">
          <w:pPr>
            <w:pStyle w:val="TOC2"/>
            <w:tabs>
              <w:tab w:val="right" w:leader="dot" w:pos="8630"/>
            </w:tabs>
            <w:rPr>
              <w:rFonts w:asciiTheme="minorHAnsi" w:eastAsiaTheme="minorEastAsia" w:hAnsiTheme="minorHAnsi"/>
              <w:noProof/>
              <w:sz w:val="22"/>
              <w:lang w:val="en-US"/>
            </w:rPr>
          </w:pPr>
          <w:hyperlink w:anchor="_Toc70321610" w:history="1">
            <w:r w:rsidRPr="00DB62C6">
              <w:rPr>
                <w:rStyle w:val="Hyperlink"/>
                <w:noProof/>
              </w:rPr>
              <w:t>DEMONSTRATE NUMERACY SKILLS</w:t>
            </w:r>
            <w:r>
              <w:rPr>
                <w:noProof/>
                <w:webHidden/>
              </w:rPr>
              <w:tab/>
            </w:r>
            <w:r>
              <w:rPr>
                <w:noProof/>
                <w:webHidden/>
              </w:rPr>
              <w:fldChar w:fldCharType="begin"/>
            </w:r>
            <w:r>
              <w:rPr>
                <w:noProof/>
                <w:webHidden/>
              </w:rPr>
              <w:instrText xml:space="preserve"> PAGEREF _Toc70321610 \h </w:instrText>
            </w:r>
            <w:r>
              <w:rPr>
                <w:noProof/>
                <w:webHidden/>
              </w:rPr>
            </w:r>
            <w:r>
              <w:rPr>
                <w:noProof/>
                <w:webHidden/>
              </w:rPr>
              <w:fldChar w:fldCharType="separate"/>
            </w:r>
            <w:r>
              <w:rPr>
                <w:noProof/>
                <w:webHidden/>
              </w:rPr>
              <w:t>7</w:t>
            </w:r>
            <w:r>
              <w:rPr>
                <w:noProof/>
                <w:webHidden/>
              </w:rPr>
              <w:fldChar w:fldCharType="end"/>
            </w:r>
          </w:hyperlink>
        </w:p>
        <w:p w:rsidR="002167C6" w:rsidRDefault="002167C6">
          <w:pPr>
            <w:pStyle w:val="TOC2"/>
            <w:tabs>
              <w:tab w:val="right" w:leader="dot" w:pos="8630"/>
            </w:tabs>
            <w:rPr>
              <w:rFonts w:asciiTheme="minorHAnsi" w:eastAsiaTheme="minorEastAsia" w:hAnsiTheme="minorHAnsi"/>
              <w:noProof/>
              <w:sz w:val="22"/>
              <w:lang w:val="en-US"/>
            </w:rPr>
          </w:pPr>
          <w:hyperlink w:anchor="_Toc70321611" w:history="1">
            <w:r w:rsidRPr="00DB62C6">
              <w:rPr>
                <w:rStyle w:val="Hyperlink"/>
                <w:noProof/>
              </w:rPr>
              <w:t>DEMONSTRATE DIGITAL LITERACY</w:t>
            </w:r>
            <w:r>
              <w:rPr>
                <w:noProof/>
                <w:webHidden/>
              </w:rPr>
              <w:tab/>
            </w:r>
            <w:r>
              <w:rPr>
                <w:noProof/>
                <w:webHidden/>
              </w:rPr>
              <w:fldChar w:fldCharType="begin"/>
            </w:r>
            <w:r>
              <w:rPr>
                <w:noProof/>
                <w:webHidden/>
              </w:rPr>
              <w:instrText xml:space="preserve"> PAGEREF _Toc70321611 \h </w:instrText>
            </w:r>
            <w:r>
              <w:rPr>
                <w:noProof/>
                <w:webHidden/>
              </w:rPr>
            </w:r>
            <w:r>
              <w:rPr>
                <w:noProof/>
                <w:webHidden/>
              </w:rPr>
              <w:fldChar w:fldCharType="separate"/>
            </w:r>
            <w:r>
              <w:rPr>
                <w:noProof/>
                <w:webHidden/>
              </w:rPr>
              <w:t>14</w:t>
            </w:r>
            <w:r>
              <w:rPr>
                <w:noProof/>
                <w:webHidden/>
              </w:rPr>
              <w:fldChar w:fldCharType="end"/>
            </w:r>
          </w:hyperlink>
        </w:p>
        <w:p w:rsidR="002167C6" w:rsidRDefault="002167C6">
          <w:pPr>
            <w:pStyle w:val="TOC2"/>
            <w:tabs>
              <w:tab w:val="right" w:leader="dot" w:pos="8630"/>
            </w:tabs>
            <w:rPr>
              <w:rFonts w:asciiTheme="minorHAnsi" w:eastAsiaTheme="minorEastAsia" w:hAnsiTheme="minorHAnsi"/>
              <w:noProof/>
              <w:sz w:val="22"/>
              <w:lang w:val="en-US"/>
            </w:rPr>
          </w:pPr>
          <w:hyperlink w:anchor="_Toc70321612" w:history="1">
            <w:r w:rsidRPr="00DB62C6">
              <w:rPr>
                <w:rStyle w:val="Hyperlink"/>
                <w:noProof/>
              </w:rPr>
              <w:t>DEMONSTRATE ENTREPRENEURIAL SKILLS</w:t>
            </w:r>
            <w:r>
              <w:rPr>
                <w:noProof/>
                <w:webHidden/>
              </w:rPr>
              <w:tab/>
            </w:r>
            <w:r>
              <w:rPr>
                <w:noProof/>
                <w:webHidden/>
              </w:rPr>
              <w:fldChar w:fldCharType="begin"/>
            </w:r>
            <w:r>
              <w:rPr>
                <w:noProof/>
                <w:webHidden/>
              </w:rPr>
              <w:instrText xml:space="preserve"> PAGEREF _Toc70321612 \h </w:instrText>
            </w:r>
            <w:r>
              <w:rPr>
                <w:noProof/>
                <w:webHidden/>
              </w:rPr>
            </w:r>
            <w:r>
              <w:rPr>
                <w:noProof/>
                <w:webHidden/>
              </w:rPr>
              <w:fldChar w:fldCharType="separate"/>
            </w:r>
            <w:r>
              <w:rPr>
                <w:noProof/>
                <w:webHidden/>
              </w:rPr>
              <w:t>19</w:t>
            </w:r>
            <w:r>
              <w:rPr>
                <w:noProof/>
                <w:webHidden/>
              </w:rPr>
              <w:fldChar w:fldCharType="end"/>
            </w:r>
          </w:hyperlink>
        </w:p>
        <w:p w:rsidR="002167C6" w:rsidRDefault="002167C6">
          <w:pPr>
            <w:pStyle w:val="TOC2"/>
            <w:tabs>
              <w:tab w:val="right" w:leader="dot" w:pos="8630"/>
            </w:tabs>
            <w:rPr>
              <w:rFonts w:asciiTheme="minorHAnsi" w:eastAsiaTheme="minorEastAsia" w:hAnsiTheme="minorHAnsi"/>
              <w:noProof/>
              <w:sz w:val="22"/>
              <w:lang w:val="en-US"/>
            </w:rPr>
          </w:pPr>
          <w:hyperlink w:anchor="_Toc70321613" w:history="1">
            <w:r w:rsidRPr="00DB62C6">
              <w:rPr>
                <w:rStyle w:val="Hyperlink"/>
                <w:noProof/>
              </w:rPr>
              <w:t>DEMONSTRATE EMPLOYABILITY SKILLS</w:t>
            </w:r>
            <w:r>
              <w:rPr>
                <w:noProof/>
                <w:webHidden/>
              </w:rPr>
              <w:tab/>
            </w:r>
            <w:r>
              <w:rPr>
                <w:noProof/>
                <w:webHidden/>
              </w:rPr>
              <w:fldChar w:fldCharType="begin"/>
            </w:r>
            <w:r>
              <w:rPr>
                <w:noProof/>
                <w:webHidden/>
              </w:rPr>
              <w:instrText xml:space="preserve"> PAGEREF _Toc70321613 \h </w:instrText>
            </w:r>
            <w:r>
              <w:rPr>
                <w:noProof/>
                <w:webHidden/>
              </w:rPr>
            </w:r>
            <w:r>
              <w:rPr>
                <w:noProof/>
                <w:webHidden/>
              </w:rPr>
              <w:fldChar w:fldCharType="separate"/>
            </w:r>
            <w:r>
              <w:rPr>
                <w:noProof/>
                <w:webHidden/>
              </w:rPr>
              <w:t>26</w:t>
            </w:r>
            <w:r>
              <w:rPr>
                <w:noProof/>
                <w:webHidden/>
              </w:rPr>
              <w:fldChar w:fldCharType="end"/>
            </w:r>
          </w:hyperlink>
        </w:p>
        <w:p w:rsidR="002167C6" w:rsidRDefault="002167C6">
          <w:pPr>
            <w:pStyle w:val="TOC2"/>
            <w:tabs>
              <w:tab w:val="right" w:leader="dot" w:pos="8630"/>
            </w:tabs>
            <w:rPr>
              <w:rFonts w:asciiTheme="minorHAnsi" w:eastAsiaTheme="minorEastAsia" w:hAnsiTheme="minorHAnsi"/>
              <w:noProof/>
              <w:sz w:val="22"/>
              <w:lang w:val="en-US"/>
            </w:rPr>
          </w:pPr>
          <w:hyperlink w:anchor="_Toc70321614" w:history="1">
            <w:r w:rsidRPr="00DB62C6">
              <w:rPr>
                <w:rStyle w:val="Hyperlink"/>
                <w:noProof/>
              </w:rPr>
              <w:t>DEMONSTRATE ENVIRONMENTAL LITERACY</w:t>
            </w:r>
            <w:r>
              <w:rPr>
                <w:noProof/>
                <w:webHidden/>
              </w:rPr>
              <w:tab/>
            </w:r>
            <w:r>
              <w:rPr>
                <w:noProof/>
                <w:webHidden/>
              </w:rPr>
              <w:fldChar w:fldCharType="begin"/>
            </w:r>
            <w:r>
              <w:rPr>
                <w:noProof/>
                <w:webHidden/>
              </w:rPr>
              <w:instrText xml:space="preserve"> PAGEREF _Toc70321614 \h </w:instrText>
            </w:r>
            <w:r>
              <w:rPr>
                <w:noProof/>
                <w:webHidden/>
              </w:rPr>
            </w:r>
            <w:r>
              <w:rPr>
                <w:noProof/>
                <w:webHidden/>
              </w:rPr>
              <w:fldChar w:fldCharType="separate"/>
            </w:r>
            <w:r>
              <w:rPr>
                <w:noProof/>
                <w:webHidden/>
              </w:rPr>
              <w:t>34</w:t>
            </w:r>
            <w:r>
              <w:rPr>
                <w:noProof/>
                <w:webHidden/>
              </w:rPr>
              <w:fldChar w:fldCharType="end"/>
            </w:r>
          </w:hyperlink>
        </w:p>
        <w:p w:rsidR="002167C6" w:rsidRDefault="002167C6">
          <w:pPr>
            <w:pStyle w:val="TOC2"/>
            <w:tabs>
              <w:tab w:val="right" w:leader="dot" w:pos="8630"/>
            </w:tabs>
            <w:rPr>
              <w:rFonts w:asciiTheme="minorHAnsi" w:eastAsiaTheme="minorEastAsia" w:hAnsiTheme="minorHAnsi"/>
              <w:noProof/>
              <w:sz w:val="22"/>
              <w:lang w:val="en-US"/>
            </w:rPr>
          </w:pPr>
          <w:hyperlink w:anchor="_Toc70321615" w:history="1">
            <w:r w:rsidRPr="00DB62C6">
              <w:rPr>
                <w:rStyle w:val="Hyperlink"/>
                <w:rFonts w:eastAsia="Times New Roman"/>
                <w:noProof/>
              </w:rPr>
              <w:t>DEMONSTRATE OCCUPATIONAL SAFETY AND HEALTH PRACTICES</w:t>
            </w:r>
            <w:r>
              <w:rPr>
                <w:noProof/>
                <w:webHidden/>
              </w:rPr>
              <w:tab/>
            </w:r>
            <w:r>
              <w:rPr>
                <w:noProof/>
                <w:webHidden/>
              </w:rPr>
              <w:fldChar w:fldCharType="begin"/>
            </w:r>
            <w:r>
              <w:rPr>
                <w:noProof/>
                <w:webHidden/>
              </w:rPr>
              <w:instrText xml:space="preserve"> PAGEREF _Toc70321615 \h </w:instrText>
            </w:r>
            <w:r>
              <w:rPr>
                <w:noProof/>
                <w:webHidden/>
              </w:rPr>
            </w:r>
            <w:r>
              <w:rPr>
                <w:noProof/>
                <w:webHidden/>
              </w:rPr>
              <w:fldChar w:fldCharType="separate"/>
            </w:r>
            <w:r>
              <w:rPr>
                <w:noProof/>
                <w:webHidden/>
              </w:rPr>
              <w:t>41</w:t>
            </w:r>
            <w:r>
              <w:rPr>
                <w:noProof/>
                <w:webHidden/>
              </w:rPr>
              <w:fldChar w:fldCharType="end"/>
            </w:r>
          </w:hyperlink>
        </w:p>
        <w:p w:rsidR="002167C6" w:rsidRDefault="002167C6">
          <w:pPr>
            <w:pStyle w:val="TOC1"/>
            <w:tabs>
              <w:tab w:val="right" w:leader="dot" w:pos="8630"/>
            </w:tabs>
            <w:rPr>
              <w:rFonts w:asciiTheme="minorHAnsi" w:eastAsiaTheme="minorEastAsia" w:hAnsiTheme="minorHAnsi"/>
              <w:noProof/>
              <w:sz w:val="22"/>
              <w:lang w:val="en-US"/>
            </w:rPr>
          </w:pPr>
          <w:hyperlink w:anchor="_Toc70321616" w:history="1">
            <w:r w:rsidRPr="00DB62C6">
              <w:rPr>
                <w:rStyle w:val="Hyperlink"/>
                <w:noProof/>
              </w:rPr>
              <w:t xml:space="preserve">COMMON UNITS </w:t>
            </w:r>
            <w:r w:rsidRPr="00DB62C6">
              <w:rPr>
                <w:rStyle w:val="Hyperlink"/>
                <w:noProof/>
              </w:rPr>
              <w:t>O</w:t>
            </w:r>
            <w:r w:rsidRPr="00DB62C6">
              <w:rPr>
                <w:rStyle w:val="Hyperlink"/>
                <w:noProof/>
              </w:rPr>
              <w:t>F COMPETENCY</w:t>
            </w:r>
            <w:r>
              <w:rPr>
                <w:noProof/>
                <w:webHidden/>
              </w:rPr>
              <w:tab/>
            </w:r>
            <w:r>
              <w:rPr>
                <w:noProof/>
                <w:webHidden/>
              </w:rPr>
              <w:fldChar w:fldCharType="begin"/>
            </w:r>
            <w:r>
              <w:rPr>
                <w:noProof/>
                <w:webHidden/>
              </w:rPr>
              <w:instrText xml:space="preserve"> PAGEREF _Toc70321616 \h </w:instrText>
            </w:r>
            <w:r>
              <w:rPr>
                <w:noProof/>
                <w:webHidden/>
              </w:rPr>
            </w:r>
            <w:r>
              <w:rPr>
                <w:noProof/>
                <w:webHidden/>
              </w:rPr>
              <w:fldChar w:fldCharType="separate"/>
            </w:r>
            <w:r>
              <w:rPr>
                <w:noProof/>
                <w:webHidden/>
              </w:rPr>
              <w:t>47</w:t>
            </w:r>
            <w:r>
              <w:rPr>
                <w:noProof/>
                <w:webHidden/>
              </w:rPr>
              <w:fldChar w:fldCharType="end"/>
            </w:r>
          </w:hyperlink>
        </w:p>
        <w:p w:rsidR="002167C6" w:rsidRDefault="002167C6">
          <w:pPr>
            <w:pStyle w:val="TOC2"/>
            <w:tabs>
              <w:tab w:val="right" w:leader="dot" w:pos="8630"/>
            </w:tabs>
            <w:rPr>
              <w:rFonts w:asciiTheme="minorHAnsi" w:eastAsiaTheme="minorEastAsia" w:hAnsiTheme="minorHAnsi"/>
              <w:noProof/>
              <w:sz w:val="22"/>
              <w:lang w:val="en-US"/>
            </w:rPr>
          </w:pPr>
          <w:hyperlink w:anchor="_Toc70321617" w:history="1">
            <w:r w:rsidRPr="00DB62C6">
              <w:rPr>
                <w:rStyle w:val="Hyperlink"/>
                <w:noProof/>
              </w:rPr>
              <w:t>APPLY BASIC MATHEMATICS</w:t>
            </w:r>
            <w:r>
              <w:rPr>
                <w:noProof/>
                <w:webHidden/>
              </w:rPr>
              <w:tab/>
            </w:r>
            <w:r>
              <w:rPr>
                <w:noProof/>
                <w:webHidden/>
              </w:rPr>
              <w:fldChar w:fldCharType="begin"/>
            </w:r>
            <w:r>
              <w:rPr>
                <w:noProof/>
                <w:webHidden/>
              </w:rPr>
              <w:instrText xml:space="preserve"> PAGEREF _Toc70321617 \h </w:instrText>
            </w:r>
            <w:r>
              <w:rPr>
                <w:noProof/>
                <w:webHidden/>
              </w:rPr>
            </w:r>
            <w:r>
              <w:rPr>
                <w:noProof/>
                <w:webHidden/>
              </w:rPr>
              <w:fldChar w:fldCharType="separate"/>
            </w:r>
            <w:r>
              <w:rPr>
                <w:noProof/>
                <w:webHidden/>
              </w:rPr>
              <w:t>49</w:t>
            </w:r>
            <w:r>
              <w:rPr>
                <w:noProof/>
                <w:webHidden/>
              </w:rPr>
              <w:fldChar w:fldCharType="end"/>
            </w:r>
          </w:hyperlink>
        </w:p>
        <w:p w:rsidR="002167C6" w:rsidRDefault="002167C6">
          <w:pPr>
            <w:pStyle w:val="TOC2"/>
            <w:tabs>
              <w:tab w:val="right" w:leader="dot" w:pos="8630"/>
            </w:tabs>
            <w:rPr>
              <w:rFonts w:asciiTheme="minorHAnsi" w:eastAsiaTheme="minorEastAsia" w:hAnsiTheme="minorHAnsi"/>
              <w:noProof/>
              <w:sz w:val="22"/>
              <w:lang w:val="en-US"/>
            </w:rPr>
          </w:pPr>
          <w:hyperlink w:anchor="_Toc70321618" w:history="1">
            <w:r w:rsidRPr="00DB62C6">
              <w:rPr>
                <w:rStyle w:val="Hyperlink"/>
                <w:noProof/>
              </w:rPr>
              <w:t>PREPARE AND INTERPRET TECHNICAL DRAWINGS</w:t>
            </w:r>
            <w:r>
              <w:rPr>
                <w:noProof/>
                <w:webHidden/>
              </w:rPr>
              <w:tab/>
            </w:r>
            <w:r>
              <w:rPr>
                <w:noProof/>
                <w:webHidden/>
              </w:rPr>
              <w:fldChar w:fldCharType="begin"/>
            </w:r>
            <w:r>
              <w:rPr>
                <w:noProof/>
                <w:webHidden/>
              </w:rPr>
              <w:instrText xml:space="preserve"> PAGEREF _Toc70321618 \h </w:instrText>
            </w:r>
            <w:r>
              <w:rPr>
                <w:noProof/>
                <w:webHidden/>
              </w:rPr>
            </w:r>
            <w:r>
              <w:rPr>
                <w:noProof/>
                <w:webHidden/>
              </w:rPr>
              <w:fldChar w:fldCharType="separate"/>
            </w:r>
            <w:r>
              <w:rPr>
                <w:noProof/>
                <w:webHidden/>
              </w:rPr>
              <w:t>55</w:t>
            </w:r>
            <w:r>
              <w:rPr>
                <w:noProof/>
                <w:webHidden/>
              </w:rPr>
              <w:fldChar w:fldCharType="end"/>
            </w:r>
          </w:hyperlink>
        </w:p>
        <w:p w:rsidR="002167C6" w:rsidRDefault="002167C6">
          <w:pPr>
            <w:pStyle w:val="TOC2"/>
            <w:tabs>
              <w:tab w:val="right" w:leader="dot" w:pos="8630"/>
            </w:tabs>
            <w:rPr>
              <w:rFonts w:asciiTheme="minorHAnsi" w:eastAsiaTheme="minorEastAsia" w:hAnsiTheme="minorHAnsi"/>
              <w:noProof/>
              <w:sz w:val="22"/>
              <w:lang w:val="en-US"/>
            </w:rPr>
          </w:pPr>
          <w:hyperlink w:anchor="_Toc70321619" w:history="1">
            <w:r w:rsidRPr="00DB62C6">
              <w:rPr>
                <w:rStyle w:val="Hyperlink"/>
                <w:noProof/>
              </w:rPr>
              <w:t>APPLY SCIENCE</w:t>
            </w:r>
            <w:r>
              <w:rPr>
                <w:noProof/>
                <w:webHidden/>
              </w:rPr>
              <w:tab/>
            </w:r>
            <w:r>
              <w:rPr>
                <w:noProof/>
                <w:webHidden/>
              </w:rPr>
              <w:fldChar w:fldCharType="begin"/>
            </w:r>
            <w:r>
              <w:rPr>
                <w:noProof/>
                <w:webHidden/>
              </w:rPr>
              <w:instrText xml:space="preserve"> PAGEREF _Toc70321619 \h </w:instrText>
            </w:r>
            <w:r>
              <w:rPr>
                <w:noProof/>
                <w:webHidden/>
              </w:rPr>
            </w:r>
            <w:r>
              <w:rPr>
                <w:noProof/>
                <w:webHidden/>
              </w:rPr>
              <w:fldChar w:fldCharType="separate"/>
            </w:r>
            <w:r>
              <w:rPr>
                <w:noProof/>
                <w:webHidden/>
              </w:rPr>
              <w:t>61</w:t>
            </w:r>
            <w:r>
              <w:rPr>
                <w:noProof/>
                <w:webHidden/>
              </w:rPr>
              <w:fldChar w:fldCharType="end"/>
            </w:r>
          </w:hyperlink>
        </w:p>
        <w:p w:rsidR="002167C6" w:rsidRDefault="002167C6">
          <w:pPr>
            <w:pStyle w:val="TOC2"/>
            <w:tabs>
              <w:tab w:val="right" w:leader="dot" w:pos="8630"/>
            </w:tabs>
            <w:rPr>
              <w:rFonts w:asciiTheme="minorHAnsi" w:eastAsiaTheme="minorEastAsia" w:hAnsiTheme="minorHAnsi"/>
              <w:noProof/>
              <w:sz w:val="22"/>
              <w:lang w:val="en-US"/>
            </w:rPr>
          </w:pPr>
          <w:hyperlink w:anchor="_Toc70321620" w:history="1">
            <w:r w:rsidRPr="00DB62C6">
              <w:rPr>
                <w:rStyle w:val="Hyperlink"/>
                <w:noProof/>
              </w:rPr>
              <w:t>EXECUTE TEMPORARY WORKS</w:t>
            </w:r>
            <w:r>
              <w:rPr>
                <w:noProof/>
                <w:webHidden/>
              </w:rPr>
              <w:tab/>
            </w:r>
            <w:r>
              <w:rPr>
                <w:noProof/>
                <w:webHidden/>
              </w:rPr>
              <w:fldChar w:fldCharType="begin"/>
            </w:r>
            <w:r>
              <w:rPr>
                <w:noProof/>
                <w:webHidden/>
              </w:rPr>
              <w:instrText xml:space="preserve"> PAGEREF _Toc70321620 \h </w:instrText>
            </w:r>
            <w:r>
              <w:rPr>
                <w:noProof/>
                <w:webHidden/>
              </w:rPr>
            </w:r>
            <w:r>
              <w:rPr>
                <w:noProof/>
                <w:webHidden/>
              </w:rPr>
              <w:fldChar w:fldCharType="separate"/>
            </w:r>
            <w:r>
              <w:rPr>
                <w:noProof/>
                <w:webHidden/>
              </w:rPr>
              <w:t>65</w:t>
            </w:r>
            <w:r>
              <w:rPr>
                <w:noProof/>
                <w:webHidden/>
              </w:rPr>
              <w:fldChar w:fldCharType="end"/>
            </w:r>
          </w:hyperlink>
        </w:p>
        <w:p w:rsidR="002167C6" w:rsidRDefault="002167C6">
          <w:pPr>
            <w:pStyle w:val="TOC2"/>
            <w:tabs>
              <w:tab w:val="right" w:leader="dot" w:pos="8630"/>
            </w:tabs>
            <w:rPr>
              <w:rFonts w:asciiTheme="minorHAnsi" w:eastAsiaTheme="minorEastAsia" w:hAnsiTheme="minorHAnsi"/>
              <w:noProof/>
              <w:sz w:val="22"/>
              <w:lang w:val="en-US"/>
            </w:rPr>
          </w:pPr>
          <w:hyperlink w:anchor="_Toc70321621" w:history="1">
            <w:r w:rsidRPr="00DB62C6">
              <w:rPr>
                <w:rStyle w:val="Hyperlink"/>
                <w:noProof/>
              </w:rPr>
              <w:t>MANAGE SITES AND WORKSHOPS</w:t>
            </w:r>
            <w:r>
              <w:rPr>
                <w:noProof/>
                <w:webHidden/>
              </w:rPr>
              <w:tab/>
            </w:r>
            <w:r>
              <w:rPr>
                <w:noProof/>
                <w:webHidden/>
              </w:rPr>
              <w:fldChar w:fldCharType="begin"/>
            </w:r>
            <w:r>
              <w:rPr>
                <w:noProof/>
                <w:webHidden/>
              </w:rPr>
              <w:instrText xml:space="preserve"> PAGEREF _Toc70321621 \h </w:instrText>
            </w:r>
            <w:r>
              <w:rPr>
                <w:noProof/>
                <w:webHidden/>
              </w:rPr>
            </w:r>
            <w:r>
              <w:rPr>
                <w:noProof/>
                <w:webHidden/>
              </w:rPr>
              <w:fldChar w:fldCharType="separate"/>
            </w:r>
            <w:r>
              <w:rPr>
                <w:noProof/>
                <w:webHidden/>
              </w:rPr>
              <w:t>71</w:t>
            </w:r>
            <w:r>
              <w:rPr>
                <w:noProof/>
                <w:webHidden/>
              </w:rPr>
              <w:fldChar w:fldCharType="end"/>
            </w:r>
          </w:hyperlink>
        </w:p>
        <w:p w:rsidR="002167C6" w:rsidRDefault="002167C6">
          <w:pPr>
            <w:pStyle w:val="TOC1"/>
            <w:tabs>
              <w:tab w:val="right" w:leader="dot" w:pos="8630"/>
            </w:tabs>
            <w:rPr>
              <w:rFonts w:asciiTheme="minorHAnsi" w:eastAsiaTheme="minorEastAsia" w:hAnsiTheme="minorHAnsi"/>
              <w:noProof/>
              <w:sz w:val="22"/>
              <w:lang w:val="en-US"/>
            </w:rPr>
          </w:pPr>
          <w:hyperlink w:anchor="_Toc70321622" w:history="1">
            <w:r w:rsidRPr="00DB62C6">
              <w:rPr>
                <w:rStyle w:val="Hyperlink"/>
                <w:noProof/>
              </w:rPr>
              <w:t>CORE UNITS OF COMPETENCIES</w:t>
            </w:r>
            <w:r>
              <w:rPr>
                <w:noProof/>
                <w:webHidden/>
              </w:rPr>
              <w:tab/>
            </w:r>
            <w:r>
              <w:rPr>
                <w:noProof/>
                <w:webHidden/>
              </w:rPr>
              <w:fldChar w:fldCharType="begin"/>
            </w:r>
            <w:r>
              <w:rPr>
                <w:noProof/>
                <w:webHidden/>
              </w:rPr>
              <w:instrText xml:space="preserve"> PAGEREF _Toc70321622 \h </w:instrText>
            </w:r>
            <w:r>
              <w:rPr>
                <w:noProof/>
                <w:webHidden/>
              </w:rPr>
            </w:r>
            <w:r>
              <w:rPr>
                <w:noProof/>
                <w:webHidden/>
              </w:rPr>
              <w:fldChar w:fldCharType="separate"/>
            </w:r>
            <w:r>
              <w:rPr>
                <w:noProof/>
                <w:webHidden/>
              </w:rPr>
              <w:t>76</w:t>
            </w:r>
            <w:r>
              <w:rPr>
                <w:noProof/>
                <w:webHidden/>
              </w:rPr>
              <w:fldChar w:fldCharType="end"/>
            </w:r>
          </w:hyperlink>
        </w:p>
        <w:p w:rsidR="002167C6" w:rsidRDefault="002167C6">
          <w:pPr>
            <w:pStyle w:val="TOC2"/>
            <w:tabs>
              <w:tab w:val="right" w:leader="dot" w:pos="8630"/>
            </w:tabs>
            <w:rPr>
              <w:rFonts w:asciiTheme="minorHAnsi" w:eastAsiaTheme="minorEastAsia" w:hAnsiTheme="minorHAnsi"/>
              <w:noProof/>
              <w:sz w:val="22"/>
              <w:lang w:val="en-US"/>
            </w:rPr>
          </w:pPr>
          <w:hyperlink w:anchor="_Toc70321623" w:history="1">
            <w:r w:rsidRPr="00DB62C6">
              <w:rPr>
                <w:rStyle w:val="Hyperlink"/>
                <w:noProof/>
              </w:rPr>
              <w:t>CONSTRUCT DOORS &amp; DOOR FRAMES</w:t>
            </w:r>
            <w:r>
              <w:rPr>
                <w:noProof/>
                <w:webHidden/>
              </w:rPr>
              <w:tab/>
            </w:r>
            <w:r>
              <w:rPr>
                <w:noProof/>
                <w:webHidden/>
              </w:rPr>
              <w:fldChar w:fldCharType="begin"/>
            </w:r>
            <w:r>
              <w:rPr>
                <w:noProof/>
                <w:webHidden/>
              </w:rPr>
              <w:instrText xml:space="preserve"> PAGEREF _Toc70321623 \h </w:instrText>
            </w:r>
            <w:r>
              <w:rPr>
                <w:noProof/>
                <w:webHidden/>
              </w:rPr>
            </w:r>
            <w:r>
              <w:rPr>
                <w:noProof/>
                <w:webHidden/>
              </w:rPr>
              <w:fldChar w:fldCharType="separate"/>
            </w:r>
            <w:r>
              <w:rPr>
                <w:noProof/>
                <w:webHidden/>
              </w:rPr>
              <w:t>77</w:t>
            </w:r>
            <w:r>
              <w:rPr>
                <w:noProof/>
                <w:webHidden/>
              </w:rPr>
              <w:fldChar w:fldCharType="end"/>
            </w:r>
          </w:hyperlink>
        </w:p>
        <w:p w:rsidR="002167C6" w:rsidRDefault="002167C6">
          <w:pPr>
            <w:pStyle w:val="TOC2"/>
            <w:tabs>
              <w:tab w:val="right" w:leader="dot" w:pos="8630"/>
            </w:tabs>
            <w:rPr>
              <w:rFonts w:asciiTheme="minorHAnsi" w:eastAsiaTheme="minorEastAsia" w:hAnsiTheme="minorHAnsi"/>
              <w:noProof/>
              <w:sz w:val="22"/>
              <w:lang w:val="en-US"/>
            </w:rPr>
          </w:pPr>
          <w:hyperlink w:anchor="_Toc70321624" w:history="1">
            <w:r w:rsidRPr="00DB62C6">
              <w:rPr>
                <w:rStyle w:val="Hyperlink"/>
                <w:noProof/>
              </w:rPr>
              <w:t>CONSTRUCT WINDOWS &amp; WINDOW FRAMES</w:t>
            </w:r>
            <w:r>
              <w:rPr>
                <w:noProof/>
                <w:webHidden/>
              </w:rPr>
              <w:tab/>
            </w:r>
            <w:r>
              <w:rPr>
                <w:noProof/>
                <w:webHidden/>
              </w:rPr>
              <w:fldChar w:fldCharType="begin"/>
            </w:r>
            <w:r>
              <w:rPr>
                <w:noProof/>
                <w:webHidden/>
              </w:rPr>
              <w:instrText xml:space="preserve"> PAGEREF _Toc70321624 \h </w:instrText>
            </w:r>
            <w:r>
              <w:rPr>
                <w:noProof/>
                <w:webHidden/>
              </w:rPr>
            </w:r>
            <w:r>
              <w:rPr>
                <w:noProof/>
                <w:webHidden/>
              </w:rPr>
              <w:fldChar w:fldCharType="separate"/>
            </w:r>
            <w:r>
              <w:rPr>
                <w:noProof/>
                <w:webHidden/>
              </w:rPr>
              <w:t>82</w:t>
            </w:r>
            <w:r>
              <w:rPr>
                <w:noProof/>
                <w:webHidden/>
              </w:rPr>
              <w:fldChar w:fldCharType="end"/>
            </w:r>
          </w:hyperlink>
        </w:p>
        <w:p w:rsidR="002167C6" w:rsidRDefault="002167C6">
          <w:pPr>
            <w:pStyle w:val="TOC2"/>
            <w:tabs>
              <w:tab w:val="right" w:leader="dot" w:pos="8630"/>
            </w:tabs>
            <w:rPr>
              <w:rFonts w:asciiTheme="minorHAnsi" w:eastAsiaTheme="minorEastAsia" w:hAnsiTheme="minorHAnsi"/>
              <w:noProof/>
              <w:sz w:val="22"/>
              <w:lang w:val="en-US"/>
            </w:rPr>
          </w:pPr>
          <w:hyperlink w:anchor="_Toc70321625" w:history="1">
            <w:r w:rsidRPr="00DB62C6">
              <w:rPr>
                <w:rStyle w:val="Hyperlink"/>
                <w:noProof/>
              </w:rPr>
              <w:t>CONSTRUCT FURNITURE ITEMS</w:t>
            </w:r>
            <w:r>
              <w:rPr>
                <w:noProof/>
                <w:webHidden/>
              </w:rPr>
              <w:tab/>
            </w:r>
            <w:r>
              <w:rPr>
                <w:noProof/>
                <w:webHidden/>
              </w:rPr>
              <w:fldChar w:fldCharType="begin"/>
            </w:r>
            <w:r>
              <w:rPr>
                <w:noProof/>
                <w:webHidden/>
              </w:rPr>
              <w:instrText xml:space="preserve"> PAGEREF _Toc70321625 \h </w:instrText>
            </w:r>
            <w:r>
              <w:rPr>
                <w:noProof/>
                <w:webHidden/>
              </w:rPr>
            </w:r>
            <w:r>
              <w:rPr>
                <w:noProof/>
                <w:webHidden/>
              </w:rPr>
              <w:fldChar w:fldCharType="separate"/>
            </w:r>
            <w:r>
              <w:rPr>
                <w:noProof/>
                <w:webHidden/>
              </w:rPr>
              <w:t>86</w:t>
            </w:r>
            <w:r>
              <w:rPr>
                <w:noProof/>
                <w:webHidden/>
              </w:rPr>
              <w:fldChar w:fldCharType="end"/>
            </w:r>
          </w:hyperlink>
        </w:p>
        <w:p w:rsidR="002167C6" w:rsidRDefault="002167C6">
          <w:pPr>
            <w:pStyle w:val="TOC2"/>
            <w:tabs>
              <w:tab w:val="right" w:leader="dot" w:pos="8630"/>
            </w:tabs>
            <w:rPr>
              <w:rFonts w:asciiTheme="minorHAnsi" w:eastAsiaTheme="minorEastAsia" w:hAnsiTheme="minorHAnsi"/>
              <w:noProof/>
              <w:sz w:val="22"/>
              <w:lang w:val="en-US"/>
            </w:rPr>
          </w:pPr>
          <w:hyperlink w:anchor="_Toc70321626" w:history="1">
            <w:r w:rsidRPr="00DB62C6">
              <w:rPr>
                <w:rStyle w:val="Hyperlink"/>
                <w:noProof/>
              </w:rPr>
              <w:t>CONSTRUCT &amp; ERECT ROOF STRUCTURES</w:t>
            </w:r>
            <w:r>
              <w:rPr>
                <w:noProof/>
                <w:webHidden/>
              </w:rPr>
              <w:tab/>
            </w:r>
            <w:r>
              <w:rPr>
                <w:noProof/>
                <w:webHidden/>
              </w:rPr>
              <w:fldChar w:fldCharType="begin"/>
            </w:r>
            <w:r>
              <w:rPr>
                <w:noProof/>
                <w:webHidden/>
              </w:rPr>
              <w:instrText xml:space="preserve"> PAGEREF _Toc70321626 \h </w:instrText>
            </w:r>
            <w:r>
              <w:rPr>
                <w:noProof/>
                <w:webHidden/>
              </w:rPr>
            </w:r>
            <w:r>
              <w:rPr>
                <w:noProof/>
                <w:webHidden/>
              </w:rPr>
              <w:fldChar w:fldCharType="separate"/>
            </w:r>
            <w:r>
              <w:rPr>
                <w:noProof/>
                <w:webHidden/>
              </w:rPr>
              <w:t>91</w:t>
            </w:r>
            <w:r>
              <w:rPr>
                <w:noProof/>
                <w:webHidden/>
              </w:rPr>
              <w:fldChar w:fldCharType="end"/>
            </w:r>
          </w:hyperlink>
        </w:p>
        <w:p w:rsidR="002167C6" w:rsidRDefault="002167C6">
          <w:pPr>
            <w:pStyle w:val="TOC2"/>
            <w:tabs>
              <w:tab w:val="right" w:leader="dot" w:pos="8630"/>
            </w:tabs>
            <w:rPr>
              <w:rFonts w:asciiTheme="minorHAnsi" w:eastAsiaTheme="minorEastAsia" w:hAnsiTheme="minorHAnsi"/>
              <w:noProof/>
              <w:sz w:val="22"/>
              <w:lang w:val="en-US"/>
            </w:rPr>
          </w:pPr>
          <w:hyperlink w:anchor="_Toc70321627" w:history="1">
            <w:r w:rsidRPr="00DB62C6">
              <w:rPr>
                <w:rStyle w:val="Hyperlink"/>
                <w:noProof/>
              </w:rPr>
              <w:t>PERFORM JOINERS SECOND FIXING</w:t>
            </w:r>
            <w:r>
              <w:rPr>
                <w:noProof/>
                <w:webHidden/>
              </w:rPr>
              <w:tab/>
            </w:r>
            <w:r>
              <w:rPr>
                <w:noProof/>
                <w:webHidden/>
              </w:rPr>
              <w:fldChar w:fldCharType="begin"/>
            </w:r>
            <w:r>
              <w:rPr>
                <w:noProof/>
                <w:webHidden/>
              </w:rPr>
              <w:instrText xml:space="preserve"> PAGEREF _Toc70321627 \h </w:instrText>
            </w:r>
            <w:r>
              <w:rPr>
                <w:noProof/>
                <w:webHidden/>
              </w:rPr>
            </w:r>
            <w:r>
              <w:rPr>
                <w:noProof/>
                <w:webHidden/>
              </w:rPr>
              <w:fldChar w:fldCharType="separate"/>
            </w:r>
            <w:r>
              <w:rPr>
                <w:noProof/>
                <w:webHidden/>
              </w:rPr>
              <w:t>97</w:t>
            </w:r>
            <w:r>
              <w:rPr>
                <w:noProof/>
                <w:webHidden/>
              </w:rPr>
              <w:fldChar w:fldCharType="end"/>
            </w:r>
          </w:hyperlink>
        </w:p>
        <w:p w:rsidR="002167C6" w:rsidRDefault="002167C6">
          <w:pPr>
            <w:pStyle w:val="TOC2"/>
            <w:tabs>
              <w:tab w:val="right" w:leader="dot" w:pos="8630"/>
            </w:tabs>
            <w:rPr>
              <w:rFonts w:asciiTheme="minorHAnsi" w:eastAsiaTheme="minorEastAsia" w:hAnsiTheme="minorHAnsi"/>
              <w:noProof/>
              <w:sz w:val="22"/>
              <w:lang w:val="en-US"/>
            </w:rPr>
          </w:pPr>
          <w:hyperlink w:anchor="_Toc70321628" w:history="1">
            <w:r w:rsidRPr="00DB62C6">
              <w:rPr>
                <w:rStyle w:val="Hyperlink"/>
                <w:noProof/>
              </w:rPr>
              <w:t>CONSTRUCT TIMBER FLOORS AND PREFABRICATED BUILDINGS</w:t>
            </w:r>
            <w:r>
              <w:rPr>
                <w:noProof/>
                <w:webHidden/>
              </w:rPr>
              <w:tab/>
            </w:r>
            <w:r>
              <w:rPr>
                <w:noProof/>
                <w:webHidden/>
              </w:rPr>
              <w:fldChar w:fldCharType="begin"/>
            </w:r>
            <w:r>
              <w:rPr>
                <w:noProof/>
                <w:webHidden/>
              </w:rPr>
              <w:instrText xml:space="preserve"> PAGEREF _Toc70321628 \h </w:instrText>
            </w:r>
            <w:r>
              <w:rPr>
                <w:noProof/>
                <w:webHidden/>
              </w:rPr>
            </w:r>
            <w:r>
              <w:rPr>
                <w:noProof/>
                <w:webHidden/>
              </w:rPr>
              <w:fldChar w:fldCharType="separate"/>
            </w:r>
            <w:r>
              <w:rPr>
                <w:noProof/>
                <w:webHidden/>
              </w:rPr>
              <w:t>101</w:t>
            </w:r>
            <w:r>
              <w:rPr>
                <w:noProof/>
                <w:webHidden/>
              </w:rPr>
              <w:fldChar w:fldCharType="end"/>
            </w:r>
          </w:hyperlink>
        </w:p>
        <w:p w:rsidR="002167C6" w:rsidRDefault="002167C6">
          <w:pPr>
            <w:pStyle w:val="TOC2"/>
            <w:tabs>
              <w:tab w:val="right" w:leader="dot" w:pos="8630"/>
            </w:tabs>
            <w:rPr>
              <w:rFonts w:asciiTheme="minorHAnsi" w:eastAsiaTheme="minorEastAsia" w:hAnsiTheme="minorHAnsi"/>
              <w:noProof/>
              <w:sz w:val="22"/>
              <w:lang w:val="en-US"/>
            </w:rPr>
          </w:pPr>
          <w:hyperlink w:anchor="_Toc70321629" w:history="1">
            <w:r w:rsidRPr="00DB62C6">
              <w:rPr>
                <w:rStyle w:val="Hyperlink"/>
                <w:noProof/>
              </w:rPr>
              <w:t>CONSTRUCT TIMBER STAIRS</w:t>
            </w:r>
            <w:r>
              <w:rPr>
                <w:noProof/>
                <w:webHidden/>
              </w:rPr>
              <w:tab/>
            </w:r>
            <w:r>
              <w:rPr>
                <w:noProof/>
                <w:webHidden/>
              </w:rPr>
              <w:fldChar w:fldCharType="begin"/>
            </w:r>
            <w:r>
              <w:rPr>
                <w:noProof/>
                <w:webHidden/>
              </w:rPr>
              <w:instrText xml:space="preserve"> PAGEREF _Toc70321629 \h </w:instrText>
            </w:r>
            <w:r>
              <w:rPr>
                <w:noProof/>
                <w:webHidden/>
              </w:rPr>
            </w:r>
            <w:r>
              <w:rPr>
                <w:noProof/>
                <w:webHidden/>
              </w:rPr>
              <w:fldChar w:fldCharType="separate"/>
            </w:r>
            <w:r>
              <w:rPr>
                <w:noProof/>
                <w:webHidden/>
              </w:rPr>
              <w:t>106</w:t>
            </w:r>
            <w:r>
              <w:rPr>
                <w:noProof/>
                <w:webHidden/>
              </w:rPr>
              <w:fldChar w:fldCharType="end"/>
            </w:r>
          </w:hyperlink>
        </w:p>
        <w:p w:rsidR="0010421C" w:rsidRDefault="0010421C">
          <w:r>
            <w:rPr>
              <w:b/>
              <w:bCs/>
              <w:noProof/>
            </w:rPr>
            <w:fldChar w:fldCharType="end"/>
          </w:r>
        </w:p>
      </w:sdtContent>
    </w:sdt>
    <w:p w:rsidR="0010421C" w:rsidRDefault="0010421C">
      <w:pPr>
        <w:rPr>
          <w:rFonts w:ascii="Times New Roman" w:eastAsia="Calibri" w:hAnsi="Times New Roman" w:cs="Times New Roman"/>
          <w:b/>
          <w:caps/>
          <w:noProof/>
          <w:color w:val="000000" w:themeColor="text1"/>
          <w:sz w:val="28"/>
          <w:szCs w:val="28"/>
          <w:lang w:val="fr-FR" w:eastAsia="en-GB"/>
        </w:rPr>
      </w:pPr>
    </w:p>
    <w:p w:rsidR="0010421C" w:rsidRDefault="0010421C">
      <w:pPr>
        <w:rPr>
          <w:rFonts w:ascii="Times New Roman" w:eastAsia="Calibri" w:hAnsi="Times New Roman" w:cs="Times New Roman"/>
          <w:b/>
          <w:caps/>
          <w:noProof/>
          <w:color w:val="000000" w:themeColor="text1"/>
          <w:sz w:val="28"/>
          <w:szCs w:val="28"/>
          <w:lang w:val="fr-FR" w:eastAsia="en-GB"/>
        </w:rPr>
      </w:pPr>
      <w:r>
        <w:br w:type="page"/>
      </w:r>
    </w:p>
    <w:p w:rsidR="00973D4A" w:rsidRPr="00973D4A" w:rsidRDefault="0010421C" w:rsidP="00501923">
      <w:pPr>
        <w:pStyle w:val="Heading1"/>
      </w:pPr>
      <w:bookmarkStart w:id="5" w:name="_Toc70321605"/>
      <w:r>
        <w:t xml:space="preserve">ABBREVIATIONS AND </w:t>
      </w:r>
      <w:r w:rsidR="00973D4A" w:rsidRPr="00973D4A">
        <w:t>ACRONYMS</w:t>
      </w:r>
      <w:bookmarkEnd w:id="4"/>
      <w:bookmarkEnd w:id="3"/>
      <w:bookmarkEnd w:id="5"/>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7423"/>
      </w:tblGrid>
      <w:tr w:rsidR="0010421C" w:rsidRPr="00A76CB5" w:rsidTr="00BE6402">
        <w:tc>
          <w:tcPr>
            <w:tcW w:w="704" w:type="pct"/>
          </w:tcPr>
          <w:p w:rsidR="0010421C" w:rsidRPr="0010421C" w:rsidRDefault="0010421C" w:rsidP="0010421C">
            <w:pPr>
              <w:spacing w:line="276" w:lineRule="auto"/>
              <w:rPr>
                <w:rFonts w:ascii="Times New Roman" w:eastAsia="Times New Roman" w:hAnsi="Times New Roman" w:cs="Times New Roman"/>
                <w:b/>
                <w:caps/>
                <w:noProof/>
                <w:color w:val="000000" w:themeColor="text1"/>
                <w:sz w:val="24"/>
                <w:szCs w:val="24"/>
                <w:lang w:val="en-GB"/>
              </w:rPr>
            </w:pPr>
            <w:r w:rsidRPr="00973D4A">
              <w:rPr>
                <w:rFonts w:ascii="Times New Roman" w:eastAsia="Times New Roman" w:hAnsi="Times New Roman" w:cs="Times New Roman"/>
                <w:noProof/>
                <w:color w:val="000000" w:themeColor="text1"/>
                <w:sz w:val="24"/>
                <w:szCs w:val="24"/>
                <w:lang w:val="en-GB"/>
              </w:rPr>
              <w:br w:type="page"/>
            </w:r>
            <w:r w:rsidRPr="00A76CB5">
              <w:rPr>
                <w:rFonts w:ascii="Times New Roman" w:hAnsi="Times New Roman" w:cs="Times New Roman"/>
                <w:sz w:val="24"/>
                <w:szCs w:val="24"/>
                <w:lang w:val="en-GB"/>
              </w:rPr>
              <w:t xml:space="preserve">CDACC      </w:t>
            </w:r>
          </w:p>
        </w:tc>
        <w:tc>
          <w:tcPr>
            <w:tcW w:w="4296" w:type="pct"/>
          </w:tcPr>
          <w:p w:rsidR="0010421C" w:rsidRPr="00A76CB5" w:rsidRDefault="0010421C" w:rsidP="00BE6402">
            <w:pPr>
              <w:spacing w:line="276" w:lineRule="auto"/>
              <w:ind w:left="357" w:hanging="357"/>
              <w:rPr>
                <w:rFonts w:ascii="Times New Roman" w:hAnsi="Times New Roman" w:cs="Times New Roman"/>
                <w:sz w:val="24"/>
                <w:szCs w:val="24"/>
                <w:lang w:val="en-GB"/>
              </w:rPr>
            </w:pPr>
            <w:r>
              <w:rPr>
                <w:rFonts w:ascii="Times New Roman" w:hAnsi="Times New Roman" w:cs="Times New Roman"/>
                <w:sz w:val="24"/>
                <w:szCs w:val="24"/>
                <w:lang w:val="en-GB"/>
              </w:rPr>
              <w:t>Curriculum</w:t>
            </w:r>
            <w:r w:rsidRPr="00A76CB5">
              <w:rPr>
                <w:rFonts w:ascii="Times New Roman" w:hAnsi="Times New Roman" w:cs="Times New Roman"/>
                <w:sz w:val="24"/>
                <w:szCs w:val="24"/>
                <w:lang w:val="en-GB"/>
              </w:rPr>
              <w:t xml:space="preserve"> Development Assessment and Certification Council</w:t>
            </w:r>
          </w:p>
        </w:tc>
      </w:tr>
      <w:tr w:rsidR="0010421C" w:rsidRPr="00A76CB5" w:rsidTr="00BE6402">
        <w:tc>
          <w:tcPr>
            <w:tcW w:w="704" w:type="pct"/>
          </w:tcPr>
          <w:p w:rsidR="0010421C" w:rsidRPr="00A76CB5" w:rsidRDefault="0010421C" w:rsidP="00BE6402">
            <w:pPr>
              <w:spacing w:line="276" w:lineRule="auto"/>
              <w:ind w:left="357" w:hanging="357"/>
              <w:rPr>
                <w:rFonts w:ascii="Times New Roman" w:hAnsi="Times New Roman" w:cs="Times New Roman"/>
                <w:sz w:val="24"/>
                <w:szCs w:val="24"/>
                <w:lang w:val="en-GB"/>
              </w:rPr>
            </w:pPr>
            <w:r w:rsidRPr="00A76CB5">
              <w:rPr>
                <w:rFonts w:ascii="Times New Roman" w:hAnsi="Times New Roman" w:cs="Times New Roman"/>
                <w:sz w:val="24"/>
                <w:szCs w:val="24"/>
                <w:lang w:val="en-GB"/>
              </w:rPr>
              <w:t>PPE</w:t>
            </w:r>
          </w:p>
        </w:tc>
        <w:tc>
          <w:tcPr>
            <w:tcW w:w="4296" w:type="pct"/>
          </w:tcPr>
          <w:p w:rsidR="0010421C" w:rsidRPr="00A76CB5" w:rsidRDefault="0010421C" w:rsidP="00BE6402">
            <w:pPr>
              <w:spacing w:line="276" w:lineRule="auto"/>
              <w:ind w:left="357" w:hanging="357"/>
              <w:rPr>
                <w:rFonts w:ascii="Times New Roman" w:hAnsi="Times New Roman" w:cs="Times New Roman"/>
                <w:sz w:val="24"/>
                <w:szCs w:val="24"/>
                <w:lang w:val="en-GB"/>
              </w:rPr>
            </w:pPr>
            <w:r w:rsidRPr="00A76CB5">
              <w:rPr>
                <w:rFonts w:ascii="Times New Roman" w:hAnsi="Times New Roman" w:cs="Times New Roman"/>
                <w:sz w:val="24"/>
                <w:szCs w:val="24"/>
                <w:lang w:val="en-GB"/>
              </w:rPr>
              <w:t>Personal Protective Equipment</w:t>
            </w:r>
          </w:p>
        </w:tc>
      </w:tr>
      <w:tr w:rsidR="0010421C" w:rsidRPr="00A76CB5" w:rsidTr="00BE6402">
        <w:tc>
          <w:tcPr>
            <w:tcW w:w="704" w:type="pct"/>
          </w:tcPr>
          <w:p w:rsidR="0010421C" w:rsidRPr="00A76CB5" w:rsidRDefault="0010421C" w:rsidP="00BE6402">
            <w:pPr>
              <w:spacing w:line="276" w:lineRule="auto"/>
              <w:ind w:left="357" w:hanging="357"/>
              <w:rPr>
                <w:rFonts w:ascii="Times New Roman" w:hAnsi="Times New Roman" w:cs="Times New Roman"/>
                <w:sz w:val="24"/>
                <w:szCs w:val="24"/>
                <w:lang w:val="en-GB"/>
              </w:rPr>
            </w:pPr>
            <w:r w:rsidRPr="00A76CB5">
              <w:rPr>
                <w:rFonts w:ascii="Times New Roman" w:hAnsi="Times New Roman" w:cs="Times New Roman"/>
                <w:sz w:val="24"/>
                <w:szCs w:val="24"/>
                <w:lang w:val="en-GB"/>
              </w:rPr>
              <w:t>BS</w:t>
            </w:r>
          </w:p>
        </w:tc>
        <w:tc>
          <w:tcPr>
            <w:tcW w:w="4296" w:type="pct"/>
          </w:tcPr>
          <w:p w:rsidR="0010421C" w:rsidRPr="00A76CB5" w:rsidRDefault="0010421C" w:rsidP="00BE6402">
            <w:pPr>
              <w:spacing w:line="276" w:lineRule="auto"/>
              <w:ind w:left="357" w:hanging="357"/>
              <w:rPr>
                <w:rFonts w:ascii="Times New Roman" w:hAnsi="Times New Roman" w:cs="Times New Roman"/>
                <w:sz w:val="24"/>
                <w:szCs w:val="24"/>
                <w:lang w:val="en-GB"/>
              </w:rPr>
            </w:pPr>
            <w:r w:rsidRPr="00A76CB5">
              <w:rPr>
                <w:rFonts w:ascii="Times New Roman" w:hAnsi="Times New Roman" w:cs="Times New Roman"/>
                <w:sz w:val="24"/>
                <w:szCs w:val="24"/>
                <w:lang w:val="en-GB"/>
              </w:rPr>
              <w:t>British Standards</w:t>
            </w:r>
          </w:p>
        </w:tc>
      </w:tr>
      <w:tr w:rsidR="0010421C" w:rsidRPr="00A76CB5" w:rsidTr="00BE6402">
        <w:tc>
          <w:tcPr>
            <w:tcW w:w="704" w:type="pct"/>
          </w:tcPr>
          <w:p w:rsidR="0010421C" w:rsidRPr="00A76CB5" w:rsidRDefault="0010421C" w:rsidP="00BE6402">
            <w:pPr>
              <w:spacing w:line="276" w:lineRule="auto"/>
              <w:ind w:left="357" w:hanging="357"/>
              <w:rPr>
                <w:rFonts w:ascii="Times New Roman" w:hAnsi="Times New Roman" w:cs="Times New Roman"/>
                <w:sz w:val="24"/>
                <w:szCs w:val="24"/>
                <w:lang w:val="en-GB"/>
              </w:rPr>
            </w:pPr>
            <w:r w:rsidRPr="00A76CB5">
              <w:rPr>
                <w:rFonts w:ascii="Times New Roman" w:hAnsi="Times New Roman" w:cs="Times New Roman"/>
                <w:sz w:val="24"/>
                <w:szCs w:val="24"/>
                <w:lang w:val="en-GB"/>
              </w:rPr>
              <w:t>ICT</w:t>
            </w:r>
          </w:p>
        </w:tc>
        <w:tc>
          <w:tcPr>
            <w:tcW w:w="4296" w:type="pct"/>
          </w:tcPr>
          <w:p w:rsidR="0010421C" w:rsidRPr="00A76CB5" w:rsidRDefault="0010421C" w:rsidP="00BE6402">
            <w:pPr>
              <w:spacing w:line="276" w:lineRule="auto"/>
              <w:ind w:left="357" w:hanging="357"/>
              <w:rPr>
                <w:rFonts w:ascii="Times New Roman" w:hAnsi="Times New Roman" w:cs="Times New Roman"/>
                <w:sz w:val="24"/>
                <w:szCs w:val="24"/>
                <w:lang w:val="en-GB"/>
              </w:rPr>
            </w:pPr>
            <w:r w:rsidRPr="00A76CB5">
              <w:rPr>
                <w:rFonts w:ascii="Times New Roman" w:hAnsi="Times New Roman" w:cs="Times New Roman"/>
                <w:sz w:val="24"/>
                <w:szCs w:val="24"/>
                <w:lang w:val="en-GB"/>
              </w:rPr>
              <w:t>Information Computer Technology</w:t>
            </w:r>
          </w:p>
        </w:tc>
      </w:tr>
      <w:tr w:rsidR="0010421C" w:rsidRPr="00A76CB5" w:rsidTr="00BE6402">
        <w:tc>
          <w:tcPr>
            <w:tcW w:w="704" w:type="pct"/>
            <w:vAlign w:val="center"/>
          </w:tcPr>
          <w:p w:rsidR="0010421C" w:rsidRPr="00A76CB5" w:rsidRDefault="0010421C" w:rsidP="00BE6402">
            <w:pPr>
              <w:shd w:val="clear" w:color="auto" w:fill="FFFFFF"/>
              <w:spacing w:line="276" w:lineRule="auto"/>
              <w:rPr>
                <w:rFonts w:ascii="Times New Roman" w:hAnsi="Times New Roman" w:cs="Times New Roman"/>
                <w:sz w:val="24"/>
                <w:szCs w:val="24"/>
                <w:lang w:val="en-GB"/>
              </w:rPr>
            </w:pPr>
            <w:r w:rsidRPr="00A76CB5">
              <w:rPr>
                <w:rFonts w:ascii="Times New Roman" w:hAnsi="Times New Roman" w:cs="Times New Roman"/>
                <w:sz w:val="24"/>
                <w:szCs w:val="24"/>
                <w:lang w:val="en-GB"/>
              </w:rPr>
              <w:t>CON</w:t>
            </w:r>
          </w:p>
        </w:tc>
        <w:tc>
          <w:tcPr>
            <w:tcW w:w="4296" w:type="pct"/>
            <w:vAlign w:val="center"/>
          </w:tcPr>
          <w:p w:rsidR="0010421C" w:rsidRPr="00A76CB5" w:rsidRDefault="0010421C" w:rsidP="00BE6402">
            <w:pPr>
              <w:shd w:val="clear" w:color="auto" w:fill="FFFFFF"/>
              <w:spacing w:line="276" w:lineRule="auto"/>
              <w:rPr>
                <w:rFonts w:ascii="Times New Roman" w:hAnsi="Times New Roman" w:cs="Times New Roman"/>
                <w:sz w:val="24"/>
                <w:szCs w:val="24"/>
                <w:lang w:val="en-GB"/>
              </w:rPr>
            </w:pPr>
            <w:r w:rsidRPr="00A76CB5">
              <w:rPr>
                <w:rFonts w:ascii="Times New Roman" w:hAnsi="Times New Roman" w:cs="Times New Roman"/>
                <w:sz w:val="24"/>
                <w:szCs w:val="24"/>
                <w:lang w:val="en-GB"/>
              </w:rPr>
              <w:t xml:space="preserve">Construction </w:t>
            </w:r>
          </w:p>
        </w:tc>
      </w:tr>
      <w:tr w:rsidR="0010421C" w:rsidRPr="00A76CB5" w:rsidTr="00BE6402">
        <w:tc>
          <w:tcPr>
            <w:tcW w:w="704" w:type="pct"/>
            <w:vAlign w:val="center"/>
          </w:tcPr>
          <w:p w:rsidR="0010421C" w:rsidRPr="00A76CB5" w:rsidRDefault="0010421C" w:rsidP="00BE6402">
            <w:pPr>
              <w:shd w:val="clear" w:color="auto" w:fill="FFFFFF"/>
              <w:spacing w:line="276" w:lineRule="auto"/>
              <w:rPr>
                <w:rFonts w:ascii="Times New Roman" w:hAnsi="Times New Roman" w:cs="Times New Roman"/>
                <w:sz w:val="24"/>
                <w:szCs w:val="24"/>
                <w:lang w:val="en-GB"/>
              </w:rPr>
            </w:pPr>
            <w:r w:rsidRPr="00A76CB5">
              <w:rPr>
                <w:rFonts w:ascii="Times New Roman" w:hAnsi="Times New Roman" w:cs="Times New Roman"/>
                <w:sz w:val="24"/>
                <w:szCs w:val="24"/>
                <w:lang w:val="en-GB"/>
              </w:rPr>
              <w:t>OS</w:t>
            </w:r>
          </w:p>
        </w:tc>
        <w:tc>
          <w:tcPr>
            <w:tcW w:w="4296" w:type="pct"/>
            <w:vAlign w:val="center"/>
          </w:tcPr>
          <w:p w:rsidR="0010421C" w:rsidRPr="00A76CB5" w:rsidRDefault="0010421C" w:rsidP="00BE6402">
            <w:pPr>
              <w:shd w:val="clear" w:color="auto" w:fill="FFFFFF"/>
              <w:spacing w:line="276" w:lineRule="auto"/>
              <w:rPr>
                <w:rFonts w:ascii="Times New Roman" w:hAnsi="Times New Roman" w:cs="Times New Roman"/>
                <w:sz w:val="24"/>
                <w:szCs w:val="24"/>
                <w:lang w:val="en-GB"/>
              </w:rPr>
            </w:pPr>
            <w:r>
              <w:rPr>
                <w:rFonts w:ascii="Times New Roman" w:hAnsi="Times New Roman" w:cs="Times New Roman"/>
                <w:sz w:val="24"/>
                <w:szCs w:val="24"/>
                <w:lang w:val="en-GB"/>
              </w:rPr>
              <w:t>Occupational Standards</w:t>
            </w:r>
          </w:p>
        </w:tc>
      </w:tr>
      <w:tr w:rsidR="0010421C" w:rsidRPr="00A76CB5" w:rsidTr="00BE6402">
        <w:tc>
          <w:tcPr>
            <w:tcW w:w="704" w:type="pct"/>
            <w:vAlign w:val="center"/>
          </w:tcPr>
          <w:p w:rsidR="0010421C" w:rsidRPr="00A76CB5" w:rsidRDefault="0010421C" w:rsidP="00BE6402">
            <w:pPr>
              <w:shd w:val="clear" w:color="auto" w:fill="FFFFFF"/>
              <w:spacing w:line="276" w:lineRule="auto"/>
              <w:rPr>
                <w:rFonts w:ascii="Times New Roman" w:hAnsi="Times New Roman" w:cs="Times New Roman"/>
                <w:sz w:val="24"/>
                <w:szCs w:val="24"/>
                <w:lang w:val="en-GB"/>
              </w:rPr>
            </w:pPr>
            <w:r w:rsidRPr="00A76CB5">
              <w:rPr>
                <w:rFonts w:ascii="Times New Roman" w:hAnsi="Times New Roman" w:cs="Times New Roman"/>
                <w:sz w:val="24"/>
                <w:szCs w:val="24"/>
                <w:lang w:val="en-GB"/>
              </w:rPr>
              <w:t>CAJ</w:t>
            </w:r>
          </w:p>
        </w:tc>
        <w:tc>
          <w:tcPr>
            <w:tcW w:w="4296" w:type="pct"/>
            <w:vAlign w:val="center"/>
          </w:tcPr>
          <w:p w:rsidR="0010421C" w:rsidRPr="00A76CB5" w:rsidRDefault="0010421C" w:rsidP="00BE6402">
            <w:pPr>
              <w:shd w:val="clear" w:color="auto" w:fill="FFFFFF"/>
              <w:spacing w:line="276" w:lineRule="auto"/>
              <w:rPr>
                <w:rFonts w:ascii="Times New Roman" w:hAnsi="Times New Roman" w:cs="Times New Roman"/>
                <w:sz w:val="24"/>
                <w:szCs w:val="24"/>
                <w:lang w:val="en-GB"/>
              </w:rPr>
            </w:pPr>
            <w:r w:rsidRPr="00A76CB5">
              <w:rPr>
                <w:rFonts w:ascii="Times New Roman" w:hAnsi="Times New Roman" w:cs="Times New Roman"/>
                <w:sz w:val="24"/>
                <w:szCs w:val="24"/>
                <w:lang w:val="en-GB"/>
              </w:rPr>
              <w:t>Carpentry and Joinery</w:t>
            </w:r>
          </w:p>
        </w:tc>
      </w:tr>
      <w:tr w:rsidR="0010421C" w:rsidRPr="00A76CB5" w:rsidTr="00BE6402">
        <w:tc>
          <w:tcPr>
            <w:tcW w:w="704" w:type="pct"/>
            <w:vAlign w:val="center"/>
          </w:tcPr>
          <w:p w:rsidR="0010421C" w:rsidRPr="00A76CB5" w:rsidRDefault="0010421C" w:rsidP="00BE6402">
            <w:pPr>
              <w:shd w:val="clear" w:color="auto" w:fill="FFFFFF"/>
              <w:spacing w:line="276" w:lineRule="auto"/>
              <w:rPr>
                <w:rFonts w:ascii="Times New Roman" w:hAnsi="Times New Roman" w:cs="Times New Roman"/>
                <w:sz w:val="24"/>
                <w:szCs w:val="24"/>
                <w:lang w:val="en-GB"/>
              </w:rPr>
            </w:pPr>
            <w:r w:rsidRPr="00A76CB5">
              <w:rPr>
                <w:rFonts w:ascii="Times New Roman" w:hAnsi="Times New Roman" w:cs="Times New Roman"/>
                <w:sz w:val="24"/>
                <w:szCs w:val="24"/>
                <w:lang w:val="en-GB"/>
              </w:rPr>
              <w:t>BC</w:t>
            </w:r>
          </w:p>
        </w:tc>
        <w:tc>
          <w:tcPr>
            <w:tcW w:w="4296" w:type="pct"/>
            <w:vAlign w:val="center"/>
          </w:tcPr>
          <w:p w:rsidR="0010421C" w:rsidRPr="00A76CB5" w:rsidRDefault="0010421C" w:rsidP="00BE6402">
            <w:pPr>
              <w:shd w:val="clear" w:color="auto" w:fill="FFFFFF"/>
              <w:spacing w:line="276" w:lineRule="auto"/>
              <w:rPr>
                <w:rFonts w:ascii="Times New Roman" w:hAnsi="Times New Roman" w:cs="Times New Roman"/>
                <w:sz w:val="24"/>
                <w:szCs w:val="24"/>
                <w:lang w:val="en-GB"/>
              </w:rPr>
            </w:pPr>
            <w:r w:rsidRPr="00A76CB5">
              <w:rPr>
                <w:rFonts w:ascii="Times New Roman" w:hAnsi="Times New Roman" w:cs="Times New Roman"/>
                <w:sz w:val="24"/>
                <w:szCs w:val="24"/>
                <w:lang w:val="en-GB"/>
              </w:rPr>
              <w:t>Basic Competency</w:t>
            </w:r>
          </w:p>
        </w:tc>
      </w:tr>
      <w:tr w:rsidR="0010421C" w:rsidRPr="00A76CB5" w:rsidTr="00BE6402">
        <w:tc>
          <w:tcPr>
            <w:tcW w:w="704" w:type="pct"/>
            <w:vAlign w:val="center"/>
          </w:tcPr>
          <w:p w:rsidR="0010421C" w:rsidRPr="00A76CB5" w:rsidRDefault="0010421C" w:rsidP="00BE6402">
            <w:pPr>
              <w:shd w:val="clear" w:color="auto" w:fill="FFFFFF"/>
              <w:spacing w:line="276" w:lineRule="auto"/>
              <w:rPr>
                <w:rFonts w:ascii="Times New Roman" w:hAnsi="Times New Roman" w:cs="Times New Roman"/>
                <w:sz w:val="24"/>
                <w:szCs w:val="24"/>
                <w:lang w:val="en-GB"/>
              </w:rPr>
            </w:pPr>
            <w:r w:rsidRPr="00A76CB5">
              <w:rPr>
                <w:rFonts w:ascii="Times New Roman" w:hAnsi="Times New Roman" w:cs="Times New Roman"/>
                <w:sz w:val="24"/>
                <w:szCs w:val="24"/>
                <w:lang w:val="en-GB"/>
              </w:rPr>
              <w:t>CC</w:t>
            </w:r>
          </w:p>
        </w:tc>
        <w:tc>
          <w:tcPr>
            <w:tcW w:w="4296" w:type="pct"/>
            <w:vAlign w:val="center"/>
          </w:tcPr>
          <w:p w:rsidR="0010421C" w:rsidRPr="00A76CB5" w:rsidRDefault="0010421C" w:rsidP="00BE6402">
            <w:pPr>
              <w:shd w:val="clear" w:color="auto" w:fill="FFFFFF"/>
              <w:spacing w:line="276" w:lineRule="auto"/>
              <w:rPr>
                <w:rFonts w:ascii="Times New Roman" w:hAnsi="Times New Roman" w:cs="Times New Roman"/>
                <w:sz w:val="24"/>
                <w:szCs w:val="24"/>
                <w:lang w:val="en-GB"/>
              </w:rPr>
            </w:pPr>
            <w:r w:rsidRPr="00A76CB5">
              <w:rPr>
                <w:rFonts w:ascii="Times New Roman" w:hAnsi="Times New Roman" w:cs="Times New Roman"/>
                <w:sz w:val="24"/>
                <w:szCs w:val="24"/>
                <w:lang w:val="en-GB"/>
              </w:rPr>
              <w:t>Common Competency</w:t>
            </w:r>
          </w:p>
        </w:tc>
      </w:tr>
      <w:tr w:rsidR="0010421C" w:rsidRPr="00A76CB5" w:rsidTr="00BE6402">
        <w:tc>
          <w:tcPr>
            <w:tcW w:w="704" w:type="pct"/>
            <w:vAlign w:val="center"/>
          </w:tcPr>
          <w:p w:rsidR="0010421C" w:rsidRPr="00A76CB5" w:rsidRDefault="0010421C" w:rsidP="00BE6402">
            <w:pPr>
              <w:shd w:val="clear" w:color="auto" w:fill="FFFFFF"/>
              <w:spacing w:line="276" w:lineRule="auto"/>
              <w:rPr>
                <w:rFonts w:ascii="Times New Roman" w:hAnsi="Times New Roman" w:cs="Times New Roman"/>
                <w:sz w:val="24"/>
                <w:szCs w:val="24"/>
                <w:lang w:val="en-GB"/>
              </w:rPr>
            </w:pPr>
            <w:r>
              <w:rPr>
                <w:rFonts w:ascii="Times New Roman" w:hAnsi="Times New Roman" w:cs="Times New Roman"/>
                <w:sz w:val="24"/>
                <w:szCs w:val="24"/>
                <w:lang w:val="en-GB"/>
              </w:rPr>
              <w:t>CU</w:t>
            </w:r>
          </w:p>
        </w:tc>
        <w:tc>
          <w:tcPr>
            <w:tcW w:w="4296" w:type="pct"/>
            <w:vAlign w:val="center"/>
          </w:tcPr>
          <w:p w:rsidR="0010421C" w:rsidRPr="00A76CB5" w:rsidRDefault="0010421C" w:rsidP="00BE6402">
            <w:pPr>
              <w:shd w:val="clear" w:color="auto" w:fill="FFFFFF"/>
              <w:spacing w:line="276" w:lineRule="auto"/>
              <w:rPr>
                <w:rFonts w:ascii="Times New Roman" w:hAnsi="Times New Roman" w:cs="Times New Roman"/>
                <w:sz w:val="24"/>
                <w:szCs w:val="24"/>
                <w:lang w:val="en-GB"/>
              </w:rPr>
            </w:pPr>
            <w:r>
              <w:rPr>
                <w:rFonts w:ascii="Times New Roman" w:hAnsi="Times New Roman" w:cs="Times New Roman"/>
                <w:sz w:val="24"/>
                <w:szCs w:val="24"/>
                <w:lang w:val="en-GB"/>
              </w:rPr>
              <w:t>Curriculum</w:t>
            </w:r>
          </w:p>
        </w:tc>
      </w:tr>
      <w:tr w:rsidR="0010421C" w:rsidRPr="00A76CB5" w:rsidTr="00BE6402">
        <w:tc>
          <w:tcPr>
            <w:tcW w:w="704" w:type="pct"/>
            <w:vAlign w:val="center"/>
          </w:tcPr>
          <w:p w:rsidR="0010421C" w:rsidRPr="00A76CB5" w:rsidRDefault="0010421C" w:rsidP="00BE6402">
            <w:pPr>
              <w:shd w:val="clear" w:color="auto" w:fill="FFFFFF"/>
              <w:spacing w:line="276" w:lineRule="auto"/>
              <w:rPr>
                <w:rFonts w:ascii="Times New Roman" w:hAnsi="Times New Roman" w:cs="Times New Roman"/>
                <w:sz w:val="24"/>
                <w:szCs w:val="24"/>
                <w:lang w:val="en-GB"/>
              </w:rPr>
            </w:pPr>
            <w:r w:rsidRPr="00A76CB5">
              <w:rPr>
                <w:rFonts w:ascii="Times New Roman" w:hAnsi="Times New Roman" w:cs="Times New Roman"/>
                <w:sz w:val="24"/>
                <w:szCs w:val="24"/>
                <w:lang w:val="en-GB"/>
              </w:rPr>
              <w:t>CR</w:t>
            </w:r>
          </w:p>
        </w:tc>
        <w:tc>
          <w:tcPr>
            <w:tcW w:w="4296" w:type="pct"/>
            <w:vAlign w:val="center"/>
          </w:tcPr>
          <w:p w:rsidR="0010421C" w:rsidRPr="00A76CB5" w:rsidRDefault="0010421C" w:rsidP="00BE6402">
            <w:pPr>
              <w:shd w:val="clear" w:color="auto" w:fill="FFFFFF"/>
              <w:spacing w:line="276" w:lineRule="auto"/>
              <w:rPr>
                <w:rFonts w:ascii="Times New Roman" w:hAnsi="Times New Roman" w:cs="Times New Roman"/>
                <w:sz w:val="24"/>
                <w:szCs w:val="24"/>
                <w:lang w:val="en-GB"/>
              </w:rPr>
            </w:pPr>
            <w:r w:rsidRPr="00A76CB5">
              <w:rPr>
                <w:rFonts w:ascii="Times New Roman" w:hAnsi="Times New Roman" w:cs="Times New Roman"/>
                <w:sz w:val="24"/>
                <w:szCs w:val="24"/>
                <w:lang w:val="en-GB"/>
              </w:rPr>
              <w:t>Core Competency</w:t>
            </w:r>
          </w:p>
        </w:tc>
      </w:tr>
      <w:tr w:rsidR="0010421C" w:rsidRPr="00A76CB5" w:rsidTr="00BE6402">
        <w:tc>
          <w:tcPr>
            <w:tcW w:w="704" w:type="pct"/>
            <w:vAlign w:val="center"/>
          </w:tcPr>
          <w:p w:rsidR="0010421C" w:rsidRPr="00A76CB5" w:rsidRDefault="0010421C" w:rsidP="00BE6402">
            <w:pPr>
              <w:shd w:val="clear" w:color="auto" w:fill="FFFFFF"/>
              <w:spacing w:line="276" w:lineRule="auto"/>
              <w:rPr>
                <w:rFonts w:ascii="Times New Roman" w:hAnsi="Times New Roman" w:cs="Times New Roman"/>
                <w:sz w:val="24"/>
                <w:szCs w:val="24"/>
                <w:lang w:val="en-GB"/>
              </w:rPr>
            </w:pPr>
            <w:r w:rsidRPr="00A76CB5">
              <w:rPr>
                <w:rFonts w:ascii="Times New Roman" w:hAnsi="Times New Roman" w:cs="Times New Roman"/>
                <w:sz w:val="24"/>
                <w:szCs w:val="24"/>
                <w:lang w:val="en-GB"/>
              </w:rPr>
              <w:t>TVET</w:t>
            </w:r>
          </w:p>
        </w:tc>
        <w:tc>
          <w:tcPr>
            <w:tcW w:w="4296" w:type="pct"/>
            <w:vAlign w:val="center"/>
          </w:tcPr>
          <w:p w:rsidR="0010421C" w:rsidRPr="00A76CB5" w:rsidRDefault="0010421C" w:rsidP="00BE6402">
            <w:pPr>
              <w:shd w:val="clear" w:color="auto" w:fill="FFFFFF"/>
              <w:spacing w:line="276" w:lineRule="auto"/>
              <w:rPr>
                <w:rFonts w:ascii="Times New Roman" w:hAnsi="Times New Roman" w:cs="Times New Roman"/>
                <w:sz w:val="24"/>
                <w:szCs w:val="24"/>
                <w:lang w:val="en-GB"/>
              </w:rPr>
            </w:pPr>
            <w:r w:rsidRPr="00A76CB5">
              <w:rPr>
                <w:rFonts w:ascii="Times New Roman" w:hAnsi="Times New Roman" w:cs="Times New Roman"/>
                <w:sz w:val="24"/>
                <w:szCs w:val="24"/>
                <w:lang w:val="en-GB"/>
              </w:rPr>
              <w:t>Technical Vocational Education and Training</w:t>
            </w:r>
          </w:p>
        </w:tc>
      </w:tr>
      <w:tr w:rsidR="0010421C" w:rsidRPr="00A76CB5" w:rsidTr="00BE6402">
        <w:tc>
          <w:tcPr>
            <w:tcW w:w="704" w:type="pct"/>
            <w:vAlign w:val="center"/>
          </w:tcPr>
          <w:p w:rsidR="0010421C" w:rsidRPr="00A76CB5" w:rsidRDefault="0010421C" w:rsidP="00BE6402">
            <w:pPr>
              <w:shd w:val="clear" w:color="auto" w:fill="FFFFFF"/>
              <w:spacing w:line="276" w:lineRule="auto"/>
              <w:rPr>
                <w:rFonts w:ascii="Times New Roman" w:hAnsi="Times New Roman" w:cs="Times New Roman"/>
                <w:sz w:val="24"/>
                <w:szCs w:val="24"/>
                <w:lang w:val="en-GB"/>
              </w:rPr>
            </w:pPr>
            <w:r w:rsidRPr="00A76CB5">
              <w:rPr>
                <w:rFonts w:ascii="Times New Roman" w:hAnsi="Times New Roman" w:cs="Times New Roman"/>
                <w:sz w:val="24"/>
                <w:szCs w:val="24"/>
                <w:lang w:val="en-GB"/>
              </w:rPr>
              <w:t>2D</w:t>
            </w:r>
          </w:p>
        </w:tc>
        <w:tc>
          <w:tcPr>
            <w:tcW w:w="4296" w:type="pct"/>
            <w:vAlign w:val="center"/>
          </w:tcPr>
          <w:p w:rsidR="0010421C" w:rsidRPr="00A76CB5" w:rsidRDefault="0010421C" w:rsidP="00BE6402">
            <w:pPr>
              <w:shd w:val="clear" w:color="auto" w:fill="FFFFFF"/>
              <w:spacing w:line="276" w:lineRule="auto"/>
              <w:rPr>
                <w:rFonts w:ascii="Times New Roman" w:hAnsi="Times New Roman" w:cs="Times New Roman"/>
                <w:sz w:val="24"/>
                <w:szCs w:val="24"/>
                <w:lang w:val="en-GB"/>
              </w:rPr>
            </w:pPr>
            <w:r w:rsidRPr="00A76CB5">
              <w:rPr>
                <w:rFonts w:ascii="Times New Roman" w:hAnsi="Times New Roman" w:cs="Times New Roman"/>
                <w:sz w:val="24"/>
                <w:szCs w:val="24"/>
                <w:lang w:val="en-GB"/>
              </w:rPr>
              <w:t>Two Dimension</w:t>
            </w:r>
          </w:p>
        </w:tc>
      </w:tr>
      <w:tr w:rsidR="0010421C" w:rsidRPr="00A76CB5" w:rsidTr="00BE6402">
        <w:tc>
          <w:tcPr>
            <w:tcW w:w="704" w:type="pct"/>
            <w:vAlign w:val="center"/>
          </w:tcPr>
          <w:p w:rsidR="0010421C" w:rsidRPr="00A76CB5" w:rsidRDefault="0010421C" w:rsidP="00BE6402">
            <w:pPr>
              <w:shd w:val="clear" w:color="auto" w:fill="FFFFFF"/>
              <w:spacing w:line="276" w:lineRule="auto"/>
              <w:rPr>
                <w:rFonts w:ascii="Times New Roman" w:hAnsi="Times New Roman" w:cs="Times New Roman"/>
                <w:sz w:val="24"/>
                <w:szCs w:val="24"/>
                <w:lang w:val="en-GB"/>
              </w:rPr>
            </w:pPr>
            <w:r w:rsidRPr="00A76CB5">
              <w:rPr>
                <w:rFonts w:ascii="Times New Roman" w:hAnsi="Times New Roman" w:cs="Times New Roman"/>
                <w:sz w:val="24"/>
                <w:szCs w:val="24"/>
                <w:lang w:val="en-GB"/>
              </w:rPr>
              <w:t>3D</w:t>
            </w:r>
          </w:p>
        </w:tc>
        <w:tc>
          <w:tcPr>
            <w:tcW w:w="4296" w:type="pct"/>
            <w:vAlign w:val="center"/>
          </w:tcPr>
          <w:p w:rsidR="0010421C" w:rsidRPr="00A76CB5" w:rsidRDefault="0010421C" w:rsidP="00BE6402">
            <w:pPr>
              <w:shd w:val="clear" w:color="auto" w:fill="FFFFFF"/>
              <w:spacing w:line="276" w:lineRule="auto"/>
              <w:rPr>
                <w:rFonts w:ascii="Times New Roman" w:hAnsi="Times New Roman" w:cs="Times New Roman"/>
                <w:sz w:val="24"/>
                <w:szCs w:val="24"/>
                <w:lang w:val="en-GB"/>
              </w:rPr>
            </w:pPr>
            <w:r w:rsidRPr="00A76CB5">
              <w:rPr>
                <w:rFonts w:ascii="Times New Roman" w:hAnsi="Times New Roman" w:cs="Times New Roman"/>
                <w:sz w:val="24"/>
                <w:szCs w:val="24"/>
                <w:lang w:val="en-GB"/>
              </w:rPr>
              <w:t>Three Dimension</w:t>
            </w:r>
          </w:p>
        </w:tc>
      </w:tr>
      <w:tr w:rsidR="0010421C" w:rsidRPr="00A76CB5" w:rsidTr="00BE6402">
        <w:tc>
          <w:tcPr>
            <w:tcW w:w="704" w:type="pct"/>
            <w:vAlign w:val="center"/>
          </w:tcPr>
          <w:p w:rsidR="0010421C" w:rsidRPr="00A76CB5" w:rsidRDefault="0010421C" w:rsidP="00BE6402">
            <w:pPr>
              <w:shd w:val="clear" w:color="auto" w:fill="FFFFFF"/>
              <w:spacing w:line="276" w:lineRule="auto"/>
              <w:rPr>
                <w:rFonts w:ascii="Times New Roman" w:hAnsi="Times New Roman" w:cs="Times New Roman"/>
                <w:sz w:val="24"/>
                <w:szCs w:val="24"/>
                <w:lang w:val="en-GB"/>
              </w:rPr>
            </w:pPr>
            <w:r w:rsidRPr="00A76CB5">
              <w:rPr>
                <w:rFonts w:ascii="Times New Roman" w:hAnsi="Times New Roman" w:cs="Times New Roman"/>
                <w:sz w:val="24"/>
                <w:szCs w:val="24"/>
                <w:lang w:val="en-GB"/>
              </w:rPr>
              <w:t>HIV</w:t>
            </w:r>
          </w:p>
        </w:tc>
        <w:tc>
          <w:tcPr>
            <w:tcW w:w="4296" w:type="pct"/>
            <w:vAlign w:val="center"/>
          </w:tcPr>
          <w:p w:rsidR="0010421C" w:rsidRPr="00A76CB5" w:rsidRDefault="0010421C" w:rsidP="00BE6402">
            <w:pPr>
              <w:shd w:val="clear" w:color="auto" w:fill="FFFFFF"/>
              <w:spacing w:line="276" w:lineRule="auto"/>
              <w:rPr>
                <w:rFonts w:ascii="Times New Roman" w:hAnsi="Times New Roman" w:cs="Times New Roman"/>
                <w:sz w:val="24"/>
                <w:szCs w:val="24"/>
                <w:lang w:val="en-GB"/>
              </w:rPr>
            </w:pPr>
            <w:r w:rsidRPr="00A76CB5">
              <w:rPr>
                <w:rFonts w:ascii="Times New Roman" w:hAnsi="Times New Roman" w:cs="Times New Roman"/>
                <w:sz w:val="24"/>
                <w:szCs w:val="24"/>
                <w:lang w:val="en-GB"/>
              </w:rPr>
              <w:t>Human Immunodeficiency Virus</w:t>
            </w:r>
          </w:p>
        </w:tc>
      </w:tr>
      <w:tr w:rsidR="0010421C" w:rsidRPr="00A76CB5" w:rsidTr="00BE6402">
        <w:tc>
          <w:tcPr>
            <w:tcW w:w="704" w:type="pct"/>
            <w:vAlign w:val="center"/>
          </w:tcPr>
          <w:p w:rsidR="0010421C" w:rsidRPr="00A76CB5" w:rsidRDefault="0010421C" w:rsidP="00BE6402">
            <w:pPr>
              <w:shd w:val="clear" w:color="auto" w:fill="FFFFFF"/>
              <w:spacing w:line="276" w:lineRule="auto"/>
              <w:rPr>
                <w:rFonts w:ascii="Times New Roman" w:hAnsi="Times New Roman" w:cs="Times New Roman"/>
                <w:sz w:val="24"/>
                <w:szCs w:val="24"/>
                <w:lang w:val="en-ZA"/>
              </w:rPr>
            </w:pPr>
            <w:r w:rsidRPr="00A76CB5">
              <w:rPr>
                <w:rFonts w:ascii="Times New Roman" w:hAnsi="Times New Roman" w:cs="Times New Roman"/>
                <w:sz w:val="24"/>
                <w:szCs w:val="24"/>
                <w:lang w:val="en-ZA"/>
              </w:rPr>
              <w:t>AIDS</w:t>
            </w:r>
          </w:p>
        </w:tc>
        <w:tc>
          <w:tcPr>
            <w:tcW w:w="4296" w:type="pct"/>
            <w:vAlign w:val="center"/>
          </w:tcPr>
          <w:p w:rsidR="0010421C" w:rsidRPr="00A76CB5" w:rsidRDefault="0010421C" w:rsidP="00BE6402">
            <w:pPr>
              <w:shd w:val="clear" w:color="auto" w:fill="FFFFFF"/>
              <w:spacing w:line="276" w:lineRule="auto"/>
              <w:rPr>
                <w:rFonts w:ascii="Times New Roman" w:hAnsi="Times New Roman" w:cs="Times New Roman"/>
                <w:sz w:val="24"/>
                <w:szCs w:val="24"/>
                <w:lang w:val="en-GB"/>
              </w:rPr>
            </w:pPr>
            <w:r w:rsidRPr="00A76CB5">
              <w:rPr>
                <w:rFonts w:ascii="Times New Roman" w:hAnsi="Times New Roman" w:cs="Times New Roman"/>
                <w:sz w:val="24"/>
                <w:szCs w:val="24"/>
                <w:lang w:val="en-GB"/>
              </w:rPr>
              <w:t>Acquired Immune Deficiency Syndrome</w:t>
            </w:r>
          </w:p>
        </w:tc>
      </w:tr>
      <w:tr w:rsidR="0010421C" w:rsidRPr="00A76CB5" w:rsidTr="00BE6402">
        <w:tc>
          <w:tcPr>
            <w:tcW w:w="704" w:type="pct"/>
            <w:vAlign w:val="center"/>
          </w:tcPr>
          <w:p w:rsidR="0010421C" w:rsidRPr="00A76CB5" w:rsidRDefault="0010421C" w:rsidP="00BE6402">
            <w:pPr>
              <w:shd w:val="clear" w:color="auto" w:fill="FFFFFF"/>
              <w:spacing w:line="276" w:lineRule="auto"/>
              <w:rPr>
                <w:rFonts w:ascii="Times New Roman" w:hAnsi="Times New Roman" w:cs="Times New Roman"/>
                <w:sz w:val="24"/>
                <w:szCs w:val="24"/>
                <w:lang w:val="en-GB"/>
              </w:rPr>
            </w:pPr>
            <w:r w:rsidRPr="00A76CB5">
              <w:rPr>
                <w:rFonts w:ascii="Times New Roman" w:hAnsi="Times New Roman" w:cs="Times New Roman"/>
                <w:sz w:val="24"/>
                <w:szCs w:val="24"/>
                <w:lang w:val="en-GB"/>
              </w:rPr>
              <w:t>IT</w:t>
            </w:r>
          </w:p>
        </w:tc>
        <w:tc>
          <w:tcPr>
            <w:tcW w:w="4296" w:type="pct"/>
            <w:vAlign w:val="center"/>
          </w:tcPr>
          <w:p w:rsidR="0010421C" w:rsidRPr="00A76CB5" w:rsidRDefault="0010421C" w:rsidP="00BE6402">
            <w:pPr>
              <w:shd w:val="clear" w:color="auto" w:fill="FFFFFF"/>
              <w:spacing w:line="276" w:lineRule="auto"/>
              <w:rPr>
                <w:rFonts w:ascii="Times New Roman" w:hAnsi="Times New Roman" w:cs="Times New Roman"/>
                <w:sz w:val="24"/>
                <w:szCs w:val="24"/>
                <w:lang w:val="en-GB"/>
              </w:rPr>
            </w:pPr>
            <w:r w:rsidRPr="00A76CB5">
              <w:rPr>
                <w:rFonts w:ascii="Times New Roman" w:hAnsi="Times New Roman" w:cs="Times New Roman"/>
                <w:sz w:val="24"/>
                <w:szCs w:val="24"/>
                <w:lang w:val="en-GB"/>
              </w:rPr>
              <w:t>Information Technology</w:t>
            </w:r>
          </w:p>
        </w:tc>
      </w:tr>
      <w:tr w:rsidR="0010421C" w:rsidRPr="00A76CB5" w:rsidTr="00BE6402">
        <w:tc>
          <w:tcPr>
            <w:tcW w:w="704" w:type="pct"/>
            <w:vAlign w:val="center"/>
          </w:tcPr>
          <w:p w:rsidR="0010421C" w:rsidRPr="00A76CB5" w:rsidRDefault="0010421C" w:rsidP="00BE6402">
            <w:pPr>
              <w:shd w:val="clear" w:color="auto" w:fill="FFFFFF"/>
              <w:spacing w:line="276" w:lineRule="auto"/>
              <w:rPr>
                <w:rFonts w:ascii="Times New Roman" w:hAnsi="Times New Roman" w:cs="Times New Roman"/>
                <w:sz w:val="24"/>
                <w:szCs w:val="24"/>
                <w:lang w:val="en-GB"/>
              </w:rPr>
            </w:pPr>
            <w:r w:rsidRPr="00A76CB5">
              <w:rPr>
                <w:rFonts w:ascii="Times New Roman" w:hAnsi="Times New Roman" w:cs="Times New Roman"/>
                <w:sz w:val="24"/>
                <w:szCs w:val="24"/>
                <w:lang w:val="en-GB"/>
              </w:rPr>
              <w:t>OSHS</w:t>
            </w:r>
          </w:p>
        </w:tc>
        <w:tc>
          <w:tcPr>
            <w:tcW w:w="4296" w:type="pct"/>
            <w:vAlign w:val="center"/>
          </w:tcPr>
          <w:p w:rsidR="0010421C" w:rsidRPr="00A76CB5" w:rsidRDefault="0010421C" w:rsidP="00BE6402">
            <w:pPr>
              <w:shd w:val="clear" w:color="auto" w:fill="FFFFFF"/>
              <w:spacing w:line="276" w:lineRule="auto"/>
              <w:rPr>
                <w:rFonts w:ascii="Times New Roman" w:hAnsi="Times New Roman" w:cs="Times New Roman"/>
                <w:sz w:val="24"/>
                <w:szCs w:val="24"/>
                <w:lang w:val="en-GB"/>
              </w:rPr>
            </w:pPr>
            <w:r w:rsidRPr="00A76CB5">
              <w:rPr>
                <w:rFonts w:ascii="Times New Roman" w:hAnsi="Times New Roman" w:cs="Times New Roman"/>
                <w:sz w:val="24"/>
                <w:szCs w:val="24"/>
                <w:lang w:val="en-GB"/>
              </w:rPr>
              <w:t>Occupational Safety and Health Standards</w:t>
            </w:r>
          </w:p>
        </w:tc>
      </w:tr>
      <w:tr w:rsidR="0010421C" w:rsidRPr="00A76CB5" w:rsidTr="00BE6402">
        <w:tc>
          <w:tcPr>
            <w:tcW w:w="704" w:type="pct"/>
            <w:vAlign w:val="center"/>
          </w:tcPr>
          <w:p w:rsidR="0010421C" w:rsidRPr="00A76CB5" w:rsidRDefault="0010421C" w:rsidP="00BE6402">
            <w:pPr>
              <w:shd w:val="clear" w:color="auto" w:fill="FFFFFF"/>
              <w:spacing w:line="276" w:lineRule="auto"/>
              <w:rPr>
                <w:rFonts w:ascii="Times New Roman" w:hAnsi="Times New Roman" w:cs="Times New Roman"/>
                <w:sz w:val="24"/>
                <w:szCs w:val="24"/>
                <w:lang w:val="en-GB"/>
              </w:rPr>
            </w:pPr>
            <w:r w:rsidRPr="00A76CB5">
              <w:rPr>
                <w:rFonts w:ascii="Times New Roman" w:hAnsi="Times New Roman" w:cs="Times New Roman"/>
                <w:sz w:val="24"/>
                <w:szCs w:val="24"/>
                <w:lang w:val="en-GB"/>
              </w:rPr>
              <w:t>EMCA</w:t>
            </w:r>
          </w:p>
        </w:tc>
        <w:tc>
          <w:tcPr>
            <w:tcW w:w="4296" w:type="pct"/>
            <w:vAlign w:val="center"/>
          </w:tcPr>
          <w:p w:rsidR="0010421C" w:rsidRPr="00A76CB5" w:rsidRDefault="0010421C" w:rsidP="00BE6402">
            <w:pPr>
              <w:shd w:val="clear" w:color="auto" w:fill="FFFFFF"/>
              <w:spacing w:line="276" w:lineRule="auto"/>
              <w:rPr>
                <w:rFonts w:ascii="Times New Roman" w:hAnsi="Times New Roman" w:cs="Times New Roman"/>
                <w:sz w:val="24"/>
                <w:szCs w:val="24"/>
                <w:lang w:val="en-GB"/>
              </w:rPr>
            </w:pPr>
            <w:r w:rsidRPr="00A76CB5">
              <w:rPr>
                <w:rFonts w:ascii="Times New Roman" w:hAnsi="Times New Roman" w:cs="Times New Roman"/>
                <w:sz w:val="24"/>
                <w:szCs w:val="24"/>
                <w:lang w:val="en-GB"/>
              </w:rPr>
              <w:t>Environmental Management and Coordination Act</w:t>
            </w:r>
          </w:p>
        </w:tc>
      </w:tr>
      <w:tr w:rsidR="0010421C" w:rsidRPr="00A76CB5" w:rsidTr="00BE6402">
        <w:tc>
          <w:tcPr>
            <w:tcW w:w="704" w:type="pct"/>
            <w:vAlign w:val="center"/>
          </w:tcPr>
          <w:p w:rsidR="0010421C" w:rsidRPr="00A76CB5" w:rsidRDefault="0010421C" w:rsidP="00BE6402">
            <w:pPr>
              <w:shd w:val="clear" w:color="auto" w:fill="FFFFFF"/>
              <w:spacing w:line="276" w:lineRule="auto"/>
              <w:rPr>
                <w:rFonts w:ascii="Times New Roman" w:hAnsi="Times New Roman" w:cs="Times New Roman"/>
                <w:sz w:val="24"/>
                <w:szCs w:val="24"/>
                <w:lang w:val="en-GB"/>
              </w:rPr>
            </w:pPr>
            <w:r w:rsidRPr="00A76CB5">
              <w:rPr>
                <w:rFonts w:ascii="Times New Roman" w:hAnsi="Times New Roman" w:cs="Times New Roman"/>
                <w:sz w:val="24"/>
                <w:szCs w:val="24"/>
                <w:lang w:val="en-GB"/>
              </w:rPr>
              <w:t>K.E</w:t>
            </w:r>
          </w:p>
        </w:tc>
        <w:tc>
          <w:tcPr>
            <w:tcW w:w="4296" w:type="pct"/>
            <w:vAlign w:val="center"/>
          </w:tcPr>
          <w:p w:rsidR="0010421C" w:rsidRPr="00A76CB5" w:rsidRDefault="0010421C" w:rsidP="00BE6402">
            <w:pPr>
              <w:shd w:val="clear" w:color="auto" w:fill="FFFFFF"/>
              <w:spacing w:line="276" w:lineRule="auto"/>
              <w:rPr>
                <w:rFonts w:ascii="Times New Roman" w:hAnsi="Times New Roman" w:cs="Times New Roman"/>
                <w:sz w:val="24"/>
                <w:szCs w:val="24"/>
                <w:lang w:val="en-GB"/>
              </w:rPr>
            </w:pPr>
            <w:r w:rsidRPr="00A76CB5">
              <w:rPr>
                <w:rFonts w:ascii="Times New Roman" w:hAnsi="Times New Roman" w:cs="Times New Roman"/>
                <w:sz w:val="24"/>
                <w:szCs w:val="24"/>
                <w:lang w:val="en-GB"/>
              </w:rPr>
              <w:t>Kinetic Energy</w:t>
            </w:r>
          </w:p>
        </w:tc>
      </w:tr>
      <w:tr w:rsidR="0010421C" w:rsidRPr="00A76CB5" w:rsidTr="00BE6402">
        <w:tc>
          <w:tcPr>
            <w:tcW w:w="704" w:type="pct"/>
            <w:vAlign w:val="center"/>
          </w:tcPr>
          <w:p w:rsidR="0010421C" w:rsidRPr="00A76CB5" w:rsidRDefault="0010421C" w:rsidP="00BE6402">
            <w:pPr>
              <w:shd w:val="clear" w:color="auto" w:fill="FFFFFF"/>
              <w:spacing w:line="276" w:lineRule="auto"/>
              <w:rPr>
                <w:rFonts w:ascii="Times New Roman" w:hAnsi="Times New Roman" w:cs="Times New Roman"/>
                <w:sz w:val="24"/>
                <w:szCs w:val="24"/>
                <w:lang w:val="en-GB"/>
              </w:rPr>
            </w:pPr>
            <w:r w:rsidRPr="00A76CB5">
              <w:rPr>
                <w:rFonts w:ascii="Times New Roman" w:hAnsi="Times New Roman" w:cs="Times New Roman"/>
                <w:sz w:val="24"/>
                <w:szCs w:val="24"/>
                <w:lang w:val="en-GB"/>
              </w:rPr>
              <w:t>P.E</w:t>
            </w:r>
          </w:p>
        </w:tc>
        <w:tc>
          <w:tcPr>
            <w:tcW w:w="4296" w:type="pct"/>
            <w:vAlign w:val="center"/>
          </w:tcPr>
          <w:p w:rsidR="0010421C" w:rsidRPr="00A76CB5" w:rsidRDefault="0010421C" w:rsidP="00BE6402">
            <w:pPr>
              <w:shd w:val="clear" w:color="auto" w:fill="FFFFFF"/>
              <w:spacing w:line="276" w:lineRule="auto"/>
              <w:rPr>
                <w:rFonts w:ascii="Times New Roman" w:hAnsi="Times New Roman" w:cs="Times New Roman"/>
                <w:sz w:val="24"/>
                <w:szCs w:val="24"/>
                <w:lang w:val="en-GB"/>
              </w:rPr>
            </w:pPr>
            <w:r w:rsidRPr="00A76CB5">
              <w:rPr>
                <w:rFonts w:ascii="Times New Roman" w:hAnsi="Times New Roman" w:cs="Times New Roman"/>
                <w:sz w:val="24"/>
                <w:szCs w:val="24"/>
                <w:lang w:val="en-GB"/>
              </w:rPr>
              <w:t>Potential Energy</w:t>
            </w:r>
          </w:p>
        </w:tc>
      </w:tr>
      <w:tr w:rsidR="0010421C" w:rsidRPr="00A76CB5" w:rsidTr="00BE6402">
        <w:tc>
          <w:tcPr>
            <w:tcW w:w="704" w:type="pct"/>
            <w:vAlign w:val="center"/>
          </w:tcPr>
          <w:p w:rsidR="0010421C" w:rsidRPr="00A76CB5" w:rsidRDefault="0010421C" w:rsidP="00BE6402">
            <w:pPr>
              <w:shd w:val="clear" w:color="auto" w:fill="FFFFFF"/>
              <w:spacing w:line="276" w:lineRule="auto"/>
              <w:rPr>
                <w:rFonts w:ascii="Times New Roman" w:hAnsi="Times New Roman" w:cs="Times New Roman"/>
                <w:sz w:val="24"/>
                <w:szCs w:val="24"/>
                <w:lang w:val="en-GB"/>
              </w:rPr>
            </w:pPr>
            <w:r w:rsidRPr="00A76CB5">
              <w:rPr>
                <w:rFonts w:ascii="Times New Roman" w:hAnsi="Times New Roman" w:cs="Times New Roman"/>
                <w:sz w:val="24"/>
                <w:szCs w:val="24"/>
                <w:lang w:val="en-GB"/>
              </w:rPr>
              <w:t>ISO</w:t>
            </w:r>
          </w:p>
        </w:tc>
        <w:tc>
          <w:tcPr>
            <w:tcW w:w="4296" w:type="pct"/>
            <w:vAlign w:val="center"/>
          </w:tcPr>
          <w:p w:rsidR="0010421C" w:rsidRPr="00A76CB5" w:rsidRDefault="0010421C" w:rsidP="00BE6402">
            <w:pPr>
              <w:shd w:val="clear" w:color="auto" w:fill="FFFFFF"/>
              <w:spacing w:line="276" w:lineRule="auto"/>
              <w:rPr>
                <w:rFonts w:ascii="Times New Roman" w:hAnsi="Times New Roman" w:cs="Times New Roman"/>
                <w:sz w:val="24"/>
                <w:szCs w:val="24"/>
                <w:lang w:val="en-GB"/>
              </w:rPr>
            </w:pPr>
            <w:r w:rsidRPr="00A76CB5">
              <w:rPr>
                <w:rFonts w:ascii="Times New Roman" w:hAnsi="Times New Roman" w:cs="Times New Roman"/>
                <w:sz w:val="24"/>
                <w:szCs w:val="24"/>
                <w:lang w:val="en-GB"/>
              </w:rPr>
              <w:t>International Organization for Standardization</w:t>
            </w:r>
          </w:p>
        </w:tc>
      </w:tr>
    </w:tbl>
    <w:p w:rsidR="0010421C" w:rsidRDefault="0010421C" w:rsidP="00226B8E"/>
    <w:p w:rsidR="0010421C" w:rsidRDefault="0010421C">
      <w:pPr>
        <w:rPr>
          <w:rFonts w:ascii="Times New Roman" w:eastAsia="Calibri" w:hAnsi="Times New Roman" w:cs="Times New Roman"/>
          <w:b/>
          <w:caps/>
          <w:noProof/>
          <w:color w:val="000000" w:themeColor="text1"/>
          <w:sz w:val="28"/>
          <w:szCs w:val="28"/>
          <w:lang w:val="fr-FR" w:eastAsia="en-GB"/>
        </w:rPr>
      </w:pPr>
      <w:r>
        <w:br w:type="page"/>
      </w:r>
    </w:p>
    <w:p w:rsidR="00973D4A" w:rsidRPr="00501923" w:rsidRDefault="00973D4A" w:rsidP="00501923">
      <w:pPr>
        <w:pStyle w:val="Heading1"/>
      </w:pPr>
      <w:bookmarkStart w:id="6" w:name="_Toc70321606"/>
      <w:r w:rsidRPr="00501923">
        <w:t>KEY TO UNIT CODE</w:t>
      </w:r>
      <w:bookmarkEnd w:id="6"/>
    </w:p>
    <w:p w:rsidR="00973D4A" w:rsidRPr="00973D4A" w:rsidRDefault="00973D4A" w:rsidP="00973D4A">
      <w:pPr>
        <w:spacing w:after="0" w:line="276" w:lineRule="auto"/>
        <w:contextualSpacing/>
        <w:jc w:val="both"/>
        <w:rPr>
          <w:rFonts w:ascii="Times New Roman" w:eastAsia="Calibri" w:hAnsi="Times New Roman" w:cs="Times New Roman"/>
          <w:color w:val="000000" w:themeColor="text1"/>
          <w:sz w:val="24"/>
          <w:szCs w:val="24"/>
          <w:lang w:val="en-GB"/>
        </w:rPr>
      </w:pPr>
    </w:p>
    <w:p w:rsidR="00973D4A" w:rsidRPr="00973D4A" w:rsidRDefault="00973D4A" w:rsidP="00973D4A">
      <w:pPr>
        <w:spacing w:after="0" w:line="276" w:lineRule="auto"/>
        <w:contextualSpacing/>
        <w:jc w:val="both"/>
        <w:rPr>
          <w:rFonts w:ascii="Times New Roman" w:eastAsia="Calibri" w:hAnsi="Times New Roman" w:cs="Times New Roman"/>
          <w:b/>
          <w:color w:val="000000" w:themeColor="text1"/>
          <w:sz w:val="24"/>
          <w:szCs w:val="24"/>
          <w:lang w:val="en-ZA" w:eastAsia="fr-FR"/>
        </w:rPr>
      </w:pPr>
      <w:r w:rsidRPr="00973D4A">
        <w:rPr>
          <w:rFonts w:ascii="Times New Roman" w:eastAsia="Times New Roman" w:hAnsi="Times New Roman" w:cs="Times New Roman"/>
          <w:noProof/>
          <w:color w:val="000000" w:themeColor="text1"/>
          <w:sz w:val="24"/>
          <w:szCs w:val="24"/>
        </w:rPr>
        <mc:AlternateContent>
          <mc:Choice Requires="wpg">
            <w:drawing>
              <wp:anchor distT="0" distB="0" distL="114300" distR="114300" simplePos="0" relativeHeight="251657728" behindDoc="0" locked="0" layoutInCell="1" allowOverlap="1" wp14:anchorId="068B84BF" wp14:editId="317040DF">
                <wp:simplePos x="0" y="0"/>
                <wp:positionH relativeFrom="column">
                  <wp:posOffset>1495425</wp:posOffset>
                </wp:positionH>
                <wp:positionV relativeFrom="paragraph">
                  <wp:posOffset>158114</wp:posOffset>
                </wp:positionV>
                <wp:extent cx="762635" cy="828675"/>
                <wp:effectExtent l="0" t="0" r="37465" b="28575"/>
                <wp:wrapNone/>
                <wp:docPr id="10" name="Group 8"/>
                <wp:cNvGraphicFramePr/>
                <a:graphic xmlns:a="http://schemas.openxmlformats.org/drawingml/2006/main">
                  <a:graphicData uri="http://schemas.microsoft.com/office/word/2010/wordprocessingGroup">
                    <wpg:wgp>
                      <wpg:cNvGrpSpPr/>
                      <wpg:grpSpPr bwMode="auto">
                        <a:xfrm>
                          <a:off x="0" y="0"/>
                          <a:ext cx="762635" cy="828675"/>
                          <a:chOff x="0" y="0"/>
                          <a:chExt cx="2290" cy="1149"/>
                        </a:xfrm>
                      </wpg:grpSpPr>
                      <wps:wsp>
                        <wps:cNvPr id="23"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84DC4C" id="Group 8" o:spid="_x0000_s1026" style="position:absolute;margin-left:117.75pt;margin-top:12.45pt;width:60.05pt;height:65.25pt;z-index:251657728"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">
                <v:shapetype id="_x0000_t32" coordsize="21600,21600" o:spt="32" o:oned="t" path="m,l21600,21600e" filled="f">
                  <v:path arrowok="t" fillok="f" o:connecttype="none"/>
                  <o:lock v:ext="edit" shapetype="t"/>
                </v:shapetype>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group>
            </w:pict>
          </mc:Fallback>
        </mc:AlternateContent>
      </w:r>
      <w:r w:rsidRPr="00973D4A">
        <w:rPr>
          <w:rFonts w:ascii="Times New Roman" w:eastAsia="Times New Roman" w:hAnsi="Times New Roman" w:cs="Times New Roman"/>
          <w:noProof/>
          <w:color w:val="000000" w:themeColor="text1"/>
          <w:sz w:val="24"/>
          <w:szCs w:val="24"/>
        </w:rPr>
        <mc:AlternateContent>
          <mc:Choice Requires="wpg">
            <w:drawing>
              <wp:anchor distT="0" distB="0" distL="114300" distR="114300" simplePos="0" relativeHeight="251648512" behindDoc="0" locked="0" layoutInCell="1" allowOverlap="1" wp14:anchorId="3A75684E" wp14:editId="452F4224">
                <wp:simplePos x="0" y="0"/>
                <wp:positionH relativeFrom="column">
                  <wp:posOffset>1200150</wp:posOffset>
                </wp:positionH>
                <wp:positionV relativeFrom="paragraph">
                  <wp:posOffset>158115</wp:posOffset>
                </wp:positionV>
                <wp:extent cx="1306830" cy="1162050"/>
                <wp:effectExtent l="0" t="0" r="26670" b="19050"/>
                <wp:wrapNone/>
                <wp:docPr id="31" name="Group 11"/>
                <wp:cNvGraphicFramePr/>
                <a:graphic xmlns:a="http://schemas.openxmlformats.org/drawingml/2006/main">
                  <a:graphicData uri="http://schemas.microsoft.com/office/word/2010/wordprocessingGroup">
                    <wpg:wgp>
                      <wpg:cNvGrpSpPr/>
                      <wpg:grpSpPr bwMode="auto">
                        <a:xfrm>
                          <a:off x="0" y="0"/>
                          <a:ext cx="1306830" cy="1162050"/>
                          <a:chOff x="0" y="0"/>
                          <a:chExt cx="1257" cy="1633"/>
                        </a:xfrm>
                      </wpg:grpSpPr>
                      <wps:wsp>
                        <wps:cNvPr id="32"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A29FA2" id="Group 11" o:spid="_x0000_s1026" style="position:absolute;margin-left:94.5pt;margin-top:12.45pt;width:102.9pt;height:91.5pt;z-index:251648512"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group>
            </w:pict>
          </mc:Fallback>
        </mc:AlternateContent>
      </w:r>
      <w:r w:rsidRPr="00973D4A">
        <w:rPr>
          <w:rFonts w:ascii="Times New Roman" w:eastAsia="Times New Roman" w:hAnsi="Times New Roman" w:cs="Times New Roman"/>
          <w:noProof/>
          <w:color w:val="000000" w:themeColor="text1"/>
          <w:sz w:val="24"/>
          <w:szCs w:val="24"/>
        </w:rPr>
        <mc:AlternateContent>
          <mc:Choice Requires="wpg">
            <w:drawing>
              <wp:anchor distT="0" distB="0" distL="114300" distR="114300" simplePos="0" relativeHeight="251654656" behindDoc="0" locked="0" layoutInCell="1" allowOverlap="1" wp14:anchorId="410935B2" wp14:editId="195DC69B">
                <wp:simplePos x="0" y="0"/>
                <wp:positionH relativeFrom="column">
                  <wp:posOffset>1323976</wp:posOffset>
                </wp:positionH>
                <wp:positionV relativeFrom="paragraph">
                  <wp:posOffset>158114</wp:posOffset>
                </wp:positionV>
                <wp:extent cx="1480820" cy="1476375"/>
                <wp:effectExtent l="0" t="0" r="24130" b="28575"/>
                <wp:wrapNone/>
                <wp:docPr id="25" name="Group 14"/>
                <wp:cNvGraphicFramePr/>
                <a:graphic xmlns:a="http://schemas.openxmlformats.org/drawingml/2006/main">
                  <a:graphicData uri="http://schemas.microsoft.com/office/word/2010/wordprocessingGroup">
                    <wpg:wgp>
                      <wpg:cNvGrpSpPr/>
                      <wpg:grpSpPr bwMode="auto">
                        <a:xfrm>
                          <a:off x="0" y="0"/>
                          <a:ext cx="1480820" cy="1476375"/>
                          <a:chOff x="0" y="0"/>
                          <a:chExt cx="2729" cy="2062"/>
                        </a:xfrm>
                      </wpg:grpSpPr>
                      <wps:wsp>
                        <wps:cNvPr id="26"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6077F8" id="Group 14" o:spid="_x0000_s1026" style="position:absolute;margin-left:104.25pt;margin-top:12.45pt;width:116.6pt;height:116.25pt;z-index:251654656"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">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group>
            </w:pict>
          </mc:Fallback>
        </mc:AlternateContent>
      </w:r>
      <w:r w:rsidRPr="00973D4A">
        <w:rPr>
          <w:rFonts w:ascii="Times New Roman" w:eastAsia="Times New Roman" w:hAnsi="Times New Roman" w:cs="Times New Roman"/>
          <w:noProof/>
          <w:color w:val="000000" w:themeColor="text1"/>
          <w:sz w:val="24"/>
          <w:szCs w:val="24"/>
        </w:rPr>
        <mc:AlternateContent>
          <mc:Choice Requires="wpg">
            <w:drawing>
              <wp:anchor distT="0" distB="0" distL="114300" distR="114300" simplePos="0" relativeHeight="251651584" behindDoc="0" locked="0" layoutInCell="1" allowOverlap="1" wp14:anchorId="3D98F316" wp14:editId="2FB27779">
                <wp:simplePos x="0" y="0"/>
                <wp:positionH relativeFrom="column">
                  <wp:posOffset>1352550</wp:posOffset>
                </wp:positionH>
                <wp:positionV relativeFrom="paragraph">
                  <wp:posOffset>158115</wp:posOffset>
                </wp:positionV>
                <wp:extent cx="1737360" cy="1809750"/>
                <wp:effectExtent l="0" t="0" r="34290" b="19050"/>
                <wp:wrapNone/>
                <wp:docPr id="28" name="Group 20"/>
                <wp:cNvGraphicFramePr/>
                <a:graphic xmlns:a="http://schemas.openxmlformats.org/drawingml/2006/main">
                  <a:graphicData uri="http://schemas.microsoft.com/office/word/2010/wordprocessingGroup">
                    <wpg:wgp>
                      <wpg:cNvGrpSpPr/>
                      <wpg:grpSpPr bwMode="auto">
                        <a:xfrm>
                          <a:off x="0" y="0"/>
                          <a:ext cx="1737360" cy="1809750"/>
                          <a:chOff x="0" y="0"/>
                          <a:chExt cx="2869" cy="2535"/>
                        </a:xfrm>
                      </wpg:grpSpPr>
                      <wps:wsp>
                        <wps:cNvPr id="29"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861BEE" id="Group 20" o:spid="_x0000_s1026" style="position:absolute;margin-left:106.5pt;margin-top:12.45pt;width:136.8pt;height:142.5pt;z-index:251651584"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Y2wAAAANsAAAAPAAAAZHJzL2Rvd25yZXYueG1sRE9Ni8Iw&#10;EL0v7H8II+xl0bS7IF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sLhmNsAAAADbAAAADwAAAAAA&#10;AAAAAAAAAAAHAgAAZHJzL2Rvd25yZXYueG1sUEsFBgAAAAADAAMAtwAAAPQCAAAAAA==&#10;"/>
              </v:group>
            </w:pict>
          </mc:Fallback>
        </mc:AlternateContent>
      </w:r>
      <w:r w:rsidRPr="00973D4A">
        <w:rPr>
          <w:rFonts w:ascii="Times New Roman" w:eastAsia="Times New Roman" w:hAnsi="Times New Roman" w:cs="Times New Roman"/>
          <w:noProof/>
          <w:color w:val="000000" w:themeColor="text1"/>
          <w:sz w:val="24"/>
          <w:szCs w:val="24"/>
        </w:rPr>
        <mc:AlternateContent>
          <mc:Choice Requires="wpg">
            <w:drawing>
              <wp:anchor distT="0" distB="0" distL="114300" distR="114300" simplePos="0" relativeHeight="251663872" behindDoc="0" locked="0" layoutInCell="1" allowOverlap="1" wp14:anchorId="6C9E26AF" wp14:editId="0A3EFD97">
                <wp:simplePos x="0" y="0"/>
                <wp:positionH relativeFrom="column">
                  <wp:posOffset>1136015</wp:posOffset>
                </wp:positionH>
                <wp:positionV relativeFrom="paragraph">
                  <wp:posOffset>154940</wp:posOffset>
                </wp:positionV>
                <wp:extent cx="777875" cy="458470"/>
                <wp:effectExtent l="0" t="0" r="0" b="17780"/>
                <wp:wrapNone/>
                <wp:docPr id="7" name="Group 5"/>
                <wp:cNvGraphicFramePr/>
                <a:graphic xmlns:a="http://schemas.openxmlformats.org/drawingml/2006/main">
                  <a:graphicData uri="http://schemas.microsoft.com/office/word/2010/wordprocessingGroup">
                    <wpg:wgp>
                      <wpg:cNvGrpSpPr/>
                      <wpg:grpSpPr bwMode="auto">
                        <a:xfrm>
                          <a:off x="0" y="0"/>
                          <a:ext cx="777875" cy="458470"/>
                          <a:chOff x="0" y="0"/>
                          <a:chExt cx="1225" cy="722"/>
                        </a:xfrm>
                      </wpg:grpSpPr>
                      <wps:wsp>
                        <wps:cNvPr id="20"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EB006F" id="Group 5" o:spid="_x0000_s1026" style="position:absolute;margin-left:89.45pt;margin-top:12.2pt;width:61.25pt;height:36.1pt;z-index:251663872"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w:pict>
          </mc:Fallback>
        </mc:AlternateContent>
      </w:r>
      <w:r w:rsidRPr="00973D4A">
        <w:rPr>
          <w:rFonts w:ascii="Times New Roman" w:eastAsia="Calibri" w:hAnsi="Times New Roman" w:cs="Times New Roman"/>
          <w:color w:val="000000" w:themeColor="text1"/>
          <w:sz w:val="24"/>
          <w:szCs w:val="24"/>
          <w:lang w:val="en-GB"/>
        </w:rPr>
        <w:tab/>
      </w:r>
      <w:r w:rsidRPr="00973D4A">
        <w:rPr>
          <w:rFonts w:ascii="Times New Roman" w:eastAsia="Calibri" w:hAnsi="Times New Roman" w:cs="Times New Roman"/>
          <w:color w:val="000000" w:themeColor="text1"/>
          <w:sz w:val="24"/>
          <w:szCs w:val="24"/>
          <w:lang w:val="en-GB"/>
        </w:rPr>
        <w:tab/>
      </w:r>
      <w:r w:rsidRPr="00973D4A">
        <w:rPr>
          <w:rFonts w:ascii="Times New Roman" w:eastAsia="Calibri" w:hAnsi="Times New Roman" w:cs="Times New Roman"/>
          <w:color w:val="000000" w:themeColor="text1"/>
          <w:sz w:val="24"/>
          <w:szCs w:val="24"/>
          <w:lang w:val="en-GB"/>
        </w:rPr>
        <w:tab/>
        <w:t xml:space="preserve">        </w:t>
      </w:r>
      <w:r w:rsidRPr="00973D4A">
        <w:rPr>
          <w:rFonts w:ascii="Times New Roman" w:eastAsia="Calibri" w:hAnsi="Times New Roman" w:cs="Times New Roman"/>
          <w:b/>
          <w:color w:val="000000" w:themeColor="text1"/>
          <w:sz w:val="24"/>
          <w:szCs w:val="24"/>
          <w:lang w:val="en-ZA" w:eastAsia="fr-FR"/>
        </w:rPr>
        <w:t>CON / OS /</w:t>
      </w:r>
      <w:r w:rsidRPr="00973D4A">
        <w:rPr>
          <w:rFonts w:ascii="Times New Roman" w:eastAsia="Times New Roman" w:hAnsi="Times New Roman" w:cs="Times New Roman"/>
          <w:b/>
          <w:color w:val="000000" w:themeColor="text1"/>
          <w:sz w:val="24"/>
          <w:szCs w:val="24"/>
        </w:rPr>
        <w:t>CAJ</w:t>
      </w:r>
      <w:r w:rsidRPr="00973D4A">
        <w:rPr>
          <w:rFonts w:ascii="Times New Roman" w:eastAsia="Calibri" w:hAnsi="Times New Roman" w:cs="Times New Roman"/>
          <w:b/>
          <w:color w:val="000000" w:themeColor="text1"/>
          <w:sz w:val="24"/>
          <w:szCs w:val="24"/>
          <w:lang w:val="en-ZA" w:eastAsia="fr-FR"/>
        </w:rPr>
        <w:t>/BC/01/5/A</w:t>
      </w:r>
    </w:p>
    <w:p w:rsidR="00973D4A" w:rsidRPr="00973D4A" w:rsidRDefault="00973D4A" w:rsidP="00973D4A">
      <w:pPr>
        <w:spacing w:after="200" w:line="276" w:lineRule="auto"/>
        <w:rPr>
          <w:rFonts w:ascii="Times New Roman" w:eastAsia="Calibri" w:hAnsi="Times New Roman" w:cs="Times New Roman"/>
          <w:color w:val="000000" w:themeColor="text1"/>
          <w:sz w:val="24"/>
          <w:szCs w:val="24"/>
          <w:lang w:val="en-ZA" w:eastAsia="fr-FR"/>
        </w:rPr>
      </w:pPr>
      <w:r w:rsidRPr="00973D4A">
        <w:rPr>
          <w:rFonts w:ascii="Times New Roman" w:eastAsia="Times New Roman" w:hAnsi="Times New Roman" w:cs="Times New Roman"/>
          <w:noProof/>
          <w:color w:val="000000" w:themeColor="text1"/>
          <w:sz w:val="24"/>
          <w:szCs w:val="24"/>
        </w:rPr>
        <mc:AlternateContent>
          <mc:Choice Requires="wpg">
            <w:drawing>
              <wp:anchor distT="0" distB="0" distL="114300" distR="114300" simplePos="0" relativeHeight="251666944" behindDoc="0" locked="0" layoutInCell="1" allowOverlap="1" wp14:anchorId="2D9340A1" wp14:editId="052331DD">
                <wp:simplePos x="0" y="0"/>
                <wp:positionH relativeFrom="column">
                  <wp:posOffset>1047750</wp:posOffset>
                </wp:positionH>
                <wp:positionV relativeFrom="paragraph">
                  <wp:posOffset>42545</wp:posOffset>
                </wp:positionV>
                <wp:extent cx="2362200" cy="2352675"/>
                <wp:effectExtent l="0" t="0" r="19050" b="28575"/>
                <wp:wrapNone/>
                <wp:docPr id="3" name="Group 17"/>
                <wp:cNvGraphicFramePr/>
                <a:graphic xmlns:a="http://schemas.openxmlformats.org/drawingml/2006/main">
                  <a:graphicData uri="http://schemas.microsoft.com/office/word/2010/wordprocessingGroup">
                    <wpg:wgp>
                      <wpg:cNvGrpSpPr/>
                      <wpg:grpSpPr bwMode="auto">
                        <a:xfrm>
                          <a:off x="0" y="0"/>
                          <a:ext cx="2362200" cy="2352675"/>
                          <a:chOff x="0" y="0"/>
                          <a:chExt cx="3245" cy="3009"/>
                        </a:xfrm>
                      </wpg:grpSpPr>
                      <wps:wsp>
                        <wps:cNvPr id="4"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03687E" id="Group 17" o:spid="_x0000_s1026" style="position:absolute;margin-left:82.5pt;margin-top:3.35pt;width:186pt;height:185.25pt;z-index:251666944"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Pr="00973D4A">
        <w:rPr>
          <w:rFonts w:ascii="Times New Roman" w:eastAsia="Times New Roman" w:hAnsi="Times New Roman" w:cs="Times New Roman"/>
          <w:noProof/>
          <w:color w:val="000000" w:themeColor="text1"/>
          <w:sz w:val="24"/>
          <w:szCs w:val="24"/>
        </w:rPr>
        <mc:AlternateContent>
          <mc:Choice Requires="wpg">
            <w:drawing>
              <wp:anchor distT="0" distB="0" distL="114300" distR="114300" simplePos="0" relativeHeight="251660800" behindDoc="0" locked="0" layoutInCell="1" allowOverlap="1" wp14:anchorId="323CA8CD" wp14:editId="5C249F2E">
                <wp:simplePos x="0" y="0"/>
                <wp:positionH relativeFrom="column">
                  <wp:posOffset>1228726</wp:posOffset>
                </wp:positionH>
                <wp:positionV relativeFrom="paragraph">
                  <wp:posOffset>52070</wp:posOffset>
                </wp:positionV>
                <wp:extent cx="2019300" cy="2082165"/>
                <wp:effectExtent l="0" t="0" r="19050" b="32385"/>
                <wp:wrapNone/>
                <wp:docPr id="34" name="Group 17"/>
                <wp:cNvGraphicFramePr/>
                <a:graphic xmlns:a="http://schemas.openxmlformats.org/drawingml/2006/main">
                  <a:graphicData uri="http://schemas.microsoft.com/office/word/2010/wordprocessingGroup">
                    <wpg:wgp>
                      <wpg:cNvGrpSpPr/>
                      <wpg:grpSpPr bwMode="auto">
                        <a:xfrm>
                          <a:off x="0" y="0"/>
                          <a:ext cx="2019300" cy="2082165"/>
                          <a:chOff x="0" y="0"/>
                          <a:chExt cx="3245" cy="3009"/>
                        </a:xfrm>
                      </wpg:grpSpPr>
                      <wps:wsp>
                        <wps:cNvPr id="3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07E773" id="Group 17" o:spid="_x0000_s1026" style="position:absolute;margin-left:96.75pt;margin-top:4.1pt;width:159pt;height:163.95pt;z-index:251660800"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w:pict>
          </mc:Fallback>
        </mc:AlternateContent>
      </w:r>
    </w:p>
    <w:p w:rsidR="00973D4A" w:rsidRPr="00973D4A" w:rsidRDefault="00973D4A" w:rsidP="00973D4A">
      <w:pPr>
        <w:spacing w:after="200" w:line="276" w:lineRule="auto"/>
        <w:rPr>
          <w:rFonts w:ascii="Times New Roman" w:eastAsia="Calibri" w:hAnsi="Times New Roman" w:cs="Times New Roman"/>
          <w:color w:val="000000" w:themeColor="text1"/>
          <w:sz w:val="24"/>
          <w:szCs w:val="24"/>
          <w:lang w:val="en-ZA" w:eastAsia="fr-FR"/>
        </w:rPr>
      </w:pPr>
      <w:r w:rsidRPr="00973D4A">
        <w:rPr>
          <w:rFonts w:ascii="Times New Roman" w:eastAsia="Calibri" w:hAnsi="Times New Roman" w:cs="Times New Roman"/>
          <w:color w:val="000000" w:themeColor="text1"/>
          <w:sz w:val="24"/>
          <w:szCs w:val="24"/>
          <w:lang w:val="en-ZA" w:eastAsia="fr-FR"/>
        </w:rPr>
        <w:t>Industry or sector</w:t>
      </w:r>
    </w:p>
    <w:p w:rsidR="00973D4A" w:rsidRPr="00973D4A" w:rsidRDefault="00B513C6" w:rsidP="00973D4A">
      <w:pPr>
        <w:spacing w:after="200" w:line="276" w:lineRule="auto"/>
        <w:rPr>
          <w:rFonts w:ascii="Times New Roman" w:eastAsia="Calibri" w:hAnsi="Times New Roman" w:cs="Times New Roman"/>
          <w:color w:val="000000" w:themeColor="text1"/>
          <w:sz w:val="24"/>
          <w:szCs w:val="24"/>
          <w:lang w:val="en-ZA" w:eastAsia="fr-FR"/>
        </w:rPr>
      </w:pPr>
      <w:r>
        <w:rPr>
          <w:rFonts w:ascii="Times New Roman" w:eastAsia="Calibri" w:hAnsi="Times New Roman" w:cs="Times New Roman"/>
          <w:color w:val="000000" w:themeColor="text1"/>
          <w:sz w:val="24"/>
          <w:szCs w:val="24"/>
          <w:lang w:val="en-ZA" w:eastAsia="fr-FR"/>
        </w:rPr>
        <w:t>Occupational Standards</w:t>
      </w:r>
    </w:p>
    <w:p w:rsidR="00973D4A" w:rsidRPr="00973D4A" w:rsidRDefault="00973D4A" w:rsidP="00973D4A">
      <w:pPr>
        <w:spacing w:after="200" w:line="276" w:lineRule="auto"/>
        <w:rPr>
          <w:rFonts w:ascii="Times New Roman" w:eastAsia="Calibri" w:hAnsi="Times New Roman" w:cs="Times New Roman"/>
          <w:color w:val="000000" w:themeColor="text1"/>
          <w:sz w:val="24"/>
          <w:szCs w:val="24"/>
          <w:lang w:val="en-ZA" w:eastAsia="fr-FR"/>
        </w:rPr>
      </w:pPr>
      <w:r w:rsidRPr="00973D4A">
        <w:rPr>
          <w:rFonts w:ascii="Times New Roman" w:eastAsia="Calibri" w:hAnsi="Times New Roman" w:cs="Times New Roman"/>
          <w:color w:val="000000" w:themeColor="text1"/>
          <w:sz w:val="24"/>
          <w:szCs w:val="24"/>
          <w:lang w:val="en-ZA" w:eastAsia="fr-FR"/>
        </w:rPr>
        <w:t>Occupational area</w:t>
      </w:r>
    </w:p>
    <w:p w:rsidR="00973D4A" w:rsidRPr="00973D4A" w:rsidRDefault="00973D4A" w:rsidP="00973D4A">
      <w:pPr>
        <w:spacing w:after="200" w:line="276" w:lineRule="auto"/>
        <w:rPr>
          <w:rFonts w:ascii="Times New Roman" w:eastAsia="Calibri" w:hAnsi="Times New Roman" w:cs="Times New Roman"/>
          <w:color w:val="000000" w:themeColor="text1"/>
          <w:sz w:val="24"/>
          <w:szCs w:val="24"/>
          <w:lang w:val="en-ZA" w:eastAsia="fr-FR"/>
        </w:rPr>
      </w:pPr>
      <w:r w:rsidRPr="00973D4A">
        <w:rPr>
          <w:rFonts w:ascii="Times New Roman" w:eastAsia="Calibri" w:hAnsi="Times New Roman" w:cs="Times New Roman"/>
          <w:color w:val="000000" w:themeColor="text1"/>
          <w:sz w:val="24"/>
          <w:szCs w:val="24"/>
          <w:lang w:val="en-ZA" w:eastAsia="fr-FR"/>
        </w:rPr>
        <w:t>Type of competency</w:t>
      </w:r>
    </w:p>
    <w:p w:rsidR="00973D4A" w:rsidRPr="00973D4A" w:rsidRDefault="00973D4A" w:rsidP="00973D4A">
      <w:pPr>
        <w:spacing w:after="200" w:line="276" w:lineRule="auto"/>
        <w:rPr>
          <w:rFonts w:ascii="Times New Roman" w:eastAsia="Calibri" w:hAnsi="Times New Roman" w:cs="Times New Roman"/>
          <w:color w:val="000000" w:themeColor="text1"/>
          <w:sz w:val="24"/>
          <w:szCs w:val="24"/>
          <w:lang w:val="en-ZA" w:eastAsia="fr-FR"/>
        </w:rPr>
      </w:pPr>
      <w:r w:rsidRPr="00973D4A">
        <w:rPr>
          <w:rFonts w:ascii="Times New Roman" w:eastAsia="Calibri" w:hAnsi="Times New Roman" w:cs="Times New Roman"/>
          <w:color w:val="000000" w:themeColor="text1"/>
          <w:sz w:val="24"/>
          <w:szCs w:val="24"/>
          <w:lang w:val="en-ZA" w:eastAsia="fr-FR"/>
        </w:rPr>
        <w:t>Competency number</w:t>
      </w:r>
    </w:p>
    <w:p w:rsidR="00973D4A" w:rsidRPr="00973D4A" w:rsidRDefault="00973D4A" w:rsidP="00973D4A">
      <w:pPr>
        <w:spacing w:after="200" w:line="276" w:lineRule="auto"/>
        <w:rPr>
          <w:rFonts w:ascii="Times New Roman" w:eastAsia="Calibri" w:hAnsi="Times New Roman" w:cs="Times New Roman"/>
          <w:color w:val="000000" w:themeColor="text1"/>
          <w:sz w:val="24"/>
          <w:szCs w:val="24"/>
          <w:lang w:val="en-ZA" w:eastAsia="fr-FR"/>
        </w:rPr>
      </w:pPr>
      <w:r w:rsidRPr="00973D4A">
        <w:rPr>
          <w:rFonts w:ascii="Times New Roman" w:eastAsia="Calibri" w:hAnsi="Times New Roman" w:cs="Times New Roman"/>
          <w:color w:val="000000" w:themeColor="text1"/>
          <w:sz w:val="24"/>
          <w:szCs w:val="24"/>
          <w:lang w:val="en-ZA" w:eastAsia="fr-FR"/>
        </w:rPr>
        <w:t>Competency level</w:t>
      </w:r>
    </w:p>
    <w:p w:rsidR="00973D4A" w:rsidRPr="00973D4A" w:rsidRDefault="00973D4A" w:rsidP="00973D4A">
      <w:pPr>
        <w:spacing w:after="200" w:line="276" w:lineRule="auto"/>
        <w:rPr>
          <w:rFonts w:ascii="Times New Roman" w:eastAsia="Calibri" w:hAnsi="Times New Roman" w:cs="Times New Roman"/>
          <w:color w:val="000000" w:themeColor="text1"/>
          <w:sz w:val="24"/>
          <w:szCs w:val="24"/>
          <w:lang w:val="en-ZA" w:eastAsia="fr-FR"/>
        </w:rPr>
      </w:pPr>
      <w:r w:rsidRPr="00973D4A">
        <w:rPr>
          <w:rFonts w:ascii="Times New Roman" w:eastAsia="Calibri" w:hAnsi="Times New Roman" w:cs="Times New Roman"/>
          <w:color w:val="000000" w:themeColor="text1"/>
          <w:sz w:val="24"/>
          <w:szCs w:val="24"/>
          <w:lang w:val="en-ZA" w:eastAsia="fr-FR"/>
        </w:rPr>
        <w:t>Version control</w:t>
      </w:r>
    </w:p>
    <w:p w:rsidR="00973D4A" w:rsidRPr="00973D4A" w:rsidRDefault="00973D4A" w:rsidP="00973D4A">
      <w:pPr>
        <w:spacing w:after="200" w:line="276" w:lineRule="auto"/>
        <w:rPr>
          <w:rFonts w:ascii="Times New Roman" w:eastAsia="Calibri" w:hAnsi="Times New Roman" w:cs="Times New Roman"/>
          <w:color w:val="000000" w:themeColor="text1"/>
          <w:sz w:val="24"/>
          <w:szCs w:val="24"/>
        </w:rPr>
      </w:pPr>
    </w:p>
    <w:p w:rsidR="00973D4A" w:rsidRPr="00973D4A" w:rsidRDefault="00973D4A" w:rsidP="00973D4A">
      <w:pPr>
        <w:spacing w:after="200" w:line="276" w:lineRule="auto"/>
        <w:rPr>
          <w:rFonts w:ascii="Times New Roman" w:eastAsia="Calibri" w:hAnsi="Times New Roman" w:cs="Times New Roman"/>
          <w:b/>
          <w:bCs/>
          <w:iCs/>
          <w:color w:val="000000" w:themeColor="text1"/>
          <w:sz w:val="24"/>
          <w:szCs w:val="24"/>
          <w:lang w:val="en-GB" w:eastAsia="en-GB"/>
        </w:rPr>
      </w:pPr>
    </w:p>
    <w:p w:rsidR="00BE6402" w:rsidRDefault="00BE6402" w:rsidP="00B35118">
      <w:pPr>
        <w:keepNext/>
        <w:keepLines/>
        <w:spacing w:before="240" w:after="0" w:line="276" w:lineRule="auto"/>
        <w:jc w:val="center"/>
      </w:pPr>
    </w:p>
    <w:p w:rsidR="00BE6402" w:rsidRDefault="00BE6402" w:rsidP="00BE6402"/>
    <w:p w:rsidR="00BE6402" w:rsidRDefault="00BE6402" w:rsidP="00BE6402"/>
    <w:p w:rsidR="00BE6402" w:rsidRDefault="00BE6402" w:rsidP="00BE6402"/>
    <w:p w:rsidR="00BE6402" w:rsidRDefault="00BE6402" w:rsidP="00BE6402"/>
    <w:p w:rsidR="00BE6402" w:rsidRDefault="00BE6402" w:rsidP="00BE6402"/>
    <w:p w:rsidR="00BE6402" w:rsidRDefault="00BE6402" w:rsidP="00BE6402"/>
    <w:p w:rsidR="00BE6402" w:rsidRDefault="00BE6402" w:rsidP="00BE6402"/>
    <w:p w:rsidR="00BE6402" w:rsidRDefault="00BE6402" w:rsidP="00BE6402"/>
    <w:p w:rsidR="00BE6402" w:rsidRDefault="00BE6402" w:rsidP="00B35118">
      <w:pPr>
        <w:keepNext/>
        <w:keepLines/>
        <w:spacing w:before="240" w:after="0" w:line="276" w:lineRule="auto"/>
        <w:jc w:val="center"/>
      </w:pPr>
    </w:p>
    <w:p w:rsidR="00BE6402" w:rsidRDefault="00BE6402">
      <w:r>
        <w:br w:type="page"/>
      </w:r>
    </w:p>
    <w:p w:rsidR="00973D4A" w:rsidRPr="00973D4A" w:rsidRDefault="00973D4A" w:rsidP="00E66888">
      <w:pPr>
        <w:pStyle w:val="Heading1"/>
      </w:pPr>
      <w:bookmarkStart w:id="7" w:name="_Toc70321607"/>
      <w:r w:rsidRPr="00973D4A">
        <w:t>OVERVIEW</w:t>
      </w:r>
      <w:bookmarkEnd w:id="7"/>
    </w:p>
    <w:p w:rsidR="00973D4A" w:rsidRPr="00973D4A" w:rsidRDefault="00973D4A" w:rsidP="00973D4A">
      <w:pPr>
        <w:spacing w:before="240" w:after="120" w:line="276" w:lineRule="auto"/>
        <w:rPr>
          <w:rFonts w:ascii="Times New Roman" w:hAnsi="Times New Roman" w:cs="Times New Roman"/>
          <w:color w:val="000000" w:themeColor="text1"/>
          <w:sz w:val="24"/>
          <w:szCs w:val="24"/>
          <w:lang w:val="en-GB"/>
        </w:rPr>
      </w:pPr>
      <w:r w:rsidRPr="00973D4A">
        <w:rPr>
          <w:rFonts w:ascii="Times New Roman" w:hAnsi="Times New Roman" w:cs="Times New Roman"/>
          <w:noProof/>
          <w:color w:val="000000" w:themeColor="text1"/>
          <w:sz w:val="24"/>
          <w:szCs w:val="24"/>
          <w:lang w:val="en-GB"/>
        </w:rPr>
        <w:t>Carpentry and Joinery</w:t>
      </w:r>
      <w:r w:rsidRPr="00973D4A">
        <w:rPr>
          <w:rFonts w:ascii="Times New Roman" w:hAnsi="Times New Roman" w:cs="Times New Roman"/>
          <w:smallCaps/>
          <w:noProof/>
          <w:color w:val="000000" w:themeColor="text1"/>
          <w:sz w:val="24"/>
          <w:szCs w:val="24"/>
          <w:lang w:val="en-GB"/>
        </w:rPr>
        <w:t xml:space="preserve"> </w:t>
      </w:r>
      <w:r w:rsidR="0069658B">
        <w:rPr>
          <w:rFonts w:ascii="Times New Roman" w:hAnsi="Times New Roman" w:cs="Times New Roman"/>
          <w:noProof/>
          <w:color w:val="000000" w:themeColor="text1"/>
          <w:sz w:val="24"/>
          <w:szCs w:val="24"/>
          <w:lang w:val="en-GB"/>
        </w:rPr>
        <w:t xml:space="preserve"> Level 5</w:t>
      </w:r>
      <w:r w:rsidRPr="00973D4A">
        <w:rPr>
          <w:rFonts w:ascii="Times New Roman" w:hAnsi="Times New Roman" w:cs="Times New Roman"/>
          <w:noProof/>
          <w:color w:val="000000" w:themeColor="text1"/>
          <w:sz w:val="24"/>
          <w:szCs w:val="24"/>
          <w:lang w:val="en-GB"/>
        </w:rPr>
        <w:t xml:space="preserve"> qualification constis of competencies that a person must achieve to enable him/her to be certified as a </w:t>
      </w:r>
      <w:r w:rsidR="00226B8E">
        <w:rPr>
          <w:rFonts w:ascii="Times New Roman" w:hAnsi="Times New Roman" w:cs="Times New Roman"/>
          <w:noProof/>
          <w:color w:val="000000" w:themeColor="text1"/>
          <w:sz w:val="24"/>
          <w:szCs w:val="24"/>
          <w:lang w:val="en-GB"/>
        </w:rPr>
        <w:t>Carpentry a</w:t>
      </w:r>
      <w:r w:rsidR="00226B8E" w:rsidRPr="00973D4A">
        <w:rPr>
          <w:rFonts w:ascii="Times New Roman" w:hAnsi="Times New Roman" w:cs="Times New Roman"/>
          <w:noProof/>
          <w:color w:val="000000" w:themeColor="text1"/>
          <w:sz w:val="24"/>
          <w:szCs w:val="24"/>
          <w:lang w:val="en-GB"/>
        </w:rPr>
        <w:t xml:space="preserve">nd Joinery </w:t>
      </w:r>
      <w:r w:rsidR="00226B8E">
        <w:rPr>
          <w:rFonts w:ascii="Times New Roman" w:hAnsi="Times New Roman" w:cs="Times New Roman"/>
          <w:noProof/>
          <w:color w:val="000000" w:themeColor="text1"/>
          <w:sz w:val="24"/>
          <w:szCs w:val="24"/>
          <w:lang w:val="en-GB"/>
        </w:rPr>
        <w:t>Craftsperson</w:t>
      </w:r>
      <w:r w:rsidRPr="00973D4A">
        <w:rPr>
          <w:rFonts w:ascii="Times New Roman" w:hAnsi="Times New Roman" w:cs="Times New Roman"/>
          <w:noProof/>
          <w:color w:val="000000" w:themeColor="text1"/>
          <w:sz w:val="24"/>
          <w:szCs w:val="24"/>
          <w:lang w:val="en-GB"/>
        </w:rPr>
        <w:t xml:space="preserve">. </w:t>
      </w:r>
      <w:r w:rsidRPr="00973D4A">
        <w:rPr>
          <w:rFonts w:ascii="Times New Roman" w:hAnsi="Times New Roman" w:cs="Times New Roman"/>
          <w:color w:val="000000" w:themeColor="text1"/>
          <w:sz w:val="24"/>
          <w:szCs w:val="24"/>
          <w:lang w:val="en-GB"/>
        </w:rPr>
        <w:t xml:space="preserve">The units of competency comprising </w:t>
      </w:r>
      <w:r w:rsidRPr="00973D4A">
        <w:rPr>
          <w:rFonts w:ascii="Times New Roman" w:hAnsi="Times New Roman" w:cs="Times New Roman"/>
          <w:noProof/>
          <w:color w:val="000000" w:themeColor="text1"/>
          <w:sz w:val="24"/>
          <w:szCs w:val="24"/>
          <w:lang w:val="en-GB"/>
        </w:rPr>
        <w:t>Carpentry and Joinery</w:t>
      </w:r>
      <w:r w:rsidR="00226B8E">
        <w:rPr>
          <w:rFonts w:ascii="Times New Roman" w:hAnsi="Times New Roman" w:cs="Times New Roman"/>
          <w:noProof/>
          <w:color w:val="000000" w:themeColor="text1"/>
          <w:sz w:val="24"/>
          <w:szCs w:val="24"/>
          <w:lang w:val="en-GB"/>
        </w:rPr>
        <w:t xml:space="preserve"> Craftsperson</w:t>
      </w:r>
      <w:r w:rsidRPr="00973D4A">
        <w:rPr>
          <w:rFonts w:ascii="Times New Roman" w:hAnsi="Times New Roman" w:cs="Times New Roman"/>
          <w:smallCaps/>
          <w:noProof/>
          <w:color w:val="000000" w:themeColor="text1"/>
          <w:sz w:val="24"/>
          <w:szCs w:val="24"/>
          <w:lang w:val="en-GB"/>
        </w:rPr>
        <w:t xml:space="preserve"> </w:t>
      </w:r>
      <w:r w:rsidR="0069658B">
        <w:rPr>
          <w:rFonts w:ascii="Times New Roman" w:hAnsi="Times New Roman" w:cs="Times New Roman"/>
          <w:color w:val="000000" w:themeColor="text1"/>
          <w:sz w:val="24"/>
          <w:szCs w:val="24"/>
          <w:lang w:val="en-GB"/>
        </w:rPr>
        <w:t>level 5</w:t>
      </w:r>
      <w:r w:rsidRPr="00973D4A">
        <w:rPr>
          <w:rFonts w:ascii="Times New Roman" w:hAnsi="Times New Roman" w:cs="Times New Roman"/>
          <w:color w:val="000000" w:themeColor="text1"/>
          <w:sz w:val="24"/>
          <w:szCs w:val="24"/>
          <w:lang w:val="en-GB"/>
        </w:rPr>
        <w:t xml:space="preserve"> include the following basic</w:t>
      </w:r>
      <w:r w:rsidR="009F599F">
        <w:rPr>
          <w:rFonts w:ascii="Times New Roman" w:hAnsi="Times New Roman" w:cs="Times New Roman"/>
          <w:color w:val="000000" w:themeColor="text1"/>
          <w:sz w:val="24"/>
          <w:szCs w:val="24"/>
          <w:lang w:val="en-GB"/>
        </w:rPr>
        <w:t>, common</w:t>
      </w:r>
      <w:r w:rsidRPr="00973D4A">
        <w:rPr>
          <w:rFonts w:ascii="Times New Roman" w:hAnsi="Times New Roman" w:cs="Times New Roman"/>
          <w:color w:val="000000" w:themeColor="text1"/>
          <w:sz w:val="24"/>
          <w:szCs w:val="24"/>
          <w:lang w:val="en-GB"/>
        </w:rPr>
        <w:t xml:space="preserve"> and core </w:t>
      </w:r>
      <w:r w:rsidR="00226B8E">
        <w:rPr>
          <w:rFonts w:ascii="Times New Roman" w:hAnsi="Times New Roman" w:cs="Times New Roman"/>
          <w:color w:val="000000" w:themeColor="text1"/>
          <w:sz w:val="24"/>
          <w:szCs w:val="24"/>
          <w:lang w:val="en-GB"/>
        </w:rPr>
        <w:t>units of competency</w:t>
      </w:r>
      <w:r w:rsidRPr="00973D4A">
        <w:rPr>
          <w:rFonts w:ascii="Times New Roman" w:hAnsi="Times New Roman" w:cs="Times New Roman"/>
          <w:color w:val="000000" w:themeColor="text1"/>
          <w:sz w:val="24"/>
          <w:szCs w:val="24"/>
          <w:lang w:val="en-GB"/>
        </w:rPr>
        <w:t xml:space="preserve">: </w:t>
      </w:r>
    </w:p>
    <w:p w:rsidR="00973D4A" w:rsidRPr="00973D4A" w:rsidRDefault="00973D4A" w:rsidP="00973D4A">
      <w:pPr>
        <w:tabs>
          <w:tab w:val="left" w:pos="2880"/>
        </w:tabs>
        <w:spacing w:after="0" w:line="256" w:lineRule="auto"/>
        <w:jc w:val="both"/>
        <w:rPr>
          <w:rFonts w:ascii="Times New Roman" w:eastAsia="Calibri" w:hAnsi="Times New Roman" w:cs="Times New Roman"/>
          <w:b/>
          <w:sz w:val="24"/>
          <w:szCs w:val="24"/>
          <w:lang w:val="en-GB"/>
        </w:rPr>
      </w:pPr>
      <w:r w:rsidRPr="00973D4A">
        <w:rPr>
          <w:rFonts w:ascii="Times New Roman" w:eastAsia="Calibri" w:hAnsi="Times New Roman" w:cs="Times New Roman"/>
          <w:b/>
          <w:sz w:val="24"/>
          <w:szCs w:val="24"/>
          <w:lang w:val="en-GB"/>
        </w:rPr>
        <w:t>BASIC UNITS OF COMPETENCY</w:t>
      </w:r>
    </w:p>
    <w:tbl>
      <w:tblPr>
        <w:tblStyle w:val="TableGrid"/>
        <w:tblW w:w="0" w:type="auto"/>
        <w:tblLook w:val="04A0" w:firstRow="1" w:lastRow="0" w:firstColumn="1" w:lastColumn="0" w:noHBand="0" w:noVBand="1"/>
      </w:tblPr>
      <w:tblGrid>
        <w:gridCol w:w="2774"/>
        <w:gridCol w:w="5856"/>
      </w:tblGrid>
      <w:tr w:rsidR="00973D4A" w:rsidRPr="00973D4A" w:rsidTr="00FE03C9">
        <w:tc>
          <w:tcPr>
            <w:tcW w:w="2785" w:type="dxa"/>
          </w:tcPr>
          <w:p w:rsidR="00973D4A" w:rsidRPr="00973D4A" w:rsidRDefault="00973D4A" w:rsidP="00973D4A">
            <w:pPr>
              <w:tabs>
                <w:tab w:val="left" w:pos="2880"/>
              </w:tabs>
              <w:spacing w:line="256" w:lineRule="auto"/>
              <w:jc w:val="both"/>
              <w:rPr>
                <w:rFonts w:ascii="Times New Roman" w:eastAsia="Calibri" w:hAnsi="Times New Roman"/>
                <w:b/>
                <w:sz w:val="24"/>
                <w:szCs w:val="24"/>
                <w:lang w:val="en-GB"/>
              </w:rPr>
            </w:pPr>
            <w:r w:rsidRPr="00973D4A">
              <w:rPr>
                <w:rFonts w:ascii="Times New Roman" w:eastAsia="Calibri" w:hAnsi="Times New Roman"/>
                <w:b/>
                <w:sz w:val="24"/>
                <w:szCs w:val="24"/>
                <w:lang w:val="en-GB"/>
              </w:rPr>
              <w:t>Unit Code</w:t>
            </w:r>
          </w:p>
        </w:tc>
        <w:tc>
          <w:tcPr>
            <w:tcW w:w="6565" w:type="dxa"/>
          </w:tcPr>
          <w:p w:rsidR="00973D4A" w:rsidRPr="00973D4A" w:rsidRDefault="00973D4A" w:rsidP="00973D4A">
            <w:pPr>
              <w:tabs>
                <w:tab w:val="left" w:pos="2880"/>
              </w:tabs>
              <w:spacing w:line="256" w:lineRule="auto"/>
              <w:jc w:val="both"/>
              <w:rPr>
                <w:rFonts w:ascii="Times New Roman" w:eastAsia="Calibri" w:hAnsi="Times New Roman"/>
                <w:b/>
                <w:sz w:val="24"/>
                <w:szCs w:val="24"/>
                <w:lang w:val="en-GB"/>
              </w:rPr>
            </w:pPr>
            <w:r w:rsidRPr="00973D4A">
              <w:rPr>
                <w:rFonts w:ascii="Times New Roman" w:eastAsia="Calibri" w:hAnsi="Times New Roman"/>
                <w:b/>
                <w:sz w:val="24"/>
                <w:szCs w:val="24"/>
                <w:lang w:val="en-GB"/>
              </w:rPr>
              <w:t>Unit Title</w:t>
            </w:r>
          </w:p>
        </w:tc>
      </w:tr>
      <w:tr w:rsidR="00973D4A" w:rsidRPr="00973D4A" w:rsidTr="00FE03C9">
        <w:tc>
          <w:tcPr>
            <w:tcW w:w="2785" w:type="dxa"/>
          </w:tcPr>
          <w:p w:rsidR="00973D4A" w:rsidRPr="00973D4A" w:rsidRDefault="0069658B" w:rsidP="00973D4A">
            <w:pPr>
              <w:tabs>
                <w:tab w:val="left" w:pos="2880"/>
              </w:tabs>
              <w:spacing w:line="256" w:lineRule="auto"/>
              <w:jc w:val="both"/>
              <w:rPr>
                <w:rFonts w:ascii="Times New Roman" w:eastAsia="Calibri" w:hAnsi="Times New Roman"/>
                <w:b/>
                <w:sz w:val="24"/>
                <w:szCs w:val="24"/>
                <w:lang w:val="en-GB"/>
              </w:rPr>
            </w:pPr>
            <w:r>
              <w:rPr>
                <w:rFonts w:ascii="Times New Roman" w:eastAsia="Calibri" w:hAnsi="Times New Roman"/>
                <w:sz w:val="24"/>
                <w:szCs w:val="24"/>
                <w:lang w:val="en-GB"/>
              </w:rPr>
              <w:t>CON/OS/CAJ/BC/01/5</w:t>
            </w:r>
            <w:r w:rsidR="00973D4A" w:rsidRPr="00973D4A">
              <w:rPr>
                <w:rFonts w:ascii="Times New Roman" w:eastAsia="Calibri" w:hAnsi="Times New Roman"/>
                <w:sz w:val="24"/>
                <w:szCs w:val="24"/>
                <w:lang w:val="en-GB"/>
              </w:rPr>
              <w:t>/A</w:t>
            </w:r>
          </w:p>
        </w:tc>
        <w:tc>
          <w:tcPr>
            <w:tcW w:w="6565" w:type="dxa"/>
          </w:tcPr>
          <w:p w:rsidR="00973D4A" w:rsidRPr="00973D4A" w:rsidRDefault="00973D4A" w:rsidP="00973D4A">
            <w:pPr>
              <w:rPr>
                <w:rFonts w:ascii="Times New Roman" w:eastAsia="Calibri" w:hAnsi="Times New Roman"/>
                <w:sz w:val="24"/>
                <w:szCs w:val="24"/>
                <w:lang w:val="en-GB"/>
              </w:rPr>
            </w:pPr>
            <w:r w:rsidRPr="00973D4A">
              <w:rPr>
                <w:rFonts w:ascii="Times New Roman" w:eastAsia="Calibri" w:hAnsi="Times New Roman"/>
                <w:sz w:val="24"/>
                <w:szCs w:val="24"/>
                <w:lang w:val="en-GB"/>
              </w:rPr>
              <w:t>Demonstrate communication skills</w:t>
            </w:r>
          </w:p>
        </w:tc>
      </w:tr>
      <w:tr w:rsidR="00973D4A" w:rsidRPr="00973D4A" w:rsidTr="00FE03C9">
        <w:tc>
          <w:tcPr>
            <w:tcW w:w="2785" w:type="dxa"/>
          </w:tcPr>
          <w:p w:rsidR="00973D4A" w:rsidRPr="00973D4A" w:rsidRDefault="0069658B" w:rsidP="00973D4A">
            <w:pPr>
              <w:spacing w:line="256" w:lineRule="auto"/>
              <w:rPr>
                <w:rFonts w:ascii="Times New Roman" w:eastAsia="Calibri" w:hAnsi="Times New Roman"/>
                <w:sz w:val="24"/>
                <w:szCs w:val="24"/>
                <w:lang w:val="en-GB"/>
              </w:rPr>
            </w:pPr>
            <w:r>
              <w:rPr>
                <w:rFonts w:ascii="Times New Roman" w:eastAsia="Calibri" w:hAnsi="Times New Roman"/>
                <w:sz w:val="24"/>
                <w:szCs w:val="24"/>
                <w:lang w:val="en-GB"/>
              </w:rPr>
              <w:t>CON/OS/CAJ/BC/02/5</w:t>
            </w:r>
            <w:r w:rsidR="00973D4A" w:rsidRPr="00973D4A">
              <w:rPr>
                <w:rFonts w:ascii="Times New Roman" w:eastAsia="Calibri" w:hAnsi="Times New Roman"/>
                <w:sz w:val="24"/>
                <w:szCs w:val="24"/>
                <w:lang w:val="en-GB"/>
              </w:rPr>
              <w:t>/A</w:t>
            </w:r>
          </w:p>
        </w:tc>
        <w:tc>
          <w:tcPr>
            <w:tcW w:w="6565" w:type="dxa"/>
          </w:tcPr>
          <w:p w:rsidR="00973D4A" w:rsidRPr="00973D4A" w:rsidRDefault="00973D4A" w:rsidP="00973D4A">
            <w:pPr>
              <w:rPr>
                <w:rFonts w:ascii="Times New Roman" w:eastAsia="Calibri" w:hAnsi="Times New Roman"/>
                <w:sz w:val="24"/>
                <w:szCs w:val="24"/>
                <w:lang w:val="en-GB"/>
              </w:rPr>
            </w:pPr>
            <w:r w:rsidRPr="00973D4A">
              <w:rPr>
                <w:rFonts w:ascii="Times New Roman" w:eastAsia="Calibri" w:hAnsi="Times New Roman"/>
                <w:sz w:val="24"/>
                <w:szCs w:val="24"/>
                <w:lang w:val="en-GB"/>
              </w:rPr>
              <w:t>Demonstrate numeracy skills</w:t>
            </w:r>
          </w:p>
        </w:tc>
      </w:tr>
      <w:tr w:rsidR="00973D4A" w:rsidRPr="00973D4A" w:rsidTr="00FE03C9">
        <w:tc>
          <w:tcPr>
            <w:tcW w:w="2785" w:type="dxa"/>
          </w:tcPr>
          <w:p w:rsidR="00973D4A" w:rsidRPr="00973D4A" w:rsidRDefault="0069658B" w:rsidP="00973D4A">
            <w:pPr>
              <w:spacing w:line="256" w:lineRule="auto"/>
              <w:rPr>
                <w:rFonts w:ascii="Times New Roman" w:eastAsia="Calibri" w:hAnsi="Times New Roman"/>
                <w:sz w:val="24"/>
                <w:szCs w:val="24"/>
                <w:lang w:val="en-GB"/>
              </w:rPr>
            </w:pPr>
            <w:r>
              <w:rPr>
                <w:rFonts w:ascii="Times New Roman" w:eastAsia="Calibri" w:hAnsi="Times New Roman"/>
                <w:sz w:val="24"/>
                <w:szCs w:val="24"/>
                <w:lang w:val="en-GB"/>
              </w:rPr>
              <w:t>CON/OS/CAJ/BC/03/5</w:t>
            </w:r>
            <w:r w:rsidR="00973D4A" w:rsidRPr="00973D4A">
              <w:rPr>
                <w:rFonts w:ascii="Times New Roman" w:eastAsia="Calibri" w:hAnsi="Times New Roman"/>
                <w:sz w:val="24"/>
                <w:szCs w:val="24"/>
                <w:lang w:val="en-GB"/>
              </w:rPr>
              <w:t>/A</w:t>
            </w:r>
          </w:p>
        </w:tc>
        <w:tc>
          <w:tcPr>
            <w:tcW w:w="6565" w:type="dxa"/>
          </w:tcPr>
          <w:p w:rsidR="00973D4A" w:rsidRPr="00973D4A" w:rsidRDefault="00973D4A" w:rsidP="00973D4A">
            <w:pPr>
              <w:rPr>
                <w:rFonts w:ascii="Times New Roman" w:eastAsia="Calibri" w:hAnsi="Times New Roman"/>
                <w:sz w:val="24"/>
                <w:szCs w:val="24"/>
                <w:lang w:val="en-GB"/>
              </w:rPr>
            </w:pPr>
            <w:r w:rsidRPr="00973D4A">
              <w:rPr>
                <w:rFonts w:ascii="Times New Roman" w:eastAsia="Calibri" w:hAnsi="Times New Roman"/>
                <w:sz w:val="24"/>
                <w:szCs w:val="24"/>
                <w:lang w:val="en-GB"/>
              </w:rPr>
              <w:t>Demonstrate digital literacy</w:t>
            </w:r>
          </w:p>
        </w:tc>
      </w:tr>
      <w:tr w:rsidR="00973D4A" w:rsidRPr="00973D4A" w:rsidTr="00FE03C9">
        <w:tc>
          <w:tcPr>
            <w:tcW w:w="2785" w:type="dxa"/>
          </w:tcPr>
          <w:p w:rsidR="00973D4A" w:rsidRPr="00973D4A" w:rsidRDefault="0069658B" w:rsidP="00973D4A">
            <w:pPr>
              <w:spacing w:line="256" w:lineRule="auto"/>
              <w:rPr>
                <w:rFonts w:ascii="Times New Roman" w:eastAsia="Calibri" w:hAnsi="Times New Roman"/>
                <w:sz w:val="24"/>
                <w:szCs w:val="24"/>
                <w:lang w:val="en-GB"/>
              </w:rPr>
            </w:pPr>
            <w:r>
              <w:rPr>
                <w:rFonts w:ascii="Times New Roman" w:eastAsia="Calibri" w:hAnsi="Times New Roman"/>
                <w:sz w:val="24"/>
                <w:szCs w:val="24"/>
                <w:lang w:val="en-GB"/>
              </w:rPr>
              <w:t>CON/OS/CAJ/BC/04/5</w:t>
            </w:r>
            <w:r w:rsidR="00973D4A" w:rsidRPr="00973D4A">
              <w:rPr>
                <w:rFonts w:ascii="Times New Roman" w:eastAsia="Calibri" w:hAnsi="Times New Roman"/>
                <w:sz w:val="24"/>
                <w:szCs w:val="24"/>
                <w:lang w:val="en-GB"/>
              </w:rPr>
              <w:t>/A</w:t>
            </w:r>
          </w:p>
        </w:tc>
        <w:tc>
          <w:tcPr>
            <w:tcW w:w="6565" w:type="dxa"/>
          </w:tcPr>
          <w:p w:rsidR="00973D4A" w:rsidRPr="00973D4A" w:rsidRDefault="00973D4A" w:rsidP="00973D4A">
            <w:pPr>
              <w:rPr>
                <w:rFonts w:ascii="Times New Roman" w:eastAsia="Calibri" w:hAnsi="Times New Roman"/>
                <w:sz w:val="24"/>
                <w:szCs w:val="24"/>
                <w:lang w:val="en-GB"/>
              </w:rPr>
            </w:pPr>
            <w:r w:rsidRPr="00973D4A">
              <w:rPr>
                <w:rFonts w:ascii="Times New Roman" w:eastAsia="Calibri" w:hAnsi="Times New Roman"/>
                <w:sz w:val="24"/>
                <w:szCs w:val="24"/>
                <w:lang w:val="en-GB"/>
              </w:rPr>
              <w:t>Demonstrate entrepreneurial skills</w:t>
            </w:r>
          </w:p>
        </w:tc>
      </w:tr>
      <w:tr w:rsidR="00973D4A" w:rsidRPr="00973D4A" w:rsidTr="00FE03C9">
        <w:tc>
          <w:tcPr>
            <w:tcW w:w="2785" w:type="dxa"/>
          </w:tcPr>
          <w:p w:rsidR="00973D4A" w:rsidRPr="00973D4A" w:rsidRDefault="0069658B" w:rsidP="00973D4A">
            <w:pPr>
              <w:spacing w:line="256" w:lineRule="auto"/>
              <w:rPr>
                <w:rFonts w:ascii="Times New Roman" w:eastAsia="Calibri" w:hAnsi="Times New Roman"/>
                <w:sz w:val="24"/>
                <w:szCs w:val="24"/>
                <w:lang w:val="en-GB"/>
              </w:rPr>
            </w:pPr>
            <w:r>
              <w:rPr>
                <w:rFonts w:ascii="Times New Roman" w:eastAsia="Calibri" w:hAnsi="Times New Roman"/>
                <w:sz w:val="24"/>
                <w:szCs w:val="24"/>
                <w:lang w:val="en-GB"/>
              </w:rPr>
              <w:t>CON/OS/CAJ/BC/05/5</w:t>
            </w:r>
            <w:r w:rsidR="00973D4A" w:rsidRPr="00973D4A">
              <w:rPr>
                <w:rFonts w:ascii="Times New Roman" w:eastAsia="Calibri" w:hAnsi="Times New Roman"/>
                <w:sz w:val="24"/>
                <w:szCs w:val="24"/>
                <w:lang w:val="en-GB"/>
              </w:rPr>
              <w:t>/A</w:t>
            </w:r>
          </w:p>
        </w:tc>
        <w:tc>
          <w:tcPr>
            <w:tcW w:w="6565" w:type="dxa"/>
          </w:tcPr>
          <w:p w:rsidR="00973D4A" w:rsidRPr="00973D4A" w:rsidRDefault="00973D4A" w:rsidP="00973D4A">
            <w:pPr>
              <w:rPr>
                <w:rFonts w:ascii="Times New Roman" w:eastAsia="Calibri" w:hAnsi="Times New Roman"/>
                <w:sz w:val="24"/>
                <w:szCs w:val="24"/>
                <w:lang w:val="en-GB"/>
              </w:rPr>
            </w:pPr>
            <w:r w:rsidRPr="00973D4A">
              <w:rPr>
                <w:rFonts w:ascii="Times New Roman" w:eastAsia="Calibri" w:hAnsi="Times New Roman"/>
                <w:sz w:val="24"/>
                <w:szCs w:val="24"/>
                <w:lang w:val="en-GB"/>
              </w:rPr>
              <w:t>Demonstrate employability skills</w:t>
            </w:r>
          </w:p>
        </w:tc>
      </w:tr>
      <w:tr w:rsidR="00973D4A" w:rsidRPr="00973D4A" w:rsidTr="00FE03C9">
        <w:tc>
          <w:tcPr>
            <w:tcW w:w="2785" w:type="dxa"/>
          </w:tcPr>
          <w:p w:rsidR="00973D4A" w:rsidRPr="00973D4A" w:rsidRDefault="0069658B" w:rsidP="00973D4A">
            <w:pPr>
              <w:spacing w:line="256" w:lineRule="auto"/>
              <w:rPr>
                <w:rFonts w:ascii="Times New Roman" w:eastAsia="Calibri" w:hAnsi="Times New Roman"/>
                <w:sz w:val="24"/>
                <w:szCs w:val="24"/>
                <w:lang w:val="en-GB"/>
              </w:rPr>
            </w:pPr>
            <w:r>
              <w:rPr>
                <w:rFonts w:ascii="Times New Roman" w:eastAsia="Calibri" w:hAnsi="Times New Roman"/>
                <w:sz w:val="24"/>
                <w:szCs w:val="24"/>
                <w:lang w:val="en-GB"/>
              </w:rPr>
              <w:t>CON/OS/CAJ/BC/06/5</w:t>
            </w:r>
            <w:r w:rsidR="00973D4A" w:rsidRPr="00973D4A">
              <w:rPr>
                <w:rFonts w:ascii="Times New Roman" w:eastAsia="Calibri" w:hAnsi="Times New Roman"/>
                <w:sz w:val="24"/>
                <w:szCs w:val="24"/>
                <w:lang w:val="en-GB"/>
              </w:rPr>
              <w:t>/A</w:t>
            </w:r>
          </w:p>
        </w:tc>
        <w:tc>
          <w:tcPr>
            <w:tcW w:w="6565" w:type="dxa"/>
          </w:tcPr>
          <w:p w:rsidR="00973D4A" w:rsidRPr="00973D4A" w:rsidRDefault="00973D4A" w:rsidP="00973D4A">
            <w:pPr>
              <w:rPr>
                <w:rFonts w:ascii="Times New Roman" w:eastAsia="Calibri" w:hAnsi="Times New Roman"/>
                <w:sz w:val="24"/>
                <w:szCs w:val="24"/>
                <w:lang w:val="en-GB"/>
              </w:rPr>
            </w:pPr>
            <w:r w:rsidRPr="00973D4A">
              <w:rPr>
                <w:rFonts w:ascii="Times New Roman" w:eastAsia="Calibri" w:hAnsi="Times New Roman"/>
                <w:sz w:val="24"/>
                <w:szCs w:val="24"/>
                <w:lang w:val="en-GB"/>
              </w:rPr>
              <w:t>Demonstrate environmental literacy</w:t>
            </w:r>
          </w:p>
        </w:tc>
      </w:tr>
      <w:tr w:rsidR="00973D4A" w:rsidRPr="00973D4A" w:rsidTr="00FE03C9">
        <w:tc>
          <w:tcPr>
            <w:tcW w:w="2785" w:type="dxa"/>
          </w:tcPr>
          <w:p w:rsidR="00973D4A" w:rsidRPr="00973D4A" w:rsidRDefault="0069658B" w:rsidP="00973D4A">
            <w:pPr>
              <w:spacing w:line="256" w:lineRule="auto"/>
              <w:rPr>
                <w:rFonts w:ascii="Times New Roman" w:eastAsia="Calibri" w:hAnsi="Times New Roman"/>
                <w:sz w:val="24"/>
                <w:szCs w:val="24"/>
                <w:lang w:val="en-GB"/>
              </w:rPr>
            </w:pPr>
            <w:r>
              <w:rPr>
                <w:rFonts w:ascii="Times New Roman" w:eastAsia="Calibri" w:hAnsi="Times New Roman"/>
                <w:sz w:val="24"/>
                <w:szCs w:val="24"/>
                <w:lang w:val="en-GB"/>
              </w:rPr>
              <w:t>CON/OS/CAJ/BC/07/5</w:t>
            </w:r>
            <w:r w:rsidR="00973D4A" w:rsidRPr="00973D4A">
              <w:rPr>
                <w:rFonts w:ascii="Times New Roman" w:eastAsia="Calibri" w:hAnsi="Times New Roman"/>
                <w:sz w:val="24"/>
                <w:szCs w:val="24"/>
                <w:lang w:val="en-GB"/>
              </w:rPr>
              <w:t>/A</w:t>
            </w:r>
          </w:p>
        </w:tc>
        <w:tc>
          <w:tcPr>
            <w:tcW w:w="6565" w:type="dxa"/>
          </w:tcPr>
          <w:p w:rsidR="00973D4A" w:rsidRPr="00973D4A" w:rsidRDefault="00973D4A" w:rsidP="00973D4A">
            <w:pPr>
              <w:rPr>
                <w:rFonts w:ascii="Times New Roman" w:eastAsia="Calibri" w:hAnsi="Times New Roman"/>
                <w:sz w:val="24"/>
                <w:szCs w:val="24"/>
                <w:lang w:val="en-GB"/>
              </w:rPr>
            </w:pPr>
            <w:r w:rsidRPr="00973D4A">
              <w:rPr>
                <w:rFonts w:ascii="Times New Roman" w:eastAsia="Calibri" w:hAnsi="Times New Roman"/>
                <w:sz w:val="24"/>
                <w:szCs w:val="24"/>
                <w:lang w:val="en-GB"/>
              </w:rPr>
              <w:t>Demonstrate occupational safety and health practices</w:t>
            </w:r>
          </w:p>
        </w:tc>
      </w:tr>
    </w:tbl>
    <w:p w:rsidR="00973D4A" w:rsidRPr="00973D4A" w:rsidRDefault="00973D4A" w:rsidP="00973D4A">
      <w:pPr>
        <w:spacing w:before="240" w:after="120" w:line="276" w:lineRule="auto"/>
        <w:rPr>
          <w:rFonts w:ascii="Times New Roman" w:hAnsi="Times New Roman" w:cs="Times New Roman"/>
          <w:b/>
          <w:noProof/>
          <w:color w:val="000000" w:themeColor="text1"/>
          <w:sz w:val="24"/>
          <w:szCs w:val="24"/>
          <w:lang w:val="en-GB"/>
        </w:rPr>
      </w:pPr>
    </w:p>
    <w:p w:rsidR="00973D4A" w:rsidRPr="00973D4A" w:rsidRDefault="00C01910" w:rsidP="00973D4A">
      <w:pPr>
        <w:spacing w:before="240" w:after="120" w:line="276" w:lineRule="auto"/>
        <w:rPr>
          <w:rFonts w:ascii="Times New Roman" w:hAnsi="Times New Roman" w:cs="Times New Roman"/>
          <w:b/>
          <w:noProof/>
          <w:color w:val="000000" w:themeColor="text1"/>
          <w:sz w:val="24"/>
          <w:szCs w:val="24"/>
          <w:lang w:val="en-GB"/>
        </w:rPr>
      </w:pPr>
      <w:r>
        <w:rPr>
          <w:rFonts w:ascii="Times New Roman" w:hAnsi="Times New Roman" w:cs="Times New Roman"/>
          <w:b/>
          <w:noProof/>
          <w:color w:val="000000" w:themeColor="text1"/>
          <w:sz w:val="24"/>
          <w:szCs w:val="24"/>
          <w:lang w:val="en-GB"/>
        </w:rPr>
        <w:t>COMMON UNITS OF COMPETENCY</w:t>
      </w:r>
    </w:p>
    <w:tbl>
      <w:tblPr>
        <w:tblStyle w:val="TableGrid"/>
        <w:tblW w:w="0" w:type="auto"/>
        <w:tblLook w:val="04A0" w:firstRow="1" w:lastRow="0" w:firstColumn="1" w:lastColumn="0" w:noHBand="0" w:noVBand="1"/>
      </w:tblPr>
      <w:tblGrid>
        <w:gridCol w:w="2710"/>
        <w:gridCol w:w="5920"/>
      </w:tblGrid>
      <w:tr w:rsidR="00973D4A" w:rsidRPr="00973D4A" w:rsidTr="00FE03C9">
        <w:tc>
          <w:tcPr>
            <w:tcW w:w="2710" w:type="dxa"/>
          </w:tcPr>
          <w:p w:rsidR="00973D4A" w:rsidRPr="00973D4A" w:rsidRDefault="00973D4A" w:rsidP="00973D4A">
            <w:pPr>
              <w:spacing w:line="276" w:lineRule="auto"/>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Unit Code</w:t>
            </w:r>
          </w:p>
        </w:tc>
        <w:tc>
          <w:tcPr>
            <w:tcW w:w="5920" w:type="dxa"/>
          </w:tcPr>
          <w:p w:rsidR="00973D4A" w:rsidRPr="00973D4A" w:rsidRDefault="00226B8E" w:rsidP="00973D4A">
            <w:pPr>
              <w:spacing w:line="276" w:lineRule="auto"/>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Unit Title</w:t>
            </w:r>
          </w:p>
        </w:tc>
      </w:tr>
      <w:tr w:rsidR="00973D4A" w:rsidRPr="00973D4A" w:rsidTr="00FE03C9">
        <w:tc>
          <w:tcPr>
            <w:tcW w:w="2710" w:type="dxa"/>
          </w:tcPr>
          <w:p w:rsidR="00973D4A" w:rsidRPr="00973D4A" w:rsidRDefault="00C01910" w:rsidP="00973D4A">
            <w:pPr>
              <w:spacing w:line="276" w:lineRule="auto"/>
              <w:rPr>
                <w:rFonts w:ascii="Times New Roman" w:hAnsi="Times New Roman" w:cs="Times New Roman"/>
                <w:color w:val="000000" w:themeColor="text1"/>
                <w:sz w:val="24"/>
                <w:szCs w:val="24"/>
                <w:lang w:val="en-GB"/>
              </w:rPr>
            </w:pPr>
            <w:r>
              <w:rPr>
                <w:rFonts w:ascii="Times New Roman" w:eastAsia="Calibri" w:hAnsi="Times New Roman"/>
                <w:sz w:val="24"/>
                <w:szCs w:val="24"/>
                <w:lang w:val="en-GB"/>
              </w:rPr>
              <w:t>CON/OS/CAJ/CC/01/5</w:t>
            </w:r>
            <w:r w:rsidR="00973D4A" w:rsidRPr="00973D4A">
              <w:rPr>
                <w:rFonts w:ascii="Times New Roman" w:eastAsia="Calibri" w:hAnsi="Times New Roman"/>
                <w:sz w:val="24"/>
                <w:szCs w:val="24"/>
                <w:lang w:val="en-GB"/>
              </w:rPr>
              <w:t>/A</w:t>
            </w:r>
          </w:p>
        </w:tc>
        <w:tc>
          <w:tcPr>
            <w:tcW w:w="5920" w:type="dxa"/>
          </w:tcPr>
          <w:p w:rsidR="00973D4A" w:rsidRPr="00973D4A" w:rsidRDefault="00C01910" w:rsidP="00C01910">
            <w:pPr>
              <w:spacing w:line="276" w:lineRule="auto"/>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ZA"/>
              </w:rPr>
              <w:t xml:space="preserve">Apply basic Mathematics </w:t>
            </w:r>
          </w:p>
        </w:tc>
      </w:tr>
      <w:tr w:rsidR="00973D4A" w:rsidRPr="00973D4A" w:rsidTr="00FE03C9">
        <w:tc>
          <w:tcPr>
            <w:tcW w:w="2710" w:type="dxa"/>
          </w:tcPr>
          <w:p w:rsidR="00973D4A" w:rsidRPr="00973D4A" w:rsidRDefault="00C01910" w:rsidP="00973D4A">
            <w:pPr>
              <w:spacing w:line="276" w:lineRule="auto"/>
              <w:rPr>
                <w:rFonts w:ascii="Times New Roman" w:hAnsi="Times New Roman" w:cs="Times New Roman"/>
                <w:color w:val="000000" w:themeColor="text1"/>
                <w:sz w:val="24"/>
                <w:szCs w:val="24"/>
                <w:lang w:val="en-GB"/>
              </w:rPr>
            </w:pPr>
            <w:r>
              <w:rPr>
                <w:rFonts w:ascii="Times New Roman" w:eastAsia="Calibri" w:hAnsi="Times New Roman"/>
                <w:sz w:val="24"/>
                <w:szCs w:val="24"/>
                <w:lang w:val="en-GB"/>
              </w:rPr>
              <w:t>CON/OS/CAJ/CC/02/5</w:t>
            </w:r>
            <w:r w:rsidR="00973D4A" w:rsidRPr="00973D4A">
              <w:rPr>
                <w:rFonts w:ascii="Times New Roman" w:eastAsia="Calibri" w:hAnsi="Times New Roman"/>
                <w:sz w:val="24"/>
                <w:szCs w:val="24"/>
                <w:lang w:val="en-GB"/>
              </w:rPr>
              <w:t>/A</w:t>
            </w:r>
          </w:p>
        </w:tc>
        <w:tc>
          <w:tcPr>
            <w:tcW w:w="5920" w:type="dxa"/>
          </w:tcPr>
          <w:p w:rsidR="00973D4A" w:rsidRPr="00973D4A" w:rsidRDefault="00C01910" w:rsidP="00973D4A">
            <w:pPr>
              <w:spacing w:line="276" w:lineRule="auto"/>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ZA"/>
              </w:rPr>
              <w:t xml:space="preserve">Prepare and Interpret </w:t>
            </w:r>
            <w:r w:rsidRPr="00973D4A">
              <w:rPr>
                <w:rFonts w:ascii="Times New Roman" w:hAnsi="Times New Roman" w:cs="Times New Roman"/>
                <w:color w:val="000000" w:themeColor="text1"/>
                <w:sz w:val="24"/>
                <w:szCs w:val="24"/>
                <w:lang w:val="en-ZA"/>
              </w:rPr>
              <w:t>Technical Drawing</w:t>
            </w:r>
          </w:p>
        </w:tc>
      </w:tr>
      <w:tr w:rsidR="00973D4A" w:rsidRPr="00973D4A" w:rsidTr="00FE03C9">
        <w:tc>
          <w:tcPr>
            <w:tcW w:w="2710" w:type="dxa"/>
          </w:tcPr>
          <w:p w:rsidR="00973D4A" w:rsidRPr="00973D4A" w:rsidRDefault="00C01910" w:rsidP="00973D4A">
            <w:pPr>
              <w:spacing w:line="276" w:lineRule="auto"/>
              <w:rPr>
                <w:rFonts w:ascii="Times New Roman" w:hAnsi="Times New Roman" w:cs="Times New Roman"/>
                <w:color w:val="000000" w:themeColor="text1"/>
                <w:sz w:val="24"/>
                <w:szCs w:val="24"/>
                <w:lang w:val="en-GB"/>
              </w:rPr>
            </w:pPr>
            <w:r>
              <w:rPr>
                <w:rFonts w:ascii="Times New Roman" w:eastAsia="Calibri" w:hAnsi="Times New Roman"/>
                <w:sz w:val="24"/>
                <w:szCs w:val="24"/>
                <w:lang w:val="en-GB"/>
              </w:rPr>
              <w:t>CON/OS/CAJ/CC/03/5</w:t>
            </w:r>
            <w:r w:rsidR="00973D4A" w:rsidRPr="00973D4A">
              <w:rPr>
                <w:rFonts w:ascii="Times New Roman" w:eastAsia="Calibri" w:hAnsi="Times New Roman"/>
                <w:sz w:val="24"/>
                <w:szCs w:val="24"/>
                <w:lang w:val="en-GB"/>
              </w:rPr>
              <w:t>/A</w:t>
            </w:r>
          </w:p>
        </w:tc>
        <w:tc>
          <w:tcPr>
            <w:tcW w:w="5920" w:type="dxa"/>
          </w:tcPr>
          <w:p w:rsidR="00973D4A" w:rsidRPr="00973D4A" w:rsidRDefault="00973D4A" w:rsidP="00973D4A">
            <w:pPr>
              <w:spacing w:line="276" w:lineRule="auto"/>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Apply science</w:t>
            </w:r>
          </w:p>
        </w:tc>
      </w:tr>
      <w:tr w:rsidR="00973D4A" w:rsidRPr="00973D4A" w:rsidTr="00FE03C9">
        <w:tc>
          <w:tcPr>
            <w:tcW w:w="2710" w:type="dxa"/>
          </w:tcPr>
          <w:p w:rsidR="00973D4A" w:rsidRPr="00973D4A" w:rsidRDefault="00C01910" w:rsidP="00973D4A">
            <w:pPr>
              <w:spacing w:line="276" w:lineRule="auto"/>
              <w:rPr>
                <w:rFonts w:ascii="Times New Roman" w:hAnsi="Times New Roman" w:cs="Times New Roman"/>
                <w:color w:val="000000" w:themeColor="text1"/>
                <w:sz w:val="24"/>
                <w:szCs w:val="24"/>
                <w:lang w:val="en-GB"/>
              </w:rPr>
            </w:pPr>
            <w:r>
              <w:rPr>
                <w:rFonts w:ascii="Times New Roman" w:eastAsia="Calibri" w:hAnsi="Times New Roman"/>
                <w:sz w:val="24"/>
                <w:szCs w:val="24"/>
                <w:lang w:val="en-GB"/>
              </w:rPr>
              <w:t>CON/OS/CAJ/CC/04/5</w:t>
            </w:r>
            <w:r w:rsidR="00973D4A" w:rsidRPr="00973D4A">
              <w:rPr>
                <w:rFonts w:ascii="Times New Roman" w:eastAsia="Calibri" w:hAnsi="Times New Roman"/>
                <w:sz w:val="24"/>
                <w:szCs w:val="24"/>
                <w:lang w:val="en-GB"/>
              </w:rPr>
              <w:t>/A</w:t>
            </w:r>
          </w:p>
        </w:tc>
        <w:tc>
          <w:tcPr>
            <w:tcW w:w="5920" w:type="dxa"/>
          </w:tcPr>
          <w:p w:rsidR="00973D4A" w:rsidRPr="00973D4A" w:rsidRDefault="00C01910" w:rsidP="00973D4A">
            <w:pPr>
              <w:spacing w:line="276" w:lineRule="auto"/>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ZA"/>
              </w:rPr>
              <w:t>Execute</w:t>
            </w:r>
            <w:r w:rsidR="00973D4A" w:rsidRPr="00973D4A">
              <w:rPr>
                <w:rFonts w:ascii="Times New Roman" w:hAnsi="Times New Roman" w:cs="Times New Roman"/>
                <w:color w:val="000000" w:themeColor="text1"/>
                <w:sz w:val="24"/>
                <w:szCs w:val="24"/>
                <w:lang w:val="en-ZA"/>
              </w:rPr>
              <w:t xml:space="preserve"> temporary works</w:t>
            </w:r>
          </w:p>
        </w:tc>
      </w:tr>
      <w:tr w:rsidR="00C01910" w:rsidRPr="00973D4A" w:rsidTr="00FE03C9">
        <w:tc>
          <w:tcPr>
            <w:tcW w:w="2710" w:type="dxa"/>
          </w:tcPr>
          <w:p w:rsidR="00C01910" w:rsidRPr="00973D4A" w:rsidRDefault="00C01910" w:rsidP="00973D4A">
            <w:pPr>
              <w:spacing w:line="276" w:lineRule="auto"/>
              <w:rPr>
                <w:rFonts w:ascii="Times New Roman" w:eastAsia="Calibri" w:hAnsi="Times New Roman"/>
                <w:sz w:val="24"/>
                <w:szCs w:val="24"/>
                <w:lang w:val="en-GB"/>
              </w:rPr>
            </w:pPr>
            <w:r>
              <w:rPr>
                <w:rFonts w:ascii="Times New Roman" w:eastAsia="Calibri" w:hAnsi="Times New Roman"/>
                <w:sz w:val="24"/>
                <w:szCs w:val="24"/>
                <w:lang w:val="en-GB"/>
              </w:rPr>
              <w:t>CON/OS/CAJ/CC/05/5</w:t>
            </w:r>
            <w:r w:rsidRPr="00C01910">
              <w:rPr>
                <w:rFonts w:ascii="Times New Roman" w:eastAsia="Calibri" w:hAnsi="Times New Roman"/>
                <w:sz w:val="24"/>
                <w:szCs w:val="24"/>
                <w:lang w:val="en-GB"/>
              </w:rPr>
              <w:t>/A</w:t>
            </w:r>
          </w:p>
        </w:tc>
        <w:tc>
          <w:tcPr>
            <w:tcW w:w="5920" w:type="dxa"/>
          </w:tcPr>
          <w:p w:rsidR="00C01910" w:rsidRPr="00973D4A" w:rsidRDefault="00C01910" w:rsidP="00973D4A">
            <w:pPr>
              <w:spacing w:line="276" w:lineRule="auto"/>
              <w:rPr>
                <w:rFonts w:ascii="Times New Roman" w:hAnsi="Times New Roman" w:cs="Times New Roman"/>
                <w:color w:val="000000" w:themeColor="text1"/>
                <w:sz w:val="24"/>
                <w:szCs w:val="24"/>
                <w:lang w:val="en-ZA"/>
              </w:rPr>
            </w:pPr>
            <w:r>
              <w:rPr>
                <w:rFonts w:ascii="Times New Roman" w:hAnsi="Times New Roman" w:cs="Times New Roman"/>
                <w:color w:val="000000" w:themeColor="text1"/>
                <w:sz w:val="24"/>
                <w:szCs w:val="24"/>
                <w:lang w:val="en-ZA"/>
              </w:rPr>
              <w:t>Manage sites and workshops</w:t>
            </w:r>
          </w:p>
        </w:tc>
      </w:tr>
    </w:tbl>
    <w:p w:rsidR="00973D4A" w:rsidRPr="00973D4A" w:rsidRDefault="00973D4A" w:rsidP="00973D4A">
      <w:pPr>
        <w:shd w:val="clear" w:color="auto" w:fill="FFFFFF" w:themeFill="background1"/>
        <w:spacing w:after="120" w:line="276" w:lineRule="auto"/>
        <w:rPr>
          <w:rFonts w:ascii="Times New Roman" w:hAnsi="Times New Roman" w:cs="Times New Roman"/>
          <w:color w:val="000000" w:themeColor="text1"/>
          <w:sz w:val="24"/>
          <w:szCs w:val="24"/>
          <w:lang w:val="en-GB"/>
        </w:rPr>
      </w:pPr>
    </w:p>
    <w:p w:rsidR="00973D4A" w:rsidRPr="00973D4A" w:rsidRDefault="00973D4A" w:rsidP="00973D4A">
      <w:pPr>
        <w:shd w:val="clear" w:color="auto" w:fill="FFFFFF" w:themeFill="background1"/>
        <w:spacing w:after="120" w:line="276" w:lineRule="auto"/>
        <w:rPr>
          <w:rFonts w:ascii="Times New Roman" w:hAnsi="Times New Roman" w:cs="Times New Roman"/>
          <w:color w:val="000000" w:themeColor="text1"/>
          <w:sz w:val="24"/>
          <w:szCs w:val="24"/>
          <w:lang w:val="en-GB"/>
        </w:rPr>
      </w:pPr>
    </w:p>
    <w:p w:rsidR="00973D4A" w:rsidRPr="00973D4A" w:rsidRDefault="00973D4A" w:rsidP="00973D4A">
      <w:pPr>
        <w:shd w:val="clear" w:color="auto" w:fill="FFFFFF" w:themeFill="background1"/>
        <w:spacing w:after="120" w:line="276" w:lineRule="auto"/>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CORE UNIT</w:t>
      </w:r>
      <w:r w:rsidR="00C01910">
        <w:rPr>
          <w:rFonts w:ascii="Times New Roman" w:hAnsi="Times New Roman" w:cs="Times New Roman"/>
          <w:b/>
          <w:color w:val="000000" w:themeColor="text1"/>
          <w:sz w:val="24"/>
          <w:szCs w:val="24"/>
          <w:lang w:val="en-GB"/>
        </w:rPr>
        <w:t>S OF COMPETENCY</w:t>
      </w:r>
    </w:p>
    <w:tbl>
      <w:tblPr>
        <w:tblStyle w:val="TableGrid"/>
        <w:tblW w:w="0" w:type="auto"/>
        <w:tblLook w:val="04A0" w:firstRow="1" w:lastRow="0" w:firstColumn="1" w:lastColumn="0" w:noHBand="0" w:noVBand="1"/>
      </w:tblPr>
      <w:tblGrid>
        <w:gridCol w:w="2875"/>
        <w:gridCol w:w="5755"/>
      </w:tblGrid>
      <w:tr w:rsidR="00973D4A" w:rsidRPr="00973D4A" w:rsidTr="00147D7C">
        <w:tc>
          <w:tcPr>
            <w:tcW w:w="2875" w:type="dxa"/>
          </w:tcPr>
          <w:p w:rsidR="00973D4A" w:rsidRPr="00973D4A" w:rsidRDefault="00226B8E" w:rsidP="00973D4A">
            <w:pPr>
              <w:spacing w:line="276" w:lineRule="auto"/>
              <w:rPr>
                <w:rFonts w:ascii="Times New Roman" w:hAnsi="Times New Roman" w:cs="Times New Roman"/>
                <w:b/>
                <w:bCs/>
                <w:caps/>
                <w:noProof/>
                <w:color w:val="000000" w:themeColor="text1"/>
                <w:sz w:val="24"/>
                <w:szCs w:val="24"/>
                <w:lang w:val="en-GB"/>
              </w:rPr>
            </w:pPr>
            <w:r w:rsidRPr="00973D4A">
              <w:rPr>
                <w:rFonts w:ascii="Times New Roman" w:hAnsi="Times New Roman" w:cs="Times New Roman"/>
                <w:b/>
                <w:bCs/>
                <w:noProof/>
                <w:color w:val="000000" w:themeColor="text1"/>
                <w:sz w:val="24"/>
                <w:szCs w:val="24"/>
                <w:lang w:val="en-GB"/>
              </w:rPr>
              <w:t>Unit Code</w:t>
            </w:r>
          </w:p>
        </w:tc>
        <w:tc>
          <w:tcPr>
            <w:tcW w:w="5755" w:type="dxa"/>
          </w:tcPr>
          <w:p w:rsidR="00973D4A" w:rsidRPr="00973D4A" w:rsidRDefault="00226B8E" w:rsidP="00973D4A">
            <w:pPr>
              <w:spacing w:line="276" w:lineRule="auto"/>
              <w:rPr>
                <w:rFonts w:ascii="Times New Roman" w:hAnsi="Times New Roman" w:cs="Times New Roman"/>
                <w:b/>
                <w:bCs/>
                <w:caps/>
                <w:noProof/>
                <w:color w:val="000000" w:themeColor="text1"/>
                <w:sz w:val="24"/>
                <w:szCs w:val="24"/>
                <w:lang w:val="en-GB"/>
              </w:rPr>
            </w:pPr>
            <w:r>
              <w:rPr>
                <w:rFonts w:ascii="Times New Roman" w:hAnsi="Times New Roman" w:cs="Times New Roman"/>
                <w:b/>
                <w:bCs/>
                <w:noProof/>
                <w:color w:val="000000" w:themeColor="text1"/>
                <w:sz w:val="24"/>
                <w:szCs w:val="24"/>
                <w:lang w:val="en-GB"/>
              </w:rPr>
              <w:t>Unit Title</w:t>
            </w:r>
          </w:p>
        </w:tc>
      </w:tr>
      <w:tr w:rsidR="00973D4A" w:rsidRPr="00973D4A" w:rsidTr="00147D7C">
        <w:tc>
          <w:tcPr>
            <w:tcW w:w="2875" w:type="dxa"/>
          </w:tcPr>
          <w:p w:rsidR="00973D4A" w:rsidRPr="00973D4A" w:rsidRDefault="00C01910" w:rsidP="00973D4A">
            <w:pPr>
              <w:spacing w:line="276" w:lineRule="auto"/>
              <w:rPr>
                <w:rFonts w:ascii="Times New Roman" w:hAnsi="Times New Roman" w:cs="Times New Roman"/>
                <w:b/>
                <w:bCs/>
                <w:caps/>
                <w:noProof/>
                <w:color w:val="000000" w:themeColor="text1"/>
                <w:sz w:val="24"/>
                <w:szCs w:val="24"/>
                <w:u w:val="single"/>
                <w:lang w:val="en-GB"/>
              </w:rPr>
            </w:pPr>
            <w:r>
              <w:rPr>
                <w:rFonts w:ascii="Times New Roman" w:eastAsia="Calibri" w:hAnsi="Times New Roman"/>
                <w:sz w:val="24"/>
                <w:szCs w:val="24"/>
                <w:lang w:val="en-GB"/>
              </w:rPr>
              <w:t>CON/OS/CAJ/CR/01/5</w:t>
            </w:r>
            <w:r w:rsidR="00973D4A" w:rsidRPr="00973D4A">
              <w:rPr>
                <w:rFonts w:ascii="Times New Roman" w:eastAsia="Calibri" w:hAnsi="Times New Roman"/>
                <w:sz w:val="24"/>
                <w:szCs w:val="24"/>
                <w:lang w:val="en-GB"/>
              </w:rPr>
              <w:t>/A</w:t>
            </w:r>
          </w:p>
        </w:tc>
        <w:tc>
          <w:tcPr>
            <w:tcW w:w="5755" w:type="dxa"/>
          </w:tcPr>
          <w:p w:rsidR="00973D4A" w:rsidRPr="00973D4A" w:rsidRDefault="00226B8E" w:rsidP="00973D4A">
            <w:pPr>
              <w:spacing w:line="276" w:lineRule="auto"/>
              <w:rPr>
                <w:rFonts w:ascii="Times New Roman" w:hAnsi="Times New Roman" w:cs="Times New Roman"/>
                <w:bCs/>
                <w:caps/>
                <w:noProof/>
                <w:color w:val="000000" w:themeColor="text1"/>
                <w:sz w:val="24"/>
                <w:szCs w:val="24"/>
                <w:lang w:val="en-GB"/>
              </w:rPr>
            </w:pPr>
            <w:r>
              <w:rPr>
                <w:rFonts w:ascii="Times New Roman" w:hAnsi="Times New Roman" w:cs="Times New Roman"/>
                <w:bCs/>
                <w:noProof/>
                <w:color w:val="000000" w:themeColor="text1"/>
                <w:sz w:val="24"/>
                <w:szCs w:val="24"/>
                <w:lang w:val="en-GB"/>
              </w:rPr>
              <w:t xml:space="preserve">Construct </w:t>
            </w:r>
            <w:r w:rsidR="00973D4A" w:rsidRPr="00973D4A">
              <w:rPr>
                <w:rFonts w:ascii="Times New Roman" w:hAnsi="Times New Roman" w:cs="Times New Roman"/>
                <w:bCs/>
                <w:noProof/>
                <w:color w:val="000000" w:themeColor="text1"/>
                <w:sz w:val="24"/>
                <w:szCs w:val="24"/>
                <w:lang w:val="en-GB"/>
              </w:rPr>
              <w:t>doors &amp;</w:t>
            </w:r>
            <w:r w:rsidR="0069658B">
              <w:rPr>
                <w:rFonts w:ascii="Times New Roman" w:hAnsi="Times New Roman" w:cs="Times New Roman"/>
                <w:bCs/>
                <w:noProof/>
                <w:color w:val="000000" w:themeColor="text1"/>
                <w:sz w:val="24"/>
                <w:szCs w:val="24"/>
                <w:lang w:val="en-GB"/>
              </w:rPr>
              <w:t xml:space="preserve"> door</w:t>
            </w:r>
            <w:r w:rsidR="00973D4A" w:rsidRPr="00973D4A">
              <w:rPr>
                <w:rFonts w:ascii="Times New Roman" w:hAnsi="Times New Roman" w:cs="Times New Roman"/>
                <w:bCs/>
                <w:noProof/>
                <w:color w:val="000000" w:themeColor="text1"/>
                <w:sz w:val="24"/>
                <w:szCs w:val="24"/>
                <w:lang w:val="en-GB"/>
              </w:rPr>
              <w:t xml:space="preserve"> frames  </w:t>
            </w:r>
          </w:p>
        </w:tc>
      </w:tr>
      <w:tr w:rsidR="00973D4A" w:rsidRPr="00973D4A" w:rsidTr="00147D7C">
        <w:tc>
          <w:tcPr>
            <w:tcW w:w="2875" w:type="dxa"/>
          </w:tcPr>
          <w:p w:rsidR="00973D4A" w:rsidRPr="00973D4A" w:rsidRDefault="00C01910" w:rsidP="00973D4A">
            <w:pPr>
              <w:spacing w:line="276" w:lineRule="auto"/>
              <w:rPr>
                <w:rFonts w:ascii="Times New Roman" w:hAnsi="Times New Roman" w:cs="Times New Roman"/>
                <w:b/>
                <w:bCs/>
                <w:caps/>
                <w:noProof/>
                <w:color w:val="000000" w:themeColor="text1"/>
                <w:sz w:val="24"/>
                <w:szCs w:val="24"/>
                <w:u w:val="single"/>
                <w:lang w:val="en-GB"/>
              </w:rPr>
            </w:pPr>
            <w:r>
              <w:rPr>
                <w:rFonts w:ascii="Times New Roman" w:eastAsia="Calibri" w:hAnsi="Times New Roman"/>
                <w:sz w:val="24"/>
                <w:szCs w:val="24"/>
                <w:lang w:val="en-GB"/>
              </w:rPr>
              <w:t>CON/OS/CAJ/CR/02/5</w:t>
            </w:r>
            <w:r w:rsidR="00973D4A" w:rsidRPr="00973D4A">
              <w:rPr>
                <w:rFonts w:ascii="Times New Roman" w:eastAsia="Calibri" w:hAnsi="Times New Roman"/>
                <w:sz w:val="24"/>
                <w:szCs w:val="24"/>
                <w:lang w:val="en-GB"/>
              </w:rPr>
              <w:t>/A</w:t>
            </w:r>
          </w:p>
        </w:tc>
        <w:tc>
          <w:tcPr>
            <w:tcW w:w="5755" w:type="dxa"/>
          </w:tcPr>
          <w:p w:rsidR="00973D4A" w:rsidRPr="00973D4A" w:rsidRDefault="00226B8E" w:rsidP="00973D4A">
            <w:pPr>
              <w:spacing w:line="276" w:lineRule="auto"/>
              <w:rPr>
                <w:rFonts w:ascii="Times New Roman" w:hAnsi="Times New Roman" w:cs="Times New Roman"/>
                <w:bCs/>
                <w:caps/>
                <w:noProof/>
                <w:color w:val="000000" w:themeColor="text1"/>
                <w:sz w:val="24"/>
                <w:szCs w:val="24"/>
                <w:lang w:val="en-GB"/>
              </w:rPr>
            </w:pPr>
            <w:r>
              <w:rPr>
                <w:rFonts w:ascii="Times New Roman" w:hAnsi="Times New Roman" w:cs="Times New Roman"/>
                <w:bCs/>
                <w:noProof/>
                <w:color w:val="000000" w:themeColor="text1"/>
                <w:sz w:val="24"/>
                <w:szCs w:val="24"/>
                <w:lang w:val="en-GB"/>
              </w:rPr>
              <w:t xml:space="preserve">Construct </w:t>
            </w:r>
            <w:r w:rsidR="00973D4A" w:rsidRPr="00973D4A">
              <w:rPr>
                <w:rFonts w:ascii="Times New Roman" w:hAnsi="Times New Roman" w:cs="Times New Roman"/>
                <w:bCs/>
                <w:noProof/>
                <w:color w:val="000000" w:themeColor="text1"/>
                <w:sz w:val="24"/>
                <w:szCs w:val="24"/>
                <w:lang w:val="en-GB"/>
              </w:rPr>
              <w:t xml:space="preserve">windows &amp; </w:t>
            </w:r>
            <w:r w:rsidR="0069658B">
              <w:rPr>
                <w:rFonts w:ascii="Times New Roman" w:hAnsi="Times New Roman" w:cs="Times New Roman"/>
                <w:bCs/>
                <w:noProof/>
                <w:color w:val="000000" w:themeColor="text1"/>
                <w:sz w:val="24"/>
                <w:szCs w:val="24"/>
                <w:lang w:val="en-GB"/>
              </w:rPr>
              <w:t xml:space="preserve">window </w:t>
            </w:r>
            <w:r w:rsidR="00973D4A" w:rsidRPr="00973D4A">
              <w:rPr>
                <w:rFonts w:ascii="Times New Roman" w:hAnsi="Times New Roman" w:cs="Times New Roman"/>
                <w:bCs/>
                <w:noProof/>
                <w:color w:val="000000" w:themeColor="text1"/>
                <w:sz w:val="24"/>
                <w:szCs w:val="24"/>
                <w:lang w:val="en-GB"/>
              </w:rPr>
              <w:t>frames</w:t>
            </w:r>
          </w:p>
        </w:tc>
      </w:tr>
      <w:tr w:rsidR="00973D4A" w:rsidRPr="00973D4A" w:rsidTr="00147D7C">
        <w:tc>
          <w:tcPr>
            <w:tcW w:w="2875" w:type="dxa"/>
          </w:tcPr>
          <w:p w:rsidR="00973D4A" w:rsidRPr="00973D4A" w:rsidRDefault="00C01910" w:rsidP="00973D4A">
            <w:pPr>
              <w:spacing w:line="276" w:lineRule="auto"/>
              <w:rPr>
                <w:rFonts w:ascii="Times New Roman" w:hAnsi="Times New Roman" w:cs="Times New Roman"/>
                <w:b/>
                <w:bCs/>
                <w:caps/>
                <w:noProof/>
                <w:color w:val="000000" w:themeColor="text1"/>
                <w:sz w:val="24"/>
                <w:szCs w:val="24"/>
                <w:u w:val="single"/>
                <w:lang w:val="en-GB"/>
              </w:rPr>
            </w:pPr>
            <w:r>
              <w:rPr>
                <w:rFonts w:ascii="Times New Roman" w:eastAsia="Calibri" w:hAnsi="Times New Roman"/>
                <w:sz w:val="24"/>
                <w:szCs w:val="24"/>
                <w:lang w:val="en-GB"/>
              </w:rPr>
              <w:t>CON/OS/CAJ/CR/03/5</w:t>
            </w:r>
            <w:r w:rsidR="00973D4A" w:rsidRPr="00973D4A">
              <w:rPr>
                <w:rFonts w:ascii="Times New Roman" w:eastAsia="Calibri" w:hAnsi="Times New Roman"/>
                <w:sz w:val="24"/>
                <w:szCs w:val="24"/>
                <w:lang w:val="en-GB"/>
              </w:rPr>
              <w:t>/A</w:t>
            </w:r>
          </w:p>
        </w:tc>
        <w:tc>
          <w:tcPr>
            <w:tcW w:w="5755" w:type="dxa"/>
          </w:tcPr>
          <w:p w:rsidR="00973D4A" w:rsidRPr="00973D4A" w:rsidRDefault="00973D4A" w:rsidP="00973D4A">
            <w:pPr>
              <w:spacing w:line="276" w:lineRule="auto"/>
              <w:rPr>
                <w:rFonts w:ascii="Times New Roman" w:hAnsi="Times New Roman" w:cs="Times New Roman"/>
                <w:bCs/>
                <w:cap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 xml:space="preserve">Construct furniture items </w:t>
            </w:r>
          </w:p>
        </w:tc>
      </w:tr>
      <w:tr w:rsidR="00973D4A" w:rsidRPr="00973D4A" w:rsidTr="00147D7C">
        <w:tc>
          <w:tcPr>
            <w:tcW w:w="2875" w:type="dxa"/>
          </w:tcPr>
          <w:p w:rsidR="00973D4A" w:rsidRPr="00973D4A" w:rsidRDefault="00C01910" w:rsidP="00973D4A">
            <w:pPr>
              <w:spacing w:line="276" w:lineRule="auto"/>
              <w:rPr>
                <w:rFonts w:ascii="Times New Roman" w:hAnsi="Times New Roman" w:cs="Times New Roman"/>
                <w:b/>
                <w:bCs/>
                <w:caps/>
                <w:noProof/>
                <w:color w:val="000000" w:themeColor="text1"/>
                <w:sz w:val="24"/>
                <w:szCs w:val="24"/>
                <w:u w:val="single"/>
                <w:lang w:val="en-GB"/>
              </w:rPr>
            </w:pPr>
            <w:r>
              <w:rPr>
                <w:rFonts w:ascii="Times New Roman" w:eastAsia="Calibri" w:hAnsi="Times New Roman"/>
                <w:sz w:val="24"/>
                <w:szCs w:val="24"/>
                <w:lang w:val="en-GB"/>
              </w:rPr>
              <w:t>CON/OS/CAJ/CR/04/5</w:t>
            </w:r>
            <w:r w:rsidR="00973D4A" w:rsidRPr="00973D4A">
              <w:rPr>
                <w:rFonts w:ascii="Times New Roman" w:eastAsia="Calibri" w:hAnsi="Times New Roman"/>
                <w:sz w:val="24"/>
                <w:szCs w:val="24"/>
                <w:lang w:val="en-GB"/>
              </w:rPr>
              <w:t>/A</w:t>
            </w:r>
          </w:p>
        </w:tc>
        <w:tc>
          <w:tcPr>
            <w:tcW w:w="5755" w:type="dxa"/>
          </w:tcPr>
          <w:p w:rsidR="00973D4A" w:rsidRPr="00973D4A" w:rsidRDefault="0069658B" w:rsidP="00973D4A">
            <w:pPr>
              <w:spacing w:line="276" w:lineRule="auto"/>
              <w:rPr>
                <w:rFonts w:ascii="Times New Roman" w:hAnsi="Times New Roman" w:cs="Times New Roman"/>
                <w:b/>
                <w:bCs/>
                <w:caps/>
                <w:noProof/>
                <w:color w:val="000000" w:themeColor="text1"/>
                <w:sz w:val="24"/>
                <w:szCs w:val="24"/>
                <w:u w:val="single"/>
                <w:lang w:val="en-GB"/>
              </w:rPr>
            </w:pPr>
            <w:r>
              <w:rPr>
                <w:rFonts w:ascii="Times New Roman" w:hAnsi="Times New Roman" w:cs="Times New Roman"/>
                <w:bCs/>
                <w:noProof/>
                <w:color w:val="000000" w:themeColor="text1"/>
                <w:sz w:val="24"/>
                <w:szCs w:val="24"/>
                <w:lang w:val="en-GB"/>
              </w:rPr>
              <w:t>Construct &amp; erect</w:t>
            </w:r>
            <w:r w:rsidR="00973D4A" w:rsidRPr="00973D4A">
              <w:rPr>
                <w:rFonts w:ascii="Times New Roman" w:hAnsi="Times New Roman" w:cs="Times New Roman"/>
                <w:bCs/>
                <w:noProof/>
                <w:color w:val="000000" w:themeColor="text1"/>
                <w:sz w:val="24"/>
                <w:szCs w:val="24"/>
                <w:lang w:val="en-GB"/>
              </w:rPr>
              <w:t xml:space="preserve"> roof structures</w:t>
            </w:r>
          </w:p>
        </w:tc>
      </w:tr>
      <w:tr w:rsidR="00973D4A" w:rsidRPr="00973D4A" w:rsidTr="00147D7C">
        <w:tc>
          <w:tcPr>
            <w:tcW w:w="2875" w:type="dxa"/>
          </w:tcPr>
          <w:p w:rsidR="00973D4A" w:rsidRPr="00973D4A" w:rsidRDefault="00C01910" w:rsidP="00973D4A">
            <w:pPr>
              <w:spacing w:line="276" w:lineRule="auto"/>
              <w:rPr>
                <w:rFonts w:ascii="Times New Roman" w:hAnsi="Times New Roman" w:cs="Times New Roman"/>
                <w:b/>
                <w:bCs/>
                <w:caps/>
                <w:noProof/>
                <w:color w:val="000000" w:themeColor="text1"/>
                <w:sz w:val="24"/>
                <w:szCs w:val="24"/>
                <w:u w:val="single"/>
                <w:lang w:val="en-GB"/>
              </w:rPr>
            </w:pPr>
            <w:r>
              <w:rPr>
                <w:rFonts w:ascii="Times New Roman" w:eastAsia="Calibri" w:hAnsi="Times New Roman"/>
                <w:sz w:val="24"/>
                <w:szCs w:val="24"/>
                <w:lang w:val="en-GB"/>
              </w:rPr>
              <w:t>CON/OS/CAJ/CR/05/5</w:t>
            </w:r>
            <w:r w:rsidR="00973D4A" w:rsidRPr="00973D4A">
              <w:rPr>
                <w:rFonts w:ascii="Times New Roman" w:eastAsia="Calibri" w:hAnsi="Times New Roman"/>
                <w:sz w:val="24"/>
                <w:szCs w:val="24"/>
                <w:lang w:val="en-GB"/>
              </w:rPr>
              <w:t>/A</w:t>
            </w:r>
          </w:p>
        </w:tc>
        <w:tc>
          <w:tcPr>
            <w:tcW w:w="5755" w:type="dxa"/>
          </w:tcPr>
          <w:p w:rsidR="00973D4A" w:rsidRPr="00973D4A" w:rsidRDefault="00226B8E" w:rsidP="00973D4A">
            <w:pPr>
              <w:spacing w:line="276" w:lineRule="auto"/>
              <w:rPr>
                <w:rFonts w:ascii="Times New Roman" w:hAnsi="Times New Roman" w:cs="Times New Roman"/>
                <w:bCs/>
                <w:caps/>
                <w:noProof/>
                <w:color w:val="000000" w:themeColor="text1"/>
                <w:sz w:val="24"/>
                <w:szCs w:val="24"/>
                <w:lang w:val="en-GB"/>
              </w:rPr>
            </w:pPr>
            <w:r>
              <w:rPr>
                <w:rFonts w:ascii="Times New Roman" w:hAnsi="Times New Roman" w:cs="Times New Roman"/>
                <w:bCs/>
                <w:noProof/>
                <w:color w:val="000000" w:themeColor="text1"/>
                <w:sz w:val="24"/>
                <w:szCs w:val="24"/>
                <w:lang w:val="en-GB"/>
              </w:rPr>
              <w:t>Perform joiners second fixing</w:t>
            </w:r>
          </w:p>
        </w:tc>
      </w:tr>
      <w:tr w:rsidR="00973D4A" w:rsidRPr="00973D4A" w:rsidTr="00147D7C">
        <w:tc>
          <w:tcPr>
            <w:tcW w:w="2875" w:type="dxa"/>
          </w:tcPr>
          <w:p w:rsidR="00973D4A" w:rsidRPr="00973D4A" w:rsidRDefault="00C01910" w:rsidP="00973D4A">
            <w:pPr>
              <w:spacing w:line="276" w:lineRule="auto"/>
              <w:rPr>
                <w:rFonts w:ascii="Times New Roman" w:hAnsi="Times New Roman" w:cs="Times New Roman"/>
                <w:b/>
                <w:bCs/>
                <w:caps/>
                <w:noProof/>
                <w:color w:val="000000" w:themeColor="text1"/>
                <w:sz w:val="24"/>
                <w:szCs w:val="24"/>
                <w:u w:val="single"/>
                <w:lang w:val="en-GB"/>
              </w:rPr>
            </w:pPr>
            <w:r>
              <w:rPr>
                <w:rFonts w:ascii="Times New Roman" w:eastAsia="Calibri" w:hAnsi="Times New Roman"/>
                <w:sz w:val="24"/>
                <w:szCs w:val="24"/>
                <w:lang w:val="en-GB"/>
              </w:rPr>
              <w:t>CON/OS/CAJ/CR/06/5</w:t>
            </w:r>
            <w:r w:rsidR="00973D4A" w:rsidRPr="00973D4A">
              <w:rPr>
                <w:rFonts w:ascii="Times New Roman" w:eastAsia="Calibri" w:hAnsi="Times New Roman"/>
                <w:sz w:val="24"/>
                <w:szCs w:val="24"/>
                <w:lang w:val="en-GB"/>
              </w:rPr>
              <w:t>/A</w:t>
            </w:r>
          </w:p>
        </w:tc>
        <w:tc>
          <w:tcPr>
            <w:tcW w:w="5755" w:type="dxa"/>
          </w:tcPr>
          <w:p w:rsidR="00973D4A" w:rsidRPr="00973D4A" w:rsidRDefault="00147D7C" w:rsidP="00973D4A">
            <w:pPr>
              <w:spacing w:line="276" w:lineRule="auto"/>
              <w:rPr>
                <w:rFonts w:ascii="Times New Roman" w:hAnsi="Times New Roman" w:cs="Times New Roman"/>
                <w:bCs/>
                <w:caps/>
                <w:noProof/>
                <w:color w:val="000000" w:themeColor="text1"/>
                <w:sz w:val="24"/>
                <w:szCs w:val="24"/>
                <w:lang w:val="en-GB"/>
              </w:rPr>
            </w:pPr>
            <w:r w:rsidRPr="00147D7C">
              <w:rPr>
                <w:rFonts w:ascii="Times New Roman" w:hAnsi="Times New Roman" w:cs="Times New Roman"/>
                <w:bCs/>
                <w:noProof/>
                <w:color w:val="000000" w:themeColor="text1"/>
                <w:sz w:val="24"/>
                <w:szCs w:val="24"/>
                <w:lang w:val="en-GB"/>
              </w:rPr>
              <w:t>Construct timber floors and prefabricated buildings</w:t>
            </w:r>
          </w:p>
        </w:tc>
      </w:tr>
      <w:tr w:rsidR="00973D4A" w:rsidRPr="00973D4A" w:rsidTr="00147D7C">
        <w:tc>
          <w:tcPr>
            <w:tcW w:w="2875" w:type="dxa"/>
          </w:tcPr>
          <w:p w:rsidR="00973D4A" w:rsidRPr="00973D4A" w:rsidRDefault="00C01910" w:rsidP="00973D4A">
            <w:pPr>
              <w:spacing w:line="276" w:lineRule="auto"/>
              <w:rPr>
                <w:rFonts w:ascii="Times New Roman" w:eastAsia="Calibri" w:hAnsi="Times New Roman"/>
                <w:sz w:val="24"/>
                <w:szCs w:val="24"/>
                <w:lang w:val="en-GB"/>
              </w:rPr>
            </w:pPr>
            <w:r>
              <w:rPr>
                <w:rFonts w:ascii="Times New Roman" w:eastAsia="Calibri" w:hAnsi="Times New Roman"/>
                <w:sz w:val="24"/>
                <w:szCs w:val="24"/>
                <w:lang w:val="en-GB"/>
              </w:rPr>
              <w:t>CON/OS/CAJ/CR/07/5</w:t>
            </w:r>
            <w:r w:rsidR="00973D4A" w:rsidRPr="00973D4A">
              <w:rPr>
                <w:rFonts w:ascii="Times New Roman" w:eastAsia="Calibri" w:hAnsi="Times New Roman"/>
                <w:sz w:val="24"/>
                <w:szCs w:val="24"/>
                <w:lang w:val="en-GB"/>
              </w:rPr>
              <w:t>/A</w:t>
            </w:r>
          </w:p>
        </w:tc>
        <w:tc>
          <w:tcPr>
            <w:tcW w:w="5755" w:type="dxa"/>
          </w:tcPr>
          <w:p w:rsidR="00973D4A" w:rsidRPr="00973D4A" w:rsidRDefault="00147D7C" w:rsidP="00973D4A">
            <w:pPr>
              <w:spacing w:line="276" w:lineRule="auto"/>
              <w:rPr>
                <w:rFonts w:ascii="Times New Roman" w:hAnsi="Times New Roman" w:cs="Times New Roman"/>
                <w:bCs/>
                <w:caps/>
                <w:noProof/>
                <w:color w:val="000000" w:themeColor="text1"/>
                <w:sz w:val="24"/>
                <w:szCs w:val="24"/>
                <w:lang w:val="en-GB"/>
              </w:rPr>
            </w:pPr>
            <w:r w:rsidRPr="00147D7C">
              <w:rPr>
                <w:rFonts w:ascii="Times New Roman" w:hAnsi="Times New Roman" w:cs="Times New Roman"/>
                <w:bCs/>
                <w:noProof/>
                <w:color w:val="000000" w:themeColor="text1"/>
                <w:sz w:val="24"/>
                <w:szCs w:val="24"/>
                <w:lang w:val="en-GB"/>
              </w:rPr>
              <w:t xml:space="preserve">Construct </w:t>
            </w:r>
            <w:r>
              <w:rPr>
                <w:rFonts w:ascii="Times New Roman" w:hAnsi="Times New Roman" w:cs="Times New Roman"/>
                <w:bCs/>
                <w:noProof/>
                <w:color w:val="000000" w:themeColor="text1"/>
                <w:sz w:val="24"/>
                <w:szCs w:val="24"/>
                <w:lang w:val="en-GB"/>
              </w:rPr>
              <w:t xml:space="preserve">timber </w:t>
            </w:r>
            <w:r w:rsidRPr="00147D7C">
              <w:rPr>
                <w:rFonts w:ascii="Times New Roman" w:hAnsi="Times New Roman" w:cs="Times New Roman"/>
                <w:bCs/>
                <w:noProof/>
                <w:color w:val="000000" w:themeColor="text1"/>
                <w:sz w:val="24"/>
                <w:szCs w:val="24"/>
                <w:lang w:val="en-GB"/>
              </w:rPr>
              <w:t>Stairs</w:t>
            </w:r>
          </w:p>
        </w:tc>
      </w:tr>
    </w:tbl>
    <w:p w:rsidR="00973D4A" w:rsidRPr="00973D4A" w:rsidRDefault="00973D4A" w:rsidP="00973D4A">
      <w:pPr>
        <w:shd w:val="clear" w:color="auto" w:fill="FFFFFF" w:themeFill="background1"/>
        <w:spacing w:after="0" w:line="276" w:lineRule="auto"/>
        <w:rPr>
          <w:rFonts w:ascii="Times New Roman" w:hAnsi="Times New Roman" w:cs="Times New Roman"/>
          <w:b/>
          <w:bCs/>
          <w:caps/>
          <w:noProof/>
          <w:color w:val="000000" w:themeColor="text1"/>
          <w:sz w:val="24"/>
          <w:szCs w:val="24"/>
          <w:u w:val="single"/>
          <w:lang w:val="en-GB"/>
        </w:rPr>
      </w:pPr>
    </w:p>
    <w:p w:rsidR="00973D4A" w:rsidRPr="00973D4A" w:rsidRDefault="00973D4A" w:rsidP="00BE6402">
      <w:pPr>
        <w:rPr>
          <w:noProof/>
          <w:u w:val="single"/>
          <w:lang w:val="fr-FR"/>
        </w:rPr>
      </w:pPr>
      <w:bookmarkStart w:id="8" w:name="_Toc496099583"/>
      <w:r w:rsidRPr="00973D4A">
        <w:rPr>
          <w:noProof/>
          <w:lang w:val="fr-FR"/>
        </w:rPr>
        <w:tab/>
      </w:r>
      <w:bookmarkStart w:id="9" w:name="_Hlk499930092"/>
    </w:p>
    <w:p w:rsidR="004E6793" w:rsidRDefault="004E6793" w:rsidP="00973D4A">
      <w:pPr>
        <w:shd w:val="clear" w:color="auto" w:fill="FFFFFF" w:themeFill="background1"/>
        <w:spacing w:after="0" w:line="276" w:lineRule="auto"/>
        <w:rPr>
          <w:rFonts w:ascii="Times New Roman" w:hAnsi="Times New Roman" w:cs="Times New Roman"/>
          <w:b/>
          <w:bCs/>
          <w:color w:val="000000" w:themeColor="text1"/>
          <w:sz w:val="24"/>
          <w:szCs w:val="24"/>
          <w:u w:val="single"/>
          <w:lang w:val="en-GB"/>
        </w:rPr>
        <w:sectPr w:rsidR="004E6793" w:rsidSect="004E6793">
          <w:headerReference w:type="even" r:id="rId12"/>
          <w:headerReference w:type="default" r:id="rId13"/>
          <w:footerReference w:type="default" r:id="rId14"/>
          <w:headerReference w:type="first" r:id="rId15"/>
          <w:footerReference w:type="first" r:id="rId16"/>
          <w:pgSz w:w="12240" w:h="15840"/>
          <w:pgMar w:top="1440" w:right="1800" w:bottom="1440" w:left="1800" w:header="720" w:footer="288" w:gutter="0"/>
          <w:pgNumType w:fmt="lowerRoman" w:start="1"/>
          <w:cols w:space="720"/>
          <w:titlePg/>
          <w:docGrid w:linePitch="360"/>
        </w:sectPr>
      </w:pPr>
    </w:p>
    <w:p w:rsidR="00973D4A" w:rsidRPr="00973D4A" w:rsidRDefault="00973D4A" w:rsidP="00973D4A">
      <w:pPr>
        <w:shd w:val="clear" w:color="auto" w:fill="FFFFFF" w:themeFill="background1"/>
        <w:spacing w:after="0" w:line="276" w:lineRule="auto"/>
        <w:rPr>
          <w:rFonts w:ascii="Times New Roman" w:hAnsi="Times New Roman" w:cs="Times New Roman"/>
          <w:b/>
          <w:bCs/>
          <w:color w:val="000000" w:themeColor="text1"/>
          <w:sz w:val="24"/>
          <w:szCs w:val="24"/>
          <w:u w:val="single"/>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olor w:val="000000" w:themeColor="text1"/>
          <w:sz w:val="24"/>
          <w:szCs w:val="24"/>
          <w:u w:val="single"/>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olor w:val="000000" w:themeColor="text1"/>
          <w:sz w:val="24"/>
          <w:szCs w:val="24"/>
          <w:u w:val="single"/>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olor w:val="000000" w:themeColor="text1"/>
          <w:sz w:val="24"/>
          <w:szCs w:val="24"/>
          <w:u w:val="single"/>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olor w:val="000000" w:themeColor="text1"/>
          <w:sz w:val="24"/>
          <w:szCs w:val="24"/>
          <w:u w:val="single"/>
          <w:lang w:val="en-GB"/>
        </w:rPr>
      </w:pPr>
    </w:p>
    <w:p w:rsidR="00973D4A" w:rsidRDefault="00973D4A" w:rsidP="00973D4A">
      <w:pPr>
        <w:shd w:val="clear" w:color="auto" w:fill="FFFFFF" w:themeFill="background1"/>
        <w:spacing w:after="0" w:line="276" w:lineRule="auto"/>
        <w:ind w:left="357" w:hanging="357"/>
        <w:rPr>
          <w:rFonts w:ascii="Times New Roman" w:hAnsi="Times New Roman" w:cs="Times New Roman"/>
          <w:b/>
          <w:bCs/>
          <w:color w:val="000000" w:themeColor="text1"/>
          <w:sz w:val="24"/>
          <w:szCs w:val="24"/>
          <w:u w:val="single"/>
          <w:lang w:val="en-GB"/>
        </w:rPr>
      </w:pPr>
    </w:p>
    <w:p w:rsidR="00A466B2" w:rsidRPr="00973D4A" w:rsidRDefault="00A466B2" w:rsidP="00973D4A">
      <w:pPr>
        <w:shd w:val="clear" w:color="auto" w:fill="FFFFFF" w:themeFill="background1"/>
        <w:spacing w:after="0" w:line="276" w:lineRule="auto"/>
        <w:ind w:left="357" w:hanging="357"/>
        <w:rPr>
          <w:rFonts w:ascii="Times New Roman" w:hAnsi="Times New Roman" w:cs="Times New Roman"/>
          <w:b/>
          <w:bCs/>
          <w:color w:val="000000" w:themeColor="text1"/>
          <w:sz w:val="24"/>
          <w:szCs w:val="24"/>
          <w:u w:val="single"/>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olor w:val="000000" w:themeColor="text1"/>
          <w:sz w:val="24"/>
          <w:szCs w:val="24"/>
          <w:u w:val="single"/>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olor w:val="000000" w:themeColor="text1"/>
          <w:sz w:val="24"/>
          <w:szCs w:val="24"/>
          <w:u w:val="single"/>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olor w:val="000000" w:themeColor="text1"/>
          <w:sz w:val="24"/>
          <w:szCs w:val="24"/>
          <w:u w:val="single"/>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olor w:val="000000" w:themeColor="text1"/>
          <w:sz w:val="24"/>
          <w:szCs w:val="24"/>
          <w:u w:val="single"/>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olor w:val="000000" w:themeColor="text1"/>
          <w:sz w:val="24"/>
          <w:szCs w:val="24"/>
          <w:u w:val="single"/>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olor w:val="000000" w:themeColor="text1"/>
          <w:sz w:val="24"/>
          <w:szCs w:val="24"/>
          <w:u w:val="single"/>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olor w:val="000000" w:themeColor="text1"/>
          <w:sz w:val="24"/>
          <w:szCs w:val="24"/>
          <w:u w:val="single"/>
          <w:lang w:val="en-GB"/>
        </w:rPr>
      </w:pPr>
    </w:p>
    <w:p w:rsidR="00973D4A" w:rsidRPr="00973D4A" w:rsidRDefault="00973D4A" w:rsidP="00973D4A">
      <w:pPr>
        <w:shd w:val="clear" w:color="auto" w:fill="FFFFFF" w:themeFill="background1"/>
        <w:spacing w:after="0" w:line="276" w:lineRule="auto"/>
        <w:rPr>
          <w:rFonts w:ascii="Times New Roman" w:hAnsi="Times New Roman" w:cs="Times New Roman"/>
          <w:b/>
          <w:bCs/>
          <w:color w:val="000000" w:themeColor="text1"/>
          <w:sz w:val="24"/>
          <w:szCs w:val="24"/>
          <w:u w:val="single"/>
          <w:lang w:val="en-GB"/>
        </w:rPr>
      </w:pPr>
    </w:p>
    <w:p w:rsidR="00973D4A" w:rsidRPr="00ED47E2" w:rsidRDefault="00973D4A" w:rsidP="00AE29C8">
      <w:pPr>
        <w:pStyle w:val="Heading1"/>
      </w:pPr>
      <w:bookmarkStart w:id="10" w:name="_Toc70321608"/>
      <w:r w:rsidRPr="00ED47E2">
        <w:t>BASIC UNITS OF COMPETENCY</w:t>
      </w:r>
      <w:bookmarkEnd w:id="10"/>
    </w:p>
    <w:p w:rsidR="00973D4A" w:rsidRPr="00973D4A" w:rsidRDefault="00973D4A" w:rsidP="00C0747A">
      <w:pPr>
        <w:keepNext/>
        <w:keepLines/>
        <w:spacing w:before="40" w:after="0" w:line="276" w:lineRule="auto"/>
        <w:jc w:val="center"/>
        <w:outlineLvl w:val="1"/>
        <w:rPr>
          <w:rFonts w:ascii="Times New Roman" w:eastAsia="Calibri" w:hAnsi="Times New Roman" w:cs="Times New Roman"/>
          <w:b/>
          <w:sz w:val="24"/>
          <w:szCs w:val="24"/>
        </w:rPr>
      </w:pPr>
      <w:r w:rsidRPr="00973D4A">
        <w:rPr>
          <w:rFonts w:ascii="Times New Roman" w:eastAsia="Times New Roman" w:hAnsi="Times New Roman" w:cs="Times New Roman"/>
          <w:b/>
          <w:bCs/>
          <w:sz w:val="28"/>
          <w:szCs w:val="26"/>
          <w:lang w:val="en-GB"/>
        </w:rPr>
        <w:br w:type="page"/>
      </w:r>
      <w:bookmarkStart w:id="11" w:name="_Toc516475048"/>
      <w:bookmarkEnd w:id="8"/>
      <w:bookmarkEnd w:id="9"/>
    </w:p>
    <w:p w:rsidR="00851D58" w:rsidRPr="00851D58" w:rsidRDefault="00851D58" w:rsidP="00851D58">
      <w:pPr>
        <w:pStyle w:val="Heading2"/>
      </w:pPr>
      <w:r w:rsidRPr="0052743A">
        <w:t xml:space="preserve">                                   </w:t>
      </w:r>
      <w:bookmarkStart w:id="12" w:name="_Toc526156688"/>
      <w:bookmarkStart w:id="13" w:name="_Toc518749521"/>
      <w:bookmarkStart w:id="14" w:name="_Toc526156689"/>
      <w:bookmarkStart w:id="15" w:name="_Toc526156690"/>
      <w:bookmarkStart w:id="16" w:name="_Toc70321609"/>
      <w:r w:rsidRPr="00851D58">
        <w:t>DEMONSTRATE COMMUNICATION SKILLS</w:t>
      </w:r>
      <w:bookmarkEnd w:id="12"/>
      <w:bookmarkEnd w:id="13"/>
      <w:bookmarkEnd w:id="16"/>
    </w:p>
    <w:p w:rsidR="00851D58" w:rsidRPr="00851D58" w:rsidRDefault="00851D58" w:rsidP="00851D58"/>
    <w:p w:rsidR="00851D58" w:rsidRDefault="00851D58" w:rsidP="00851D58">
      <w:pPr>
        <w:spacing w:line="276" w:lineRule="auto"/>
        <w:rPr>
          <w:rFonts w:ascii="Times New Roman" w:hAnsi="Times New Roman"/>
          <w:bCs/>
          <w:sz w:val="24"/>
          <w:szCs w:val="24"/>
        </w:rPr>
      </w:pPr>
      <w:r w:rsidRPr="0052743A">
        <w:rPr>
          <w:rFonts w:ascii="Times New Roman" w:hAnsi="Times New Roman"/>
          <w:b/>
          <w:sz w:val="24"/>
          <w:szCs w:val="24"/>
        </w:rPr>
        <w:t xml:space="preserve">UNIT CODE:    </w:t>
      </w:r>
      <w:r w:rsidRPr="00851D58">
        <w:rPr>
          <w:rFonts w:ascii="Times New Roman" w:hAnsi="Times New Roman"/>
          <w:bCs/>
          <w:sz w:val="24"/>
          <w:szCs w:val="24"/>
        </w:rPr>
        <w:t xml:space="preserve">CON/OS/CAJ/BC/01/5/A </w:t>
      </w:r>
    </w:p>
    <w:p w:rsidR="00851D58" w:rsidRPr="0052743A" w:rsidRDefault="00851D58" w:rsidP="00851D58">
      <w:pPr>
        <w:spacing w:line="276" w:lineRule="auto"/>
        <w:rPr>
          <w:rFonts w:ascii="Times New Roman" w:hAnsi="Times New Roman"/>
          <w:sz w:val="24"/>
          <w:szCs w:val="24"/>
        </w:rPr>
      </w:pPr>
      <w:r w:rsidRPr="0052743A">
        <w:rPr>
          <w:rFonts w:ascii="Times New Roman" w:hAnsi="Times New Roman"/>
          <w:b/>
          <w:sz w:val="24"/>
          <w:szCs w:val="24"/>
        </w:rPr>
        <w:t>UNIT DESCRIPTION</w:t>
      </w:r>
    </w:p>
    <w:p w:rsidR="00851D58" w:rsidRPr="002B1F10" w:rsidRDefault="00851D58" w:rsidP="00851D58">
      <w:pPr>
        <w:jc w:val="both"/>
        <w:rPr>
          <w:rFonts w:ascii="Times New Roman" w:hAnsi="Times New Roman"/>
          <w:sz w:val="24"/>
          <w:szCs w:val="24"/>
        </w:rPr>
      </w:pPr>
      <w:r w:rsidRPr="002B1F10">
        <w:rPr>
          <w:rFonts w:ascii="Times New Roman" w:hAnsi="Times New Roman"/>
          <w:sz w:val="24"/>
          <w:szCs w:val="24"/>
        </w:rPr>
        <w:t xml:space="preserve">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w:t>
      </w:r>
      <w:proofErr w:type="spellStart"/>
      <w:r w:rsidRPr="002B1F10">
        <w:rPr>
          <w:rFonts w:ascii="Times New Roman" w:hAnsi="Times New Roman"/>
          <w:sz w:val="24"/>
          <w:szCs w:val="24"/>
        </w:rPr>
        <w:t>organisation</w:t>
      </w:r>
      <w:proofErr w:type="spellEnd"/>
    </w:p>
    <w:p w:rsidR="00851D58" w:rsidRDefault="00851D58" w:rsidP="00851D58">
      <w:pPr>
        <w:spacing w:after="0" w:line="276" w:lineRule="auto"/>
        <w:rPr>
          <w:rFonts w:ascii="Times New Roman" w:hAnsi="Times New Roman"/>
          <w:b/>
          <w:sz w:val="24"/>
          <w:szCs w:val="24"/>
        </w:rPr>
      </w:pPr>
    </w:p>
    <w:p w:rsidR="00851D58" w:rsidRPr="0052743A" w:rsidRDefault="00851D58" w:rsidP="00851D58">
      <w:pPr>
        <w:spacing w:line="276" w:lineRule="auto"/>
        <w:rPr>
          <w:rFonts w:ascii="Times New Roman" w:hAnsi="Times New Roman"/>
          <w:sz w:val="24"/>
          <w:szCs w:val="24"/>
        </w:rPr>
      </w:pPr>
      <w:r w:rsidRPr="0052743A">
        <w:rPr>
          <w:rFonts w:ascii="Times New Roman" w:hAnsi="Times New Roman"/>
          <w:b/>
          <w:sz w:val="24"/>
          <w:szCs w:val="24"/>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5977"/>
      </w:tblGrid>
      <w:tr w:rsidR="00851D58" w:rsidRPr="0052743A" w:rsidTr="00851D58">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b/>
                <w:sz w:val="24"/>
                <w:szCs w:val="24"/>
              </w:rPr>
              <w:t xml:space="preserve">ELEMENT </w:t>
            </w:r>
          </w:p>
          <w:p w:rsidR="00851D58" w:rsidRPr="0052743A" w:rsidRDefault="00851D58" w:rsidP="00851D58">
            <w:pPr>
              <w:spacing w:line="276" w:lineRule="auto"/>
              <w:rPr>
                <w:rFonts w:ascii="Times New Roman" w:hAnsi="Times New Roman"/>
                <w:sz w:val="24"/>
                <w:szCs w:val="24"/>
              </w:rPr>
            </w:pPr>
            <w:r w:rsidRPr="0052743A">
              <w:rPr>
                <w:rFonts w:ascii="Times New Roman" w:hAnsi="Times New Roman"/>
                <w:sz w:val="24"/>
                <w:szCs w:val="24"/>
              </w:rPr>
              <w:t>These describe the key outcomes which make up workplace function</w:t>
            </w:r>
          </w:p>
        </w:tc>
        <w:tc>
          <w:tcPr>
            <w:tcW w:w="3780" w:type="pct"/>
            <w:tcBorders>
              <w:top w:val="single" w:sz="4" w:space="0" w:color="auto"/>
              <w:left w:val="single" w:sz="4" w:space="0" w:color="auto"/>
              <w:bottom w:val="single" w:sz="4" w:space="0" w:color="auto"/>
              <w:right w:val="single" w:sz="4" w:space="0" w:color="auto"/>
            </w:tcBorders>
            <w:shd w:val="clear" w:color="auto" w:fill="FFFFFF"/>
            <w:hideMark/>
          </w:tcPr>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b/>
                <w:sz w:val="24"/>
                <w:szCs w:val="24"/>
              </w:rPr>
              <w:t>PERFORMANCE CRITERIA</w:t>
            </w:r>
          </w:p>
          <w:p w:rsidR="00851D58" w:rsidRPr="0052743A" w:rsidRDefault="00851D58" w:rsidP="00851D58">
            <w:pPr>
              <w:spacing w:line="276" w:lineRule="auto"/>
              <w:rPr>
                <w:rFonts w:ascii="Times New Roman" w:hAnsi="Times New Roman"/>
                <w:sz w:val="24"/>
                <w:szCs w:val="24"/>
              </w:rPr>
            </w:pPr>
            <w:r w:rsidRPr="0052743A">
              <w:rPr>
                <w:rFonts w:ascii="Times New Roman" w:hAnsi="Times New Roman"/>
                <w:sz w:val="24"/>
                <w:szCs w:val="24"/>
              </w:rPr>
              <w:t>These are assessable statements which specify the required level of performance for each of the elements.</w:t>
            </w:r>
          </w:p>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b/>
                <w:i/>
                <w:sz w:val="24"/>
                <w:szCs w:val="24"/>
              </w:rPr>
              <w:t>Bold and italicized terms</w:t>
            </w:r>
            <w:r w:rsidRPr="0052743A">
              <w:rPr>
                <w:rFonts w:ascii="Times New Roman" w:hAnsi="Times New Roman"/>
                <w:sz w:val="24"/>
                <w:szCs w:val="24"/>
              </w:rPr>
              <w:t xml:space="preserve"> </w:t>
            </w:r>
            <w:r w:rsidRPr="0052743A">
              <w:rPr>
                <w:rFonts w:ascii="Times New Roman" w:hAnsi="Times New Roman"/>
                <w:b/>
                <w:i/>
                <w:sz w:val="24"/>
                <w:szCs w:val="24"/>
              </w:rPr>
              <w:t>are elaborated in the Range</w:t>
            </w:r>
          </w:p>
        </w:tc>
      </w:tr>
      <w:tr w:rsidR="00851D58" w:rsidRPr="0052743A" w:rsidTr="00851D58">
        <w:tc>
          <w:tcPr>
            <w:tcW w:w="1220" w:type="pct"/>
            <w:tcBorders>
              <w:top w:val="single" w:sz="4" w:space="0" w:color="auto"/>
              <w:left w:val="single" w:sz="4" w:space="0" w:color="auto"/>
              <w:bottom w:val="single" w:sz="4" w:space="0" w:color="auto"/>
              <w:right w:val="single" w:sz="4" w:space="0" w:color="auto"/>
            </w:tcBorders>
            <w:hideMark/>
          </w:tcPr>
          <w:p w:rsidR="00851D58" w:rsidRPr="0052743A" w:rsidRDefault="00851D58" w:rsidP="002E2414">
            <w:pPr>
              <w:pStyle w:val="BodyText"/>
              <w:numPr>
                <w:ilvl w:val="0"/>
                <w:numId w:val="232"/>
              </w:numPr>
            </w:pPr>
            <w:r w:rsidRPr="0052743A">
              <w:t>Meet communication needs of clients and colleagues</w:t>
            </w:r>
          </w:p>
        </w:tc>
        <w:tc>
          <w:tcPr>
            <w:tcW w:w="3780" w:type="pct"/>
            <w:tcBorders>
              <w:top w:val="single" w:sz="4" w:space="0" w:color="auto"/>
              <w:left w:val="single" w:sz="4" w:space="0" w:color="auto"/>
              <w:bottom w:val="single" w:sz="4" w:space="0" w:color="auto"/>
              <w:right w:val="single" w:sz="4" w:space="0" w:color="auto"/>
            </w:tcBorders>
            <w:hideMark/>
          </w:tcPr>
          <w:p w:rsidR="00851D58" w:rsidRPr="0074286D" w:rsidRDefault="00851D58" w:rsidP="002E2414">
            <w:pPr>
              <w:pStyle w:val="ListParagraph"/>
              <w:numPr>
                <w:ilvl w:val="0"/>
                <w:numId w:val="237"/>
              </w:numPr>
              <w:spacing w:before="0" w:line="276" w:lineRule="auto"/>
              <w:rPr>
                <w:szCs w:val="24"/>
              </w:rPr>
            </w:pPr>
            <w:r w:rsidRPr="0074286D">
              <w:rPr>
                <w:szCs w:val="24"/>
              </w:rPr>
              <w:t xml:space="preserve">Specific communication needs of clients and colleagues are identified and met based on workplace requirements </w:t>
            </w:r>
          </w:p>
          <w:p w:rsidR="00851D58" w:rsidRPr="0074286D" w:rsidRDefault="00851D58" w:rsidP="002E2414">
            <w:pPr>
              <w:pStyle w:val="ListParagraph"/>
              <w:numPr>
                <w:ilvl w:val="0"/>
                <w:numId w:val="237"/>
              </w:numPr>
              <w:spacing w:before="0" w:line="276" w:lineRule="auto"/>
              <w:rPr>
                <w:szCs w:val="24"/>
              </w:rPr>
            </w:pPr>
            <w:r w:rsidRPr="0074286D">
              <w:rPr>
                <w:szCs w:val="24"/>
              </w:rPr>
              <w:t xml:space="preserve">Different communication approaches are identified and applied according to clients’ needs </w:t>
            </w:r>
          </w:p>
          <w:p w:rsidR="00851D58" w:rsidRPr="0074286D" w:rsidRDefault="00851D58" w:rsidP="002E2414">
            <w:pPr>
              <w:pStyle w:val="ListParagraph"/>
              <w:numPr>
                <w:ilvl w:val="0"/>
                <w:numId w:val="237"/>
              </w:numPr>
              <w:spacing w:before="0" w:line="276" w:lineRule="auto"/>
              <w:rPr>
                <w:szCs w:val="24"/>
              </w:rPr>
            </w:pPr>
            <w:r w:rsidRPr="0074286D">
              <w:rPr>
                <w:szCs w:val="24"/>
              </w:rPr>
              <w:t>Conflict is identified and addressed as per the standards of the organization</w:t>
            </w:r>
          </w:p>
        </w:tc>
      </w:tr>
      <w:tr w:rsidR="00851D58" w:rsidRPr="0052743A" w:rsidTr="00851D58">
        <w:tc>
          <w:tcPr>
            <w:tcW w:w="1220" w:type="pct"/>
            <w:tcBorders>
              <w:top w:val="single" w:sz="4" w:space="0" w:color="auto"/>
              <w:left w:val="single" w:sz="4" w:space="0" w:color="auto"/>
              <w:bottom w:val="single" w:sz="4" w:space="0" w:color="auto"/>
              <w:right w:val="single" w:sz="4" w:space="0" w:color="auto"/>
            </w:tcBorders>
            <w:hideMark/>
          </w:tcPr>
          <w:p w:rsidR="00851D58" w:rsidRPr="0052743A" w:rsidRDefault="00851D58" w:rsidP="002E2414">
            <w:pPr>
              <w:pStyle w:val="BodyText"/>
              <w:numPr>
                <w:ilvl w:val="0"/>
                <w:numId w:val="232"/>
              </w:numPr>
            </w:pPr>
            <w:r w:rsidRPr="0052743A">
              <w:t>Contribute to the development of communication strategies</w:t>
            </w:r>
          </w:p>
        </w:tc>
        <w:tc>
          <w:tcPr>
            <w:tcW w:w="3780" w:type="pct"/>
            <w:tcBorders>
              <w:top w:val="single" w:sz="4" w:space="0" w:color="auto"/>
              <w:left w:val="single" w:sz="4" w:space="0" w:color="auto"/>
              <w:bottom w:val="single" w:sz="4" w:space="0" w:color="auto"/>
              <w:right w:val="single" w:sz="4" w:space="0" w:color="auto"/>
            </w:tcBorders>
            <w:hideMark/>
          </w:tcPr>
          <w:p w:rsidR="00851D58" w:rsidRPr="0074286D" w:rsidRDefault="00851D58" w:rsidP="002E2414">
            <w:pPr>
              <w:pStyle w:val="ListParagraph"/>
              <w:numPr>
                <w:ilvl w:val="0"/>
                <w:numId w:val="236"/>
              </w:numPr>
              <w:spacing w:before="0" w:line="276" w:lineRule="auto"/>
              <w:rPr>
                <w:szCs w:val="24"/>
              </w:rPr>
            </w:pPr>
            <w:r w:rsidRPr="0074286D">
              <w:rPr>
                <w:szCs w:val="24"/>
              </w:rPr>
              <w:t xml:space="preserve">Strategies for internal and external dissemination of information are developed, promoted, implemented and reviewed as per organizations’ strategic plan  </w:t>
            </w:r>
          </w:p>
          <w:p w:rsidR="00851D58" w:rsidRPr="0074286D" w:rsidRDefault="00851D58" w:rsidP="002E2414">
            <w:pPr>
              <w:pStyle w:val="ListParagraph"/>
              <w:numPr>
                <w:ilvl w:val="0"/>
                <w:numId w:val="236"/>
              </w:numPr>
              <w:spacing w:before="0" w:line="276" w:lineRule="auto"/>
              <w:rPr>
                <w:szCs w:val="24"/>
              </w:rPr>
            </w:pPr>
            <w:r w:rsidRPr="0074286D">
              <w:rPr>
                <w:szCs w:val="24"/>
              </w:rPr>
              <w:t xml:space="preserve">Channels of communication are established and reviewed based on the workplace needs </w:t>
            </w:r>
          </w:p>
          <w:p w:rsidR="00851D58" w:rsidRPr="0074286D" w:rsidRDefault="00851D58" w:rsidP="002E2414">
            <w:pPr>
              <w:pStyle w:val="ListParagraph"/>
              <w:numPr>
                <w:ilvl w:val="0"/>
                <w:numId w:val="236"/>
              </w:numPr>
              <w:spacing w:before="0" w:line="276" w:lineRule="auto"/>
              <w:rPr>
                <w:szCs w:val="24"/>
              </w:rPr>
            </w:pPr>
            <w:r w:rsidRPr="0074286D">
              <w:rPr>
                <w:szCs w:val="24"/>
              </w:rPr>
              <w:t xml:space="preserve">Communication training needs are identified and provided according to SOPs </w:t>
            </w:r>
          </w:p>
          <w:p w:rsidR="00851D58" w:rsidRPr="0074286D" w:rsidRDefault="00851D58" w:rsidP="002E2414">
            <w:pPr>
              <w:pStyle w:val="ListParagraph"/>
              <w:numPr>
                <w:ilvl w:val="0"/>
                <w:numId w:val="236"/>
              </w:numPr>
              <w:spacing w:before="0" w:line="276" w:lineRule="auto"/>
              <w:rPr>
                <w:szCs w:val="24"/>
              </w:rPr>
            </w:pPr>
            <w:r w:rsidRPr="0074286D">
              <w:rPr>
                <w:szCs w:val="24"/>
              </w:rPr>
              <w:t xml:space="preserve">Work related network and relationship are maintained based on workplace requirements </w:t>
            </w:r>
          </w:p>
          <w:p w:rsidR="00851D58" w:rsidRPr="0074286D" w:rsidRDefault="00851D58" w:rsidP="002E2414">
            <w:pPr>
              <w:pStyle w:val="ListParagraph"/>
              <w:numPr>
                <w:ilvl w:val="0"/>
                <w:numId w:val="236"/>
              </w:numPr>
              <w:spacing w:before="0" w:line="276" w:lineRule="auto"/>
              <w:rPr>
                <w:szCs w:val="24"/>
              </w:rPr>
            </w:pPr>
            <w:r w:rsidRPr="0074286D">
              <w:rPr>
                <w:szCs w:val="24"/>
              </w:rPr>
              <w:t xml:space="preserve">Negotiation and conflict resolution strategies are maintained as per the workplace procedures </w:t>
            </w:r>
          </w:p>
        </w:tc>
      </w:tr>
      <w:tr w:rsidR="00851D58" w:rsidRPr="0052743A" w:rsidTr="00851D58">
        <w:tc>
          <w:tcPr>
            <w:tcW w:w="1220" w:type="pct"/>
            <w:tcBorders>
              <w:top w:val="single" w:sz="4" w:space="0" w:color="auto"/>
              <w:left w:val="single" w:sz="4" w:space="0" w:color="auto"/>
              <w:bottom w:val="single" w:sz="4" w:space="0" w:color="auto"/>
              <w:right w:val="single" w:sz="4" w:space="0" w:color="auto"/>
            </w:tcBorders>
            <w:hideMark/>
          </w:tcPr>
          <w:p w:rsidR="00851D58" w:rsidRPr="0052743A" w:rsidRDefault="00851D58" w:rsidP="002E2414">
            <w:pPr>
              <w:pStyle w:val="BodyText"/>
              <w:numPr>
                <w:ilvl w:val="0"/>
                <w:numId w:val="232"/>
              </w:numPr>
            </w:pPr>
            <w:r w:rsidRPr="0052743A">
              <w:t xml:space="preserve">Conduct </w:t>
            </w:r>
            <w:bookmarkStart w:id="17" w:name="_Hlk64889220"/>
            <w:r w:rsidRPr="0052743A">
              <w:t xml:space="preserve">workplace </w:t>
            </w:r>
            <w:bookmarkEnd w:id="17"/>
            <w:r w:rsidRPr="0052743A">
              <w:t>interviews</w:t>
            </w:r>
          </w:p>
        </w:tc>
        <w:tc>
          <w:tcPr>
            <w:tcW w:w="3780" w:type="pct"/>
            <w:tcBorders>
              <w:top w:val="single" w:sz="4" w:space="0" w:color="auto"/>
              <w:left w:val="single" w:sz="4" w:space="0" w:color="auto"/>
              <w:bottom w:val="single" w:sz="4" w:space="0" w:color="auto"/>
              <w:right w:val="single" w:sz="4" w:space="0" w:color="auto"/>
            </w:tcBorders>
            <w:hideMark/>
          </w:tcPr>
          <w:p w:rsidR="00851D58" w:rsidRPr="0074286D" w:rsidRDefault="00851D58" w:rsidP="002E2414">
            <w:pPr>
              <w:pStyle w:val="ListParagraph"/>
              <w:numPr>
                <w:ilvl w:val="0"/>
                <w:numId w:val="235"/>
              </w:numPr>
              <w:spacing w:before="0" w:line="276" w:lineRule="auto"/>
              <w:rPr>
                <w:szCs w:val="24"/>
              </w:rPr>
            </w:pPr>
            <w:r w:rsidRPr="0074286D">
              <w:rPr>
                <w:b/>
                <w:i/>
                <w:szCs w:val="24"/>
              </w:rPr>
              <w:t>Communication strategies</w:t>
            </w:r>
            <w:r w:rsidRPr="0074286D">
              <w:rPr>
                <w:szCs w:val="24"/>
              </w:rPr>
              <w:t xml:space="preserve"> are identified and employed in </w:t>
            </w:r>
            <w:r w:rsidRPr="0074286D">
              <w:rPr>
                <w:b/>
                <w:i/>
                <w:szCs w:val="24"/>
              </w:rPr>
              <w:t>interview situations</w:t>
            </w:r>
            <w:r w:rsidRPr="0074286D">
              <w:rPr>
                <w:szCs w:val="24"/>
              </w:rPr>
              <w:t xml:space="preserve"> based on workplace requirements </w:t>
            </w:r>
          </w:p>
          <w:p w:rsidR="00851D58" w:rsidRPr="0074286D" w:rsidRDefault="00851D58" w:rsidP="002E2414">
            <w:pPr>
              <w:pStyle w:val="ListParagraph"/>
              <w:numPr>
                <w:ilvl w:val="0"/>
                <w:numId w:val="235"/>
              </w:numPr>
              <w:spacing w:before="0" w:line="276" w:lineRule="auto"/>
              <w:rPr>
                <w:szCs w:val="24"/>
              </w:rPr>
            </w:pPr>
            <w:r w:rsidRPr="0074286D">
              <w:rPr>
                <w:szCs w:val="24"/>
              </w:rPr>
              <w:t xml:space="preserve">Records of interviews are made and maintained in accordance with organizational procedures </w:t>
            </w:r>
          </w:p>
          <w:p w:rsidR="00851D58" w:rsidRPr="0074286D" w:rsidRDefault="00851D58" w:rsidP="002E2414">
            <w:pPr>
              <w:pStyle w:val="ListParagraph"/>
              <w:numPr>
                <w:ilvl w:val="0"/>
                <w:numId w:val="235"/>
              </w:numPr>
              <w:spacing w:before="0" w:line="276" w:lineRule="auto"/>
              <w:rPr>
                <w:szCs w:val="24"/>
              </w:rPr>
            </w:pPr>
            <w:r w:rsidRPr="0074286D">
              <w:rPr>
                <w:szCs w:val="24"/>
              </w:rPr>
              <w:t xml:space="preserve">Effective questioning, listening and nonverbal communication techniques are used based on needs </w:t>
            </w:r>
          </w:p>
        </w:tc>
      </w:tr>
      <w:tr w:rsidR="00851D58" w:rsidRPr="0052743A" w:rsidTr="00851D58">
        <w:tc>
          <w:tcPr>
            <w:tcW w:w="1220" w:type="pct"/>
            <w:tcBorders>
              <w:top w:val="single" w:sz="4" w:space="0" w:color="auto"/>
              <w:left w:val="single" w:sz="4" w:space="0" w:color="auto"/>
              <w:bottom w:val="single" w:sz="4" w:space="0" w:color="auto"/>
              <w:right w:val="single" w:sz="4" w:space="0" w:color="auto"/>
            </w:tcBorders>
          </w:tcPr>
          <w:p w:rsidR="00851D58" w:rsidRPr="0052743A" w:rsidRDefault="00851D58" w:rsidP="002E2414">
            <w:pPr>
              <w:pStyle w:val="BodyText"/>
              <w:numPr>
                <w:ilvl w:val="0"/>
                <w:numId w:val="232"/>
              </w:numPr>
            </w:pPr>
            <w:r w:rsidRPr="0052743A">
              <w:t>Facilitate group discussions</w:t>
            </w:r>
          </w:p>
          <w:p w:rsidR="00851D58" w:rsidRPr="0052743A" w:rsidRDefault="00851D58" w:rsidP="00851D58">
            <w:pPr>
              <w:spacing w:line="276" w:lineRule="auto"/>
              <w:rPr>
                <w:rFonts w:ascii="Times New Roman" w:hAnsi="Times New Roman"/>
                <w:sz w:val="24"/>
                <w:szCs w:val="24"/>
              </w:rPr>
            </w:pPr>
          </w:p>
          <w:p w:rsidR="00851D58" w:rsidRPr="0052743A" w:rsidRDefault="00851D58" w:rsidP="00851D58">
            <w:pPr>
              <w:spacing w:line="276" w:lineRule="auto"/>
              <w:rPr>
                <w:rFonts w:ascii="Times New Roman" w:hAnsi="Times New Roman"/>
                <w:sz w:val="24"/>
                <w:szCs w:val="24"/>
              </w:rPr>
            </w:pPr>
          </w:p>
          <w:p w:rsidR="00851D58" w:rsidRPr="0052743A" w:rsidRDefault="00851D58" w:rsidP="00851D58">
            <w:pPr>
              <w:spacing w:line="276" w:lineRule="auto"/>
              <w:rPr>
                <w:rFonts w:ascii="Times New Roman" w:hAnsi="Times New Roman"/>
                <w:sz w:val="24"/>
                <w:szCs w:val="24"/>
              </w:rPr>
            </w:pPr>
          </w:p>
        </w:tc>
        <w:tc>
          <w:tcPr>
            <w:tcW w:w="3780" w:type="pct"/>
            <w:tcBorders>
              <w:top w:val="single" w:sz="4" w:space="0" w:color="auto"/>
              <w:left w:val="single" w:sz="4" w:space="0" w:color="auto"/>
              <w:bottom w:val="single" w:sz="4" w:space="0" w:color="auto"/>
              <w:right w:val="single" w:sz="4" w:space="0" w:color="auto"/>
            </w:tcBorders>
            <w:hideMark/>
          </w:tcPr>
          <w:p w:rsidR="00851D58" w:rsidRPr="0074286D" w:rsidRDefault="00851D58" w:rsidP="002E2414">
            <w:pPr>
              <w:pStyle w:val="ListParagraph"/>
              <w:numPr>
                <w:ilvl w:val="0"/>
                <w:numId w:val="234"/>
              </w:numPr>
              <w:spacing w:before="0" w:line="276" w:lineRule="auto"/>
              <w:rPr>
                <w:szCs w:val="24"/>
              </w:rPr>
            </w:pPr>
            <w:r w:rsidRPr="0074286D">
              <w:rPr>
                <w:szCs w:val="24"/>
              </w:rPr>
              <w:t xml:space="preserve">Mechanisms to enhance </w:t>
            </w:r>
            <w:r w:rsidRPr="0074286D">
              <w:rPr>
                <w:b/>
                <w:i/>
                <w:szCs w:val="24"/>
              </w:rPr>
              <w:t>effective group interaction</w:t>
            </w:r>
            <w:r w:rsidRPr="0074286D">
              <w:rPr>
                <w:szCs w:val="24"/>
              </w:rPr>
              <w:t xml:space="preserve"> are identified and implemented according to workplace requirements</w:t>
            </w:r>
          </w:p>
          <w:p w:rsidR="00851D58" w:rsidRPr="0074286D" w:rsidRDefault="00851D58" w:rsidP="002E2414">
            <w:pPr>
              <w:pStyle w:val="ListParagraph"/>
              <w:numPr>
                <w:ilvl w:val="0"/>
                <w:numId w:val="234"/>
              </w:numPr>
              <w:spacing w:before="0" w:line="276" w:lineRule="auto"/>
              <w:rPr>
                <w:szCs w:val="24"/>
              </w:rPr>
            </w:pPr>
            <w:r w:rsidRPr="0074286D">
              <w:rPr>
                <w:szCs w:val="24"/>
              </w:rPr>
              <w:t xml:space="preserve">Strategies to encourage group participation are identified and used as per organizations’ procedures </w:t>
            </w:r>
          </w:p>
          <w:p w:rsidR="00851D58" w:rsidRPr="0074286D" w:rsidRDefault="00851D58" w:rsidP="002E2414">
            <w:pPr>
              <w:pStyle w:val="ListParagraph"/>
              <w:numPr>
                <w:ilvl w:val="0"/>
                <w:numId w:val="234"/>
              </w:numPr>
              <w:spacing w:before="0" w:line="276" w:lineRule="auto"/>
              <w:rPr>
                <w:szCs w:val="24"/>
              </w:rPr>
            </w:pPr>
            <w:r w:rsidRPr="0074286D">
              <w:rPr>
                <w:szCs w:val="24"/>
              </w:rPr>
              <w:t xml:space="preserve">Meetings objectives and agenda are set and followed based on workplace requirements </w:t>
            </w:r>
          </w:p>
          <w:p w:rsidR="00851D58" w:rsidRPr="0074286D" w:rsidRDefault="00851D58" w:rsidP="002E2414">
            <w:pPr>
              <w:pStyle w:val="ListParagraph"/>
              <w:numPr>
                <w:ilvl w:val="0"/>
                <w:numId w:val="234"/>
              </w:numPr>
              <w:spacing w:before="0" w:line="276" w:lineRule="auto"/>
              <w:rPr>
                <w:szCs w:val="24"/>
              </w:rPr>
            </w:pPr>
            <w:r w:rsidRPr="0074286D">
              <w:rPr>
                <w:szCs w:val="24"/>
              </w:rPr>
              <w:t xml:space="preserve">Relevant information is provided and feedback obtained according to set protocols </w:t>
            </w:r>
          </w:p>
          <w:p w:rsidR="00851D58" w:rsidRPr="0074286D" w:rsidRDefault="00851D58" w:rsidP="002E2414">
            <w:pPr>
              <w:pStyle w:val="ListParagraph"/>
              <w:numPr>
                <w:ilvl w:val="0"/>
                <w:numId w:val="234"/>
              </w:numPr>
              <w:spacing w:before="0" w:line="276" w:lineRule="auto"/>
              <w:rPr>
                <w:szCs w:val="24"/>
              </w:rPr>
            </w:pPr>
            <w:r w:rsidRPr="0074286D">
              <w:rPr>
                <w:szCs w:val="24"/>
              </w:rPr>
              <w:t xml:space="preserve">Evaluation of group communication strategies is undertaken in accordance with workplace guidelines </w:t>
            </w:r>
          </w:p>
          <w:p w:rsidR="00851D58" w:rsidRPr="0074286D" w:rsidRDefault="00851D58" w:rsidP="002E2414">
            <w:pPr>
              <w:pStyle w:val="ListParagraph"/>
              <w:numPr>
                <w:ilvl w:val="0"/>
                <w:numId w:val="234"/>
              </w:numPr>
              <w:spacing w:before="0" w:line="276" w:lineRule="auto"/>
              <w:rPr>
                <w:szCs w:val="24"/>
              </w:rPr>
            </w:pPr>
            <w:r w:rsidRPr="0074286D">
              <w:rPr>
                <w:szCs w:val="24"/>
              </w:rPr>
              <w:t xml:space="preserve">Specific communication needs of individuals are identified and addressed as per individual needs </w:t>
            </w:r>
          </w:p>
        </w:tc>
      </w:tr>
      <w:tr w:rsidR="00851D58" w:rsidRPr="0052743A" w:rsidTr="00851D58">
        <w:tc>
          <w:tcPr>
            <w:tcW w:w="1220" w:type="pct"/>
            <w:tcBorders>
              <w:top w:val="single" w:sz="4" w:space="0" w:color="auto"/>
              <w:left w:val="single" w:sz="4" w:space="0" w:color="auto"/>
              <w:bottom w:val="single" w:sz="4" w:space="0" w:color="auto"/>
              <w:right w:val="single" w:sz="4" w:space="0" w:color="auto"/>
            </w:tcBorders>
            <w:hideMark/>
          </w:tcPr>
          <w:p w:rsidR="00851D58" w:rsidRPr="0074286D" w:rsidRDefault="00851D58" w:rsidP="002E2414">
            <w:pPr>
              <w:pStyle w:val="ListParagraph"/>
              <w:numPr>
                <w:ilvl w:val="0"/>
                <w:numId w:val="232"/>
              </w:numPr>
              <w:spacing w:before="0" w:line="276" w:lineRule="auto"/>
              <w:rPr>
                <w:szCs w:val="24"/>
              </w:rPr>
            </w:pPr>
            <w:r w:rsidRPr="0074286D">
              <w:rPr>
                <w:szCs w:val="24"/>
              </w:rPr>
              <w:t>Represent the organization</w:t>
            </w:r>
          </w:p>
        </w:tc>
        <w:tc>
          <w:tcPr>
            <w:tcW w:w="3780" w:type="pct"/>
            <w:tcBorders>
              <w:top w:val="single" w:sz="4" w:space="0" w:color="auto"/>
              <w:left w:val="single" w:sz="4" w:space="0" w:color="auto"/>
              <w:bottom w:val="single" w:sz="4" w:space="0" w:color="auto"/>
              <w:right w:val="single" w:sz="4" w:space="0" w:color="auto"/>
            </w:tcBorders>
            <w:hideMark/>
          </w:tcPr>
          <w:p w:rsidR="00851D58" w:rsidRPr="0074286D" w:rsidRDefault="00851D58" w:rsidP="002E2414">
            <w:pPr>
              <w:pStyle w:val="ListParagraph"/>
              <w:numPr>
                <w:ilvl w:val="0"/>
                <w:numId w:val="233"/>
              </w:numPr>
              <w:spacing w:before="0" w:line="276" w:lineRule="auto"/>
              <w:rPr>
                <w:szCs w:val="24"/>
              </w:rPr>
            </w:pPr>
            <w:r w:rsidRPr="0074286D">
              <w:rPr>
                <w:szCs w:val="24"/>
              </w:rPr>
              <w:t xml:space="preserve">Relevant presentation are researched and presented based on internal or external communication forums requirements Presentation is delivered in a clear and </w:t>
            </w:r>
            <w:proofErr w:type="gramStart"/>
            <w:r w:rsidRPr="0074286D">
              <w:rPr>
                <w:szCs w:val="24"/>
              </w:rPr>
              <w:t>sequential  manner</w:t>
            </w:r>
            <w:proofErr w:type="gramEnd"/>
            <w:r w:rsidRPr="0074286D">
              <w:rPr>
                <w:szCs w:val="24"/>
              </w:rPr>
              <w:t xml:space="preserve"> as per the predetermined time </w:t>
            </w:r>
          </w:p>
          <w:p w:rsidR="00851D58" w:rsidRPr="0074286D" w:rsidRDefault="00851D58" w:rsidP="002E2414">
            <w:pPr>
              <w:pStyle w:val="ListParagraph"/>
              <w:numPr>
                <w:ilvl w:val="0"/>
                <w:numId w:val="233"/>
              </w:numPr>
              <w:spacing w:before="0" w:line="276" w:lineRule="auto"/>
              <w:rPr>
                <w:szCs w:val="24"/>
              </w:rPr>
            </w:pPr>
            <w:r w:rsidRPr="0074286D">
              <w:rPr>
                <w:szCs w:val="24"/>
              </w:rPr>
              <w:t xml:space="preserve">Presentation is made as per appropriate media </w:t>
            </w:r>
          </w:p>
          <w:p w:rsidR="00851D58" w:rsidRPr="0074286D" w:rsidRDefault="00851D58" w:rsidP="002E2414">
            <w:pPr>
              <w:pStyle w:val="ListParagraph"/>
              <w:numPr>
                <w:ilvl w:val="0"/>
                <w:numId w:val="233"/>
              </w:numPr>
              <w:spacing w:before="0" w:line="276" w:lineRule="auto"/>
              <w:rPr>
                <w:szCs w:val="24"/>
              </w:rPr>
            </w:pPr>
            <w:r w:rsidRPr="0074286D">
              <w:rPr>
                <w:szCs w:val="24"/>
              </w:rPr>
              <w:t>Difference views are respected based on workplace procedures</w:t>
            </w:r>
          </w:p>
          <w:p w:rsidR="00851D58" w:rsidRPr="0074286D" w:rsidRDefault="00851D58" w:rsidP="002E2414">
            <w:pPr>
              <w:pStyle w:val="ListParagraph"/>
              <w:numPr>
                <w:ilvl w:val="0"/>
                <w:numId w:val="233"/>
              </w:numPr>
              <w:spacing w:before="0" w:line="276" w:lineRule="auto"/>
              <w:rPr>
                <w:szCs w:val="24"/>
              </w:rPr>
            </w:pPr>
            <w:r w:rsidRPr="0074286D">
              <w:rPr>
                <w:szCs w:val="24"/>
              </w:rPr>
              <w:t>Written communication is done as per organizational standards</w:t>
            </w:r>
          </w:p>
          <w:p w:rsidR="00851D58" w:rsidRPr="0074286D" w:rsidRDefault="00851D58" w:rsidP="002E2414">
            <w:pPr>
              <w:pStyle w:val="ListParagraph"/>
              <w:numPr>
                <w:ilvl w:val="0"/>
                <w:numId w:val="233"/>
              </w:numPr>
              <w:spacing w:before="0" w:line="276" w:lineRule="auto"/>
              <w:rPr>
                <w:szCs w:val="24"/>
              </w:rPr>
            </w:pPr>
            <w:r w:rsidRPr="0074286D">
              <w:rPr>
                <w:szCs w:val="24"/>
              </w:rPr>
              <w:t>Inquiries are responded according to organizational standard</w:t>
            </w:r>
          </w:p>
        </w:tc>
      </w:tr>
    </w:tbl>
    <w:p w:rsidR="00851D58" w:rsidRPr="0052743A" w:rsidRDefault="00851D58" w:rsidP="00851D58">
      <w:pPr>
        <w:spacing w:line="276" w:lineRule="auto"/>
        <w:rPr>
          <w:rFonts w:ascii="Times New Roman" w:hAnsi="Times New Roman"/>
          <w:b/>
          <w:sz w:val="24"/>
          <w:szCs w:val="24"/>
        </w:rPr>
      </w:pPr>
    </w:p>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b/>
          <w:sz w:val="24"/>
          <w:szCs w:val="24"/>
        </w:rPr>
        <w:t>RANGE</w:t>
      </w:r>
    </w:p>
    <w:p w:rsidR="00851D58" w:rsidRPr="0052743A" w:rsidRDefault="00851D58" w:rsidP="00851D58">
      <w:pPr>
        <w:spacing w:line="276" w:lineRule="auto"/>
        <w:jc w:val="both"/>
        <w:rPr>
          <w:rFonts w:ascii="Times New Roman" w:hAnsi="Times New Roman"/>
          <w:sz w:val="24"/>
          <w:szCs w:val="24"/>
        </w:rPr>
      </w:pPr>
      <w:r w:rsidRPr="0052743A">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rsidR="00851D58" w:rsidRPr="0052743A" w:rsidRDefault="00851D58" w:rsidP="00851D58">
      <w:pPr>
        <w:spacing w:after="0" w:line="276" w:lineRule="auto"/>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851D58" w:rsidRPr="0052743A" w:rsidTr="00851D58">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b/>
                <w:sz w:val="24"/>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b/>
                <w:sz w:val="24"/>
                <w:szCs w:val="24"/>
              </w:rPr>
              <w:t>Range</w:t>
            </w:r>
          </w:p>
        </w:tc>
      </w:tr>
      <w:tr w:rsidR="00851D58" w:rsidRPr="0052743A" w:rsidTr="00851D58">
        <w:trPr>
          <w:trHeight w:val="629"/>
        </w:trPr>
        <w:tc>
          <w:tcPr>
            <w:tcW w:w="1711" w:type="pct"/>
            <w:tcBorders>
              <w:top w:val="single" w:sz="4" w:space="0" w:color="000000"/>
              <w:left w:val="single" w:sz="4" w:space="0" w:color="000000"/>
              <w:bottom w:val="single" w:sz="4" w:space="0" w:color="000000"/>
              <w:right w:val="single" w:sz="4" w:space="0" w:color="000000"/>
            </w:tcBorders>
          </w:tcPr>
          <w:p w:rsidR="00851D58" w:rsidRPr="0052743A" w:rsidRDefault="00851D58" w:rsidP="002E2414">
            <w:pPr>
              <w:pStyle w:val="ListParagraph"/>
              <w:numPr>
                <w:ilvl w:val="0"/>
                <w:numId w:val="183"/>
              </w:numPr>
              <w:spacing w:before="0" w:line="276" w:lineRule="auto"/>
              <w:rPr>
                <w:bCs/>
                <w:iCs/>
                <w:szCs w:val="24"/>
              </w:rPr>
            </w:pPr>
            <w:r w:rsidRPr="0052743A">
              <w:rPr>
                <w:bCs/>
                <w:iCs/>
                <w:szCs w:val="24"/>
              </w:rPr>
              <w:t>Communication strategies may include but not limited to:</w:t>
            </w:r>
          </w:p>
          <w:p w:rsidR="00851D58" w:rsidRPr="0052743A" w:rsidRDefault="00851D58" w:rsidP="00851D58">
            <w:pPr>
              <w:spacing w:line="276" w:lineRule="auto"/>
              <w:ind w:left="171"/>
              <w:rPr>
                <w:rFonts w:ascii="Times New Roman" w:hAnsi="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rsidR="00851D58" w:rsidRPr="0052743A" w:rsidRDefault="00851D58" w:rsidP="002E2414">
            <w:pPr>
              <w:pStyle w:val="ListParagraph"/>
              <w:numPr>
                <w:ilvl w:val="0"/>
                <w:numId w:val="312"/>
              </w:numPr>
              <w:spacing w:before="0" w:line="276" w:lineRule="auto"/>
              <w:ind w:left="587" w:hanging="450"/>
              <w:rPr>
                <w:szCs w:val="24"/>
              </w:rPr>
            </w:pPr>
            <w:r w:rsidRPr="0052743A">
              <w:rPr>
                <w:szCs w:val="24"/>
              </w:rPr>
              <w:t xml:space="preserve">Language switch </w:t>
            </w:r>
          </w:p>
          <w:p w:rsidR="00851D58" w:rsidRPr="0052743A" w:rsidRDefault="00851D58" w:rsidP="002E2414">
            <w:pPr>
              <w:pStyle w:val="ListParagraph"/>
              <w:numPr>
                <w:ilvl w:val="0"/>
                <w:numId w:val="312"/>
              </w:numPr>
              <w:spacing w:before="0" w:line="276" w:lineRule="auto"/>
              <w:ind w:left="587" w:hanging="450"/>
              <w:rPr>
                <w:szCs w:val="24"/>
              </w:rPr>
            </w:pPr>
            <w:r w:rsidRPr="0052743A">
              <w:rPr>
                <w:szCs w:val="24"/>
              </w:rPr>
              <w:t xml:space="preserve">Comprehension check </w:t>
            </w:r>
          </w:p>
          <w:p w:rsidR="00851D58" w:rsidRPr="0052743A" w:rsidRDefault="00851D58" w:rsidP="002E2414">
            <w:pPr>
              <w:pStyle w:val="ListParagraph"/>
              <w:numPr>
                <w:ilvl w:val="0"/>
                <w:numId w:val="312"/>
              </w:numPr>
              <w:spacing w:before="0" w:line="276" w:lineRule="auto"/>
              <w:ind w:left="587" w:hanging="450"/>
              <w:rPr>
                <w:szCs w:val="24"/>
              </w:rPr>
            </w:pPr>
            <w:r w:rsidRPr="0052743A">
              <w:rPr>
                <w:szCs w:val="24"/>
              </w:rPr>
              <w:t xml:space="preserve">Repetition </w:t>
            </w:r>
          </w:p>
          <w:p w:rsidR="00851D58" w:rsidRPr="0052743A" w:rsidRDefault="00851D58" w:rsidP="002E2414">
            <w:pPr>
              <w:pStyle w:val="ListParagraph"/>
              <w:numPr>
                <w:ilvl w:val="0"/>
                <w:numId w:val="312"/>
              </w:numPr>
              <w:spacing w:before="0" w:line="276" w:lineRule="auto"/>
              <w:ind w:left="587" w:hanging="450"/>
              <w:rPr>
                <w:szCs w:val="24"/>
              </w:rPr>
            </w:pPr>
            <w:r w:rsidRPr="0052743A">
              <w:rPr>
                <w:szCs w:val="24"/>
              </w:rPr>
              <w:t xml:space="preserve">Asking confirmation </w:t>
            </w:r>
          </w:p>
          <w:p w:rsidR="00851D58" w:rsidRPr="0052743A" w:rsidRDefault="00851D58" w:rsidP="002E2414">
            <w:pPr>
              <w:pStyle w:val="ListParagraph"/>
              <w:numPr>
                <w:ilvl w:val="0"/>
                <w:numId w:val="312"/>
              </w:numPr>
              <w:spacing w:before="0" w:line="276" w:lineRule="auto"/>
              <w:ind w:left="587" w:hanging="450"/>
              <w:rPr>
                <w:szCs w:val="24"/>
              </w:rPr>
            </w:pPr>
            <w:r w:rsidRPr="0052743A">
              <w:rPr>
                <w:szCs w:val="24"/>
              </w:rPr>
              <w:t xml:space="preserve">Paraphrase </w:t>
            </w:r>
          </w:p>
          <w:p w:rsidR="00851D58" w:rsidRPr="0052743A" w:rsidRDefault="00851D58" w:rsidP="002E2414">
            <w:pPr>
              <w:pStyle w:val="ListParagraph"/>
              <w:numPr>
                <w:ilvl w:val="0"/>
                <w:numId w:val="312"/>
              </w:numPr>
              <w:spacing w:before="0" w:line="276" w:lineRule="auto"/>
              <w:ind w:left="587" w:hanging="450"/>
              <w:rPr>
                <w:szCs w:val="24"/>
              </w:rPr>
            </w:pPr>
            <w:r w:rsidRPr="0052743A">
              <w:rPr>
                <w:szCs w:val="24"/>
              </w:rPr>
              <w:t>Clarification request</w:t>
            </w:r>
          </w:p>
          <w:p w:rsidR="00851D58" w:rsidRPr="0052743A" w:rsidRDefault="00851D58" w:rsidP="002E2414">
            <w:pPr>
              <w:pStyle w:val="ListParagraph"/>
              <w:numPr>
                <w:ilvl w:val="0"/>
                <w:numId w:val="312"/>
              </w:numPr>
              <w:spacing w:before="0" w:line="276" w:lineRule="auto"/>
              <w:ind w:left="587" w:hanging="450"/>
              <w:rPr>
                <w:szCs w:val="24"/>
              </w:rPr>
            </w:pPr>
            <w:r w:rsidRPr="0052743A">
              <w:rPr>
                <w:szCs w:val="24"/>
              </w:rPr>
              <w:t xml:space="preserve">Translation </w:t>
            </w:r>
          </w:p>
          <w:p w:rsidR="00851D58" w:rsidRDefault="00851D58" w:rsidP="002E2414">
            <w:pPr>
              <w:pStyle w:val="ListParagraph"/>
              <w:numPr>
                <w:ilvl w:val="0"/>
                <w:numId w:val="312"/>
              </w:numPr>
              <w:spacing w:before="0" w:line="276" w:lineRule="auto"/>
              <w:ind w:left="587" w:hanging="450"/>
              <w:rPr>
                <w:szCs w:val="24"/>
              </w:rPr>
            </w:pPr>
            <w:r w:rsidRPr="0052743A">
              <w:rPr>
                <w:szCs w:val="24"/>
              </w:rPr>
              <w:t xml:space="preserve">Restructuring </w:t>
            </w:r>
          </w:p>
          <w:p w:rsidR="00851D58" w:rsidRDefault="00851D58" w:rsidP="002E2414">
            <w:pPr>
              <w:pStyle w:val="ListParagraph"/>
              <w:numPr>
                <w:ilvl w:val="0"/>
                <w:numId w:val="312"/>
              </w:numPr>
              <w:spacing w:before="0" w:line="276" w:lineRule="auto"/>
              <w:ind w:left="587" w:hanging="450"/>
              <w:rPr>
                <w:szCs w:val="24"/>
              </w:rPr>
            </w:pPr>
            <w:r w:rsidRPr="00D47DC6">
              <w:rPr>
                <w:szCs w:val="24"/>
              </w:rPr>
              <w:t xml:space="preserve">Approximation </w:t>
            </w:r>
          </w:p>
          <w:p w:rsidR="00851D58" w:rsidRPr="00D47DC6" w:rsidRDefault="00851D58" w:rsidP="002E2414">
            <w:pPr>
              <w:pStyle w:val="ListParagraph"/>
              <w:numPr>
                <w:ilvl w:val="0"/>
                <w:numId w:val="312"/>
              </w:numPr>
              <w:spacing w:before="0" w:line="276" w:lineRule="auto"/>
              <w:ind w:left="587" w:hanging="450"/>
              <w:rPr>
                <w:szCs w:val="24"/>
              </w:rPr>
            </w:pPr>
            <w:r w:rsidRPr="00D47DC6">
              <w:rPr>
                <w:szCs w:val="24"/>
              </w:rPr>
              <w:t>Generalization</w:t>
            </w:r>
          </w:p>
        </w:tc>
      </w:tr>
      <w:tr w:rsidR="00851D58" w:rsidRPr="0052743A" w:rsidTr="00851D58">
        <w:trPr>
          <w:trHeight w:val="629"/>
        </w:trPr>
        <w:tc>
          <w:tcPr>
            <w:tcW w:w="1711" w:type="pct"/>
            <w:tcBorders>
              <w:top w:val="single" w:sz="4" w:space="0" w:color="000000"/>
              <w:left w:val="single" w:sz="4" w:space="0" w:color="000000"/>
              <w:bottom w:val="single" w:sz="4" w:space="0" w:color="000000"/>
              <w:right w:val="single" w:sz="4" w:space="0" w:color="000000"/>
            </w:tcBorders>
          </w:tcPr>
          <w:p w:rsidR="00851D58" w:rsidRPr="0052743A" w:rsidRDefault="00851D58" w:rsidP="002E2414">
            <w:pPr>
              <w:pStyle w:val="ListParagraph"/>
              <w:numPr>
                <w:ilvl w:val="0"/>
                <w:numId w:val="183"/>
              </w:numPr>
              <w:spacing w:before="0" w:line="276" w:lineRule="auto"/>
              <w:rPr>
                <w:bCs/>
                <w:iCs/>
                <w:szCs w:val="24"/>
              </w:rPr>
            </w:pPr>
            <w:r w:rsidRPr="0052743A">
              <w:rPr>
                <w:bCs/>
                <w:iCs/>
                <w:szCs w:val="24"/>
              </w:rPr>
              <w:t>Effective group interaction may include but not limited to:</w:t>
            </w:r>
          </w:p>
          <w:p w:rsidR="00851D58" w:rsidRPr="0052743A" w:rsidRDefault="00851D58" w:rsidP="00851D58">
            <w:pPr>
              <w:spacing w:line="276" w:lineRule="auto"/>
              <w:ind w:left="171"/>
              <w:rPr>
                <w:rFonts w:ascii="Times New Roman" w:hAnsi="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rsidR="00851D58" w:rsidRPr="00D47DC6" w:rsidRDefault="00851D58" w:rsidP="002E2414">
            <w:pPr>
              <w:pStyle w:val="ListParagraph"/>
              <w:numPr>
                <w:ilvl w:val="0"/>
                <w:numId w:val="313"/>
              </w:numPr>
              <w:spacing w:before="0" w:line="276" w:lineRule="auto"/>
              <w:ind w:left="497" w:hanging="450"/>
              <w:rPr>
                <w:szCs w:val="24"/>
              </w:rPr>
            </w:pPr>
            <w:r w:rsidRPr="00D47DC6">
              <w:rPr>
                <w:szCs w:val="24"/>
              </w:rPr>
              <w:t xml:space="preserve">Identifying and evaluating what is occurring within an interaction in a non-judgmental way </w:t>
            </w:r>
          </w:p>
          <w:p w:rsidR="00851D58" w:rsidRPr="00D47DC6" w:rsidRDefault="00851D58" w:rsidP="002E2414">
            <w:pPr>
              <w:pStyle w:val="ListParagraph"/>
              <w:numPr>
                <w:ilvl w:val="0"/>
                <w:numId w:val="313"/>
              </w:numPr>
              <w:spacing w:before="0" w:line="276" w:lineRule="auto"/>
              <w:ind w:left="497" w:hanging="450"/>
              <w:rPr>
                <w:szCs w:val="24"/>
              </w:rPr>
            </w:pPr>
            <w:r w:rsidRPr="00D47DC6">
              <w:rPr>
                <w:szCs w:val="24"/>
              </w:rPr>
              <w:t xml:space="preserve">Using active listening </w:t>
            </w:r>
          </w:p>
          <w:p w:rsidR="00851D58" w:rsidRPr="00D47DC6" w:rsidRDefault="00851D58" w:rsidP="002E2414">
            <w:pPr>
              <w:pStyle w:val="ListParagraph"/>
              <w:numPr>
                <w:ilvl w:val="0"/>
                <w:numId w:val="313"/>
              </w:numPr>
              <w:spacing w:before="0" w:line="276" w:lineRule="auto"/>
              <w:ind w:left="497" w:hanging="450"/>
              <w:rPr>
                <w:szCs w:val="24"/>
              </w:rPr>
            </w:pPr>
            <w:r w:rsidRPr="00D47DC6">
              <w:rPr>
                <w:szCs w:val="24"/>
              </w:rPr>
              <w:t xml:space="preserve">Making decision about appropriate words, </w:t>
            </w:r>
            <w:proofErr w:type="spellStart"/>
            <w:r w:rsidRPr="00D47DC6">
              <w:rPr>
                <w:szCs w:val="24"/>
              </w:rPr>
              <w:t>behavior</w:t>
            </w:r>
            <w:proofErr w:type="spellEnd"/>
            <w:r w:rsidRPr="00D47DC6">
              <w:rPr>
                <w:szCs w:val="24"/>
              </w:rPr>
              <w:t xml:space="preserve"> </w:t>
            </w:r>
          </w:p>
          <w:p w:rsidR="00851D58" w:rsidRPr="00D47DC6" w:rsidRDefault="00851D58" w:rsidP="002E2414">
            <w:pPr>
              <w:pStyle w:val="ListParagraph"/>
              <w:numPr>
                <w:ilvl w:val="0"/>
                <w:numId w:val="313"/>
              </w:numPr>
              <w:spacing w:before="0" w:line="276" w:lineRule="auto"/>
              <w:ind w:left="497" w:hanging="450"/>
              <w:rPr>
                <w:szCs w:val="24"/>
              </w:rPr>
            </w:pPr>
            <w:r w:rsidRPr="00D47DC6">
              <w:rPr>
                <w:szCs w:val="24"/>
              </w:rPr>
              <w:t>Putting together response which is culturally appropriate</w:t>
            </w:r>
          </w:p>
          <w:p w:rsidR="00851D58" w:rsidRPr="00D47DC6" w:rsidRDefault="00851D58" w:rsidP="002E2414">
            <w:pPr>
              <w:pStyle w:val="ListParagraph"/>
              <w:numPr>
                <w:ilvl w:val="0"/>
                <w:numId w:val="313"/>
              </w:numPr>
              <w:spacing w:before="0" w:line="276" w:lineRule="auto"/>
              <w:ind w:left="497" w:hanging="450"/>
              <w:rPr>
                <w:szCs w:val="24"/>
              </w:rPr>
            </w:pPr>
            <w:r w:rsidRPr="00D47DC6">
              <w:rPr>
                <w:szCs w:val="24"/>
              </w:rPr>
              <w:t xml:space="preserve">Expressing an individual perspective </w:t>
            </w:r>
          </w:p>
          <w:p w:rsidR="00851D58" w:rsidRPr="00D47DC6" w:rsidRDefault="00851D58" w:rsidP="002E2414">
            <w:pPr>
              <w:pStyle w:val="ListParagraph"/>
              <w:numPr>
                <w:ilvl w:val="0"/>
                <w:numId w:val="313"/>
              </w:numPr>
              <w:spacing w:before="0" w:line="276" w:lineRule="auto"/>
              <w:ind w:left="497" w:hanging="450"/>
              <w:rPr>
                <w:szCs w:val="24"/>
              </w:rPr>
            </w:pPr>
            <w:r w:rsidRPr="00D47DC6">
              <w:rPr>
                <w:szCs w:val="24"/>
              </w:rPr>
              <w:t xml:space="preserve">Expressing own philosophy, ideology and background and exploring impact with relevance to communication </w:t>
            </w:r>
          </w:p>
          <w:p w:rsidR="00851D58" w:rsidRPr="00D47DC6" w:rsidRDefault="00851D58" w:rsidP="002E2414">
            <w:pPr>
              <w:pStyle w:val="ListParagraph"/>
              <w:numPr>
                <w:ilvl w:val="0"/>
                <w:numId w:val="313"/>
              </w:numPr>
              <w:spacing w:before="0" w:line="276" w:lineRule="auto"/>
              <w:ind w:left="497" w:hanging="450"/>
              <w:rPr>
                <w:szCs w:val="24"/>
              </w:rPr>
            </w:pPr>
            <w:r w:rsidRPr="00D47DC6">
              <w:rPr>
                <w:szCs w:val="24"/>
              </w:rPr>
              <w:t>Openness and flexibility in communication</w:t>
            </w:r>
          </w:p>
        </w:tc>
      </w:tr>
      <w:tr w:rsidR="00851D58" w:rsidRPr="0052743A" w:rsidTr="00851D58">
        <w:trPr>
          <w:trHeight w:val="629"/>
        </w:trPr>
        <w:tc>
          <w:tcPr>
            <w:tcW w:w="1711" w:type="pct"/>
            <w:tcBorders>
              <w:top w:val="single" w:sz="4" w:space="0" w:color="000000"/>
              <w:left w:val="single" w:sz="4" w:space="0" w:color="000000"/>
              <w:bottom w:val="single" w:sz="4" w:space="0" w:color="000000"/>
              <w:right w:val="single" w:sz="4" w:space="0" w:color="000000"/>
            </w:tcBorders>
            <w:hideMark/>
          </w:tcPr>
          <w:p w:rsidR="00851D58" w:rsidRPr="0052743A" w:rsidRDefault="00851D58" w:rsidP="002E2414">
            <w:pPr>
              <w:pStyle w:val="ListParagraph"/>
              <w:numPr>
                <w:ilvl w:val="0"/>
                <w:numId w:val="183"/>
              </w:numPr>
              <w:spacing w:before="0" w:line="276" w:lineRule="auto"/>
              <w:rPr>
                <w:bCs/>
                <w:iCs/>
                <w:szCs w:val="24"/>
              </w:rPr>
            </w:pPr>
            <w:r w:rsidRPr="0052743A">
              <w:rPr>
                <w:bCs/>
                <w:iCs/>
                <w:szCs w:val="24"/>
              </w:rPr>
              <w:t>Interview situations may 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rsidR="00851D58" w:rsidRPr="0052743A" w:rsidRDefault="00851D58" w:rsidP="002E2414">
            <w:pPr>
              <w:pStyle w:val="ListParagraph"/>
              <w:numPr>
                <w:ilvl w:val="0"/>
                <w:numId w:val="314"/>
              </w:numPr>
              <w:spacing w:before="0" w:line="276" w:lineRule="auto"/>
              <w:ind w:left="497" w:hanging="450"/>
              <w:rPr>
                <w:szCs w:val="24"/>
              </w:rPr>
            </w:pPr>
            <w:r w:rsidRPr="0052743A">
              <w:rPr>
                <w:szCs w:val="24"/>
              </w:rPr>
              <w:t xml:space="preserve">Establishing rapport </w:t>
            </w:r>
          </w:p>
          <w:p w:rsidR="00851D58" w:rsidRPr="0052743A" w:rsidRDefault="00851D58" w:rsidP="002E2414">
            <w:pPr>
              <w:pStyle w:val="ListParagraph"/>
              <w:numPr>
                <w:ilvl w:val="0"/>
                <w:numId w:val="314"/>
              </w:numPr>
              <w:spacing w:before="0" w:line="276" w:lineRule="auto"/>
              <w:ind w:left="497" w:hanging="450"/>
              <w:rPr>
                <w:szCs w:val="24"/>
              </w:rPr>
            </w:pPr>
            <w:r w:rsidRPr="0052743A">
              <w:rPr>
                <w:szCs w:val="24"/>
              </w:rPr>
              <w:t xml:space="preserve">Eliciting facts and information </w:t>
            </w:r>
          </w:p>
          <w:p w:rsidR="00851D58" w:rsidRPr="0052743A" w:rsidRDefault="00851D58" w:rsidP="002E2414">
            <w:pPr>
              <w:pStyle w:val="ListParagraph"/>
              <w:numPr>
                <w:ilvl w:val="0"/>
                <w:numId w:val="314"/>
              </w:numPr>
              <w:spacing w:before="0" w:line="276" w:lineRule="auto"/>
              <w:ind w:left="497" w:hanging="450"/>
              <w:rPr>
                <w:szCs w:val="24"/>
              </w:rPr>
            </w:pPr>
            <w:r w:rsidRPr="0052743A">
              <w:rPr>
                <w:szCs w:val="24"/>
              </w:rPr>
              <w:t xml:space="preserve">Facilitating resolution of issues </w:t>
            </w:r>
          </w:p>
          <w:p w:rsidR="00851D58" w:rsidRPr="0052743A" w:rsidRDefault="00851D58" w:rsidP="002E2414">
            <w:pPr>
              <w:pStyle w:val="ListParagraph"/>
              <w:numPr>
                <w:ilvl w:val="0"/>
                <w:numId w:val="314"/>
              </w:numPr>
              <w:spacing w:before="0" w:line="276" w:lineRule="auto"/>
              <w:ind w:left="497" w:hanging="450"/>
              <w:rPr>
                <w:szCs w:val="24"/>
              </w:rPr>
            </w:pPr>
            <w:r w:rsidRPr="0052743A">
              <w:rPr>
                <w:szCs w:val="24"/>
              </w:rPr>
              <w:t xml:space="preserve">Developing action plans </w:t>
            </w:r>
          </w:p>
          <w:p w:rsidR="00851D58" w:rsidRPr="0052743A" w:rsidRDefault="00851D58" w:rsidP="002E2414">
            <w:pPr>
              <w:pStyle w:val="ListParagraph"/>
              <w:numPr>
                <w:ilvl w:val="0"/>
                <w:numId w:val="314"/>
              </w:numPr>
              <w:spacing w:before="0" w:line="276" w:lineRule="auto"/>
              <w:ind w:left="497" w:hanging="450"/>
              <w:rPr>
                <w:szCs w:val="24"/>
              </w:rPr>
            </w:pPr>
            <w:r w:rsidRPr="0052743A">
              <w:rPr>
                <w:szCs w:val="24"/>
              </w:rPr>
              <w:t>Diffusing potentially difficult situations</w:t>
            </w:r>
          </w:p>
        </w:tc>
      </w:tr>
    </w:tbl>
    <w:p w:rsidR="00851D58" w:rsidRPr="0052743A" w:rsidRDefault="00851D58" w:rsidP="00851D58">
      <w:pPr>
        <w:spacing w:line="276" w:lineRule="auto"/>
        <w:rPr>
          <w:rFonts w:ascii="Times New Roman" w:hAnsi="Times New Roman"/>
          <w:b/>
          <w:sz w:val="24"/>
          <w:szCs w:val="24"/>
        </w:rPr>
      </w:pPr>
    </w:p>
    <w:p w:rsidR="00851D58" w:rsidRPr="0052743A" w:rsidRDefault="00851D58" w:rsidP="00851D58">
      <w:pPr>
        <w:spacing w:line="276" w:lineRule="auto"/>
        <w:rPr>
          <w:rFonts w:ascii="Times New Roman" w:hAnsi="Times New Roman"/>
          <w:sz w:val="24"/>
          <w:szCs w:val="24"/>
        </w:rPr>
      </w:pPr>
      <w:r w:rsidRPr="0052743A">
        <w:rPr>
          <w:rFonts w:ascii="Times New Roman" w:hAnsi="Times New Roman"/>
          <w:b/>
          <w:sz w:val="24"/>
          <w:szCs w:val="24"/>
        </w:rPr>
        <w:t>REQUIRED SKILLS AND KNOWLEDGE</w:t>
      </w:r>
    </w:p>
    <w:p w:rsidR="00851D58" w:rsidRPr="0052743A" w:rsidRDefault="00851D58" w:rsidP="00851D58">
      <w:pPr>
        <w:spacing w:line="276" w:lineRule="auto"/>
        <w:rPr>
          <w:rFonts w:ascii="Times New Roman" w:hAnsi="Times New Roman"/>
          <w:bCs/>
          <w:sz w:val="24"/>
          <w:szCs w:val="24"/>
        </w:rPr>
      </w:pPr>
      <w:r w:rsidRPr="0052743A">
        <w:rPr>
          <w:rFonts w:ascii="Times New Roman" w:hAnsi="Times New Roman"/>
          <w:bCs/>
          <w:sz w:val="24"/>
          <w:szCs w:val="24"/>
        </w:rPr>
        <w:t>This section describes the skills and knowledge required for this unit of competency.</w:t>
      </w:r>
    </w:p>
    <w:p w:rsidR="00851D58" w:rsidRPr="0052743A" w:rsidRDefault="00851D58" w:rsidP="00851D58">
      <w:pPr>
        <w:spacing w:line="276" w:lineRule="auto"/>
        <w:rPr>
          <w:rFonts w:ascii="Times New Roman" w:hAnsi="Times New Roman"/>
          <w:b/>
          <w:sz w:val="24"/>
          <w:szCs w:val="24"/>
        </w:rPr>
      </w:pPr>
    </w:p>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b/>
          <w:sz w:val="24"/>
          <w:szCs w:val="24"/>
        </w:rPr>
        <w:t>Required Skills</w:t>
      </w:r>
    </w:p>
    <w:p w:rsidR="00851D58" w:rsidRPr="0052743A" w:rsidRDefault="00851D58" w:rsidP="00851D58">
      <w:pPr>
        <w:spacing w:line="276" w:lineRule="auto"/>
        <w:rPr>
          <w:rFonts w:ascii="Times New Roman" w:hAnsi="Times New Roman"/>
          <w:sz w:val="24"/>
          <w:szCs w:val="24"/>
        </w:rPr>
      </w:pPr>
      <w:r w:rsidRPr="0052743A">
        <w:rPr>
          <w:rFonts w:ascii="Times New Roman" w:hAnsi="Times New Roman"/>
          <w:sz w:val="24"/>
          <w:szCs w:val="24"/>
        </w:rPr>
        <w:t>The individual needs to demonstrate the following skills:</w:t>
      </w:r>
    </w:p>
    <w:p w:rsidR="00851D58" w:rsidRPr="0052743A" w:rsidRDefault="00851D58" w:rsidP="002E2414">
      <w:pPr>
        <w:pStyle w:val="ListParagraph"/>
        <w:numPr>
          <w:ilvl w:val="0"/>
          <w:numId w:val="184"/>
        </w:numPr>
        <w:spacing w:before="0" w:line="276" w:lineRule="auto"/>
        <w:rPr>
          <w:bCs/>
          <w:szCs w:val="24"/>
        </w:rPr>
      </w:pPr>
      <w:r w:rsidRPr="0052743A">
        <w:rPr>
          <w:bCs/>
          <w:szCs w:val="24"/>
        </w:rPr>
        <w:t xml:space="preserve">Active listening </w:t>
      </w:r>
    </w:p>
    <w:p w:rsidR="00851D58" w:rsidRPr="0052743A" w:rsidRDefault="00851D58" w:rsidP="002E2414">
      <w:pPr>
        <w:pStyle w:val="ListParagraph"/>
        <w:numPr>
          <w:ilvl w:val="0"/>
          <w:numId w:val="184"/>
        </w:numPr>
        <w:spacing w:before="0" w:line="276" w:lineRule="auto"/>
        <w:rPr>
          <w:bCs/>
          <w:szCs w:val="24"/>
        </w:rPr>
      </w:pPr>
      <w:r w:rsidRPr="0052743A">
        <w:rPr>
          <w:bCs/>
          <w:szCs w:val="24"/>
        </w:rPr>
        <w:t xml:space="preserve">Giving/receiving feedback </w:t>
      </w:r>
    </w:p>
    <w:p w:rsidR="00851D58" w:rsidRPr="0052743A" w:rsidRDefault="00851D58" w:rsidP="002E2414">
      <w:pPr>
        <w:pStyle w:val="ListParagraph"/>
        <w:numPr>
          <w:ilvl w:val="0"/>
          <w:numId w:val="184"/>
        </w:numPr>
        <w:spacing w:before="0" w:line="276" w:lineRule="auto"/>
        <w:rPr>
          <w:bCs/>
          <w:szCs w:val="24"/>
        </w:rPr>
      </w:pPr>
      <w:r w:rsidRPr="0052743A">
        <w:rPr>
          <w:bCs/>
          <w:szCs w:val="24"/>
        </w:rPr>
        <w:t xml:space="preserve">Interpretation of information </w:t>
      </w:r>
    </w:p>
    <w:p w:rsidR="00851D58" w:rsidRPr="0052743A" w:rsidRDefault="00851D58" w:rsidP="002E2414">
      <w:pPr>
        <w:pStyle w:val="ListParagraph"/>
        <w:numPr>
          <w:ilvl w:val="0"/>
          <w:numId w:val="184"/>
        </w:numPr>
        <w:spacing w:before="0" w:line="276" w:lineRule="auto"/>
        <w:rPr>
          <w:bCs/>
          <w:szCs w:val="24"/>
        </w:rPr>
      </w:pPr>
      <w:r w:rsidRPr="0052743A">
        <w:rPr>
          <w:bCs/>
          <w:szCs w:val="24"/>
        </w:rPr>
        <w:t xml:space="preserve">Role boundaries setting </w:t>
      </w:r>
    </w:p>
    <w:p w:rsidR="00851D58" w:rsidRPr="0052743A" w:rsidRDefault="00851D58" w:rsidP="002E2414">
      <w:pPr>
        <w:pStyle w:val="ListParagraph"/>
        <w:numPr>
          <w:ilvl w:val="0"/>
          <w:numId w:val="184"/>
        </w:numPr>
        <w:spacing w:before="0" w:line="276" w:lineRule="auto"/>
        <w:rPr>
          <w:bCs/>
          <w:szCs w:val="24"/>
        </w:rPr>
      </w:pPr>
      <w:r w:rsidRPr="0052743A">
        <w:rPr>
          <w:bCs/>
          <w:szCs w:val="24"/>
        </w:rPr>
        <w:t xml:space="preserve">Negotiation </w:t>
      </w:r>
    </w:p>
    <w:p w:rsidR="00851D58" w:rsidRPr="0052743A" w:rsidRDefault="00851D58" w:rsidP="002E2414">
      <w:pPr>
        <w:pStyle w:val="ListParagraph"/>
        <w:numPr>
          <w:ilvl w:val="0"/>
          <w:numId w:val="184"/>
        </w:numPr>
        <w:spacing w:before="0" w:line="276" w:lineRule="auto"/>
        <w:rPr>
          <w:bCs/>
          <w:szCs w:val="24"/>
        </w:rPr>
      </w:pPr>
      <w:r w:rsidRPr="0052743A">
        <w:rPr>
          <w:bCs/>
          <w:szCs w:val="24"/>
          <w:lang w:val="en-US"/>
        </w:rPr>
        <w:t>C</w:t>
      </w:r>
      <w:proofErr w:type="spellStart"/>
      <w:r w:rsidRPr="0052743A">
        <w:rPr>
          <w:bCs/>
          <w:szCs w:val="24"/>
        </w:rPr>
        <w:t>ommunication</w:t>
      </w:r>
      <w:proofErr w:type="spellEnd"/>
      <w:r w:rsidRPr="0052743A">
        <w:rPr>
          <w:bCs/>
          <w:szCs w:val="24"/>
        </w:rPr>
        <w:t xml:space="preserve"> </w:t>
      </w:r>
    </w:p>
    <w:p w:rsidR="00851D58" w:rsidRPr="0052743A" w:rsidRDefault="00851D58" w:rsidP="00851D58">
      <w:pPr>
        <w:pStyle w:val="ListParagraph"/>
        <w:spacing w:line="276" w:lineRule="auto"/>
        <w:rPr>
          <w:bCs/>
          <w:szCs w:val="24"/>
        </w:rPr>
      </w:pPr>
    </w:p>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b/>
          <w:sz w:val="24"/>
          <w:szCs w:val="24"/>
        </w:rPr>
        <w:t>Required Knowledge</w:t>
      </w:r>
    </w:p>
    <w:p w:rsidR="00851D58" w:rsidRPr="0052743A" w:rsidRDefault="00851D58" w:rsidP="00851D58">
      <w:pPr>
        <w:spacing w:line="276" w:lineRule="auto"/>
        <w:rPr>
          <w:rFonts w:ascii="Times New Roman" w:hAnsi="Times New Roman"/>
          <w:bCs/>
          <w:sz w:val="24"/>
          <w:szCs w:val="24"/>
        </w:rPr>
      </w:pPr>
      <w:r w:rsidRPr="0052743A">
        <w:rPr>
          <w:rFonts w:ascii="Times New Roman" w:hAnsi="Times New Roman"/>
          <w:bCs/>
          <w:sz w:val="24"/>
          <w:szCs w:val="24"/>
        </w:rPr>
        <w:t>The individual needs to demonstrate knowledge of:</w:t>
      </w:r>
    </w:p>
    <w:p w:rsidR="00851D58" w:rsidRPr="0052743A" w:rsidRDefault="00851D58" w:rsidP="002E2414">
      <w:pPr>
        <w:pStyle w:val="ListParagraph"/>
        <w:numPr>
          <w:ilvl w:val="0"/>
          <w:numId w:val="185"/>
        </w:numPr>
        <w:spacing w:before="0" w:line="276" w:lineRule="auto"/>
        <w:rPr>
          <w:szCs w:val="24"/>
          <w:lang w:eastAsia="en-GB"/>
        </w:rPr>
      </w:pPr>
      <w:r w:rsidRPr="0052743A">
        <w:rPr>
          <w:szCs w:val="24"/>
          <w:lang w:eastAsia="en-GB"/>
        </w:rPr>
        <w:t xml:space="preserve">Communication process </w:t>
      </w:r>
    </w:p>
    <w:p w:rsidR="00851D58" w:rsidRPr="0052743A" w:rsidRDefault="00851D58" w:rsidP="002E2414">
      <w:pPr>
        <w:pStyle w:val="ListParagraph"/>
        <w:numPr>
          <w:ilvl w:val="0"/>
          <w:numId w:val="185"/>
        </w:numPr>
        <w:spacing w:before="0" w:line="276" w:lineRule="auto"/>
        <w:rPr>
          <w:szCs w:val="24"/>
          <w:lang w:eastAsia="en-GB"/>
        </w:rPr>
      </w:pPr>
      <w:r w:rsidRPr="0052743A">
        <w:rPr>
          <w:szCs w:val="24"/>
          <w:lang w:eastAsia="en-GB"/>
        </w:rPr>
        <w:t xml:space="preserve">Dynamics of groups and different styles of group leadership </w:t>
      </w:r>
    </w:p>
    <w:p w:rsidR="00851D58" w:rsidRPr="0052743A" w:rsidRDefault="00851D58" w:rsidP="002E2414">
      <w:pPr>
        <w:pStyle w:val="ListParagraph"/>
        <w:numPr>
          <w:ilvl w:val="0"/>
          <w:numId w:val="185"/>
        </w:numPr>
        <w:spacing w:before="0" w:line="276" w:lineRule="auto"/>
        <w:rPr>
          <w:szCs w:val="24"/>
          <w:lang w:eastAsia="en-GB"/>
        </w:rPr>
      </w:pPr>
      <w:r w:rsidRPr="0052743A">
        <w:rPr>
          <w:szCs w:val="24"/>
          <w:lang w:eastAsia="en-GB"/>
        </w:rPr>
        <w:t xml:space="preserve">Communication skills relevant to client groups </w:t>
      </w:r>
    </w:p>
    <w:p w:rsidR="00851D58" w:rsidRPr="0052743A" w:rsidRDefault="00851D58" w:rsidP="002E2414">
      <w:pPr>
        <w:pStyle w:val="ListParagraph"/>
        <w:numPr>
          <w:ilvl w:val="0"/>
          <w:numId w:val="185"/>
        </w:numPr>
        <w:spacing w:before="0" w:line="276" w:lineRule="auto"/>
        <w:rPr>
          <w:szCs w:val="24"/>
          <w:lang w:eastAsia="en-GB"/>
        </w:rPr>
      </w:pPr>
      <w:r w:rsidRPr="0052743A">
        <w:rPr>
          <w:szCs w:val="24"/>
          <w:lang w:eastAsia="en-GB"/>
        </w:rPr>
        <w:t>Flexibility in communication</w:t>
      </w:r>
    </w:p>
    <w:p w:rsidR="00851D58" w:rsidRDefault="00851D58" w:rsidP="00851D58">
      <w:pPr>
        <w:spacing w:line="276" w:lineRule="auto"/>
        <w:rPr>
          <w:rFonts w:ascii="Times New Roman" w:hAnsi="Times New Roman"/>
          <w:b/>
          <w:sz w:val="24"/>
          <w:szCs w:val="24"/>
        </w:rPr>
      </w:pPr>
    </w:p>
    <w:p w:rsidR="00851D58" w:rsidRDefault="00851D58" w:rsidP="00851D58">
      <w:pPr>
        <w:spacing w:line="276" w:lineRule="auto"/>
        <w:rPr>
          <w:rFonts w:ascii="Times New Roman" w:hAnsi="Times New Roman"/>
          <w:b/>
          <w:sz w:val="24"/>
          <w:szCs w:val="24"/>
        </w:rPr>
      </w:pPr>
    </w:p>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b/>
          <w:sz w:val="24"/>
          <w:szCs w:val="24"/>
        </w:rPr>
        <w:t>EVIDENCE GUIDE</w:t>
      </w:r>
    </w:p>
    <w:p w:rsidR="00851D58" w:rsidRPr="0052743A" w:rsidRDefault="00851D58" w:rsidP="00851D58">
      <w:pPr>
        <w:spacing w:line="276" w:lineRule="auto"/>
        <w:jc w:val="both"/>
        <w:rPr>
          <w:rFonts w:ascii="Times New Roman" w:hAnsi="Times New Roman"/>
          <w:sz w:val="24"/>
          <w:szCs w:val="24"/>
        </w:rPr>
      </w:pPr>
      <w:r w:rsidRPr="0052743A">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6334"/>
      </w:tblGrid>
      <w:tr w:rsidR="00851D58" w:rsidRPr="0052743A" w:rsidTr="00851D58">
        <w:tc>
          <w:tcPr>
            <w:tcW w:w="1330" w:type="pct"/>
            <w:tcBorders>
              <w:top w:val="single" w:sz="4" w:space="0" w:color="auto"/>
              <w:left w:val="single" w:sz="4" w:space="0" w:color="auto"/>
              <w:bottom w:val="single" w:sz="4" w:space="0" w:color="auto"/>
              <w:right w:val="single" w:sz="4" w:space="0" w:color="auto"/>
            </w:tcBorders>
            <w:hideMark/>
          </w:tcPr>
          <w:p w:rsidR="00851D58" w:rsidRPr="00D47DC6" w:rsidRDefault="00851D58" w:rsidP="002E2414">
            <w:pPr>
              <w:pStyle w:val="ListParagraph"/>
              <w:numPr>
                <w:ilvl w:val="0"/>
                <w:numId w:val="186"/>
              </w:numPr>
              <w:spacing w:before="0" w:line="276" w:lineRule="auto"/>
              <w:rPr>
                <w:szCs w:val="24"/>
              </w:rPr>
            </w:pPr>
            <w:r w:rsidRPr="00D47DC6">
              <w:rPr>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rsidR="00851D58" w:rsidRPr="0052743A" w:rsidRDefault="00851D58" w:rsidP="00851D58">
            <w:pPr>
              <w:pStyle w:val="BodyText"/>
              <w:spacing w:after="0"/>
            </w:pPr>
            <w:r w:rsidRPr="0052743A">
              <w:t xml:space="preserve">Assessment requires evidence that the candidate: </w:t>
            </w:r>
          </w:p>
          <w:p w:rsidR="00851D58" w:rsidRPr="0052743A" w:rsidRDefault="00851D58" w:rsidP="002E2414">
            <w:pPr>
              <w:pStyle w:val="ListParagraph"/>
              <w:numPr>
                <w:ilvl w:val="0"/>
                <w:numId w:val="187"/>
              </w:numPr>
              <w:spacing w:before="0" w:line="276" w:lineRule="auto"/>
              <w:ind w:left="736"/>
              <w:rPr>
                <w:szCs w:val="24"/>
              </w:rPr>
            </w:pPr>
            <w:r w:rsidRPr="0052743A">
              <w:rPr>
                <w:szCs w:val="24"/>
              </w:rPr>
              <w:t>Met communication needs of clients and colleagues</w:t>
            </w:r>
          </w:p>
          <w:p w:rsidR="00851D58" w:rsidRPr="0052743A" w:rsidRDefault="00851D58" w:rsidP="002E2414">
            <w:pPr>
              <w:pStyle w:val="ListParagraph"/>
              <w:numPr>
                <w:ilvl w:val="0"/>
                <w:numId w:val="187"/>
              </w:numPr>
              <w:spacing w:before="0" w:line="276" w:lineRule="auto"/>
              <w:ind w:left="736"/>
              <w:rPr>
                <w:szCs w:val="24"/>
              </w:rPr>
            </w:pPr>
            <w:r w:rsidRPr="0052743A">
              <w:rPr>
                <w:szCs w:val="24"/>
              </w:rPr>
              <w:t>Contributed to the development of communication strategies</w:t>
            </w:r>
          </w:p>
          <w:p w:rsidR="00851D58" w:rsidRPr="0052743A" w:rsidRDefault="00851D58" w:rsidP="002E2414">
            <w:pPr>
              <w:pStyle w:val="ListParagraph"/>
              <w:numPr>
                <w:ilvl w:val="0"/>
                <w:numId w:val="187"/>
              </w:numPr>
              <w:spacing w:before="0" w:line="276" w:lineRule="auto"/>
              <w:ind w:left="736"/>
              <w:rPr>
                <w:szCs w:val="24"/>
              </w:rPr>
            </w:pPr>
            <w:r w:rsidRPr="0052743A">
              <w:rPr>
                <w:szCs w:val="24"/>
              </w:rPr>
              <w:t>Conducted interviews</w:t>
            </w:r>
          </w:p>
          <w:p w:rsidR="00851D58" w:rsidRPr="0052743A" w:rsidRDefault="00851D58" w:rsidP="002E2414">
            <w:pPr>
              <w:pStyle w:val="ListParagraph"/>
              <w:numPr>
                <w:ilvl w:val="0"/>
                <w:numId w:val="187"/>
              </w:numPr>
              <w:spacing w:before="0" w:line="276" w:lineRule="auto"/>
              <w:ind w:left="736"/>
              <w:rPr>
                <w:szCs w:val="24"/>
              </w:rPr>
            </w:pPr>
            <w:r w:rsidRPr="0052743A">
              <w:rPr>
                <w:szCs w:val="24"/>
              </w:rPr>
              <w:t>Facilitated group discussions</w:t>
            </w:r>
          </w:p>
          <w:p w:rsidR="00851D58" w:rsidRPr="0052743A" w:rsidRDefault="00851D58" w:rsidP="002E2414">
            <w:pPr>
              <w:pStyle w:val="ListParagraph"/>
              <w:numPr>
                <w:ilvl w:val="0"/>
                <w:numId w:val="187"/>
              </w:numPr>
              <w:spacing w:before="0" w:line="276" w:lineRule="auto"/>
              <w:ind w:left="736"/>
              <w:rPr>
                <w:szCs w:val="24"/>
              </w:rPr>
            </w:pPr>
            <w:r w:rsidRPr="0052743A">
              <w:rPr>
                <w:szCs w:val="24"/>
              </w:rPr>
              <w:t>Represented the organization</w:t>
            </w:r>
          </w:p>
        </w:tc>
      </w:tr>
      <w:tr w:rsidR="00851D58" w:rsidRPr="0052743A" w:rsidTr="00851D58">
        <w:tc>
          <w:tcPr>
            <w:tcW w:w="1330" w:type="pct"/>
            <w:tcBorders>
              <w:top w:val="single" w:sz="4" w:space="0" w:color="auto"/>
              <w:left w:val="single" w:sz="4" w:space="0" w:color="auto"/>
              <w:bottom w:val="single" w:sz="4" w:space="0" w:color="auto"/>
              <w:right w:val="single" w:sz="4" w:space="0" w:color="auto"/>
            </w:tcBorders>
            <w:hideMark/>
          </w:tcPr>
          <w:p w:rsidR="00851D58" w:rsidRPr="0052743A" w:rsidRDefault="00851D58" w:rsidP="002E2414">
            <w:pPr>
              <w:pStyle w:val="BodyText"/>
              <w:numPr>
                <w:ilvl w:val="0"/>
                <w:numId w:val="186"/>
              </w:numPr>
            </w:pPr>
            <w:r w:rsidRPr="0052743A">
              <w:t>Resource Implications</w:t>
            </w:r>
          </w:p>
        </w:tc>
        <w:tc>
          <w:tcPr>
            <w:tcW w:w="3670" w:type="pct"/>
            <w:tcBorders>
              <w:top w:val="single" w:sz="4" w:space="0" w:color="auto"/>
              <w:left w:val="single" w:sz="4" w:space="0" w:color="auto"/>
              <w:bottom w:val="single" w:sz="4" w:space="0" w:color="auto"/>
              <w:right w:val="single" w:sz="4" w:space="0" w:color="auto"/>
            </w:tcBorders>
            <w:hideMark/>
          </w:tcPr>
          <w:p w:rsidR="00851D58" w:rsidRPr="0052743A" w:rsidRDefault="00851D58" w:rsidP="00851D58">
            <w:pPr>
              <w:spacing w:after="0" w:line="276" w:lineRule="auto"/>
              <w:rPr>
                <w:rFonts w:ascii="Times New Roman" w:hAnsi="Times New Roman"/>
                <w:sz w:val="24"/>
                <w:szCs w:val="24"/>
              </w:rPr>
            </w:pPr>
            <w:r w:rsidRPr="0052743A">
              <w:rPr>
                <w:rFonts w:ascii="Times New Roman" w:hAnsi="Times New Roman"/>
                <w:sz w:val="24"/>
                <w:szCs w:val="24"/>
              </w:rPr>
              <w:t xml:space="preserve">The following resources should be provided: </w:t>
            </w:r>
          </w:p>
          <w:p w:rsidR="00851D58" w:rsidRPr="0052743A" w:rsidRDefault="00851D58" w:rsidP="002E2414">
            <w:pPr>
              <w:pStyle w:val="ListParagraph"/>
              <w:numPr>
                <w:ilvl w:val="0"/>
                <w:numId w:val="188"/>
              </w:numPr>
              <w:spacing w:before="0" w:line="276" w:lineRule="auto"/>
              <w:ind w:left="736"/>
              <w:rPr>
                <w:szCs w:val="24"/>
              </w:rPr>
            </w:pPr>
            <w:r w:rsidRPr="0052743A">
              <w:rPr>
                <w:szCs w:val="24"/>
              </w:rPr>
              <w:t xml:space="preserve">Access to relevant workplace or appropriately simulated environment where assessment can take place </w:t>
            </w:r>
          </w:p>
          <w:p w:rsidR="00851D58" w:rsidRPr="0052743A" w:rsidRDefault="00851D58" w:rsidP="002E2414">
            <w:pPr>
              <w:pStyle w:val="ListParagraph"/>
              <w:numPr>
                <w:ilvl w:val="0"/>
                <w:numId w:val="188"/>
              </w:numPr>
              <w:spacing w:before="0" w:line="276" w:lineRule="auto"/>
              <w:ind w:left="736"/>
              <w:rPr>
                <w:szCs w:val="24"/>
              </w:rPr>
            </w:pPr>
            <w:r w:rsidRPr="0052743A">
              <w:rPr>
                <w:szCs w:val="24"/>
              </w:rPr>
              <w:t>Materials relevant to the proposed activity or tasks</w:t>
            </w:r>
          </w:p>
        </w:tc>
      </w:tr>
      <w:tr w:rsidR="00851D58" w:rsidRPr="0052743A" w:rsidTr="00851D58">
        <w:tc>
          <w:tcPr>
            <w:tcW w:w="1330" w:type="pct"/>
            <w:tcBorders>
              <w:top w:val="single" w:sz="4" w:space="0" w:color="auto"/>
              <w:left w:val="single" w:sz="4" w:space="0" w:color="auto"/>
              <w:bottom w:val="single" w:sz="4" w:space="0" w:color="auto"/>
              <w:right w:val="single" w:sz="4" w:space="0" w:color="auto"/>
            </w:tcBorders>
            <w:hideMark/>
          </w:tcPr>
          <w:p w:rsidR="00851D58" w:rsidRPr="0052743A" w:rsidRDefault="00851D58" w:rsidP="002E2414">
            <w:pPr>
              <w:pStyle w:val="BodyText"/>
              <w:numPr>
                <w:ilvl w:val="0"/>
                <w:numId w:val="186"/>
              </w:numPr>
            </w:pPr>
            <w:r w:rsidRPr="0052743A">
              <w:t>Methods of Assessment</w:t>
            </w:r>
          </w:p>
        </w:tc>
        <w:tc>
          <w:tcPr>
            <w:tcW w:w="3670" w:type="pct"/>
            <w:tcBorders>
              <w:top w:val="single" w:sz="4" w:space="0" w:color="auto"/>
              <w:left w:val="single" w:sz="4" w:space="0" w:color="auto"/>
              <w:bottom w:val="single" w:sz="4" w:space="0" w:color="auto"/>
              <w:right w:val="single" w:sz="4" w:space="0" w:color="auto"/>
            </w:tcBorders>
            <w:hideMark/>
          </w:tcPr>
          <w:p w:rsidR="00851D58" w:rsidRPr="0052743A" w:rsidRDefault="00851D58" w:rsidP="00851D58">
            <w:pPr>
              <w:spacing w:after="0" w:line="276" w:lineRule="auto"/>
              <w:rPr>
                <w:rFonts w:ascii="Times New Roman" w:hAnsi="Times New Roman"/>
                <w:sz w:val="24"/>
                <w:szCs w:val="24"/>
              </w:rPr>
            </w:pPr>
            <w:r w:rsidRPr="0052743A">
              <w:rPr>
                <w:rFonts w:ascii="Times New Roman" w:hAnsi="Times New Roman"/>
                <w:sz w:val="24"/>
                <w:szCs w:val="24"/>
              </w:rPr>
              <w:t xml:space="preserve">Competency in this unit may be assessed through: </w:t>
            </w:r>
          </w:p>
          <w:p w:rsidR="00851D58" w:rsidRPr="00221FFE" w:rsidRDefault="00851D58" w:rsidP="002E2414">
            <w:pPr>
              <w:pStyle w:val="ListParagraph"/>
              <w:numPr>
                <w:ilvl w:val="0"/>
                <w:numId w:val="189"/>
              </w:numPr>
              <w:spacing w:before="0" w:line="276" w:lineRule="auto"/>
              <w:ind w:left="826" w:hanging="450"/>
              <w:rPr>
                <w:szCs w:val="24"/>
              </w:rPr>
            </w:pPr>
            <w:r w:rsidRPr="00221FFE">
              <w:rPr>
                <w:szCs w:val="24"/>
              </w:rPr>
              <w:t>Observation</w:t>
            </w:r>
          </w:p>
          <w:p w:rsidR="00851D58" w:rsidRPr="00221FFE" w:rsidRDefault="00851D58" w:rsidP="002E2414">
            <w:pPr>
              <w:pStyle w:val="ListParagraph"/>
              <w:numPr>
                <w:ilvl w:val="0"/>
                <w:numId w:val="189"/>
              </w:numPr>
              <w:spacing w:before="0" w:line="276" w:lineRule="auto"/>
              <w:ind w:left="826" w:hanging="450"/>
              <w:rPr>
                <w:szCs w:val="24"/>
              </w:rPr>
            </w:pPr>
            <w:r w:rsidRPr="00221FFE">
              <w:rPr>
                <w:szCs w:val="24"/>
              </w:rPr>
              <w:t xml:space="preserve">Oral questioning </w:t>
            </w:r>
          </w:p>
          <w:p w:rsidR="00851D58" w:rsidRPr="00221FFE" w:rsidRDefault="00851D58" w:rsidP="002E2414">
            <w:pPr>
              <w:pStyle w:val="ListParagraph"/>
              <w:numPr>
                <w:ilvl w:val="0"/>
                <w:numId w:val="189"/>
              </w:numPr>
              <w:spacing w:before="0" w:line="276" w:lineRule="auto"/>
              <w:ind w:left="826" w:hanging="450"/>
              <w:rPr>
                <w:szCs w:val="24"/>
              </w:rPr>
            </w:pPr>
            <w:r w:rsidRPr="00221FFE">
              <w:rPr>
                <w:szCs w:val="24"/>
              </w:rPr>
              <w:t>Written test</w:t>
            </w:r>
          </w:p>
          <w:p w:rsidR="00851D58" w:rsidRPr="00221FFE" w:rsidRDefault="00851D58" w:rsidP="002E2414">
            <w:pPr>
              <w:pStyle w:val="ListParagraph"/>
              <w:numPr>
                <w:ilvl w:val="0"/>
                <w:numId w:val="189"/>
              </w:numPr>
              <w:spacing w:before="0" w:line="276" w:lineRule="auto"/>
              <w:ind w:left="826" w:hanging="450"/>
              <w:rPr>
                <w:szCs w:val="24"/>
              </w:rPr>
            </w:pPr>
            <w:r w:rsidRPr="00221FFE">
              <w:rPr>
                <w:szCs w:val="24"/>
              </w:rPr>
              <w:t>Portfolio of Evidence</w:t>
            </w:r>
          </w:p>
          <w:p w:rsidR="00851D58" w:rsidRPr="00221FFE" w:rsidRDefault="00851D58" w:rsidP="002E2414">
            <w:pPr>
              <w:pStyle w:val="ListParagraph"/>
              <w:numPr>
                <w:ilvl w:val="0"/>
                <w:numId w:val="189"/>
              </w:numPr>
              <w:spacing w:before="0" w:line="276" w:lineRule="auto"/>
              <w:ind w:left="826" w:hanging="450"/>
              <w:rPr>
                <w:szCs w:val="24"/>
              </w:rPr>
            </w:pPr>
            <w:r w:rsidRPr="00221FFE">
              <w:rPr>
                <w:szCs w:val="24"/>
              </w:rPr>
              <w:t>Interview</w:t>
            </w:r>
          </w:p>
          <w:p w:rsidR="00851D58" w:rsidRPr="0052743A" w:rsidRDefault="00851D58" w:rsidP="002E2414">
            <w:pPr>
              <w:pStyle w:val="ListParagraph"/>
              <w:numPr>
                <w:ilvl w:val="0"/>
                <w:numId w:val="189"/>
              </w:numPr>
              <w:spacing w:before="0" w:line="276" w:lineRule="auto"/>
              <w:ind w:left="826" w:hanging="450"/>
              <w:rPr>
                <w:szCs w:val="24"/>
              </w:rPr>
            </w:pPr>
            <w:r w:rsidRPr="00221FFE">
              <w:rPr>
                <w:szCs w:val="24"/>
              </w:rPr>
              <w:t xml:space="preserve">Third party report </w:t>
            </w:r>
          </w:p>
        </w:tc>
      </w:tr>
      <w:tr w:rsidR="00851D58" w:rsidRPr="0052743A" w:rsidTr="00851D58">
        <w:tc>
          <w:tcPr>
            <w:tcW w:w="1330" w:type="pct"/>
            <w:tcBorders>
              <w:top w:val="single" w:sz="4" w:space="0" w:color="auto"/>
              <w:left w:val="single" w:sz="4" w:space="0" w:color="auto"/>
              <w:bottom w:val="single" w:sz="4" w:space="0" w:color="auto"/>
              <w:right w:val="single" w:sz="4" w:space="0" w:color="auto"/>
            </w:tcBorders>
            <w:hideMark/>
          </w:tcPr>
          <w:p w:rsidR="00851D58" w:rsidRPr="0052743A" w:rsidRDefault="00851D58" w:rsidP="002E2414">
            <w:pPr>
              <w:pStyle w:val="BodyText"/>
              <w:numPr>
                <w:ilvl w:val="0"/>
                <w:numId w:val="186"/>
              </w:numPr>
            </w:pPr>
            <w:r w:rsidRPr="0052743A">
              <w:t>Context of Assessment</w:t>
            </w:r>
          </w:p>
        </w:tc>
        <w:tc>
          <w:tcPr>
            <w:tcW w:w="3670" w:type="pct"/>
            <w:tcBorders>
              <w:top w:val="single" w:sz="4" w:space="0" w:color="auto"/>
              <w:left w:val="single" w:sz="4" w:space="0" w:color="auto"/>
              <w:bottom w:val="single" w:sz="4" w:space="0" w:color="auto"/>
              <w:right w:val="single" w:sz="4" w:space="0" w:color="auto"/>
            </w:tcBorders>
            <w:hideMark/>
          </w:tcPr>
          <w:p w:rsidR="00851D58" w:rsidRPr="0052743A" w:rsidRDefault="00851D58" w:rsidP="00851D58">
            <w:pPr>
              <w:pStyle w:val="BodyText"/>
              <w:spacing w:after="0"/>
            </w:pPr>
            <w:r w:rsidRPr="0052743A">
              <w:t>Competency may be assessed</w:t>
            </w:r>
            <w:r>
              <w:rPr>
                <w:lang w:val="en-US"/>
              </w:rPr>
              <w:t>:</w:t>
            </w:r>
            <w:r w:rsidRPr="0052743A">
              <w:t xml:space="preserve"> </w:t>
            </w:r>
          </w:p>
          <w:p w:rsidR="00851D58" w:rsidRPr="0052743A" w:rsidRDefault="00851D58" w:rsidP="002E2414">
            <w:pPr>
              <w:pStyle w:val="BodyText"/>
              <w:numPr>
                <w:ilvl w:val="0"/>
                <w:numId w:val="190"/>
              </w:numPr>
              <w:spacing w:after="0"/>
              <w:ind w:left="714" w:hanging="357"/>
            </w:pPr>
            <w:r w:rsidRPr="0052743A">
              <w:t>On the job</w:t>
            </w:r>
          </w:p>
          <w:p w:rsidR="00851D58" w:rsidRPr="0052743A" w:rsidRDefault="00851D58" w:rsidP="002E2414">
            <w:pPr>
              <w:pStyle w:val="BodyText"/>
              <w:numPr>
                <w:ilvl w:val="0"/>
                <w:numId w:val="190"/>
              </w:numPr>
              <w:spacing w:after="0"/>
              <w:ind w:left="714" w:hanging="357"/>
            </w:pPr>
            <w:r w:rsidRPr="0052743A">
              <w:t>Off the job</w:t>
            </w:r>
          </w:p>
          <w:p w:rsidR="00851D58" w:rsidRPr="0052743A" w:rsidRDefault="00851D58" w:rsidP="002E2414">
            <w:pPr>
              <w:pStyle w:val="BodyText"/>
              <w:numPr>
                <w:ilvl w:val="0"/>
                <w:numId w:val="190"/>
              </w:numPr>
              <w:spacing w:after="0"/>
              <w:ind w:left="714" w:hanging="357"/>
            </w:pPr>
            <w:r w:rsidRPr="0052743A">
              <w:t>During industrial attachment</w:t>
            </w:r>
          </w:p>
        </w:tc>
      </w:tr>
      <w:tr w:rsidR="00851D58" w:rsidRPr="0052743A" w:rsidTr="00851D58">
        <w:tc>
          <w:tcPr>
            <w:tcW w:w="1330" w:type="pct"/>
            <w:tcBorders>
              <w:top w:val="single" w:sz="4" w:space="0" w:color="auto"/>
              <w:left w:val="single" w:sz="4" w:space="0" w:color="auto"/>
              <w:bottom w:val="single" w:sz="4" w:space="0" w:color="auto"/>
              <w:right w:val="single" w:sz="4" w:space="0" w:color="auto"/>
            </w:tcBorders>
            <w:hideMark/>
          </w:tcPr>
          <w:p w:rsidR="00851D58" w:rsidRPr="0052743A" w:rsidRDefault="00851D58" w:rsidP="002E2414">
            <w:pPr>
              <w:pStyle w:val="BodyText"/>
              <w:numPr>
                <w:ilvl w:val="0"/>
                <w:numId w:val="186"/>
              </w:numPr>
              <w:rPr>
                <w:lang w:val="en-US"/>
              </w:rPr>
            </w:pPr>
            <w:r w:rsidRPr="0052743A">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rsidR="00851D58" w:rsidRPr="0052743A" w:rsidRDefault="00851D58" w:rsidP="00851D58">
            <w:pPr>
              <w:spacing w:line="276" w:lineRule="auto"/>
              <w:rPr>
                <w:rFonts w:ascii="Times New Roman" w:hAnsi="Times New Roman"/>
                <w:sz w:val="24"/>
                <w:szCs w:val="24"/>
              </w:rPr>
            </w:pPr>
            <w:r w:rsidRPr="0052743A">
              <w:rPr>
                <w:rFonts w:ascii="Times New Roman" w:hAnsi="Times New Roman"/>
                <w:sz w:val="24"/>
                <w:szCs w:val="24"/>
              </w:rPr>
              <w:t>Holistic assessment with other units relevant to the industry sector, workplace and job role is recommended.</w:t>
            </w:r>
          </w:p>
          <w:p w:rsidR="00851D58" w:rsidRPr="0052743A" w:rsidRDefault="00851D58" w:rsidP="00851D58">
            <w:pPr>
              <w:pStyle w:val="BodyText"/>
            </w:pPr>
          </w:p>
        </w:tc>
      </w:tr>
    </w:tbl>
    <w:p w:rsidR="00851D58" w:rsidRPr="0052743A" w:rsidRDefault="00851D58" w:rsidP="00851D58"/>
    <w:p w:rsidR="00851D58" w:rsidRPr="0052743A" w:rsidRDefault="00851D58" w:rsidP="00851D58">
      <w:pPr>
        <w:spacing w:line="276" w:lineRule="auto"/>
        <w:rPr>
          <w:rFonts w:ascii="Times New Roman" w:eastAsiaTheme="majorEastAsia" w:hAnsi="Times New Roman"/>
          <w:sz w:val="24"/>
          <w:szCs w:val="24"/>
          <w:lang w:eastAsia="en-GB"/>
        </w:rPr>
      </w:pPr>
      <w:r w:rsidRPr="0052743A">
        <w:rPr>
          <w:rFonts w:ascii="Times New Roman" w:hAnsi="Times New Roman"/>
          <w:sz w:val="24"/>
          <w:szCs w:val="24"/>
          <w:lang w:eastAsia="en-GB"/>
        </w:rPr>
        <w:br w:type="page"/>
      </w:r>
    </w:p>
    <w:p w:rsidR="00851D58" w:rsidRPr="000C3C55" w:rsidRDefault="00851D58" w:rsidP="00851D58">
      <w:pPr>
        <w:pStyle w:val="Heading2"/>
      </w:pPr>
      <w:bookmarkStart w:id="18" w:name="_Toc70321610"/>
      <w:r w:rsidRPr="000C3C55">
        <w:t>DEMONSTRATE NUMERACY SKILLS</w:t>
      </w:r>
      <w:bookmarkEnd w:id="14"/>
      <w:bookmarkEnd w:id="18"/>
    </w:p>
    <w:p w:rsidR="00851D58" w:rsidRDefault="00851D58" w:rsidP="00851D58">
      <w:pPr>
        <w:spacing w:after="0" w:line="276" w:lineRule="auto"/>
        <w:rPr>
          <w:rFonts w:ascii="Times New Roman" w:eastAsia="Times New Roman" w:hAnsi="Times New Roman"/>
          <w:b/>
          <w:sz w:val="24"/>
          <w:szCs w:val="24"/>
        </w:rPr>
      </w:pPr>
    </w:p>
    <w:p w:rsidR="00851D58" w:rsidRPr="0052743A" w:rsidRDefault="00851D58" w:rsidP="00851D58">
      <w:pPr>
        <w:spacing w:line="276" w:lineRule="auto"/>
        <w:rPr>
          <w:rFonts w:ascii="Times New Roman" w:eastAsia="Times New Roman" w:hAnsi="Times New Roman"/>
          <w:b/>
          <w:sz w:val="24"/>
          <w:szCs w:val="24"/>
        </w:rPr>
      </w:pPr>
      <w:r w:rsidRPr="0052743A">
        <w:rPr>
          <w:rFonts w:ascii="Times New Roman" w:eastAsia="Times New Roman" w:hAnsi="Times New Roman"/>
          <w:b/>
          <w:sz w:val="24"/>
          <w:szCs w:val="24"/>
        </w:rPr>
        <w:t>UNIT CODE:</w:t>
      </w:r>
      <w:r w:rsidRPr="0052743A">
        <w:rPr>
          <w:rFonts w:ascii="Times New Roman" w:hAnsi="Times New Roman"/>
          <w:b/>
          <w:sz w:val="24"/>
          <w:szCs w:val="24"/>
        </w:rPr>
        <w:t xml:space="preserve"> </w:t>
      </w:r>
      <w:r>
        <w:rPr>
          <w:rFonts w:ascii="Times New Roman" w:hAnsi="Times New Roman"/>
          <w:bCs/>
          <w:sz w:val="24"/>
          <w:szCs w:val="24"/>
        </w:rPr>
        <w:t>CON/OS/CAJ/BC/02</w:t>
      </w:r>
      <w:r w:rsidRPr="00851D58">
        <w:rPr>
          <w:rFonts w:ascii="Times New Roman" w:hAnsi="Times New Roman"/>
          <w:bCs/>
          <w:sz w:val="24"/>
          <w:szCs w:val="24"/>
        </w:rPr>
        <w:t>/5/A</w:t>
      </w:r>
      <w:r w:rsidRPr="0052743A">
        <w:rPr>
          <w:rFonts w:ascii="Times New Roman" w:eastAsia="Times New Roman" w:hAnsi="Times New Roman"/>
          <w:b/>
          <w:sz w:val="24"/>
          <w:szCs w:val="24"/>
        </w:rPr>
        <w:tab/>
      </w:r>
    </w:p>
    <w:p w:rsidR="00851D58" w:rsidRPr="0052743A" w:rsidRDefault="00851D58" w:rsidP="00851D58">
      <w:pPr>
        <w:spacing w:line="276" w:lineRule="auto"/>
        <w:rPr>
          <w:rFonts w:ascii="Times New Roman" w:eastAsia="Times New Roman" w:hAnsi="Times New Roman"/>
          <w:b/>
          <w:sz w:val="24"/>
          <w:szCs w:val="24"/>
        </w:rPr>
      </w:pPr>
      <w:r w:rsidRPr="0052743A">
        <w:rPr>
          <w:rFonts w:ascii="Times New Roman" w:eastAsia="Times New Roman" w:hAnsi="Times New Roman"/>
          <w:b/>
          <w:sz w:val="24"/>
          <w:szCs w:val="24"/>
        </w:rPr>
        <w:t>UNIT DESCRIPTION</w:t>
      </w:r>
      <w:r w:rsidRPr="0052743A">
        <w:rPr>
          <w:rFonts w:ascii="Times New Roman" w:eastAsia="Times New Roman" w:hAnsi="Times New Roman"/>
          <w:b/>
          <w:sz w:val="24"/>
          <w:szCs w:val="24"/>
        </w:rPr>
        <w:tab/>
      </w:r>
    </w:p>
    <w:p w:rsidR="00851D58" w:rsidRPr="0052743A" w:rsidRDefault="00851D58" w:rsidP="00851D58">
      <w:pPr>
        <w:spacing w:line="276" w:lineRule="auto"/>
        <w:jc w:val="both"/>
        <w:rPr>
          <w:rFonts w:ascii="Times New Roman" w:hAnsi="Times New Roman"/>
          <w:sz w:val="24"/>
          <w:szCs w:val="24"/>
          <w:lang w:val="en-ZW"/>
        </w:rPr>
      </w:pPr>
      <w:bookmarkStart w:id="19" w:name="_Hlk64889370"/>
      <w:r w:rsidRPr="0052743A">
        <w:rPr>
          <w:rFonts w:ascii="Times New Roman" w:eastAsia="Times New Roman" w:hAnsi="Times New Roman"/>
          <w:sz w:val="24"/>
          <w:szCs w:val="24"/>
          <w:lang w:val="en-AU"/>
        </w:rPr>
        <w:t xml:space="preserve">This unit covers the competencies required to demonstrate numeracy skills. </w:t>
      </w:r>
      <w:r w:rsidRPr="0052743A">
        <w:rPr>
          <w:rFonts w:ascii="Times New Roman" w:hAnsi="Times New Roman"/>
          <w:sz w:val="24"/>
          <w:szCs w:val="24"/>
          <w:lang w:val="en-ZW"/>
        </w:rPr>
        <w:t>it involves calculating with whole numbers and familiar fractions, decimals, and percentages for work</w:t>
      </w:r>
      <w:r>
        <w:rPr>
          <w:rFonts w:ascii="Times New Roman" w:hAnsi="Times New Roman"/>
          <w:sz w:val="24"/>
          <w:szCs w:val="24"/>
          <w:lang w:val="en-ZW"/>
        </w:rPr>
        <w:t xml:space="preserve"> </w:t>
      </w:r>
      <w:r w:rsidRPr="0052743A">
        <w:rPr>
          <w:rFonts w:ascii="Times New Roman" w:hAnsi="Times New Roman"/>
          <w:sz w:val="24"/>
          <w:szCs w:val="24"/>
          <w:lang w:val="en-ZW"/>
        </w:rPr>
        <w:t>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r>
        <w:rPr>
          <w:rFonts w:ascii="Times New Roman" w:hAnsi="Times New Roman"/>
          <w:sz w:val="24"/>
          <w:szCs w:val="24"/>
          <w:lang w:val="en-ZW"/>
        </w:rPr>
        <w:t>.</w:t>
      </w:r>
    </w:p>
    <w:bookmarkEnd w:id="19"/>
    <w:p w:rsidR="00851D58" w:rsidRPr="0052743A" w:rsidRDefault="00851D58" w:rsidP="00851D58">
      <w:pPr>
        <w:spacing w:after="0" w:line="276" w:lineRule="auto"/>
        <w:rPr>
          <w:rFonts w:ascii="Times New Roman" w:eastAsia="Times New Roman" w:hAnsi="Times New Roman"/>
          <w:sz w:val="24"/>
          <w:szCs w:val="24"/>
        </w:rPr>
      </w:pPr>
    </w:p>
    <w:p w:rsidR="00851D58" w:rsidRPr="0052743A" w:rsidRDefault="00851D58" w:rsidP="00851D58">
      <w:pPr>
        <w:spacing w:line="276" w:lineRule="auto"/>
        <w:rPr>
          <w:rFonts w:ascii="Times New Roman" w:eastAsia="Times New Roman" w:hAnsi="Times New Roman"/>
          <w:b/>
          <w:sz w:val="24"/>
          <w:szCs w:val="24"/>
        </w:rPr>
      </w:pPr>
      <w:r w:rsidRPr="0052743A">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851D58" w:rsidRPr="0052743A" w:rsidTr="00851D58">
        <w:tc>
          <w:tcPr>
            <w:tcW w:w="1524" w:type="pct"/>
            <w:tcBorders>
              <w:top w:val="single" w:sz="4" w:space="0" w:color="auto"/>
              <w:left w:val="single" w:sz="4" w:space="0" w:color="auto"/>
              <w:bottom w:val="single" w:sz="4" w:space="0" w:color="auto"/>
              <w:right w:val="single" w:sz="4" w:space="0" w:color="auto"/>
            </w:tcBorders>
            <w:shd w:val="clear" w:color="auto" w:fill="auto"/>
            <w:hideMark/>
          </w:tcPr>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b/>
                <w:sz w:val="24"/>
                <w:szCs w:val="24"/>
              </w:rPr>
              <w:t xml:space="preserve">ELEMENT </w:t>
            </w:r>
          </w:p>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b/>
                <w:sz w:val="24"/>
                <w:szCs w:val="24"/>
              </w:rPr>
              <w:t>PERFORMANCE CRITERIA</w:t>
            </w:r>
          </w:p>
          <w:p w:rsidR="00851D58" w:rsidRPr="0052743A" w:rsidRDefault="00851D58" w:rsidP="00851D58">
            <w:pPr>
              <w:spacing w:line="276" w:lineRule="auto"/>
              <w:rPr>
                <w:rFonts w:ascii="Times New Roman" w:hAnsi="Times New Roman"/>
                <w:sz w:val="24"/>
                <w:szCs w:val="24"/>
              </w:rPr>
            </w:pPr>
            <w:r w:rsidRPr="0052743A">
              <w:rPr>
                <w:rFonts w:ascii="Times New Roman" w:hAnsi="Times New Roman"/>
                <w:sz w:val="24"/>
                <w:szCs w:val="24"/>
              </w:rPr>
              <w:t>These are assessable statements which specify the required level of performance for each of the elements.</w:t>
            </w:r>
          </w:p>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b/>
                <w:i/>
                <w:sz w:val="24"/>
                <w:szCs w:val="24"/>
              </w:rPr>
              <w:t>Bold and italicized terms</w:t>
            </w:r>
            <w:r w:rsidRPr="0052743A">
              <w:rPr>
                <w:rFonts w:ascii="Times New Roman" w:hAnsi="Times New Roman"/>
                <w:sz w:val="24"/>
                <w:szCs w:val="24"/>
              </w:rPr>
              <w:t xml:space="preserve"> </w:t>
            </w:r>
            <w:r w:rsidRPr="0052743A">
              <w:rPr>
                <w:rFonts w:ascii="Times New Roman" w:hAnsi="Times New Roman"/>
                <w:b/>
                <w:i/>
                <w:sz w:val="24"/>
                <w:szCs w:val="24"/>
              </w:rPr>
              <w:t>are elaborated in the Range.</w:t>
            </w:r>
          </w:p>
        </w:tc>
      </w:tr>
      <w:tr w:rsidR="00851D58" w:rsidRPr="0052743A" w:rsidTr="00851D58">
        <w:tc>
          <w:tcPr>
            <w:tcW w:w="1524" w:type="pct"/>
            <w:tcBorders>
              <w:top w:val="single" w:sz="4" w:space="0" w:color="auto"/>
              <w:left w:val="single" w:sz="4" w:space="0" w:color="auto"/>
              <w:bottom w:val="single" w:sz="4" w:space="0" w:color="auto"/>
              <w:right w:val="single" w:sz="4" w:space="0" w:color="auto"/>
            </w:tcBorders>
            <w:hideMark/>
          </w:tcPr>
          <w:p w:rsidR="00851D58" w:rsidRPr="0052743A" w:rsidRDefault="00851D58" w:rsidP="00851D58">
            <w:pPr>
              <w:spacing w:line="276" w:lineRule="auto"/>
              <w:rPr>
                <w:rFonts w:ascii="Times New Roman" w:eastAsia="Times New Roman" w:hAnsi="Times New Roman"/>
                <w:sz w:val="24"/>
                <w:szCs w:val="24"/>
              </w:rPr>
            </w:pPr>
            <w:r w:rsidRPr="0052743A">
              <w:rPr>
                <w:rFonts w:ascii="Times New Roman" w:eastAsia="Times New Roman" w:hAnsi="Times New Roman"/>
                <w:sz w:val="24"/>
                <w:szCs w:val="24"/>
              </w:rPr>
              <w:t>1.  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rsidR="00851D58" w:rsidRPr="0052743A" w:rsidRDefault="00851D58" w:rsidP="002E2414">
            <w:pPr>
              <w:pStyle w:val="ListParagraph"/>
              <w:numPr>
                <w:ilvl w:val="0"/>
                <w:numId w:val="191"/>
              </w:numPr>
              <w:spacing w:before="0" w:line="276" w:lineRule="auto"/>
              <w:ind w:left="681" w:hanging="567"/>
              <w:rPr>
                <w:szCs w:val="24"/>
              </w:rPr>
            </w:pPr>
            <w:r w:rsidRPr="0052743A">
              <w:rPr>
                <w:szCs w:val="24"/>
              </w:rPr>
              <w:t>Mathematical information that may be partly embedded in routine workplace tasks and texts is selected and interpreted as per SOPs</w:t>
            </w:r>
          </w:p>
          <w:p w:rsidR="00851D58" w:rsidRPr="0052743A" w:rsidRDefault="00851D58" w:rsidP="002E2414">
            <w:pPr>
              <w:pStyle w:val="ListParagraph"/>
              <w:numPr>
                <w:ilvl w:val="0"/>
                <w:numId w:val="191"/>
              </w:numPr>
              <w:spacing w:before="0" w:line="276" w:lineRule="auto"/>
              <w:ind w:left="681" w:hanging="567"/>
              <w:rPr>
                <w:szCs w:val="24"/>
              </w:rPr>
            </w:pPr>
            <w:r w:rsidRPr="0052743A">
              <w:rPr>
                <w:szCs w:val="24"/>
              </w:rPr>
              <w:t>Whole numbers and routine or familiar fractions, decimals and percentages including familiar rates are interpreted and comprehended as per SOPs</w:t>
            </w:r>
          </w:p>
          <w:p w:rsidR="00851D58" w:rsidRPr="0052743A" w:rsidRDefault="00851D58" w:rsidP="002E2414">
            <w:pPr>
              <w:pStyle w:val="ListParagraph"/>
              <w:numPr>
                <w:ilvl w:val="0"/>
                <w:numId w:val="191"/>
              </w:numPr>
              <w:spacing w:before="0" w:line="276" w:lineRule="auto"/>
              <w:ind w:left="681" w:hanging="567"/>
              <w:rPr>
                <w:szCs w:val="24"/>
              </w:rPr>
            </w:pPr>
            <w:r w:rsidRPr="0052743A">
              <w:rPr>
                <w:szCs w:val="24"/>
              </w:rPr>
              <w:t>Calculations which may involve a number of steps are performed as per SOPs</w:t>
            </w:r>
          </w:p>
          <w:p w:rsidR="00851D58" w:rsidRPr="0052743A" w:rsidRDefault="00851D58" w:rsidP="002E2414">
            <w:pPr>
              <w:pStyle w:val="ListParagraph"/>
              <w:numPr>
                <w:ilvl w:val="0"/>
                <w:numId w:val="191"/>
              </w:numPr>
              <w:spacing w:before="0" w:line="276" w:lineRule="auto"/>
              <w:ind w:left="681" w:hanging="567"/>
              <w:rPr>
                <w:szCs w:val="24"/>
              </w:rPr>
            </w:pPr>
            <w:r w:rsidRPr="0052743A">
              <w:rPr>
                <w:szCs w:val="24"/>
              </w:rPr>
              <w:t>Calculations done with whole numbers and routine or familiar fractions, decimals and percentages as per SOPs</w:t>
            </w:r>
          </w:p>
          <w:p w:rsidR="00851D58" w:rsidRPr="0052743A" w:rsidRDefault="00851D58" w:rsidP="002E2414">
            <w:pPr>
              <w:pStyle w:val="ListParagraph"/>
              <w:numPr>
                <w:ilvl w:val="0"/>
                <w:numId w:val="191"/>
              </w:numPr>
              <w:spacing w:before="0" w:line="276" w:lineRule="auto"/>
              <w:ind w:left="681" w:hanging="567"/>
              <w:rPr>
                <w:szCs w:val="24"/>
              </w:rPr>
            </w:pPr>
            <w:r w:rsidRPr="0052743A">
              <w:rPr>
                <w:szCs w:val="24"/>
              </w:rPr>
              <w:t>Conversion between equivalent forms of fractions, decimals and percentages is done as per SOPs</w:t>
            </w:r>
          </w:p>
          <w:p w:rsidR="00851D58" w:rsidRPr="0052743A" w:rsidRDefault="00851D58" w:rsidP="002E2414">
            <w:pPr>
              <w:pStyle w:val="ListParagraph"/>
              <w:numPr>
                <w:ilvl w:val="0"/>
                <w:numId w:val="191"/>
              </w:numPr>
              <w:spacing w:before="0" w:line="276" w:lineRule="auto"/>
              <w:ind w:left="681" w:hanging="567"/>
              <w:rPr>
                <w:szCs w:val="24"/>
              </w:rPr>
            </w:pPr>
            <w:r w:rsidRPr="0052743A">
              <w:rPr>
                <w:szCs w:val="24"/>
              </w:rPr>
              <w:t>Order of operations is applied to solve multi-step calculations as per SOPs</w:t>
            </w:r>
          </w:p>
          <w:p w:rsidR="00851D58" w:rsidRPr="0052743A" w:rsidRDefault="00851D58" w:rsidP="002E2414">
            <w:pPr>
              <w:pStyle w:val="ListParagraph"/>
              <w:numPr>
                <w:ilvl w:val="0"/>
                <w:numId w:val="191"/>
              </w:numPr>
              <w:spacing w:before="0" w:line="276" w:lineRule="auto"/>
              <w:ind w:left="681" w:hanging="567"/>
              <w:rPr>
                <w:szCs w:val="24"/>
              </w:rPr>
            </w:pPr>
            <w:r w:rsidRPr="0052743A">
              <w:rPr>
                <w:szCs w:val="24"/>
              </w:rPr>
              <w:t>Problem solving strategies are appropriately applied as per SOPs</w:t>
            </w:r>
          </w:p>
          <w:p w:rsidR="00851D58" w:rsidRPr="0052743A" w:rsidRDefault="00851D58" w:rsidP="002E2414">
            <w:pPr>
              <w:pStyle w:val="ListParagraph"/>
              <w:numPr>
                <w:ilvl w:val="0"/>
                <w:numId w:val="191"/>
              </w:numPr>
              <w:spacing w:before="0" w:line="276" w:lineRule="auto"/>
              <w:ind w:left="681" w:hanging="567"/>
              <w:rPr>
                <w:szCs w:val="24"/>
              </w:rPr>
            </w:pPr>
            <w:r w:rsidRPr="0052743A">
              <w:rPr>
                <w:szCs w:val="24"/>
              </w:rPr>
              <w:t>Estimations are made to check reasonableness of problem solving process, outcome and its appropriateness to the context and task as per SOPs</w:t>
            </w:r>
          </w:p>
          <w:p w:rsidR="00851D58" w:rsidRPr="0052743A" w:rsidRDefault="00851D58" w:rsidP="002E2414">
            <w:pPr>
              <w:pStyle w:val="ListParagraph"/>
              <w:numPr>
                <w:ilvl w:val="0"/>
                <w:numId w:val="191"/>
              </w:numPr>
              <w:spacing w:before="0" w:line="276" w:lineRule="auto"/>
              <w:ind w:left="681" w:hanging="567"/>
              <w:rPr>
                <w:szCs w:val="24"/>
              </w:rPr>
            </w:pPr>
            <w:r w:rsidRPr="0052743A">
              <w:rPr>
                <w:szCs w:val="24"/>
              </w:rPr>
              <w:t>Formal and informal mathematical language and symbolism are used to communicate the result of the task as per SOPs.</w:t>
            </w:r>
          </w:p>
        </w:tc>
      </w:tr>
      <w:tr w:rsidR="00851D58" w:rsidRPr="0052743A" w:rsidTr="00851D58">
        <w:tc>
          <w:tcPr>
            <w:tcW w:w="1524" w:type="pct"/>
            <w:tcBorders>
              <w:top w:val="single" w:sz="4" w:space="0" w:color="auto"/>
              <w:left w:val="single" w:sz="4" w:space="0" w:color="auto"/>
              <w:bottom w:val="single" w:sz="4" w:space="0" w:color="auto"/>
              <w:right w:val="single" w:sz="4" w:space="0" w:color="auto"/>
            </w:tcBorders>
            <w:hideMark/>
          </w:tcPr>
          <w:p w:rsidR="00851D58" w:rsidRPr="0052743A" w:rsidRDefault="00851D58" w:rsidP="00851D58">
            <w:pPr>
              <w:spacing w:line="276" w:lineRule="auto"/>
              <w:rPr>
                <w:rFonts w:ascii="Times New Roman" w:eastAsia="Times New Roman" w:hAnsi="Times New Roman"/>
                <w:sz w:val="24"/>
                <w:szCs w:val="24"/>
              </w:rPr>
            </w:pPr>
            <w:r w:rsidRPr="0052743A">
              <w:rPr>
                <w:rFonts w:ascii="Times New Roman" w:eastAsia="Times New Roman" w:hAnsi="Times New Roman"/>
                <w:sz w:val="24"/>
                <w:szCs w:val="24"/>
              </w:rPr>
              <w:t>2. 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rsidR="00851D58" w:rsidRPr="0052743A" w:rsidRDefault="00851D58" w:rsidP="002E2414">
            <w:pPr>
              <w:pStyle w:val="ListParagraph"/>
              <w:numPr>
                <w:ilvl w:val="0"/>
                <w:numId w:val="192"/>
              </w:numPr>
              <w:spacing w:before="0" w:line="276" w:lineRule="auto"/>
              <w:ind w:left="681" w:hanging="567"/>
              <w:rPr>
                <w:szCs w:val="24"/>
              </w:rPr>
            </w:pPr>
            <w:r w:rsidRPr="0052743A">
              <w:rPr>
                <w:szCs w:val="24"/>
              </w:rPr>
              <w:t>Measurement information in workplace tasks and texts are selected and interpreted in accordance with workplace requirements</w:t>
            </w:r>
          </w:p>
          <w:p w:rsidR="00851D58" w:rsidRPr="0052743A" w:rsidRDefault="00851D58" w:rsidP="002E2414">
            <w:pPr>
              <w:pStyle w:val="ListParagraph"/>
              <w:numPr>
                <w:ilvl w:val="0"/>
                <w:numId w:val="192"/>
              </w:numPr>
              <w:spacing w:before="0" w:line="276" w:lineRule="auto"/>
              <w:ind w:left="681" w:hanging="567"/>
              <w:rPr>
                <w:szCs w:val="24"/>
              </w:rPr>
            </w:pPr>
            <w:r w:rsidRPr="0052743A">
              <w:rPr>
                <w:szCs w:val="24"/>
              </w:rPr>
              <w:t>Appropriate routine measuring equipment are identified and selected in accordance with workplace requirements</w:t>
            </w:r>
          </w:p>
          <w:p w:rsidR="00851D58" w:rsidRPr="0052743A" w:rsidRDefault="00851D58" w:rsidP="002E2414">
            <w:pPr>
              <w:pStyle w:val="ListParagraph"/>
              <w:numPr>
                <w:ilvl w:val="0"/>
                <w:numId w:val="192"/>
              </w:numPr>
              <w:spacing w:before="0" w:line="276" w:lineRule="auto"/>
              <w:ind w:left="681" w:hanging="567"/>
              <w:rPr>
                <w:szCs w:val="24"/>
              </w:rPr>
            </w:pPr>
            <w:r w:rsidRPr="0052743A">
              <w:rPr>
                <w:szCs w:val="24"/>
              </w:rPr>
              <w:t>Measurements are estimated and made using correct units as per measurement manuals.</w:t>
            </w:r>
          </w:p>
          <w:p w:rsidR="00851D58" w:rsidRPr="0052743A" w:rsidRDefault="00851D58" w:rsidP="002E2414">
            <w:pPr>
              <w:pStyle w:val="ListParagraph"/>
              <w:numPr>
                <w:ilvl w:val="0"/>
                <w:numId w:val="192"/>
              </w:numPr>
              <w:spacing w:before="0" w:line="276" w:lineRule="auto"/>
              <w:ind w:left="681" w:hanging="567"/>
              <w:rPr>
                <w:szCs w:val="24"/>
              </w:rPr>
            </w:pPr>
            <w:r w:rsidRPr="0052743A">
              <w:rPr>
                <w:szCs w:val="24"/>
              </w:rPr>
              <w:t>Estimations and calculations done as per routine measurements</w:t>
            </w:r>
          </w:p>
          <w:p w:rsidR="00851D58" w:rsidRPr="0052743A" w:rsidRDefault="00851D58" w:rsidP="002E2414">
            <w:pPr>
              <w:pStyle w:val="ListParagraph"/>
              <w:numPr>
                <w:ilvl w:val="0"/>
                <w:numId w:val="192"/>
              </w:numPr>
              <w:spacing w:before="0" w:line="276" w:lineRule="auto"/>
              <w:ind w:left="681" w:hanging="567"/>
              <w:rPr>
                <w:szCs w:val="24"/>
              </w:rPr>
            </w:pPr>
            <w:r w:rsidRPr="0052743A">
              <w:rPr>
                <w:szCs w:val="24"/>
              </w:rPr>
              <w:t xml:space="preserve">Conversions </w:t>
            </w:r>
            <w:proofErr w:type="gramStart"/>
            <w:r w:rsidRPr="0052743A">
              <w:rPr>
                <w:szCs w:val="24"/>
              </w:rPr>
              <w:t>performed  routinely</w:t>
            </w:r>
            <w:proofErr w:type="gramEnd"/>
            <w:r w:rsidRPr="0052743A">
              <w:rPr>
                <w:szCs w:val="24"/>
              </w:rPr>
              <w:t xml:space="preserve"> as per metric units</w:t>
            </w:r>
          </w:p>
          <w:p w:rsidR="00851D58" w:rsidRPr="0052743A" w:rsidRDefault="00851D58" w:rsidP="002E2414">
            <w:pPr>
              <w:pStyle w:val="ListParagraph"/>
              <w:numPr>
                <w:ilvl w:val="0"/>
                <w:numId w:val="192"/>
              </w:numPr>
              <w:spacing w:before="0" w:line="276" w:lineRule="auto"/>
              <w:ind w:left="681" w:hanging="567"/>
              <w:rPr>
                <w:szCs w:val="24"/>
              </w:rPr>
            </w:pPr>
            <w:r w:rsidRPr="0052743A">
              <w:rPr>
                <w:szCs w:val="24"/>
              </w:rPr>
              <w:t>Problem solving processes are used to undertake the tasks as per workplace procedures.</w:t>
            </w:r>
          </w:p>
          <w:p w:rsidR="00851D58" w:rsidRPr="0052743A" w:rsidRDefault="00851D58" w:rsidP="002E2414">
            <w:pPr>
              <w:pStyle w:val="ListParagraph"/>
              <w:numPr>
                <w:ilvl w:val="0"/>
                <w:numId w:val="192"/>
              </w:numPr>
              <w:spacing w:before="0" w:line="276" w:lineRule="auto"/>
              <w:ind w:left="681" w:hanging="567"/>
              <w:rPr>
                <w:szCs w:val="24"/>
              </w:rPr>
            </w:pPr>
            <w:r w:rsidRPr="0052743A">
              <w:rPr>
                <w:szCs w:val="24"/>
              </w:rPr>
              <w:t>Estimations are made to check reasonableness of problem solving process, outcome and its appropriateness to the context and task as per workplace procedures</w:t>
            </w:r>
          </w:p>
          <w:p w:rsidR="00851D58" w:rsidRPr="0052743A" w:rsidRDefault="00851D58" w:rsidP="002E2414">
            <w:pPr>
              <w:pStyle w:val="ListParagraph"/>
              <w:numPr>
                <w:ilvl w:val="0"/>
                <w:numId w:val="192"/>
              </w:numPr>
              <w:spacing w:before="0" w:line="276" w:lineRule="auto"/>
              <w:ind w:left="681" w:hanging="567"/>
              <w:rPr>
                <w:szCs w:val="24"/>
              </w:rPr>
            </w:pPr>
            <w:r w:rsidRPr="0052743A">
              <w:rPr>
                <w:szCs w:val="24"/>
              </w:rPr>
              <w:t>Information is recorded using mathematical language and symbols appropriate to discuss the task as per workplace procedures.</w:t>
            </w:r>
          </w:p>
        </w:tc>
      </w:tr>
      <w:tr w:rsidR="00851D58" w:rsidRPr="0052743A" w:rsidTr="00851D58">
        <w:tc>
          <w:tcPr>
            <w:tcW w:w="1524" w:type="pct"/>
            <w:tcBorders>
              <w:top w:val="single" w:sz="4" w:space="0" w:color="auto"/>
              <w:left w:val="single" w:sz="4" w:space="0" w:color="auto"/>
              <w:bottom w:val="single" w:sz="4" w:space="0" w:color="auto"/>
              <w:right w:val="single" w:sz="4" w:space="0" w:color="auto"/>
            </w:tcBorders>
          </w:tcPr>
          <w:p w:rsidR="00851D58" w:rsidRPr="0052743A" w:rsidRDefault="00851D58" w:rsidP="00851D58">
            <w:pPr>
              <w:spacing w:line="276" w:lineRule="auto"/>
              <w:rPr>
                <w:rFonts w:ascii="Times New Roman" w:eastAsia="Times New Roman" w:hAnsi="Times New Roman"/>
                <w:sz w:val="24"/>
                <w:szCs w:val="24"/>
              </w:rPr>
            </w:pPr>
            <w:r w:rsidRPr="0052743A">
              <w:rPr>
                <w:rFonts w:ascii="Times New Roman" w:eastAsia="Times New Roman" w:hAnsi="Times New Roman"/>
                <w:sz w:val="24"/>
                <w:szCs w:val="24"/>
              </w:rPr>
              <w:t>3.</w:t>
            </w:r>
            <w:r w:rsidRPr="0052743A">
              <w:rPr>
                <w:rFonts w:ascii="Times New Roman" w:eastAsia="Times New Roman" w:hAnsi="Times New Roman"/>
                <w:sz w:val="24"/>
                <w:szCs w:val="24"/>
              </w:rPr>
              <w:tab/>
              <w:t xml:space="preserve"> Use routine maps and plans for work</w:t>
            </w:r>
          </w:p>
          <w:p w:rsidR="00851D58" w:rsidRPr="0052743A" w:rsidRDefault="00851D58" w:rsidP="00851D58">
            <w:pPr>
              <w:spacing w:line="276" w:lineRule="auto"/>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rsidR="00851D58" w:rsidRPr="0052743A" w:rsidRDefault="00851D58" w:rsidP="002E2414">
            <w:pPr>
              <w:pStyle w:val="ListParagraph"/>
              <w:numPr>
                <w:ilvl w:val="0"/>
                <w:numId w:val="193"/>
              </w:numPr>
              <w:spacing w:before="0" w:line="276" w:lineRule="auto"/>
              <w:ind w:left="681" w:hanging="567"/>
              <w:rPr>
                <w:szCs w:val="24"/>
                <w:lang w:val="en-AU"/>
              </w:rPr>
            </w:pPr>
            <w:r w:rsidRPr="0052743A">
              <w:rPr>
                <w:szCs w:val="24"/>
              </w:rPr>
              <w:t>Features are identified in routine maps and plans</w:t>
            </w:r>
            <w:r w:rsidRPr="0052743A">
              <w:rPr>
                <w:szCs w:val="24"/>
                <w:lang w:val="en-AU"/>
              </w:rPr>
              <w:t xml:space="preserve"> as per SOPs</w:t>
            </w:r>
          </w:p>
          <w:p w:rsidR="00851D58" w:rsidRPr="0052743A" w:rsidRDefault="00851D58" w:rsidP="002E2414">
            <w:pPr>
              <w:pStyle w:val="ListParagraph"/>
              <w:numPr>
                <w:ilvl w:val="0"/>
                <w:numId w:val="193"/>
              </w:numPr>
              <w:spacing w:before="0" w:line="276" w:lineRule="auto"/>
              <w:ind w:left="681" w:hanging="567"/>
              <w:rPr>
                <w:szCs w:val="24"/>
              </w:rPr>
            </w:pPr>
            <w:r w:rsidRPr="0052743A">
              <w:rPr>
                <w:szCs w:val="24"/>
              </w:rPr>
              <w:t>Symbols and keys in routine maps and plans are clearly explained as per SOPs</w:t>
            </w:r>
          </w:p>
          <w:p w:rsidR="00851D58" w:rsidRPr="0052743A" w:rsidRDefault="00851D58" w:rsidP="002E2414">
            <w:pPr>
              <w:pStyle w:val="ListParagraph"/>
              <w:numPr>
                <w:ilvl w:val="0"/>
                <w:numId w:val="193"/>
              </w:numPr>
              <w:spacing w:before="0" w:line="276" w:lineRule="auto"/>
              <w:ind w:left="681" w:hanging="567"/>
              <w:rPr>
                <w:szCs w:val="24"/>
              </w:rPr>
            </w:pPr>
            <w:r w:rsidRPr="0052743A">
              <w:rPr>
                <w:szCs w:val="24"/>
              </w:rPr>
              <w:t>Orientation of map to North is identified and interpreted as per SOPs</w:t>
            </w:r>
          </w:p>
          <w:p w:rsidR="00851D58" w:rsidRPr="0052743A" w:rsidRDefault="00851D58" w:rsidP="002E2414">
            <w:pPr>
              <w:pStyle w:val="ListParagraph"/>
              <w:numPr>
                <w:ilvl w:val="0"/>
                <w:numId w:val="193"/>
              </w:numPr>
              <w:spacing w:before="0" w:line="276" w:lineRule="auto"/>
              <w:ind w:left="681" w:hanging="567"/>
              <w:rPr>
                <w:szCs w:val="24"/>
              </w:rPr>
            </w:pPr>
            <w:r w:rsidRPr="0052743A">
              <w:rPr>
                <w:szCs w:val="24"/>
              </w:rPr>
              <w:t>Understanding of direction and location is clearly demonstrated as per SOPs</w:t>
            </w:r>
          </w:p>
          <w:p w:rsidR="00851D58" w:rsidRPr="0052743A" w:rsidRDefault="00851D58" w:rsidP="002E2414">
            <w:pPr>
              <w:pStyle w:val="ListParagraph"/>
              <w:numPr>
                <w:ilvl w:val="0"/>
                <w:numId w:val="193"/>
              </w:numPr>
              <w:spacing w:before="0" w:line="276" w:lineRule="auto"/>
              <w:ind w:left="681" w:hanging="567"/>
              <w:rPr>
                <w:szCs w:val="24"/>
              </w:rPr>
            </w:pPr>
            <w:r w:rsidRPr="0052743A">
              <w:rPr>
                <w:szCs w:val="24"/>
              </w:rPr>
              <w:t>Simple scale is applied to estimate length of objects, or distance to location or object as per SOPs</w:t>
            </w:r>
          </w:p>
          <w:p w:rsidR="00851D58" w:rsidRPr="0052743A" w:rsidRDefault="00851D58" w:rsidP="002E2414">
            <w:pPr>
              <w:pStyle w:val="ListParagraph"/>
              <w:numPr>
                <w:ilvl w:val="0"/>
                <w:numId w:val="193"/>
              </w:numPr>
              <w:spacing w:before="0" w:line="276" w:lineRule="auto"/>
              <w:ind w:left="681" w:hanging="567"/>
              <w:rPr>
                <w:szCs w:val="24"/>
                <w:lang w:val="en-AU"/>
              </w:rPr>
            </w:pPr>
            <w:r w:rsidRPr="0052743A">
              <w:rPr>
                <w:szCs w:val="24"/>
              </w:rPr>
              <w:t>Directions are given and received using both formal and informal language as per SOPs</w:t>
            </w:r>
          </w:p>
        </w:tc>
      </w:tr>
      <w:tr w:rsidR="00851D58" w:rsidRPr="0052743A" w:rsidTr="00851D58">
        <w:tc>
          <w:tcPr>
            <w:tcW w:w="1524" w:type="pct"/>
            <w:tcBorders>
              <w:top w:val="single" w:sz="4" w:space="0" w:color="auto"/>
              <w:left w:val="single" w:sz="4" w:space="0" w:color="auto"/>
              <w:bottom w:val="single" w:sz="4" w:space="0" w:color="auto"/>
              <w:right w:val="single" w:sz="4" w:space="0" w:color="auto"/>
            </w:tcBorders>
          </w:tcPr>
          <w:p w:rsidR="00851D58" w:rsidRPr="0052743A" w:rsidRDefault="00851D58" w:rsidP="00851D58">
            <w:pPr>
              <w:spacing w:line="276" w:lineRule="auto"/>
              <w:rPr>
                <w:rFonts w:ascii="Times New Roman" w:eastAsia="Times New Roman" w:hAnsi="Times New Roman"/>
                <w:sz w:val="24"/>
                <w:szCs w:val="24"/>
              </w:rPr>
            </w:pPr>
            <w:r w:rsidRPr="0052743A">
              <w:rPr>
                <w:rFonts w:ascii="Times New Roman" w:eastAsia="Times New Roman" w:hAnsi="Times New Roman"/>
                <w:sz w:val="24"/>
                <w:szCs w:val="24"/>
              </w:rPr>
              <w:t>4.</w:t>
            </w:r>
            <w:r w:rsidRPr="0052743A">
              <w:rPr>
                <w:rFonts w:ascii="Times New Roman" w:eastAsia="Times New Roman" w:hAnsi="Times New Roman"/>
                <w:sz w:val="24"/>
                <w:szCs w:val="24"/>
              </w:rPr>
              <w:tab/>
              <w:t>Interpret, draw and construct 2D and 3D shapes for work</w:t>
            </w:r>
          </w:p>
          <w:p w:rsidR="00851D58" w:rsidRPr="0052743A" w:rsidRDefault="00851D58" w:rsidP="00851D58">
            <w:pPr>
              <w:spacing w:line="276" w:lineRule="auto"/>
              <w:rPr>
                <w:rFonts w:ascii="Times New Roman" w:eastAsia="Times New Roman" w:hAnsi="Times New Roman"/>
                <w:b/>
                <w:sz w:val="24"/>
                <w:szCs w:val="24"/>
              </w:rPr>
            </w:pPr>
          </w:p>
        </w:tc>
        <w:tc>
          <w:tcPr>
            <w:tcW w:w="3476" w:type="pct"/>
            <w:tcBorders>
              <w:top w:val="single" w:sz="4" w:space="0" w:color="auto"/>
              <w:left w:val="single" w:sz="4" w:space="0" w:color="auto"/>
              <w:bottom w:val="single" w:sz="4" w:space="0" w:color="auto"/>
              <w:right w:val="single" w:sz="4" w:space="0" w:color="auto"/>
            </w:tcBorders>
          </w:tcPr>
          <w:p w:rsidR="00851D58" w:rsidRPr="0052743A" w:rsidRDefault="00851D58" w:rsidP="002E2414">
            <w:pPr>
              <w:pStyle w:val="ListParagraph"/>
              <w:numPr>
                <w:ilvl w:val="0"/>
                <w:numId w:val="194"/>
              </w:numPr>
              <w:spacing w:before="0" w:line="276" w:lineRule="auto"/>
              <w:ind w:left="681" w:hanging="567"/>
              <w:rPr>
                <w:szCs w:val="24"/>
              </w:rPr>
            </w:pPr>
            <w:r w:rsidRPr="0052743A">
              <w:rPr>
                <w:szCs w:val="24"/>
              </w:rPr>
              <w:t>Two dimensional shapes and routine three dimensional shapes identified in everyday objects and in different orientations in accordance with job specifications</w:t>
            </w:r>
          </w:p>
          <w:p w:rsidR="00851D58" w:rsidRPr="0052743A" w:rsidRDefault="00851D58" w:rsidP="002E2414">
            <w:pPr>
              <w:pStyle w:val="ListParagraph"/>
              <w:numPr>
                <w:ilvl w:val="0"/>
                <w:numId w:val="194"/>
              </w:numPr>
              <w:spacing w:before="0" w:line="276" w:lineRule="auto"/>
              <w:ind w:left="681" w:hanging="567"/>
              <w:rPr>
                <w:szCs w:val="24"/>
              </w:rPr>
            </w:pPr>
            <w:r w:rsidRPr="0052743A">
              <w:rPr>
                <w:szCs w:val="24"/>
              </w:rPr>
              <w:t>The use and application of shapes elaborately explained as per SOPs</w:t>
            </w:r>
          </w:p>
          <w:p w:rsidR="00851D58" w:rsidRPr="0052743A" w:rsidRDefault="00851D58" w:rsidP="002E2414">
            <w:pPr>
              <w:pStyle w:val="ListParagraph"/>
              <w:numPr>
                <w:ilvl w:val="0"/>
                <w:numId w:val="194"/>
              </w:numPr>
              <w:spacing w:before="0" w:line="276" w:lineRule="auto"/>
              <w:ind w:left="681" w:hanging="567"/>
              <w:rPr>
                <w:szCs w:val="24"/>
              </w:rPr>
            </w:pPr>
            <w:r w:rsidRPr="0052743A">
              <w:rPr>
                <w:szCs w:val="24"/>
              </w:rPr>
              <w:t>Formal and informal mathematical language and symbols used to describe and compare the features of two dimensional shapes and routine three dimensional shapes as per workplace procedures.</w:t>
            </w:r>
          </w:p>
          <w:p w:rsidR="00851D58" w:rsidRPr="0052743A" w:rsidRDefault="00851D58" w:rsidP="002E2414">
            <w:pPr>
              <w:pStyle w:val="ListParagraph"/>
              <w:numPr>
                <w:ilvl w:val="0"/>
                <w:numId w:val="194"/>
              </w:numPr>
              <w:spacing w:before="0" w:line="276" w:lineRule="auto"/>
              <w:ind w:left="681" w:hanging="567"/>
              <w:rPr>
                <w:szCs w:val="24"/>
              </w:rPr>
            </w:pPr>
            <w:r w:rsidRPr="0052743A">
              <w:rPr>
                <w:szCs w:val="24"/>
              </w:rPr>
              <w:t>Common angles identified in accordance with SOPs</w:t>
            </w:r>
          </w:p>
          <w:p w:rsidR="00851D58" w:rsidRPr="0052743A" w:rsidRDefault="00851D58" w:rsidP="002E2414">
            <w:pPr>
              <w:pStyle w:val="ListParagraph"/>
              <w:numPr>
                <w:ilvl w:val="0"/>
                <w:numId w:val="194"/>
              </w:numPr>
              <w:spacing w:before="0" w:line="276" w:lineRule="auto"/>
              <w:ind w:left="681" w:hanging="567"/>
              <w:rPr>
                <w:szCs w:val="24"/>
              </w:rPr>
            </w:pPr>
            <w:r w:rsidRPr="0052743A">
              <w:rPr>
                <w:szCs w:val="24"/>
              </w:rPr>
              <w:t>Common angles in everyday objects are appropriately estimated as per SOPs</w:t>
            </w:r>
          </w:p>
          <w:p w:rsidR="00851D58" w:rsidRPr="0052743A" w:rsidRDefault="00851D58" w:rsidP="002E2414">
            <w:pPr>
              <w:pStyle w:val="ListParagraph"/>
              <w:numPr>
                <w:ilvl w:val="0"/>
                <w:numId w:val="194"/>
              </w:numPr>
              <w:spacing w:before="0" w:line="276" w:lineRule="auto"/>
              <w:ind w:left="681" w:hanging="567"/>
              <w:rPr>
                <w:szCs w:val="24"/>
              </w:rPr>
            </w:pPr>
            <w:r w:rsidRPr="0052743A">
              <w:rPr>
                <w:szCs w:val="24"/>
              </w:rPr>
              <w:t>Formal and informal mathematical language are used to describe and compare common angles as per workplace procedures.</w:t>
            </w:r>
          </w:p>
          <w:p w:rsidR="00851D58" w:rsidRPr="0052743A" w:rsidRDefault="00851D58" w:rsidP="002E2414">
            <w:pPr>
              <w:pStyle w:val="ListParagraph"/>
              <w:numPr>
                <w:ilvl w:val="0"/>
                <w:numId w:val="194"/>
              </w:numPr>
              <w:spacing w:before="0" w:line="276" w:lineRule="auto"/>
              <w:ind w:left="681" w:hanging="567"/>
              <w:rPr>
                <w:szCs w:val="24"/>
              </w:rPr>
            </w:pPr>
            <w:r w:rsidRPr="0052743A">
              <w:rPr>
                <w:szCs w:val="24"/>
              </w:rPr>
              <w:t>Common geometric instruments used to draw two dimensional shapes as per SOPs</w:t>
            </w:r>
          </w:p>
          <w:p w:rsidR="00851D58" w:rsidRPr="0052743A" w:rsidRDefault="00851D58" w:rsidP="002E2414">
            <w:pPr>
              <w:pStyle w:val="ListParagraph"/>
              <w:numPr>
                <w:ilvl w:val="0"/>
                <w:numId w:val="194"/>
              </w:numPr>
              <w:spacing w:before="0" w:line="276" w:lineRule="auto"/>
              <w:ind w:left="681" w:hanging="567"/>
              <w:rPr>
                <w:szCs w:val="24"/>
              </w:rPr>
            </w:pPr>
            <w:r w:rsidRPr="0052743A">
              <w:rPr>
                <w:szCs w:val="24"/>
              </w:rPr>
              <w:t>Routine three dimensional objects constructed from given nets as per SOPs.</w:t>
            </w:r>
          </w:p>
        </w:tc>
      </w:tr>
      <w:tr w:rsidR="00851D58" w:rsidRPr="0052743A" w:rsidTr="00851D58">
        <w:tc>
          <w:tcPr>
            <w:tcW w:w="1524" w:type="pct"/>
            <w:tcBorders>
              <w:top w:val="single" w:sz="4" w:space="0" w:color="auto"/>
              <w:left w:val="single" w:sz="4" w:space="0" w:color="auto"/>
              <w:bottom w:val="single" w:sz="4" w:space="0" w:color="auto"/>
              <w:right w:val="single" w:sz="4" w:space="0" w:color="auto"/>
            </w:tcBorders>
          </w:tcPr>
          <w:p w:rsidR="00851D58" w:rsidRPr="0052743A" w:rsidRDefault="00851D58" w:rsidP="00851D58">
            <w:pPr>
              <w:spacing w:line="276" w:lineRule="auto"/>
              <w:rPr>
                <w:rFonts w:ascii="Times New Roman" w:eastAsia="Times New Roman" w:hAnsi="Times New Roman"/>
                <w:sz w:val="24"/>
                <w:szCs w:val="24"/>
              </w:rPr>
            </w:pPr>
            <w:r w:rsidRPr="0052743A">
              <w:rPr>
                <w:rFonts w:ascii="Times New Roman" w:eastAsia="Times New Roman" w:hAnsi="Times New Roman"/>
                <w:sz w:val="24"/>
                <w:szCs w:val="24"/>
              </w:rPr>
              <w:t>5.</w:t>
            </w:r>
            <w:r w:rsidRPr="0052743A">
              <w:rPr>
                <w:rFonts w:ascii="Times New Roman" w:eastAsia="Times New Roman" w:hAnsi="Times New Roman"/>
                <w:sz w:val="24"/>
                <w:szCs w:val="24"/>
              </w:rPr>
              <w:tab/>
              <w:t>Interpret routine tables, graphs and charts for work</w:t>
            </w:r>
          </w:p>
          <w:p w:rsidR="00851D58" w:rsidRPr="0052743A" w:rsidRDefault="00851D58" w:rsidP="00851D58">
            <w:pPr>
              <w:spacing w:line="276" w:lineRule="auto"/>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rsidR="00851D58" w:rsidRPr="0052743A" w:rsidRDefault="00851D58" w:rsidP="002E2414">
            <w:pPr>
              <w:pStyle w:val="ListParagraph"/>
              <w:numPr>
                <w:ilvl w:val="0"/>
                <w:numId w:val="195"/>
              </w:numPr>
              <w:spacing w:before="0" w:line="276" w:lineRule="auto"/>
              <w:ind w:left="681" w:hanging="567"/>
              <w:rPr>
                <w:szCs w:val="24"/>
              </w:rPr>
            </w:pPr>
            <w:r w:rsidRPr="0052743A">
              <w:rPr>
                <w:szCs w:val="24"/>
              </w:rPr>
              <w:t>Routine tables, graphs and charts identified in predominately familiar texts and contexts as per tables and graph manuals</w:t>
            </w:r>
          </w:p>
          <w:p w:rsidR="00851D58" w:rsidRPr="0052743A" w:rsidRDefault="00851D58" w:rsidP="002E2414">
            <w:pPr>
              <w:pStyle w:val="ListParagraph"/>
              <w:numPr>
                <w:ilvl w:val="0"/>
                <w:numId w:val="195"/>
              </w:numPr>
              <w:spacing w:before="0" w:line="276" w:lineRule="auto"/>
              <w:ind w:left="681" w:hanging="567"/>
              <w:rPr>
                <w:szCs w:val="24"/>
              </w:rPr>
            </w:pPr>
            <w:r w:rsidRPr="0052743A">
              <w:rPr>
                <w:szCs w:val="24"/>
              </w:rPr>
              <w:t>Common types of graphs and their different uses identified as per SOPs</w:t>
            </w:r>
          </w:p>
          <w:p w:rsidR="00851D58" w:rsidRPr="0052743A" w:rsidRDefault="00851D58" w:rsidP="002E2414">
            <w:pPr>
              <w:pStyle w:val="ListParagraph"/>
              <w:numPr>
                <w:ilvl w:val="0"/>
                <w:numId w:val="195"/>
              </w:numPr>
              <w:spacing w:before="0" w:line="276" w:lineRule="auto"/>
              <w:ind w:left="681" w:hanging="567"/>
              <w:rPr>
                <w:szCs w:val="24"/>
              </w:rPr>
            </w:pPr>
            <w:r w:rsidRPr="0052743A">
              <w:rPr>
                <w:szCs w:val="24"/>
              </w:rPr>
              <w:t>Features of tables, graphs and charts identified as per workplace procedures</w:t>
            </w:r>
          </w:p>
          <w:p w:rsidR="00851D58" w:rsidRPr="0052743A" w:rsidRDefault="00851D58" w:rsidP="002E2414">
            <w:pPr>
              <w:pStyle w:val="ListParagraph"/>
              <w:numPr>
                <w:ilvl w:val="0"/>
                <w:numId w:val="195"/>
              </w:numPr>
              <w:spacing w:before="0" w:line="276" w:lineRule="auto"/>
              <w:ind w:left="681" w:hanging="567"/>
              <w:rPr>
                <w:szCs w:val="24"/>
              </w:rPr>
            </w:pPr>
            <w:r w:rsidRPr="0052743A">
              <w:rPr>
                <w:szCs w:val="24"/>
              </w:rPr>
              <w:t>Information in routine tables, graphs and charts located and interpreted as per workplace procedures</w:t>
            </w:r>
          </w:p>
          <w:p w:rsidR="00851D58" w:rsidRPr="0052743A" w:rsidRDefault="00851D58" w:rsidP="002E2414">
            <w:pPr>
              <w:pStyle w:val="ListParagraph"/>
              <w:numPr>
                <w:ilvl w:val="0"/>
                <w:numId w:val="195"/>
              </w:numPr>
              <w:spacing w:before="0" w:line="276" w:lineRule="auto"/>
              <w:ind w:left="681" w:hanging="567"/>
              <w:rPr>
                <w:szCs w:val="24"/>
              </w:rPr>
            </w:pPr>
            <w:r w:rsidRPr="0052743A">
              <w:rPr>
                <w:szCs w:val="24"/>
              </w:rPr>
              <w:t xml:space="preserve">Calculations are </w:t>
            </w:r>
            <w:proofErr w:type="gramStart"/>
            <w:r w:rsidRPr="0052743A">
              <w:rPr>
                <w:szCs w:val="24"/>
              </w:rPr>
              <w:t>perform</w:t>
            </w:r>
            <w:proofErr w:type="gramEnd"/>
            <w:r w:rsidRPr="0052743A">
              <w:rPr>
                <w:szCs w:val="24"/>
              </w:rPr>
              <w:t xml:space="preserve"> to interpret information as per SOPs</w:t>
            </w:r>
          </w:p>
          <w:p w:rsidR="00851D58" w:rsidRPr="0052743A" w:rsidRDefault="00851D58" w:rsidP="002E2414">
            <w:pPr>
              <w:pStyle w:val="ListParagraph"/>
              <w:numPr>
                <w:ilvl w:val="0"/>
                <w:numId w:val="195"/>
              </w:numPr>
              <w:spacing w:before="0" w:line="276" w:lineRule="auto"/>
              <w:ind w:left="681" w:hanging="567"/>
              <w:rPr>
                <w:szCs w:val="24"/>
              </w:rPr>
            </w:pPr>
            <w:r w:rsidRPr="0052743A">
              <w:rPr>
                <w:szCs w:val="24"/>
              </w:rPr>
              <w:t>How statistics can inform and persuade interpretations is explained as per SOPs</w:t>
            </w:r>
          </w:p>
          <w:p w:rsidR="00851D58" w:rsidRPr="0052743A" w:rsidRDefault="00851D58" w:rsidP="002E2414">
            <w:pPr>
              <w:pStyle w:val="ListParagraph"/>
              <w:numPr>
                <w:ilvl w:val="0"/>
                <w:numId w:val="195"/>
              </w:numPr>
              <w:spacing w:before="0" w:line="276" w:lineRule="auto"/>
              <w:ind w:left="681" w:hanging="567"/>
              <w:rPr>
                <w:szCs w:val="24"/>
              </w:rPr>
            </w:pPr>
            <w:r w:rsidRPr="0052743A">
              <w:rPr>
                <w:szCs w:val="24"/>
              </w:rPr>
              <w:t>Misleading statistical information is identified as per workplace procedures.</w:t>
            </w:r>
          </w:p>
          <w:p w:rsidR="00851D58" w:rsidRPr="0052743A" w:rsidRDefault="00851D58" w:rsidP="002E2414">
            <w:pPr>
              <w:pStyle w:val="ListParagraph"/>
              <w:numPr>
                <w:ilvl w:val="0"/>
                <w:numId w:val="195"/>
              </w:numPr>
              <w:spacing w:before="0" w:line="276" w:lineRule="auto"/>
              <w:ind w:left="681" w:hanging="567"/>
              <w:rPr>
                <w:szCs w:val="24"/>
              </w:rPr>
            </w:pPr>
            <w:r w:rsidRPr="0052743A">
              <w:rPr>
                <w:szCs w:val="24"/>
              </w:rPr>
              <w:t>Information relevant to the workplace is discussed as per workplace procedures.</w:t>
            </w:r>
          </w:p>
        </w:tc>
      </w:tr>
      <w:tr w:rsidR="00851D58" w:rsidRPr="0052743A" w:rsidTr="00851D58">
        <w:tc>
          <w:tcPr>
            <w:tcW w:w="1524" w:type="pct"/>
            <w:tcBorders>
              <w:top w:val="single" w:sz="4" w:space="0" w:color="auto"/>
              <w:left w:val="single" w:sz="4" w:space="0" w:color="auto"/>
              <w:bottom w:val="single" w:sz="4" w:space="0" w:color="auto"/>
              <w:right w:val="single" w:sz="4" w:space="0" w:color="auto"/>
            </w:tcBorders>
          </w:tcPr>
          <w:p w:rsidR="00851D58" w:rsidRPr="0052743A" w:rsidRDefault="00851D58" w:rsidP="00851D58">
            <w:pPr>
              <w:spacing w:line="276" w:lineRule="auto"/>
              <w:rPr>
                <w:rFonts w:ascii="Times New Roman" w:eastAsia="Times New Roman" w:hAnsi="Times New Roman"/>
                <w:sz w:val="24"/>
                <w:szCs w:val="24"/>
              </w:rPr>
            </w:pPr>
            <w:r w:rsidRPr="0052743A">
              <w:rPr>
                <w:rFonts w:ascii="Times New Roman" w:eastAsia="Times New Roman" w:hAnsi="Times New Roman"/>
                <w:sz w:val="24"/>
                <w:szCs w:val="24"/>
              </w:rPr>
              <w:t>6.</w:t>
            </w:r>
            <w:r w:rsidRPr="0052743A">
              <w:rPr>
                <w:rFonts w:ascii="Times New Roman" w:eastAsia="Times New Roman" w:hAnsi="Times New Roman"/>
                <w:sz w:val="24"/>
                <w:szCs w:val="24"/>
              </w:rPr>
              <w:tab/>
              <w:t>Collect data and construct routine tables and graphs for work</w:t>
            </w:r>
          </w:p>
          <w:p w:rsidR="00851D58" w:rsidRPr="0052743A" w:rsidRDefault="00851D58" w:rsidP="00851D58">
            <w:pPr>
              <w:spacing w:line="276" w:lineRule="auto"/>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rsidR="00851D58" w:rsidRPr="0052743A" w:rsidRDefault="00851D58" w:rsidP="002E2414">
            <w:pPr>
              <w:pStyle w:val="ListParagraph"/>
              <w:numPr>
                <w:ilvl w:val="0"/>
                <w:numId w:val="196"/>
              </w:numPr>
              <w:spacing w:before="0" w:line="276" w:lineRule="auto"/>
              <w:ind w:left="681" w:hanging="567"/>
              <w:rPr>
                <w:szCs w:val="24"/>
              </w:rPr>
            </w:pPr>
            <w:r w:rsidRPr="0052743A">
              <w:rPr>
                <w:szCs w:val="24"/>
              </w:rPr>
              <w:t>Features of common tables and graphs identified as per SOPs</w:t>
            </w:r>
          </w:p>
          <w:p w:rsidR="00851D58" w:rsidRPr="0052743A" w:rsidRDefault="00851D58" w:rsidP="002E2414">
            <w:pPr>
              <w:pStyle w:val="ListParagraph"/>
              <w:numPr>
                <w:ilvl w:val="0"/>
                <w:numId w:val="196"/>
              </w:numPr>
              <w:spacing w:before="0" w:line="276" w:lineRule="auto"/>
              <w:ind w:left="681" w:hanging="567"/>
              <w:rPr>
                <w:szCs w:val="24"/>
              </w:rPr>
            </w:pPr>
            <w:r w:rsidRPr="0052743A">
              <w:rPr>
                <w:szCs w:val="24"/>
              </w:rPr>
              <w:t xml:space="preserve">Uses of </w:t>
            </w:r>
            <w:r w:rsidRPr="0052743A">
              <w:rPr>
                <w:b/>
                <w:i/>
                <w:iCs/>
                <w:szCs w:val="24"/>
              </w:rPr>
              <w:t>different tables and graphs</w:t>
            </w:r>
            <w:r w:rsidRPr="0052743A">
              <w:rPr>
                <w:szCs w:val="24"/>
              </w:rPr>
              <w:t xml:space="preserve"> identified as per job specifications</w:t>
            </w:r>
          </w:p>
          <w:p w:rsidR="00851D58" w:rsidRPr="0052743A" w:rsidRDefault="00851D58" w:rsidP="002E2414">
            <w:pPr>
              <w:pStyle w:val="ListParagraph"/>
              <w:numPr>
                <w:ilvl w:val="0"/>
                <w:numId w:val="196"/>
              </w:numPr>
              <w:spacing w:before="0" w:line="276" w:lineRule="auto"/>
              <w:ind w:left="681" w:hanging="567"/>
              <w:rPr>
                <w:szCs w:val="24"/>
              </w:rPr>
            </w:pPr>
            <w:r w:rsidRPr="0052743A">
              <w:rPr>
                <w:szCs w:val="24"/>
              </w:rPr>
              <w:t>Data and variables to be collected are determined as per workplace procedures.</w:t>
            </w:r>
          </w:p>
          <w:p w:rsidR="00851D58" w:rsidRPr="0052743A" w:rsidRDefault="00851D58" w:rsidP="002E2414">
            <w:pPr>
              <w:pStyle w:val="ListParagraph"/>
              <w:numPr>
                <w:ilvl w:val="0"/>
                <w:numId w:val="196"/>
              </w:numPr>
              <w:spacing w:before="0" w:line="276" w:lineRule="auto"/>
              <w:ind w:left="681" w:hanging="567"/>
              <w:rPr>
                <w:szCs w:val="24"/>
              </w:rPr>
            </w:pPr>
            <w:r w:rsidRPr="0052743A">
              <w:rPr>
                <w:szCs w:val="24"/>
              </w:rPr>
              <w:t xml:space="preserve">The audience is </w:t>
            </w:r>
            <w:proofErr w:type="gramStart"/>
            <w:r w:rsidRPr="0052743A">
              <w:rPr>
                <w:szCs w:val="24"/>
              </w:rPr>
              <w:t>determined  as</w:t>
            </w:r>
            <w:proofErr w:type="gramEnd"/>
            <w:r w:rsidRPr="0052743A">
              <w:rPr>
                <w:szCs w:val="24"/>
              </w:rPr>
              <w:t xml:space="preserve"> per the workplace procedures</w:t>
            </w:r>
          </w:p>
          <w:p w:rsidR="00851D58" w:rsidRPr="0052743A" w:rsidRDefault="00851D58" w:rsidP="002E2414">
            <w:pPr>
              <w:pStyle w:val="ListParagraph"/>
              <w:numPr>
                <w:ilvl w:val="0"/>
                <w:numId w:val="196"/>
              </w:numPr>
              <w:spacing w:before="0" w:line="276" w:lineRule="auto"/>
              <w:ind w:left="681" w:hanging="567"/>
              <w:rPr>
                <w:szCs w:val="24"/>
              </w:rPr>
            </w:pPr>
            <w:r w:rsidRPr="0052743A">
              <w:rPr>
                <w:szCs w:val="24"/>
              </w:rPr>
              <w:t>Method of data collection is select as per job requirement</w:t>
            </w:r>
          </w:p>
          <w:p w:rsidR="00851D58" w:rsidRPr="0052743A" w:rsidRDefault="00851D58" w:rsidP="002E2414">
            <w:pPr>
              <w:pStyle w:val="ListParagraph"/>
              <w:numPr>
                <w:ilvl w:val="0"/>
                <w:numId w:val="196"/>
              </w:numPr>
              <w:spacing w:before="0" w:line="276" w:lineRule="auto"/>
              <w:ind w:left="681" w:hanging="567"/>
              <w:rPr>
                <w:szCs w:val="24"/>
              </w:rPr>
            </w:pPr>
            <w:r w:rsidRPr="0052743A">
              <w:rPr>
                <w:szCs w:val="24"/>
              </w:rPr>
              <w:t>Data is collected as per SOPs</w:t>
            </w:r>
          </w:p>
          <w:p w:rsidR="00851D58" w:rsidRPr="0052743A" w:rsidRDefault="00851D58" w:rsidP="002E2414">
            <w:pPr>
              <w:pStyle w:val="ListParagraph"/>
              <w:numPr>
                <w:ilvl w:val="0"/>
                <w:numId w:val="196"/>
              </w:numPr>
              <w:spacing w:before="0" w:line="276" w:lineRule="auto"/>
              <w:ind w:left="681" w:hanging="567"/>
              <w:rPr>
                <w:szCs w:val="24"/>
              </w:rPr>
            </w:pPr>
            <w:r w:rsidRPr="0052743A">
              <w:rPr>
                <w:szCs w:val="24"/>
              </w:rPr>
              <w:t>Information is collated in a table as per SOPs</w:t>
            </w:r>
          </w:p>
          <w:p w:rsidR="00851D58" w:rsidRPr="0052743A" w:rsidRDefault="00851D58" w:rsidP="002E2414">
            <w:pPr>
              <w:pStyle w:val="ListParagraph"/>
              <w:numPr>
                <w:ilvl w:val="0"/>
                <w:numId w:val="196"/>
              </w:numPr>
              <w:spacing w:before="0" w:line="276" w:lineRule="auto"/>
              <w:ind w:left="681" w:hanging="567"/>
              <w:rPr>
                <w:szCs w:val="24"/>
              </w:rPr>
            </w:pPr>
            <w:r w:rsidRPr="0052743A">
              <w:rPr>
                <w:szCs w:val="24"/>
              </w:rPr>
              <w:t xml:space="preserve">Suitable scale and axes determined as per job specifications </w:t>
            </w:r>
          </w:p>
          <w:p w:rsidR="00851D58" w:rsidRPr="0052743A" w:rsidRDefault="00851D58" w:rsidP="002E2414">
            <w:pPr>
              <w:pStyle w:val="ListParagraph"/>
              <w:numPr>
                <w:ilvl w:val="0"/>
                <w:numId w:val="196"/>
              </w:numPr>
              <w:spacing w:before="0" w:line="276" w:lineRule="auto"/>
              <w:ind w:left="681" w:hanging="567"/>
              <w:rPr>
                <w:szCs w:val="24"/>
              </w:rPr>
            </w:pPr>
            <w:r w:rsidRPr="0052743A">
              <w:rPr>
                <w:szCs w:val="24"/>
              </w:rPr>
              <w:t>Graph to present information is drafted and drawn as per SOPs</w:t>
            </w:r>
          </w:p>
          <w:p w:rsidR="00851D58" w:rsidRPr="0052743A" w:rsidRDefault="00851D58" w:rsidP="002E2414">
            <w:pPr>
              <w:pStyle w:val="ListParagraph"/>
              <w:numPr>
                <w:ilvl w:val="0"/>
                <w:numId w:val="196"/>
              </w:numPr>
              <w:spacing w:before="0" w:line="276" w:lineRule="auto"/>
              <w:ind w:left="681" w:hanging="567"/>
              <w:rPr>
                <w:szCs w:val="24"/>
              </w:rPr>
            </w:pPr>
            <w:r w:rsidRPr="0052743A">
              <w:rPr>
                <w:szCs w:val="24"/>
              </w:rPr>
              <w:t>Data checked to ensure that it meets the expected results and context as per workplace procedures</w:t>
            </w:r>
          </w:p>
          <w:p w:rsidR="00851D58" w:rsidRPr="0052743A" w:rsidRDefault="00851D58" w:rsidP="002E2414">
            <w:pPr>
              <w:pStyle w:val="ListParagraph"/>
              <w:numPr>
                <w:ilvl w:val="0"/>
                <w:numId w:val="196"/>
              </w:numPr>
              <w:spacing w:before="0" w:line="276" w:lineRule="auto"/>
              <w:ind w:left="681" w:hanging="567"/>
              <w:rPr>
                <w:szCs w:val="24"/>
              </w:rPr>
            </w:pPr>
            <w:r w:rsidRPr="0052743A">
              <w:rPr>
                <w:szCs w:val="24"/>
              </w:rPr>
              <w:t>Information is reported or discussed using formal and informal mathematical language as per workplace procedures</w:t>
            </w:r>
          </w:p>
        </w:tc>
      </w:tr>
      <w:tr w:rsidR="00851D58" w:rsidRPr="0052743A" w:rsidTr="00851D58">
        <w:tc>
          <w:tcPr>
            <w:tcW w:w="1524" w:type="pct"/>
            <w:tcBorders>
              <w:top w:val="single" w:sz="4" w:space="0" w:color="auto"/>
              <w:left w:val="single" w:sz="4" w:space="0" w:color="auto"/>
              <w:bottom w:val="single" w:sz="4" w:space="0" w:color="auto"/>
              <w:right w:val="single" w:sz="4" w:space="0" w:color="auto"/>
            </w:tcBorders>
            <w:hideMark/>
          </w:tcPr>
          <w:p w:rsidR="00851D58" w:rsidRPr="0052743A" w:rsidRDefault="00851D58" w:rsidP="00851D58">
            <w:pPr>
              <w:spacing w:line="276" w:lineRule="auto"/>
              <w:rPr>
                <w:rFonts w:ascii="Times New Roman" w:eastAsia="Times New Roman" w:hAnsi="Times New Roman"/>
                <w:sz w:val="24"/>
                <w:szCs w:val="24"/>
              </w:rPr>
            </w:pPr>
            <w:r w:rsidRPr="0052743A">
              <w:rPr>
                <w:rFonts w:ascii="Times New Roman" w:eastAsia="Times New Roman" w:hAnsi="Times New Roman"/>
                <w:sz w:val="24"/>
                <w:szCs w:val="24"/>
              </w:rPr>
              <w:t>7.</w:t>
            </w:r>
            <w:r w:rsidRPr="0052743A">
              <w:rPr>
                <w:rFonts w:ascii="Times New Roman" w:eastAsia="Times New Roman" w:hAnsi="Times New Roman"/>
                <w:sz w:val="24"/>
                <w:szCs w:val="24"/>
              </w:rPr>
              <w:tab/>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rsidR="00851D58" w:rsidRPr="0052743A" w:rsidRDefault="00851D58" w:rsidP="002E2414">
            <w:pPr>
              <w:pStyle w:val="ListParagraph"/>
              <w:numPr>
                <w:ilvl w:val="1"/>
                <w:numId w:val="197"/>
              </w:numPr>
              <w:spacing w:before="0" w:line="276" w:lineRule="auto"/>
              <w:ind w:left="681" w:hanging="567"/>
              <w:rPr>
                <w:i/>
                <w:iCs/>
                <w:szCs w:val="24"/>
              </w:rPr>
            </w:pPr>
            <w:r w:rsidRPr="0052743A">
              <w:rPr>
                <w:szCs w:val="24"/>
              </w:rPr>
              <w:t xml:space="preserve">Keys are identified and used for </w:t>
            </w:r>
            <w:r w:rsidRPr="0052743A">
              <w:rPr>
                <w:b/>
                <w:i/>
                <w:iCs/>
                <w:szCs w:val="24"/>
              </w:rPr>
              <w:t xml:space="preserve">basic functions on a calculator </w:t>
            </w:r>
            <w:r w:rsidRPr="0052743A">
              <w:rPr>
                <w:bCs/>
                <w:szCs w:val="24"/>
              </w:rPr>
              <w:t>as per SOPs</w:t>
            </w:r>
          </w:p>
          <w:p w:rsidR="00851D58" w:rsidRPr="0052743A" w:rsidRDefault="00851D58" w:rsidP="002E2414">
            <w:pPr>
              <w:pStyle w:val="ListParagraph"/>
              <w:numPr>
                <w:ilvl w:val="1"/>
                <w:numId w:val="197"/>
              </w:numPr>
              <w:spacing w:before="0" w:line="276" w:lineRule="auto"/>
              <w:ind w:left="681" w:hanging="567"/>
              <w:rPr>
                <w:szCs w:val="24"/>
              </w:rPr>
            </w:pPr>
            <w:r w:rsidRPr="0052743A">
              <w:rPr>
                <w:szCs w:val="24"/>
              </w:rPr>
              <w:t>Calculation is done using whole numbers, money and routine decimals and percentages as per SOPs</w:t>
            </w:r>
          </w:p>
          <w:p w:rsidR="00851D58" w:rsidRPr="0052743A" w:rsidRDefault="00851D58" w:rsidP="002E2414">
            <w:pPr>
              <w:pStyle w:val="ListParagraph"/>
              <w:numPr>
                <w:ilvl w:val="1"/>
                <w:numId w:val="197"/>
              </w:numPr>
              <w:spacing w:before="0" w:line="276" w:lineRule="auto"/>
              <w:ind w:left="681" w:hanging="567"/>
              <w:rPr>
                <w:szCs w:val="24"/>
              </w:rPr>
            </w:pPr>
            <w:r w:rsidRPr="0052743A">
              <w:rPr>
                <w:szCs w:val="24"/>
              </w:rPr>
              <w:t>Calculation done with routine fractions and percentages as per SOPs</w:t>
            </w:r>
          </w:p>
          <w:p w:rsidR="00851D58" w:rsidRPr="0052743A" w:rsidRDefault="00851D58" w:rsidP="002E2414">
            <w:pPr>
              <w:pStyle w:val="ListParagraph"/>
              <w:numPr>
                <w:ilvl w:val="1"/>
                <w:numId w:val="197"/>
              </w:numPr>
              <w:spacing w:before="0" w:line="276" w:lineRule="auto"/>
              <w:ind w:left="681" w:hanging="567"/>
              <w:rPr>
                <w:szCs w:val="24"/>
              </w:rPr>
            </w:pPr>
            <w:r w:rsidRPr="0052743A">
              <w:rPr>
                <w:szCs w:val="24"/>
              </w:rPr>
              <w:t>Order of operations is applied to solve multi-step calculations as per SOPs</w:t>
            </w:r>
          </w:p>
          <w:p w:rsidR="00851D58" w:rsidRPr="0052743A" w:rsidRDefault="00851D58" w:rsidP="002E2414">
            <w:pPr>
              <w:pStyle w:val="ListParagraph"/>
              <w:numPr>
                <w:ilvl w:val="1"/>
                <w:numId w:val="197"/>
              </w:numPr>
              <w:spacing w:before="0" w:line="276" w:lineRule="auto"/>
              <w:ind w:left="681" w:hanging="567"/>
              <w:rPr>
                <w:szCs w:val="24"/>
              </w:rPr>
            </w:pPr>
            <w:r w:rsidRPr="0052743A">
              <w:rPr>
                <w:szCs w:val="24"/>
              </w:rPr>
              <w:t>Results are interpreted, displayed and recorded as per workplace procedures</w:t>
            </w:r>
          </w:p>
          <w:p w:rsidR="00851D58" w:rsidRPr="0052743A" w:rsidRDefault="00851D58" w:rsidP="002E2414">
            <w:pPr>
              <w:pStyle w:val="ListParagraph"/>
              <w:numPr>
                <w:ilvl w:val="1"/>
                <w:numId w:val="197"/>
              </w:numPr>
              <w:spacing w:before="0" w:line="276" w:lineRule="auto"/>
              <w:ind w:left="681" w:hanging="567"/>
              <w:rPr>
                <w:szCs w:val="24"/>
              </w:rPr>
            </w:pPr>
            <w:r w:rsidRPr="0052743A">
              <w:rPr>
                <w:szCs w:val="24"/>
              </w:rPr>
              <w:t>Estimations are made to check reasonableness of problem solving process, outcome and its appropriateness to the context and task as per workplace procedures</w:t>
            </w:r>
          </w:p>
          <w:p w:rsidR="00851D58" w:rsidRPr="0052743A" w:rsidRDefault="00851D58" w:rsidP="002E2414">
            <w:pPr>
              <w:pStyle w:val="ListParagraph"/>
              <w:numPr>
                <w:ilvl w:val="1"/>
                <w:numId w:val="197"/>
              </w:numPr>
              <w:spacing w:before="0" w:line="276" w:lineRule="auto"/>
              <w:ind w:left="681" w:hanging="567"/>
              <w:rPr>
                <w:szCs w:val="24"/>
              </w:rPr>
            </w:pPr>
            <w:r w:rsidRPr="0052743A">
              <w:rPr>
                <w:szCs w:val="24"/>
              </w:rPr>
              <w:t>Formal and informal mathematical language and appropriate symbolism and conventions used to communicate the result of the task as per workplace procedures.</w:t>
            </w:r>
          </w:p>
        </w:tc>
      </w:tr>
    </w:tbl>
    <w:p w:rsidR="00851D58" w:rsidRPr="0052743A" w:rsidRDefault="00851D58" w:rsidP="00851D58">
      <w:pPr>
        <w:spacing w:line="276" w:lineRule="auto"/>
        <w:rPr>
          <w:rFonts w:ascii="Times New Roman" w:hAnsi="Times New Roman"/>
          <w:b/>
          <w:sz w:val="24"/>
          <w:szCs w:val="24"/>
        </w:rPr>
      </w:pPr>
    </w:p>
    <w:p w:rsidR="00851D58" w:rsidRPr="0052743A" w:rsidRDefault="00851D58" w:rsidP="00851D58">
      <w:pPr>
        <w:spacing w:line="276" w:lineRule="auto"/>
        <w:rPr>
          <w:rFonts w:ascii="Times New Roman" w:hAnsi="Times New Roman"/>
          <w:b/>
          <w:bCs/>
          <w:sz w:val="24"/>
          <w:szCs w:val="24"/>
        </w:rPr>
      </w:pPr>
      <w:r w:rsidRPr="0052743A">
        <w:rPr>
          <w:rFonts w:ascii="Times New Roman" w:hAnsi="Times New Roman"/>
          <w:b/>
          <w:bCs/>
          <w:sz w:val="24"/>
          <w:szCs w:val="24"/>
        </w:rPr>
        <w:t>RANGE</w:t>
      </w:r>
    </w:p>
    <w:p w:rsidR="00851D58" w:rsidRPr="0052743A" w:rsidRDefault="00851D58" w:rsidP="00851D58">
      <w:pPr>
        <w:spacing w:line="276" w:lineRule="auto"/>
        <w:jc w:val="both"/>
        <w:rPr>
          <w:rFonts w:ascii="Times New Roman" w:eastAsia="Times New Roman" w:hAnsi="Times New Roman"/>
          <w:sz w:val="24"/>
          <w:szCs w:val="24"/>
        </w:rPr>
      </w:pPr>
      <w:r w:rsidRPr="0052743A">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rsidR="00851D58" w:rsidRPr="0052743A" w:rsidRDefault="00851D58" w:rsidP="00851D58">
      <w:pPr>
        <w:spacing w:after="0" w:line="276" w:lineRule="auto"/>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851D58" w:rsidRPr="0052743A" w:rsidTr="00851D58">
        <w:tc>
          <w:tcPr>
            <w:tcW w:w="1560" w:type="pct"/>
            <w:tcBorders>
              <w:top w:val="single" w:sz="4" w:space="0" w:color="auto"/>
              <w:left w:val="single" w:sz="4" w:space="0" w:color="auto"/>
              <w:bottom w:val="single" w:sz="4" w:space="0" w:color="auto"/>
              <w:right w:val="single" w:sz="4" w:space="0" w:color="auto"/>
            </w:tcBorders>
            <w:hideMark/>
          </w:tcPr>
          <w:p w:rsidR="00851D58" w:rsidRPr="0052743A" w:rsidRDefault="00851D58" w:rsidP="00851D58">
            <w:pPr>
              <w:spacing w:line="276" w:lineRule="auto"/>
              <w:rPr>
                <w:rFonts w:ascii="Times New Roman" w:eastAsia="Times New Roman" w:hAnsi="Times New Roman"/>
                <w:b/>
                <w:sz w:val="24"/>
                <w:szCs w:val="24"/>
              </w:rPr>
            </w:pPr>
            <w:r w:rsidRPr="0052743A">
              <w:rPr>
                <w:rFonts w:ascii="Times New Roman" w:eastAsia="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rsidR="00851D58" w:rsidRPr="0052743A" w:rsidRDefault="00851D58" w:rsidP="00851D58">
            <w:pPr>
              <w:spacing w:line="276" w:lineRule="auto"/>
              <w:rPr>
                <w:rFonts w:ascii="Times New Roman" w:eastAsia="Times New Roman" w:hAnsi="Times New Roman"/>
                <w:b/>
                <w:sz w:val="24"/>
                <w:szCs w:val="24"/>
              </w:rPr>
            </w:pPr>
            <w:r w:rsidRPr="0052743A">
              <w:rPr>
                <w:rFonts w:ascii="Times New Roman" w:eastAsia="Times New Roman" w:hAnsi="Times New Roman"/>
                <w:b/>
                <w:sz w:val="24"/>
                <w:szCs w:val="24"/>
              </w:rPr>
              <w:t>Range</w:t>
            </w:r>
          </w:p>
        </w:tc>
      </w:tr>
      <w:tr w:rsidR="00851D58" w:rsidRPr="0052743A" w:rsidTr="00851D58">
        <w:tc>
          <w:tcPr>
            <w:tcW w:w="1560" w:type="pct"/>
            <w:tcBorders>
              <w:top w:val="single" w:sz="4" w:space="0" w:color="auto"/>
              <w:left w:val="single" w:sz="4" w:space="0" w:color="auto"/>
              <w:bottom w:val="single" w:sz="4" w:space="0" w:color="auto"/>
              <w:right w:val="single" w:sz="4" w:space="0" w:color="auto"/>
            </w:tcBorders>
            <w:hideMark/>
          </w:tcPr>
          <w:p w:rsidR="00851D58" w:rsidRPr="0052743A" w:rsidRDefault="00851D58" w:rsidP="002E2414">
            <w:pPr>
              <w:pStyle w:val="BodyTextIndent"/>
              <w:numPr>
                <w:ilvl w:val="0"/>
                <w:numId w:val="198"/>
              </w:numPr>
              <w:spacing w:before="0" w:line="276" w:lineRule="auto"/>
            </w:pPr>
            <w:r w:rsidRPr="0052743A">
              <w:t>Use basic functions of calculator may include but not limited to:</w:t>
            </w:r>
          </w:p>
          <w:p w:rsidR="00851D58" w:rsidRPr="0052743A" w:rsidRDefault="00851D58" w:rsidP="00851D58">
            <w:pPr>
              <w:pStyle w:val="ListParagraph"/>
              <w:spacing w:line="276" w:lineRule="auto"/>
              <w:rPr>
                <w:szCs w:val="24"/>
              </w:rPr>
            </w:pPr>
          </w:p>
        </w:tc>
        <w:tc>
          <w:tcPr>
            <w:tcW w:w="3440" w:type="pct"/>
            <w:tcBorders>
              <w:top w:val="single" w:sz="4" w:space="0" w:color="auto"/>
              <w:left w:val="single" w:sz="4" w:space="0" w:color="auto"/>
              <w:bottom w:val="single" w:sz="4" w:space="0" w:color="auto"/>
              <w:right w:val="single" w:sz="4" w:space="0" w:color="auto"/>
            </w:tcBorders>
            <w:hideMark/>
          </w:tcPr>
          <w:p w:rsidR="00851D58" w:rsidRPr="0052743A" w:rsidRDefault="00851D58" w:rsidP="002E2414">
            <w:pPr>
              <w:pStyle w:val="ListParagraph"/>
              <w:numPr>
                <w:ilvl w:val="0"/>
                <w:numId w:val="199"/>
              </w:numPr>
              <w:spacing w:before="0" w:line="276" w:lineRule="auto"/>
              <w:ind w:left="589" w:hanging="450"/>
              <w:rPr>
                <w:szCs w:val="24"/>
              </w:rPr>
            </w:pPr>
            <w:r w:rsidRPr="0052743A">
              <w:rPr>
                <w:szCs w:val="24"/>
              </w:rPr>
              <w:t>Addition</w:t>
            </w:r>
          </w:p>
          <w:p w:rsidR="00851D58" w:rsidRPr="0052743A" w:rsidRDefault="00851D58" w:rsidP="002E2414">
            <w:pPr>
              <w:pStyle w:val="ListParagraph"/>
              <w:numPr>
                <w:ilvl w:val="0"/>
                <w:numId w:val="199"/>
              </w:numPr>
              <w:spacing w:before="0" w:line="276" w:lineRule="auto"/>
              <w:ind w:left="589" w:hanging="450"/>
              <w:rPr>
                <w:szCs w:val="24"/>
              </w:rPr>
            </w:pPr>
            <w:r w:rsidRPr="0052743A">
              <w:rPr>
                <w:szCs w:val="24"/>
              </w:rPr>
              <w:t>Multiplication</w:t>
            </w:r>
          </w:p>
          <w:p w:rsidR="00851D58" w:rsidRPr="0052743A" w:rsidRDefault="00851D58" w:rsidP="002E2414">
            <w:pPr>
              <w:pStyle w:val="ListParagraph"/>
              <w:numPr>
                <w:ilvl w:val="0"/>
                <w:numId w:val="199"/>
              </w:numPr>
              <w:spacing w:before="0" w:line="276" w:lineRule="auto"/>
              <w:ind w:left="589" w:hanging="450"/>
              <w:rPr>
                <w:szCs w:val="24"/>
              </w:rPr>
            </w:pPr>
            <w:r w:rsidRPr="0052743A">
              <w:rPr>
                <w:szCs w:val="24"/>
              </w:rPr>
              <w:t xml:space="preserve">Calculate ratios </w:t>
            </w:r>
          </w:p>
          <w:p w:rsidR="00851D58" w:rsidRPr="0052743A" w:rsidRDefault="00851D58" w:rsidP="002E2414">
            <w:pPr>
              <w:pStyle w:val="ListParagraph"/>
              <w:numPr>
                <w:ilvl w:val="0"/>
                <w:numId w:val="199"/>
              </w:numPr>
              <w:spacing w:before="0" w:line="276" w:lineRule="auto"/>
              <w:ind w:left="589" w:hanging="450"/>
              <w:rPr>
                <w:szCs w:val="24"/>
              </w:rPr>
            </w:pPr>
            <w:r w:rsidRPr="0052743A">
              <w:rPr>
                <w:szCs w:val="24"/>
              </w:rPr>
              <w:t>Conversion of ratios into percentages</w:t>
            </w:r>
          </w:p>
        </w:tc>
      </w:tr>
      <w:tr w:rsidR="00851D58" w:rsidRPr="0052743A" w:rsidTr="00851D58">
        <w:tc>
          <w:tcPr>
            <w:tcW w:w="1560" w:type="pct"/>
            <w:tcBorders>
              <w:top w:val="single" w:sz="4" w:space="0" w:color="auto"/>
              <w:left w:val="single" w:sz="4" w:space="0" w:color="auto"/>
              <w:bottom w:val="single" w:sz="4" w:space="0" w:color="auto"/>
              <w:right w:val="single" w:sz="4" w:space="0" w:color="auto"/>
            </w:tcBorders>
            <w:hideMark/>
          </w:tcPr>
          <w:p w:rsidR="00851D58" w:rsidRPr="0052743A" w:rsidRDefault="00851D58" w:rsidP="002E2414">
            <w:pPr>
              <w:pStyle w:val="BodyTextIndent"/>
              <w:numPr>
                <w:ilvl w:val="0"/>
                <w:numId w:val="198"/>
              </w:numPr>
              <w:spacing w:before="0" w:line="276" w:lineRule="auto"/>
            </w:pPr>
            <w:r w:rsidRPr="0052743A">
              <w:rPr>
                <w:bCs/>
              </w:rPr>
              <w:t>Different tables and graphs</w:t>
            </w:r>
            <w:r w:rsidRPr="0052743A">
              <w:t xml:space="preserve"> may include but not limited to:</w:t>
            </w:r>
          </w:p>
          <w:p w:rsidR="00851D58" w:rsidRPr="0052743A" w:rsidRDefault="00851D58" w:rsidP="00851D58">
            <w:pPr>
              <w:spacing w:line="276" w:lineRule="auto"/>
              <w:rPr>
                <w:rFonts w:ascii="Times New Roman" w:hAnsi="Times New Roman"/>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rsidR="00851D58" w:rsidRPr="0052743A" w:rsidRDefault="00851D58" w:rsidP="002E2414">
            <w:pPr>
              <w:pStyle w:val="ListParagraph"/>
              <w:numPr>
                <w:ilvl w:val="0"/>
                <w:numId w:val="200"/>
              </w:numPr>
              <w:spacing w:before="0" w:line="276" w:lineRule="auto"/>
              <w:ind w:left="589" w:hanging="450"/>
              <w:rPr>
                <w:szCs w:val="24"/>
              </w:rPr>
            </w:pPr>
            <w:r w:rsidRPr="0052743A">
              <w:rPr>
                <w:szCs w:val="24"/>
              </w:rPr>
              <w:t>Bar Graphs</w:t>
            </w:r>
          </w:p>
          <w:p w:rsidR="00851D58" w:rsidRPr="0052743A" w:rsidRDefault="00851D58" w:rsidP="002E2414">
            <w:pPr>
              <w:pStyle w:val="ListParagraph"/>
              <w:numPr>
                <w:ilvl w:val="0"/>
                <w:numId w:val="200"/>
              </w:numPr>
              <w:spacing w:before="0" w:line="276" w:lineRule="auto"/>
              <w:ind w:left="589" w:hanging="450"/>
              <w:rPr>
                <w:szCs w:val="24"/>
              </w:rPr>
            </w:pPr>
            <w:r w:rsidRPr="0052743A">
              <w:rPr>
                <w:szCs w:val="24"/>
              </w:rPr>
              <w:t>Flow Charts</w:t>
            </w:r>
          </w:p>
          <w:p w:rsidR="00851D58" w:rsidRPr="0052743A" w:rsidRDefault="00851D58" w:rsidP="002E2414">
            <w:pPr>
              <w:pStyle w:val="ListParagraph"/>
              <w:numPr>
                <w:ilvl w:val="0"/>
                <w:numId w:val="200"/>
              </w:numPr>
              <w:spacing w:before="0" w:line="276" w:lineRule="auto"/>
              <w:ind w:left="589" w:hanging="450"/>
              <w:rPr>
                <w:szCs w:val="24"/>
              </w:rPr>
            </w:pPr>
            <w:r w:rsidRPr="0052743A">
              <w:rPr>
                <w:szCs w:val="24"/>
              </w:rPr>
              <w:t>Pie Charts</w:t>
            </w:r>
          </w:p>
          <w:p w:rsidR="00851D58" w:rsidRPr="0052743A" w:rsidRDefault="00851D58" w:rsidP="002E2414">
            <w:pPr>
              <w:pStyle w:val="ListParagraph"/>
              <w:numPr>
                <w:ilvl w:val="0"/>
                <w:numId w:val="200"/>
              </w:numPr>
              <w:spacing w:before="0" w:line="276" w:lineRule="auto"/>
              <w:ind w:left="589" w:hanging="450"/>
              <w:rPr>
                <w:szCs w:val="24"/>
              </w:rPr>
            </w:pPr>
            <w:r w:rsidRPr="0052743A">
              <w:rPr>
                <w:szCs w:val="24"/>
              </w:rPr>
              <w:t>Pictograph</w:t>
            </w:r>
          </w:p>
          <w:p w:rsidR="00851D58" w:rsidRPr="0052743A" w:rsidRDefault="00851D58" w:rsidP="002E2414">
            <w:pPr>
              <w:pStyle w:val="ListParagraph"/>
              <w:numPr>
                <w:ilvl w:val="0"/>
                <w:numId w:val="200"/>
              </w:numPr>
              <w:spacing w:before="0" w:line="276" w:lineRule="auto"/>
              <w:ind w:left="589" w:hanging="450"/>
              <w:rPr>
                <w:szCs w:val="24"/>
              </w:rPr>
            </w:pPr>
            <w:r w:rsidRPr="0052743A">
              <w:rPr>
                <w:szCs w:val="24"/>
              </w:rPr>
              <w:t>Line Graphs</w:t>
            </w:r>
          </w:p>
          <w:p w:rsidR="00851D58" w:rsidRPr="0052743A" w:rsidRDefault="00851D58" w:rsidP="002E2414">
            <w:pPr>
              <w:pStyle w:val="ListParagraph"/>
              <w:numPr>
                <w:ilvl w:val="0"/>
                <w:numId w:val="200"/>
              </w:numPr>
              <w:spacing w:before="0" w:line="276" w:lineRule="auto"/>
              <w:ind w:left="589" w:hanging="450"/>
              <w:rPr>
                <w:szCs w:val="24"/>
              </w:rPr>
            </w:pPr>
            <w:r w:rsidRPr="0052743A">
              <w:rPr>
                <w:szCs w:val="24"/>
              </w:rPr>
              <w:t>Time Series Graphs</w:t>
            </w:r>
          </w:p>
          <w:p w:rsidR="00851D58" w:rsidRPr="0052743A" w:rsidRDefault="00851D58" w:rsidP="002E2414">
            <w:pPr>
              <w:pStyle w:val="ListParagraph"/>
              <w:numPr>
                <w:ilvl w:val="0"/>
                <w:numId w:val="200"/>
              </w:numPr>
              <w:spacing w:before="0" w:line="276" w:lineRule="auto"/>
              <w:ind w:left="589" w:hanging="450"/>
              <w:rPr>
                <w:szCs w:val="24"/>
              </w:rPr>
            </w:pPr>
            <w:r w:rsidRPr="0052743A">
              <w:rPr>
                <w:szCs w:val="24"/>
              </w:rPr>
              <w:t>Stem and Leaf Plot</w:t>
            </w:r>
          </w:p>
          <w:p w:rsidR="00851D58" w:rsidRPr="0052743A" w:rsidRDefault="00851D58" w:rsidP="002E2414">
            <w:pPr>
              <w:pStyle w:val="ListParagraph"/>
              <w:numPr>
                <w:ilvl w:val="0"/>
                <w:numId w:val="200"/>
              </w:numPr>
              <w:spacing w:before="0" w:line="276" w:lineRule="auto"/>
              <w:ind w:left="589" w:hanging="450"/>
              <w:rPr>
                <w:szCs w:val="24"/>
              </w:rPr>
            </w:pPr>
            <w:r w:rsidRPr="0052743A">
              <w:rPr>
                <w:szCs w:val="24"/>
              </w:rPr>
              <w:t>Histogram</w:t>
            </w:r>
          </w:p>
          <w:p w:rsidR="00851D58" w:rsidRPr="0052743A" w:rsidRDefault="00851D58" w:rsidP="002E2414">
            <w:pPr>
              <w:pStyle w:val="ListParagraph"/>
              <w:numPr>
                <w:ilvl w:val="0"/>
                <w:numId w:val="200"/>
              </w:numPr>
              <w:spacing w:before="0" w:line="276" w:lineRule="auto"/>
              <w:ind w:left="589" w:hanging="450"/>
              <w:rPr>
                <w:szCs w:val="24"/>
              </w:rPr>
            </w:pPr>
            <w:r w:rsidRPr="0052743A">
              <w:rPr>
                <w:szCs w:val="24"/>
              </w:rPr>
              <w:t>Dot Plot</w:t>
            </w:r>
          </w:p>
          <w:p w:rsidR="00851D58" w:rsidRPr="0052743A" w:rsidRDefault="00851D58" w:rsidP="002E2414">
            <w:pPr>
              <w:pStyle w:val="ListParagraph"/>
              <w:numPr>
                <w:ilvl w:val="0"/>
                <w:numId w:val="200"/>
              </w:numPr>
              <w:spacing w:before="0" w:line="276" w:lineRule="auto"/>
              <w:ind w:left="589" w:hanging="450"/>
              <w:rPr>
                <w:b/>
                <w:szCs w:val="24"/>
              </w:rPr>
            </w:pPr>
            <w:r w:rsidRPr="0052743A">
              <w:rPr>
                <w:szCs w:val="24"/>
              </w:rPr>
              <w:t>Scatter plot</w:t>
            </w:r>
          </w:p>
        </w:tc>
      </w:tr>
    </w:tbl>
    <w:p w:rsidR="00851D58" w:rsidRPr="0052743A" w:rsidRDefault="00851D58" w:rsidP="00851D58">
      <w:pPr>
        <w:spacing w:line="276" w:lineRule="auto"/>
        <w:rPr>
          <w:rFonts w:ascii="Times New Roman" w:eastAsia="Times New Roman" w:hAnsi="Times New Roman"/>
          <w:sz w:val="24"/>
          <w:szCs w:val="24"/>
        </w:rPr>
      </w:pPr>
    </w:p>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b/>
          <w:sz w:val="24"/>
          <w:szCs w:val="24"/>
        </w:rPr>
        <w:t>REQUIRED SKILLS AND KNOWLEDGE</w:t>
      </w:r>
    </w:p>
    <w:p w:rsidR="00851D58" w:rsidRPr="0052743A" w:rsidRDefault="00851D58" w:rsidP="00851D58">
      <w:pPr>
        <w:spacing w:line="276" w:lineRule="auto"/>
        <w:rPr>
          <w:rFonts w:ascii="Times New Roman" w:hAnsi="Times New Roman"/>
          <w:sz w:val="24"/>
          <w:szCs w:val="24"/>
        </w:rPr>
      </w:pPr>
      <w:r w:rsidRPr="0052743A">
        <w:rPr>
          <w:rFonts w:ascii="Times New Roman" w:hAnsi="Times New Roman"/>
          <w:sz w:val="24"/>
          <w:szCs w:val="24"/>
        </w:rPr>
        <w:t>This section describes the skills and knowledge required for this unit of competency.</w:t>
      </w:r>
    </w:p>
    <w:p w:rsidR="00851D58" w:rsidRPr="0052743A" w:rsidRDefault="00851D58" w:rsidP="00851D58">
      <w:pPr>
        <w:spacing w:line="276" w:lineRule="auto"/>
        <w:rPr>
          <w:rFonts w:ascii="Times New Roman" w:hAnsi="Times New Roman"/>
          <w:b/>
          <w:sz w:val="24"/>
          <w:szCs w:val="24"/>
        </w:rPr>
      </w:pPr>
    </w:p>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b/>
          <w:sz w:val="24"/>
          <w:szCs w:val="24"/>
        </w:rPr>
        <w:t>Required Skills</w:t>
      </w:r>
    </w:p>
    <w:p w:rsidR="00851D58" w:rsidRPr="0052743A" w:rsidRDefault="00851D58" w:rsidP="00851D58">
      <w:pPr>
        <w:spacing w:line="276" w:lineRule="auto"/>
        <w:rPr>
          <w:rFonts w:ascii="Times New Roman" w:hAnsi="Times New Roman"/>
          <w:sz w:val="24"/>
          <w:szCs w:val="24"/>
        </w:rPr>
      </w:pPr>
      <w:r w:rsidRPr="0052743A">
        <w:rPr>
          <w:rFonts w:ascii="Times New Roman" w:hAnsi="Times New Roman"/>
          <w:sz w:val="24"/>
          <w:szCs w:val="24"/>
        </w:rPr>
        <w:t>The individual needs to demonstrate the following skills:</w:t>
      </w:r>
    </w:p>
    <w:p w:rsidR="00851D58" w:rsidRPr="0052743A" w:rsidRDefault="00851D58" w:rsidP="002E2414">
      <w:pPr>
        <w:pStyle w:val="ListParagraph"/>
        <w:numPr>
          <w:ilvl w:val="0"/>
          <w:numId w:val="201"/>
        </w:numPr>
        <w:spacing w:before="0" w:line="276" w:lineRule="auto"/>
        <w:rPr>
          <w:szCs w:val="24"/>
        </w:rPr>
      </w:pPr>
      <w:r w:rsidRPr="0052743A">
        <w:rPr>
          <w:szCs w:val="24"/>
        </w:rPr>
        <w:t>Measuring</w:t>
      </w:r>
    </w:p>
    <w:p w:rsidR="00851D58" w:rsidRPr="0052743A" w:rsidRDefault="00851D58" w:rsidP="002E2414">
      <w:pPr>
        <w:pStyle w:val="ListParagraph"/>
        <w:numPr>
          <w:ilvl w:val="0"/>
          <w:numId w:val="201"/>
        </w:numPr>
        <w:spacing w:before="0" w:line="276" w:lineRule="auto"/>
        <w:rPr>
          <w:szCs w:val="24"/>
        </w:rPr>
      </w:pPr>
      <w:r w:rsidRPr="0052743A">
        <w:rPr>
          <w:szCs w:val="24"/>
        </w:rPr>
        <w:t>Logical thinking</w:t>
      </w:r>
    </w:p>
    <w:p w:rsidR="00851D58" w:rsidRPr="0052743A" w:rsidRDefault="00851D58" w:rsidP="002E2414">
      <w:pPr>
        <w:pStyle w:val="ListParagraph"/>
        <w:numPr>
          <w:ilvl w:val="0"/>
          <w:numId w:val="201"/>
        </w:numPr>
        <w:spacing w:before="0" w:line="276" w:lineRule="auto"/>
        <w:rPr>
          <w:szCs w:val="24"/>
        </w:rPr>
      </w:pPr>
      <w:r w:rsidRPr="0052743A">
        <w:rPr>
          <w:szCs w:val="24"/>
        </w:rPr>
        <w:t>Computing</w:t>
      </w:r>
    </w:p>
    <w:p w:rsidR="00851D58" w:rsidRPr="0052743A" w:rsidRDefault="00851D58" w:rsidP="002E2414">
      <w:pPr>
        <w:pStyle w:val="ListParagraph"/>
        <w:numPr>
          <w:ilvl w:val="0"/>
          <w:numId w:val="201"/>
        </w:numPr>
        <w:spacing w:before="0" w:line="276" w:lineRule="auto"/>
        <w:rPr>
          <w:szCs w:val="24"/>
        </w:rPr>
      </w:pPr>
      <w:r w:rsidRPr="0052743A">
        <w:rPr>
          <w:szCs w:val="24"/>
        </w:rPr>
        <w:t>Drawing of graphs</w:t>
      </w:r>
    </w:p>
    <w:p w:rsidR="00851D58" w:rsidRPr="0052743A" w:rsidRDefault="00851D58" w:rsidP="002E2414">
      <w:pPr>
        <w:pStyle w:val="ListParagraph"/>
        <w:numPr>
          <w:ilvl w:val="0"/>
          <w:numId w:val="201"/>
        </w:numPr>
        <w:spacing w:before="0" w:line="276" w:lineRule="auto"/>
        <w:rPr>
          <w:szCs w:val="24"/>
        </w:rPr>
      </w:pPr>
      <w:r w:rsidRPr="0052743A">
        <w:rPr>
          <w:szCs w:val="24"/>
        </w:rPr>
        <w:t>Applying mathematical formulas</w:t>
      </w:r>
    </w:p>
    <w:p w:rsidR="00851D58" w:rsidRPr="0052743A" w:rsidRDefault="00851D58" w:rsidP="002E2414">
      <w:pPr>
        <w:pStyle w:val="ListParagraph"/>
        <w:numPr>
          <w:ilvl w:val="0"/>
          <w:numId w:val="201"/>
        </w:numPr>
        <w:spacing w:before="0" w:line="276" w:lineRule="auto"/>
        <w:rPr>
          <w:szCs w:val="24"/>
        </w:rPr>
      </w:pPr>
      <w:r w:rsidRPr="0052743A">
        <w:rPr>
          <w:szCs w:val="24"/>
        </w:rPr>
        <w:t xml:space="preserve">Analytical </w:t>
      </w:r>
    </w:p>
    <w:p w:rsidR="00851D58" w:rsidRDefault="00851D58" w:rsidP="00851D58">
      <w:pPr>
        <w:spacing w:line="276" w:lineRule="auto"/>
        <w:rPr>
          <w:rFonts w:ascii="Times New Roman" w:eastAsia="Times New Roman" w:hAnsi="Times New Roman"/>
          <w:b/>
          <w:sz w:val="24"/>
          <w:szCs w:val="24"/>
          <w:lang w:eastAsia="zh-CN"/>
        </w:rPr>
      </w:pPr>
    </w:p>
    <w:p w:rsidR="00851D58" w:rsidRPr="0052743A" w:rsidRDefault="00851D58" w:rsidP="00851D58">
      <w:pPr>
        <w:spacing w:line="276" w:lineRule="auto"/>
        <w:rPr>
          <w:rFonts w:ascii="Times New Roman" w:eastAsia="Times New Roman" w:hAnsi="Times New Roman"/>
          <w:b/>
          <w:sz w:val="24"/>
          <w:szCs w:val="24"/>
          <w:lang w:eastAsia="zh-CN"/>
        </w:rPr>
      </w:pPr>
      <w:r w:rsidRPr="0052743A">
        <w:rPr>
          <w:rFonts w:ascii="Times New Roman" w:eastAsia="Times New Roman" w:hAnsi="Times New Roman"/>
          <w:b/>
          <w:sz w:val="24"/>
          <w:szCs w:val="24"/>
          <w:lang w:eastAsia="zh-CN"/>
        </w:rPr>
        <w:t>Required knowledge</w:t>
      </w:r>
    </w:p>
    <w:p w:rsidR="00851D58" w:rsidRPr="00DD672A" w:rsidRDefault="00851D58" w:rsidP="00851D58">
      <w:pPr>
        <w:spacing w:line="276" w:lineRule="auto"/>
        <w:rPr>
          <w:rFonts w:ascii="Times New Roman" w:hAnsi="Times New Roman"/>
          <w:sz w:val="24"/>
          <w:szCs w:val="24"/>
          <w:lang w:eastAsia="zh-CN"/>
        </w:rPr>
      </w:pPr>
      <w:r w:rsidRPr="00DD672A">
        <w:rPr>
          <w:rFonts w:ascii="Times New Roman" w:hAnsi="Times New Roman"/>
          <w:sz w:val="24"/>
          <w:szCs w:val="24"/>
          <w:lang w:eastAsia="zh-CN"/>
        </w:rPr>
        <w:t>The individual needs to demonstrate knowledge of:</w:t>
      </w:r>
    </w:p>
    <w:p w:rsidR="00851D58" w:rsidRPr="00D47DC6" w:rsidRDefault="00851D58" w:rsidP="002E2414">
      <w:pPr>
        <w:pStyle w:val="ListParagraph"/>
        <w:numPr>
          <w:ilvl w:val="0"/>
          <w:numId w:val="202"/>
        </w:numPr>
        <w:spacing w:before="0" w:line="276" w:lineRule="auto"/>
        <w:rPr>
          <w:szCs w:val="24"/>
          <w:lang w:eastAsia="zh-CN"/>
        </w:rPr>
      </w:pPr>
      <w:r w:rsidRPr="00D47DC6">
        <w:rPr>
          <w:szCs w:val="24"/>
          <w:lang w:eastAsia="zh-CN"/>
        </w:rPr>
        <w:t>Types of common shapes</w:t>
      </w:r>
    </w:p>
    <w:p w:rsidR="00851D58" w:rsidRPr="00D47DC6" w:rsidRDefault="00851D58" w:rsidP="002E2414">
      <w:pPr>
        <w:pStyle w:val="ListParagraph"/>
        <w:numPr>
          <w:ilvl w:val="0"/>
          <w:numId w:val="202"/>
        </w:numPr>
        <w:spacing w:before="0" w:line="276" w:lineRule="auto"/>
        <w:rPr>
          <w:szCs w:val="24"/>
          <w:lang w:eastAsia="zh-CN"/>
        </w:rPr>
      </w:pPr>
      <w:r w:rsidRPr="00D47DC6">
        <w:rPr>
          <w:szCs w:val="24"/>
          <w:lang w:eastAsia="zh-CN"/>
        </w:rPr>
        <w:t>Differentiation between two dimensional shapes / objects</w:t>
      </w:r>
    </w:p>
    <w:p w:rsidR="00851D58" w:rsidRPr="00D47DC6" w:rsidRDefault="00851D58" w:rsidP="002E2414">
      <w:pPr>
        <w:pStyle w:val="ListParagraph"/>
        <w:numPr>
          <w:ilvl w:val="0"/>
          <w:numId w:val="202"/>
        </w:numPr>
        <w:spacing w:before="0" w:line="276" w:lineRule="auto"/>
        <w:rPr>
          <w:szCs w:val="24"/>
          <w:lang w:eastAsia="zh-CN"/>
        </w:rPr>
      </w:pPr>
      <w:r w:rsidRPr="00D47DC6">
        <w:rPr>
          <w:szCs w:val="24"/>
          <w:lang w:eastAsia="zh-CN"/>
        </w:rPr>
        <w:t>Formulae for calculating area and volume</w:t>
      </w:r>
    </w:p>
    <w:p w:rsidR="00851D58" w:rsidRPr="00D47DC6" w:rsidRDefault="00851D58" w:rsidP="002E2414">
      <w:pPr>
        <w:pStyle w:val="ListParagraph"/>
        <w:numPr>
          <w:ilvl w:val="0"/>
          <w:numId w:val="202"/>
        </w:numPr>
        <w:spacing w:before="0" w:line="276" w:lineRule="auto"/>
        <w:rPr>
          <w:szCs w:val="24"/>
          <w:lang w:eastAsia="zh-CN"/>
        </w:rPr>
      </w:pPr>
      <w:r w:rsidRPr="00D47DC6">
        <w:rPr>
          <w:szCs w:val="24"/>
          <w:lang w:eastAsia="zh-CN"/>
        </w:rPr>
        <w:t>Types and purpose of measuring instruments</w:t>
      </w:r>
    </w:p>
    <w:p w:rsidR="00851D58" w:rsidRPr="00D47DC6" w:rsidRDefault="00851D58" w:rsidP="002E2414">
      <w:pPr>
        <w:pStyle w:val="ListParagraph"/>
        <w:numPr>
          <w:ilvl w:val="0"/>
          <w:numId w:val="202"/>
        </w:numPr>
        <w:spacing w:before="0" w:line="276" w:lineRule="auto"/>
        <w:rPr>
          <w:szCs w:val="24"/>
          <w:lang w:eastAsia="zh-CN"/>
        </w:rPr>
      </w:pPr>
      <w:r w:rsidRPr="00D47DC6">
        <w:rPr>
          <w:szCs w:val="24"/>
          <w:lang w:eastAsia="zh-CN"/>
        </w:rPr>
        <w:t>Units of measurement and abbreviations</w:t>
      </w:r>
    </w:p>
    <w:p w:rsidR="00851D58" w:rsidRPr="00D47DC6" w:rsidRDefault="00851D58" w:rsidP="002E2414">
      <w:pPr>
        <w:pStyle w:val="ListParagraph"/>
        <w:numPr>
          <w:ilvl w:val="0"/>
          <w:numId w:val="202"/>
        </w:numPr>
        <w:spacing w:before="0" w:line="276" w:lineRule="auto"/>
        <w:rPr>
          <w:szCs w:val="24"/>
          <w:lang w:eastAsia="zh-CN"/>
        </w:rPr>
      </w:pPr>
      <w:r w:rsidRPr="00D47DC6">
        <w:rPr>
          <w:szCs w:val="24"/>
          <w:lang w:eastAsia="zh-CN"/>
        </w:rPr>
        <w:t>Fundamental operations (addition, subtraction, division, multiplication)</w:t>
      </w:r>
    </w:p>
    <w:p w:rsidR="00851D58" w:rsidRPr="00D47DC6" w:rsidRDefault="00851D58" w:rsidP="002E2414">
      <w:pPr>
        <w:pStyle w:val="ListParagraph"/>
        <w:numPr>
          <w:ilvl w:val="0"/>
          <w:numId w:val="202"/>
        </w:numPr>
        <w:spacing w:before="0" w:line="276" w:lineRule="auto"/>
        <w:rPr>
          <w:szCs w:val="24"/>
          <w:lang w:eastAsia="zh-CN"/>
        </w:rPr>
      </w:pPr>
      <w:r w:rsidRPr="00D47DC6">
        <w:rPr>
          <w:szCs w:val="24"/>
          <w:lang w:eastAsia="zh-CN"/>
        </w:rPr>
        <w:t>Rounding techniques</w:t>
      </w:r>
    </w:p>
    <w:p w:rsidR="00851D58" w:rsidRPr="00D47DC6" w:rsidRDefault="00851D58" w:rsidP="002E2414">
      <w:pPr>
        <w:pStyle w:val="ListParagraph"/>
        <w:numPr>
          <w:ilvl w:val="0"/>
          <w:numId w:val="202"/>
        </w:numPr>
        <w:spacing w:before="0" w:line="276" w:lineRule="auto"/>
        <w:rPr>
          <w:szCs w:val="24"/>
          <w:lang w:eastAsia="zh-CN"/>
        </w:rPr>
      </w:pPr>
      <w:r w:rsidRPr="00D47DC6">
        <w:rPr>
          <w:szCs w:val="24"/>
          <w:lang w:eastAsia="zh-CN"/>
        </w:rPr>
        <w:t>Types of fractions</w:t>
      </w:r>
    </w:p>
    <w:p w:rsidR="00851D58" w:rsidRPr="00D47DC6" w:rsidRDefault="00851D58" w:rsidP="002E2414">
      <w:pPr>
        <w:pStyle w:val="ListParagraph"/>
        <w:numPr>
          <w:ilvl w:val="0"/>
          <w:numId w:val="202"/>
        </w:numPr>
        <w:spacing w:before="0" w:line="276" w:lineRule="auto"/>
        <w:rPr>
          <w:szCs w:val="24"/>
          <w:lang w:eastAsia="zh-CN"/>
        </w:rPr>
      </w:pPr>
      <w:r w:rsidRPr="00D47DC6">
        <w:rPr>
          <w:szCs w:val="24"/>
          <w:lang w:eastAsia="zh-CN"/>
        </w:rPr>
        <w:t>Different types of tables and graphs</w:t>
      </w:r>
    </w:p>
    <w:p w:rsidR="00851D58" w:rsidRPr="00D47DC6" w:rsidRDefault="00851D58" w:rsidP="002E2414">
      <w:pPr>
        <w:pStyle w:val="ListParagraph"/>
        <w:numPr>
          <w:ilvl w:val="0"/>
          <w:numId w:val="202"/>
        </w:numPr>
        <w:spacing w:before="0" w:line="276" w:lineRule="auto"/>
        <w:rPr>
          <w:szCs w:val="24"/>
          <w:lang w:eastAsia="zh-CN"/>
        </w:rPr>
      </w:pPr>
      <w:r w:rsidRPr="00D47DC6">
        <w:rPr>
          <w:szCs w:val="24"/>
          <w:lang w:eastAsia="zh-CN"/>
        </w:rPr>
        <w:t>Meaning of graphs, such as increasing, decreasing, and constant value</w:t>
      </w:r>
    </w:p>
    <w:p w:rsidR="00851D58" w:rsidRPr="00D47DC6" w:rsidRDefault="00851D58" w:rsidP="002E2414">
      <w:pPr>
        <w:pStyle w:val="ListParagraph"/>
        <w:numPr>
          <w:ilvl w:val="0"/>
          <w:numId w:val="202"/>
        </w:numPr>
        <w:spacing w:before="0" w:line="276" w:lineRule="auto"/>
        <w:rPr>
          <w:szCs w:val="24"/>
          <w:lang w:eastAsia="zh-CN"/>
        </w:rPr>
      </w:pPr>
      <w:r w:rsidRPr="00D47DC6">
        <w:rPr>
          <w:szCs w:val="24"/>
          <w:lang w:eastAsia="zh-CN"/>
        </w:rPr>
        <w:t>Preparation of basic data, tables &amp; graphs</w:t>
      </w:r>
    </w:p>
    <w:p w:rsidR="00851D58" w:rsidRPr="0052743A" w:rsidRDefault="00851D58" w:rsidP="00851D58">
      <w:pPr>
        <w:spacing w:line="276" w:lineRule="auto"/>
        <w:rPr>
          <w:rFonts w:ascii="Times New Roman" w:hAnsi="Times New Roman"/>
          <w:b/>
          <w:sz w:val="24"/>
          <w:szCs w:val="24"/>
          <w:lang w:eastAsia="zh-CN"/>
        </w:rPr>
      </w:pPr>
    </w:p>
    <w:p w:rsidR="00851D58" w:rsidRPr="0052743A" w:rsidRDefault="00851D58" w:rsidP="00851D58">
      <w:pPr>
        <w:spacing w:line="276" w:lineRule="auto"/>
        <w:rPr>
          <w:rFonts w:ascii="Times New Roman" w:hAnsi="Times New Roman"/>
          <w:b/>
          <w:sz w:val="24"/>
          <w:szCs w:val="24"/>
          <w:lang w:eastAsia="zh-CN"/>
        </w:rPr>
      </w:pPr>
      <w:r w:rsidRPr="0052743A">
        <w:rPr>
          <w:rFonts w:ascii="Times New Roman" w:hAnsi="Times New Roman"/>
          <w:b/>
          <w:sz w:val="24"/>
          <w:szCs w:val="24"/>
          <w:lang w:eastAsia="zh-CN"/>
        </w:rPr>
        <w:t>EVIDENCE GUIDE</w:t>
      </w:r>
    </w:p>
    <w:p w:rsidR="00851D58" w:rsidRPr="0052743A" w:rsidRDefault="00851D58" w:rsidP="00851D58">
      <w:pPr>
        <w:spacing w:line="276" w:lineRule="auto"/>
        <w:jc w:val="both"/>
        <w:rPr>
          <w:rFonts w:ascii="Times New Roman" w:hAnsi="Times New Roman"/>
          <w:sz w:val="24"/>
          <w:szCs w:val="24"/>
          <w:lang w:eastAsia="zh-CN"/>
        </w:rPr>
      </w:pPr>
      <w:r w:rsidRPr="0052743A">
        <w:rPr>
          <w:rFonts w:ascii="Times New Roman" w:hAnsi="Times New Roman"/>
          <w:sz w:val="24"/>
          <w:szCs w:val="24"/>
          <w:lang w:eastAsia="zh-CN"/>
        </w:rPr>
        <w:t>This provides advice on assessment and must be read in conjunction with the performance criteria, required skills and knowledge and range.</w:t>
      </w:r>
    </w:p>
    <w:p w:rsidR="00851D58" w:rsidRPr="0052743A" w:rsidRDefault="00851D58" w:rsidP="00851D58">
      <w:pPr>
        <w:spacing w:line="276" w:lineRule="auto"/>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851D58" w:rsidRPr="0052743A" w:rsidTr="00851D58">
        <w:tc>
          <w:tcPr>
            <w:tcW w:w="1524" w:type="pct"/>
            <w:tcBorders>
              <w:top w:val="single" w:sz="4" w:space="0" w:color="auto"/>
              <w:left w:val="single" w:sz="4" w:space="0" w:color="auto"/>
              <w:bottom w:val="single" w:sz="4" w:space="0" w:color="auto"/>
              <w:right w:val="single" w:sz="4" w:space="0" w:color="auto"/>
            </w:tcBorders>
            <w:hideMark/>
          </w:tcPr>
          <w:p w:rsidR="00851D58" w:rsidRPr="00D47DC6" w:rsidRDefault="00851D58" w:rsidP="002E2414">
            <w:pPr>
              <w:pStyle w:val="ListParagraph"/>
              <w:numPr>
                <w:ilvl w:val="0"/>
                <w:numId w:val="204"/>
              </w:numPr>
              <w:spacing w:before="0" w:line="276" w:lineRule="auto"/>
              <w:rPr>
                <w:szCs w:val="24"/>
              </w:rPr>
            </w:pPr>
            <w:r w:rsidRPr="00D47DC6">
              <w:rPr>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rsidR="00851D58" w:rsidRPr="0052743A" w:rsidRDefault="00851D58" w:rsidP="00851D58">
            <w:pPr>
              <w:spacing w:after="0" w:line="276" w:lineRule="auto"/>
              <w:rPr>
                <w:rFonts w:ascii="Times New Roman" w:eastAsia="Times New Roman" w:hAnsi="Times New Roman"/>
                <w:sz w:val="24"/>
                <w:szCs w:val="24"/>
                <w:lang w:val="en-AU"/>
              </w:rPr>
            </w:pPr>
            <w:r w:rsidRPr="0052743A">
              <w:rPr>
                <w:rFonts w:ascii="Times New Roman" w:eastAsia="Times New Roman" w:hAnsi="Times New Roman"/>
                <w:sz w:val="24"/>
                <w:szCs w:val="24"/>
                <w:lang w:val="en-AU"/>
              </w:rPr>
              <w:t>Assessment requires evidence that the candidate:</w:t>
            </w:r>
          </w:p>
          <w:p w:rsidR="00851D58" w:rsidRPr="0052743A" w:rsidRDefault="00851D58" w:rsidP="002E2414">
            <w:pPr>
              <w:pStyle w:val="ListParagraph"/>
              <w:numPr>
                <w:ilvl w:val="0"/>
                <w:numId w:val="203"/>
              </w:numPr>
              <w:spacing w:before="0" w:line="276" w:lineRule="auto"/>
              <w:ind w:left="643" w:hanging="540"/>
              <w:rPr>
                <w:szCs w:val="24"/>
              </w:rPr>
            </w:pPr>
            <w:r w:rsidRPr="0052743A">
              <w:rPr>
                <w:szCs w:val="24"/>
              </w:rPr>
              <w:t>Calculated correctly with whole numbers and routine or familiar fractions, decimals and percentages</w:t>
            </w:r>
          </w:p>
          <w:p w:rsidR="00851D58" w:rsidRPr="0052743A" w:rsidRDefault="00851D58" w:rsidP="002E2414">
            <w:pPr>
              <w:pStyle w:val="ListParagraph"/>
              <w:numPr>
                <w:ilvl w:val="0"/>
                <w:numId w:val="203"/>
              </w:numPr>
              <w:spacing w:before="0" w:line="276" w:lineRule="auto"/>
              <w:ind w:left="643" w:hanging="540"/>
              <w:rPr>
                <w:szCs w:val="24"/>
              </w:rPr>
            </w:pPr>
            <w:r w:rsidRPr="0052743A">
              <w:rPr>
                <w:szCs w:val="24"/>
              </w:rPr>
              <w:t>Estimated, measured and calculated with routine metric measurements</w:t>
            </w:r>
          </w:p>
          <w:p w:rsidR="00851D58" w:rsidRPr="0052743A" w:rsidRDefault="00851D58" w:rsidP="002E2414">
            <w:pPr>
              <w:pStyle w:val="ListParagraph"/>
              <w:numPr>
                <w:ilvl w:val="0"/>
                <w:numId w:val="203"/>
              </w:numPr>
              <w:spacing w:before="0" w:line="276" w:lineRule="auto"/>
              <w:ind w:left="643" w:hanging="540"/>
              <w:rPr>
                <w:szCs w:val="24"/>
              </w:rPr>
            </w:pPr>
            <w:r w:rsidRPr="0052743A">
              <w:rPr>
                <w:szCs w:val="24"/>
              </w:rPr>
              <w:t>Applied simple scale to estimate length of objects or distance to location or object</w:t>
            </w:r>
          </w:p>
          <w:p w:rsidR="00851D58" w:rsidRPr="0052743A" w:rsidRDefault="00851D58" w:rsidP="002E2414">
            <w:pPr>
              <w:pStyle w:val="ListParagraph"/>
              <w:numPr>
                <w:ilvl w:val="0"/>
                <w:numId w:val="203"/>
              </w:numPr>
              <w:spacing w:before="0" w:line="276" w:lineRule="auto"/>
              <w:ind w:left="643" w:hanging="540"/>
              <w:rPr>
                <w:szCs w:val="24"/>
                <w:lang w:val="en-AU"/>
              </w:rPr>
            </w:pPr>
            <w:r w:rsidRPr="0052743A">
              <w:rPr>
                <w:szCs w:val="24"/>
              </w:rPr>
              <w:t>Used formal and informal mathematical language to describe and compare common angles</w:t>
            </w:r>
          </w:p>
          <w:p w:rsidR="00851D58" w:rsidRPr="0052743A" w:rsidRDefault="00851D58" w:rsidP="002E2414">
            <w:pPr>
              <w:pStyle w:val="ListParagraph"/>
              <w:numPr>
                <w:ilvl w:val="0"/>
                <w:numId w:val="203"/>
              </w:numPr>
              <w:spacing w:before="0" w:line="276" w:lineRule="auto"/>
              <w:ind w:left="643" w:hanging="540"/>
              <w:rPr>
                <w:szCs w:val="24"/>
                <w:lang w:val="en-AU"/>
              </w:rPr>
            </w:pPr>
            <w:r w:rsidRPr="0052743A">
              <w:rPr>
                <w:szCs w:val="24"/>
              </w:rPr>
              <w:t>Used common geometric instruments to draw two dimensional shapes</w:t>
            </w:r>
          </w:p>
          <w:p w:rsidR="00851D58" w:rsidRPr="0052743A" w:rsidRDefault="00851D58" w:rsidP="002E2414">
            <w:pPr>
              <w:pStyle w:val="ListParagraph"/>
              <w:numPr>
                <w:ilvl w:val="0"/>
                <w:numId w:val="203"/>
              </w:numPr>
              <w:spacing w:before="0" w:line="276" w:lineRule="auto"/>
              <w:ind w:left="643" w:hanging="540"/>
              <w:rPr>
                <w:szCs w:val="24"/>
                <w:lang w:val="en-AU"/>
              </w:rPr>
            </w:pPr>
            <w:r w:rsidRPr="0052743A">
              <w:rPr>
                <w:szCs w:val="24"/>
              </w:rPr>
              <w:t xml:space="preserve">Collected data and constructed routine tables and graphs </w:t>
            </w:r>
          </w:p>
          <w:p w:rsidR="00851D58" w:rsidRPr="0052743A" w:rsidRDefault="00851D58" w:rsidP="002E2414">
            <w:pPr>
              <w:pStyle w:val="ListParagraph"/>
              <w:numPr>
                <w:ilvl w:val="0"/>
                <w:numId w:val="203"/>
              </w:numPr>
              <w:spacing w:before="0" w:line="276" w:lineRule="auto"/>
              <w:ind w:left="643" w:hanging="540"/>
              <w:rPr>
                <w:szCs w:val="24"/>
                <w:lang w:val="en-AU"/>
              </w:rPr>
            </w:pPr>
            <w:r w:rsidRPr="0052743A">
              <w:rPr>
                <w:szCs w:val="24"/>
              </w:rPr>
              <w:t>Used basic functions of calculator correctly</w:t>
            </w:r>
          </w:p>
        </w:tc>
      </w:tr>
      <w:tr w:rsidR="00851D58" w:rsidRPr="0052743A" w:rsidTr="00851D58">
        <w:tc>
          <w:tcPr>
            <w:tcW w:w="1524" w:type="pct"/>
            <w:tcBorders>
              <w:top w:val="single" w:sz="4" w:space="0" w:color="auto"/>
              <w:left w:val="single" w:sz="4" w:space="0" w:color="auto"/>
              <w:bottom w:val="single" w:sz="4" w:space="0" w:color="auto"/>
              <w:right w:val="single" w:sz="4" w:space="0" w:color="auto"/>
            </w:tcBorders>
            <w:hideMark/>
          </w:tcPr>
          <w:p w:rsidR="00851D58" w:rsidRPr="00D47DC6" w:rsidRDefault="00851D58" w:rsidP="002E2414">
            <w:pPr>
              <w:pStyle w:val="ListParagraph"/>
              <w:numPr>
                <w:ilvl w:val="0"/>
                <w:numId w:val="204"/>
              </w:numPr>
              <w:spacing w:before="0" w:line="276" w:lineRule="auto"/>
              <w:rPr>
                <w:szCs w:val="24"/>
                <w:lang w:val="en-AU"/>
              </w:rPr>
            </w:pPr>
            <w:r w:rsidRPr="00D47DC6">
              <w:rPr>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rsidR="00851D58" w:rsidRPr="0052743A" w:rsidRDefault="00851D58" w:rsidP="00851D58">
            <w:pPr>
              <w:spacing w:after="0" w:line="276" w:lineRule="auto"/>
              <w:rPr>
                <w:rFonts w:ascii="Times New Roman" w:hAnsi="Times New Roman"/>
                <w:sz w:val="24"/>
                <w:szCs w:val="24"/>
              </w:rPr>
            </w:pPr>
            <w:r w:rsidRPr="0052743A">
              <w:rPr>
                <w:rFonts w:ascii="Times New Roman" w:hAnsi="Times New Roman"/>
                <w:sz w:val="24"/>
                <w:szCs w:val="24"/>
              </w:rPr>
              <w:t xml:space="preserve">The following resources should be provided: </w:t>
            </w:r>
          </w:p>
          <w:p w:rsidR="00851D58" w:rsidRPr="0052743A" w:rsidRDefault="00851D58" w:rsidP="002E2414">
            <w:pPr>
              <w:pStyle w:val="ListParagraph"/>
              <w:numPr>
                <w:ilvl w:val="0"/>
                <w:numId w:val="205"/>
              </w:numPr>
              <w:spacing w:before="0" w:line="276" w:lineRule="auto"/>
              <w:ind w:left="643" w:hanging="540"/>
              <w:rPr>
                <w:szCs w:val="24"/>
              </w:rPr>
            </w:pPr>
            <w:r w:rsidRPr="0052743A">
              <w:rPr>
                <w:szCs w:val="24"/>
              </w:rPr>
              <w:t xml:space="preserve">Access to relevant workplace or appropriately simulated environment where assessment can take place </w:t>
            </w:r>
          </w:p>
          <w:p w:rsidR="00851D58" w:rsidRPr="0052743A" w:rsidRDefault="00851D58" w:rsidP="002E2414">
            <w:pPr>
              <w:pStyle w:val="ListParagraph"/>
              <w:numPr>
                <w:ilvl w:val="0"/>
                <w:numId w:val="205"/>
              </w:numPr>
              <w:spacing w:before="0" w:line="276" w:lineRule="auto"/>
              <w:ind w:left="643" w:hanging="540"/>
              <w:rPr>
                <w:szCs w:val="24"/>
              </w:rPr>
            </w:pPr>
            <w:r w:rsidRPr="0052743A">
              <w:rPr>
                <w:szCs w:val="24"/>
              </w:rPr>
              <w:t>Materials relevant to the proposed activity or tasks</w:t>
            </w:r>
          </w:p>
        </w:tc>
      </w:tr>
      <w:tr w:rsidR="00851D58" w:rsidRPr="0052743A" w:rsidTr="00851D58">
        <w:tc>
          <w:tcPr>
            <w:tcW w:w="1524" w:type="pct"/>
            <w:tcBorders>
              <w:top w:val="single" w:sz="4" w:space="0" w:color="auto"/>
              <w:left w:val="single" w:sz="4" w:space="0" w:color="auto"/>
              <w:bottom w:val="single" w:sz="4" w:space="0" w:color="auto"/>
              <w:right w:val="single" w:sz="4" w:space="0" w:color="auto"/>
            </w:tcBorders>
            <w:hideMark/>
          </w:tcPr>
          <w:p w:rsidR="00851D58" w:rsidRPr="00D47DC6" w:rsidRDefault="00851D58" w:rsidP="002E2414">
            <w:pPr>
              <w:pStyle w:val="ListParagraph"/>
              <w:numPr>
                <w:ilvl w:val="0"/>
                <w:numId w:val="204"/>
              </w:numPr>
              <w:spacing w:before="0" w:line="276" w:lineRule="auto"/>
              <w:rPr>
                <w:szCs w:val="24"/>
              </w:rPr>
            </w:pPr>
            <w:r w:rsidRPr="00D47DC6">
              <w:rPr>
                <w:szCs w:val="24"/>
                <w:lang w:val="en-AU"/>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rsidR="00851D58" w:rsidRPr="0052743A" w:rsidRDefault="00851D58" w:rsidP="00851D58">
            <w:pPr>
              <w:spacing w:after="0" w:line="276" w:lineRule="auto"/>
              <w:rPr>
                <w:rFonts w:ascii="Times New Roman" w:eastAsia="Times New Roman" w:hAnsi="Times New Roman"/>
                <w:sz w:val="24"/>
                <w:szCs w:val="24"/>
              </w:rPr>
            </w:pPr>
            <w:r w:rsidRPr="0052743A">
              <w:rPr>
                <w:rFonts w:ascii="Times New Roman" w:eastAsia="Times New Roman" w:hAnsi="Times New Roman"/>
                <w:sz w:val="24"/>
                <w:szCs w:val="24"/>
              </w:rPr>
              <w:t>Competency may be assessed through:</w:t>
            </w:r>
          </w:p>
          <w:p w:rsidR="00851D58" w:rsidRPr="00221FFE" w:rsidRDefault="00851D58" w:rsidP="002E2414">
            <w:pPr>
              <w:pStyle w:val="ListParagraph"/>
              <w:numPr>
                <w:ilvl w:val="0"/>
                <w:numId w:val="206"/>
              </w:numPr>
              <w:spacing w:before="0" w:line="276" w:lineRule="auto"/>
              <w:ind w:left="643" w:hanging="540"/>
              <w:rPr>
                <w:szCs w:val="24"/>
              </w:rPr>
            </w:pPr>
            <w:r w:rsidRPr="00221FFE">
              <w:rPr>
                <w:szCs w:val="24"/>
              </w:rPr>
              <w:t>Observation</w:t>
            </w:r>
          </w:p>
          <w:p w:rsidR="00851D58" w:rsidRPr="00221FFE" w:rsidRDefault="00851D58" w:rsidP="002E2414">
            <w:pPr>
              <w:pStyle w:val="ListParagraph"/>
              <w:numPr>
                <w:ilvl w:val="0"/>
                <w:numId w:val="206"/>
              </w:numPr>
              <w:spacing w:before="0" w:line="276" w:lineRule="auto"/>
              <w:ind w:left="643" w:hanging="540"/>
              <w:rPr>
                <w:szCs w:val="24"/>
              </w:rPr>
            </w:pPr>
            <w:r w:rsidRPr="00221FFE">
              <w:rPr>
                <w:szCs w:val="24"/>
              </w:rPr>
              <w:t xml:space="preserve">Oral questioning </w:t>
            </w:r>
          </w:p>
          <w:p w:rsidR="00851D58" w:rsidRPr="00221FFE" w:rsidRDefault="00851D58" w:rsidP="002E2414">
            <w:pPr>
              <w:pStyle w:val="ListParagraph"/>
              <w:numPr>
                <w:ilvl w:val="0"/>
                <w:numId w:val="206"/>
              </w:numPr>
              <w:spacing w:before="0" w:line="276" w:lineRule="auto"/>
              <w:ind w:left="643" w:hanging="540"/>
              <w:rPr>
                <w:szCs w:val="24"/>
              </w:rPr>
            </w:pPr>
            <w:r w:rsidRPr="00221FFE">
              <w:rPr>
                <w:szCs w:val="24"/>
              </w:rPr>
              <w:t>Written test</w:t>
            </w:r>
          </w:p>
          <w:p w:rsidR="00851D58" w:rsidRPr="00221FFE" w:rsidRDefault="00851D58" w:rsidP="002E2414">
            <w:pPr>
              <w:pStyle w:val="ListParagraph"/>
              <w:numPr>
                <w:ilvl w:val="0"/>
                <w:numId w:val="206"/>
              </w:numPr>
              <w:spacing w:before="0" w:line="276" w:lineRule="auto"/>
              <w:ind w:left="643" w:hanging="540"/>
              <w:rPr>
                <w:szCs w:val="24"/>
              </w:rPr>
            </w:pPr>
            <w:r w:rsidRPr="00221FFE">
              <w:rPr>
                <w:szCs w:val="24"/>
              </w:rPr>
              <w:t>Portfolio of Evidence</w:t>
            </w:r>
          </w:p>
          <w:p w:rsidR="00851D58" w:rsidRPr="00221FFE" w:rsidRDefault="00851D58" w:rsidP="002E2414">
            <w:pPr>
              <w:pStyle w:val="ListParagraph"/>
              <w:numPr>
                <w:ilvl w:val="0"/>
                <w:numId w:val="206"/>
              </w:numPr>
              <w:spacing w:before="0" w:line="276" w:lineRule="auto"/>
              <w:ind w:left="643" w:hanging="540"/>
              <w:rPr>
                <w:szCs w:val="24"/>
              </w:rPr>
            </w:pPr>
            <w:r w:rsidRPr="00221FFE">
              <w:rPr>
                <w:szCs w:val="24"/>
              </w:rPr>
              <w:t>Interview</w:t>
            </w:r>
          </w:p>
          <w:p w:rsidR="00851D58" w:rsidRPr="0052743A" w:rsidRDefault="00851D58" w:rsidP="002E2414">
            <w:pPr>
              <w:pStyle w:val="ListParagraph"/>
              <w:numPr>
                <w:ilvl w:val="0"/>
                <w:numId w:val="206"/>
              </w:numPr>
              <w:spacing w:before="0" w:line="276" w:lineRule="auto"/>
              <w:ind w:left="643" w:hanging="540"/>
              <w:rPr>
                <w:szCs w:val="24"/>
              </w:rPr>
            </w:pPr>
            <w:r w:rsidRPr="00221FFE">
              <w:rPr>
                <w:szCs w:val="24"/>
              </w:rPr>
              <w:t>Third party report</w:t>
            </w:r>
          </w:p>
        </w:tc>
      </w:tr>
      <w:tr w:rsidR="00851D58" w:rsidRPr="0052743A" w:rsidTr="00851D58">
        <w:tc>
          <w:tcPr>
            <w:tcW w:w="1524" w:type="pct"/>
            <w:tcBorders>
              <w:top w:val="single" w:sz="4" w:space="0" w:color="auto"/>
              <w:left w:val="single" w:sz="4" w:space="0" w:color="auto"/>
              <w:bottom w:val="single" w:sz="4" w:space="0" w:color="auto"/>
              <w:right w:val="single" w:sz="4" w:space="0" w:color="auto"/>
            </w:tcBorders>
            <w:hideMark/>
          </w:tcPr>
          <w:p w:rsidR="00851D58" w:rsidRPr="00D47DC6" w:rsidRDefault="00851D58" w:rsidP="002E2414">
            <w:pPr>
              <w:pStyle w:val="BodyText"/>
              <w:numPr>
                <w:ilvl w:val="0"/>
                <w:numId w:val="204"/>
              </w:numPr>
              <w:rPr>
                <w:lang w:val="en-US"/>
              </w:rPr>
            </w:pPr>
            <w:r w:rsidRPr="00D47DC6">
              <w:rPr>
                <w:lang w:val="en-US"/>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rsidR="00851D58" w:rsidRPr="0052743A" w:rsidRDefault="00851D58" w:rsidP="00851D58">
            <w:pPr>
              <w:spacing w:after="0" w:line="276" w:lineRule="auto"/>
              <w:rPr>
                <w:rFonts w:ascii="Times New Roman" w:hAnsi="Times New Roman"/>
                <w:sz w:val="24"/>
                <w:szCs w:val="24"/>
              </w:rPr>
            </w:pPr>
            <w:r w:rsidRPr="0052743A">
              <w:rPr>
                <w:rFonts w:ascii="Times New Roman" w:hAnsi="Times New Roman"/>
                <w:sz w:val="24"/>
                <w:szCs w:val="24"/>
              </w:rPr>
              <w:t>Competency may be assessed in:</w:t>
            </w:r>
          </w:p>
          <w:p w:rsidR="00851D58" w:rsidRPr="0052743A" w:rsidRDefault="00851D58" w:rsidP="002E2414">
            <w:pPr>
              <w:pStyle w:val="ListParagraph"/>
              <w:numPr>
                <w:ilvl w:val="0"/>
                <w:numId w:val="207"/>
              </w:numPr>
              <w:spacing w:before="0" w:line="276" w:lineRule="auto"/>
              <w:ind w:left="643" w:hanging="540"/>
              <w:rPr>
                <w:szCs w:val="24"/>
              </w:rPr>
            </w:pPr>
            <w:r w:rsidRPr="0052743A">
              <w:rPr>
                <w:szCs w:val="24"/>
              </w:rPr>
              <w:t>On the job</w:t>
            </w:r>
          </w:p>
          <w:p w:rsidR="00851D58" w:rsidRPr="0052743A" w:rsidRDefault="00851D58" w:rsidP="002E2414">
            <w:pPr>
              <w:pStyle w:val="ListParagraph"/>
              <w:numPr>
                <w:ilvl w:val="0"/>
                <w:numId w:val="207"/>
              </w:numPr>
              <w:spacing w:before="0" w:line="276" w:lineRule="auto"/>
              <w:ind w:left="643" w:hanging="540"/>
              <w:rPr>
                <w:szCs w:val="24"/>
              </w:rPr>
            </w:pPr>
            <w:r w:rsidRPr="0052743A">
              <w:rPr>
                <w:szCs w:val="24"/>
              </w:rPr>
              <w:t>Off the job</w:t>
            </w:r>
          </w:p>
          <w:p w:rsidR="00851D58" w:rsidRPr="0052743A" w:rsidRDefault="00851D58" w:rsidP="002E2414">
            <w:pPr>
              <w:pStyle w:val="ListParagraph"/>
              <w:numPr>
                <w:ilvl w:val="0"/>
                <w:numId w:val="207"/>
              </w:numPr>
              <w:spacing w:before="0" w:line="276" w:lineRule="auto"/>
              <w:ind w:left="643" w:hanging="540"/>
              <w:rPr>
                <w:szCs w:val="24"/>
              </w:rPr>
            </w:pPr>
            <w:r w:rsidRPr="0052743A">
              <w:rPr>
                <w:szCs w:val="24"/>
              </w:rPr>
              <w:t>Industrial attachment</w:t>
            </w:r>
          </w:p>
        </w:tc>
      </w:tr>
      <w:tr w:rsidR="00851D58" w:rsidRPr="0052743A" w:rsidTr="00851D58">
        <w:tc>
          <w:tcPr>
            <w:tcW w:w="1524" w:type="pct"/>
            <w:tcBorders>
              <w:top w:val="single" w:sz="4" w:space="0" w:color="auto"/>
              <w:left w:val="single" w:sz="4" w:space="0" w:color="auto"/>
              <w:bottom w:val="single" w:sz="4" w:space="0" w:color="auto"/>
              <w:right w:val="single" w:sz="4" w:space="0" w:color="auto"/>
            </w:tcBorders>
            <w:hideMark/>
          </w:tcPr>
          <w:p w:rsidR="00851D58" w:rsidRPr="00D47DC6" w:rsidRDefault="00851D58" w:rsidP="002E2414">
            <w:pPr>
              <w:pStyle w:val="ListParagraph"/>
              <w:numPr>
                <w:ilvl w:val="0"/>
                <w:numId w:val="204"/>
              </w:numPr>
              <w:spacing w:before="0" w:line="276" w:lineRule="auto"/>
              <w:rPr>
                <w:szCs w:val="24"/>
              </w:rPr>
            </w:pPr>
            <w:r w:rsidRPr="00D47DC6">
              <w:rPr>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rsidR="00851D58" w:rsidRPr="0052743A" w:rsidRDefault="00851D58" w:rsidP="00851D58">
            <w:pPr>
              <w:spacing w:line="276" w:lineRule="auto"/>
              <w:rPr>
                <w:rFonts w:ascii="Times New Roman" w:eastAsia="Times New Roman" w:hAnsi="Times New Roman"/>
                <w:sz w:val="24"/>
                <w:szCs w:val="24"/>
              </w:rPr>
            </w:pPr>
            <w:r w:rsidRPr="0052743A">
              <w:rPr>
                <w:rFonts w:ascii="Times New Roman" w:eastAsia="Times New Roman" w:hAnsi="Times New Roman"/>
                <w:sz w:val="24"/>
                <w:szCs w:val="24"/>
              </w:rPr>
              <w:t>Holistic assessment with other units relevant to the industry sector, workplace and job role is recommended.</w:t>
            </w:r>
          </w:p>
        </w:tc>
      </w:tr>
    </w:tbl>
    <w:p w:rsidR="00851D58" w:rsidRPr="0052743A" w:rsidRDefault="00851D58" w:rsidP="00851D58">
      <w:pPr>
        <w:spacing w:line="276" w:lineRule="auto"/>
        <w:rPr>
          <w:rFonts w:ascii="Times New Roman" w:hAnsi="Times New Roman"/>
          <w:sz w:val="24"/>
          <w:szCs w:val="24"/>
        </w:rPr>
      </w:pPr>
    </w:p>
    <w:p w:rsidR="00851D58" w:rsidRPr="0052743A" w:rsidRDefault="00851D58" w:rsidP="00851D58">
      <w:pPr>
        <w:spacing w:line="276" w:lineRule="auto"/>
        <w:rPr>
          <w:rFonts w:ascii="Times New Roman" w:hAnsi="Times New Roman"/>
          <w:sz w:val="24"/>
          <w:szCs w:val="24"/>
        </w:rPr>
      </w:pPr>
      <w:r w:rsidRPr="0052743A">
        <w:rPr>
          <w:rFonts w:ascii="Times New Roman" w:hAnsi="Times New Roman"/>
          <w:sz w:val="24"/>
          <w:szCs w:val="24"/>
        </w:rPr>
        <w:br w:type="page"/>
      </w:r>
    </w:p>
    <w:p w:rsidR="00851D58" w:rsidRPr="00D47DC6" w:rsidRDefault="00851D58" w:rsidP="00851D58">
      <w:pPr>
        <w:pStyle w:val="Heading2"/>
      </w:pPr>
      <w:bookmarkStart w:id="20" w:name="_Toc70321611"/>
      <w:r w:rsidRPr="00D47DC6">
        <w:t>DEMONSTRATE DIGITAL LITERACY</w:t>
      </w:r>
      <w:bookmarkEnd w:id="20"/>
    </w:p>
    <w:bookmarkEnd w:id="15"/>
    <w:p w:rsidR="00851D58" w:rsidRDefault="00851D58" w:rsidP="00851D58">
      <w:pPr>
        <w:spacing w:after="0" w:line="276" w:lineRule="auto"/>
        <w:rPr>
          <w:rFonts w:ascii="Times New Roman" w:hAnsi="Times New Roman"/>
          <w:b/>
          <w:sz w:val="24"/>
          <w:szCs w:val="24"/>
        </w:rPr>
      </w:pPr>
    </w:p>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b/>
          <w:sz w:val="24"/>
          <w:szCs w:val="24"/>
        </w:rPr>
        <w:t>UNIT CODE:</w:t>
      </w:r>
      <w:r w:rsidRPr="0052743A">
        <w:rPr>
          <w:rFonts w:ascii="Times New Roman" w:eastAsia="Times New Roman" w:hAnsi="Times New Roman"/>
          <w:b/>
          <w:sz w:val="24"/>
          <w:szCs w:val="24"/>
        </w:rPr>
        <w:tab/>
      </w:r>
      <w:r>
        <w:rPr>
          <w:rFonts w:ascii="Times New Roman" w:eastAsia="Times New Roman" w:hAnsi="Times New Roman"/>
          <w:bCs/>
          <w:sz w:val="24"/>
          <w:szCs w:val="24"/>
        </w:rPr>
        <w:t>CON/OS/CAJ/BC/03</w:t>
      </w:r>
      <w:r w:rsidRPr="00851D58">
        <w:rPr>
          <w:rFonts w:ascii="Times New Roman" w:eastAsia="Times New Roman" w:hAnsi="Times New Roman"/>
          <w:bCs/>
          <w:sz w:val="24"/>
          <w:szCs w:val="24"/>
        </w:rPr>
        <w:t>/5/A</w:t>
      </w:r>
    </w:p>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b/>
          <w:sz w:val="24"/>
          <w:szCs w:val="24"/>
        </w:rPr>
        <w:t xml:space="preserve">UNIT DESCRIPTION </w:t>
      </w:r>
    </w:p>
    <w:p w:rsidR="00851D58" w:rsidRPr="002B1F10" w:rsidRDefault="00851D58" w:rsidP="00851D58">
      <w:pPr>
        <w:jc w:val="both"/>
        <w:rPr>
          <w:rFonts w:ascii="Times New Roman" w:hAnsi="Times New Roman"/>
          <w:sz w:val="24"/>
          <w:szCs w:val="24"/>
        </w:rPr>
      </w:pPr>
      <w:bookmarkStart w:id="21" w:name="_Hlk64889524"/>
      <w:r w:rsidRPr="002B1F10">
        <w:rPr>
          <w:rFonts w:ascii="Times New Roman" w:hAnsi="Times New Roman"/>
          <w:sz w:val="24"/>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r w:rsidRPr="002B1F10">
        <w:rPr>
          <w:rStyle w:val="tgc"/>
          <w:rFonts w:ascii="Times New Roman" w:hAnsi="Times New Roman"/>
          <w:bCs/>
          <w:szCs w:val="24"/>
        </w:rPr>
        <w:t xml:space="preserve">. </w:t>
      </w:r>
    </w:p>
    <w:bookmarkEnd w:id="21"/>
    <w:p w:rsidR="00851D58" w:rsidRDefault="00851D58" w:rsidP="00851D58">
      <w:pPr>
        <w:spacing w:line="276" w:lineRule="auto"/>
        <w:rPr>
          <w:rFonts w:ascii="Times New Roman" w:hAnsi="Times New Roman"/>
          <w:b/>
          <w:sz w:val="24"/>
          <w:szCs w:val="24"/>
        </w:rPr>
      </w:pPr>
    </w:p>
    <w:p w:rsidR="00851D58" w:rsidRPr="0052743A" w:rsidRDefault="00851D58" w:rsidP="00851D58">
      <w:pPr>
        <w:spacing w:line="276" w:lineRule="auto"/>
        <w:rPr>
          <w:rFonts w:ascii="Times New Roman" w:hAnsi="Times New Roman"/>
          <w:sz w:val="24"/>
          <w:szCs w:val="24"/>
        </w:rPr>
      </w:pPr>
      <w:r w:rsidRPr="0052743A">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0"/>
        <w:gridCol w:w="6170"/>
      </w:tblGrid>
      <w:tr w:rsidR="00851D58" w:rsidRPr="0052743A" w:rsidTr="00851D58">
        <w:trPr>
          <w:trHeight w:val="1714"/>
        </w:trPr>
        <w:tc>
          <w:tcPr>
            <w:tcW w:w="1327" w:type="pct"/>
            <w:shd w:val="clear" w:color="auto" w:fill="FFFFFF"/>
            <w:vAlign w:val="center"/>
          </w:tcPr>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b/>
                <w:sz w:val="24"/>
                <w:szCs w:val="24"/>
              </w:rPr>
              <w:t xml:space="preserve">ELEMENT </w:t>
            </w:r>
          </w:p>
          <w:p w:rsidR="00851D58" w:rsidRPr="0052743A" w:rsidRDefault="00851D58" w:rsidP="00851D58">
            <w:pPr>
              <w:spacing w:line="276" w:lineRule="auto"/>
              <w:rPr>
                <w:rFonts w:ascii="Times New Roman" w:hAnsi="Times New Roman"/>
                <w:sz w:val="24"/>
                <w:szCs w:val="24"/>
              </w:rPr>
            </w:pPr>
            <w:r w:rsidRPr="0052743A">
              <w:rPr>
                <w:rFonts w:ascii="Times New Roman" w:hAnsi="Times New Roman"/>
                <w:sz w:val="24"/>
                <w:szCs w:val="24"/>
              </w:rPr>
              <w:t>These describe the key outcomes which make up workplace function</w:t>
            </w:r>
          </w:p>
        </w:tc>
        <w:tc>
          <w:tcPr>
            <w:tcW w:w="3673" w:type="pct"/>
            <w:shd w:val="clear" w:color="auto" w:fill="FFFFFF"/>
          </w:tcPr>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b/>
                <w:sz w:val="24"/>
                <w:szCs w:val="24"/>
              </w:rPr>
              <w:t>PERFORMANCE CRITERIA</w:t>
            </w:r>
          </w:p>
          <w:p w:rsidR="00851D58" w:rsidRPr="0052743A" w:rsidRDefault="00851D58" w:rsidP="00851D58">
            <w:pPr>
              <w:spacing w:line="276" w:lineRule="auto"/>
              <w:rPr>
                <w:rFonts w:ascii="Times New Roman" w:hAnsi="Times New Roman"/>
                <w:sz w:val="24"/>
                <w:szCs w:val="24"/>
              </w:rPr>
            </w:pPr>
            <w:r w:rsidRPr="0052743A">
              <w:rPr>
                <w:rFonts w:ascii="Times New Roman" w:hAnsi="Times New Roman"/>
                <w:sz w:val="24"/>
                <w:szCs w:val="24"/>
              </w:rPr>
              <w:t>These are assessable statements which specify the required level of performance for each of the elements.</w:t>
            </w:r>
          </w:p>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b/>
                <w:i/>
                <w:sz w:val="24"/>
                <w:szCs w:val="24"/>
              </w:rPr>
              <w:t>Bold and italicized terms</w:t>
            </w:r>
            <w:r w:rsidRPr="0052743A">
              <w:rPr>
                <w:rFonts w:ascii="Times New Roman" w:hAnsi="Times New Roman"/>
                <w:sz w:val="24"/>
                <w:szCs w:val="24"/>
              </w:rPr>
              <w:t xml:space="preserve"> </w:t>
            </w:r>
            <w:r w:rsidRPr="0052743A">
              <w:rPr>
                <w:rFonts w:ascii="Times New Roman" w:hAnsi="Times New Roman"/>
                <w:b/>
                <w:i/>
                <w:sz w:val="24"/>
                <w:szCs w:val="24"/>
              </w:rPr>
              <w:t>are elaborated in the Range</w:t>
            </w:r>
          </w:p>
        </w:tc>
      </w:tr>
      <w:tr w:rsidR="00851D58" w:rsidRPr="0052743A" w:rsidTr="00851D58">
        <w:tc>
          <w:tcPr>
            <w:tcW w:w="1327" w:type="pct"/>
          </w:tcPr>
          <w:p w:rsidR="00851D58" w:rsidRPr="0052743A" w:rsidRDefault="00851D58" w:rsidP="002E2414">
            <w:pPr>
              <w:pStyle w:val="BodyText"/>
              <w:numPr>
                <w:ilvl w:val="0"/>
                <w:numId w:val="208"/>
              </w:numPr>
              <w:rPr>
                <w:lang w:val="en-US"/>
              </w:rPr>
            </w:pPr>
            <w:r w:rsidRPr="0052743A">
              <w:rPr>
                <w:lang w:val="en-US"/>
              </w:rPr>
              <w:t>Identify appropriate computer software and hardware</w:t>
            </w:r>
          </w:p>
        </w:tc>
        <w:tc>
          <w:tcPr>
            <w:tcW w:w="3673" w:type="pct"/>
          </w:tcPr>
          <w:p w:rsidR="00851D58" w:rsidRPr="00173255" w:rsidRDefault="00851D58" w:rsidP="002E2414">
            <w:pPr>
              <w:pStyle w:val="ListParagraph"/>
              <w:numPr>
                <w:ilvl w:val="0"/>
                <w:numId w:val="209"/>
              </w:numPr>
              <w:spacing w:before="0" w:line="276" w:lineRule="auto"/>
              <w:rPr>
                <w:szCs w:val="24"/>
              </w:rPr>
            </w:pPr>
            <w:r w:rsidRPr="00173255">
              <w:rPr>
                <w:szCs w:val="24"/>
              </w:rPr>
              <w:t>Concepts of ICT are determined in accordance with computer equipment</w:t>
            </w:r>
          </w:p>
          <w:p w:rsidR="00851D58" w:rsidRPr="00173255" w:rsidRDefault="00851D58" w:rsidP="002E2414">
            <w:pPr>
              <w:pStyle w:val="ListParagraph"/>
              <w:numPr>
                <w:ilvl w:val="0"/>
                <w:numId w:val="209"/>
              </w:numPr>
              <w:spacing w:before="0" w:line="276" w:lineRule="auto"/>
              <w:rPr>
                <w:szCs w:val="24"/>
              </w:rPr>
            </w:pPr>
            <w:r w:rsidRPr="00173255">
              <w:rPr>
                <w:szCs w:val="24"/>
              </w:rPr>
              <w:t>Classifications of computers are determined in accordance with manufacturers specification</w:t>
            </w:r>
          </w:p>
          <w:p w:rsidR="00851D58" w:rsidRPr="00173255" w:rsidRDefault="00851D58" w:rsidP="002E2414">
            <w:pPr>
              <w:pStyle w:val="ListParagraph"/>
              <w:numPr>
                <w:ilvl w:val="0"/>
                <w:numId w:val="209"/>
              </w:numPr>
              <w:spacing w:before="0" w:line="276" w:lineRule="auto"/>
              <w:rPr>
                <w:szCs w:val="24"/>
              </w:rPr>
            </w:pPr>
            <w:r w:rsidRPr="00173255">
              <w:rPr>
                <w:b/>
                <w:i/>
                <w:szCs w:val="24"/>
              </w:rPr>
              <w:t>Appropriate computer software</w:t>
            </w:r>
            <w:r w:rsidRPr="00173255">
              <w:rPr>
                <w:szCs w:val="24"/>
              </w:rPr>
              <w:t xml:space="preserve"> is identified according to manufacturer’s specification</w:t>
            </w:r>
          </w:p>
          <w:p w:rsidR="00851D58" w:rsidRPr="00173255" w:rsidRDefault="00851D58" w:rsidP="002E2414">
            <w:pPr>
              <w:pStyle w:val="ListParagraph"/>
              <w:numPr>
                <w:ilvl w:val="0"/>
                <w:numId w:val="209"/>
              </w:numPr>
              <w:spacing w:before="0" w:line="276" w:lineRule="auto"/>
              <w:rPr>
                <w:szCs w:val="24"/>
              </w:rPr>
            </w:pPr>
            <w:r w:rsidRPr="00173255">
              <w:rPr>
                <w:b/>
                <w:i/>
                <w:szCs w:val="24"/>
              </w:rPr>
              <w:t>Appropriate computer hardware</w:t>
            </w:r>
            <w:r w:rsidRPr="00173255">
              <w:rPr>
                <w:szCs w:val="24"/>
              </w:rPr>
              <w:t xml:space="preserve"> is identified according to manufacturer’s specification</w:t>
            </w:r>
          </w:p>
          <w:p w:rsidR="00851D58" w:rsidRPr="00173255" w:rsidRDefault="00851D58" w:rsidP="002E2414">
            <w:pPr>
              <w:pStyle w:val="ListParagraph"/>
              <w:numPr>
                <w:ilvl w:val="0"/>
                <w:numId w:val="209"/>
              </w:numPr>
              <w:spacing w:before="0" w:line="276" w:lineRule="auto"/>
              <w:rPr>
                <w:szCs w:val="24"/>
              </w:rPr>
            </w:pPr>
            <w:r w:rsidRPr="00173255">
              <w:rPr>
                <w:szCs w:val="24"/>
              </w:rPr>
              <w:t>Functions and commands of</w:t>
            </w:r>
            <w:r w:rsidRPr="00173255">
              <w:rPr>
                <w:b/>
                <w:szCs w:val="24"/>
              </w:rPr>
              <w:t xml:space="preserve"> </w:t>
            </w:r>
            <w:r w:rsidRPr="00173255">
              <w:rPr>
                <w:szCs w:val="24"/>
              </w:rPr>
              <w:t>operating system are determined in accordance with</w:t>
            </w:r>
            <w:r w:rsidRPr="00173255">
              <w:rPr>
                <w:b/>
                <w:szCs w:val="24"/>
              </w:rPr>
              <w:t xml:space="preserve"> </w:t>
            </w:r>
            <w:r w:rsidRPr="00173255">
              <w:rPr>
                <w:szCs w:val="24"/>
              </w:rPr>
              <w:t>manufacturer’s specification</w:t>
            </w:r>
          </w:p>
        </w:tc>
      </w:tr>
      <w:tr w:rsidR="00851D58" w:rsidRPr="0052743A" w:rsidTr="00851D58">
        <w:tc>
          <w:tcPr>
            <w:tcW w:w="1327" w:type="pct"/>
          </w:tcPr>
          <w:p w:rsidR="00851D58" w:rsidRPr="0052743A" w:rsidRDefault="00851D58" w:rsidP="002E2414">
            <w:pPr>
              <w:pStyle w:val="BodyText"/>
              <w:numPr>
                <w:ilvl w:val="0"/>
                <w:numId w:val="208"/>
              </w:numPr>
              <w:rPr>
                <w:lang w:val="en-US"/>
              </w:rPr>
            </w:pPr>
            <w:r w:rsidRPr="0052743A">
              <w:rPr>
                <w:lang w:val="en-US"/>
              </w:rPr>
              <w:t xml:space="preserve">Apply security measures to data, hardware, software in automated environment </w:t>
            </w:r>
          </w:p>
        </w:tc>
        <w:tc>
          <w:tcPr>
            <w:tcW w:w="3673" w:type="pct"/>
          </w:tcPr>
          <w:p w:rsidR="00851D58" w:rsidRPr="00173255" w:rsidRDefault="00851D58" w:rsidP="002E2414">
            <w:pPr>
              <w:pStyle w:val="ListParagraph"/>
              <w:numPr>
                <w:ilvl w:val="0"/>
                <w:numId w:val="210"/>
              </w:numPr>
              <w:spacing w:before="0" w:line="276" w:lineRule="auto"/>
              <w:rPr>
                <w:szCs w:val="24"/>
              </w:rPr>
            </w:pPr>
            <w:r w:rsidRPr="00173255">
              <w:rPr>
                <w:b/>
                <w:i/>
                <w:szCs w:val="24"/>
              </w:rPr>
              <w:t>Data security and privacy are classified</w:t>
            </w:r>
            <w:r w:rsidRPr="00173255">
              <w:rPr>
                <w:szCs w:val="24"/>
              </w:rPr>
              <w:t xml:space="preserve"> in accordance with the prevailing technology</w:t>
            </w:r>
          </w:p>
          <w:p w:rsidR="00851D58" w:rsidRPr="00173255" w:rsidRDefault="00851D58" w:rsidP="002E2414">
            <w:pPr>
              <w:pStyle w:val="ListParagraph"/>
              <w:numPr>
                <w:ilvl w:val="0"/>
                <w:numId w:val="210"/>
              </w:numPr>
              <w:spacing w:before="0" w:line="276" w:lineRule="auto"/>
              <w:rPr>
                <w:szCs w:val="24"/>
              </w:rPr>
            </w:pPr>
            <w:r w:rsidRPr="00173255">
              <w:rPr>
                <w:b/>
                <w:i/>
                <w:szCs w:val="24"/>
              </w:rPr>
              <w:t>Security threats</w:t>
            </w:r>
            <w:r w:rsidRPr="00173255">
              <w:rPr>
                <w:b/>
                <w:szCs w:val="24"/>
              </w:rPr>
              <w:t xml:space="preserve"> </w:t>
            </w:r>
            <w:r w:rsidRPr="00173255">
              <w:rPr>
                <w:szCs w:val="24"/>
              </w:rPr>
              <w:t>are</w:t>
            </w:r>
            <w:r w:rsidRPr="00173255">
              <w:rPr>
                <w:b/>
                <w:szCs w:val="24"/>
              </w:rPr>
              <w:t xml:space="preserve"> </w:t>
            </w:r>
            <w:r w:rsidRPr="00173255">
              <w:rPr>
                <w:szCs w:val="24"/>
              </w:rPr>
              <w:t xml:space="preserve">identified, </w:t>
            </w:r>
            <w:r w:rsidRPr="00173255">
              <w:rPr>
                <w:b/>
                <w:szCs w:val="24"/>
              </w:rPr>
              <w:t>and</w:t>
            </w:r>
            <w:r w:rsidRPr="00173255">
              <w:rPr>
                <w:b/>
                <w:i/>
                <w:szCs w:val="24"/>
              </w:rPr>
              <w:t xml:space="preserve"> control measures</w:t>
            </w:r>
            <w:r w:rsidRPr="00173255">
              <w:rPr>
                <w:szCs w:val="24"/>
              </w:rPr>
              <w:t xml:space="preserve"> are applied in accordance with laws governing protection of ICT</w:t>
            </w:r>
          </w:p>
          <w:p w:rsidR="00851D58" w:rsidRPr="00173255" w:rsidRDefault="00851D58" w:rsidP="002E2414">
            <w:pPr>
              <w:pStyle w:val="ListParagraph"/>
              <w:numPr>
                <w:ilvl w:val="0"/>
                <w:numId w:val="210"/>
              </w:numPr>
              <w:spacing w:before="0" w:line="276" w:lineRule="auto"/>
              <w:rPr>
                <w:szCs w:val="24"/>
              </w:rPr>
            </w:pPr>
            <w:r w:rsidRPr="00173255">
              <w:rPr>
                <w:szCs w:val="24"/>
              </w:rPr>
              <w:t xml:space="preserve">Computer threats and crimes are detected in accordance with Information security management guidelines </w:t>
            </w:r>
          </w:p>
          <w:p w:rsidR="00851D58" w:rsidRPr="00173255" w:rsidRDefault="00851D58" w:rsidP="002E2414">
            <w:pPr>
              <w:pStyle w:val="ListParagraph"/>
              <w:numPr>
                <w:ilvl w:val="0"/>
                <w:numId w:val="210"/>
              </w:numPr>
              <w:spacing w:before="0" w:line="276" w:lineRule="auto"/>
              <w:rPr>
                <w:szCs w:val="24"/>
              </w:rPr>
            </w:pPr>
            <w:r w:rsidRPr="00173255">
              <w:rPr>
                <w:szCs w:val="24"/>
              </w:rPr>
              <w:t xml:space="preserve">Protection against computer crimes is undertaken in accordance with laws governing protection of ICT  </w:t>
            </w:r>
          </w:p>
        </w:tc>
      </w:tr>
      <w:tr w:rsidR="00851D58" w:rsidRPr="0052743A" w:rsidTr="00851D58">
        <w:tc>
          <w:tcPr>
            <w:tcW w:w="1327" w:type="pct"/>
          </w:tcPr>
          <w:p w:rsidR="00851D58" w:rsidRPr="0052743A" w:rsidRDefault="00851D58" w:rsidP="002E2414">
            <w:pPr>
              <w:pStyle w:val="BodyText"/>
              <w:numPr>
                <w:ilvl w:val="0"/>
                <w:numId w:val="208"/>
              </w:numPr>
              <w:rPr>
                <w:lang w:val="en-US"/>
              </w:rPr>
            </w:pPr>
            <w:r w:rsidRPr="0052743A">
              <w:rPr>
                <w:lang w:val="en-US"/>
              </w:rPr>
              <w:t>Apply computer software in solving tasks</w:t>
            </w:r>
          </w:p>
        </w:tc>
        <w:tc>
          <w:tcPr>
            <w:tcW w:w="3673" w:type="pct"/>
          </w:tcPr>
          <w:p w:rsidR="00851D58" w:rsidRPr="00173255" w:rsidRDefault="00851D58" w:rsidP="002E2414">
            <w:pPr>
              <w:pStyle w:val="ListParagraph"/>
              <w:numPr>
                <w:ilvl w:val="0"/>
                <w:numId w:val="211"/>
              </w:numPr>
              <w:spacing w:before="0" w:line="276" w:lineRule="auto"/>
              <w:rPr>
                <w:szCs w:val="24"/>
              </w:rPr>
            </w:pPr>
            <w:r w:rsidRPr="00173255">
              <w:rPr>
                <w:b/>
                <w:i/>
                <w:szCs w:val="24"/>
              </w:rPr>
              <w:t>Word processing concepts</w:t>
            </w:r>
            <w:r w:rsidRPr="00173255">
              <w:rPr>
                <w:i/>
                <w:szCs w:val="24"/>
              </w:rPr>
              <w:t xml:space="preserve"> </w:t>
            </w:r>
            <w:r w:rsidRPr="00173255">
              <w:rPr>
                <w:szCs w:val="24"/>
              </w:rPr>
              <w:t xml:space="preserve">are applied in resolving workplace tasks, report writing and documentation as per job requirements </w:t>
            </w:r>
          </w:p>
          <w:p w:rsidR="00851D58" w:rsidRPr="00173255" w:rsidRDefault="00851D58" w:rsidP="002E2414">
            <w:pPr>
              <w:pStyle w:val="ListParagraph"/>
              <w:numPr>
                <w:ilvl w:val="0"/>
                <w:numId w:val="211"/>
              </w:numPr>
              <w:spacing w:before="0" w:line="276" w:lineRule="auto"/>
              <w:rPr>
                <w:szCs w:val="24"/>
              </w:rPr>
            </w:pPr>
            <w:r w:rsidRPr="00173255">
              <w:rPr>
                <w:b/>
                <w:i/>
                <w:szCs w:val="24"/>
              </w:rPr>
              <w:t>Word processing utilities</w:t>
            </w:r>
            <w:r w:rsidRPr="00173255">
              <w:rPr>
                <w:szCs w:val="24"/>
              </w:rPr>
              <w:t xml:space="preserve"> are applied in accordance with workplace procedures</w:t>
            </w:r>
          </w:p>
          <w:p w:rsidR="00851D58" w:rsidRPr="00173255" w:rsidRDefault="00851D58" w:rsidP="002E2414">
            <w:pPr>
              <w:pStyle w:val="ListParagraph"/>
              <w:numPr>
                <w:ilvl w:val="0"/>
                <w:numId w:val="211"/>
              </w:numPr>
              <w:spacing w:before="0" w:line="276" w:lineRule="auto"/>
              <w:rPr>
                <w:szCs w:val="24"/>
              </w:rPr>
            </w:pPr>
            <w:r w:rsidRPr="00173255">
              <w:rPr>
                <w:szCs w:val="24"/>
              </w:rPr>
              <w:t>Worksheet layout is prepared in accordance with work procedures</w:t>
            </w:r>
          </w:p>
          <w:p w:rsidR="00851D58" w:rsidRPr="00173255" w:rsidRDefault="00851D58" w:rsidP="002E2414">
            <w:pPr>
              <w:pStyle w:val="ListParagraph"/>
              <w:numPr>
                <w:ilvl w:val="0"/>
                <w:numId w:val="211"/>
              </w:numPr>
              <w:spacing w:before="0" w:line="276" w:lineRule="auto"/>
              <w:rPr>
                <w:szCs w:val="24"/>
              </w:rPr>
            </w:pPr>
            <w:r w:rsidRPr="00173255">
              <w:rPr>
                <w:szCs w:val="24"/>
              </w:rPr>
              <w:t xml:space="preserve">Worksheet is build and data manipulated in the worksheet in accordance with workplace procedures  </w:t>
            </w:r>
          </w:p>
          <w:p w:rsidR="00851D58" w:rsidRPr="00173255" w:rsidRDefault="00851D58" w:rsidP="002E2414">
            <w:pPr>
              <w:pStyle w:val="ListParagraph"/>
              <w:numPr>
                <w:ilvl w:val="0"/>
                <w:numId w:val="211"/>
              </w:numPr>
              <w:spacing w:before="0" w:line="276" w:lineRule="auto"/>
              <w:rPr>
                <w:szCs w:val="24"/>
              </w:rPr>
            </w:pPr>
            <w:r w:rsidRPr="00173255">
              <w:rPr>
                <w:szCs w:val="24"/>
              </w:rPr>
              <w:t>Continuous data manipulated on worksheet is undertaken in accordance with work requirements</w:t>
            </w:r>
          </w:p>
          <w:p w:rsidR="00851D58" w:rsidRPr="00173255" w:rsidRDefault="00851D58" w:rsidP="002E2414">
            <w:pPr>
              <w:pStyle w:val="ListParagraph"/>
              <w:numPr>
                <w:ilvl w:val="0"/>
                <w:numId w:val="211"/>
              </w:numPr>
              <w:spacing w:before="0" w:line="276" w:lineRule="auto"/>
              <w:rPr>
                <w:szCs w:val="24"/>
              </w:rPr>
            </w:pPr>
            <w:r w:rsidRPr="00173255">
              <w:rPr>
                <w:szCs w:val="24"/>
              </w:rPr>
              <w:t>Database design and manipulation is undertaken in accordance with office procedures</w:t>
            </w:r>
          </w:p>
          <w:p w:rsidR="00851D58" w:rsidRPr="00173255" w:rsidRDefault="00851D58" w:rsidP="002E2414">
            <w:pPr>
              <w:pStyle w:val="ListParagraph"/>
              <w:numPr>
                <w:ilvl w:val="0"/>
                <w:numId w:val="211"/>
              </w:numPr>
              <w:spacing w:before="0" w:line="276" w:lineRule="auto"/>
              <w:rPr>
                <w:szCs w:val="24"/>
              </w:rPr>
            </w:pPr>
            <w:r w:rsidRPr="00173255">
              <w:rPr>
                <w:szCs w:val="24"/>
              </w:rPr>
              <w:t xml:space="preserve">Data sorting, indexing, storage, retrieval and security is provided in accordance with workplace procedures </w:t>
            </w:r>
          </w:p>
        </w:tc>
      </w:tr>
      <w:tr w:rsidR="00851D58" w:rsidRPr="0052743A" w:rsidTr="00851D58">
        <w:tc>
          <w:tcPr>
            <w:tcW w:w="1327" w:type="pct"/>
          </w:tcPr>
          <w:p w:rsidR="00851D58" w:rsidRPr="0052743A" w:rsidRDefault="00851D58" w:rsidP="002E2414">
            <w:pPr>
              <w:pStyle w:val="BodyText"/>
              <w:numPr>
                <w:ilvl w:val="0"/>
                <w:numId w:val="208"/>
              </w:numPr>
              <w:rPr>
                <w:lang w:val="en-US"/>
              </w:rPr>
            </w:pPr>
            <w:r w:rsidRPr="0052743A">
              <w:rPr>
                <w:lang w:val="en-US"/>
              </w:rPr>
              <w:t>Apply internet and email in communication at workplace</w:t>
            </w:r>
          </w:p>
        </w:tc>
        <w:tc>
          <w:tcPr>
            <w:tcW w:w="3673" w:type="pct"/>
          </w:tcPr>
          <w:p w:rsidR="00851D58" w:rsidRPr="00173255" w:rsidRDefault="00851D58" w:rsidP="002E2414">
            <w:pPr>
              <w:pStyle w:val="ListParagraph"/>
              <w:numPr>
                <w:ilvl w:val="0"/>
                <w:numId w:val="212"/>
              </w:numPr>
              <w:spacing w:before="0" w:line="276" w:lineRule="auto"/>
              <w:rPr>
                <w:szCs w:val="24"/>
              </w:rPr>
            </w:pPr>
            <w:r w:rsidRPr="00173255">
              <w:rPr>
                <w:szCs w:val="24"/>
              </w:rPr>
              <w:t>Electronic mail addresses are opened and applied in workplace communication in accordance with office policy</w:t>
            </w:r>
          </w:p>
          <w:p w:rsidR="00851D58" w:rsidRPr="00173255" w:rsidRDefault="00851D58" w:rsidP="002E2414">
            <w:pPr>
              <w:pStyle w:val="ListParagraph"/>
              <w:numPr>
                <w:ilvl w:val="0"/>
                <w:numId w:val="212"/>
              </w:numPr>
              <w:spacing w:before="0" w:line="276" w:lineRule="auto"/>
              <w:rPr>
                <w:szCs w:val="24"/>
              </w:rPr>
            </w:pPr>
            <w:r w:rsidRPr="00173255">
              <w:rPr>
                <w:szCs w:val="24"/>
              </w:rPr>
              <w:t>Office internet functions are defined and executed in accordance with office procedures</w:t>
            </w:r>
          </w:p>
          <w:p w:rsidR="00851D58" w:rsidRPr="00173255" w:rsidRDefault="00851D58" w:rsidP="002E2414">
            <w:pPr>
              <w:pStyle w:val="ListParagraph"/>
              <w:numPr>
                <w:ilvl w:val="0"/>
                <w:numId w:val="212"/>
              </w:numPr>
              <w:spacing w:before="0" w:line="276" w:lineRule="auto"/>
              <w:rPr>
                <w:szCs w:val="24"/>
              </w:rPr>
            </w:pPr>
            <w:r w:rsidRPr="00173255">
              <w:rPr>
                <w:b/>
                <w:i/>
                <w:szCs w:val="24"/>
              </w:rPr>
              <w:t>Network configuration</w:t>
            </w:r>
            <w:r w:rsidRPr="00173255">
              <w:rPr>
                <w:szCs w:val="24"/>
              </w:rPr>
              <w:t xml:space="preserve"> is determined in accordance with office operations procedures </w:t>
            </w:r>
          </w:p>
          <w:p w:rsidR="00851D58" w:rsidRPr="00173255" w:rsidRDefault="00851D58" w:rsidP="002E2414">
            <w:pPr>
              <w:pStyle w:val="ListParagraph"/>
              <w:numPr>
                <w:ilvl w:val="0"/>
                <w:numId w:val="212"/>
              </w:numPr>
              <w:spacing w:before="0" w:line="276" w:lineRule="auto"/>
              <w:rPr>
                <w:szCs w:val="24"/>
              </w:rPr>
            </w:pPr>
            <w:r w:rsidRPr="00173255">
              <w:rPr>
                <w:szCs w:val="24"/>
              </w:rPr>
              <w:t xml:space="preserve">Official World Wide Web is installed and managed according to workplace procedures </w:t>
            </w:r>
          </w:p>
        </w:tc>
      </w:tr>
      <w:tr w:rsidR="00851D58" w:rsidRPr="0052743A" w:rsidTr="00851D58">
        <w:tc>
          <w:tcPr>
            <w:tcW w:w="1327" w:type="pct"/>
          </w:tcPr>
          <w:p w:rsidR="00851D58" w:rsidRPr="0052743A" w:rsidRDefault="00851D58" w:rsidP="002E2414">
            <w:pPr>
              <w:pStyle w:val="BodyText"/>
              <w:numPr>
                <w:ilvl w:val="0"/>
                <w:numId w:val="208"/>
              </w:numPr>
              <w:rPr>
                <w:lang w:val="en-US"/>
              </w:rPr>
            </w:pPr>
            <w:r w:rsidRPr="0052743A">
              <w:rPr>
                <w:lang w:val="en-US"/>
              </w:rPr>
              <w:t>Apply desktop publishing in official assignments</w:t>
            </w:r>
          </w:p>
        </w:tc>
        <w:tc>
          <w:tcPr>
            <w:tcW w:w="3673" w:type="pct"/>
          </w:tcPr>
          <w:p w:rsidR="00851D58" w:rsidRPr="00173255" w:rsidRDefault="00851D58" w:rsidP="002E2414">
            <w:pPr>
              <w:pStyle w:val="ListParagraph"/>
              <w:numPr>
                <w:ilvl w:val="0"/>
                <w:numId w:val="213"/>
              </w:numPr>
              <w:spacing w:before="0" w:line="276" w:lineRule="auto"/>
              <w:rPr>
                <w:szCs w:val="24"/>
              </w:rPr>
            </w:pPr>
            <w:r w:rsidRPr="00173255">
              <w:rPr>
                <w:szCs w:val="24"/>
              </w:rPr>
              <w:t xml:space="preserve">Desktop publishing functions and tools are identified in accordance with manufactures specifications </w:t>
            </w:r>
          </w:p>
          <w:p w:rsidR="00851D58" w:rsidRPr="00173255" w:rsidRDefault="00851D58" w:rsidP="002E2414">
            <w:pPr>
              <w:pStyle w:val="ListParagraph"/>
              <w:numPr>
                <w:ilvl w:val="0"/>
                <w:numId w:val="213"/>
              </w:numPr>
              <w:spacing w:before="0" w:line="276" w:lineRule="auto"/>
              <w:rPr>
                <w:szCs w:val="24"/>
              </w:rPr>
            </w:pPr>
            <w:r w:rsidRPr="00173255">
              <w:rPr>
                <w:szCs w:val="24"/>
              </w:rPr>
              <w:t>Desktop publishing tools are developed in accordance with work requirements</w:t>
            </w:r>
          </w:p>
          <w:p w:rsidR="00851D58" w:rsidRPr="00173255" w:rsidRDefault="00851D58" w:rsidP="002E2414">
            <w:pPr>
              <w:pStyle w:val="ListParagraph"/>
              <w:numPr>
                <w:ilvl w:val="0"/>
                <w:numId w:val="213"/>
              </w:numPr>
              <w:spacing w:before="0" w:line="276" w:lineRule="auto"/>
              <w:rPr>
                <w:szCs w:val="24"/>
              </w:rPr>
            </w:pPr>
            <w:r w:rsidRPr="00173255">
              <w:rPr>
                <w:szCs w:val="24"/>
              </w:rPr>
              <w:t>Desktop publishing tools are applied in accordance with workplace requirements</w:t>
            </w:r>
          </w:p>
          <w:p w:rsidR="00851D58" w:rsidRPr="00173255" w:rsidRDefault="00851D58" w:rsidP="002E2414">
            <w:pPr>
              <w:pStyle w:val="ListParagraph"/>
              <w:numPr>
                <w:ilvl w:val="0"/>
                <w:numId w:val="213"/>
              </w:numPr>
              <w:spacing w:before="0" w:line="276" w:lineRule="auto"/>
              <w:rPr>
                <w:szCs w:val="24"/>
              </w:rPr>
            </w:pPr>
            <w:r w:rsidRPr="00173255">
              <w:rPr>
                <w:szCs w:val="24"/>
              </w:rPr>
              <w:t>Typeset work is enhanced in accordance with workplace standards</w:t>
            </w:r>
          </w:p>
        </w:tc>
      </w:tr>
      <w:tr w:rsidR="00851D58" w:rsidRPr="0052743A" w:rsidTr="00851D58">
        <w:tc>
          <w:tcPr>
            <w:tcW w:w="1327" w:type="pct"/>
          </w:tcPr>
          <w:p w:rsidR="00851D58" w:rsidRPr="0052743A" w:rsidRDefault="00851D58" w:rsidP="002E2414">
            <w:pPr>
              <w:pStyle w:val="BodyText"/>
              <w:numPr>
                <w:ilvl w:val="0"/>
                <w:numId w:val="208"/>
              </w:numPr>
              <w:rPr>
                <w:lang w:val="en-US"/>
              </w:rPr>
            </w:pPr>
            <w:r w:rsidRPr="0052743A">
              <w:rPr>
                <w:lang w:val="en-US"/>
              </w:rPr>
              <w:t>Prepare presentation packages</w:t>
            </w:r>
          </w:p>
        </w:tc>
        <w:tc>
          <w:tcPr>
            <w:tcW w:w="3673" w:type="pct"/>
          </w:tcPr>
          <w:p w:rsidR="00851D58" w:rsidRPr="00173255" w:rsidRDefault="00851D58" w:rsidP="002E2414">
            <w:pPr>
              <w:pStyle w:val="ListParagraph"/>
              <w:numPr>
                <w:ilvl w:val="0"/>
                <w:numId w:val="214"/>
              </w:numPr>
              <w:spacing w:before="0" w:line="276" w:lineRule="auto"/>
              <w:rPr>
                <w:szCs w:val="24"/>
              </w:rPr>
            </w:pPr>
            <w:r w:rsidRPr="00173255">
              <w:rPr>
                <w:szCs w:val="24"/>
              </w:rPr>
              <w:t>Types of presentation packages are identified in accordance with office requirements</w:t>
            </w:r>
          </w:p>
          <w:p w:rsidR="00851D58" w:rsidRPr="00173255" w:rsidRDefault="00851D58" w:rsidP="002E2414">
            <w:pPr>
              <w:pStyle w:val="ListParagraph"/>
              <w:numPr>
                <w:ilvl w:val="0"/>
                <w:numId w:val="214"/>
              </w:numPr>
              <w:spacing w:before="0" w:line="276" w:lineRule="auto"/>
              <w:rPr>
                <w:szCs w:val="24"/>
              </w:rPr>
            </w:pPr>
            <w:r w:rsidRPr="00173255">
              <w:rPr>
                <w:szCs w:val="24"/>
              </w:rPr>
              <w:t>Slides are created and formulated in accordance with workplace procedures</w:t>
            </w:r>
          </w:p>
          <w:p w:rsidR="00851D58" w:rsidRPr="00173255" w:rsidRDefault="00851D58" w:rsidP="002E2414">
            <w:pPr>
              <w:pStyle w:val="ListParagraph"/>
              <w:numPr>
                <w:ilvl w:val="0"/>
                <w:numId w:val="214"/>
              </w:numPr>
              <w:spacing w:before="0" w:line="276" w:lineRule="auto"/>
              <w:rPr>
                <w:szCs w:val="24"/>
              </w:rPr>
            </w:pPr>
            <w:r w:rsidRPr="00173255">
              <w:rPr>
                <w:szCs w:val="24"/>
              </w:rPr>
              <w:t>Slides are edited and run in accordance with work procedures</w:t>
            </w:r>
          </w:p>
          <w:p w:rsidR="00851D58" w:rsidRPr="00173255" w:rsidRDefault="00851D58" w:rsidP="002E2414">
            <w:pPr>
              <w:pStyle w:val="ListParagraph"/>
              <w:numPr>
                <w:ilvl w:val="0"/>
                <w:numId w:val="214"/>
              </w:numPr>
              <w:spacing w:before="0" w:line="276" w:lineRule="auto"/>
              <w:rPr>
                <w:szCs w:val="24"/>
              </w:rPr>
            </w:pPr>
            <w:r w:rsidRPr="00173255">
              <w:rPr>
                <w:szCs w:val="24"/>
              </w:rPr>
              <w:t xml:space="preserve">Slides and handouts are printed according to work requirements </w:t>
            </w:r>
          </w:p>
        </w:tc>
      </w:tr>
    </w:tbl>
    <w:p w:rsidR="00851D58" w:rsidRPr="0052743A" w:rsidRDefault="00851D58" w:rsidP="00851D58">
      <w:pPr>
        <w:spacing w:line="276" w:lineRule="auto"/>
        <w:rPr>
          <w:rFonts w:ascii="Times New Roman" w:hAnsi="Times New Roman"/>
          <w:b/>
          <w:sz w:val="24"/>
          <w:szCs w:val="24"/>
        </w:rPr>
      </w:pPr>
    </w:p>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b/>
          <w:sz w:val="24"/>
          <w:szCs w:val="24"/>
        </w:rPr>
        <w:t>RANGE</w:t>
      </w:r>
    </w:p>
    <w:p w:rsidR="00851D58" w:rsidRDefault="00851D58" w:rsidP="00851D58">
      <w:pPr>
        <w:spacing w:line="276" w:lineRule="auto"/>
        <w:jc w:val="both"/>
        <w:rPr>
          <w:rFonts w:ascii="Times New Roman" w:hAnsi="Times New Roman"/>
          <w:sz w:val="24"/>
          <w:szCs w:val="24"/>
        </w:rPr>
      </w:pPr>
      <w:r w:rsidRPr="0052743A">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rsidR="00851D58" w:rsidRDefault="00851D58" w:rsidP="00851D58">
      <w:pPr>
        <w:spacing w:line="276" w:lineRule="auto"/>
        <w:jc w:val="both"/>
        <w:rPr>
          <w:rFonts w:ascii="Times New Roman" w:hAnsi="Times New Roman"/>
          <w:sz w:val="24"/>
          <w:szCs w:val="24"/>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660"/>
      </w:tblGrid>
      <w:tr w:rsidR="00851D58" w:rsidRPr="0052743A" w:rsidTr="00851D58">
        <w:trPr>
          <w:trHeight w:val="422"/>
        </w:trPr>
        <w:tc>
          <w:tcPr>
            <w:tcW w:w="3150" w:type="dxa"/>
            <w:shd w:val="clear" w:color="auto" w:fill="FFFFFF"/>
          </w:tcPr>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b/>
                <w:sz w:val="24"/>
                <w:szCs w:val="24"/>
              </w:rPr>
              <w:t>Variable</w:t>
            </w:r>
          </w:p>
        </w:tc>
        <w:tc>
          <w:tcPr>
            <w:tcW w:w="6660" w:type="dxa"/>
            <w:shd w:val="clear" w:color="auto" w:fill="FFFFFF"/>
          </w:tcPr>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b/>
                <w:sz w:val="24"/>
                <w:szCs w:val="24"/>
              </w:rPr>
              <w:t>Range</w:t>
            </w:r>
          </w:p>
        </w:tc>
      </w:tr>
      <w:tr w:rsidR="00851D58" w:rsidRPr="0052743A" w:rsidTr="00851D58">
        <w:tc>
          <w:tcPr>
            <w:tcW w:w="3150" w:type="dxa"/>
          </w:tcPr>
          <w:p w:rsidR="00851D58" w:rsidRPr="0052743A" w:rsidRDefault="00851D58" w:rsidP="002E2414">
            <w:pPr>
              <w:pStyle w:val="BodyTextIndent"/>
              <w:numPr>
                <w:ilvl w:val="0"/>
                <w:numId w:val="215"/>
              </w:numPr>
              <w:spacing w:before="0" w:line="276" w:lineRule="auto"/>
              <w:rPr>
                <w:bCs/>
                <w:iCs/>
                <w:lang w:val="en-US"/>
              </w:rPr>
            </w:pPr>
            <w:r w:rsidRPr="0052743A">
              <w:rPr>
                <w:bCs/>
                <w:iCs/>
                <w:lang w:val="en-US"/>
              </w:rPr>
              <w:t>Appropriate computer hardware may include but not limited to:</w:t>
            </w:r>
          </w:p>
          <w:p w:rsidR="00851D58" w:rsidRPr="0052743A" w:rsidRDefault="00851D58" w:rsidP="00851D58">
            <w:pPr>
              <w:spacing w:line="276" w:lineRule="auto"/>
              <w:rPr>
                <w:rFonts w:ascii="Times New Roman" w:hAnsi="Times New Roman"/>
                <w:bCs/>
                <w:iCs/>
                <w:sz w:val="24"/>
                <w:szCs w:val="24"/>
              </w:rPr>
            </w:pPr>
          </w:p>
        </w:tc>
        <w:tc>
          <w:tcPr>
            <w:tcW w:w="6660" w:type="dxa"/>
          </w:tcPr>
          <w:p w:rsidR="00851D58" w:rsidRPr="0052743A" w:rsidRDefault="00851D58" w:rsidP="002E2414">
            <w:pPr>
              <w:pStyle w:val="BodyTextIndent"/>
              <w:numPr>
                <w:ilvl w:val="0"/>
                <w:numId w:val="216"/>
              </w:numPr>
              <w:spacing w:before="0" w:after="0" w:line="276" w:lineRule="auto"/>
              <w:rPr>
                <w:rStyle w:val="tgc"/>
              </w:rPr>
            </w:pPr>
            <w:r w:rsidRPr="0052743A">
              <w:rPr>
                <w:rStyle w:val="tgc"/>
              </w:rPr>
              <w:t>Computer case</w:t>
            </w:r>
          </w:p>
          <w:p w:rsidR="00851D58" w:rsidRPr="0052743A" w:rsidRDefault="00851D58" w:rsidP="002E2414">
            <w:pPr>
              <w:pStyle w:val="BodyTextIndent"/>
              <w:numPr>
                <w:ilvl w:val="0"/>
                <w:numId w:val="216"/>
              </w:numPr>
              <w:spacing w:before="0" w:after="0" w:line="276" w:lineRule="auto"/>
              <w:rPr>
                <w:rStyle w:val="tgc"/>
              </w:rPr>
            </w:pPr>
            <w:r w:rsidRPr="0052743A">
              <w:rPr>
                <w:rStyle w:val="tgc"/>
              </w:rPr>
              <w:t>Monitor</w:t>
            </w:r>
          </w:p>
          <w:p w:rsidR="00851D58" w:rsidRPr="0052743A" w:rsidRDefault="00851D58" w:rsidP="002E2414">
            <w:pPr>
              <w:pStyle w:val="BodyTextIndent"/>
              <w:numPr>
                <w:ilvl w:val="0"/>
                <w:numId w:val="216"/>
              </w:numPr>
              <w:spacing w:before="0" w:after="0" w:line="276" w:lineRule="auto"/>
              <w:rPr>
                <w:rStyle w:val="tgc"/>
              </w:rPr>
            </w:pPr>
            <w:r w:rsidRPr="0052743A">
              <w:rPr>
                <w:rStyle w:val="tgc"/>
              </w:rPr>
              <w:t xml:space="preserve">keyboard </w:t>
            </w:r>
          </w:p>
          <w:p w:rsidR="00851D58" w:rsidRPr="000C3C55" w:rsidRDefault="00851D58" w:rsidP="002E2414">
            <w:pPr>
              <w:pStyle w:val="BodyTextIndent"/>
              <w:numPr>
                <w:ilvl w:val="0"/>
                <w:numId w:val="216"/>
              </w:numPr>
              <w:spacing w:before="0" w:after="0" w:line="276" w:lineRule="auto"/>
            </w:pPr>
            <w:r w:rsidRPr="0052743A">
              <w:rPr>
                <w:rStyle w:val="tgc"/>
              </w:rPr>
              <w:t xml:space="preserve">mouse </w:t>
            </w:r>
          </w:p>
        </w:tc>
      </w:tr>
      <w:tr w:rsidR="00851D58" w:rsidRPr="0052743A" w:rsidTr="00851D58">
        <w:tc>
          <w:tcPr>
            <w:tcW w:w="3150" w:type="dxa"/>
          </w:tcPr>
          <w:p w:rsidR="00851D58" w:rsidRPr="0052743A" w:rsidRDefault="00851D58" w:rsidP="002E2414">
            <w:pPr>
              <w:pStyle w:val="BodyTextIndent"/>
              <w:numPr>
                <w:ilvl w:val="0"/>
                <w:numId w:val="215"/>
              </w:numPr>
              <w:spacing w:before="0" w:line="276" w:lineRule="auto"/>
              <w:rPr>
                <w:bCs/>
                <w:iCs/>
                <w:lang w:val="en-US"/>
              </w:rPr>
            </w:pPr>
            <w:r w:rsidRPr="0052743A">
              <w:rPr>
                <w:bCs/>
                <w:iCs/>
                <w:lang w:val="en-US"/>
              </w:rPr>
              <w:t>Data security and privacy may include but not limited to:</w:t>
            </w:r>
          </w:p>
        </w:tc>
        <w:tc>
          <w:tcPr>
            <w:tcW w:w="6660" w:type="dxa"/>
          </w:tcPr>
          <w:p w:rsidR="00851D58" w:rsidRPr="00173255" w:rsidRDefault="00851D58" w:rsidP="002E2414">
            <w:pPr>
              <w:pStyle w:val="ListParagraph"/>
              <w:numPr>
                <w:ilvl w:val="0"/>
                <w:numId w:val="216"/>
              </w:numPr>
              <w:spacing w:before="0" w:line="276" w:lineRule="auto"/>
              <w:rPr>
                <w:rStyle w:val="st"/>
                <w:szCs w:val="24"/>
              </w:rPr>
            </w:pPr>
            <w:r w:rsidRPr="00173255">
              <w:rPr>
                <w:rStyle w:val="st"/>
                <w:szCs w:val="24"/>
              </w:rPr>
              <w:t>Confidentiality of data</w:t>
            </w:r>
          </w:p>
          <w:p w:rsidR="00851D58" w:rsidRPr="00173255" w:rsidRDefault="00851D58" w:rsidP="002E2414">
            <w:pPr>
              <w:pStyle w:val="ListParagraph"/>
              <w:numPr>
                <w:ilvl w:val="0"/>
                <w:numId w:val="216"/>
              </w:numPr>
              <w:spacing w:before="0" w:line="276" w:lineRule="auto"/>
              <w:rPr>
                <w:rStyle w:val="st"/>
                <w:szCs w:val="24"/>
              </w:rPr>
            </w:pPr>
            <w:r w:rsidRPr="00173255">
              <w:rPr>
                <w:rStyle w:val="st"/>
                <w:szCs w:val="24"/>
              </w:rPr>
              <w:t>Cloud computing</w:t>
            </w:r>
          </w:p>
          <w:p w:rsidR="00851D58" w:rsidRPr="00173255" w:rsidRDefault="00851D58" w:rsidP="002E2414">
            <w:pPr>
              <w:pStyle w:val="ListParagraph"/>
              <w:numPr>
                <w:ilvl w:val="0"/>
                <w:numId w:val="216"/>
              </w:numPr>
              <w:spacing w:before="0" w:line="276" w:lineRule="auto"/>
              <w:rPr>
                <w:szCs w:val="24"/>
              </w:rPr>
            </w:pPr>
            <w:r w:rsidRPr="00173255">
              <w:rPr>
                <w:rStyle w:val="st"/>
                <w:szCs w:val="24"/>
              </w:rPr>
              <w:t>Integrity -but-curious data surfing</w:t>
            </w:r>
          </w:p>
        </w:tc>
      </w:tr>
      <w:tr w:rsidR="00851D58" w:rsidRPr="0052743A" w:rsidTr="00851D58">
        <w:tc>
          <w:tcPr>
            <w:tcW w:w="3150" w:type="dxa"/>
          </w:tcPr>
          <w:p w:rsidR="00851D58" w:rsidRPr="0052743A" w:rsidRDefault="00851D58" w:rsidP="002E2414">
            <w:pPr>
              <w:pStyle w:val="BodyTextIndent"/>
              <w:numPr>
                <w:ilvl w:val="0"/>
                <w:numId w:val="215"/>
              </w:numPr>
              <w:spacing w:before="0" w:line="276" w:lineRule="auto"/>
              <w:rPr>
                <w:bCs/>
                <w:iCs/>
                <w:lang w:val="en-US"/>
              </w:rPr>
            </w:pPr>
            <w:r w:rsidRPr="0052743A">
              <w:rPr>
                <w:bCs/>
                <w:iCs/>
                <w:lang w:val="en-US"/>
              </w:rPr>
              <w:t>Security and control measures may include but not limited to:</w:t>
            </w:r>
          </w:p>
        </w:tc>
        <w:tc>
          <w:tcPr>
            <w:tcW w:w="6660" w:type="dxa"/>
          </w:tcPr>
          <w:p w:rsidR="00851D58" w:rsidRPr="00173255" w:rsidRDefault="00851D58" w:rsidP="002E2414">
            <w:pPr>
              <w:pStyle w:val="ListParagraph"/>
              <w:numPr>
                <w:ilvl w:val="0"/>
                <w:numId w:val="216"/>
              </w:numPr>
              <w:spacing w:before="0" w:line="276" w:lineRule="auto"/>
              <w:rPr>
                <w:szCs w:val="24"/>
              </w:rPr>
            </w:pPr>
            <w:r w:rsidRPr="00173255">
              <w:rPr>
                <w:szCs w:val="24"/>
              </w:rPr>
              <w:t>Counter measures against cyber terrorism</w:t>
            </w:r>
          </w:p>
          <w:p w:rsidR="00851D58" w:rsidRPr="00173255" w:rsidRDefault="00851D58" w:rsidP="002E2414">
            <w:pPr>
              <w:pStyle w:val="ListParagraph"/>
              <w:numPr>
                <w:ilvl w:val="0"/>
                <w:numId w:val="216"/>
              </w:numPr>
              <w:spacing w:before="0" w:line="276" w:lineRule="auto"/>
              <w:rPr>
                <w:szCs w:val="24"/>
              </w:rPr>
            </w:pPr>
            <w:r w:rsidRPr="00173255">
              <w:rPr>
                <w:szCs w:val="24"/>
              </w:rPr>
              <w:t>Risk reduction</w:t>
            </w:r>
          </w:p>
          <w:p w:rsidR="00851D58" w:rsidRPr="00173255" w:rsidRDefault="00851D58" w:rsidP="002E2414">
            <w:pPr>
              <w:pStyle w:val="ListParagraph"/>
              <w:numPr>
                <w:ilvl w:val="0"/>
                <w:numId w:val="216"/>
              </w:numPr>
              <w:spacing w:before="0" w:line="276" w:lineRule="auto"/>
              <w:rPr>
                <w:szCs w:val="24"/>
              </w:rPr>
            </w:pPr>
            <w:r w:rsidRPr="00173255">
              <w:rPr>
                <w:szCs w:val="24"/>
              </w:rPr>
              <w:t>Cyber threat issues</w:t>
            </w:r>
          </w:p>
          <w:p w:rsidR="00851D58" w:rsidRPr="00173255" w:rsidRDefault="00851D58" w:rsidP="002E2414">
            <w:pPr>
              <w:pStyle w:val="ListParagraph"/>
              <w:numPr>
                <w:ilvl w:val="0"/>
                <w:numId w:val="216"/>
              </w:numPr>
              <w:spacing w:before="0" w:line="276" w:lineRule="auto"/>
              <w:rPr>
                <w:szCs w:val="24"/>
              </w:rPr>
            </w:pPr>
            <w:r w:rsidRPr="00173255">
              <w:rPr>
                <w:szCs w:val="24"/>
              </w:rPr>
              <w:t>Risk management</w:t>
            </w:r>
          </w:p>
          <w:p w:rsidR="00851D58" w:rsidRPr="00173255" w:rsidRDefault="00851D58" w:rsidP="002E2414">
            <w:pPr>
              <w:pStyle w:val="ListParagraph"/>
              <w:numPr>
                <w:ilvl w:val="0"/>
                <w:numId w:val="216"/>
              </w:numPr>
              <w:spacing w:before="0" w:line="276" w:lineRule="auto"/>
              <w:rPr>
                <w:szCs w:val="24"/>
              </w:rPr>
            </w:pPr>
            <w:r w:rsidRPr="00173255">
              <w:rPr>
                <w:szCs w:val="24"/>
              </w:rPr>
              <w:t>Pass wording</w:t>
            </w:r>
          </w:p>
        </w:tc>
      </w:tr>
      <w:tr w:rsidR="00851D58" w:rsidRPr="0052743A" w:rsidTr="00851D58">
        <w:tc>
          <w:tcPr>
            <w:tcW w:w="3150" w:type="dxa"/>
          </w:tcPr>
          <w:p w:rsidR="00851D58" w:rsidRPr="0052743A" w:rsidRDefault="00851D58" w:rsidP="002E2414">
            <w:pPr>
              <w:pStyle w:val="BodyTextIndent"/>
              <w:numPr>
                <w:ilvl w:val="0"/>
                <w:numId w:val="215"/>
              </w:numPr>
              <w:spacing w:before="0" w:line="276" w:lineRule="auto"/>
              <w:rPr>
                <w:bCs/>
                <w:iCs/>
                <w:lang w:val="en-US"/>
              </w:rPr>
            </w:pPr>
            <w:r w:rsidRPr="0052743A">
              <w:rPr>
                <w:bCs/>
                <w:iCs/>
                <w:lang w:val="en-US"/>
              </w:rPr>
              <w:t>Security threats may include but not limited to:</w:t>
            </w:r>
          </w:p>
        </w:tc>
        <w:tc>
          <w:tcPr>
            <w:tcW w:w="6660" w:type="dxa"/>
          </w:tcPr>
          <w:p w:rsidR="00851D58" w:rsidRPr="00173255" w:rsidRDefault="00851D58" w:rsidP="002E2414">
            <w:pPr>
              <w:pStyle w:val="ListParagraph"/>
              <w:numPr>
                <w:ilvl w:val="0"/>
                <w:numId w:val="216"/>
              </w:numPr>
              <w:spacing w:before="0" w:line="276" w:lineRule="auto"/>
              <w:rPr>
                <w:szCs w:val="24"/>
              </w:rPr>
            </w:pPr>
            <w:r w:rsidRPr="00173255">
              <w:rPr>
                <w:szCs w:val="24"/>
              </w:rPr>
              <w:t>Cyber terrorism</w:t>
            </w:r>
          </w:p>
          <w:p w:rsidR="00851D58" w:rsidRPr="00173255" w:rsidRDefault="00851D58" w:rsidP="002E2414">
            <w:pPr>
              <w:pStyle w:val="ListParagraph"/>
              <w:numPr>
                <w:ilvl w:val="0"/>
                <w:numId w:val="216"/>
              </w:numPr>
              <w:spacing w:before="0" w:line="276" w:lineRule="auto"/>
              <w:rPr>
                <w:szCs w:val="24"/>
              </w:rPr>
            </w:pPr>
            <w:r w:rsidRPr="00173255">
              <w:rPr>
                <w:szCs w:val="24"/>
              </w:rPr>
              <w:t>Hacking</w:t>
            </w:r>
          </w:p>
        </w:tc>
      </w:tr>
    </w:tbl>
    <w:p w:rsidR="00851D58" w:rsidRPr="0052743A" w:rsidRDefault="00851D58" w:rsidP="00851D58">
      <w:pPr>
        <w:spacing w:line="276" w:lineRule="auto"/>
        <w:rPr>
          <w:rFonts w:ascii="Times New Roman" w:hAnsi="Times New Roman"/>
          <w:b/>
          <w:sz w:val="24"/>
          <w:szCs w:val="24"/>
        </w:rPr>
      </w:pPr>
    </w:p>
    <w:p w:rsidR="00851D58" w:rsidRPr="0052743A" w:rsidRDefault="00851D58" w:rsidP="00851D58">
      <w:pPr>
        <w:spacing w:line="276" w:lineRule="auto"/>
        <w:rPr>
          <w:rFonts w:ascii="Times New Roman" w:hAnsi="Times New Roman"/>
          <w:sz w:val="24"/>
          <w:szCs w:val="24"/>
        </w:rPr>
      </w:pPr>
      <w:r w:rsidRPr="0052743A">
        <w:rPr>
          <w:rFonts w:ascii="Times New Roman" w:hAnsi="Times New Roman"/>
          <w:b/>
          <w:sz w:val="24"/>
          <w:szCs w:val="24"/>
        </w:rPr>
        <w:t>REQUIRED SKILLS AND KNOWLEDGE</w:t>
      </w:r>
    </w:p>
    <w:p w:rsidR="00851D58" w:rsidRPr="0052743A" w:rsidRDefault="00851D58" w:rsidP="00851D58">
      <w:pPr>
        <w:spacing w:line="276" w:lineRule="auto"/>
        <w:rPr>
          <w:rFonts w:ascii="Times New Roman" w:hAnsi="Times New Roman"/>
          <w:sz w:val="24"/>
          <w:szCs w:val="24"/>
        </w:rPr>
      </w:pPr>
      <w:r w:rsidRPr="0052743A">
        <w:rPr>
          <w:rFonts w:ascii="Times New Roman" w:hAnsi="Times New Roman"/>
          <w:bCs/>
          <w:sz w:val="24"/>
          <w:szCs w:val="24"/>
        </w:rPr>
        <w:t>This section describes the skills and knowledge required for this unit of competency.</w:t>
      </w:r>
    </w:p>
    <w:p w:rsidR="00851D58" w:rsidRPr="00DD672A" w:rsidRDefault="00851D58" w:rsidP="00851D58">
      <w:pPr>
        <w:spacing w:line="276" w:lineRule="auto"/>
        <w:rPr>
          <w:rFonts w:ascii="Times New Roman" w:hAnsi="Times New Roman"/>
          <w:b/>
          <w:sz w:val="24"/>
          <w:szCs w:val="24"/>
        </w:rPr>
      </w:pPr>
      <w:r w:rsidRPr="00DD672A">
        <w:rPr>
          <w:rFonts w:ascii="Times New Roman" w:hAnsi="Times New Roman"/>
          <w:b/>
          <w:sz w:val="24"/>
          <w:szCs w:val="24"/>
        </w:rPr>
        <w:t>Required Skills</w:t>
      </w:r>
    </w:p>
    <w:p w:rsidR="00851D58" w:rsidRPr="0052743A" w:rsidRDefault="00851D58" w:rsidP="00851D58">
      <w:pPr>
        <w:spacing w:line="276" w:lineRule="auto"/>
        <w:rPr>
          <w:rFonts w:ascii="Times New Roman" w:hAnsi="Times New Roman"/>
          <w:sz w:val="24"/>
          <w:szCs w:val="24"/>
        </w:rPr>
      </w:pPr>
      <w:r w:rsidRPr="0052743A">
        <w:rPr>
          <w:rFonts w:ascii="Times New Roman" w:hAnsi="Times New Roman"/>
          <w:sz w:val="24"/>
          <w:szCs w:val="24"/>
        </w:rPr>
        <w:t>The individual needs to demonstrate the following skills:</w:t>
      </w:r>
    </w:p>
    <w:p w:rsidR="00851D58" w:rsidRPr="00173255" w:rsidRDefault="00851D58" w:rsidP="002E2414">
      <w:pPr>
        <w:pStyle w:val="ListParagraph"/>
        <w:numPr>
          <w:ilvl w:val="0"/>
          <w:numId w:val="217"/>
        </w:numPr>
        <w:spacing w:before="0" w:line="276" w:lineRule="auto"/>
        <w:rPr>
          <w:szCs w:val="24"/>
        </w:rPr>
      </w:pPr>
      <w:r w:rsidRPr="00173255">
        <w:rPr>
          <w:szCs w:val="24"/>
        </w:rPr>
        <w:t>Analytical skills</w:t>
      </w:r>
    </w:p>
    <w:p w:rsidR="00851D58" w:rsidRPr="00173255" w:rsidRDefault="00851D58" w:rsidP="002E2414">
      <w:pPr>
        <w:pStyle w:val="ListParagraph"/>
        <w:numPr>
          <w:ilvl w:val="0"/>
          <w:numId w:val="217"/>
        </w:numPr>
        <w:spacing w:before="0" w:line="276" w:lineRule="auto"/>
        <w:rPr>
          <w:szCs w:val="24"/>
        </w:rPr>
      </w:pPr>
      <w:r w:rsidRPr="00173255">
        <w:rPr>
          <w:szCs w:val="24"/>
        </w:rPr>
        <w:t>Interpretation</w:t>
      </w:r>
    </w:p>
    <w:p w:rsidR="00851D58" w:rsidRPr="00173255" w:rsidRDefault="00851D58" w:rsidP="002E2414">
      <w:pPr>
        <w:pStyle w:val="ListParagraph"/>
        <w:numPr>
          <w:ilvl w:val="0"/>
          <w:numId w:val="217"/>
        </w:numPr>
        <w:spacing w:before="0" w:line="276" w:lineRule="auto"/>
        <w:rPr>
          <w:szCs w:val="24"/>
        </w:rPr>
      </w:pPr>
      <w:r w:rsidRPr="00173255">
        <w:rPr>
          <w:szCs w:val="24"/>
        </w:rPr>
        <w:t>Typing</w:t>
      </w:r>
    </w:p>
    <w:p w:rsidR="00851D58" w:rsidRPr="00173255" w:rsidRDefault="00851D58" w:rsidP="002E2414">
      <w:pPr>
        <w:pStyle w:val="ListParagraph"/>
        <w:numPr>
          <w:ilvl w:val="0"/>
          <w:numId w:val="217"/>
        </w:numPr>
        <w:spacing w:before="0" w:line="276" w:lineRule="auto"/>
        <w:rPr>
          <w:szCs w:val="24"/>
        </w:rPr>
      </w:pPr>
      <w:r w:rsidRPr="00173255">
        <w:rPr>
          <w:szCs w:val="24"/>
        </w:rPr>
        <w:t>Communication</w:t>
      </w:r>
    </w:p>
    <w:p w:rsidR="00851D58" w:rsidRPr="00173255" w:rsidRDefault="00851D58" w:rsidP="002E2414">
      <w:pPr>
        <w:pStyle w:val="ListParagraph"/>
        <w:numPr>
          <w:ilvl w:val="0"/>
          <w:numId w:val="217"/>
        </w:numPr>
        <w:spacing w:before="0" w:line="276" w:lineRule="auto"/>
        <w:rPr>
          <w:b/>
          <w:bCs/>
          <w:szCs w:val="24"/>
        </w:rPr>
      </w:pPr>
      <w:r w:rsidRPr="00173255">
        <w:rPr>
          <w:szCs w:val="24"/>
        </w:rPr>
        <w:t>Basic ICT skills</w:t>
      </w:r>
    </w:p>
    <w:p w:rsidR="00851D58" w:rsidRPr="0052743A" w:rsidRDefault="00851D58" w:rsidP="00851D58">
      <w:pPr>
        <w:spacing w:line="276" w:lineRule="auto"/>
        <w:rPr>
          <w:rFonts w:ascii="Times New Roman" w:hAnsi="Times New Roman"/>
          <w:b/>
          <w:bCs/>
          <w:sz w:val="24"/>
          <w:szCs w:val="24"/>
        </w:rPr>
      </w:pPr>
    </w:p>
    <w:p w:rsidR="00851D58" w:rsidRPr="0052743A" w:rsidRDefault="00851D58" w:rsidP="00851D58">
      <w:pPr>
        <w:spacing w:line="276" w:lineRule="auto"/>
        <w:rPr>
          <w:rFonts w:ascii="Times New Roman" w:hAnsi="Times New Roman"/>
          <w:b/>
          <w:bCs/>
          <w:sz w:val="24"/>
          <w:szCs w:val="24"/>
        </w:rPr>
      </w:pPr>
      <w:r w:rsidRPr="0052743A">
        <w:rPr>
          <w:rFonts w:ascii="Times New Roman" w:hAnsi="Times New Roman"/>
          <w:b/>
          <w:bCs/>
          <w:sz w:val="24"/>
          <w:szCs w:val="24"/>
        </w:rPr>
        <w:t>Required Knowledge</w:t>
      </w:r>
    </w:p>
    <w:p w:rsidR="00851D58" w:rsidRPr="00DD672A" w:rsidRDefault="00851D58" w:rsidP="00851D58">
      <w:pPr>
        <w:spacing w:line="276" w:lineRule="auto"/>
        <w:rPr>
          <w:rFonts w:ascii="Times New Roman" w:hAnsi="Times New Roman"/>
          <w:bCs/>
          <w:sz w:val="24"/>
          <w:szCs w:val="24"/>
        </w:rPr>
      </w:pPr>
      <w:r w:rsidRPr="00DD672A">
        <w:rPr>
          <w:rFonts w:ascii="Times New Roman" w:hAnsi="Times New Roman"/>
          <w:bCs/>
          <w:sz w:val="24"/>
          <w:szCs w:val="24"/>
        </w:rPr>
        <w:t>The individual needs to demonstrate knowledge of:</w:t>
      </w:r>
    </w:p>
    <w:p w:rsidR="00851D58" w:rsidRPr="00173255" w:rsidRDefault="00851D58" w:rsidP="002E2414">
      <w:pPr>
        <w:pStyle w:val="ListParagraph"/>
        <w:numPr>
          <w:ilvl w:val="0"/>
          <w:numId w:val="218"/>
        </w:numPr>
        <w:spacing w:before="0" w:line="276" w:lineRule="auto"/>
        <w:rPr>
          <w:szCs w:val="24"/>
        </w:rPr>
      </w:pPr>
      <w:r w:rsidRPr="00173255">
        <w:rPr>
          <w:szCs w:val="24"/>
        </w:rPr>
        <w:t>Software concept</w:t>
      </w:r>
    </w:p>
    <w:p w:rsidR="00851D58" w:rsidRPr="00173255" w:rsidRDefault="00851D58" w:rsidP="002E2414">
      <w:pPr>
        <w:pStyle w:val="ListParagraph"/>
        <w:numPr>
          <w:ilvl w:val="0"/>
          <w:numId w:val="218"/>
        </w:numPr>
        <w:spacing w:before="0" w:line="276" w:lineRule="auto"/>
        <w:rPr>
          <w:szCs w:val="24"/>
        </w:rPr>
      </w:pPr>
      <w:r w:rsidRPr="00173255">
        <w:rPr>
          <w:szCs w:val="24"/>
        </w:rPr>
        <w:t>Functions of computer software and hardware</w:t>
      </w:r>
    </w:p>
    <w:p w:rsidR="00851D58" w:rsidRPr="00173255" w:rsidRDefault="00851D58" w:rsidP="002E2414">
      <w:pPr>
        <w:pStyle w:val="ListParagraph"/>
        <w:numPr>
          <w:ilvl w:val="0"/>
          <w:numId w:val="218"/>
        </w:numPr>
        <w:spacing w:before="0" w:line="276" w:lineRule="auto"/>
        <w:rPr>
          <w:szCs w:val="24"/>
        </w:rPr>
      </w:pPr>
      <w:r w:rsidRPr="00173255">
        <w:rPr>
          <w:szCs w:val="24"/>
        </w:rPr>
        <w:t>Data security and privacy</w:t>
      </w:r>
    </w:p>
    <w:p w:rsidR="00851D58" w:rsidRPr="00173255" w:rsidRDefault="00851D58" w:rsidP="002E2414">
      <w:pPr>
        <w:pStyle w:val="ListParagraph"/>
        <w:numPr>
          <w:ilvl w:val="0"/>
          <w:numId w:val="218"/>
        </w:numPr>
        <w:spacing w:before="0" w:line="276" w:lineRule="auto"/>
        <w:rPr>
          <w:szCs w:val="24"/>
        </w:rPr>
      </w:pPr>
      <w:r w:rsidRPr="00173255">
        <w:rPr>
          <w:szCs w:val="24"/>
        </w:rPr>
        <w:t>Computer security threats and control measures</w:t>
      </w:r>
    </w:p>
    <w:p w:rsidR="00851D58" w:rsidRPr="00173255" w:rsidRDefault="00851D58" w:rsidP="002E2414">
      <w:pPr>
        <w:pStyle w:val="ListParagraph"/>
        <w:numPr>
          <w:ilvl w:val="0"/>
          <w:numId w:val="218"/>
        </w:numPr>
        <w:spacing w:before="0" w:line="276" w:lineRule="auto"/>
        <w:rPr>
          <w:szCs w:val="24"/>
        </w:rPr>
      </w:pPr>
      <w:r w:rsidRPr="00173255">
        <w:rPr>
          <w:szCs w:val="24"/>
        </w:rPr>
        <w:t xml:space="preserve">Technology underlying cyber-attacks and networks </w:t>
      </w:r>
    </w:p>
    <w:p w:rsidR="00851D58" w:rsidRPr="00173255" w:rsidRDefault="00851D58" w:rsidP="002E2414">
      <w:pPr>
        <w:pStyle w:val="ListParagraph"/>
        <w:numPr>
          <w:ilvl w:val="0"/>
          <w:numId w:val="218"/>
        </w:numPr>
        <w:spacing w:before="0" w:line="276" w:lineRule="auto"/>
        <w:rPr>
          <w:szCs w:val="24"/>
        </w:rPr>
      </w:pPr>
      <w:r w:rsidRPr="00173255">
        <w:rPr>
          <w:szCs w:val="24"/>
        </w:rPr>
        <w:t>Cyber terrorism</w:t>
      </w:r>
    </w:p>
    <w:p w:rsidR="00851D58" w:rsidRPr="00173255" w:rsidRDefault="00851D58" w:rsidP="002E2414">
      <w:pPr>
        <w:pStyle w:val="ListParagraph"/>
        <w:numPr>
          <w:ilvl w:val="0"/>
          <w:numId w:val="218"/>
        </w:numPr>
        <w:spacing w:before="0" w:line="276" w:lineRule="auto"/>
        <w:rPr>
          <w:szCs w:val="24"/>
        </w:rPr>
      </w:pPr>
      <w:r w:rsidRPr="00173255">
        <w:rPr>
          <w:szCs w:val="24"/>
        </w:rPr>
        <w:t>Computer crimes</w:t>
      </w:r>
    </w:p>
    <w:p w:rsidR="00851D58" w:rsidRPr="00173255" w:rsidRDefault="00851D58" w:rsidP="002E2414">
      <w:pPr>
        <w:pStyle w:val="ListParagraph"/>
        <w:numPr>
          <w:ilvl w:val="0"/>
          <w:numId w:val="218"/>
        </w:numPr>
        <w:spacing w:before="0" w:line="276" w:lineRule="auto"/>
        <w:rPr>
          <w:szCs w:val="24"/>
        </w:rPr>
      </w:pPr>
      <w:r w:rsidRPr="00173255">
        <w:rPr>
          <w:szCs w:val="24"/>
        </w:rPr>
        <w:t>Detection and protection of computer crimes</w:t>
      </w:r>
    </w:p>
    <w:p w:rsidR="00851D58" w:rsidRPr="00173255" w:rsidRDefault="00851D58" w:rsidP="002E2414">
      <w:pPr>
        <w:pStyle w:val="ListParagraph"/>
        <w:numPr>
          <w:ilvl w:val="0"/>
          <w:numId w:val="218"/>
        </w:numPr>
        <w:spacing w:before="0" w:line="276" w:lineRule="auto"/>
        <w:rPr>
          <w:szCs w:val="24"/>
        </w:rPr>
      </w:pPr>
      <w:r w:rsidRPr="00173255">
        <w:rPr>
          <w:szCs w:val="24"/>
        </w:rPr>
        <w:t>Laws governing protection of ICT</w:t>
      </w:r>
    </w:p>
    <w:p w:rsidR="00851D58" w:rsidRPr="00173255" w:rsidRDefault="00851D58" w:rsidP="002E2414">
      <w:pPr>
        <w:pStyle w:val="ListParagraph"/>
        <w:numPr>
          <w:ilvl w:val="0"/>
          <w:numId w:val="218"/>
        </w:numPr>
        <w:spacing w:before="0" w:line="276" w:lineRule="auto"/>
        <w:rPr>
          <w:szCs w:val="24"/>
        </w:rPr>
      </w:pPr>
      <w:r w:rsidRPr="00173255">
        <w:rPr>
          <w:szCs w:val="24"/>
        </w:rPr>
        <w:t>Microsoft suite</w:t>
      </w:r>
    </w:p>
    <w:p w:rsidR="00851D58" w:rsidRPr="0052743A" w:rsidRDefault="00851D58" w:rsidP="00851D58">
      <w:pPr>
        <w:spacing w:line="276" w:lineRule="auto"/>
        <w:rPr>
          <w:rFonts w:ascii="Times New Roman" w:hAnsi="Times New Roman"/>
          <w:color w:val="FF0000"/>
          <w:sz w:val="24"/>
          <w:szCs w:val="24"/>
        </w:rPr>
      </w:pPr>
    </w:p>
    <w:p w:rsidR="00851D58" w:rsidRPr="0052743A" w:rsidRDefault="00851D58" w:rsidP="00851D58">
      <w:pPr>
        <w:spacing w:line="276" w:lineRule="auto"/>
        <w:rPr>
          <w:rFonts w:ascii="Times New Roman" w:hAnsi="Times New Roman"/>
          <w:b/>
          <w:bCs/>
          <w:sz w:val="24"/>
          <w:szCs w:val="24"/>
        </w:rPr>
      </w:pPr>
      <w:r w:rsidRPr="0052743A">
        <w:rPr>
          <w:rFonts w:ascii="Times New Roman" w:hAnsi="Times New Roman"/>
          <w:b/>
          <w:bCs/>
          <w:sz w:val="24"/>
          <w:szCs w:val="24"/>
        </w:rPr>
        <w:t>EVIDENCE GUIDE</w:t>
      </w:r>
    </w:p>
    <w:p w:rsidR="00851D58" w:rsidRPr="0052743A" w:rsidRDefault="00851D58" w:rsidP="00851D58">
      <w:pPr>
        <w:spacing w:line="276" w:lineRule="auto"/>
        <w:jc w:val="both"/>
        <w:rPr>
          <w:rFonts w:ascii="Times New Roman" w:hAnsi="Times New Roman"/>
          <w:sz w:val="24"/>
          <w:szCs w:val="24"/>
        </w:rPr>
      </w:pPr>
      <w:r w:rsidRPr="0052743A">
        <w:rPr>
          <w:rFonts w:ascii="Times New Roman" w:hAnsi="Times New Roman"/>
          <w:sz w:val="24"/>
          <w:szCs w:val="24"/>
        </w:rPr>
        <w:t>This provides advice on assessment and must be read in conjunction with the performance criteria, required skills and knowledge and range.</w:t>
      </w:r>
    </w:p>
    <w:p w:rsidR="00851D58" w:rsidRPr="0052743A" w:rsidRDefault="00851D58" w:rsidP="00851D58">
      <w:pPr>
        <w:spacing w:after="0" w:line="276"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0"/>
        <w:gridCol w:w="6480"/>
      </w:tblGrid>
      <w:tr w:rsidR="00851D58" w:rsidRPr="0052743A" w:rsidTr="00851D58">
        <w:tc>
          <w:tcPr>
            <w:tcW w:w="1193" w:type="pct"/>
          </w:tcPr>
          <w:p w:rsidR="00851D58" w:rsidRPr="00173255" w:rsidRDefault="00851D58" w:rsidP="002E2414">
            <w:pPr>
              <w:pStyle w:val="ListParagraph"/>
              <w:numPr>
                <w:ilvl w:val="0"/>
                <w:numId w:val="219"/>
              </w:numPr>
              <w:spacing w:before="0" w:line="276" w:lineRule="auto"/>
              <w:rPr>
                <w:szCs w:val="24"/>
              </w:rPr>
            </w:pPr>
            <w:r w:rsidRPr="00173255">
              <w:rPr>
                <w:szCs w:val="24"/>
              </w:rPr>
              <w:t>Critical Aspects of Competency</w:t>
            </w:r>
          </w:p>
        </w:tc>
        <w:tc>
          <w:tcPr>
            <w:tcW w:w="3807" w:type="pct"/>
          </w:tcPr>
          <w:p w:rsidR="00851D58" w:rsidRPr="0052743A" w:rsidRDefault="00851D58" w:rsidP="00851D58">
            <w:pPr>
              <w:pStyle w:val="BodyText"/>
              <w:spacing w:after="0"/>
              <w:rPr>
                <w:lang w:val="en-US"/>
              </w:rPr>
            </w:pPr>
            <w:r w:rsidRPr="0052743A">
              <w:rPr>
                <w:lang w:val="en-US"/>
              </w:rPr>
              <w:t>Assessment requires evidence that the candidate:</w:t>
            </w:r>
          </w:p>
          <w:p w:rsidR="00851D58" w:rsidRPr="00173255" w:rsidRDefault="00851D58" w:rsidP="002E2414">
            <w:pPr>
              <w:pStyle w:val="ListParagraph"/>
              <w:numPr>
                <w:ilvl w:val="0"/>
                <w:numId w:val="220"/>
              </w:numPr>
              <w:spacing w:before="0" w:line="276" w:lineRule="auto"/>
              <w:rPr>
                <w:szCs w:val="24"/>
              </w:rPr>
            </w:pPr>
            <w:r w:rsidRPr="00173255">
              <w:rPr>
                <w:szCs w:val="24"/>
              </w:rPr>
              <w:t>Identified and controlled security threats</w:t>
            </w:r>
          </w:p>
          <w:p w:rsidR="00851D58" w:rsidRPr="00173255" w:rsidRDefault="00851D58" w:rsidP="002E2414">
            <w:pPr>
              <w:pStyle w:val="ListParagraph"/>
              <w:numPr>
                <w:ilvl w:val="0"/>
                <w:numId w:val="220"/>
              </w:numPr>
              <w:spacing w:before="0" w:line="276" w:lineRule="auto"/>
              <w:rPr>
                <w:szCs w:val="24"/>
              </w:rPr>
            </w:pPr>
            <w:r w:rsidRPr="00173255">
              <w:rPr>
                <w:szCs w:val="24"/>
              </w:rPr>
              <w:t>Detected and protected computer crimes</w:t>
            </w:r>
          </w:p>
          <w:p w:rsidR="00851D58" w:rsidRPr="00173255" w:rsidRDefault="00851D58" w:rsidP="002E2414">
            <w:pPr>
              <w:pStyle w:val="ListParagraph"/>
              <w:numPr>
                <w:ilvl w:val="0"/>
                <w:numId w:val="220"/>
              </w:numPr>
              <w:spacing w:before="0" w:line="276" w:lineRule="auto"/>
              <w:rPr>
                <w:szCs w:val="24"/>
              </w:rPr>
            </w:pPr>
            <w:r w:rsidRPr="00173255">
              <w:rPr>
                <w:szCs w:val="24"/>
              </w:rPr>
              <w:t>Applied word processing in office tasks</w:t>
            </w:r>
          </w:p>
          <w:p w:rsidR="00851D58" w:rsidRPr="00173255" w:rsidRDefault="00851D58" w:rsidP="002E2414">
            <w:pPr>
              <w:pStyle w:val="ListParagraph"/>
              <w:numPr>
                <w:ilvl w:val="0"/>
                <w:numId w:val="220"/>
              </w:numPr>
              <w:spacing w:before="0" w:line="276" w:lineRule="auto"/>
              <w:rPr>
                <w:szCs w:val="24"/>
              </w:rPr>
            </w:pPr>
            <w:r w:rsidRPr="00173255">
              <w:rPr>
                <w:szCs w:val="24"/>
              </w:rPr>
              <w:t>Designed, prepared work sheet and applied data to the cells in accordance to workplace procedures</w:t>
            </w:r>
          </w:p>
          <w:p w:rsidR="00851D58" w:rsidRPr="00173255" w:rsidRDefault="00851D58" w:rsidP="002E2414">
            <w:pPr>
              <w:pStyle w:val="ListParagraph"/>
              <w:numPr>
                <w:ilvl w:val="0"/>
                <w:numId w:val="220"/>
              </w:numPr>
              <w:spacing w:before="0" w:line="276" w:lineRule="auto"/>
              <w:rPr>
                <w:szCs w:val="24"/>
              </w:rPr>
            </w:pPr>
            <w:r w:rsidRPr="00173255">
              <w:rPr>
                <w:szCs w:val="24"/>
              </w:rPr>
              <w:t>Opened electronic mail for office communication as per workplace procedure</w:t>
            </w:r>
          </w:p>
          <w:p w:rsidR="00851D58" w:rsidRPr="00173255" w:rsidRDefault="00851D58" w:rsidP="002E2414">
            <w:pPr>
              <w:pStyle w:val="ListParagraph"/>
              <w:numPr>
                <w:ilvl w:val="0"/>
                <w:numId w:val="220"/>
              </w:numPr>
              <w:spacing w:before="0" w:line="276" w:lineRule="auto"/>
              <w:rPr>
                <w:szCs w:val="24"/>
              </w:rPr>
            </w:pPr>
            <w:r w:rsidRPr="00173255">
              <w:rPr>
                <w:szCs w:val="24"/>
              </w:rPr>
              <w:t>Installed internet and World Wide Web for office tasks in accordance with office procedures</w:t>
            </w:r>
          </w:p>
          <w:p w:rsidR="00851D58" w:rsidRPr="00173255" w:rsidRDefault="00851D58" w:rsidP="002E2414">
            <w:pPr>
              <w:pStyle w:val="ListParagraph"/>
              <w:numPr>
                <w:ilvl w:val="0"/>
                <w:numId w:val="220"/>
              </w:numPr>
              <w:spacing w:before="0" w:line="276" w:lineRule="auto"/>
              <w:rPr>
                <w:szCs w:val="24"/>
              </w:rPr>
            </w:pPr>
            <w:r w:rsidRPr="00173255">
              <w:rPr>
                <w:szCs w:val="24"/>
              </w:rPr>
              <w:t xml:space="preserve">Integrated emerging issues in computer ICT applications </w:t>
            </w:r>
          </w:p>
          <w:p w:rsidR="00851D58" w:rsidRPr="00173255" w:rsidRDefault="00851D58" w:rsidP="002E2414">
            <w:pPr>
              <w:pStyle w:val="ListParagraph"/>
              <w:numPr>
                <w:ilvl w:val="0"/>
                <w:numId w:val="220"/>
              </w:numPr>
              <w:spacing w:before="0" w:line="276" w:lineRule="auto"/>
              <w:rPr>
                <w:szCs w:val="24"/>
              </w:rPr>
            </w:pPr>
            <w:r w:rsidRPr="00173255">
              <w:rPr>
                <w:szCs w:val="24"/>
              </w:rPr>
              <w:t xml:space="preserve">Applied laws governing protection of ICT </w:t>
            </w:r>
          </w:p>
        </w:tc>
      </w:tr>
      <w:tr w:rsidR="00851D58" w:rsidRPr="0052743A" w:rsidTr="00851D58">
        <w:tc>
          <w:tcPr>
            <w:tcW w:w="1193" w:type="pct"/>
          </w:tcPr>
          <w:p w:rsidR="00851D58" w:rsidRPr="0052743A" w:rsidRDefault="00851D58" w:rsidP="002E2414">
            <w:pPr>
              <w:pStyle w:val="BodyText"/>
              <w:numPr>
                <w:ilvl w:val="0"/>
                <w:numId w:val="219"/>
              </w:numPr>
              <w:rPr>
                <w:lang w:val="en-US"/>
              </w:rPr>
            </w:pPr>
            <w:r w:rsidRPr="0052743A">
              <w:rPr>
                <w:lang w:val="en-US"/>
              </w:rPr>
              <w:t>Resource Implications</w:t>
            </w:r>
          </w:p>
        </w:tc>
        <w:tc>
          <w:tcPr>
            <w:tcW w:w="3807" w:type="pct"/>
          </w:tcPr>
          <w:p w:rsidR="00851D58" w:rsidRPr="000C3C55" w:rsidRDefault="00851D58" w:rsidP="00851D58">
            <w:pPr>
              <w:spacing w:after="0" w:line="276" w:lineRule="auto"/>
              <w:rPr>
                <w:rStyle w:val="tgc"/>
                <w:rFonts w:ascii="Times New Roman" w:hAnsi="Times New Roman"/>
                <w:szCs w:val="24"/>
              </w:rPr>
            </w:pPr>
            <w:r w:rsidRPr="000C3C55">
              <w:rPr>
                <w:rStyle w:val="tgc"/>
                <w:rFonts w:ascii="Times New Roman" w:hAnsi="Times New Roman"/>
                <w:szCs w:val="24"/>
              </w:rPr>
              <w:t>The following resources should be provided:</w:t>
            </w:r>
          </w:p>
          <w:p w:rsidR="00851D58" w:rsidRPr="00173255" w:rsidRDefault="00851D58" w:rsidP="002E2414">
            <w:pPr>
              <w:pStyle w:val="ListParagraph"/>
              <w:numPr>
                <w:ilvl w:val="0"/>
                <w:numId w:val="221"/>
              </w:numPr>
              <w:spacing w:before="0" w:line="276" w:lineRule="auto"/>
              <w:rPr>
                <w:rStyle w:val="tgc"/>
                <w:szCs w:val="24"/>
              </w:rPr>
            </w:pPr>
            <w:r w:rsidRPr="00173255">
              <w:rPr>
                <w:rStyle w:val="tgc"/>
                <w:szCs w:val="24"/>
              </w:rPr>
              <w:t xml:space="preserve">Tablets </w:t>
            </w:r>
          </w:p>
          <w:p w:rsidR="00851D58" w:rsidRPr="00173255" w:rsidRDefault="00851D58" w:rsidP="002E2414">
            <w:pPr>
              <w:pStyle w:val="ListParagraph"/>
              <w:numPr>
                <w:ilvl w:val="0"/>
                <w:numId w:val="221"/>
              </w:numPr>
              <w:spacing w:before="0" w:line="276" w:lineRule="auto"/>
              <w:rPr>
                <w:rStyle w:val="tgc"/>
                <w:szCs w:val="24"/>
              </w:rPr>
            </w:pPr>
            <w:r w:rsidRPr="00173255">
              <w:rPr>
                <w:rStyle w:val="tgc"/>
                <w:szCs w:val="24"/>
              </w:rPr>
              <w:t>Laptops</w:t>
            </w:r>
          </w:p>
          <w:p w:rsidR="00851D58" w:rsidRPr="00173255" w:rsidRDefault="00851D58" w:rsidP="002E2414">
            <w:pPr>
              <w:pStyle w:val="ListParagraph"/>
              <w:numPr>
                <w:ilvl w:val="0"/>
                <w:numId w:val="221"/>
              </w:numPr>
              <w:spacing w:before="0" w:line="276" w:lineRule="auto"/>
              <w:rPr>
                <w:szCs w:val="24"/>
              </w:rPr>
            </w:pPr>
            <w:r w:rsidRPr="00173255">
              <w:rPr>
                <w:szCs w:val="24"/>
              </w:rPr>
              <w:t>Desktop computers</w:t>
            </w:r>
          </w:p>
          <w:p w:rsidR="00851D58" w:rsidRPr="00173255" w:rsidRDefault="00851D58" w:rsidP="002E2414">
            <w:pPr>
              <w:pStyle w:val="ListParagraph"/>
              <w:numPr>
                <w:ilvl w:val="0"/>
                <w:numId w:val="221"/>
              </w:numPr>
              <w:spacing w:before="0" w:line="276" w:lineRule="auto"/>
              <w:rPr>
                <w:szCs w:val="24"/>
              </w:rPr>
            </w:pPr>
            <w:r w:rsidRPr="00173255">
              <w:rPr>
                <w:szCs w:val="24"/>
              </w:rPr>
              <w:t>Calculators</w:t>
            </w:r>
          </w:p>
          <w:p w:rsidR="00851D58" w:rsidRPr="00173255" w:rsidRDefault="00851D58" w:rsidP="002E2414">
            <w:pPr>
              <w:pStyle w:val="ListParagraph"/>
              <w:numPr>
                <w:ilvl w:val="0"/>
                <w:numId w:val="221"/>
              </w:numPr>
              <w:spacing w:before="0" w:line="276" w:lineRule="auto"/>
              <w:rPr>
                <w:szCs w:val="24"/>
              </w:rPr>
            </w:pPr>
            <w:r w:rsidRPr="00173255">
              <w:rPr>
                <w:szCs w:val="24"/>
              </w:rPr>
              <w:t xml:space="preserve">Internet </w:t>
            </w:r>
          </w:p>
          <w:p w:rsidR="00851D58" w:rsidRPr="00173255" w:rsidRDefault="00851D58" w:rsidP="002E2414">
            <w:pPr>
              <w:pStyle w:val="ListParagraph"/>
              <w:numPr>
                <w:ilvl w:val="0"/>
                <w:numId w:val="221"/>
              </w:numPr>
              <w:spacing w:before="0" w:line="276" w:lineRule="auto"/>
              <w:rPr>
                <w:szCs w:val="24"/>
              </w:rPr>
            </w:pPr>
            <w:r w:rsidRPr="00173255">
              <w:rPr>
                <w:szCs w:val="24"/>
              </w:rPr>
              <w:t>Smart phones</w:t>
            </w:r>
          </w:p>
          <w:p w:rsidR="00851D58" w:rsidRPr="00173255" w:rsidRDefault="00851D58" w:rsidP="002E2414">
            <w:pPr>
              <w:pStyle w:val="ListParagraph"/>
              <w:numPr>
                <w:ilvl w:val="0"/>
                <w:numId w:val="221"/>
              </w:numPr>
              <w:spacing w:before="0" w:line="276" w:lineRule="auto"/>
              <w:rPr>
                <w:szCs w:val="24"/>
              </w:rPr>
            </w:pPr>
            <w:r w:rsidRPr="00173255">
              <w:rPr>
                <w:szCs w:val="24"/>
              </w:rPr>
              <w:t>Operation Manuals</w:t>
            </w:r>
          </w:p>
        </w:tc>
      </w:tr>
      <w:tr w:rsidR="00851D58" w:rsidRPr="0052743A" w:rsidTr="00851D58">
        <w:tc>
          <w:tcPr>
            <w:tcW w:w="1193" w:type="pct"/>
          </w:tcPr>
          <w:p w:rsidR="00851D58" w:rsidRPr="0052743A" w:rsidRDefault="00851D58" w:rsidP="002E2414">
            <w:pPr>
              <w:pStyle w:val="BodyText"/>
              <w:numPr>
                <w:ilvl w:val="0"/>
                <w:numId w:val="219"/>
              </w:numPr>
              <w:rPr>
                <w:lang w:val="en-US"/>
              </w:rPr>
            </w:pPr>
            <w:r w:rsidRPr="0052743A">
              <w:rPr>
                <w:lang w:val="en-US"/>
              </w:rPr>
              <w:t>Methods of Assessment</w:t>
            </w:r>
          </w:p>
        </w:tc>
        <w:tc>
          <w:tcPr>
            <w:tcW w:w="3807" w:type="pct"/>
          </w:tcPr>
          <w:p w:rsidR="00851D58" w:rsidRPr="0052743A" w:rsidRDefault="00851D58" w:rsidP="00851D58">
            <w:pPr>
              <w:pStyle w:val="BodyTextIndent"/>
              <w:spacing w:after="0" w:line="276" w:lineRule="auto"/>
              <w:rPr>
                <w:lang w:val="en-US"/>
              </w:rPr>
            </w:pPr>
            <w:r w:rsidRPr="0052743A">
              <w:rPr>
                <w:lang w:val="en-US"/>
              </w:rPr>
              <w:t>Competency may be assessed through:</w:t>
            </w:r>
          </w:p>
          <w:p w:rsidR="00851D58" w:rsidRPr="00173255" w:rsidRDefault="00851D58" w:rsidP="002E2414">
            <w:pPr>
              <w:pStyle w:val="ListParagraph"/>
              <w:numPr>
                <w:ilvl w:val="0"/>
                <w:numId w:val="222"/>
              </w:numPr>
              <w:spacing w:before="0" w:line="276" w:lineRule="auto"/>
              <w:rPr>
                <w:szCs w:val="24"/>
              </w:rPr>
            </w:pPr>
            <w:r w:rsidRPr="00173255">
              <w:rPr>
                <w:szCs w:val="24"/>
              </w:rPr>
              <w:t>Written Test</w:t>
            </w:r>
          </w:p>
          <w:p w:rsidR="00851D58" w:rsidRPr="00173255" w:rsidRDefault="00851D58" w:rsidP="002E2414">
            <w:pPr>
              <w:pStyle w:val="ListParagraph"/>
              <w:numPr>
                <w:ilvl w:val="0"/>
                <w:numId w:val="222"/>
              </w:numPr>
              <w:spacing w:before="0" w:line="276" w:lineRule="auto"/>
              <w:rPr>
                <w:szCs w:val="24"/>
              </w:rPr>
            </w:pPr>
            <w:r w:rsidRPr="00173255">
              <w:rPr>
                <w:szCs w:val="24"/>
              </w:rPr>
              <w:t>Observation</w:t>
            </w:r>
          </w:p>
          <w:p w:rsidR="00851D58" w:rsidRPr="00173255" w:rsidRDefault="00851D58" w:rsidP="002E2414">
            <w:pPr>
              <w:pStyle w:val="ListParagraph"/>
              <w:numPr>
                <w:ilvl w:val="0"/>
                <w:numId w:val="222"/>
              </w:numPr>
              <w:spacing w:before="0" w:line="276" w:lineRule="auto"/>
              <w:rPr>
                <w:szCs w:val="24"/>
              </w:rPr>
            </w:pPr>
            <w:r w:rsidRPr="00173255">
              <w:rPr>
                <w:szCs w:val="24"/>
              </w:rPr>
              <w:t>Practical assignment</w:t>
            </w:r>
          </w:p>
          <w:p w:rsidR="00851D58" w:rsidRPr="00173255" w:rsidRDefault="00851D58" w:rsidP="002E2414">
            <w:pPr>
              <w:pStyle w:val="ListParagraph"/>
              <w:numPr>
                <w:ilvl w:val="0"/>
                <w:numId w:val="222"/>
              </w:numPr>
              <w:spacing w:before="0" w:line="276" w:lineRule="auto"/>
              <w:rPr>
                <w:szCs w:val="24"/>
              </w:rPr>
            </w:pPr>
            <w:r w:rsidRPr="00173255">
              <w:rPr>
                <w:szCs w:val="24"/>
              </w:rPr>
              <w:t>Interview/Oral Questioning</w:t>
            </w:r>
          </w:p>
        </w:tc>
      </w:tr>
      <w:tr w:rsidR="00851D58" w:rsidRPr="0052743A" w:rsidTr="00851D58">
        <w:tc>
          <w:tcPr>
            <w:tcW w:w="1193" w:type="pct"/>
          </w:tcPr>
          <w:p w:rsidR="00851D58" w:rsidRPr="0052743A" w:rsidRDefault="00851D58" w:rsidP="002E2414">
            <w:pPr>
              <w:pStyle w:val="BodyText"/>
              <w:numPr>
                <w:ilvl w:val="0"/>
                <w:numId w:val="219"/>
              </w:numPr>
              <w:rPr>
                <w:lang w:val="en-US"/>
              </w:rPr>
            </w:pPr>
            <w:r w:rsidRPr="0052743A">
              <w:rPr>
                <w:lang w:val="en-US"/>
              </w:rPr>
              <w:t>Context of Assessment</w:t>
            </w:r>
          </w:p>
        </w:tc>
        <w:tc>
          <w:tcPr>
            <w:tcW w:w="3807" w:type="pct"/>
          </w:tcPr>
          <w:p w:rsidR="00851D58" w:rsidRPr="0052743A" w:rsidRDefault="00851D58" w:rsidP="00851D58">
            <w:pPr>
              <w:pStyle w:val="BodyText"/>
              <w:spacing w:after="0"/>
              <w:rPr>
                <w:lang w:val="en-US"/>
              </w:rPr>
            </w:pPr>
            <w:r w:rsidRPr="0052743A">
              <w:rPr>
                <w:lang w:val="en-US"/>
              </w:rPr>
              <w:t>Competency may be assessed in:</w:t>
            </w:r>
          </w:p>
          <w:p w:rsidR="00851D58" w:rsidRPr="0052743A" w:rsidRDefault="00851D58" w:rsidP="002E2414">
            <w:pPr>
              <w:pStyle w:val="BodyText"/>
              <w:numPr>
                <w:ilvl w:val="0"/>
                <w:numId w:val="223"/>
              </w:numPr>
              <w:spacing w:after="0"/>
              <w:rPr>
                <w:lang w:val="en-US"/>
              </w:rPr>
            </w:pPr>
            <w:r w:rsidRPr="0052743A">
              <w:rPr>
                <w:lang w:val="en-US"/>
              </w:rPr>
              <w:t>Off the job</w:t>
            </w:r>
          </w:p>
          <w:p w:rsidR="00851D58" w:rsidRPr="0052743A" w:rsidRDefault="00851D58" w:rsidP="002E2414">
            <w:pPr>
              <w:pStyle w:val="BodyText"/>
              <w:numPr>
                <w:ilvl w:val="0"/>
                <w:numId w:val="223"/>
              </w:numPr>
              <w:spacing w:after="0"/>
              <w:rPr>
                <w:lang w:val="en-US"/>
              </w:rPr>
            </w:pPr>
            <w:r w:rsidRPr="0052743A">
              <w:rPr>
                <w:lang w:val="en-US"/>
              </w:rPr>
              <w:t>On the job setting</w:t>
            </w:r>
          </w:p>
          <w:p w:rsidR="00851D58" w:rsidRPr="0052743A" w:rsidRDefault="00851D58" w:rsidP="002E2414">
            <w:pPr>
              <w:pStyle w:val="BodyText"/>
              <w:numPr>
                <w:ilvl w:val="0"/>
                <w:numId w:val="223"/>
              </w:numPr>
              <w:spacing w:after="0"/>
              <w:rPr>
                <w:lang w:val="en-US"/>
              </w:rPr>
            </w:pPr>
            <w:r w:rsidRPr="0052743A">
              <w:rPr>
                <w:lang w:val="en-US"/>
              </w:rPr>
              <w:t>Industrial attachment</w:t>
            </w:r>
          </w:p>
        </w:tc>
      </w:tr>
      <w:tr w:rsidR="00851D58" w:rsidRPr="0052743A" w:rsidTr="00851D58">
        <w:tc>
          <w:tcPr>
            <w:tcW w:w="1193" w:type="pct"/>
          </w:tcPr>
          <w:p w:rsidR="00851D58" w:rsidRPr="00173255" w:rsidRDefault="00851D58" w:rsidP="00851D58">
            <w:pPr>
              <w:spacing w:line="276" w:lineRule="auto"/>
              <w:rPr>
                <w:sz w:val="24"/>
                <w:szCs w:val="24"/>
              </w:rPr>
            </w:pPr>
            <w:r>
              <w:rPr>
                <w:sz w:val="24"/>
                <w:szCs w:val="24"/>
              </w:rPr>
              <w:t xml:space="preserve">5. </w:t>
            </w:r>
            <w:r w:rsidRPr="00DD672A">
              <w:rPr>
                <w:rFonts w:ascii="Times New Roman" w:hAnsi="Times New Roman"/>
                <w:sz w:val="24"/>
                <w:szCs w:val="24"/>
              </w:rPr>
              <w:t>Guidance information for assessment</w:t>
            </w:r>
          </w:p>
        </w:tc>
        <w:tc>
          <w:tcPr>
            <w:tcW w:w="3807" w:type="pct"/>
          </w:tcPr>
          <w:p w:rsidR="00851D58" w:rsidRPr="0052743A" w:rsidRDefault="00851D58" w:rsidP="00851D58">
            <w:pPr>
              <w:spacing w:line="276" w:lineRule="auto"/>
              <w:rPr>
                <w:rFonts w:ascii="Times New Roman" w:hAnsi="Times New Roman"/>
                <w:sz w:val="24"/>
                <w:szCs w:val="24"/>
              </w:rPr>
            </w:pPr>
            <w:r w:rsidRPr="0052743A">
              <w:rPr>
                <w:rFonts w:ascii="Times New Roman" w:hAnsi="Times New Roman"/>
                <w:sz w:val="24"/>
                <w:szCs w:val="24"/>
              </w:rPr>
              <w:t>Holistic assessment with other units relevant to the industry sector, workplace and job role is recommended.</w:t>
            </w:r>
          </w:p>
        </w:tc>
      </w:tr>
    </w:tbl>
    <w:p w:rsidR="00851D58" w:rsidRPr="0052743A" w:rsidRDefault="00851D58" w:rsidP="00851D58">
      <w:pPr>
        <w:spacing w:line="276" w:lineRule="auto"/>
        <w:rPr>
          <w:rFonts w:ascii="Times New Roman" w:hAnsi="Times New Roman"/>
          <w:b/>
          <w:caps/>
          <w:noProof/>
          <w:color w:val="000000" w:themeColor="text1"/>
          <w:sz w:val="24"/>
          <w:szCs w:val="24"/>
          <w:lang w:val="fr-FR"/>
        </w:rPr>
      </w:pPr>
    </w:p>
    <w:p w:rsidR="00851D58" w:rsidRPr="0052743A" w:rsidRDefault="00851D58" w:rsidP="00851D58">
      <w:pPr>
        <w:pStyle w:val="Heading2"/>
        <w:rPr>
          <w:noProof/>
        </w:rPr>
      </w:pPr>
      <w:r w:rsidRPr="0052743A">
        <w:rPr>
          <w:noProof/>
        </w:rPr>
        <w:br w:type="page"/>
      </w:r>
      <w:bookmarkStart w:id="22" w:name="_Toc70321612"/>
      <w:r w:rsidRPr="0052743A">
        <w:rPr>
          <w:noProof/>
        </w:rPr>
        <w:t>DEMONSTRATE ENTREPRENEUR</w:t>
      </w:r>
      <w:r>
        <w:rPr>
          <w:noProof/>
        </w:rPr>
        <w:t>IAL SKILLS</w:t>
      </w:r>
      <w:bookmarkEnd w:id="22"/>
    </w:p>
    <w:p w:rsidR="00851D58" w:rsidRDefault="00851D58" w:rsidP="00851D58">
      <w:pPr>
        <w:spacing w:after="0" w:line="276" w:lineRule="auto"/>
        <w:rPr>
          <w:rFonts w:ascii="Times New Roman" w:hAnsi="Times New Roman"/>
          <w:b/>
          <w:color w:val="000000" w:themeColor="text1"/>
          <w:sz w:val="24"/>
          <w:szCs w:val="24"/>
          <w:lang w:val="fr-FR"/>
        </w:rPr>
      </w:pPr>
    </w:p>
    <w:p w:rsidR="00851D58" w:rsidRPr="0052743A" w:rsidRDefault="00851D58" w:rsidP="00851D58">
      <w:pPr>
        <w:spacing w:line="276" w:lineRule="auto"/>
        <w:rPr>
          <w:rFonts w:ascii="Times New Roman" w:hAnsi="Times New Roman"/>
          <w:b/>
          <w:color w:val="000000" w:themeColor="text1"/>
          <w:sz w:val="24"/>
          <w:szCs w:val="24"/>
          <w:lang w:val="fr-FR"/>
        </w:rPr>
      </w:pPr>
      <w:r w:rsidRPr="0052743A">
        <w:rPr>
          <w:rFonts w:ascii="Times New Roman" w:hAnsi="Times New Roman"/>
          <w:b/>
          <w:color w:val="000000" w:themeColor="text1"/>
          <w:sz w:val="24"/>
          <w:szCs w:val="24"/>
          <w:lang w:val="fr-FR"/>
        </w:rPr>
        <w:t xml:space="preserve">UNIT CODE : </w:t>
      </w:r>
      <w:r>
        <w:rPr>
          <w:rFonts w:ascii="Times New Roman" w:eastAsia="Calibri" w:hAnsi="Times New Roman"/>
          <w:sz w:val="24"/>
          <w:szCs w:val="24"/>
          <w:lang w:val="en-GB"/>
        </w:rPr>
        <w:t>CON/OS/CAJ/BC/04/5</w:t>
      </w:r>
      <w:r w:rsidRPr="00973D4A">
        <w:rPr>
          <w:rFonts w:ascii="Times New Roman" w:eastAsia="Calibri" w:hAnsi="Times New Roman"/>
          <w:sz w:val="24"/>
          <w:szCs w:val="24"/>
          <w:lang w:val="en-GB"/>
        </w:rPr>
        <w:t>/A</w:t>
      </w:r>
    </w:p>
    <w:p w:rsidR="00851D58" w:rsidRPr="0052743A" w:rsidRDefault="00851D58" w:rsidP="00851D58">
      <w:pPr>
        <w:spacing w:line="276" w:lineRule="auto"/>
        <w:rPr>
          <w:rFonts w:ascii="Times New Roman" w:hAnsi="Times New Roman"/>
          <w:b/>
          <w:color w:val="000000" w:themeColor="text1"/>
          <w:sz w:val="24"/>
          <w:szCs w:val="24"/>
          <w:lang w:val="en-GB"/>
        </w:rPr>
      </w:pPr>
      <w:r w:rsidRPr="0052743A">
        <w:rPr>
          <w:rFonts w:ascii="Times New Roman" w:hAnsi="Times New Roman"/>
          <w:b/>
          <w:color w:val="000000" w:themeColor="text1"/>
          <w:sz w:val="24"/>
          <w:szCs w:val="24"/>
          <w:lang w:val="en-GB"/>
        </w:rPr>
        <w:t>UNIT DESCRIPTION</w:t>
      </w:r>
    </w:p>
    <w:p w:rsidR="00851D58" w:rsidRPr="0052743A" w:rsidRDefault="00851D58" w:rsidP="00851D58">
      <w:pPr>
        <w:spacing w:line="276" w:lineRule="auto"/>
        <w:jc w:val="both"/>
        <w:rPr>
          <w:rFonts w:ascii="Times New Roman" w:hAnsi="Times New Roman"/>
          <w:color w:val="000000" w:themeColor="text1"/>
          <w:sz w:val="24"/>
          <w:szCs w:val="24"/>
          <w:lang w:val="en-GB"/>
        </w:rPr>
      </w:pPr>
      <w:r w:rsidRPr="0052743A">
        <w:rPr>
          <w:rFonts w:ascii="Times New Roman" w:hAnsi="Times New Roman"/>
          <w:color w:val="000000" w:themeColor="text1"/>
          <w:sz w:val="24"/>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rsidR="00851D58" w:rsidRPr="0052743A" w:rsidRDefault="00851D58" w:rsidP="00851D58">
      <w:pPr>
        <w:spacing w:line="276" w:lineRule="auto"/>
        <w:rPr>
          <w:rFonts w:ascii="Times New Roman" w:hAnsi="Times New Roman"/>
          <w:b/>
          <w:color w:val="000000" w:themeColor="text1"/>
          <w:sz w:val="24"/>
          <w:szCs w:val="24"/>
          <w:lang w:val="en-GB"/>
        </w:rPr>
      </w:pPr>
      <w:r w:rsidRPr="0052743A">
        <w:rPr>
          <w:rFonts w:ascii="Times New Roman" w:hAnsi="Times New Roman"/>
          <w:b/>
          <w:color w:val="000000" w:themeColor="text1"/>
          <w:sz w:val="24"/>
          <w:szCs w:val="24"/>
          <w:lang w:val="en-GB"/>
        </w:rPr>
        <w:t>ELEMENTS AND PERFORMANCE CRITERIA</w:t>
      </w:r>
    </w:p>
    <w:tbl>
      <w:tblPr>
        <w:tblStyle w:val="TableGrid"/>
        <w:tblW w:w="0" w:type="auto"/>
        <w:tblLook w:val="04A0" w:firstRow="1" w:lastRow="0" w:firstColumn="1" w:lastColumn="0" w:noHBand="0" w:noVBand="1"/>
      </w:tblPr>
      <w:tblGrid>
        <w:gridCol w:w="3488"/>
        <w:gridCol w:w="5142"/>
      </w:tblGrid>
      <w:tr w:rsidR="00851D58" w:rsidRPr="0052743A" w:rsidTr="00851D58">
        <w:tc>
          <w:tcPr>
            <w:tcW w:w="3740" w:type="dxa"/>
          </w:tcPr>
          <w:p w:rsidR="00851D58" w:rsidRPr="0052743A" w:rsidRDefault="00851D58" w:rsidP="00851D58">
            <w:pPr>
              <w:spacing w:after="160" w:line="276" w:lineRule="auto"/>
              <w:rPr>
                <w:rFonts w:ascii="Times New Roman" w:hAnsi="Times New Roman"/>
                <w:b/>
                <w:color w:val="000000" w:themeColor="text1"/>
                <w:sz w:val="24"/>
                <w:szCs w:val="24"/>
                <w:lang w:val="en-GB"/>
              </w:rPr>
            </w:pPr>
            <w:r w:rsidRPr="0052743A">
              <w:rPr>
                <w:rFonts w:ascii="Times New Roman" w:hAnsi="Times New Roman"/>
                <w:b/>
                <w:color w:val="000000" w:themeColor="text1"/>
                <w:sz w:val="24"/>
                <w:szCs w:val="24"/>
                <w:lang w:val="en-GB"/>
              </w:rPr>
              <w:t>ELEMENT</w:t>
            </w:r>
          </w:p>
        </w:tc>
        <w:tc>
          <w:tcPr>
            <w:tcW w:w="5610" w:type="dxa"/>
          </w:tcPr>
          <w:p w:rsidR="00851D58" w:rsidRPr="0052743A" w:rsidRDefault="00851D58" w:rsidP="00851D58">
            <w:pPr>
              <w:spacing w:after="160" w:line="276" w:lineRule="auto"/>
              <w:rPr>
                <w:rFonts w:ascii="Times New Roman" w:hAnsi="Times New Roman"/>
                <w:b/>
                <w:color w:val="000000" w:themeColor="text1"/>
                <w:sz w:val="24"/>
                <w:szCs w:val="24"/>
                <w:lang w:val="en-GB"/>
              </w:rPr>
            </w:pPr>
            <w:r w:rsidRPr="0052743A">
              <w:rPr>
                <w:rFonts w:ascii="Times New Roman" w:hAnsi="Times New Roman"/>
                <w:b/>
                <w:color w:val="000000" w:themeColor="text1"/>
                <w:sz w:val="24"/>
                <w:szCs w:val="24"/>
                <w:lang w:val="en-GB"/>
              </w:rPr>
              <w:t xml:space="preserve">PERFORMANCE CRITERIA </w:t>
            </w:r>
          </w:p>
        </w:tc>
      </w:tr>
      <w:tr w:rsidR="00851D58" w:rsidRPr="0052743A" w:rsidTr="00851D58">
        <w:tc>
          <w:tcPr>
            <w:tcW w:w="3740" w:type="dxa"/>
          </w:tcPr>
          <w:p w:rsidR="00851D58" w:rsidRPr="00173255" w:rsidRDefault="00851D58" w:rsidP="002E2414">
            <w:pPr>
              <w:pStyle w:val="ListParagraph"/>
              <w:numPr>
                <w:ilvl w:val="0"/>
                <w:numId w:val="224"/>
              </w:numPr>
              <w:spacing w:before="0" w:line="276" w:lineRule="auto"/>
              <w:rPr>
                <w:color w:val="000000" w:themeColor="text1"/>
                <w:szCs w:val="24"/>
              </w:rPr>
            </w:pPr>
            <w:r w:rsidRPr="00173255">
              <w:rPr>
                <w:color w:val="000000" w:themeColor="text1"/>
                <w:szCs w:val="24"/>
              </w:rPr>
              <w:t>Demonstrate understanding of an Entrepreneur</w:t>
            </w:r>
          </w:p>
        </w:tc>
        <w:tc>
          <w:tcPr>
            <w:tcW w:w="5610" w:type="dxa"/>
          </w:tcPr>
          <w:p w:rsidR="00851D58" w:rsidRPr="00173255" w:rsidRDefault="00851D58" w:rsidP="002E2414">
            <w:pPr>
              <w:pStyle w:val="ListParagraph"/>
              <w:numPr>
                <w:ilvl w:val="0"/>
                <w:numId w:val="225"/>
              </w:numPr>
              <w:spacing w:before="0" w:line="276" w:lineRule="auto"/>
              <w:ind w:left="511" w:hanging="450"/>
              <w:rPr>
                <w:color w:val="000000" w:themeColor="text1"/>
                <w:szCs w:val="24"/>
              </w:rPr>
            </w:pPr>
            <w:r w:rsidRPr="00173255">
              <w:rPr>
                <w:color w:val="000000" w:themeColor="text1"/>
                <w:szCs w:val="24"/>
              </w:rPr>
              <w:t xml:space="preserve">Entrepreneurs and Businesspersons are distinguished as per principles of entrepreneurship </w:t>
            </w:r>
          </w:p>
          <w:p w:rsidR="00851D58" w:rsidRPr="00173255" w:rsidRDefault="00851D58" w:rsidP="002E2414">
            <w:pPr>
              <w:pStyle w:val="ListParagraph"/>
              <w:numPr>
                <w:ilvl w:val="0"/>
                <w:numId w:val="225"/>
              </w:numPr>
              <w:spacing w:before="0" w:line="276" w:lineRule="auto"/>
              <w:ind w:left="511" w:hanging="450"/>
              <w:rPr>
                <w:b/>
                <w:color w:val="000000" w:themeColor="text1"/>
                <w:szCs w:val="24"/>
              </w:rPr>
            </w:pPr>
            <w:r w:rsidRPr="00173255">
              <w:rPr>
                <w:b/>
                <w:i/>
                <w:color w:val="000000" w:themeColor="text1"/>
                <w:szCs w:val="24"/>
              </w:rPr>
              <w:t>Types of entrepreneurs</w:t>
            </w:r>
            <w:r w:rsidRPr="00173255">
              <w:rPr>
                <w:color w:val="000000" w:themeColor="text1"/>
                <w:szCs w:val="24"/>
              </w:rPr>
              <w:t xml:space="preserve"> are identified as per principles of entrepreneurship</w:t>
            </w:r>
          </w:p>
          <w:p w:rsidR="00851D58" w:rsidRPr="00173255" w:rsidRDefault="00851D58" w:rsidP="002E2414">
            <w:pPr>
              <w:pStyle w:val="ListParagraph"/>
              <w:numPr>
                <w:ilvl w:val="0"/>
                <w:numId w:val="225"/>
              </w:numPr>
              <w:spacing w:before="0" w:line="276" w:lineRule="auto"/>
              <w:ind w:left="511" w:hanging="450"/>
              <w:rPr>
                <w:b/>
                <w:color w:val="000000" w:themeColor="text1"/>
                <w:szCs w:val="24"/>
              </w:rPr>
            </w:pPr>
            <w:r w:rsidRPr="00173255">
              <w:rPr>
                <w:color w:val="000000" w:themeColor="text1"/>
                <w:szCs w:val="24"/>
              </w:rPr>
              <w:t>Ways of becoming an Entrepreneur are identified as per principles of Entrepreneurship</w:t>
            </w:r>
          </w:p>
          <w:p w:rsidR="00851D58" w:rsidRPr="00173255" w:rsidRDefault="00851D58" w:rsidP="002E2414">
            <w:pPr>
              <w:pStyle w:val="ListParagraph"/>
              <w:numPr>
                <w:ilvl w:val="0"/>
                <w:numId w:val="225"/>
              </w:numPr>
              <w:spacing w:before="0" w:line="276" w:lineRule="auto"/>
              <w:ind w:left="511" w:hanging="450"/>
              <w:rPr>
                <w:b/>
                <w:color w:val="000000" w:themeColor="text1"/>
                <w:szCs w:val="24"/>
              </w:rPr>
            </w:pPr>
            <w:r w:rsidRPr="00173255">
              <w:rPr>
                <w:b/>
                <w:i/>
                <w:color w:val="000000" w:themeColor="text1"/>
                <w:szCs w:val="24"/>
              </w:rPr>
              <w:t>Characteristics of Entrepreneurs</w:t>
            </w:r>
            <w:r w:rsidRPr="00173255">
              <w:rPr>
                <w:color w:val="000000" w:themeColor="text1"/>
                <w:szCs w:val="24"/>
              </w:rPr>
              <w:t xml:space="preserve"> are identified as per principles of Entrepreneurship</w:t>
            </w:r>
            <w:r w:rsidRPr="00173255">
              <w:rPr>
                <w:b/>
                <w:color w:val="000000" w:themeColor="text1"/>
                <w:szCs w:val="24"/>
              </w:rPr>
              <w:t xml:space="preserve"> </w:t>
            </w:r>
          </w:p>
          <w:p w:rsidR="00851D58" w:rsidRPr="00173255" w:rsidRDefault="00851D58" w:rsidP="002E2414">
            <w:pPr>
              <w:pStyle w:val="ListParagraph"/>
              <w:numPr>
                <w:ilvl w:val="0"/>
                <w:numId w:val="225"/>
              </w:numPr>
              <w:spacing w:before="0" w:line="276" w:lineRule="auto"/>
              <w:ind w:left="511" w:hanging="450"/>
              <w:rPr>
                <w:color w:val="000000" w:themeColor="text1"/>
                <w:szCs w:val="24"/>
              </w:rPr>
            </w:pPr>
            <w:r w:rsidRPr="00173255">
              <w:rPr>
                <w:color w:val="000000" w:themeColor="text1"/>
                <w:szCs w:val="24"/>
              </w:rPr>
              <w:t>Factors affecting Entrepreneurship development are explored as per principles of Entrepreneurship</w:t>
            </w:r>
          </w:p>
        </w:tc>
      </w:tr>
      <w:tr w:rsidR="00851D58" w:rsidRPr="0052743A" w:rsidTr="00851D58">
        <w:tc>
          <w:tcPr>
            <w:tcW w:w="3740" w:type="dxa"/>
          </w:tcPr>
          <w:p w:rsidR="00851D58" w:rsidRPr="00173255" w:rsidRDefault="00851D58" w:rsidP="002E2414">
            <w:pPr>
              <w:pStyle w:val="ListParagraph"/>
              <w:numPr>
                <w:ilvl w:val="0"/>
                <w:numId w:val="224"/>
              </w:numPr>
              <w:spacing w:before="0" w:line="276" w:lineRule="auto"/>
              <w:rPr>
                <w:color w:val="000000" w:themeColor="text1"/>
                <w:szCs w:val="24"/>
              </w:rPr>
            </w:pPr>
            <w:r w:rsidRPr="00173255">
              <w:rPr>
                <w:color w:val="000000" w:themeColor="text1"/>
                <w:szCs w:val="24"/>
              </w:rPr>
              <w:t>Demonstrate understanding of Entrepreneurship and self-employment</w:t>
            </w:r>
          </w:p>
        </w:tc>
        <w:tc>
          <w:tcPr>
            <w:tcW w:w="5610" w:type="dxa"/>
          </w:tcPr>
          <w:p w:rsidR="00851D58" w:rsidRPr="0052743A" w:rsidRDefault="00851D58" w:rsidP="002E2414">
            <w:pPr>
              <w:pStyle w:val="ListParagraph"/>
              <w:numPr>
                <w:ilvl w:val="0"/>
                <w:numId w:val="226"/>
              </w:numPr>
              <w:spacing w:before="0" w:line="276" w:lineRule="auto"/>
              <w:ind w:left="511" w:hanging="450"/>
              <w:rPr>
                <w:color w:val="000000" w:themeColor="text1"/>
                <w:szCs w:val="24"/>
              </w:rPr>
            </w:pPr>
            <w:r w:rsidRPr="0052743A">
              <w:rPr>
                <w:color w:val="000000" w:themeColor="text1"/>
                <w:szCs w:val="24"/>
              </w:rPr>
              <w:t>Entrepreneurship and self-employment are distinguished as per principles of entrepreneurship</w:t>
            </w:r>
          </w:p>
          <w:p w:rsidR="00851D58" w:rsidRPr="0052743A" w:rsidRDefault="00851D58" w:rsidP="002E2414">
            <w:pPr>
              <w:pStyle w:val="ListParagraph"/>
              <w:numPr>
                <w:ilvl w:val="0"/>
                <w:numId w:val="226"/>
              </w:numPr>
              <w:spacing w:before="0" w:line="276" w:lineRule="auto"/>
              <w:ind w:left="511" w:hanging="450"/>
              <w:rPr>
                <w:color w:val="000000" w:themeColor="text1"/>
                <w:szCs w:val="24"/>
              </w:rPr>
            </w:pPr>
            <w:r w:rsidRPr="0052743A">
              <w:rPr>
                <w:color w:val="000000" w:themeColor="text1"/>
                <w:szCs w:val="24"/>
              </w:rPr>
              <w:t>Importance of self-employment is analysed based on business procedures and strategies</w:t>
            </w:r>
          </w:p>
          <w:p w:rsidR="00851D58" w:rsidRPr="0052743A" w:rsidRDefault="00851D58" w:rsidP="002E2414">
            <w:pPr>
              <w:pStyle w:val="ListParagraph"/>
              <w:numPr>
                <w:ilvl w:val="0"/>
                <w:numId w:val="226"/>
              </w:numPr>
              <w:spacing w:before="0" w:line="276" w:lineRule="auto"/>
              <w:ind w:left="511" w:hanging="450"/>
              <w:rPr>
                <w:color w:val="000000" w:themeColor="text1"/>
                <w:szCs w:val="24"/>
              </w:rPr>
            </w:pPr>
            <w:r w:rsidRPr="0052743A">
              <w:rPr>
                <w:b/>
                <w:i/>
                <w:color w:val="000000" w:themeColor="text1"/>
                <w:szCs w:val="24"/>
              </w:rPr>
              <w:t>Requirements for entry into self-employment</w:t>
            </w:r>
            <w:r w:rsidRPr="0052743A">
              <w:rPr>
                <w:color w:val="000000" w:themeColor="text1"/>
                <w:szCs w:val="24"/>
              </w:rPr>
              <w:t xml:space="preserve"> are identified according to business procedures and strategies</w:t>
            </w:r>
          </w:p>
          <w:p w:rsidR="00851D58" w:rsidRPr="0052743A" w:rsidRDefault="00851D58" w:rsidP="002E2414">
            <w:pPr>
              <w:pStyle w:val="ListParagraph"/>
              <w:numPr>
                <w:ilvl w:val="0"/>
                <w:numId w:val="226"/>
              </w:numPr>
              <w:spacing w:before="0" w:line="276" w:lineRule="auto"/>
              <w:ind w:left="511" w:hanging="450"/>
              <w:rPr>
                <w:color w:val="000000" w:themeColor="text1"/>
                <w:szCs w:val="24"/>
              </w:rPr>
            </w:pPr>
            <w:r w:rsidRPr="0052743A">
              <w:rPr>
                <w:color w:val="000000" w:themeColor="text1"/>
                <w:szCs w:val="24"/>
              </w:rPr>
              <w:t xml:space="preserve">Role of an Entrepreneur in business is determined according to business procedures and strategies </w:t>
            </w:r>
          </w:p>
          <w:p w:rsidR="00851D58" w:rsidRPr="0052743A" w:rsidRDefault="00851D58" w:rsidP="002E2414">
            <w:pPr>
              <w:pStyle w:val="ListParagraph"/>
              <w:numPr>
                <w:ilvl w:val="0"/>
                <w:numId w:val="226"/>
              </w:numPr>
              <w:spacing w:before="0" w:line="276" w:lineRule="auto"/>
              <w:ind w:left="511" w:hanging="450"/>
              <w:rPr>
                <w:color w:val="000000" w:themeColor="text1"/>
                <w:szCs w:val="24"/>
              </w:rPr>
            </w:pPr>
            <w:r w:rsidRPr="0052743A">
              <w:rPr>
                <w:color w:val="000000" w:themeColor="text1"/>
                <w:szCs w:val="24"/>
              </w:rPr>
              <w:t>Contributions of Entrepreneurs to National development are identified as per business procedures and strategies</w:t>
            </w:r>
          </w:p>
          <w:p w:rsidR="00851D58" w:rsidRPr="0052743A" w:rsidRDefault="00851D58" w:rsidP="002E2414">
            <w:pPr>
              <w:pStyle w:val="ListParagraph"/>
              <w:numPr>
                <w:ilvl w:val="0"/>
                <w:numId w:val="226"/>
              </w:numPr>
              <w:spacing w:before="0" w:line="276" w:lineRule="auto"/>
              <w:ind w:left="511" w:hanging="450"/>
              <w:rPr>
                <w:color w:val="000000" w:themeColor="text1"/>
                <w:szCs w:val="24"/>
              </w:rPr>
            </w:pPr>
            <w:r w:rsidRPr="0052743A">
              <w:rPr>
                <w:color w:val="000000" w:themeColor="text1"/>
                <w:szCs w:val="24"/>
              </w:rPr>
              <w:t xml:space="preserve">Entrepreneurship culture in Kenya is explored as per business procedures and strategies </w:t>
            </w:r>
          </w:p>
          <w:p w:rsidR="00851D58" w:rsidRPr="0052743A" w:rsidRDefault="00851D58" w:rsidP="002E2414">
            <w:pPr>
              <w:pStyle w:val="ListParagraph"/>
              <w:numPr>
                <w:ilvl w:val="0"/>
                <w:numId w:val="226"/>
              </w:numPr>
              <w:spacing w:before="0" w:line="276" w:lineRule="auto"/>
              <w:ind w:left="511" w:hanging="450"/>
              <w:rPr>
                <w:color w:val="000000" w:themeColor="text1"/>
                <w:szCs w:val="24"/>
              </w:rPr>
            </w:pPr>
            <w:r w:rsidRPr="0052743A">
              <w:rPr>
                <w:color w:val="000000" w:themeColor="text1"/>
                <w:szCs w:val="24"/>
              </w:rPr>
              <w:t xml:space="preserve">Born or made Entrepreneurs are distinguished as per entrepreneurial traits </w:t>
            </w:r>
          </w:p>
        </w:tc>
      </w:tr>
      <w:tr w:rsidR="00851D58" w:rsidRPr="0052743A" w:rsidTr="00851D58">
        <w:tc>
          <w:tcPr>
            <w:tcW w:w="3740" w:type="dxa"/>
          </w:tcPr>
          <w:p w:rsidR="00851D58" w:rsidRPr="00173255" w:rsidRDefault="00851D58" w:rsidP="002E2414">
            <w:pPr>
              <w:pStyle w:val="ListParagraph"/>
              <w:numPr>
                <w:ilvl w:val="0"/>
                <w:numId w:val="224"/>
              </w:numPr>
              <w:spacing w:before="0" w:line="276" w:lineRule="auto"/>
              <w:rPr>
                <w:color w:val="000000" w:themeColor="text1"/>
                <w:szCs w:val="24"/>
              </w:rPr>
            </w:pPr>
            <w:r w:rsidRPr="00173255">
              <w:rPr>
                <w:color w:val="000000" w:themeColor="text1"/>
                <w:szCs w:val="24"/>
              </w:rPr>
              <w:t>Identify Entrepreneurship opportunities</w:t>
            </w:r>
          </w:p>
        </w:tc>
        <w:tc>
          <w:tcPr>
            <w:tcW w:w="5610" w:type="dxa"/>
          </w:tcPr>
          <w:p w:rsidR="00851D58" w:rsidRPr="0052743A" w:rsidRDefault="00851D58" w:rsidP="002E2414">
            <w:pPr>
              <w:pStyle w:val="ListParagraph"/>
              <w:numPr>
                <w:ilvl w:val="0"/>
                <w:numId w:val="227"/>
              </w:numPr>
              <w:spacing w:before="0" w:line="276" w:lineRule="auto"/>
              <w:ind w:left="511" w:hanging="450"/>
              <w:rPr>
                <w:color w:val="000000" w:themeColor="text1"/>
                <w:szCs w:val="24"/>
              </w:rPr>
            </w:pPr>
            <w:r w:rsidRPr="0052743A">
              <w:rPr>
                <w:color w:val="000000" w:themeColor="text1"/>
                <w:szCs w:val="24"/>
              </w:rPr>
              <w:t xml:space="preserve">Sources of business ideas are identified as per business procedures and strategies  </w:t>
            </w:r>
          </w:p>
          <w:p w:rsidR="00851D58" w:rsidRPr="0052743A" w:rsidRDefault="00851D58" w:rsidP="002E2414">
            <w:pPr>
              <w:pStyle w:val="ListParagraph"/>
              <w:numPr>
                <w:ilvl w:val="0"/>
                <w:numId w:val="227"/>
              </w:numPr>
              <w:spacing w:before="0" w:line="276" w:lineRule="auto"/>
              <w:ind w:left="511" w:hanging="450"/>
              <w:rPr>
                <w:color w:val="000000" w:themeColor="text1"/>
                <w:szCs w:val="24"/>
              </w:rPr>
            </w:pPr>
            <w:r w:rsidRPr="0052743A">
              <w:rPr>
                <w:color w:val="000000" w:themeColor="text1"/>
                <w:szCs w:val="24"/>
              </w:rPr>
              <w:t>Business ideas and opportunities are generated as per business procedures and strategies</w:t>
            </w:r>
          </w:p>
          <w:p w:rsidR="00851D58" w:rsidRPr="0052743A" w:rsidRDefault="00851D58" w:rsidP="002E2414">
            <w:pPr>
              <w:pStyle w:val="ListParagraph"/>
              <w:numPr>
                <w:ilvl w:val="0"/>
                <w:numId w:val="227"/>
              </w:numPr>
              <w:spacing w:before="0" w:line="276" w:lineRule="auto"/>
              <w:ind w:left="511" w:hanging="450"/>
              <w:rPr>
                <w:color w:val="000000" w:themeColor="text1"/>
                <w:szCs w:val="24"/>
              </w:rPr>
            </w:pPr>
            <w:r w:rsidRPr="0052743A">
              <w:rPr>
                <w:color w:val="000000" w:themeColor="text1"/>
                <w:szCs w:val="24"/>
              </w:rPr>
              <w:t>Business life cycle is analysed as per business procedures and strategies</w:t>
            </w:r>
          </w:p>
          <w:p w:rsidR="00851D58" w:rsidRPr="0052743A" w:rsidRDefault="00851D58" w:rsidP="002E2414">
            <w:pPr>
              <w:pStyle w:val="ListParagraph"/>
              <w:numPr>
                <w:ilvl w:val="0"/>
                <w:numId w:val="227"/>
              </w:numPr>
              <w:spacing w:before="0" w:line="276" w:lineRule="auto"/>
              <w:ind w:left="511" w:hanging="450"/>
              <w:rPr>
                <w:color w:val="000000" w:themeColor="text1"/>
                <w:szCs w:val="24"/>
              </w:rPr>
            </w:pPr>
            <w:r w:rsidRPr="0052743A">
              <w:rPr>
                <w:color w:val="000000" w:themeColor="text1"/>
                <w:szCs w:val="24"/>
              </w:rPr>
              <w:t>Legal aspects of business are identified as per procedures and strategies</w:t>
            </w:r>
          </w:p>
          <w:p w:rsidR="00851D58" w:rsidRPr="0052743A" w:rsidRDefault="00851D58" w:rsidP="002E2414">
            <w:pPr>
              <w:pStyle w:val="ListParagraph"/>
              <w:numPr>
                <w:ilvl w:val="0"/>
                <w:numId w:val="227"/>
              </w:numPr>
              <w:spacing w:before="0" w:line="276" w:lineRule="auto"/>
              <w:ind w:left="511" w:hanging="450"/>
              <w:rPr>
                <w:color w:val="000000" w:themeColor="text1"/>
                <w:szCs w:val="24"/>
              </w:rPr>
            </w:pPr>
            <w:r w:rsidRPr="0052743A">
              <w:rPr>
                <w:color w:val="000000" w:themeColor="text1"/>
                <w:szCs w:val="24"/>
              </w:rPr>
              <w:t>Product demand is assessed as per market strategies</w:t>
            </w:r>
          </w:p>
          <w:p w:rsidR="00851D58" w:rsidRPr="0052743A" w:rsidRDefault="00851D58" w:rsidP="002E2414">
            <w:pPr>
              <w:pStyle w:val="ListParagraph"/>
              <w:numPr>
                <w:ilvl w:val="0"/>
                <w:numId w:val="227"/>
              </w:numPr>
              <w:spacing w:before="0" w:line="276" w:lineRule="auto"/>
              <w:ind w:left="511" w:hanging="450"/>
              <w:rPr>
                <w:color w:val="000000" w:themeColor="text1"/>
                <w:szCs w:val="24"/>
              </w:rPr>
            </w:pPr>
            <w:r w:rsidRPr="0052743A">
              <w:rPr>
                <w:color w:val="000000" w:themeColor="text1"/>
                <w:szCs w:val="24"/>
              </w:rPr>
              <w:t xml:space="preserve">Types of </w:t>
            </w:r>
            <w:r w:rsidRPr="0052743A">
              <w:rPr>
                <w:b/>
                <w:i/>
                <w:color w:val="000000" w:themeColor="text1"/>
                <w:szCs w:val="24"/>
              </w:rPr>
              <w:t>business environment</w:t>
            </w:r>
            <w:r w:rsidRPr="0052743A">
              <w:rPr>
                <w:color w:val="000000" w:themeColor="text1"/>
                <w:szCs w:val="24"/>
              </w:rPr>
              <w:t xml:space="preserve"> are identified and evaluated as per business procedures</w:t>
            </w:r>
          </w:p>
          <w:p w:rsidR="00851D58" w:rsidRPr="0052743A" w:rsidRDefault="00851D58" w:rsidP="002E2414">
            <w:pPr>
              <w:pStyle w:val="ListParagraph"/>
              <w:numPr>
                <w:ilvl w:val="0"/>
                <w:numId w:val="227"/>
              </w:numPr>
              <w:spacing w:before="0" w:line="276" w:lineRule="auto"/>
              <w:ind w:left="511" w:hanging="450"/>
              <w:rPr>
                <w:color w:val="000000" w:themeColor="text1"/>
                <w:szCs w:val="24"/>
              </w:rPr>
            </w:pPr>
            <w:r w:rsidRPr="0052743A">
              <w:rPr>
                <w:color w:val="000000" w:themeColor="text1"/>
                <w:szCs w:val="24"/>
              </w:rPr>
              <w:t>Factors to consider when evaluating business environment are explored based on business procedure and strategies</w:t>
            </w:r>
          </w:p>
          <w:p w:rsidR="00851D58" w:rsidRPr="00426A31" w:rsidRDefault="00851D58" w:rsidP="002E2414">
            <w:pPr>
              <w:pStyle w:val="ListParagraph"/>
              <w:numPr>
                <w:ilvl w:val="0"/>
                <w:numId w:val="227"/>
              </w:numPr>
              <w:spacing w:before="0" w:line="276" w:lineRule="auto"/>
              <w:ind w:left="511" w:hanging="450"/>
              <w:rPr>
                <w:color w:val="000000" w:themeColor="text1"/>
                <w:szCs w:val="24"/>
              </w:rPr>
            </w:pPr>
            <w:r w:rsidRPr="0052743A">
              <w:rPr>
                <w:color w:val="000000" w:themeColor="text1"/>
                <w:szCs w:val="24"/>
              </w:rPr>
              <w:t xml:space="preserve">Technology in business is incorporated as per best practice </w:t>
            </w:r>
          </w:p>
        </w:tc>
      </w:tr>
      <w:tr w:rsidR="00851D58" w:rsidRPr="0052743A" w:rsidTr="00851D58">
        <w:tc>
          <w:tcPr>
            <w:tcW w:w="3740" w:type="dxa"/>
          </w:tcPr>
          <w:p w:rsidR="00851D58" w:rsidRPr="00173255" w:rsidRDefault="00851D58" w:rsidP="002E2414">
            <w:pPr>
              <w:pStyle w:val="ListParagraph"/>
              <w:numPr>
                <w:ilvl w:val="0"/>
                <w:numId w:val="224"/>
              </w:numPr>
              <w:spacing w:before="0" w:line="276" w:lineRule="auto"/>
              <w:rPr>
                <w:color w:val="000000" w:themeColor="text1"/>
                <w:szCs w:val="24"/>
              </w:rPr>
            </w:pPr>
            <w:r w:rsidRPr="00173255">
              <w:rPr>
                <w:color w:val="000000" w:themeColor="text1"/>
                <w:szCs w:val="24"/>
              </w:rPr>
              <w:t>Create entrepreneurial awareness</w:t>
            </w:r>
          </w:p>
        </w:tc>
        <w:tc>
          <w:tcPr>
            <w:tcW w:w="5610" w:type="dxa"/>
          </w:tcPr>
          <w:p w:rsidR="00851D58" w:rsidRPr="0052743A" w:rsidRDefault="00851D58" w:rsidP="002E2414">
            <w:pPr>
              <w:pStyle w:val="ListParagraph"/>
              <w:numPr>
                <w:ilvl w:val="0"/>
                <w:numId w:val="228"/>
              </w:numPr>
              <w:spacing w:before="0" w:line="276" w:lineRule="auto"/>
              <w:ind w:left="511"/>
              <w:rPr>
                <w:color w:val="000000" w:themeColor="text1"/>
                <w:szCs w:val="24"/>
              </w:rPr>
            </w:pPr>
            <w:r w:rsidRPr="0052743A">
              <w:rPr>
                <w:b/>
                <w:i/>
                <w:color w:val="000000" w:themeColor="text1"/>
                <w:szCs w:val="24"/>
              </w:rPr>
              <w:t>Forms of businesses</w:t>
            </w:r>
            <w:r w:rsidRPr="0052743A">
              <w:rPr>
                <w:color w:val="000000" w:themeColor="text1"/>
                <w:szCs w:val="24"/>
              </w:rPr>
              <w:t xml:space="preserve"> are explored as per business procedures and strategies </w:t>
            </w:r>
          </w:p>
          <w:p w:rsidR="00851D58" w:rsidRPr="0052743A" w:rsidRDefault="00851D58" w:rsidP="002E2414">
            <w:pPr>
              <w:pStyle w:val="ListParagraph"/>
              <w:numPr>
                <w:ilvl w:val="0"/>
                <w:numId w:val="228"/>
              </w:numPr>
              <w:spacing w:before="0" w:line="276" w:lineRule="auto"/>
              <w:ind w:left="511"/>
              <w:rPr>
                <w:color w:val="000000" w:themeColor="text1"/>
                <w:szCs w:val="24"/>
              </w:rPr>
            </w:pPr>
            <w:r w:rsidRPr="0052743A">
              <w:rPr>
                <w:color w:val="000000" w:themeColor="text1"/>
                <w:szCs w:val="24"/>
              </w:rPr>
              <w:t>Sources of business finance are identified as per business procedures and strategies</w:t>
            </w:r>
          </w:p>
          <w:p w:rsidR="00851D58" w:rsidRPr="0052743A" w:rsidRDefault="00851D58" w:rsidP="002E2414">
            <w:pPr>
              <w:pStyle w:val="ListParagraph"/>
              <w:numPr>
                <w:ilvl w:val="0"/>
                <w:numId w:val="228"/>
              </w:numPr>
              <w:spacing w:before="0" w:line="276" w:lineRule="auto"/>
              <w:ind w:left="511"/>
              <w:rPr>
                <w:color w:val="000000" w:themeColor="text1"/>
                <w:szCs w:val="24"/>
              </w:rPr>
            </w:pPr>
            <w:r w:rsidRPr="0052743A">
              <w:rPr>
                <w:color w:val="000000" w:themeColor="text1"/>
                <w:szCs w:val="24"/>
              </w:rPr>
              <w:t>Factors in selecting source of business finance are identified as per business procedures and strategies</w:t>
            </w:r>
          </w:p>
          <w:p w:rsidR="00851D58" w:rsidRPr="0052743A" w:rsidRDefault="00851D58" w:rsidP="002E2414">
            <w:pPr>
              <w:pStyle w:val="ListParagraph"/>
              <w:numPr>
                <w:ilvl w:val="0"/>
                <w:numId w:val="228"/>
              </w:numPr>
              <w:spacing w:before="0" w:line="276" w:lineRule="auto"/>
              <w:ind w:left="511"/>
              <w:rPr>
                <w:color w:val="000000" w:themeColor="text1"/>
                <w:szCs w:val="24"/>
              </w:rPr>
            </w:pPr>
            <w:r w:rsidRPr="0052743A">
              <w:rPr>
                <w:b/>
                <w:i/>
                <w:color w:val="000000" w:themeColor="text1"/>
                <w:szCs w:val="24"/>
              </w:rPr>
              <w:t>Governing policies</w:t>
            </w:r>
            <w:r w:rsidRPr="0052743A">
              <w:rPr>
                <w:color w:val="000000" w:themeColor="text1"/>
                <w:szCs w:val="24"/>
              </w:rPr>
              <w:t xml:space="preserve"> on Small Scale Enterprises (SSEs) are determined as per business procedures and strategies</w:t>
            </w:r>
          </w:p>
          <w:p w:rsidR="00851D58" w:rsidRPr="0052743A" w:rsidRDefault="00851D58" w:rsidP="002E2414">
            <w:pPr>
              <w:pStyle w:val="ListParagraph"/>
              <w:numPr>
                <w:ilvl w:val="0"/>
                <w:numId w:val="228"/>
              </w:numPr>
              <w:spacing w:before="0" w:line="276" w:lineRule="auto"/>
              <w:ind w:left="511"/>
              <w:rPr>
                <w:color w:val="000000" w:themeColor="text1"/>
                <w:szCs w:val="24"/>
              </w:rPr>
            </w:pPr>
            <w:r w:rsidRPr="0052743A">
              <w:rPr>
                <w:color w:val="000000" w:themeColor="text1"/>
                <w:szCs w:val="24"/>
              </w:rPr>
              <w:t>Problems of starting and operating SSEs are explored as per business procedures and strategies</w:t>
            </w:r>
          </w:p>
        </w:tc>
      </w:tr>
      <w:tr w:rsidR="00851D58" w:rsidRPr="0052743A" w:rsidTr="00851D58">
        <w:tc>
          <w:tcPr>
            <w:tcW w:w="3740" w:type="dxa"/>
          </w:tcPr>
          <w:p w:rsidR="00851D58" w:rsidRPr="00173255" w:rsidRDefault="00851D58" w:rsidP="002E2414">
            <w:pPr>
              <w:pStyle w:val="ListParagraph"/>
              <w:numPr>
                <w:ilvl w:val="0"/>
                <w:numId w:val="224"/>
              </w:numPr>
              <w:spacing w:before="0" w:line="276" w:lineRule="auto"/>
              <w:rPr>
                <w:color w:val="000000" w:themeColor="text1"/>
                <w:szCs w:val="24"/>
              </w:rPr>
            </w:pPr>
            <w:r w:rsidRPr="00173255">
              <w:rPr>
                <w:color w:val="000000" w:themeColor="text1"/>
                <w:szCs w:val="24"/>
                <w:shd w:val="clear" w:color="auto" w:fill="FFFFFF" w:themeFill="background1"/>
              </w:rPr>
              <w:t xml:space="preserve">Apply </w:t>
            </w:r>
            <w:r w:rsidRPr="00173255">
              <w:rPr>
                <w:color w:val="000000" w:themeColor="text1"/>
                <w:szCs w:val="24"/>
              </w:rPr>
              <w:t xml:space="preserve">entrepreneurial motivation </w:t>
            </w:r>
          </w:p>
          <w:p w:rsidR="00851D58" w:rsidRPr="0052743A" w:rsidRDefault="00851D58" w:rsidP="00851D58">
            <w:pPr>
              <w:spacing w:after="160" w:line="276" w:lineRule="auto"/>
              <w:rPr>
                <w:rFonts w:ascii="Times New Roman" w:hAnsi="Times New Roman"/>
                <w:color w:val="000000" w:themeColor="text1"/>
                <w:sz w:val="24"/>
                <w:szCs w:val="24"/>
                <w:lang w:val="en-GB"/>
              </w:rPr>
            </w:pPr>
          </w:p>
          <w:p w:rsidR="00851D58" w:rsidRPr="0052743A" w:rsidRDefault="00851D58" w:rsidP="00851D58">
            <w:pPr>
              <w:spacing w:after="160" w:line="276" w:lineRule="auto"/>
              <w:rPr>
                <w:rFonts w:ascii="Times New Roman" w:hAnsi="Times New Roman"/>
                <w:color w:val="000000" w:themeColor="text1"/>
                <w:sz w:val="24"/>
                <w:szCs w:val="24"/>
                <w:lang w:val="en-GB"/>
              </w:rPr>
            </w:pPr>
          </w:p>
          <w:p w:rsidR="00851D58" w:rsidRPr="0052743A" w:rsidRDefault="00851D58" w:rsidP="00851D58">
            <w:pPr>
              <w:spacing w:after="160" w:line="276" w:lineRule="auto"/>
              <w:rPr>
                <w:rFonts w:ascii="Times New Roman" w:hAnsi="Times New Roman"/>
                <w:color w:val="000000" w:themeColor="text1"/>
                <w:sz w:val="24"/>
                <w:szCs w:val="24"/>
                <w:lang w:val="en-GB"/>
              </w:rPr>
            </w:pPr>
          </w:p>
          <w:p w:rsidR="00851D58" w:rsidRPr="0052743A" w:rsidRDefault="00851D58" w:rsidP="00851D58">
            <w:pPr>
              <w:spacing w:after="160" w:line="276" w:lineRule="auto"/>
              <w:rPr>
                <w:rFonts w:ascii="Times New Roman" w:hAnsi="Times New Roman"/>
                <w:color w:val="000000" w:themeColor="text1"/>
                <w:sz w:val="24"/>
                <w:szCs w:val="24"/>
              </w:rPr>
            </w:pPr>
          </w:p>
        </w:tc>
        <w:tc>
          <w:tcPr>
            <w:tcW w:w="5610" w:type="dxa"/>
          </w:tcPr>
          <w:p w:rsidR="00851D58" w:rsidRPr="0052743A" w:rsidRDefault="00851D58" w:rsidP="002E2414">
            <w:pPr>
              <w:pStyle w:val="ListParagraph"/>
              <w:numPr>
                <w:ilvl w:val="0"/>
                <w:numId w:val="229"/>
              </w:numPr>
              <w:spacing w:before="0" w:line="276" w:lineRule="auto"/>
              <w:ind w:left="511"/>
              <w:rPr>
                <w:color w:val="000000" w:themeColor="text1"/>
                <w:szCs w:val="24"/>
              </w:rPr>
            </w:pPr>
            <w:r w:rsidRPr="0052743A">
              <w:rPr>
                <w:b/>
                <w:i/>
                <w:color w:val="000000" w:themeColor="text1"/>
                <w:szCs w:val="24"/>
              </w:rPr>
              <w:t>Internal and external motivation</w:t>
            </w:r>
            <w:r w:rsidRPr="0052743A">
              <w:rPr>
                <w:color w:val="000000" w:themeColor="text1"/>
                <w:szCs w:val="24"/>
              </w:rPr>
              <w:t xml:space="preserve"> factors are determined in accordance with motivational theories</w:t>
            </w:r>
          </w:p>
          <w:p w:rsidR="00851D58" w:rsidRPr="0052743A" w:rsidRDefault="00851D58" w:rsidP="002E2414">
            <w:pPr>
              <w:pStyle w:val="ListParagraph"/>
              <w:numPr>
                <w:ilvl w:val="0"/>
                <w:numId w:val="229"/>
              </w:numPr>
              <w:spacing w:before="0" w:line="276" w:lineRule="auto"/>
              <w:ind w:left="511"/>
              <w:rPr>
                <w:color w:val="000000" w:themeColor="text1"/>
                <w:szCs w:val="24"/>
              </w:rPr>
            </w:pPr>
            <w:r w:rsidRPr="0052743A">
              <w:rPr>
                <w:color w:val="000000" w:themeColor="text1"/>
                <w:szCs w:val="24"/>
              </w:rPr>
              <w:t>Self-assessment is carried out as per entrepreneurial orientation</w:t>
            </w:r>
          </w:p>
          <w:p w:rsidR="00851D58" w:rsidRPr="0052743A" w:rsidRDefault="00851D58" w:rsidP="002E2414">
            <w:pPr>
              <w:pStyle w:val="ListParagraph"/>
              <w:numPr>
                <w:ilvl w:val="0"/>
                <w:numId w:val="229"/>
              </w:numPr>
              <w:spacing w:before="0" w:line="276" w:lineRule="auto"/>
              <w:ind w:left="511"/>
              <w:rPr>
                <w:color w:val="000000" w:themeColor="text1"/>
                <w:szCs w:val="24"/>
              </w:rPr>
            </w:pPr>
            <w:r w:rsidRPr="0052743A">
              <w:rPr>
                <w:color w:val="000000" w:themeColor="text1"/>
                <w:szCs w:val="24"/>
              </w:rPr>
              <w:t>Effective communications are carried out in accordance with communication principles</w:t>
            </w:r>
          </w:p>
          <w:p w:rsidR="00851D58" w:rsidRPr="0052743A" w:rsidRDefault="00851D58" w:rsidP="002E2414">
            <w:pPr>
              <w:pStyle w:val="ListParagraph"/>
              <w:numPr>
                <w:ilvl w:val="0"/>
                <w:numId w:val="229"/>
              </w:numPr>
              <w:spacing w:before="0" w:line="276" w:lineRule="auto"/>
              <w:ind w:left="511"/>
              <w:rPr>
                <w:color w:val="000000" w:themeColor="text1"/>
                <w:szCs w:val="24"/>
              </w:rPr>
            </w:pPr>
            <w:r w:rsidRPr="0052743A">
              <w:rPr>
                <w:color w:val="000000" w:themeColor="text1"/>
                <w:szCs w:val="24"/>
              </w:rPr>
              <w:t>Entrepreneurial motivation is applied as per motivational theories</w:t>
            </w:r>
          </w:p>
        </w:tc>
      </w:tr>
      <w:tr w:rsidR="00851D58" w:rsidRPr="0052743A" w:rsidTr="00851D58">
        <w:tc>
          <w:tcPr>
            <w:tcW w:w="3740" w:type="dxa"/>
          </w:tcPr>
          <w:p w:rsidR="00851D58" w:rsidRPr="00173255" w:rsidRDefault="00851D58" w:rsidP="002E2414">
            <w:pPr>
              <w:pStyle w:val="ListParagraph"/>
              <w:numPr>
                <w:ilvl w:val="0"/>
                <w:numId w:val="224"/>
              </w:numPr>
              <w:spacing w:before="0" w:line="276" w:lineRule="auto"/>
              <w:rPr>
                <w:color w:val="000000" w:themeColor="text1"/>
                <w:szCs w:val="24"/>
              </w:rPr>
            </w:pPr>
            <w:r w:rsidRPr="00173255">
              <w:rPr>
                <w:szCs w:val="24"/>
              </w:rPr>
              <w:t>Develop innovative business strategies</w:t>
            </w:r>
          </w:p>
        </w:tc>
        <w:tc>
          <w:tcPr>
            <w:tcW w:w="5610" w:type="dxa"/>
          </w:tcPr>
          <w:p w:rsidR="00851D58" w:rsidRPr="0052743A" w:rsidRDefault="00851D58" w:rsidP="002E2414">
            <w:pPr>
              <w:pStyle w:val="ListParagraph"/>
              <w:numPr>
                <w:ilvl w:val="0"/>
                <w:numId w:val="230"/>
              </w:numPr>
              <w:spacing w:before="0" w:line="276" w:lineRule="auto"/>
              <w:ind w:left="511"/>
              <w:rPr>
                <w:color w:val="000000" w:themeColor="text1"/>
                <w:szCs w:val="24"/>
              </w:rPr>
            </w:pPr>
            <w:r w:rsidRPr="0052743A">
              <w:rPr>
                <w:color w:val="000000" w:themeColor="text1"/>
                <w:szCs w:val="24"/>
              </w:rPr>
              <w:t>Business innovation strategies are determined in accordance with the organization strategies</w:t>
            </w:r>
          </w:p>
          <w:p w:rsidR="00851D58" w:rsidRPr="0052743A" w:rsidRDefault="00851D58" w:rsidP="002E2414">
            <w:pPr>
              <w:pStyle w:val="ListParagraph"/>
              <w:numPr>
                <w:ilvl w:val="0"/>
                <w:numId w:val="230"/>
              </w:numPr>
              <w:spacing w:before="0" w:line="276" w:lineRule="auto"/>
              <w:ind w:left="511"/>
              <w:rPr>
                <w:szCs w:val="24"/>
              </w:rPr>
            </w:pPr>
            <w:r w:rsidRPr="0052743A">
              <w:rPr>
                <w:szCs w:val="24"/>
              </w:rPr>
              <w:t>Creativity in business development is demonstrated in accordance with business strategies</w:t>
            </w:r>
          </w:p>
          <w:p w:rsidR="00851D58" w:rsidRPr="0052743A" w:rsidRDefault="00851D58" w:rsidP="002E2414">
            <w:pPr>
              <w:pStyle w:val="ListParagraph"/>
              <w:numPr>
                <w:ilvl w:val="0"/>
                <w:numId w:val="230"/>
              </w:numPr>
              <w:spacing w:before="0" w:line="276" w:lineRule="auto"/>
              <w:ind w:left="511"/>
              <w:rPr>
                <w:szCs w:val="24"/>
              </w:rPr>
            </w:pPr>
            <w:r w:rsidRPr="0052743A">
              <w:rPr>
                <w:b/>
                <w:i/>
                <w:szCs w:val="24"/>
              </w:rPr>
              <w:t>Innovative business strategies</w:t>
            </w:r>
            <w:r w:rsidRPr="0052743A">
              <w:rPr>
                <w:szCs w:val="24"/>
              </w:rPr>
              <w:t xml:space="preserve"> are developed as per business principles</w:t>
            </w:r>
          </w:p>
          <w:p w:rsidR="00851D58" w:rsidRPr="0052743A" w:rsidRDefault="00851D58" w:rsidP="002E2414">
            <w:pPr>
              <w:pStyle w:val="ListParagraph"/>
              <w:numPr>
                <w:ilvl w:val="0"/>
                <w:numId w:val="230"/>
              </w:numPr>
              <w:spacing w:before="0" w:line="276" w:lineRule="auto"/>
              <w:ind w:left="511"/>
              <w:rPr>
                <w:szCs w:val="24"/>
              </w:rPr>
            </w:pPr>
            <w:r w:rsidRPr="0052743A">
              <w:rPr>
                <w:szCs w:val="24"/>
              </w:rPr>
              <w:t>Linkages with other entrepreneurs are created as per best practice</w:t>
            </w:r>
          </w:p>
          <w:p w:rsidR="00851D58" w:rsidRPr="0052743A" w:rsidRDefault="00851D58" w:rsidP="002E2414">
            <w:pPr>
              <w:pStyle w:val="ListParagraph"/>
              <w:numPr>
                <w:ilvl w:val="0"/>
                <w:numId w:val="230"/>
              </w:numPr>
              <w:spacing w:before="0" w:line="276" w:lineRule="auto"/>
              <w:ind w:left="511"/>
              <w:rPr>
                <w:szCs w:val="24"/>
              </w:rPr>
            </w:pPr>
            <w:r w:rsidRPr="0052743A">
              <w:rPr>
                <w:szCs w:val="24"/>
              </w:rPr>
              <w:t>ICT is incorporated in business growth and development as per best practice</w:t>
            </w:r>
          </w:p>
        </w:tc>
      </w:tr>
      <w:tr w:rsidR="00851D58" w:rsidRPr="0052743A" w:rsidTr="00851D58">
        <w:tc>
          <w:tcPr>
            <w:tcW w:w="3740" w:type="dxa"/>
          </w:tcPr>
          <w:p w:rsidR="00851D58" w:rsidRPr="00173255" w:rsidRDefault="00851D58" w:rsidP="002E2414">
            <w:pPr>
              <w:pStyle w:val="ListParagraph"/>
              <w:numPr>
                <w:ilvl w:val="0"/>
                <w:numId w:val="224"/>
              </w:numPr>
              <w:spacing w:before="0" w:line="276" w:lineRule="auto"/>
              <w:rPr>
                <w:color w:val="000000" w:themeColor="text1"/>
                <w:szCs w:val="24"/>
              </w:rPr>
            </w:pPr>
            <w:r w:rsidRPr="00173255">
              <w:rPr>
                <w:color w:val="000000" w:themeColor="text1"/>
                <w:szCs w:val="24"/>
              </w:rPr>
              <w:t>Develop Business Plan</w:t>
            </w:r>
          </w:p>
        </w:tc>
        <w:tc>
          <w:tcPr>
            <w:tcW w:w="5610" w:type="dxa"/>
          </w:tcPr>
          <w:p w:rsidR="00851D58" w:rsidRPr="0052743A" w:rsidRDefault="00851D58" w:rsidP="002E2414">
            <w:pPr>
              <w:pStyle w:val="ListParagraph"/>
              <w:numPr>
                <w:ilvl w:val="0"/>
                <w:numId w:val="231"/>
              </w:numPr>
              <w:spacing w:before="0" w:line="276" w:lineRule="auto"/>
              <w:ind w:left="511"/>
              <w:rPr>
                <w:color w:val="000000" w:themeColor="text1"/>
                <w:szCs w:val="24"/>
              </w:rPr>
            </w:pPr>
            <w:r w:rsidRPr="0052743A">
              <w:rPr>
                <w:bCs/>
                <w:iCs/>
                <w:color w:val="000000" w:themeColor="text1"/>
                <w:szCs w:val="24"/>
              </w:rPr>
              <w:t xml:space="preserve">Identified Business is described as per business procedures and strategies   </w:t>
            </w:r>
          </w:p>
          <w:p w:rsidR="00851D58" w:rsidRPr="0052743A" w:rsidRDefault="00851D58" w:rsidP="002E2414">
            <w:pPr>
              <w:pStyle w:val="ListParagraph"/>
              <w:numPr>
                <w:ilvl w:val="0"/>
                <w:numId w:val="231"/>
              </w:numPr>
              <w:spacing w:before="0" w:line="276" w:lineRule="auto"/>
              <w:ind w:left="511"/>
              <w:rPr>
                <w:color w:val="000000" w:themeColor="text1"/>
                <w:szCs w:val="24"/>
              </w:rPr>
            </w:pPr>
            <w:r w:rsidRPr="0052743A">
              <w:rPr>
                <w:bCs/>
                <w:iCs/>
                <w:color w:val="000000" w:themeColor="text1"/>
                <w:szCs w:val="24"/>
              </w:rPr>
              <w:t xml:space="preserve">Marketing plan is developed as per business plan format </w:t>
            </w:r>
          </w:p>
          <w:p w:rsidR="00851D58" w:rsidRPr="0052743A" w:rsidRDefault="00851D58" w:rsidP="002E2414">
            <w:pPr>
              <w:pStyle w:val="ListParagraph"/>
              <w:numPr>
                <w:ilvl w:val="0"/>
                <w:numId w:val="231"/>
              </w:numPr>
              <w:spacing w:before="0" w:line="276" w:lineRule="auto"/>
              <w:ind w:left="511"/>
              <w:rPr>
                <w:color w:val="000000" w:themeColor="text1"/>
                <w:szCs w:val="24"/>
              </w:rPr>
            </w:pPr>
            <w:r w:rsidRPr="0052743A">
              <w:rPr>
                <w:bCs/>
                <w:iCs/>
                <w:color w:val="000000" w:themeColor="text1"/>
                <w:szCs w:val="24"/>
              </w:rPr>
              <w:t xml:space="preserve">Organizational/Management plan is prepared in accordance with business plan format </w:t>
            </w:r>
          </w:p>
          <w:p w:rsidR="00851D58" w:rsidRPr="0052743A" w:rsidRDefault="00851D58" w:rsidP="002E2414">
            <w:pPr>
              <w:pStyle w:val="ListParagraph"/>
              <w:numPr>
                <w:ilvl w:val="0"/>
                <w:numId w:val="231"/>
              </w:numPr>
              <w:spacing w:before="0" w:line="276" w:lineRule="auto"/>
              <w:ind w:left="511"/>
              <w:rPr>
                <w:color w:val="000000" w:themeColor="text1"/>
                <w:szCs w:val="24"/>
              </w:rPr>
            </w:pPr>
            <w:r w:rsidRPr="0052743A">
              <w:rPr>
                <w:color w:val="000000" w:themeColor="text1"/>
                <w:szCs w:val="24"/>
              </w:rPr>
              <w:t>Production/operation plan in accordance with business plan format</w:t>
            </w:r>
          </w:p>
          <w:p w:rsidR="00851D58" w:rsidRPr="0052743A" w:rsidRDefault="00851D58" w:rsidP="002E2414">
            <w:pPr>
              <w:pStyle w:val="ListParagraph"/>
              <w:numPr>
                <w:ilvl w:val="0"/>
                <w:numId w:val="231"/>
              </w:numPr>
              <w:spacing w:before="0" w:line="276" w:lineRule="auto"/>
              <w:ind w:left="511"/>
              <w:rPr>
                <w:color w:val="000000" w:themeColor="text1"/>
                <w:szCs w:val="24"/>
              </w:rPr>
            </w:pPr>
            <w:r w:rsidRPr="0052743A">
              <w:rPr>
                <w:color w:val="000000" w:themeColor="text1"/>
                <w:szCs w:val="24"/>
              </w:rPr>
              <w:t xml:space="preserve">Financial plan is prepared in accordance with the business plan format </w:t>
            </w:r>
          </w:p>
          <w:p w:rsidR="00851D58" w:rsidRPr="0052743A" w:rsidRDefault="00851D58" w:rsidP="002E2414">
            <w:pPr>
              <w:pStyle w:val="ListParagraph"/>
              <w:numPr>
                <w:ilvl w:val="0"/>
                <w:numId w:val="231"/>
              </w:numPr>
              <w:spacing w:before="0" w:line="276" w:lineRule="auto"/>
              <w:ind w:left="511"/>
              <w:rPr>
                <w:color w:val="000000" w:themeColor="text1"/>
                <w:szCs w:val="24"/>
              </w:rPr>
            </w:pPr>
            <w:r w:rsidRPr="0052743A">
              <w:rPr>
                <w:color w:val="000000" w:themeColor="text1"/>
                <w:szCs w:val="24"/>
              </w:rPr>
              <w:t>Executive summary is prepared in accordance with business plan format</w:t>
            </w:r>
          </w:p>
          <w:p w:rsidR="00851D58" w:rsidRPr="0052743A" w:rsidRDefault="00851D58" w:rsidP="002E2414">
            <w:pPr>
              <w:pStyle w:val="ListParagraph"/>
              <w:numPr>
                <w:ilvl w:val="0"/>
                <w:numId w:val="231"/>
              </w:numPr>
              <w:spacing w:before="0" w:line="276" w:lineRule="auto"/>
              <w:ind w:left="511"/>
              <w:rPr>
                <w:color w:val="000000" w:themeColor="text1"/>
                <w:szCs w:val="24"/>
              </w:rPr>
            </w:pPr>
            <w:r w:rsidRPr="0052743A">
              <w:rPr>
                <w:color w:val="000000" w:themeColor="text1"/>
                <w:szCs w:val="24"/>
              </w:rPr>
              <w:t>Business plan is presented as per best practice</w:t>
            </w:r>
          </w:p>
        </w:tc>
      </w:tr>
    </w:tbl>
    <w:p w:rsidR="00851D58" w:rsidRPr="0052743A" w:rsidRDefault="00851D58" w:rsidP="00851D58">
      <w:pPr>
        <w:spacing w:line="276" w:lineRule="auto"/>
        <w:rPr>
          <w:rFonts w:ascii="Times New Roman" w:hAnsi="Times New Roman"/>
          <w:sz w:val="24"/>
          <w:szCs w:val="24"/>
          <w:lang w:val="en-GB"/>
        </w:rPr>
      </w:pPr>
    </w:p>
    <w:p w:rsidR="00851D58" w:rsidRPr="0052743A" w:rsidRDefault="00851D58" w:rsidP="00851D58">
      <w:pPr>
        <w:spacing w:line="276" w:lineRule="auto"/>
        <w:rPr>
          <w:rFonts w:ascii="Times New Roman" w:hAnsi="Times New Roman"/>
          <w:b/>
          <w:color w:val="000000" w:themeColor="text1"/>
          <w:sz w:val="24"/>
          <w:szCs w:val="24"/>
          <w:lang w:val="en-GB"/>
        </w:rPr>
      </w:pPr>
      <w:r w:rsidRPr="0052743A">
        <w:rPr>
          <w:rFonts w:ascii="Times New Roman" w:hAnsi="Times New Roman"/>
          <w:b/>
          <w:color w:val="000000" w:themeColor="text1"/>
          <w:sz w:val="24"/>
          <w:szCs w:val="24"/>
          <w:lang w:val="en-GB"/>
        </w:rPr>
        <w:t>RANGE</w:t>
      </w:r>
    </w:p>
    <w:p w:rsidR="00851D58" w:rsidRPr="0052743A" w:rsidRDefault="00851D58" w:rsidP="00851D58">
      <w:pPr>
        <w:spacing w:line="276" w:lineRule="auto"/>
        <w:jc w:val="both"/>
        <w:rPr>
          <w:rFonts w:ascii="Times New Roman" w:hAnsi="Times New Roman"/>
          <w:color w:val="000000" w:themeColor="text1"/>
          <w:sz w:val="24"/>
          <w:szCs w:val="24"/>
        </w:rPr>
      </w:pPr>
      <w:r w:rsidRPr="0052743A">
        <w:rPr>
          <w:rFonts w:ascii="Times New Roman" w:hAnsi="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312"/>
        <w:gridCol w:w="4318"/>
      </w:tblGrid>
      <w:tr w:rsidR="00851D58" w:rsidRPr="0052743A" w:rsidTr="00851D58">
        <w:tc>
          <w:tcPr>
            <w:tcW w:w="4675" w:type="dxa"/>
          </w:tcPr>
          <w:p w:rsidR="00851D58" w:rsidRPr="0074286D" w:rsidRDefault="00851D58" w:rsidP="002E2414">
            <w:pPr>
              <w:pStyle w:val="ListParagraph"/>
              <w:numPr>
                <w:ilvl w:val="0"/>
                <w:numId w:val="238"/>
              </w:numPr>
              <w:spacing w:before="0" w:line="276" w:lineRule="auto"/>
              <w:rPr>
                <w:b/>
                <w:color w:val="000000" w:themeColor="text1"/>
                <w:szCs w:val="24"/>
              </w:rPr>
            </w:pPr>
            <w:r w:rsidRPr="0074286D">
              <w:rPr>
                <w:b/>
                <w:color w:val="000000" w:themeColor="text1"/>
                <w:szCs w:val="24"/>
              </w:rPr>
              <w:t>Variable</w:t>
            </w:r>
          </w:p>
        </w:tc>
        <w:tc>
          <w:tcPr>
            <w:tcW w:w="4675" w:type="dxa"/>
          </w:tcPr>
          <w:p w:rsidR="00851D58" w:rsidRPr="0052743A" w:rsidRDefault="00851D58" w:rsidP="00851D58">
            <w:pPr>
              <w:spacing w:after="160" w:line="276" w:lineRule="auto"/>
              <w:rPr>
                <w:rFonts w:ascii="Times New Roman" w:hAnsi="Times New Roman"/>
                <w:b/>
                <w:color w:val="000000" w:themeColor="text1"/>
                <w:sz w:val="24"/>
                <w:szCs w:val="24"/>
                <w:lang w:val="en-GB"/>
              </w:rPr>
            </w:pPr>
            <w:r w:rsidRPr="0052743A">
              <w:rPr>
                <w:rFonts w:ascii="Times New Roman" w:hAnsi="Times New Roman"/>
                <w:b/>
                <w:color w:val="000000" w:themeColor="text1"/>
                <w:sz w:val="24"/>
                <w:szCs w:val="24"/>
                <w:lang w:val="en-GB"/>
              </w:rPr>
              <w:t xml:space="preserve">Range </w:t>
            </w:r>
          </w:p>
        </w:tc>
      </w:tr>
      <w:tr w:rsidR="00851D58" w:rsidRPr="0052743A" w:rsidTr="00851D58">
        <w:tc>
          <w:tcPr>
            <w:tcW w:w="4675" w:type="dxa"/>
          </w:tcPr>
          <w:p w:rsidR="00851D58" w:rsidRPr="0074286D" w:rsidRDefault="00851D58" w:rsidP="002E2414">
            <w:pPr>
              <w:pStyle w:val="ListParagraph"/>
              <w:numPr>
                <w:ilvl w:val="0"/>
                <w:numId w:val="238"/>
              </w:numPr>
              <w:spacing w:before="0" w:line="276" w:lineRule="auto"/>
              <w:rPr>
                <w:color w:val="000000" w:themeColor="text1"/>
                <w:szCs w:val="24"/>
              </w:rPr>
            </w:pPr>
            <w:r w:rsidRPr="0074286D">
              <w:rPr>
                <w:color w:val="000000" w:themeColor="text1"/>
                <w:szCs w:val="24"/>
              </w:rPr>
              <w:t>Types of entrepreneurs may include but not limited to:</w:t>
            </w:r>
          </w:p>
        </w:tc>
        <w:tc>
          <w:tcPr>
            <w:tcW w:w="4675" w:type="dxa"/>
          </w:tcPr>
          <w:p w:rsidR="00851D58" w:rsidRPr="0052743A" w:rsidRDefault="00851D58" w:rsidP="002E2414">
            <w:pPr>
              <w:pStyle w:val="ListParagraph"/>
              <w:numPr>
                <w:ilvl w:val="0"/>
                <w:numId w:val="239"/>
              </w:numPr>
              <w:spacing w:before="0" w:line="276" w:lineRule="auto"/>
              <w:ind w:left="631" w:hanging="450"/>
              <w:rPr>
                <w:color w:val="000000" w:themeColor="text1"/>
                <w:szCs w:val="24"/>
              </w:rPr>
            </w:pPr>
            <w:r w:rsidRPr="0052743A">
              <w:rPr>
                <w:color w:val="000000" w:themeColor="text1"/>
                <w:szCs w:val="24"/>
              </w:rPr>
              <w:t>Innovators</w:t>
            </w:r>
          </w:p>
          <w:p w:rsidR="00851D58" w:rsidRPr="0052743A" w:rsidRDefault="00851D58" w:rsidP="002E2414">
            <w:pPr>
              <w:pStyle w:val="ListParagraph"/>
              <w:numPr>
                <w:ilvl w:val="0"/>
                <w:numId w:val="239"/>
              </w:numPr>
              <w:spacing w:before="0" w:line="276" w:lineRule="auto"/>
              <w:ind w:left="631" w:hanging="450"/>
              <w:rPr>
                <w:color w:val="000000" w:themeColor="text1"/>
                <w:szCs w:val="24"/>
              </w:rPr>
            </w:pPr>
            <w:r w:rsidRPr="0052743A">
              <w:rPr>
                <w:color w:val="000000" w:themeColor="text1"/>
                <w:szCs w:val="24"/>
              </w:rPr>
              <w:t>Imitators</w:t>
            </w:r>
          </w:p>
          <w:p w:rsidR="00851D58" w:rsidRPr="0052743A" w:rsidRDefault="00851D58" w:rsidP="002E2414">
            <w:pPr>
              <w:pStyle w:val="ListParagraph"/>
              <w:numPr>
                <w:ilvl w:val="0"/>
                <w:numId w:val="239"/>
              </w:numPr>
              <w:spacing w:before="0" w:line="276" w:lineRule="auto"/>
              <w:ind w:left="631" w:hanging="450"/>
              <w:rPr>
                <w:color w:val="000000" w:themeColor="text1"/>
                <w:szCs w:val="24"/>
              </w:rPr>
            </w:pPr>
            <w:r w:rsidRPr="0052743A">
              <w:rPr>
                <w:color w:val="000000" w:themeColor="text1"/>
                <w:szCs w:val="24"/>
              </w:rPr>
              <w:t>Craft</w:t>
            </w:r>
          </w:p>
          <w:p w:rsidR="00851D58" w:rsidRPr="0052743A" w:rsidRDefault="00851D58" w:rsidP="002E2414">
            <w:pPr>
              <w:pStyle w:val="ListParagraph"/>
              <w:numPr>
                <w:ilvl w:val="0"/>
                <w:numId w:val="239"/>
              </w:numPr>
              <w:spacing w:before="0" w:line="276" w:lineRule="auto"/>
              <w:ind w:left="631" w:hanging="450"/>
              <w:rPr>
                <w:color w:val="000000" w:themeColor="text1"/>
                <w:szCs w:val="24"/>
              </w:rPr>
            </w:pPr>
            <w:r w:rsidRPr="0052743A">
              <w:rPr>
                <w:color w:val="000000" w:themeColor="text1"/>
                <w:szCs w:val="24"/>
              </w:rPr>
              <w:t>Opportunistic</w:t>
            </w:r>
          </w:p>
          <w:p w:rsidR="00851D58" w:rsidRPr="0052743A" w:rsidRDefault="00851D58" w:rsidP="002E2414">
            <w:pPr>
              <w:pStyle w:val="ListParagraph"/>
              <w:numPr>
                <w:ilvl w:val="0"/>
                <w:numId w:val="239"/>
              </w:numPr>
              <w:spacing w:before="0" w:line="276" w:lineRule="auto"/>
              <w:ind w:left="631" w:hanging="450"/>
              <w:rPr>
                <w:b/>
                <w:color w:val="000000" w:themeColor="text1"/>
                <w:szCs w:val="24"/>
              </w:rPr>
            </w:pPr>
            <w:r w:rsidRPr="0052743A">
              <w:rPr>
                <w:color w:val="000000" w:themeColor="text1"/>
                <w:szCs w:val="24"/>
              </w:rPr>
              <w:t>Speculators</w:t>
            </w:r>
          </w:p>
        </w:tc>
      </w:tr>
      <w:tr w:rsidR="00851D58" w:rsidRPr="0052743A" w:rsidTr="00851D58">
        <w:tc>
          <w:tcPr>
            <w:tcW w:w="4675" w:type="dxa"/>
          </w:tcPr>
          <w:p w:rsidR="00851D58" w:rsidRPr="0074286D" w:rsidRDefault="00851D58" w:rsidP="002E2414">
            <w:pPr>
              <w:pStyle w:val="ListParagraph"/>
              <w:numPr>
                <w:ilvl w:val="0"/>
                <w:numId w:val="238"/>
              </w:numPr>
              <w:spacing w:before="0" w:line="276" w:lineRule="auto"/>
              <w:rPr>
                <w:color w:val="000000" w:themeColor="text1"/>
                <w:szCs w:val="24"/>
              </w:rPr>
            </w:pPr>
            <w:r w:rsidRPr="0074286D">
              <w:rPr>
                <w:color w:val="000000" w:themeColor="text1"/>
                <w:szCs w:val="24"/>
              </w:rPr>
              <w:t>Characteristics of Entrepreneurs may include but not limited to:</w:t>
            </w:r>
          </w:p>
        </w:tc>
        <w:tc>
          <w:tcPr>
            <w:tcW w:w="4675" w:type="dxa"/>
          </w:tcPr>
          <w:p w:rsidR="00851D58" w:rsidRPr="0052743A" w:rsidRDefault="00851D58" w:rsidP="002E2414">
            <w:pPr>
              <w:pStyle w:val="ListParagraph"/>
              <w:numPr>
                <w:ilvl w:val="0"/>
                <w:numId w:val="240"/>
              </w:numPr>
              <w:spacing w:before="0" w:line="276" w:lineRule="auto"/>
              <w:ind w:left="631" w:hanging="450"/>
              <w:rPr>
                <w:color w:val="000000" w:themeColor="text1"/>
                <w:szCs w:val="24"/>
              </w:rPr>
            </w:pPr>
            <w:r w:rsidRPr="0052743A">
              <w:rPr>
                <w:color w:val="000000" w:themeColor="text1"/>
                <w:szCs w:val="24"/>
              </w:rPr>
              <w:t>Creative</w:t>
            </w:r>
          </w:p>
          <w:p w:rsidR="00851D58" w:rsidRPr="0052743A" w:rsidRDefault="00851D58" w:rsidP="002E2414">
            <w:pPr>
              <w:pStyle w:val="ListParagraph"/>
              <w:numPr>
                <w:ilvl w:val="0"/>
                <w:numId w:val="240"/>
              </w:numPr>
              <w:spacing w:before="0" w:line="276" w:lineRule="auto"/>
              <w:ind w:left="631" w:hanging="450"/>
              <w:rPr>
                <w:color w:val="000000" w:themeColor="text1"/>
                <w:szCs w:val="24"/>
              </w:rPr>
            </w:pPr>
            <w:r w:rsidRPr="0052743A">
              <w:rPr>
                <w:color w:val="000000" w:themeColor="text1"/>
                <w:szCs w:val="24"/>
              </w:rPr>
              <w:t>Innovative</w:t>
            </w:r>
          </w:p>
          <w:p w:rsidR="00851D58" w:rsidRPr="0052743A" w:rsidRDefault="00851D58" w:rsidP="002E2414">
            <w:pPr>
              <w:pStyle w:val="ListParagraph"/>
              <w:numPr>
                <w:ilvl w:val="0"/>
                <w:numId w:val="240"/>
              </w:numPr>
              <w:spacing w:before="0" w:line="276" w:lineRule="auto"/>
              <w:ind w:left="631" w:hanging="450"/>
              <w:rPr>
                <w:color w:val="000000" w:themeColor="text1"/>
                <w:szCs w:val="24"/>
              </w:rPr>
            </w:pPr>
            <w:r w:rsidRPr="0052743A">
              <w:rPr>
                <w:color w:val="000000" w:themeColor="text1"/>
                <w:szCs w:val="24"/>
              </w:rPr>
              <w:t>Planner</w:t>
            </w:r>
          </w:p>
          <w:p w:rsidR="00851D58" w:rsidRPr="0052743A" w:rsidRDefault="00851D58" w:rsidP="002E2414">
            <w:pPr>
              <w:pStyle w:val="ListParagraph"/>
              <w:numPr>
                <w:ilvl w:val="0"/>
                <w:numId w:val="240"/>
              </w:numPr>
              <w:spacing w:before="0" w:line="276" w:lineRule="auto"/>
              <w:ind w:left="631" w:hanging="450"/>
              <w:rPr>
                <w:color w:val="000000" w:themeColor="text1"/>
                <w:szCs w:val="24"/>
              </w:rPr>
            </w:pPr>
            <w:r w:rsidRPr="0052743A">
              <w:rPr>
                <w:color w:val="000000" w:themeColor="text1"/>
                <w:szCs w:val="24"/>
              </w:rPr>
              <w:t>Risk taker</w:t>
            </w:r>
          </w:p>
          <w:p w:rsidR="00851D58" w:rsidRPr="0052743A" w:rsidRDefault="00851D58" w:rsidP="002E2414">
            <w:pPr>
              <w:pStyle w:val="ListParagraph"/>
              <w:numPr>
                <w:ilvl w:val="0"/>
                <w:numId w:val="240"/>
              </w:numPr>
              <w:spacing w:before="0" w:line="276" w:lineRule="auto"/>
              <w:ind w:left="631" w:hanging="450"/>
              <w:rPr>
                <w:color w:val="000000" w:themeColor="text1"/>
                <w:szCs w:val="24"/>
              </w:rPr>
            </w:pPr>
            <w:r w:rsidRPr="0052743A">
              <w:rPr>
                <w:color w:val="000000" w:themeColor="text1"/>
                <w:szCs w:val="24"/>
              </w:rPr>
              <w:t>Networker</w:t>
            </w:r>
          </w:p>
          <w:p w:rsidR="00851D58" w:rsidRPr="0052743A" w:rsidRDefault="00851D58" w:rsidP="002E2414">
            <w:pPr>
              <w:pStyle w:val="ListParagraph"/>
              <w:numPr>
                <w:ilvl w:val="0"/>
                <w:numId w:val="241"/>
              </w:numPr>
              <w:spacing w:before="0" w:line="276" w:lineRule="auto"/>
              <w:ind w:left="631" w:hanging="450"/>
              <w:rPr>
                <w:color w:val="000000" w:themeColor="text1"/>
                <w:szCs w:val="24"/>
              </w:rPr>
            </w:pPr>
            <w:r w:rsidRPr="0052743A">
              <w:rPr>
                <w:color w:val="000000" w:themeColor="text1"/>
                <w:szCs w:val="24"/>
              </w:rPr>
              <w:t>Confident</w:t>
            </w:r>
          </w:p>
          <w:p w:rsidR="00851D58" w:rsidRPr="0052743A" w:rsidRDefault="00851D58" w:rsidP="002E2414">
            <w:pPr>
              <w:pStyle w:val="ListParagraph"/>
              <w:numPr>
                <w:ilvl w:val="0"/>
                <w:numId w:val="241"/>
              </w:numPr>
              <w:spacing w:before="0" w:line="276" w:lineRule="auto"/>
              <w:ind w:left="631" w:hanging="450"/>
              <w:rPr>
                <w:color w:val="000000" w:themeColor="text1"/>
                <w:szCs w:val="24"/>
              </w:rPr>
            </w:pPr>
            <w:r w:rsidRPr="0052743A">
              <w:rPr>
                <w:color w:val="000000" w:themeColor="text1"/>
                <w:szCs w:val="24"/>
              </w:rPr>
              <w:t>Flexible</w:t>
            </w:r>
          </w:p>
          <w:p w:rsidR="00851D58" w:rsidRPr="0052743A" w:rsidRDefault="00851D58" w:rsidP="002E2414">
            <w:pPr>
              <w:pStyle w:val="ListParagraph"/>
              <w:numPr>
                <w:ilvl w:val="0"/>
                <w:numId w:val="241"/>
              </w:numPr>
              <w:spacing w:before="0" w:line="276" w:lineRule="auto"/>
              <w:ind w:left="631" w:hanging="450"/>
              <w:rPr>
                <w:color w:val="000000" w:themeColor="text1"/>
                <w:szCs w:val="24"/>
              </w:rPr>
            </w:pPr>
            <w:r w:rsidRPr="0052743A">
              <w:rPr>
                <w:color w:val="000000" w:themeColor="text1"/>
                <w:szCs w:val="24"/>
              </w:rPr>
              <w:t>Persistent</w:t>
            </w:r>
          </w:p>
          <w:p w:rsidR="00851D58" w:rsidRPr="0052743A" w:rsidRDefault="00851D58" w:rsidP="002E2414">
            <w:pPr>
              <w:pStyle w:val="ListParagraph"/>
              <w:numPr>
                <w:ilvl w:val="0"/>
                <w:numId w:val="241"/>
              </w:numPr>
              <w:spacing w:before="0" w:line="276" w:lineRule="auto"/>
              <w:ind w:left="631" w:hanging="450"/>
              <w:rPr>
                <w:color w:val="000000" w:themeColor="text1"/>
                <w:szCs w:val="24"/>
              </w:rPr>
            </w:pPr>
            <w:r w:rsidRPr="0052743A">
              <w:rPr>
                <w:color w:val="000000" w:themeColor="text1"/>
                <w:szCs w:val="24"/>
              </w:rPr>
              <w:t>Patient</w:t>
            </w:r>
          </w:p>
          <w:p w:rsidR="00851D58" w:rsidRPr="0052743A" w:rsidRDefault="00851D58" w:rsidP="002E2414">
            <w:pPr>
              <w:pStyle w:val="ListParagraph"/>
              <w:numPr>
                <w:ilvl w:val="0"/>
                <w:numId w:val="241"/>
              </w:numPr>
              <w:spacing w:before="0" w:line="276" w:lineRule="auto"/>
              <w:ind w:left="631" w:hanging="450"/>
              <w:rPr>
                <w:color w:val="000000" w:themeColor="text1"/>
                <w:szCs w:val="24"/>
              </w:rPr>
            </w:pPr>
            <w:r w:rsidRPr="0052743A">
              <w:rPr>
                <w:color w:val="000000" w:themeColor="text1"/>
                <w:szCs w:val="24"/>
              </w:rPr>
              <w:t>Independent</w:t>
            </w:r>
          </w:p>
          <w:p w:rsidR="00851D58" w:rsidRPr="0052743A" w:rsidRDefault="00851D58" w:rsidP="002E2414">
            <w:pPr>
              <w:pStyle w:val="ListParagraph"/>
              <w:numPr>
                <w:ilvl w:val="0"/>
                <w:numId w:val="241"/>
              </w:numPr>
              <w:spacing w:before="0" w:line="276" w:lineRule="auto"/>
              <w:ind w:left="631" w:hanging="450"/>
              <w:rPr>
                <w:color w:val="000000" w:themeColor="text1"/>
                <w:szCs w:val="24"/>
              </w:rPr>
            </w:pPr>
            <w:r w:rsidRPr="0052743A">
              <w:rPr>
                <w:color w:val="000000" w:themeColor="text1"/>
                <w:szCs w:val="24"/>
              </w:rPr>
              <w:t xml:space="preserve">Future oriented </w:t>
            </w:r>
          </w:p>
          <w:p w:rsidR="00851D58" w:rsidRPr="0052743A" w:rsidRDefault="00851D58" w:rsidP="002E2414">
            <w:pPr>
              <w:pStyle w:val="ListParagraph"/>
              <w:numPr>
                <w:ilvl w:val="0"/>
                <w:numId w:val="241"/>
              </w:numPr>
              <w:spacing w:before="0" w:line="276" w:lineRule="auto"/>
              <w:ind w:left="631" w:hanging="450"/>
              <w:rPr>
                <w:color w:val="000000" w:themeColor="text1"/>
                <w:szCs w:val="24"/>
              </w:rPr>
            </w:pPr>
            <w:r w:rsidRPr="0052743A">
              <w:rPr>
                <w:color w:val="000000" w:themeColor="text1"/>
                <w:szCs w:val="24"/>
              </w:rPr>
              <w:t>Goal oriented</w:t>
            </w:r>
          </w:p>
        </w:tc>
      </w:tr>
      <w:tr w:rsidR="00851D58" w:rsidRPr="0052743A" w:rsidTr="00851D58">
        <w:tc>
          <w:tcPr>
            <w:tcW w:w="4675" w:type="dxa"/>
          </w:tcPr>
          <w:p w:rsidR="00851D58" w:rsidRPr="0074286D" w:rsidRDefault="00851D58" w:rsidP="002E2414">
            <w:pPr>
              <w:pStyle w:val="ListParagraph"/>
              <w:numPr>
                <w:ilvl w:val="0"/>
                <w:numId w:val="238"/>
              </w:numPr>
              <w:spacing w:before="0" w:line="276" w:lineRule="auto"/>
              <w:rPr>
                <w:color w:val="000000" w:themeColor="text1"/>
                <w:szCs w:val="24"/>
              </w:rPr>
            </w:pPr>
            <w:r w:rsidRPr="0074286D">
              <w:rPr>
                <w:color w:val="000000" w:themeColor="text1"/>
                <w:szCs w:val="24"/>
              </w:rPr>
              <w:t xml:space="preserve">Requirements for entry into self-employment may include but not limited to </w:t>
            </w:r>
          </w:p>
        </w:tc>
        <w:tc>
          <w:tcPr>
            <w:tcW w:w="4675" w:type="dxa"/>
          </w:tcPr>
          <w:p w:rsidR="00851D58" w:rsidRPr="0052743A" w:rsidRDefault="00851D58" w:rsidP="002E2414">
            <w:pPr>
              <w:pStyle w:val="ListParagraph"/>
              <w:numPr>
                <w:ilvl w:val="0"/>
                <w:numId w:val="242"/>
              </w:numPr>
              <w:spacing w:before="0" w:line="276" w:lineRule="auto"/>
              <w:ind w:left="631" w:hanging="450"/>
              <w:rPr>
                <w:color w:val="000000" w:themeColor="text1"/>
                <w:szCs w:val="24"/>
              </w:rPr>
            </w:pPr>
            <w:r w:rsidRPr="0052743A">
              <w:rPr>
                <w:color w:val="000000" w:themeColor="text1"/>
                <w:szCs w:val="24"/>
              </w:rPr>
              <w:t xml:space="preserve">Technical skills </w:t>
            </w:r>
          </w:p>
          <w:p w:rsidR="00851D58" w:rsidRPr="0052743A" w:rsidRDefault="00851D58" w:rsidP="002E2414">
            <w:pPr>
              <w:pStyle w:val="ListParagraph"/>
              <w:numPr>
                <w:ilvl w:val="0"/>
                <w:numId w:val="242"/>
              </w:numPr>
              <w:spacing w:before="0" w:line="276" w:lineRule="auto"/>
              <w:ind w:left="631" w:hanging="450"/>
              <w:rPr>
                <w:color w:val="000000" w:themeColor="text1"/>
                <w:szCs w:val="24"/>
              </w:rPr>
            </w:pPr>
            <w:r w:rsidRPr="0052743A">
              <w:rPr>
                <w:color w:val="000000" w:themeColor="text1"/>
                <w:szCs w:val="24"/>
              </w:rPr>
              <w:t>Management skills</w:t>
            </w:r>
          </w:p>
          <w:p w:rsidR="00851D58" w:rsidRPr="0052743A" w:rsidRDefault="00851D58" w:rsidP="002E2414">
            <w:pPr>
              <w:pStyle w:val="ListParagraph"/>
              <w:numPr>
                <w:ilvl w:val="0"/>
                <w:numId w:val="242"/>
              </w:numPr>
              <w:spacing w:before="0" w:line="276" w:lineRule="auto"/>
              <w:ind w:left="631" w:hanging="450"/>
              <w:rPr>
                <w:color w:val="000000" w:themeColor="text1"/>
                <w:szCs w:val="24"/>
              </w:rPr>
            </w:pPr>
            <w:r w:rsidRPr="0052743A">
              <w:rPr>
                <w:color w:val="000000" w:themeColor="text1"/>
                <w:szCs w:val="24"/>
              </w:rPr>
              <w:t>Entrepreneurial skills</w:t>
            </w:r>
          </w:p>
          <w:p w:rsidR="00851D58" w:rsidRPr="0052743A" w:rsidRDefault="00851D58" w:rsidP="002E2414">
            <w:pPr>
              <w:pStyle w:val="ListParagraph"/>
              <w:numPr>
                <w:ilvl w:val="0"/>
                <w:numId w:val="242"/>
              </w:numPr>
              <w:spacing w:before="0" w:line="276" w:lineRule="auto"/>
              <w:ind w:left="631" w:hanging="450"/>
              <w:rPr>
                <w:color w:val="000000" w:themeColor="text1"/>
                <w:szCs w:val="24"/>
              </w:rPr>
            </w:pPr>
            <w:r w:rsidRPr="0052743A">
              <w:rPr>
                <w:color w:val="000000" w:themeColor="text1"/>
                <w:szCs w:val="24"/>
              </w:rPr>
              <w:t>Resources</w:t>
            </w:r>
          </w:p>
          <w:p w:rsidR="00851D58" w:rsidRPr="0052743A" w:rsidRDefault="00851D58" w:rsidP="002E2414">
            <w:pPr>
              <w:pStyle w:val="ListParagraph"/>
              <w:numPr>
                <w:ilvl w:val="0"/>
                <w:numId w:val="242"/>
              </w:numPr>
              <w:spacing w:before="0" w:line="276" w:lineRule="auto"/>
              <w:ind w:left="631" w:hanging="450"/>
              <w:rPr>
                <w:color w:val="000000" w:themeColor="text1"/>
                <w:szCs w:val="24"/>
              </w:rPr>
            </w:pPr>
            <w:r w:rsidRPr="0052743A">
              <w:rPr>
                <w:color w:val="000000" w:themeColor="text1"/>
                <w:szCs w:val="24"/>
              </w:rPr>
              <w:t xml:space="preserve">Infrastructure </w:t>
            </w:r>
          </w:p>
        </w:tc>
      </w:tr>
      <w:tr w:rsidR="00851D58" w:rsidRPr="0052743A" w:rsidTr="00851D58">
        <w:tc>
          <w:tcPr>
            <w:tcW w:w="4675" w:type="dxa"/>
          </w:tcPr>
          <w:p w:rsidR="00851D58" w:rsidRPr="0074286D" w:rsidRDefault="00851D58" w:rsidP="002E2414">
            <w:pPr>
              <w:pStyle w:val="ListParagraph"/>
              <w:numPr>
                <w:ilvl w:val="0"/>
                <w:numId w:val="238"/>
              </w:numPr>
              <w:spacing w:before="0" w:line="276" w:lineRule="auto"/>
              <w:rPr>
                <w:color w:val="000000" w:themeColor="text1"/>
                <w:szCs w:val="24"/>
              </w:rPr>
            </w:pPr>
            <w:r w:rsidRPr="0074286D">
              <w:rPr>
                <w:color w:val="000000" w:themeColor="text1"/>
                <w:szCs w:val="24"/>
              </w:rPr>
              <w:t>Internal and external motivation may include but not limited to:</w:t>
            </w:r>
          </w:p>
        </w:tc>
        <w:tc>
          <w:tcPr>
            <w:tcW w:w="4675" w:type="dxa"/>
          </w:tcPr>
          <w:p w:rsidR="00851D58" w:rsidRPr="0052743A" w:rsidRDefault="00851D58" w:rsidP="002E2414">
            <w:pPr>
              <w:pStyle w:val="ListParagraph"/>
              <w:numPr>
                <w:ilvl w:val="0"/>
                <w:numId w:val="243"/>
              </w:numPr>
              <w:spacing w:before="0" w:line="276" w:lineRule="auto"/>
              <w:ind w:left="631" w:hanging="450"/>
              <w:rPr>
                <w:color w:val="000000" w:themeColor="text1"/>
                <w:szCs w:val="24"/>
              </w:rPr>
            </w:pPr>
            <w:r w:rsidRPr="0052743A">
              <w:rPr>
                <w:color w:val="000000" w:themeColor="text1"/>
                <w:szCs w:val="24"/>
              </w:rPr>
              <w:t>Interest</w:t>
            </w:r>
          </w:p>
          <w:p w:rsidR="00851D58" w:rsidRPr="0052743A" w:rsidRDefault="00851D58" w:rsidP="002E2414">
            <w:pPr>
              <w:pStyle w:val="ListParagraph"/>
              <w:numPr>
                <w:ilvl w:val="0"/>
                <w:numId w:val="243"/>
              </w:numPr>
              <w:spacing w:before="0" w:line="276" w:lineRule="auto"/>
              <w:ind w:left="631" w:hanging="450"/>
              <w:rPr>
                <w:color w:val="000000" w:themeColor="text1"/>
                <w:szCs w:val="24"/>
              </w:rPr>
            </w:pPr>
            <w:r w:rsidRPr="0052743A">
              <w:rPr>
                <w:color w:val="000000" w:themeColor="text1"/>
                <w:szCs w:val="24"/>
              </w:rPr>
              <w:t xml:space="preserve">Passion </w:t>
            </w:r>
          </w:p>
          <w:p w:rsidR="00851D58" w:rsidRPr="0052743A" w:rsidRDefault="00851D58" w:rsidP="002E2414">
            <w:pPr>
              <w:pStyle w:val="ListParagraph"/>
              <w:numPr>
                <w:ilvl w:val="0"/>
                <w:numId w:val="243"/>
              </w:numPr>
              <w:spacing w:before="0" w:line="276" w:lineRule="auto"/>
              <w:ind w:left="631" w:hanging="450"/>
              <w:rPr>
                <w:color w:val="000000" w:themeColor="text1"/>
                <w:szCs w:val="24"/>
              </w:rPr>
            </w:pPr>
            <w:r w:rsidRPr="0052743A">
              <w:rPr>
                <w:color w:val="000000" w:themeColor="text1"/>
                <w:szCs w:val="24"/>
              </w:rPr>
              <w:t>Freedom</w:t>
            </w:r>
          </w:p>
          <w:p w:rsidR="00851D58" w:rsidRPr="0052743A" w:rsidRDefault="00851D58" w:rsidP="002E2414">
            <w:pPr>
              <w:pStyle w:val="ListParagraph"/>
              <w:numPr>
                <w:ilvl w:val="0"/>
                <w:numId w:val="243"/>
              </w:numPr>
              <w:spacing w:before="0" w:line="276" w:lineRule="auto"/>
              <w:ind w:left="631" w:hanging="450"/>
              <w:rPr>
                <w:color w:val="000000" w:themeColor="text1"/>
                <w:szCs w:val="24"/>
              </w:rPr>
            </w:pPr>
            <w:r w:rsidRPr="0052743A">
              <w:rPr>
                <w:color w:val="000000" w:themeColor="text1"/>
                <w:szCs w:val="24"/>
              </w:rPr>
              <w:t>Prestige</w:t>
            </w:r>
          </w:p>
          <w:p w:rsidR="00851D58" w:rsidRPr="0052743A" w:rsidRDefault="00851D58" w:rsidP="002E2414">
            <w:pPr>
              <w:pStyle w:val="ListParagraph"/>
              <w:numPr>
                <w:ilvl w:val="0"/>
                <w:numId w:val="243"/>
              </w:numPr>
              <w:spacing w:before="0" w:line="276" w:lineRule="auto"/>
              <w:ind w:left="631" w:hanging="450"/>
              <w:rPr>
                <w:color w:val="000000" w:themeColor="text1"/>
                <w:szCs w:val="24"/>
              </w:rPr>
            </w:pPr>
            <w:r w:rsidRPr="0052743A">
              <w:rPr>
                <w:color w:val="000000" w:themeColor="text1"/>
                <w:szCs w:val="24"/>
              </w:rPr>
              <w:t xml:space="preserve">Rewards </w:t>
            </w:r>
          </w:p>
          <w:p w:rsidR="00851D58" w:rsidRPr="0052743A" w:rsidRDefault="00851D58" w:rsidP="002E2414">
            <w:pPr>
              <w:pStyle w:val="ListParagraph"/>
              <w:numPr>
                <w:ilvl w:val="0"/>
                <w:numId w:val="243"/>
              </w:numPr>
              <w:spacing w:before="0" w:line="276" w:lineRule="auto"/>
              <w:ind w:left="631" w:hanging="450"/>
              <w:rPr>
                <w:color w:val="000000" w:themeColor="text1"/>
                <w:szCs w:val="24"/>
              </w:rPr>
            </w:pPr>
            <w:r w:rsidRPr="0052743A">
              <w:rPr>
                <w:color w:val="000000" w:themeColor="text1"/>
                <w:szCs w:val="24"/>
              </w:rPr>
              <w:t>Punishment</w:t>
            </w:r>
          </w:p>
          <w:p w:rsidR="00851D58" w:rsidRPr="0052743A" w:rsidRDefault="00851D58" w:rsidP="002E2414">
            <w:pPr>
              <w:pStyle w:val="ListParagraph"/>
              <w:numPr>
                <w:ilvl w:val="0"/>
                <w:numId w:val="243"/>
              </w:numPr>
              <w:spacing w:before="0" w:line="276" w:lineRule="auto"/>
              <w:ind w:left="631" w:hanging="450"/>
              <w:rPr>
                <w:color w:val="000000" w:themeColor="text1"/>
                <w:szCs w:val="24"/>
              </w:rPr>
            </w:pPr>
            <w:r w:rsidRPr="0052743A">
              <w:rPr>
                <w:color w:val="000000" w:themeColor="text1"/>
                <w:szCs w:val="24"/>
              </w:rPr>
              <w:t>Enabling environment</w:t>
            </w:r>
          </w:p>
          <w:p w:rsidR="00851D58" w:rsidRPr="0052743A" w:rsidRDefault="00851D58" w:rsidP="002E2414">
            <w:pPr>
              <w:pStyle w:val="ListParagraph"/>
              <w:numPr>
                <w:ilvl w:val="0"/>
                <w:numId w:val="243"/>
              </w:numPr>
              <w:spacing w:before="0" w:line="276" w:lineRule="auto"/>
              <w:ind w:left="631" w:hanging="450"/>
              <w:rPr>
                <w:color w:val="000000" w:themeColor="text1"/>
                <w:szCs w:val="24"/>
              </w:rPr>
            </w:pPr>
            <w:r w:rsidRPr="0052743A">
              <w:rPr>
                <w:color w:val="000000" w:themeColor="text1"/>
                <w:szCs w:val="24"/>
              </w:rPr>
              <w:t>Government policies</w:t>
            </w:r>
          </w:p>
        </w:tc>
      </w:tr>
      <w:tr w:rsidR="00851D58" w:rsidRPr="0052743A" w:rsidTr="00851D58">
        <w:tc>
          <w:tcPr>
            <w:tcW w:w="4675" w:type="dxa"/>
          </w:tcPr>
          <w:p w:rsidR="00851D58" w:rsidRPr="0074286D" w:rsidRDefault="00851D58" w:rsidP="002E2414">
            <w:pPr>
              <w:pStyle w:val="ListParagraph"/>
              <w:numPr>
                <w:ilvl w:val="0"/>
                <w:numId w:val="238"/>
              </w:numPr>
              <w:spacing w:before="0" w:line="276" w:lineRule="auto"/>
              <w:rPr>
                <w:color w:val="000000" w:themeColor="text1"/>
                <w:szCs w:val="24"/>
              </w:rPr>
            </w:pPr>
            <w:r w:rsidRPr="0074286D">
              <w:rPr>
                <w:color w:val="000000" w:themeColor="text1"/>
                <w:szCs w:val="24"/>
              </w:rPr>
              <w:t>Business environment may include but not limited to:</w:t>
            </w:r>
          </w:p>
        </w:tc>
        <w:tc>
          <w:tcPr>
            <w:tcW w:w="4675" w:type="dxa"/>
          </w:tcPr>
          <w:p w:rsidR="00851D58" w:rsidRPr="0052743A" w:rsidRDefault="00851D58" w:rsidP="002E2414">
            <w:pPr>
              <w:pStyle w:val="ListParagraph"/>
              <w:numPr>
                <w:ilvl w:val="0"/>
                <w:numId w:val="244"/>
              </w:numPr>
              <w:spacing w:before="0" w:line="276" w:lineRule="auto"/>
              <w:ind w:left="631" w:hanging="450"/>
              <w:rPr>
                <w:color w:val="000000" w:themeColor="text1"/>
                <w:szCs w:val="24"/>
              </w:rPr>
            </w:pPr>
            <w:r w:rsidRPr="0052743A">
              <w:rPr>
                <w:color w:val="000000" w:themeColor="text1"/>
                <w:szCs w:val="24"/>
              </w:rPr>
              <w:t>External</w:t>
            </w:r>
          </w:p>
          <w:p w:rsidR="00851D58" w:rsidRPr="0052743A" w:rsidRDefault="00851D58" w:rsidP="002E2414">
            <w:pPr>
              <w:pStyle w:val="ListParagraph"/>
              <w:numPr>
                <w:ilvl w:val="0"/>
                <w:numId w:val="244"/>
              </w:numPr>
              <w:spacing w:before="0" w:line="276" w:lineRule="auto"/>
              <w:ind w:left="631" w:hanging="450"/>
              <w:rPr>
                <w:color w:val="000000" w:themeColor="text1"/>
                <w:szCs w:val="24"/>
              </w:rPr>
            </w:pPr>
            <w:r w:rsidRPr="0052743A">
              <w:rPr>
                <w:color w:val="000000" w:themeColor="text1"/>
                <w:szCs w:val="24"/>
              </w:rPr>
              <w:t xml:space="preserve">Internal </w:t>
            </w:r>
          </w:p>
          <w:p w:rsidR="00851D58" w:rsidRPr="0052743A" w:rsidRDefault="00851D58" w:rsidP="002E2414">
            <w:pPr>
              <w:pStyle w:val="ListParagraph"/>
              <w:numPr>
                <w:ilvl w:val="0"/>
                <w:numId w:val="244"/>
              </w:numPr>
              <w:spacing w:before="0" w:line="276" w:lineRule="auto"/>
              <w:ind w:left="631" w:hanging="450"/>
              <w:rPr>
                <w:color w:val="000000" w:themeColor="text1"/>
                <w:szCs w:val="24"/>
              </w:rPr>
            </w:pPr>
            <w:r w:rsidRPr="0052743A">
              <w:rPr>
                <w:color w:val="000000" w:themeColor="text1"/>
                <w:szCs w:val="24"/>
              </w:rPr>
              <w:t xml:space="preserve">Intermediate </w:t>
            </w:r>
          </w:p>
        </w:tc>
      </w:tr>
      <w:tr w:rsidR="00851D58" w:rsidRPr="0052743A" w:rsidTr="00851D58">
        <w:tc>
          <w:tcPr>
            <w:tcW w:w="4675" w:type="dxa"/>
          </w:tcPr>
          <w:p w:rsidR="00851D58" w:rsidRPr="0074286D" w:rsidRDefault="00851D58" w:rsidP="002E2414">
            <w:pPr>
              <w:pStyle w:val="ListParagraph"/>
              <w:numPr>
                <w:ilvl w:val="0"/>
                <w:numId w:val="238"/>
              </w:numPr>
              <w:spacing w:before="0" w:line="276" w:lineRule="auto"/>
              <w:rPr>
                <w:color w:val="000000" w:themeColor="text1"/>
                <w:szCs w:val="24"/>
              </w:rPr>
            </w:pPr>
            <w:r w:rsidRPr="0074286D">
              <w:rPr>
                <w:color w:val="000000" w:themeColor="text1"/>
                <w:szCs w:val="24"/>
              </w:rPr>
              <w:t>Forms of businesses may include but not limited to:</w:t>
            </w:r>
          </w:p>
        </w:tc>
        <w:tc>
          <w:tcPr>
            <w:tcW w:w="4675" w:type="dxa"/>
          </w:tcPr>
          <w:p w:rsidR="00851D58" w:rsidRPr="0052743A" w:rsidRDefault="00851D58" w:rsidP="002E2414">
            <w:pPr>
              <w:pStyle w:val="ListParagraph"/>
              <w:numPr>
                <w:ilvl w:val="0"/>
                <w:numId w:val="245"/>
              </w:numPr>
              <w:spacing w:before="0" w:line="276" w:lineRule="auto"/>
              <w:ind w:left="631" w:hanging="450"/>
              <w:rPr>
                <w:color w:val="000000" w:themeColor="text1"/>
                <w:szCs w:val="24"/>
              </w:rPr>
            </w:pPr>
            <w:r w:rsidRPr="0052743A">
              <w:rPr>
                <w:color w:val="000000" w:themeColor="text1"/>
                <w:szCs w:val="24"/>
              </w:rPr>
              <w:t>Sole proprietorship</w:t>
            </w:r>
          </w:p>
          <w:p w:rsidR="00851D58" w:rsidRPr="0052743A" w:rsidRDefault="00851D58" w:rsidP="002E2414">
            <w:pPr>
              <w:pStyle w:val="ListParagraph"/>
              <w:numPr>
                <w:ilvl w:val="0"/>
                <w:numId w:val="245"/>
              </w:numPr>
              <w:spacing w:before="0" w:line="276" w:lineRule="auto"/>
              <w:ind w:left="631" w:hanging="450"/>
              <w:rPr>
                <w:color w:val="000000" w:themeColor="text1"/>
                <w:szCs w:val="24"/>
              </w:rPr>
            </w:pPr>
            <w:r w:rsidRPr="0052743A">
              <w:rPr>
                <w:color w:val="000000" w:themeColor="text1"/>
                <w:szCs w:val="24"/>
              </w:rPr>
              <w:t>Partnership</w:t>
            </w:r>
          </w:p>
          <w:p w:rsidR="00851D58" w:rsidRPr="0052743A" w:rsidRDefault="00851D58" w:rsidP="002E2414">
            <w:pPr>
              <w:pStyle w:val="ListParagraph"/>
              <w:numPr>
                <w:ilvl w:val="0"/>
                <w:numId w:val="245"/>
              </w:numPr>
              <w:spacing w:before="0" w:line="276" w:lineRule="auto"/>
              <w:ind w:left="631" w:hanging="450"/>
              <w:rPr>
                <w:color w:val="000000" w:themeColor="text1"/>
                <w:szCs w:val="24"/>
              </w:rPr>
            </w:pPr>
            <w:r w:rsidRPr="0052743A">
              <w:rPr>
                <w:color w:val="000000" w:themeColor="text1"/>
                <w:szCs w:val="24"/>
              </w:rPr>
              <w:t>Limited companies</w:t>
            </w:r>
          </w:p>
          <w:p w:rsidR="00851D58" w:rsidRPr="0052743A" w:rsidRDefault="00851D58" w:rsidP="002E2414">
            <w:pPr>
              <w:pStyle w:val="ListParagraph"/>
              <w:numPr>
                <w:ilvl w:val="0"/>
                <w:numId w:val="245"/>
              </w:numPr>
              <w:spacing w:before="0" w:line="276" w:lineRule="auto"/>
              <w:ind w:left="631" w:hanging="450"/>
              <w:rPr>
                <w:color w:val="000000" w:themeColor="text1"/>
                <w:szCs w:val="24"/>
              </w:rPr>
            </w:pPr>
            <w:r w:rsidRPr="0052743A">
              <w:rPr>
                <w:color w:val="000000" w:themeColor="text1"/>
                <w:szCs w:val="24"/>
              </w:rPr>
              <w:t xml:space="preserve">Cooperatives </w:t>
            </w:r>
          </w:p>
        </w:tc>
      </w:tr>
      <w:tr w:rsidR="00851D58" w:rsidRPr="0052743A" w:rsidTr="00851D58">
        <w:tc>
          <w:tcPr>
            <w:tcW w:w="4675" w:type="dxa"/>
          </w:tcPr>
          <w:p w:rsidR="00851D58" w:rsidRPr="0074286D" w:rsidRDefault="00851D58" w:rsidP="002E2414">
            <w:pPr>
              <w:pStyle w:val="ListParagraph"/>
              <w:numPr>
                <w:ilvl w:val="0"/>
                <w:numId w:val="238"/>
              </w:numPr>
              <w:spacing w:before="0" w:line="276" w:lineRule="auto"/>
              <w:rPr>
                <w:color w:val="000000" w:themeColor="text1"/>
                <w:szCs w:val="24"/>
              </w:rPr>
            </w:pPr>
            <w:r w:rsidRPr="0074286D">
              <w:rPr>
                <w:color w:val="000000" w:themeColor="text1"/>
                <w:szCs w:val="24"/>
              </w:rPr>
              <w:t>Governing policies may include but not limited to:</w:t>
            </w:r>
          </w:p>
        </w:tc>
        <w:tc>
          <w:tcPr>
            <w:tcW w:w="4675" w:type="dxa"/>
          </w:tcPr>
          <w:p w:rsidR="00851D58" w:rsidRPr="0052743A" w:rsidRDefault="00851D58" w:rsidP="002E2414">
            <w:pPr>
              <w:pStyle w:val="ListParagraph"/>
              <w:numPr>
                <w:ilvl w:val="0"/>
                <w:numId w:val="246"/>
              </w:numPr>
              <w:spacing w:before="0" w:line="276" w:lineRule="auto"/>
              <w:ind w:left="631" w:hanging="450"/>
              <w:rPr>
                <w:color w:val="000000" w:themeColor="text1"/>
                <w:szCs w:val="24"/>
              </w:rPr>
            </w:pPr>
            <w:r w:rsidRPr="0052743A">
              <w:rPr>
                <w:color w:val="000000" w:themeColor="text1"/>
                <w:szCs w:val="24"/>
              </w:rPr>
              <w:t>Increasing scope for finance</w:t>
            </w:r>
          </w:p>
          <w:p w:rsidR="00851D58" w:rsidRPr="0052743A" w:rsidRDefault="00851D58" w:rsidP="002E2414">
            <w:pPr>
              <w:pStyle w:val="ListParagraph"/>
              <w:numPr>
                <w:ilvl w:val="0"/>
                <w:numId w:val="246"/>
              </w:numPr>
              <w:spacing w:before="0" w:line="276" w:lineRule="auto"/>
              <w:ind w:left="631" w:hanging="450"/>
              <w:rPr>
                <w:color w:val="000000" w:themeColor="text1"/>
                <w:szCs w:val="24"/>
              </w:rPr>
            </w:pPr>
            <w:r w:rsidRPr="0052743A">
              <w:rPr>
                <w:color w:val="000000" w:themeColor="text1"/>
                <w:szCs w:val="24"/>
              </w:rPr>
              <w:t>Promoting cooperation between entrepreneurs and private sector</w:t>
            </w:r>
          </w:p>
          <w:p w:rsidR="00851D58" w:rsidRPr="0052743A" w:rsidRDefault="00851D58" w:rsidP="002E2414">
            <w:pPr>
              <w:pStyle w:val="ListParagraph"/>
              <w:numPr>
                <w:ilvl w:val="0"/>
                <w:numId w:val="246"/>
              </w:numPr>
              <w:spacing w:before="0" w:line="276" w:lineRule="auto"/>
              <w:ind w:left="631" w:hanging="450"/>
              <w:rPr>
                <w:color w:val="000000" w:themeColor="text1"/>
                <w:szCs w:val="24"/>
              </w:rPr>
            </w:pPr>
            <w:r w:rsidRPr="0052743A">
              <w:rPr>
                <w:color w:val="000000" w:themeColor="text1"/>
                <w:szCs w:val="24"/>
              </w:rPr>
              <w:t>Reducing regulatory burden on entrepreneurs</w:t>
            </w:r>
          </w:p>
          <w:p w:rsidR="00851D58" w:rsidRPr="0052743A" w:rsidRDefault="00851D58" w:rsidP="002E2414">
            <w:pPr>
              <w:pStyle w:val="ListParagraph"/>
              <w:numPr>
                <w:ilvl w:val="0"/>
                <w:numId w:val="246"/>
              </w:numPr>
              <w:spacing w:before="0" w:line="276" w:lineRule="auto"/>
              <w:ind w:left="631" w:hanging="450"/>
              <w:rPr>
                <w:color w:val="000000" w:themeColor="text1"/>
                <w:szCs w:val="24"/>
              </w:rPr>
            </w:pPr>
            <w:r w:rsidRPr="0052743A">
              <w:rPr>
                <w:color w:val="000000" w:themeColor="text1"/>
                <w:szCs w:val="24"/>
              </w:rPr>
              <w:t>Developing IT tools for entrepreneurs</w:t>
            </w:r>
          </w:p>
        </w:tc>
      </w:tr>
      <w:tr w:rsidR="00851D58" w:rsidRPr="0052743A" w:rsidTr="00851D58">
        <w:tc>
          <w:tcPr>
            <w:tcW w:w="4675" w:type="dxa"/>
          </w:tcPr>
          <w:p w:rsidR="00851D58" w:rsidRPr="0074286D" w:rsidRDefault="00851D58" w:rsidP="002E2414">
            <w:pPr>
              <w:pStyle w:val="ListParagraph"/>
              <w:numPr>
                <w:ilvl w:val="0"/>
                <w:numId w:val="238"/>
              </w:numPr>
              <w:spacing w:before="0" w:line="276" w:lineRule="auto"/>
              <w:rPr>
                <w:color w:val="000000" w:themeColor="text1"/>
                <w:szCs w:val="24"/>
              </w:rPr>
            </w:pPr>
            <w:r w:rsidRPr="0074286D">
              <w:rPr>
                <w:szCs w:val="24"/>
              </w:rPr>
              <w:t>Innovative business strategies</w:t>
            </w:r>
            <w:r w:rsidRPr="0074286D">
              <w:rPr>
                <w:color w:val="000000" w:themeColor="text1"/>
                <w:szCs w:val="24"/>
              </w:rPr>
              <w:t xml:space="preserve"> may include but not limited to:</w:t>
            </w:r>
          </w:p>
        </w:tc>
        <w:tc>
          <w:tcPr>
            <w:tcW w:w="4675" w:type="dxa"/>
          </w:tcPr>
          <w:p w:rsidR="00851D58" w:rsidRPr="0052743A" w:rsidRDefault="00851D58" w:rsidP="002E2414">
            <w:pPr>
              <w:pStyle w:val="ListParagraph"/>
              <w:numPr>
                <w:ilvl w:val="0"/>
                <w:numId w:val="247"/>
              </w:numPr>
              <w:spacing w:before="0" w:line="276" w:lineRule="auto"/>
              <w:ind w:left="631" w:hanging="450"/>
              <w:rPr>
                <w:color w:val="000000" w:themeColor="text1"/>
                <w:szCs w:val="24"/>
              </w:rPr>
            </w:pPr>
            <w:r w:rsidRPr="0052743A">
              <w:rPr>
                <w:color w:val="000000" w:themeColor="text1"/>
                <w:szCs w:val="24"/>
              </w:rPr>
              <w:t>New products</w:t>
            </w:r>
          </w:p>
          <w:p w:rsidR="00851D58" w:rsidRPr="0052743A" w:rsidRDefault="00851D58" w:rsidP="002E2414">
            <w:pPr>
              <w:pStyle w:val="ListParagraph"/>
              <w:numPr>
                <w:ilvl w:val="0"/>
                <w:numId w:val="247"/>
              </w:numPr>
              <w:spacing w:before="0" w:line="276" w:lineRule="auto"/>
              <w:ind w:left="631" w:hanging="450"/>
              <w:rPr>
                <w:color w:val="000000" w:themeColor="text1"/>
                <w:szCs w:val="24"/>
              </w:rPr>
            </w:pPr>
            <w:r w:rsidRPr="0052743A">
              <w:rPr>
                <w:color w:val="000000" w:themeColor="text1"/>
                <w:szCs w:val="24"/>
              </w:rPr>
              <w:t>New methods of production</w:t>
            </w:r>
          </w:p>
          <w:p w:rsidR="00851D58" w:rsidRPr="0052743A" w:rsidRDefault="00851D58" w:rsidP="002E2414">
            <w:pPr>
              <w:pStyle w:val="ListParagraph"/>
              <w:numPr>
                <w:ilvl w:val="0"/>
                <w:numId w:val="247"/>
              </w:numPr>
              <w:spacing w:before="0" w:line="276" w:lineRule="auto"/>
              <w:ind w:left="631" w:hanging="450"/>
              <w:rPr>
                <w:color w:val="000000" w:themeColor="text1"/>
                <w:szCs w:val="24"/>
              </w:rPr>
            </w:pPr>
            <w:r w:rsidRPr="0052743A">
              <w:rPr>
                <w:color w:val="000000" w:themeColor="text1"/>
                <w:szCs w:val="24"/>
              </w:rPr>
              <w:t>New markets</w:t>
            </w:r>
          </w:p>
          <w:p w:rsidR="00851D58" w:rsidRPr="0052743A" w:rsidRDefault="00851D58" w:rsidP="002E2414">
            <w:pPr>
              <w:pStyle w:val="ListParagraph"/>
              <w:numPr>
                <w:ilvl w:val="0"/>
                <w:numId w:val="247"/>
              </w:numPr>
              <w:spacing w:before="0" w:line="276" w:lineRule="auto"/>
              <w:ind w:left="631" w:hanging="450"/>
              <w:rPr>
                <w:color w:val="000000" w:themeColor="text1"/>
                <w:szCs w:val="24"/>
              </w:rPr>
            </w:pPr>
            <w:r w:rsidRPr="0052743A">
              <w:rPr>
                <w:color w:val="000000" w:themeColor="text1"/>
                <w:szCs w:val="24"/>
              </w:rPr>
              <w:t xml:space="preserve">New sources of supplies </w:t>
            </w:r>
          </w:p>
          <w:p w:rsidR="00851D58" w:rsidRPr="0052743A" w:rsidRDefault="00851D58" w:rsidP="002E2414">
            <w:pPr>
              <w:pStyle w:val="ListParagraph"/>
              <w:numPr>
                <w:ilvl w:val="0"/>
                <w:numId w:val="247"/>
              </w:numPr>
              <w:spacing w:before="0" w:line="276" w:lineRule="auto"/>
              <w:ind w:left="631" w:hanging="450"/>
              <w:rPr>
                <w:color w:val="000000" w:themeColor="text1"/>
                <w:szCs w:val="24"/>
              </w:rPr>
            </w:pPr>
            <w:r w:rsidRPr="0052743A">
              <w:rPr>
                <w:color w:val="000000" w:themeColor="text1"/>
                <w:szCs w:val="24"/>
              </w:rPr>
              <w:t xml:space="preserve">Change in industrialization </w:t>
            </w:r>
          </w:p>
        </w:tc>
      </w:tr>
    </w:tbl>
    <w:p w:rsidR="00851D58" w:rsidRPr="0052743A" w:rsidRDefault="00851D58" w:rsidP="00851D58">
      <w:pPr>
        <w:spacing w:line="276" w:lineRule="auto"/>
        <w:rPr>
          <w:rFonts w:ascii="Times New Roman" w:hAnsi="Times New Roman"/>
          <w:b/>
          <w:color w:val="000000" w:themeColor="text1"/>
          <w:sz w:val="24"/>
          <w:szCs w:val="24"/>
          <w:lang w:val="en-GB"/>
        </w:rPr>
      </w:pPr>
    </w:p>
    <w:p w:rsidR="00851D58" w:rsidRPr="0052743A" w:rsidRDefault="00851D58" w:rsidP="00851D58">
      <w:pPr>
        <w:spacing w:line="276" w:lineRule="auto"/>
        <w:rPr>
          <w:rFonts w:ascii="Times New Roman" w:hAnsi="Times New Roman"/>
          <w:color w:val="000000" w:themeColor="text1"/>
          <w:sz w:val="24"/>
          <w:szCs w:val="24"/>
          <w:lang w:val="en-GB"/>
        </w:rPr>
      </w:pPr>
      <w:r w:rsidRPr="0052743A">
        <w:rPr>
          <w:rFonts w:ascii="Times New Roman" w:hAnsi="Times New Roman"/>
          <w:b/>
          <w:color w:val="000000" w:themeColor="text1"/>
          <w:sz w:val="24"/>
          <w:szCs w:val="24"/>
          <w:lang w:val="en-GB"/>
        </w:rPr>
        <w:t>REQUIRED SKILLS AND KNOWLEDGE</w:t>
      </w:r>
    </w:p>
    <w:p w:rsidR="00851D58" w:rsidRPr="0052743A" w:rsidRDefault="00851D58" w:rsidP="00851D58">
      <w:pPr>
        <w:spacing w:line="276" w:lineRule="auto"/>
        <w:rPr>
          <w:rFonts w:ascii="Times New Roman" w:hAnsi="Times New Roman"/>
          <w:bCs/>
          <w:color w:val="000000" w:themeColor="text1"/>
          <w:sz w:val="24"/>
          <w:szCs w:val="24"/>
          <w:lang w:val="en-GB"/>
        </w:rPr>
      </w:pPr>
      <w:r w:rsidRPr="0052743A">
        <w:rPr>
          <w:rFonts w:ascii="Times New Roman" w:hAnsi="Times New Roman"/>
          <w:bCs/>
          <w:color w:val="000000" w:themeColor="text1"/>
          <w:sz w:val="24"/>
          <w:szCs w:val="24"/>
          <w:lang w:val="en-GB"/>
        </w:rPr>
        <w:t>This section describes the skills and knowledge required for this unit of competency.</w:t>
      </w:r>
    </w:p>
    <w:p w:rsidR="00851D58" w:rsidRDefault="00851D58" w:rsidP="00851D58">
      <w:pPr>
        <w:spacing w:line="276" w:lineRule="auto"/>
        <w:rPr>
          <w:rFonts w:ascii="Times New Roman" w:hAnsi="Times New Roman"/>
          <w:b/>
          <w:color w:val="000000" w:themeColor="text1"/>
          <w:sz w:val="24"/>
          <w:szCs w:val="24"/>
          <w:lang w:val="en-GB"/>
        </w:rPr>
      </w:pPr>
    </w:p>
    <w:p w:rsidR="00851D58" w:rsidRPr="0052743A" w:rsidRDefault="00851D58" w:rsidP="00851D58">
      <w:pPr>
        <w:spacing w:line="276" w:lineRule="auto"/>
        <w:rPr>
          <w:rFonts w:ascii="Times New Roman" w:hAnsi="Times New Roman"/>
          <w:b/>
          <w:color w:val="000000" w:themeColor="text1"/>
          <w:sz w:val="24"/>
          <w:szCs w:val="24"/>
          <w:lang w:val="en-GB"/>
        </w:rPr>
      </w:pPr>
    </w:p>
    <w:p w:rsidR="00851D58" w:rsidRPr="0052743A" w:rsidRDefault="00851D58" w:rsidP="00851D58">
      <w:pPr>
        <w:spacing w:line="276" w:lineRule="auto"/>
        <w:rPr>
          <w:rFonts w:ascii="Times New Roman" w:hAnsi="Times New Roman"/>
          <w:b/>
          <w:color w:val="000000" w:themeColor="text1"/>
          <w:sz w:val="24"/>
          <w:szCs w:val="24"/>
          <w:lang w:val="en-GB"/>
        </w:rPr>
      </w:pPr>
      <w:r w:rsidRPr="0052743A">
        <w:rPr>
          <w:rFonts w:ascii="Times New Roman" w:hAnsi="Times New Roman"/>
          <w:b/>
          <w:color w:val="000000" w:themeColor="text1"/>
          <w:sz w:val="24"/>
          <w:szCs w:val="24"/>
          <w:lang w:val="en-GB"/>
        </w:rPr>
        <w:t>Required Skills</w:t>
      </w:r>
    </w:p>
    <w:p w:rsidR="00851D58" w:rsidRPr="0074286D" w:rsidRDefault="00851D58" w:rsidP="00851D58">
      <w:pPr>
        <w:spacing w:line="276" w:lineRule="auto"/>
        <w:rPr>
          <w:rFonts w:ascii="Times New Roman" w:hAnsi="Times New Roman"/>
          <w:color w:val="000000" w:themeColor="text1"/>
          <w:sz w:val="24"/>
          <w:szCs w:val="24"/>
          <w:lang w:val="en-GB"/>
        </w:rPr>
      </w:pPr>
      <w:r w:rsidRPr="0052743A">
        <w:rPr>
          <w:rFonts w:ascii="Times New Roman" w:hAnsi="Times New Roman"/>
          <w:color w:val="000000" w:themeColor="text1"/>
          <w:sz w:val="24"/>
          <w:szCs w:val="24"/>
          <w:lang w:val="en-GB"/>
        </w:rPr>
        <w:t>The individual needs to demonstrate the following skills:</w:t>
      </w:r>
    </w:p>
    <w:p w:rsidR="00851D58" w:rsidRPr="0074286D" w:rsidRDefault="00851D58" w:rsidP="002E2414">
      <w:pPr>
        <w:pStyle w:val="ListParagraph"/>
        <w:numPr>
          <w:ilvl w:val="0"/>
          <w:numId w:val="248"/>
        </w:numPr>
        <w:spacing w:before="0" w:line="276" w:lineRule="auto"/>
        <w:rPr>
          <w:color w:val="000000" w:themeColor="text1"/>
          <w:szCs w:val="24"/>
        </w:rPr>
      </w:pPr>
      <w:r w:rsidRPr="0074286D">
        <w:rPr>
          <w:color w:val="000000" w:themeColor="text1"/>
          <w:szCs w:val="24"/>
        </w:rPr>
        <w:t xml:space="preserve">Analytical   </w:t>
      </w:r>
    </w:p>
    <w:p w:rsidR="00851D58" w:rsidRPr="0074286D" w:rsidRDefault="00851D58" w:rsidP="002E2414">
      <w:pPr>
        <w:pStyle w:val="ListParagraph"/>
        <w:numPr>
          <w:ilvl w:val="0"/>
          <w:numId w:val="248"/>
        </w:numPr>
        <w:spacing w:before="0" w:line="276" w:lineRule="auto"/>
        <w:rPr>
          <w:color w:val="000000" w:themeColor="text1"/>
          <w:szCs w:val="24"/>
        </w:rPr>
      </w:pPr>
      <w:r w:rsidRPr="0074286D">
        <w:rPr>
          <w:color w:val="000000" w:themeColor="text1"/>
          <w:szCs w:val="24"/>
        </w:rPr>
        <w:t xml:space="preserve">Management </w:t>
      </w:r>
    </w:p>
    <w:p w:rsidR="00851D58" w:rsidRPr="0074286D" w:rsidRDefault="00851D58" w:rsidP="002E2414">
      <w:pPr>
        <w:pStyle w:val="ListParagraph"/>
        <w:numPr>
          <w:ilvl w:val="0"/>
          <w:numId w:val="248"/>
        </w:numPr>
        <w:spacing w:before="0" w:line="276" w:lineRule="auto"/>
        <w:rPr>
          <w:color w:val="000000" w:themeColor="text1"/>
          <w:szCs w:val="24"/>
        </w:rPr>
      </w:pPr>
      <w:r w:rsidRPr="0074286D">
        <w:rPr>
          <w:color w:val="000000" w:themeColor="text1"/>
          <w:szCs w:val="24"/>
        </w:rPr>
        <w:t xml:space="preserve">Problem-solving </w:t>
      </w:r>
    </w:p>
    <w:p w:rsidR="00851D58" w:rsidRPr="0074286D" w:rsidRDefault="00851D58" w:rsidP="002E2414">
      <w:pPr>
        <w:pStyle w:val="ListParagraph"/>
        <w:numPr>
          <w:ilvl w:val="0"/>
          <w:numId w:val="248"/>
        </w:numPr>
        <w:spacing w:before="0" w:line="276" w:lineRule="auto"/>
        <w:rPr>
          <w:color w:val="000000" w:themeColor="text1"/>
          <w:szCs w:val="24"/>
        </w:rPr>
      </w:pPr>
      <w:r w:rsidRPr="0074286D">
        <w:rPr>
          <w:color w:val="000000" w:themeColor="text1"/>
          <w:szCs w:val="24"/>
        </w:rPr>
        <w:t xml:space="preserve">Root-cause   analysis  </w:t>
      </w:r>
    </w:p>
    <w:p w:rsidR="00851D58" w:rsidRPr="0074286D" w:rsidRDefault="00851D58" w:rsidP="002E2414">
      <w:pPr>
        <w:pStyle w:val="ListParagraph"/>
        <w:numPr>
          <w:ilvl w:val="0"/>
          <w:numId w:val="248"/>
        </w:numPr>
        <w:spacing w:before="0" w:line="276" w:lineRule="auto"/>
        <w:rPr>
          <w:color w:val="000000" w:themeColor="text1"/>
          <w:szCs w:val="24"/>
        </w:rPr>
      </w:pPr>
      <w:r w:rsidRPr="0074286D">
        <w:rPr>
          <w:color w:val="000000" w:themeColor="text1"/>
          <w:szCs w:val="24"/>
        </w:rPr>
        <w:t xml:space="preserve">Communication </w:t>
      </w:r>
    </w:p>
    <w:p w:rsidR="00851D58" w:rsidRDefault="00851D58" w:rsidP="00851D58">
      <w:pPr>
        <w:spacing w:line="276" w:lineRule="auto"/>
        <w:rPr>
          <w:rFonts w:ascii="Times New Roman" w:hAnsi="Times New Roman"/>
          <w:b/>
          <w:color w:val="000000" w:themeColor="text1"/>
          <w:sz w:val="24"/>
          <w:szCs w:val="24"/>
          <w:lang w:val="en-GB"/>
        </w:rPr>
      </w:pPr>
    </w:p>
    <w:p w:rsidR="00851D58" w:rsidRPr="0052743A" w:rsidRDefault="00851D58" w:rsidP="00851D58">
      <w:pPr>
        <w:spacing w:line="276" w:lineRule="auto"/>
        <w:rPr>
          <w:rFonts w:ascii="Times New Roman" w:hAnsi="Times New Roman"/>
          <w:b/>
          <w:color w:val="000000" w:themeColor="text1"/>
          <w:sz w:val="24"/>
          <w:szCs w:val="24"/>
          <w:lang w:val="en-GB"/>
        </w:rPr>
      </w:pPr>
      <w:r w:rsidRPr="0052743A">
        <w:rPr>
          <w:rFonts w:ascii="Times New Roman" w:hAnsi="Times New Roman"/>
          <w:b/>
          <w:color w:val="000000" w:themeColor="text1"/>
          <w:sz w:val="24"/>
          <w:szCs w:val="24"/>
          <w:lang w:val="en-GB"/>
        </w:rPr>
        <w:t>Required Knowledge</w:t>
      </w:r>
    </w:p>
    <w:p w:rsidR="00851D58" w:rsidRPr="00DD672A" w:rsidRDefault="00851D58" w:rsidP="00851D58">
      <w:pPr>
        <w:spacing w:line="276" w:lineRule="auto"/>
        <w:rPr>
          <w:rFonts w:ascii="Times New Roman" w:hAnsi="Times New Roman"/>
          <w:bCs/>
          <w:color w:val="000000" w:themeColor="text1"/>
          <w:sz w:val="24"/>
          <w:szCs w:val="24"/>
          <w:lang w:val="en-GB"/>
        </w:rPr>
      </w:pPr>
      <w:r w:rsidRPr="00DD672A">
        <w:rPr>
          <w:rFonts w:ascii="Times New Roman" w:hAnsi="Times New Roman"/>
          <w:bCs/>
          <w:color w:val="000000" w:themeColor="text1"/>
          <w:sz w:val="24"/>
          <w:szCs w:val="24"/>
          <w:lang w:val="en-GB"/>
        </w:rPr>
        <w:t>The individual needs to demonstrate knowledge of:</w:t>
      </w:r>
    </w:p>
    <w:p w:rsidR="00851D58" w:rsidRPr="0074286D" w:rsidRDefault="00851D58" w:rsidP="002E2414">
      <w:pPr>
        <w:pStyle w:val="ListParagraph"/>
        <w:numPr>
          <w:ilvl w:val="0"/>
          <w:numId w:val="249"/>
        </w:numPr>
        <w:spacing w:before="0" w:line="276" w:lineRule="auto"/>
        <w:rPr>
          <w:color w:val="000000" w:themeColor="text1"/>
          <w:szCs w:val="24"/>
        </w:rPr>
      </w:pPr>
      <w:r w:rsidRPr="0074286D">
        <w:rPr>
          <w:color w:val="000000" w:themeColor="text1"/>
          <w:szCs w:val="24"/>
        </w:rPr>
        <w:t>Decision making</w:t>
      </w:r>
    </w:p>
    <w:p w:rsidR="00851D58" w:rsidRPr="0074286D" w:rsidRDefault="00851D58" w:rsidP="002E2414">
      <w:pPr>
        <w:pStyle w:val="ListParagraph"/>
        <w:numPr>
          <w:ilvl w:val="0"/>
          <w:numId w:val="249"/>
        </w:numPr>
        <w:spacing w:before="0" w:line="276" w:lineRule="auto"/>
        <w:rPr>
          <w:color w:val="000000" w:themeColor="text1"/>
          <w:szCs w:val="24"/>
        </w:rPr>
      </w:pPr>
      <w:r w:rsidRPr="0074286D">
        <w:rPr>
          <w:color w:val="000000" w:themeColor="text1"/>
          <w:szCs w:val="24"/>
        </w:rPr>
        <w:t>Business communication</w:t>
      </w:r>
    </w:p>
    <w:p w:rsidR="00851D58" w:rsidRPr="0074286D" w:rsidRDefault="00851D58" w:rsidP="002E2414">
      <w:pPr>
        <w:pStyle w:val="ListParagraph"/>
        <w:numPr>
          <w:ilvl w:val="0"/>
          <w:numId w:val="249"/>
        </w:numPr>
        <w:spacing w:before="0" w:line="276" w:lineRule="auto"/>
        <w:rPr>
          <w:color w:val="000000" w:themeColor="text1"/>
          <w:szCs w:val="24"/>
        </w:rPr>
      </w:pPr>
      <w:r w:rsidRPr="0074286D">
        <w:rPr>
          <w:color w:val="000000" w:themeColor="text1"/>
          <w:szCs w:val="24"/>
        </w:rPr>
        <w:t>Change management</w:t>
      </w:r>
    </w:p>
    <w:p w:rsidR="00851D58" w:rsidRPr="0074286D" w:rsidRDefault="00851D58" w:rsidP="002E2414">
      <w:pPr>
        <w:pStyle w:val="ListParagraph"/>
        <w:numPr>
          <w:ilvl w:val="0"/>
          <w:numId w:val="249"/>
        </w:numPr>
        <w:spacing w:before="0" w:line="276" w:lineRule="auto"/>
        <w:rPr>
          <w:color w:val="000000" w:themeColor="text1"/>
          <w:szCs w:val="24"/>
        </w:rPr>
      </w:pPr>
      <w:r w:rsidRPr="0074286D">
        <w:rPr>
          <w:color w:val="000000" w:themeColor="text1"/>
          <w:szCs w:val="24"/>
        </w:rPr>
        <w:t xml:space="preserve">Competition </w:t>
      </w:r>
    </w:p>
    <w:p w:rsidR="00851D58" w:rsidRPr="0074286D" w:rsidRDefault="00851D58" w:rsidP="002E2414">
      <w:pPr>
        <w:pStyle w:val="ListParagraph"/>
        <w:numPr>
          <w:ilvl w:val="0"/>
          <w:numId w:val="249"/>
        </w:numPr>
        <w:spacing w:before="0" w:line="276" w:lineRule="auto"/>
        <w:rPr>
          <w:color w:val="000000" w:themeColor="text1"/>
          <w:szCs w:val="24"/>
        </w:rPr>
      </w:pPr>
      <w:r w:rsidRPr="0074286D">
        <w:rPr>
          <w:color w:val="000000" w:themeColor="text1"/>
          <w:szCs w:val="24"/>
        </w:rPr>
        <w:t>Risk</w:t>
      </w:r>
    </w:p>
    <w:p w:rsidR="00851D58" w:rsidRPr="0074286D" w:rsidRDefault="00851D58" w:rsidP="002E2414">
      <w:pPr>
        <w:pStyle w:val="ListParagraph"/>
        <w:numPr>
          <w:ilvl w:val="0"/>
          <w:numId w:val="249"/>
        </w:numPr>
        <w:spacing w:before="0" w:line="276" w:lineRule="auto"/>
        <w:rPr>
          <w:color w:val="000000" w:themeColor="text1"/>
          <w:szCs w:val="24"/>
        </w:rPr>
      </w:pPr>
      <w:r w:rsidRPr="0074286D">
        <w:rPr>
          <w:color w:val="000000" w:themeColor="text1"/>
          <w:szCs w:val="24"/>
        </w:rPr>
        <w:t xml:space="preserve">Net working </w:t>
      </w:r>
    </w:p>
    <w:p w:rsidR="00851D58" w:rsidRPr="0074286D" w:rsidRDefault="00851D58" w:rsidP="002E2414">
      <w:pPr>
        <w:pStyle w:val="ListParagraph"/>
        <w:numPr>
          <w:ilvl w:val="0"/>
          <w:numId w:val="249"/>
        </w:numPr>
        <w:spacing w:before="0" w:line="276" w:lineRule="auto"/>
        <w:rPr>
          <w:color w:val="000000" w:themeColor="text1"/>
          <w:szCs w:val="24"/>
        </w:rPr>
      </w:pPr>
      <w:r w:rsidRPr="0074286D">
        <w:rPr>
          <w:color w:val="000000" w:themeColor="text1"/>
          <w:szCs w:val="24"/>
        </w:rPr>
        <w:t>Time management</w:t>
      </w:r>
    </w:p>
    <w:p w:rsidR="00851D58" w:rsidRPr="0074286D" w:rsidRDefault="00851D58" w:rsidP="002E2414">
      <w:pPr>
        <w:pStyle w:val="ListParagraph"/>
        <w:numPr>
          <w:ilvl w:val="0"/>
          <w:numId w:val="249"/>
        </w:numPr>
        <w:spacing w:before="0" w:line="276" w:lineRule="auto"/>
        <w:rPr>
          <w:color w:val="000000" w:themeColor="text1"/>
          <w:szCs w:val="24"/>
        </w:rPr>
      </w:pPr>
      <w:r w:rsidRPr="0074286D">
        <w:rPr>
          <w:color w:val="000000" w:themeColor="text1"/>
          <w:szCs w:val="24"/>
        </w:rPr>
        <w:t>Leadership</w:t>
      </w:r>
    </w:p>
    <w:p w:rsidR="00851D58" w:rsidRPr="0074286D" w:rsidRDefault="00851D58" w:rsidP="002E2414">
      <w:pPr>
        <w:pStyle w:val="ListParagraph"/>
        <w:numPr>
          <w:ilvl w:val="0"/>
          <w:numId w:val="249"/>
        </w:numPr>
        <w:spacing w:before="0" w:line="276" w:lineRule="auto"/>
        <w:rPr>
          <w:color w:val="000000" w:themeColor="text1"/>
          <w:szCs w:val="24"/>
        </w:rPr>
      </w:pPr>
      <w:r w:rsidRPr="0074286D">
        <w:rPr>
          <w:color w:val="000000" w:themeColor="text1"/>
          <w:szCs w:val="24"/>
        </w:rPr>
        <w:t>Factors affecting entrepreneurship development</w:t>
      </w:r>
    </w:p>
    <w:p w:rsidR="00851D58" w:rsidRPr="0074286D" w:rsidRDefault="00851D58" w:rsidP="002E2414">
      <w:pPr>
        <w:pStyle w:val="ListParagraph"/>
        <w:numPr>
          <w:ilvl w:val="0"/>
          <w:numId w:val="249"/>
        </w:numPr>
        <w:spacing w:before="0" w:line="276" w:lineRule="auto"/>
        <w:rPr>
          <w:color w:val="000000" w:themeColor="text1"/>
          <w:szCs w:val="24"/>
        </w:rPr>
      </w:pPr>
      <w:r w:rsidRPr="0074286D">
        <w:rPr>
          <w:color w:val="000000" w:themeColor="text1"/>
          <w:szCs w:val="24"/>
        </w:rPr>
        <w:t>Principles of Entrepreneurship</w:t>
      </w:r>
    </w:p>
    <w:p w:rsidR="00851D58" w:rsidRPr="0074286D" w:rsidRDefault="00851D58" w:rsidP="002E2414">
      <w:pPr>
        <w:pStyle w:val="ListParagraph"/>
        <w:numPr>
          <w:ilvl w:val="0"/>
          <w:numId w:val="249"/>
        </w:numPr>
        <w:spacing w:before="0" w:line="276" w:lineRule="auto"/>
        <w:rPr>
          <w:color w:val="000000" w:themeColor="text1"/>
          <w:szCs w:val="24"/>
        </w:rPr>
      </w:pPr>
      <w:r w:rsidRPr="0074286D">
        <w:rPr>
          <w:color w:val="000000" w:themeColor="text1"/>
          <w:szCs w:val="24"/>
        </w:rPr>
        <w:t xml:space="preserve">Features and benefits of common operational practices, e. g., continuous improvement (kaizen), waste elimination, </w:t>
      </w:r>
    </w:p>
    <w:p w:rsidR="00851D58" w:rsidRPr="0074286D" w:rsidRDefault="00851D58" w:rsidP="002E2414">
      <w:pPr>
        <w:pStyle w:val="ListParagraph"/>
        <w:numPr>
          <w:ilvl w:val="0"/>
          <w:numId w:val="249"/>
        </w:numPr>
        <w:spacing w:before="0" w:line="276" w:lineRule="auto"/>
        <w:rPr>
          <w:color w:val="000000" w:themeColor="text1"/>
          <w:szCs w:val="24"/>
        </w:rPr>
      </w:pPr>
      <w:r w:rsidRPr="0074286D">
        <w:rPr>
          <w:color w:val="000000" w:themeColor="text1"/>
          <w:szCs w:val="24"/>
        </w:rPr>
        <w:t xml:space="preserve">Conflict resolution </w:t>
      </w:r>
    </w:p>
    <w:p w:rsidR="00851D58" w:rsidRPr="0074286D" w:rsidRDefault="00851D58" w:rsidP="002E2414">
      <w:pPr>
        <w:pStyle w:val="ListParagraph"/>
        <w:numPr>
          <w:ilvl w:val="0"/>
          <w:numId w:val="249"/>
        </w:numPr>
        <w:spacing w:before="0" w:line="276" w:lineRule="auto"/>
        <w:rPr>
          <w:color w:val="000000" w:themeColor="text1"/>
          <w:szCs w:val="24"/>
        </w:rPr>
      </w:pPr>
      <w:r w:rsidRPr="0074286D">
        <w:rPr>
          <w:color w:val="000000" w:themeColor="text1"/>
          <w:szCs w:val="24"/>
        </w:rPr>
        <w:t xml:space="preserve">Health, safety and environment (HSE) principles and requirements </w:t>
      </w:r>
    </w:p>
    <w:p w:rsidR="00851D58" w:rsidRPr="0074286D" w:rsidRDefault="00851D58" w:rsidP="002E2414">
      <w:pPr>
        <w:pStyle w:val="ListParagraph"/>
        <w:numPr>
          <w:ilvl w:val="0"/>
          <w:numId w:val="249"/>
        </w:numPr>
        <w:spacing w:before="0" w:line="276" w:lineRule="auto"/>
        <w:rPr>
          <w:color w:val="000000" w:themeColor="text1"/>
          <w:szCs w:val="24"/>
        </w:rPr>
      </w:pPr>
      <w:r w:rsidRPr="0074286D">
        <w:rPr>
          <w:color w:val="000000" w:themeColor="text1"/>
          <w:szCs w:val="24"/>
        </w:rPr>
        <w:t>Customer care strategies</w:t>
      </w:r>
    </w:p>
    <w:p w:rsidR="00851D58" w:rsidRPr="0074286D" w:rsidRDefault="00851D58" w:rsidP="002E2414">
      <w:pPr>
        <w:pStyle w:val="ListParagraph"/>
        <w:numPr>
          <w:ilvl w:val="0"/>
          <w:numId w:val="249"/>
        </w:numPr>
        <w:spacing w:before="0" w:line="276" w:lineRule="auto"/>
        <w:rPr>
          <w:color w:val="000000" w:themeColor="text1"/>
          <w:szCs w:val="24"/>
        </w:rPr>
      </w:pPr>
      <w:r w:rsidRPr="0074286D">
        <w:rPr>
          <w:color w:val="000000" w:themeColor="text1"/>
          <w:szCs w:val="24"/>
        </w:rPr>
        <w:t>Basic financial management</w:t>
      </w:r>
    </w:p>
    <w:p w:rsidR="00851D58" w:rsidRPr="0074286D" w:rsidRDefault="00851D58" w:rsidP="002E2414">
      <w:pPr>
        <w:pStyle w:val="ListParagraph"/>
        <w:numPr>
          <w:ilvl w:val="0"/>
          <w:numId w:val="249"/>
        </w:numPr>
        <w:spacing w:before="0" w:line="276" w:lineRule="auto"/>
        <w:rPr>
          <w:color w:val="000000" w:themeColor="text1"/>
          <w:szCs w:val="24"/>
        </w:rPr>
      </w:pPr>
      <w:r w:rsidRPr="0074286D">
        <w:rPr>
          <w:color w:val="000000" w:themeColor="text1"/>
          <w:szCs w:val="24"/>
        </w:rPr>
        <w:t>Business strategic planning</w:t>
      </w:r>
    </w:p>
    <w:p w:rsidR="00851D58" w:rsidRPr="0074286D" w:rsidRDefault="00851D58" w:rsidP="002E2414">
      <w:pPr>
        <w:pStyle w:val="ListParagraph"/>
        <w:numPr>
          <w:ilvl w:val="0"/>
          <w:numId w:val="249"/>
        </w:numPr>
        <w:spacing w:before="0" w:line="276" w:lineRule="auto"/>
        <w:rPr>
          <w:color w:val="000000" w:themeColor="text1"/>
          <w:szCs w:val="24"/>
        </w:rPr>
      </w:pPr>
      <w:r w:rsidRPr="0074286D">
        <w:rPr>
          <w:color w:val="000000" w:themeColor="text1"/>
          <w:szCs w:val="24"/>
        </w:rPr>
        <w:t xml:space="preserve">Impact of change on individuals, groups and industries </w:t>
      </w:r>
    </w:p>
    <w:p w:rsidR="00851D58" w:rsidRPr="0074286D" w:rsidRDefault="00851D58" w:rsidP="002E2414">
      <w:pPr>
        <w:pStyle w:val="ListParagraph"/>
        <w:numPr>
          <w:ilvl w:val="0"/>
          <w:numId w:val="249"/>
        </w:numPr>
        <w:spacing w:before="0" w:line="276" w:lineRule="auto"/>
        <w:rPr>
          <w:color w:val="000000" w:themeColor="text1"/>
          <w:szCs w:val="24"/>
        </w:rPr>
      </w:pPr>
      <w:r w:rsidRPr="0074286D">
        <w:rPr>
          <w:color w:val="000000" w:themeColor="text1"/>
          <w:szCs w:val="24"/>
        </w:rPr>
        <w:t xml:space="preserve">Government and regulatory processes </w:t>
      </w:r>
    </w:p>
    <w:p w:rsidR="00851D58" w:rsidRPr="0074286D" w:rsidRDefault="00851D58" w:rsidP="002E2414">
      <w:pPr>
        <w:pStyle w:val="ListParagraph"/>
        <w:numPr>
          <w:ilvl w:val="0"/>
          <w:numId w:val="249"/>
        </w:numPr>
        <w:spacing w:before="0" w:line="276" w:lineRule="auto"/>
        <w:rPr>
          <w:color w:val="000000" w:themeColor="text1"/>
          <w:szCs w:val="24"/>
        </w:rPr>
      </w:pPr>
      <w:r w:rsidRPr="0074286D">
        <w:rPr>
          <w:color w:val="000000" w:themeColor="text1"/>
          <w:szCs w:val="24"/>
        </w:rPr>
        <w:t xml:space="preserve">Local and international market trends </w:t>
      </w:r>
    </w:p>
    <w:p w:rsidR="00851D58" w:rsidRPr="0074286D" w:rsidRDefault="00851D58" w:rsidP="002E2414">
      <w:pPr>
        <w:pStyle w:val="ListParagraph"/>
        <w:numPr>
          <w:ilvl w:val="0"/>
          <w:numId w:val="249"/>
        </w:numPr>
        <w:spacing w:before="0" w:line="276" w:lineRule="auto"/>
        <w:rPr>
          <w:color w:val="000000" w:themeColor="text1"/>
          <w:szCs w:val="24"/>
        </w:rPr>
      </w:pPr>
      <w:r w:rsidRPr="0074286D">
        <w:rPr>
          <w:color w:val="000000" w:themeColor="text1"/>
          <w:szCs w:val="24"/>
        </w:rPr>
        <w:t xml:space="preserve">Product promotion strategies </w:t>
      </w:r>
    </w:p>
    <w:p w:rsidR="00851D58" w:rsidRPr="0074286D" w:rsidRDefault="00851D58" w:rsidP="002E2414">
      <w:pPr>
        <w:pStyle w:val="ListParagraph"/>
        <w:numPr>
          <w:ilvl w:val="0"/>
          <w:numId w:val="249"/>
        </w:numPr>
        <w:spacing w:before="0" w:line="276" w:lineRule="auto"/>
        <w:rPr>
          <w:color w:val="000000" w:themeColor="text1"/>
          <w:szCs w:val="24"/>
        </w:rPr>
      </w:pPr>
      <w:r w:rsidRPr="0074286D">
        <w:rPr>
          <w:color w:val="000000" w:themeColor="text1"/>
          <w:szCs w:val="24"/>
        </w:rPr>
        <w:t xml:space="preserve">Market and feasibility studies </w:t>
      </w:r>
    </w:p>
    <w:p w:rsidR="00851D58" w:rsidRPr="0074286D" w:rsidRDefault="00851D58" w:rsidP="002E2414">
      <w:pPr>
        <w:pStyle w:val="ListParagraph"/>
        <w:numPr>
          <w:ilvl w:val="0"/>
          <w:numId w:val="249"/>
        </w:numPr>
        <w:spacing w:before="0" w:line="276" w:lineRule="auto"/>
        <w:rPr>
          <w:color w:val="000000" w:themeColor="text1"/>
          <w:szCs w:val="24"/>
        </w:rPr>
      </w:pPr>
      <w:r w:rsidRPr="0074286D">
        <w:rPr>
          <w:color w:val="000000" w:themeColor="text1"/>
          <w:szCs w:val="24"/>
        </w:rPr>
        <w:t xml:space="preserve">Government and regulatory processes </w:t>
      </w:r>
    </w:p>
    <w:p w:rsidR="00851D58" w:rsidRPr="0074286D" w:rsidRDefault="00851D58" w:rsidP="002E2414">
      <w:pPr>
        <w:pStyle w:val="ListParagraph"/>
        <w:numPr>
          <w:ilvl w:val="0"/>
          <w:numId w:val="249"/>
        </w:numPr>
        <w:spacing w:before="0" w:line="276" w:lineRule="auto"/>
        <w:rPr>
          <w:color w:val="000000" w:themeColor="text1"/>
          <w:szCs w:val="24"/>
        </w:rPr>
      </w:pPr>
      <w:r w:rsidRPr="0074286D">
        <w:rPr>
          <w:color w:val="000000" w:themeColor="text1"/>
          <w:szCs w:val="24"/>
        </w:rPr>
        <w:t xml:space="preserve">Local and international business environment </w:t>
      </w:r>
    </w:p>
    <w:p w:rsidR="00851D58" w:rsidRPr="0074286D" w:rsidRDefault="00851D58" w:rsidP="002E2414">
      <w:pPr>
        <w:pStyle w:val="ListParagraph"/>
        <w:numPr>
          <w:ilvl w:val="0"/>
          <w:numId w:val="249"/>
        </w:numPr>
        <w:spacing w:before="0" w:line="276" w:lineRule="auto"/>
        <w:rPr>
          <w:color w:val="000000" w:themeColor="text1"/>
          <w:szCs w:val="24"/>
        </w:rPr>
      </w:pPr>
      <w:r w:rsidRPr="0074286D">
        <w:rPr>
          <w:color w:val="000000" w:themeColor="text1"/>
          <w:szCs w:val="24"/>
        </w:rPr>
        <w:t xml:space="preserve">Relevant developments in other industries </w:t>
      </w:r>
    </w:p>
    <w:p w:rsidR="00851D58" w:rsidRPr="0074286D" w:rsidRDefault="00851D58" w:rsidP="002E2414">
      <w:pPr>
        <w:pStyle w:val="ListParagraph"/>
        <w:numPr>
          <w:ilvl w:val="0"/>
          <w:numId w:val="249"/>
        </w:numPr>
        <w:spacing w:before="0" w:line="276" w:lineRule="auto"/>
        <w:rPr>
          <w:color w:val="000000" w:themeColor="text1"/>
          <w:szCs w:val="24"/>
        </w:rPr>
      </w:pPr>
      <w:r w:rsidRPr="0074286D">
        <w:rPr>
          <w:color w:val="000000" w:themeColor="text1"/>
          <w:szCs w:val="24"/>
        </w:rPr>
        <w:t>Regional/ County business expansion strategies</w:t>
      </w:r>
    </w:p>
    <w:p w:rsidR="00851D58" w:rsidRDefault="00851D58" w:rsidP="00851D58">
      <w:pPr>
        <w:spacing w:line="276" w:lineRule="auto"/>
        <w:rPr>
          <w:rFonts w:ascii="Times New Roman" w:hAnsi="Times New Roman"/>
          <w:b/>
          <w:color w:val="000000" w:themeColor="text1"/>
          <w:sz w:val="24"/>
          <w:szCs w:val="24"/>
        </w:rPr>
      </w:pPr>
    </w:p>
    <w:p w:rsidR="00851D58" w:rsidRDefault="00851D58" w:rsidP="00851D58">
      <w:pPr>
        <w:spacing w:line="276" w:lineRule="auto"/>
        <w:rPr>
          <w:rFonts w:ascii="Times New Roman" w:hAnsi="Times New Roman"/>
          <w:b/>
          <w:color w:val="000000" w:themeColor="text1"/>
          <w:sz w:val="24"/>
          <w:szCs w:val="24"/>
        </w:rPr>
      </w:pPr>
    </w:p>
    <w:p w:rsidR="00851D58" w:rsidRPr="0052743A" w:rsidRDefault="00851D58" w:rsidP="00851D58">
      <w:pPr>
        <w:spacing w:line="276" w:lineRule="auto"/>
        <w:rPr>
          <w:rFonts w:ascii="Times New Roman" w:hAnsi="Times New Roman"/>
          <w:b/>
          <w:color w:val="000000" w:themeColor="text1"/>
          <w:sz w:val="24"/>
          <w:szCs w:val="24"/>
        </w:rPr>
      </w:pPr>
      <w:r w:rsidRPr="0052743A">
        <w:rPr>
          <w:rFonts w:ascii="Times New Roman" w:hAnsi="Times New Roman"/>
          <w:b/>
          <w:color w:val="000000" w:themeColor="text1"/>
          <w:sz w:val="24"/>
          <w:szCs w:val="24"/>
        </w:rPr>
        <w:t>EVIDENCE GUIDE</w:t>
      </w:r>
    </w:p>
    <w:p w:rsidR="00851D58" w:rsidRPr="0052743A" w:rsidRDefault="00851D58" w:rsidP="00851D58">
      <w:pPr>
        <w:spacing w:line="276" w:lineRule="auto"/>
        <w:jc w:val="both"/>
        <w:rPr>
          <w:rFonts w:ascii="Times New Roman" w:hAnsi="Times New Roman"/>
          <w:color w:val="000000" w:themeColor="text1"/>
          <w:sz w:val="24"/>
          <w:szCs w:val="24"/>
        </w:rPr>
      </w:pPr>
      <w:r w:rsidRPr="0052743A">
        <w:rPr>
          <w:rFonts w:ascii="Times New Roman" w:hAnsi="Times New Roman"/>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5766"/>
      </w:tblGrid>
      <w:tr w:rsidR="00851D58" w:rsidRPr="0052743A" w:rsidTr="00851D58">
        <w:tc>
          <w:tcPr>
            <w:tcW w:w="0" w:type="auto"/>
          </w:tcPr>
          <w:p w:rsidR="00851D58" w:rsidRPr="002C2058" w:rsidRDefault="00851D58" w:rsidP="002E2414">
            <w:pPr>
              <w:pStyle w:val="ListParagraph"/>
              <w:numPr>
                <w:ilvl w:val="0"/>
                <w:numId w:val="250"/>
              </w:numPr>
              <w:spacing w:before="0" w:line="276" w:lineRule="auto"/>
              <w:rPr>
                <w:color w:val="000000" w:themeColor="text1"/>
                <w:szCs w:val="24"/>
              </w:rPr>
            </w:pPr>
            <w:r w:rsidRPr="002C2058">
              <w:rPr>
                <w:color w:val="000000" w:themeColor="text1"/>
                <w:szCs w:val="24"/>
              </w:rPr>
              <w:t>Critical Aspects of Competency</w:t>
            </w:r>
          </w:p>
        </w:tc>
        <w:tc>
          <w:tcPr>
            <w:tcW w:w="0" w:type="auto"/>
          </w:tcPr>
          <w:p w:rsidR="00851D58" w:rsidRPr="0052743A" w:rsidRDefault="00851D58" w:rsidP="00851D58">
            <w:pPr>
              <w:spacing w:after="0" w:line="276" w:lineRule="auto"/>
              <w:rPr>
                <w:rFonts w:ascii="Times New Roman" w:hAnsi="Times New Roman"/>
                <w:color w:val="000000" w:themeColor="text1"/>
                <w:sz w:val="24"/>
                <w:szCs w:val="24"/>
                <w:lang w:val="en-GB"/>
              </w:rPr>
            </w:pPr>
            <w:r w:rsidRPr="0052743A">
              <w:rPr>
                <w:rFonts w:ascii="Times New Roman" w:hAnsi="Times New Roman"/>
                <w:color w:val="000000" w:themeColor="text1"/>
                <w:sz w:val="24"/>
                <w:szCs w:val="24"/>
                <w:lang w:val="en-GB"/>
              </w:rPr>
              <w:t>Assessment requires evidence that the candidate:</w:t>
            </w:r>
          </w:p>
          <w:p w:rsidR="00851D58" w:rsidRPr="002C2058" w:rsidRDefault="00851D58" w:rsidP="002E2414">
            <w:pPr>
              <w:pStyle w:val="ListParagraph"/>
              <w:numPr>
                <w:ilvl w:val="0"/>
                <w:numId w:val="251"/>
              </w:numPr>
              <w:spacing w:before="0" w:line="276" w:lineRule="auto"/>
              <w:ind w:left="480" w:hanging="480"/>
              <w:rPr>
                <w:color w:val="000000" w:themeColor="text1"/>
                <w:szCs w:val="24"/>
              </w:rPr>
            </w:pPr>
            <w:r w:rsidRPr="002C2058">
              <w:rPr>
                <w:color w:val="000000" w:themeColor="text1"/>
                <w:szCs w:val="24"/>
              </w:rPr>
              <w:t>Distinguished entrepreneurs and business persons correctly</w:t>
            </w:r>
          </w:p>
          <w:p w:rsidR="00851D58" w:rsidRPr="002C2058" w:rsidRDefault="00851D58" w:rsidP="002E2414">
            <w:pPr>
              <w:pStyle w:val="ListParagraph"/>
              <w:numPr>
                <w:ilvl w:val="0"/>
                <w:numId w:val="251"/>
              </w:numPr>
              <w:spacing w:before="0" w:line="276" w:lineRule="auto"/>
              <w:ind w:left="480" w:hanging="480"/>
              <w:rPr>
                <w:color w:val="000000" w:themeColor="text1"/>
                <w:szCs w:val="24"/>
              </w:rPr>
            </w:pPr>
            <w:r w:rsidRPr="002C2058">
              <w:rPr>
                <w:color w:val="000000" w:themeColor="text1"/>
                <w:szCs w:val="24"/>
              </w:rPr>
              <w:t>Identified ways of becoming an entrepreneur appropriately</w:t>
            </w:r>
          </w:p>
          <w:p w:rsidR="00851D58" w:rsidRPr="002C2058" w:rsidRDefault="00851D58" w:rsidP="002E2414">
            <w:pPr>
              <w:pStyle w:val="ListParagraph"/>
              <w:numPr>
                <w:ilvl w:val="0"/>
                <w:numId w:val="251"/>
              </w:numPr>
              <w:spacing w:before="0" w:line="276" w:lineRule="auto"/>
              <w:ind w:left="480" w:hanging="480"/>
              <w:rPr>
                <w:color w:val="000000" w:themeColor="text1"/>
                <w:szCs w:val="24"/>
              </w:rPr>
            </w:pPr>
            <w:r w:rsidRPr="002C2058">
              <w:rPr>
                <w:color w:val="000000" w:themeColor="text1"/>
                <w:szCs w:val="24"/>
              </w:rPr>
              <w:t>Explored factors affecting entrepreneurship development appropriately</w:t>
            </w:r>
          </w:p>
          <w:p w:rsidR="00851D58" w:rsidRPr="002C2058" w:rsidRDefault="00851D58" w:rsidP="002E2414">
            <w:pPr>
              <w:pStyle w:val="ListParagraph"/>
              <w:numPr>
                <w:ilvl w:val="0"/>
                <w:numId w:val="251"/>
              </w:numPr>
              <w:spacing w:before="0" w:line="276" w:lineRule="auto"/>
              <w:ind w:left="480" w:hanging="480"/>
              <w:rPr>
                <w:color w:val="000000" w:themeColor="text1"/>
                <w:szCs w:val="24"/>
              </w:rPr>
            </w:pPr>
            <w:r w:rsidRPr="002C2058">
              <w:rPr>
                <w:color w:val="000000" w:themeColor="text1"/>
                <w:szCs w:val="24"/>
              </w:rPr>
              <w:t xml:space="preserve">Analysed importance of self-employment accurately </w:t>
            </w:r>
          </w:p>
          <w:p w:rsidR="00851D58" w:rsidRPr="002C2058" w:rsidRDefault="00851D58" w:rsidP="002E2414">
            <w:pPr>
              <w:pStyle w:val="ListParagraph"/>
              <w:numPr>
                <w:ilvl w:val="0"/>
                <w:numId w:val="251"/>
              </w:numPr>
              <w:spacing w:before="0" w:line="276" w:lineRule="auto"/>
              <w:ind w:left="480" w:hanging="480"/>
              <w:rPr>
                <w:color w:val="000000" w:themeColor="text1"/>
                <w:szCs w:val="24"/>
              </w:rPr>
            </w:pPr>
            <w:r w:rsidRPr="002C2058">
              <w:rPr>
                <w:color w:val="000000" w:themeColor="text1"/>
                <w:szCs w:val="24"/>
              </w:rPr>
              <w:t>Identified requirements for entry into self-employment correctly</w:t>
            </w:r>
          </w:p>
          <w:p w:rsidR="00851D58" w:rsidRPr="002C2058" w:rsidRDefault="00851D58" w:rsidP="002E2414">
            <w:pPr>
              <w:pStyle w:val="ListParagraph"/>
              <w:numPr>
                <w:ilvl w:val="0"/>
                <w:numId w:val="251"/>
              </w:numPr>
              <w:spacing w:before="0" w:line="276" w:lineRule="auto"/>
              <w:ind w:left="480" w:hanging="480"/>
              <w:rPr>
                <w:color w:val="000000" w:themeColor="text1"/>
                <w:szCs w:val="24"/>
              </w:rPr>
            </w:pPr>
            <w:r w:rsidRPr="002C2058">
              <w:rPr>
                <w:color w:val="000000" w:themeColor="text1"/>
                <w:szCs w:val="24"/>
              </w:rPr>
              <w:t xml:space="preserve">Identified sources of business ideas correctly  </w:t>
            </w:r>
          </w:p>
          <w:p w:rsidR="00851D58" w:rsidRPr="002C2058" w:rsidRDefault="00851D58" w:rsidP="002E2414">
            <w:pPr>
              <w:pStyle w:val="ListParagraph"/>
              <w:numPr>
                <w:ilvl w:val="0"/>
                <w:numId w:val="251"/>
              </w:numPr>
              <w:spacing w:before="0" w:line="276" w:lineRule="auto"/>
              <w:ind w:left="480" w:hanging="480"/>
              <w:rPr>
                <w:color w:val="000000" w:themeColor="text1"/>
                <w:szCs w:val="24"/>
              </w:rPr>
            </w:pPr>
            <w:r w:rsidRPr="002C2058">
              <w:rPr>
                <w:color w:val="000000" w:themeColor="text1"/>
                <w:szCs w:val="24"/>
              </w:rPr>
              <w:t>Generated</w:t>
            </w:r>
            <w:r w:rsidRPr="002C2058">
              <w:rPr>
                <w:b/>
                <w:i/>
                <w:color w:val="000000" w:themeColor="text1"/>
                <w:szCs w:val="24"/>
              </w:rPr>
              <w:t xml:space="preserve"> </w:t>
            </w:r>
            <w:r w:rsidRPr="002C2058">
              <w:rPr>
                <w:color w:val="000000" w:themeColor="text1"/>
                <w:szCs w:val="24"/>
              </w:rPr>
              <w:t>Business ideas and opportunities correctly</w:t>
            </w:r>
          </w:p>
          <w:p w:rsidR="00851D58" w:rsidRPr="002C2058" w:rsidRDefault="00851D58" w:rsidP="002E2414">
            <w:pPr>
              <w:pStyle w:val="ListParagraph"/>
              <w:numPr>
                <w:ilvl w:val="0"/>
                <w:numId w:val="251"/>
              </w:numPr>
              <w:spacing w:before="0" w:line="276" w:lineRule="auto"/>
              <w:ind w:left="480" w:hanging="480"/>
              <w:rPr>
                <w:color w:val="000000" w:themeColor="text1"/>
                <w:szCs w:val="24"/>
              </w:rPr>
            </w:pPr>
            <w:r w:rsidRPr="002C2058">
              <w:rPr>
                <w:color w:val="000000" w:themeColor="text1"/>
                <w:szCs w:val="24"/>
              </w:rPr>
              <w:t>Analysed business life cycle accurately</w:t>
            </w:r>
          </w:p>
          <w:p w:rsidR="00851D58" w:rsidRDefault="00851D58" w:rsidP="002E2414">
            <w:pPr>
              <w:pStyle w:val="ListParagraph"/>
              <w:numPr>
                <w:ilvl w:val="0"/>
                <w:numId w:val="251"/>
              </w:numPr>
              <w:spacing w:before="0" w:line="276" w:lineRule="auto"/>
              <w:ind w:left="480" w:hanging="480"/>
              <w:rPr>
                <w:color w:val="000000" w:themeColor="text1"/>
                <w:szCs w:val="24"/>
              </w:rPr>
            </w:pPr>
            <w:r w:rsidRPr="002C2058">
              <w:rPr>
                <w:color w:val="000000" w:themeColor="text1"/>
                <w:szCs w:val="24"/>
              </w:rPr>
              <w:t xml:space="preserve">Identified legal aspects of business correctly </w:t>
            </w:r>
          </w:p>
          <w:p w:rsidR="00851D58" w:rsidRPr="002C2058" w:rsidRDefault="00851D58" w:rsidP="002E2414">
            <w:pPr>
              <w:pStyle w:val="ListParagraph"/>
              <w:numPr>
                <w:ilvl w:val="0"/>
                <w:numId w:val="251"/>
              </w:numPr>
              <w:tabs>
                <w:tab w:val="left" w:pos="871"/>
              </w:tabs>
              <w:spacing w:before="0" w:line="276" w:lineRule="auto"/>
              <w:ind w:left="480" w:hanging="480"/>
              <w:rPr>
                <w:color w:val="000000" w:themeColor="text1"/>
                <w:szCs w:val="24"/>
              </w:rPr>
            </w:pPr>
            <w:r w:rsidRPr="002C2058">
              <w:rPr>
                <w:color w:val="000000" w:themeColor="text1"/>
                <w:szCs w:val="24"/>
              </w:rPr>
              <w:t xml:space="preserve">Assessed product demand accurately </w:t>
            </w:r>
          </w:p>
          <w:p w:rsidR="00851D58" w:rsidRPr="002C2058" w:rsidRDefault="00851D58" w:rsidP="002E2414">
            <w:pPr>
              <w:pStyle w:val="ListParagraph"/>
              <w:numPr>
                <w:ilvl w:val="0"/>
                <w:numId w:val="251"/>
              </w:numPr>
              <w:tabs>
                <w:tab w:val="left" w:pos="871"/>
              </w:tabs>
              <w:spacing w:before="0" w:line="276" w:lineRule="auto"/>
              <w:ind w:left="480" w:hanging="480"/>
              <w:rPr>
                <w:color w:val="000000" w:themeColor="text1"/>
                <w:szCs w:val="24"/>
              </w:rPr>
            </w:pPr>
            <w:r w:rsidRPr="002C2058">
              <w:rPr>
                <w:color w:val="000000" w:themeColor="text1"/>
                <w:szCs w:val="24"/>
              </w:rPr>
              <w:t>Determined Internal and external motivation factors appropriately</w:t>
            </w:r>
          </w:p>
          <w:p w:rsidR="00851D58" w:rsidRPr="002C2058" w:rsidRDefault="00851D58" w:rsidP="002E2414">
            <w:pPr>
              <w:pStyle w:val="ListParagraph"/>
              <w:numPr>
                <w:ilvl w:val="0"/>
                <w:numId w:val="251"/>
              </w:numPr>
              <w:tabs>
                <w:tab w:val="left" w:pos="871"/>
              </w:tabs>
              <w:spacing w:before="0" w:line="276" w:lineRule="auto"/>
              <w:ind w:left="570" w:hanging="540"/>
              <w:rPr>
                <w:color w:val="000000" w:themeColor="text1"/>
                <w:szCs w:val="24"/>
              </w:rPr>
            </w:pPr>
            <w:r w:rsidRPr="002C2058">
              <w:rPr>
                <w:color w:val="000000" w:themeColor="text1"/>
                <w:szCs w:val="24"/>
              </w:rPr>
              <w:t>Carried out communications effectively</w:t>
            </w:r>
          </w:p>
          <w:p w:rsidR="00851D58" w:rsidRPr="002C2058" w:rsidRDefault="00851D58" w:rsidP="002E2414">
            <w:pPr>
              <w:pStyle w:val="ListParagraph"/>
              <w:numPr>
                <w:ilvl w:val="0"/>
                <w:numId w:val="251"/>
              </w:numPr>
              <w:tabs>
                <w:tab w:val="left" w:pos="871"/>
              </w:tabs>
              <w:spacing w:before="0" w:line="276" w:lineRule="auto"/>
              <w:ind w:left="570" w:hanging="540"/>
              <w:rPr>
                <w:color w:val="000000" w:themeColor="text1"/>
                <w:szCs w:val="24"/>
              </w:rPr>
            </w:pPr>
            <w:r w:rsidRPr="002C2058">
              <w:rPr>
                <w:color w:val="000000" w:themeColor="text1"/>
                <w:szCs w:val="24"/>
              </w:rPr>
              <w:t>Identified sources of business finance correctly</w:t>
            </w:r>
          </w:p>
          <w:p w:rsidR="00851D58" w:rsidRPr="002C2058" w:rsidRDefault="00851D58" w:rsidP="002E2414">
            <w:pPr>
              <w:pStyle w:val="ListParagraph"/>
              <w:numPr>
                <w:ilvl w:val="0"/>
                <w:numId w:val="251"/>
              </w:numPr>
              <w:tabs>
                <w:tab w:val="left" w:pos="871"/>
              </w:tabs>
              <w:spacing w:before="0" w:line="276" w:lineRule="auto"/>
              <w:ind w:left="570" w:hanging="540"/>
              <w:rPr>
                <w:color w:val="000000" w:themeColor="text1"/>
                <w:szCs w:val="24"/>
              </w:rPr>
            </w:pPr>
            <w:r w:rsidRPr="002C2058">
              <w:rPr>
                <w:color w:val="000000" w:themeColor="text1"/>
                <w:szCs w:val="24"/>
              </w:rPr>
              <w:t>Determined Governing policy on small scale enterprise appropriately</w:t>
            </w:r>
          </w:p>
          <w:p w:rsidR="00851D58" w:rsidRPr="002C2058" w:rsidRDefault="00851D58" w:rsidP="002E2414">
            <w:pPr>
              <w:pStyle w:val="ListParagraph"/>
              <w:numPr>
                <w:ilvl w:val="0"/>
                <w:numId w:val="251"/>
              </w:numPr>
              <w:tabs>
                <w:tab w:val="left" w:pos="871"/>
              </w:tabs>
              <w:spacing w:before="0" w:line="276" w:lineRule="auto"/>
              <w:ind w:left="570" w:hanging="540"/>
              <w:rPr>
                <w:color w:val="000000" w:themeColor="text1"/>
                <w:szCs w:val="24"/>
              </w:rPr>
            </w:pPr>
            <w:r w:rsidRPr="002C2058">
              <w:rPr>
                <w:color w:val="000000" w:themeColor="text1"/>
                <w:szCs w:val="24"/>
              </w:rPr>
              <w:t>Explored problems of starting and operating SSEs effectively</w:t>
            </w:r>
          </w:p>
          <w:p w:rsidR="00851D58" w:rsidRPr="002C2058" w:rsidRDefault="00851D58" w:rsidP="002E2414">
            <w:pPr>
              <w:pStyle w:val="ListParagraph"/>
              <w:numPr>
                <w:ilvl w:val="0"/>
                <w:numId w:val="251"/>
              </w:numPr>
              <w:tabs>
                <w:tab w:val="left" w:pos="871"/>
              </w:tabs>
              <w:spacing w:before="0" w:line="276" w:lineRule="auto"/>
              <w:ind w:left="570" w:hanging="540"/>
              <w:rPr>
                <w:color w:val="000000" w:themeColor="text1"/>
                <w:szCs w:val="24"/>
              </w:rPr>
            </w:pPr>
            <w:r w:rsidRPr="002C2058">
              <w:rPr>
                <w:bCs/>
                <w:iCs/>
                <w:color w:val="000000" w:themeColor="text1"/>
                <w:szCs w:val="24"/>
              </w:rPr>
              <w:t xml:space="preserve">Developed Marketing, Organizational/Management, </w:t>
            </w:r>
            <w:r w:rsidRPr="002C2058">
              <w:rPr>
                <w:color w:val="000000" w:themeColor="text1"/>
                <w:szCs w:val="24"/>
              </w:rPr>
              <w:t>Production/Operation and Financial</w:t>
            </w:r>
            <w:r w:rsidRPr="002C2058">
              <w:rPr>
                <w:bCs/>
                <w:iCs/>
                <w:color w:val="000000" w:themeColor="text1"/>
                <w:szCs w:val="24"/>
              </w:rPr>
              <w:t xml:space="preserve"> plans correctly </w:t>
            </w:r>
          </w:p>
          <w:p w:rsidR="00851D58" w:rsidRDefault="00851D58" w:rsidP="002E2414">
            <w:pPr>
              <w:pStyle w:val="ListParagraph"/>
              <w:numPr>
                <w:ilvl w:val="0"/>
                <w:numId w:val="251"/>
              </w:numPr>
              <w:tabs>
                <w:tab w:val="left" w:pos="871"/>
              </w:tabs>
              <w:spacing w:before="0" w:line="276" w:lineRule="auto"/>
              <w:ind w:left="570" w:hanging="540"/>
              <w:rPr>
                <w:color w:val="000000" w:themeColor="text1"/>
                <w:szCs w:val="24"/>
              </w:rPr>
            </w:pPr>
            <w:r w:rsidRPr="002C2058">
              <w:rPr>
                <w:color w:val="000000" w:themeColor="text1"/>
                <w:szCs w:val="24"/>
              </w:rPr>
              <w:t>Prepared executive summary correctly</w:t>
            </w:r>
          </w:p>
          <w:p w:rsidR="00851D58" w:rsidRDefault="00851D58" w:rsidP="002E2414">
            <w:pPr>
              <w:pStyle w:val="ListParagraph"/>
              <w:numPr>
                <w:ilvl w:val="0"/>
                <w:numId w:val="251"/>
              </w:numPr>
              <w:tabs>
                <w:tab w:val="left" w:pos="871"/>
              </w:tabs>
              <w:spacing w:before="0" w:line="276" w:lineRule="auto"/>
              <w:ind w:left="570" w:hanging="540"/>
              <w:rPr>
                <w:color w:val="000000" w:themeColor="text1"/>
                <w:szCs w:val="24"/>
              </w:rPr>
            </w:pPr>
            <w:r w:rsidRPr="002C2058">
              <w:rPr>
                <w:color w:val="000000" w:themeColor="text1"/>
                <w:szCs w:val="24"/>
              </w:rPr>
              <w:t>Determined business innovative strategies appropriately</w:t>
            </w:r>
          </w:p>
          <w:p w:rsidR="00851D58" w:rsidRPr="002C2058" w:rsidRDefault="00851D58" w:rsidP="002E2414">
            <w:pPr>
              <w:pStyle w:val="ListParagraph"/>
              <w:numPr>
                <w:ilvl w:val="0"/>
                <w:numId w:val="251"/>
              </w:numPr>
              <w:tabs>
                <w:tab w:val="left" w:pos="871"/>
              </w:tabs>
              <w:spacing w:before="0" w:line="276" w:lineRule="auto"/>
              <w:ind w:left="570" w:hanging="540"/>
              <w:rPr>
                <w:color w:val="000000" w:themeColor="text1"/>
                <w:szCs w:val="24"/>
              </w:rPr>
            </w:pPr>
            <w:r w:rsidRPr="002C2058">
              <w:rPr>
                <w:color w:val="000000" w:themeColor="text1"/>
                <w:szCs w:val="24"/>
              </w:rPr>
              <w:t xml:space="preserve">Presented business plan effectively </w:t>
            </w:r>
          </w:p>
        </w:tc>
      </w:tr>
      <w:tr w:rsidR="00851D58" w:rsidRPr="0052743A" w:rsidTr="00851D58">
        <w:tc>
          <w:tcPr>
            <w:tcW w:w="0" w:type="auto"/>
          </w:tcPr>
          <w:p w:rsidR="00851D58" w:rsidRPr="002C2058" w:rsidRDefault="00851D58" w:rsidP="002E2414">
            <w:pPr>
              <w:pStyle w:val="ListParagraph"/>
              <w:numPr>
                <w:ilvl w:val="0"/>
                <w:numId w:val="250"/>
              </w:numPr>
              <w:spacing w:before="0" w:line="276" w:lineRule="auto"/>
              <w:rPr>
                <w:color w:val="000000" w:themeColor="text1"/>
                <w:szCs w:val="24"/>
              </w:rPr>
            </w:pPr>
            <w:r w:rsidRPr="002C2058">
              <w:rPr>
                <w:color w:val="000000" w:themeColor="text1"/>
                <w:szCs w:val="24"/>
              </w:rPr>
              <w:t>Resource Implications</w:t>
            </w:r>
          </w:p>
        </w:tc>
        <w:tc>
          <w:tcPr>
            <w:tcW w:w="0" w:type="auto"/>
          </w:tcPr>
          <w:p w:rsidR="00851D58" w:rsidRPr="000C3C55" w:rsidRDefault="00851D58" w:rsidP="00851D58">
            <w:pPr>
              <w:spacing w:after="0" w:line="276" w:lineRule="auto"/>
              <w:rPr>
                <w:rFonts w:ascii="Times New Roman" w:hAnsi="Times New Roman"/>
                <w:color w:val="000000" w:themeColor="text1"/>
                <w:sz w:val="24"/>
                <w:szCs w:val="24"/>
                <w:lang w:val="en-GB"/>
              </w:rPr>
            </w:pPr>
            <w:r w:rsidRPr="000C3C55">
              <w:rPr>
                <w:rFonts w:ascii="Times New Roman" w:hAnsi="Times New Roman"/>
                <w:color w:val="000000" w:themeColor="text1"/>
                <w:sz w:val="24"/>
                <w:szCs w:val="24"/>
                <w:lang w:val="en-GB"/>
              </w:rPr>
              <w:t>The following resources should be provided:</w:t>
            </w:r>
          </w:p>
          <w:p w:rsidR="00851D58" w:rsidRPr="002C2058" w:rsidRDefault="00851D58" w:rsidP="002E2414">
            <w:pPr>
              <w:pStyle w:val="ListParagraph"/>
              <w:numPr>
                <w:ilvl w:val="0"/>
                <w:numId w:val="252"/>
              </w:numPr>
              <w:spacing w:before="0" w:line="276" w:lineRule="auto"/>
              <w:ind w:left="619" w:hanging="540"/>
              <w:rPr>
                <w:color w:val="000000" w:themeColor="text1"/>
                <w:szCs w:val="24"/>
              </w:rPr>
            </w:pPr>
            <w:r w:rsidRPr="002C2058">
              <w:rPr>
                <w:color w:val="000000" w:themeColor="text1"/>
                <w:szCs w:val="24"/>
              </w:rPr>
              <w:t>Access to relevant workplace where assessment can take place</w:t>
            </w:r>
          </w:p>
          <w:p w:rsidR="00851D58" w:rsidRPr="002C2058" w:rsidRDefault="00851D58" w:rsidP="002E2414">
            <w:pPr>
              <w:pStyle w:val="ListParagraph"/>
              <w:numPr>
                <w:ilvl w:val="0"/>
                <w:numId w:val="252"/>
              </w:numPr>
              <w:spacing w:before="0" w:line="276" w:lineRule="auto"/>
              <w:ind w:left="619" w:hanging="540"/>
              <w:rPr>
                <w:color w:val="000000" w:themeColor="text1"/>
                <w:szCs w:val="24"/>
              </w:rPr>
            </w:pPr>
            <w:r w:rsidRPr="002C2058">
              <w:rPr>
                <w:color w:val="000000" w:themeColor="text1"/>
                <w:szCs w:val="24"/>
              </w:rPr>
              <w:t>Appropriately simulated environment where assessment can take place</w:t>
            </w:r>
          </w:p>
        </w:tc>
      </w:tr>
      <w:tr w:rsidR="00851D58" w:rsidRPr="0052743A" w:rsidTr="00851D58">
        <w:tc>
          <w:tcPr>
            <w:tcW w:w="0" w:type="auto"/>
          </w:tcPr>
          <w:p w:rsidR="00851D58" w:rsidRPr="002C2058" w:rsidRDefault="00851D58" w:rsidP="002E2414">
            <w:pPr>
              <w:pStyle w:val="ListParagraph"/>
              <w:numPr>
                <w:ilvl w:val="0"/>
                <w:numId w:val="250"/>
              </w:numPr>
              <w:spacing w:before="0" w:line="276" w:lineRule="auto"/>
              <w:rPr>
                <w:color w:val="000000" w:themeColor="text1"/>
                <w:szCs w:val="24"/>
              </w:rPr>
            </w:pPr>
            <w:r w:rsidRPr="002C2058">
              <w:rPr>
                <w:color w:val="000000" w:themeColor="text1"/>
                <w:szCs w:val="24"/>
              </w:rPr>
              <w:t>Methods of Assessment</w:t>
            </w:r>
          </w:p>
        </w:tc>
        <w:tc>
          <w:tcPr>
            <w:tcW w:w="0" w:type="auto"/>
          </w:tcPr>
          <w:p w:rsidR="00851D58" w:rsidRPr="000C3C55" w:rsidRDefault="00851D58" w:rsidP="00851D58">
            <w:pPr>
              <w:spacing w:after="0" w:line="276" w:lineRule="auto"/>
              <w:rPr>
                <w:rFonts w:ascii="Times New Roman" w:hAnsi="Times New Roman"/>
                <w:color w:val="000000" w:themeColor="text1"/>
                <w:sz w:val="24"/>
                <w:szCs w:val="24"/>
                <w:lang w:val="en-GB"/>
              </w:rPr>
            </w:pPr>
            <w:r w:rsidRPr="000C3C55">
              <w:rPr>
                <w:rFonts w:ascii="Times New Roman" w:hAnsi="Times New Roman"/>
                <w:color w:val="000000" w:themeColor="text1"/>
                <w:sz w:val="24"/>
                <w:szCs w:val="24"/>
                <w:lang w:val="en-GB"/>
              </w:rPr>
              <w:t>Competency may be assessed through:</w:t>
            </w:r>
          </w:p>
          <w:p w:rsidR="00851D58" w:rsidRPr="002C2058" w:rsidRDefault="00851D58" w:rsidP="002E2414">
            <w:pPr>
              <w:pStyle w:val="ListParagraph"/>
              <w:numPr>
                <w:ilvl w:val="0"/>
                <w:numId w:val="253"/>
              </w:numPr>
              <w:spacing w:before="0" w:line="276" w:lineRule="auto"/>
              <w:ind w:left="619" w:hanging="540"/>
              <w:rPr>
                <w:color w:val="000000" w:themeColor="text1"/>
                <w:szCs w:val="24"/>
              </w:rPr>
            </w:pPr>
            <w:r w:rsidRPr="002C2058">
              <w:rPr>
                <w:color w:val="000000" w:themeColor="text1"/>
                <w:szCs w:val="24"/>
              </w:rPr>
              <w:t>Written tests</w:t>
            </w:r>
          </w:p>
          <w:p w:rsidR="00851D58" w:rsidRPr="002C2058" w:rsidRDefault="00851D58" w:rsidP="002E2414">
            <w:pPr>
              <w:pStyle w:val="ListParagraph"/>
              <w:numPr>
                <w:ilvl w:val="0"/>
                <w:numId w:val="253"/>
              </w:numPr>
              <w:spacing w:before="0" w:line="276" w:lineRule="auto"/>
              <w:ind w:left="619" w:hanging="540"/>
              <w:rPr>
                <w:color w:val="000000" w:themeColor="text1"/>
                <w:szCs w:val="24"/>
              </w:rPr>
            </w:pPr>
            <w:r w:rsidRPr="002C2058">
              <w:rPr>
                <w:color w:val="000000" w:themeColor="text1"/>
                <w:szCs w:val="24"/>
              </w:rPr>
              <w:t>Oral questions</w:t>
            </w:r>
          </w:p>
          <w:p w:rsidR="00851D58" w:rsidRPr="002C2058" w:rsidRDefault="00851D58" w:rsidP="002E2414">
            <w:pPr>
              <w:pStyle w:val="ListParagraph"/>
              <w:numPr>
                <w:ilvl w:val="0"/>
                <w:numId w:val="253"/>
              </w:numPr>
              <w:spacing w:before="0" w:line="276" w:lineRule="auto"/>
              <w:ind w:left="619" w:hanging="540"/>
              <w:rPr>
                <w:color w:val="000000" w:themeColor="text1"/>
                <w:szCs w:val="24"/>
              </w:rPr>
            </w:pPr>
            <w:r w:rsidRPr="002C2058">
              <w:rPr>
                <w:color w:val="000000" w:themeColor="text1"/>
                <w:szCs w:val="24"/>
              </w:rPr>
              <w:t>Third party report</w:t>
            </w:r>
          </w:p>
          <w:p w:rsidR="00851D58" w:rsidRPr="002C2058" w:rsidRDefault="00851D58" w:rsidP="002E2414">
            <w:pPr>
              <w:pStyle w:val="ListParagraph"/>
              <w:numPr>
                <w:ilvl w:val="0"/>
                <w:numId w:val="253"/>
              </w:numPr>
              <w:spacing w:before="0" w:line="276" w:lineRule="auto"/>
              <w:ind w:left="619" w:hanging="540"/>
              <w:rPr>
                <w:color w:val="000000" w:themeColor="text1"/>
                <w:szCs w:val="24"/>
              </w:rPr>
            </w:pPr>
            <w:r w:rsidRPr="002C2058">
              <w:rPr>
                <w:color w:val="000000" w:themeColor="text1"/>
                <w:szCs w:val="24"/>
              </w:rPr>
              <w:t xml:space="preserve">Interviews </w:t>
            </w:r>
          </w:p>
          <w:p w:rsidR="00851D58" w:rsidRPr="002C2058" w:rsidRDefault="00851D58" w:rsidP="002E2414">
            <w:pPr>
              <w:pStyle w:val="ListParagraph"/>
              <w:numPr>
                <w:ilvl w:val="0"/>
                <w:numId w:val="253"/>
              </w:numPr>
              <w:spacing w:before="0" w:line="276" w:lineRule="auto"/>
              <w:ind w:left="619" w:hanging="540"/>
              <w:rPr>
                <w:color w:val="000000" w:themeColor="text1"/>
                <w:szCs w:val="24"/>
              </w:rPr>
            </w:pPr>
            <w:r w:rsidRPr="002C2058">
              <w:rPr>
                <w:color w:val="000000" w:themeColor="text1"/>
                <w:szCs w:val="24"/>
              </w:rPr>
              <w:t>Portfolio</w:t>
            </w:r>
          </w:p>
        </w:tc>
      </w:tr>
      <w:tr w:rsidR="00851D58" w:rsidRPr="0052743A" w:rsidTr="00851D58">
        <w:tc>
          <w:tcPr>
            <w:tcW w:w="0" w:type="auto"/>
          </w:tcPr>
          <w:p w:rsidR="00851D58" w:rsidRPr="002C2058" w:rsidRDefault="00851D58" w:rsidP="002E2414">
            <w:pPr>
              <w:pStyle w:val="ListParagraph"/>
              <w:numPr>
                <w:ilvl w:val="0"/>
                <w:numId w:val="250"/>
              </w:numPr>
              <w:spacing w:before="0" w:line="276" w:lineRule="auto"/>
              <w:rPr>
                <w:color w:val="000000" w:themeColor="text1"/>
                <w:szCs w:val="24"/>
              </w:rPr>
            </w:pPr>
            <w:r w:rsidRPr="002C2058">
              <w:rPr>
                <w:color w:val="000000" w:themeColor="text1"/>
                <w:szCs w:val="24"/>
              </w:rPr>
              <w:t>Context of Assessment</w:t>
            </w:r>
          </w:p>
        </w:tc>
        <w:tc>
          <w:tcPr>
            <w:tcW w:w="0" w:type="auto"/>
          </w:tcPr>
          <w:p w:rsidR="00851D58" w:rsidRPr="0052743A" w:rsidRDefault="00851D58" w:rsidP="00851D58">
            <w:pPr>
              <w:spacing w:after="0" w:line="276" w:lineRule="auto"/>
              <w:rPr>
                <w:rFonts w:ascii="Times New Roman" w:hAnsi="Times New Roman"/>
                <w:color w:val="000000" w:themeColor="text1"/>
                <w:sz w:val="24"/>
                <w:szCs w:val="24"/>
                <w:lang w:val="en-GB"/>
              </w:rPr>
            </w:pPr>
            <w:r w:rsidRPr="0052743A">
              <w:rPr>
                <w:rFonts w:ascii="Times New Roman" w:hAnsi="Times New Roman"/>
                <w:color w:val="000000" w:themeColor="text1"/>
                <w:sz w:val="24"/>
                <w:szCs w:val="24"/>
                <w:lang w:val="en-GB"/>
              </w:rPr>
              <w:t>Competency may be assessed</w:t>
            </w:r>
            <w:r>
              <w:rPr>
                <w:rFonts w:ascii="Times New Roman" w:hAnsi="Times New Roman"/>
                <w:color w:val="000000" w:themeColor="text1"/>
                <w:sz w:val="24"/>
                <w:szCs w:val="24"/>
                <w:lang w:val="en-GB"/>
              </w:rPr>
              <w:t>:</w:t>
            </w:r>
            <w:r w:rsidRPr="0052743A">
              <w:rPr>
                <w:rFonts w:ascii="Times New Roman" w:hAnsi="Times New Roman"/>
                <w:color w:val="000000" w:themeColor="text1"/>
                <w:sz w:val="24"/>
                <w:szCs w:val="24"/>
                <w:lang w:val="en-GB"/>
              </w:rPr>
              <w:t xml:space="preserve"> </w:t>
            </w:r>
          </w:p>
          <w:p w:rsidR="00851D58" w:rsidRPr="002C2058" w:rsidRDefault="00851D58" w:rsidP="002E2414">
            <w:pPr>
              <w:pStyle w:val="ListParagraph"/>
              <w:numPr>
                <w:ilvl w:val="0"/>
                <w:numId w:val="254"/>
              </w:numPr>
              <w:spacing w:before="0" w:line="276" w:lineRule="auto"/>
              <w:ind w:left="619" w:hanging="540"/>
              <w:rPr>
                <w:szCs w:val="24"/>
              </w:rPr>
            </w:pPr>
            <w:r w:rsidRPr="002C2058">
              <w:rPr>
                <w:szCs w:val="24"/>
              </w:rPr>
              <w:t>On-the-job</w:t>
            </w:r>
          </w:p>
          <w:p w:rsidR="00851D58" w:rsidRPr="002C2058" w:rsidRDefault="00851D58" w:rsidP="002E2414">
            <w:pPr>
              <w:pStyle w:val="ListParagraph"/>
              <w:numPr>
                <w:ilvl w:val="0"/>
                <w:numId w:val="254"/>
              </w:numPr>
              <w:spacing w:before="0" w:line="276" w:lineRule="auto"/>
              <w:ind w:left="619" w:hanging="540"/>
              <w:rPr>
                <w:szCs w:val="24"/>
              </w:rPr>
            </w:pPr>
            <w:r w:rsidRPr="002C2058">
              <w:rPr>
                <w:szCs w:val="24"/>
              </w:rPr>
              <w:t>Off-the –job</w:t>
            </w:r>
          </w:p>
          <w:p w:rsidR="00851D58" w:rsidRPr="002C2058" w:rsidRDefault="00851D58" w:rsidP="002E2414">
            <w:pPr>
              <w:pStyle w:val="ListParagraph"/>
              <w:numPr>
                <w:ilvl w:val="0"/>
                <w:numId w:val="254"/>
              </w:numPr>
              <w:spacing w:before="0" w:line="276" w:lineRule="auto"/>
              <w:ind w:left="619" w:hanging="540"/>
              <w:rPr>
                <w:b/>
                <w:szCs w:val="24"/>
              </w:rPr>
            </w:pPr>
            <w:r w:rsidRPr="002C2058">
              <w:rPr>
                <w:szCs w:val="24"/>
              </w:rPr>
              <w:t>During Industrial attachment</w:t>
            </w:r>
          </w:p>
        </w:tc>
      </w:tr>
      <w:tr w:rsidR="00851D58" w:rsidRPr="0052743A" w:rsidTr="00851D58">
        <w:tc>
          <w:tcPr>
            <w:tcW w:w="0" w:type="auto"/>
          </w:tcPr>
          <w:p w:rsidR="00851D58" w:rsidRPr="002C2058" w:rsidRDefault="00851D58" w:rsidP="002E2414">
            <w:pPr>
              <w:pStyle w:val="ListParagraph"/>
              <w:numPr>
                <w:ilvl w:val="0"/>
                <w:numId w:val="250"/>
              </w:numPr>
              <w:spacing w:before="0" w:line="276" w:lineRule="auto"/>
              <w:rPr>
                <w:color w:val="000000" w:themeColor="text1"/>
                <w:szCs w:val="24"/>
              </w:rPr>
            </w:pPr>
            <w:r w:rsidRPr="002C2058">
              <w:rPr>
                <w:color w:val="000000" w:themeColor="text1"/>
                <w:szCs w:val="24"/>
              </w:rPr>
              <w:t>Guidance information for assessment</w:t>
            </w:r>
          </w:p>
        </w:tc>
        <w:tc>
          <w:tcPr>
            <w:tcW w:w="0" w:type="auto"/>
          </w:tcPr>
          <w:p w:rsidR="00851D58" w:rsidRPr="0052743A" w:rsidRDefault="00851D58" w:rsidP="00851D58">
            <w:pPr>
              <w:spacing w:line="276" w:lineRule="auto"/>
              <w:rPr>
                <w:rFonts w:ascii="Times New Roman" w:hAnsi="Times New Roman"/>
                <w:color w:val="000000" w:themeColor="text1"/>
                <w:sz w:val="24"/>
                <w:szCs w:val="24"/>
              </w:rPr>
            </w:pPr>
            <w:r w:rsidRPr="0052743A">
              <w:rPr>
                <w:rFonts w:ascii="Times New Roman" w:hAnsi="Times New Roman"/>
                <w:color w:val="000000" w:themeColor="text1"/>
                <w:sz w:val="24"/>
                <w:szCs w:val="24"/>
              </w:rPr>
              <w:t>Holistic assessment with other units relevant to the industry sector, workplace and job role is recommended.</w:t>
            </w:r>
          </w:p>
        </w:tc>
      </w:tr>
    </w:tbl>
    <w:p w:rsidR="00851D58" w:rsidRPr="0052743A" w:rsidRDefault="00851D58" w:rsidP="00851D58"/>
    <w:p w:rsidR="00851D58" w:rsidRPr="00762E21" w:rsidRDefault="00851D58" w:rsidP="00851D58">
      <w:pPr>
        <w:pStyle w:val="Heading2"/>
      </w:pPr>
      <w:r w:rsidRPr="0052743A">
        <w:br w:type="page"/>
      </w:r>
      <w:bookmarkStart w:id="23" w:name="_Toc70321613"/>
      <w:r w:rsidRPr="00762E21">
        <w:t>DEMONSTRATE EMPLOYABILITY SKILLS</w:t>
      </w:r>
      <w:bookmarkEnd w:id="23"/>
    </w:p>
    <w:p w:rsidR="00851D58" w:rsidRDefault="00851D58" w:rsidP="00851D58">
      <w:pPr>
        <w:spacing w:line="276" w:lineRule="auto"/>
        <w:rPr>
          <w:rFonts w:ascii="Times New Roman" w:hAnsi="Times New Roman"/>
          <w:b/>
          <w:sz w:val="24"/>
          <w:szCs w:val="24"/>
        </w:rPr>
      </w:pPr>
    </w:p>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b/>
          <w:sz w:val="24"/>
          <w:szCs w:val="24"/>
        </w:rPr>
        <w:t xml:space="preserve">UNIT CODE: </w:t>
      </w:r>
      <w:r>
        <w:rPr>
          <w:rFonts w:ascii="Times New Roman" w:hAnsi="Times New Roman"/>
          <w:bCs/>
          <w:sz w:val="24"/>
          <w:szCs w:val="24"/>
        </w:rPr>
        <w:t>CON/OS/CAJ/BC/05</w:t>
      </w:r>
      <w:r w:rsidRPr="00851D58">
        <w:rPr>
          <w:rFonts w:ascii="Times New Roman" w:hAnsi="Times New Roman"/>
          <w:bCs/>
          <w:sz w:val="24"/>
          <w:szCs w:val="24"/>
        </w:rPr>
        <w:t>/5/A</w:t>
      </w:r>
    </w:p>
    <w:p w:rsidR="00851D58" w:rsidRPr="0052743A" w:rsidRDefault="00851D58" w:rsidP="00851D58">
      <w:pPr>
        <w:spacing w:line="276" w:lineRule="auto"/>
        <w:rPr>
          <w:rFonts w:ascii="Times New Roman" w:hAnsi="Times New Roman"/>
          <w:sz w:val="24"/>
          <w:szCs w:val="24"/>
        </w:rPr>
      </w:pPr>
      <w:r w:rsidRPr="0052743A">
        <w:rPr>
          <w:rFonts w:ascii="Times New Roman" w:hAnsi="Times New Roman"/>
          <w:b/>
          <w:sz w:val="24"/>
          <w:szCs w:val="24"/>
        </w:rPr>
        <w:t xml:space="preserve">Unit Description </w:t>
      </w:r>
    </w:p>
    <w:p w:rsidR="00851D58" w:rsidRPr="0052743A" w:rsidRDefault="00851D58" w:rsidP="00851D58">
      <w:pPr>
        <w:spacing w:line="276" w:lineRule="auto"/>
        <w:jc w:val="both"/>
        <w:rPr>
          <w:rFonts w:ascii="Times New Roman" w:hAnsi="Times New Roman"/>
          <w:sz w:val="24"/>
          <w:szCs w:val="24"/>
        </w:rPr>
      </w:pPr>
      <w:r w:rsidRPr="0052743A">
        <w:rPr>
          <w:rFonts w:ascii="Times New Roman" w:hAnsi="Times New Roman"/>
          <w:sz w:val="24"/>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rsidR="00851D58" w:rsidRPr="0052743A" w:rsidRDefault="00851D58" w:rsidP="00851D58">
      <w:pPr>
        <w:spacing w:line="276" w:lineRule="auto"/>
        <w:rPr>
          <w:rFonts w:ascii="Times New Roman" w:hAnsi="Times New Roman"/>
          <w:sz w:val="24"/>
          <w:szCs w:val="24"/>
        </w:rPr>
      </w:pPr>
    </w:p>
    <w:p w:rsidR="00851D58" w:rsidRPr="0052743A" w:rsidRDefault="00851D58" w:rsidP="00851D58">
      <w:pPr>
        <w:spacing w:line="276" w:lineRule="auto"/>
        <w:rPr>
          <w:rFonts w:ascii="Times New Roman" w:hAnsi="Times New Roman"/>
          <w:sz w:val="24"/>
          <w:szCs w:val="24"/>
        </w:rPr>
      </w:pPr>
      <w:r w:rsidRPr="0052743A">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851D58" w:rsidRPr="0052743A" w:rsidTr="00851D58">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b/>
                <w:sz w:val="24"/>
                <w:szCs w:val="24"/>
              </w:rPr>
              <w:t>ELEMENT</w:t>
            </w:r>
          </w:p>
          <w:p w:rsidR="00851D58" w:rsidRPr="0052743A" w:rsidRDefault="00851D58" w:rsidP="00851D58">
            <w:pPr>
              <w:spacing w:line="276" w:lineRule="auto"/>
              <w:rPr>
                <w:rFonts w:ascii="Times New Roman" w:hAnsi="Times New Roman"/>
                <w:sz w:val="24"/>
                <w:szCs w:val="24"/>
              </w:rPr>
            </w:pPr>
            <w:r w:rsidRPr="0052743A">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b/>
                <w:sz w:val="24"/>
                <w:szCs w:val="24"/>
              </w:rPr>
              <w:t>PERFORMANCE CRITERIA</w:t>
            </w:r>
          </w:p>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sz w:val="24"/>
                <w:szCs w:val="24"/>
              </w:rPr>
              <w:t>These are assessable statements which specify the required level of performance for each of the elements.</w:t>
            </w:r>
          </w:p>
          <w:p w:rsidR="00851D58" w:rsidRPr="0052743A" w:rsidRDefault="00851D58" w:rsidP="00851D58">
            <w:pPr>
              <w:spacing w:line="276" w:lineRule="auto"/>
              <w:rPr>
                <w:rFonts w:ascii="Times New Roman" w:hAnsi="Times New Roman"/>
                <w:b/>
                <w:i/>
                <w:sz w:val="24"/>
                <w:szCs w:val="24"/>
              </w:rPr>
            </w:pPr>
            <w:r w:rsidRPr="0052743A">
              <w:rPr>
                <w:rFonts w:ascii="Times New Roman" w:hAnsi="Times New Roman"/>
                <w:b/>
                <w:i/>
                <w:sz w:val="24"/>
                <w:szCs w:val="24"/>
              </w:rPr>
              <w:t>Bold and italicized terms are elaborated in the Range</w:t>
            </w:r>
          </w:p>
        </w:tc>
      </w:tr>
      <w:tr w:rsidR="00851D58" w:rsidRPr="0052743A" w:rsidTr="00851D58">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851D58" w:rsidRPr="002C2058" w:rsidRDefault="00851D58" w:rsidP="002E2414">
            <w:pPr>
              <w:pStyle w:val="ListParagraph"/>
              <w:numPr>
                <w:ilvl w:val="0"/>
                <w:numId w:val="255"/>
              </w:numPr>
              <w:spacing w:before="0" w:line="276" w:lineRule="auto"/>
              <w:rPr>
                <w:szCs w:val="24"/>
              </w:rPr>
            </w:pPr>
            <w:r w:rsidRPr="002C2058">
              <w:rPr>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851D58" w:rsidRPr="002C2058" w:rsidRDefault="00851D58" w:rsidP="002E2414">
            <w:pPr>
              <w:pStyle w:val="ListParagraph"/>
              <w:numPr>
                <w:ilvl w:val="0"/>
                <w:numId w:val="256"/>
              </w:numPr>
              <w:spacing w:before="0" w:line="276" w:lineRule="auto"/>
              <w:ind w:left="463" w:hanging="450"/>
              <w:rPr>
                <w:szCs w:val="24"/>
              </w:rPr>
            </w:pPr>
            <w:r w:rsidRPr="002C2058">
              <w:rPr>
                <w:szCs w:val="24"/>
              </w:rPr>
              <w:t>Personal vision, mission and goals are formulated based on potential and in relation to organization objectives</w:t>
            </w:r>
          </w:p>
          <w:p w:rsidR="00851D58" w:rsidRPr="002C2058" w:rsidRDefault="00851D58" w:rsidP="002E2414">
            <w:pPr>
              <w:pStyle w:val="ListParagraph"/>
              <w:numPr>
                <w:ilvl w:val="0"/>
                <w:numId w:val="256"/>
              </w:numPr>
              <w:spacing w:before="0" w:line="276" w:lineRule="auto"/>
              <w:ind w:left="463" w:hanging="450"/>
              <w:rPr>
                <w:szCs w:val="24"/>
              </w:rPr>
            </w:pPr>
            <w:r w:rsidRPr="002C2058">
              <w:rPr>
                <w:szCs w:val="24"/>
              </w:rPr>
              <w:t xml:space="preserve">Emotional intelligence is </w:t>
            </w:r>
            <w:proofErr w:type="gramStart"/>
            <w:r w:rsidRPr="002C2058">
              <w:rPr>
                <w:szCs w:val="24"/>
              </w:rPr>
              <w:t>demonstrated  as</w:t>
            </w:r>
            <w:proofErr w:type="gramEnd"/>
            <w:r w:rsidRPr="002C2058">
              <w:rPr>
                <w:szCs w:val="24"/>
              </w:rPr>
              <w:t xml:space="preserve"> per workplace requirements.</w:t>
            </w:r>
          </w:p>
          <w:p w:rsidR="00851D58" w:rsidRPr="002C2058" w:rsidRDefault="00851D58" w:rsidP="002E2414">
            <w:pPr>
              <w:pStyle w:val="ListParagraph"/>
              <w:numPr>
                <w:ilvl w:val="0"/>
                <w:numId w:val="256"/>
              </w:numPr>
              <w:spacing w:before="0" w:line="276" w:lineRule="auto"/>
              <w:ind w:left="463" w:hanging="450"/>
              <w:rPr>
                <w:szCs w:val="24"/>
              </w:rPr>
            </w:pPr>
            <w:r w:rsidRPr="002C2058">
              <w:rPr>
                <w:szCs w:val="24"/>
              </w:rPr>
              <w:t>Individual performance is evaluated and monitored according to the agreed targets.</w:t>
            </w:r>
          </w:p>
          <w:p w:rsidR="00851D58" w:rsidRPr="002C2058" w:rsidRDefault="00851D58" w:rsidP="002E2414">
            <w:pPr>
              <w:pStyle w:val="ListParagraph"/>
              <w:numPr>
                <w:ilvl w:val="0"/>
                <w:numId w:val="256"/>
              </w:numPr>
              <w:spacing w:before="0" w:line="276" w:lineRule="auto"/>
              <w:ind w:left="463" w:hanging="450"/>
              <w:rPr>
                <w:szCs w:val="24"/>
              </w:rPr>
            </w:pPr>
            <w:r w:rsidRPr="002C2058">
              <w:rPr>
                <w:szCs w:val="24"/>
              </w:rPr>
              <w:t>Assertiveness is developed and maintained based on the requirements of the job.</w:t>
            </w:r>
          </w:p>
          <w:p w:rsidR="00851D58" w:rsidRPr="002C2058" w:rsidRDefault="00851D58" w:rsidP="002E2414">
            <w:pPr>
              <w:pStyle w:val="ListParagraph"/>
              <w:numPr>
                <w:ilvl w:val="0"/>
                <w:numId w:val="256"/>
              </w:numPr>
              <w:spacing w:before="0" w:line="276" w:lineRule="auto"/>
              <w:ind w:left="463" w:hanging="450"/>
              <w:rPr>
                <w:szCs w:val="24"/>
              </w:rPr>
            </w:pPr>
            <w:r w:rsidRPr="002C2058">
              <w:rPr>
                <w:szCs w:val="24"/>
              </w:rPr>
              <w:t>Accountability and responsibility for own actions are demonstrated</w:t>
            </w:r>
            <w:r w:rsidRPr="002C2058">
              <w:rPr>
                <w:szCs w:val="24"/>
                <w:lang w:val="en-US"/>
              </w:rPr>
              <w:t xml:space="preserve"> based on workplace instructions</w:t>
            </w:r>
            <w:r w:rsidRPr="002C2058">
              <w:rPr>
                <w:szCs w:val="24"/>
              </w:rPr>
              <w:t>.</w:t>
            </w:r>
          </w:p>
          <w:p w:rsidR="00851D58" w:rsidRPr="002C2058" w:rsidRDefault="00851D58" w:rsidP="002E2414">
            <w:pPr>
              <w:pStyle w:val="ListParagraph"/>
              <w:numPr>
                <w:ilvl w:val="0"/>
                <w:numId w:val="256"/>
              </w:numPr>
              <w:spacing w:before="0" w:line="276" w:lineRule="auto"/>
              <w:ind w:left="463" w:hanging="450"/>
              <w:rPr>
                <w:szCs w:val="24"/>
              </w:rPr>
            </w:pPr>
            <w:r w:rsidRPr="002C2058">
              <w:rPr>
                <w:szCs w:val="24"/>
              </w:rPr>
              <w:t>Self-esteem and a positive self-image are developed and maintained</w:t>
            </w:r>
            <w:r w:rsidRPr="002C2058">
              <w:rPr>
                <w:szCs w:val="24"/>
                <w:lang w:val="en-US"/>
              </w:rPr>
              <w:t xml:space="preserve"> based on values</w:t>
            </w:r>
            <w:r w:rsidRPr="002C2058">
              <w:rPr>
                <w:szCs w:val="24"/>
              </w:rPr>
              <w:t>.</w:t>
            </w:r>
          </w:p>
          <w:p w:rsidR="00851D58" w:rsidRPr="002C2058" w:rsidRDefault="00851D58" w:rsidP="002E2414">
            <w:pPr>
              <w:pStyle w:val="ListParagraph"/>
              <w:numPr>
                <w:ilvl w:val="0"/>
                <w:numId w:val="256"/>
              </w:numPr>
              <w:spacing w:before="0" w:line="276" w:lineRule="auto"/>
              <w:ind w:left="463" w:hanging="450"/>
              <w:rPr>
                <w:szCs w:val="24"/>
              </w:rPr>
            </w:pPr>
            <w:r w:rsidRPr="002C2058">
              <w:rPr>
                <w:szCs w:val="24"/>
              </w:rPr>
              <w:t>Time management, attendance and punctuality are observed as per the organization policy.</w:t>
            </w:r>
          </w:p>
          <w:p w:rsidR="00851D58" w:rsidRPr="002C2058" w:rsidRDefault="00851D58" w:rsidP="002E2414">
            <w:pPr>
              <w:pStyle w:val="ListParagraph"/>
              <w:numPr>
                <w:ilvl w:val="0"/>
                <w:numId w:val="256"/>
              </w:numPr>
              <w:spacing w:before="0" w:line="276" w:lineRule="auto"/>
              <w:ind w:left="463" w:hanging="450"/>
              <w:rPr>
                <w:szCs w:val="24"/>
              </w:rPr>
            </w:pPr>
            <w:r w:rsidRPr="002C2058">
              <w:rPr>
                <w:szCs w:val="24"/>
              </w:rPr>
              <w:t>Goals are managed as per the organization’s objective</w:t>
            </w:r>
          </w:p>
          <w:p w:rsidR="00851D58" w:rsidRPr="002C2058" w:rsidRDefault="00851D58" w:rsidP="002E2414">
            <w:pPr>
              <w:pStyle w:val="ListParagraph"/>
              <w:numPr>
                <w:ilvl w:val="0"/>
                <w:numId w:val="256"/>
              </w:numPr>
              <w:spacing w:before="0" w:line="276" w:lineRule="auto"/>
              <w:ind w:left="463" w:hanging="450"/>
              <w:rPr>
                <w:szCs w:val="24"/>
              </w:rPr>
            </w:pPr>
            <w:r w:rsidRPr="002C2058">
              <w:rPr>
                <w:szCs w:val="24"/>
              </w:rPr>
              <w:t>Self-strengths and weaknesses are identified based on personal objectives</w:t>
            </w:r>
          </w:p>
        </w:tc>
      </w:tr>
      <w:tr w:rsidR="00851D58" w:rsidRPr="0052743A" w:rsidTr="00851D58">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rsidR="00851D58" w:rsidRPr="002C2058" w:rsidRDefault="00851D58" w:rsidP="002E2414">
            <w:pPr>
              <w:pStyle w:val="ListParagraph"/>
              <w:numPr>
                <w:ilvl w:val="0"/>
                <w:numId w:val="255"/>
              </w:numPr>
              <w:spacing w:before="0" w:line="276" w:lineRule="auto"/>
              <w:rPr>
                <w:szCs w:val="24"/>
              </w:rPr>
            </w:pPr>
            <w:r w:rsidRPr="002C2058">
              <w:rPr>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851D58" w:rsidRPr="002C2058" w:rsidRDefault="00851D58" w:rsidP="002E2414">
            <w:pPr>
              <w:pStyle w:val="ListParagraph"/>
              <w:numPr>
                <w:ilvl w:val="0"/>
                <w:numId w:val="257"/>
              </w:numPr>
              <w:spacing w:before="0" w:line="276" w:lineRule="auto"/>
              <w:ind w:left="463" w:hanging="450"/>
              <w:rPr>
                <w:szCs w:val="24"/>
              </w:rPr>
            </w:pPr>
            <w:r w:rsidRPr="002C2058">
              <w:rPr>
                <w:szCs w:val="24"/>
              </w:rPr>
              <w:t>Writing skills are demonstrated as per communication policy</w:t>
            </w:r>
          </w:p>
          <w:p w:rsidR="00851D58" w:rsidRPr="002C2058" w:rsidRDefault="00851D58" w:rsidP="002E2414">
            <w:pPr>
              <w:pStyle w:val="ListParagraph"/>
              <w:numPr>
                <w:ilvl w:val="0"/>
                <w:numId w:val="257"/>
              </w:numPr>
              <w:spacing w:before="0" w:line="276" w:lineRule="auto"/>
              <w:ind w:left="463" w:hanging="450"/>
              <w:rPr>
                <w:szCs w:val="24"/>
              </w:rPr>
            </w:pPr>
            <w:r w:rsidRPr="002C2058">
              <w:rPr>
                <w:szCs w:val="24"/>
              </w:rPr>
              <w:t>Negotiation</w:t>
            </w:r>
            <w:r w:rsidRPr="002C2058">
              <w:rPr>
                <w:szCs w:val="24"/>
                <w:lang w:val="en-US"/>
              </w:rPr>
              <w:t xml:space="preserve"> and persuasion</w:t>
            </w:r>
            <w:r w:rsidRPr="002C2058">
              <w:rPr>
                <w:szCs w:val="24"/>
              </w:rPr>
              <w:t xml:space="preserve"> skills are demonstrated as per </w:t>
            </w:r>
            <w:r w:rsidRPr="002C2058">
              <w:rPr>
                <w:szCs w:val="24"/>
                <w:lang w:val="en-US"/>
              </w:rPr>
              <w:t>communication policy</w:t>
            </w:r>
          </w:p>
          <w:p w:rsidR="00851D58" w:rsidRPr="002C2058" w:rsidRDefault="00851D58" w:rsidP="002E2414">
            <w:pPr>
              <w:pStyle w:val="ListParagraph"/>
              <w:numPr>
                <w:ilvl w:val="0"/>
                <w:numId w:val="257"/>
              </w:numPr>
              <w:spacing w:before="0" w:line="276" w:lineRule="auto"/>
              <w:ind w:left="463" w:hanging="450"/>
              <w:rPr>
                <w:szCs w:val="24"/>
              </w:rPr>
            </w:pPr>
            <w:r w:rsidRPr="002C2058">
              <w:rPr>
                <w:szCs w:val="24"/>
              </w:rPr>
              <w:t xml:space="preserve">Internal and external stakeholders’ needs are identified and interpreted as </w:t>
            </w:r>
            <w:proofErr w:type="gramStart"/>
            <w:r w:rsidRPr="002C2058">
              <w:rPr>
                <w:szCs w:val="24"/>
              </w:rPr>
              <w:t>per  the</w:t>
            </w:r>
            <w:proofErr w:type="gramEnd"/>
            <w:r w:rsidRPr="002C2058">
              <w:rPr>
                <w:szCs w:val="24"/>
              </w:rPr>
              <w:t xml:space="preserve"> communication policy</w:t>
            </w:r>
          </w:p>
          <w:p w:rsidR="00851D58" w:rsidRPr="002C2058" w:rsidRDefault="00851D58" w:rsidP="002E2414">
            <w:pPr>
              <w:pStyle w:val="ListParagraph"/>
              <w:numPr>
                <w:ilvl w:val="0"/>
                <w:numId w:val="257"/>
              </w:numPr>
              <w:spacing w:before="0" w:line="276" w:lineRule="auto"/>
              <w:ind w:left="463" w:hanging="450"/>
              <w:rPr>
                <w:szCs w:val="24"/>
              </w:rPr>
            </w:pPr>
            <w:r w:rsidRPr="002C2058">
              <w:rPr>
                <w:szCs w:val="24"/>
              </w:rPr>
              <w:t>Communication networks are established based on workplace policy</w:t>
            </w:r>
          </w:p>
          <w:p w:rsidR="00851D58" w:rsidRPr="002C2058" w:rsidRDefault="00851D58" w:rsidP="002E2414">
            <w:pPr>
              <w:pStyle w:val="ListParagraph"/>
              <w:numPr>
                <w:ilvl w:val="0"/>
                <w:numId w:val="257"/>
              </w:numPr>
              <w:spacing w:before="0" w:line="276" w:lineRule="auto"/>
              <w:ind w:left="463" w:hanging="450"/>
              <w:rPr>
                <w:szCs w:val="24"/>
              </w:rPr>
            </w:pPr>
            <w:r w:rsidRPr="002C2058">
              <w:rPr>
                <w:szCs w:val="24"/>
              </w:rPr>
              <w:t xml:space="preserve">Information is shared as per communication policy </w:t>
            </w:r>
          </w:p>
        </w:tc>
      </w:tr>
      <w:tr w:rsidR="00851D58" w:rsidRPr="0052743A" w:rsidTr="00851D58">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851D58" w:rsidRPr="002C2058" w:rsidRDefault="00851D58" w:rsidP="002E2414">
            <w:pPr>
              <w:pStyle w:val="ListParagraph"/>
              <w:numPr>
                <w:ilvl w:val="0"/>
                <w:numId w:val="255"/>
              </w:numPr>
              <w:spacing w:before="0" w:line="276" w:lineRule="auto"/>
              <w:rPr>
                <w:szCs w:val="24"/>
              </w:rPr>
            </w:pPr>
            <w:r w:rsidRPr="002C2058">
              <w:rPr>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851D58" w:rsidRPr="002C2058" w:rsidRDefault="00851D58" w:rsidP="002E2414">
            <w:pPr>
              <w:pStyle w:val="ListParagraph"/>
              <w:numPr>
                <w:ilvl w:val="0"/>
                <w:numId w:val="258"/>
              </w:numPr>
              <w:spacing w:before="0" w:line="276" w:lineRule="auto"/>
              <w:ind w:left="463" w:hanging="450"/>
              <w:rPr>
                <w:szCs w:val="24"/>
              </w:rPr>
            </w:pPr>
            <w:r w:rsidRPr="002C2058">
              <w:rPr>
                <w:szCs w:val="24"/>
              </w:rPr>
              <w:t>Stress is managed in accordance with workplace p</w:t>
            </w:r>
            <w:proofErr w:type="spellStart"/>
            <w:r w:rsidRPr="002C2058">
              <w:rPr>
                <w:szCs w:val="24"/>
                <w:lang w:val="en-US"/>
              </w:rPr>
              <w:t>olicy</w:t>
            </w:r>
            <w:proofErr w:type="spellEnd"/>
            <w:r w:rsidRPr="002C2058">
              <w:rPr>
                <w:szCs w:val="24"/>
              </w:rPr>
              <w:t>.</w:t>
            </w:r>
          </w:p>
          <w:p w:rsidR="00851D58" w:rsidRPr="002C2058" w:rsidRDefault="00851D58" w:rsidP="002E2414">
            <w:pPr>
              <w:pStyle w:val="ListParagraph"/>
              <w:numPr>
                <w:ilvl w:val="0"/>
                <w:numId w:val="258"/>
              </w:numPr>
              <w:spacing w:before="0" w:line="276" w:lineRule="auto"/>
              <w:ind w:left="463" w:hanging="450"/>
              <w:rPr>
                <w:szCs w:val="24"/>
              </w:rPr>
            </w:pPr>
            <w:r w:rsidRPr="002C2058">
              <w:rPr>
                <w:szCs w:val="24"/>
              </w:rPr>
              <w:t>Punctuality and time consciousness is demonstrated in line</w:t>
            </w:r>
            <w:r w:rsidRPr="002C2058">
              <w:rPr>
                <w:szCs w:val="24"/>
                <w:lang w:val="en-US"/>
              </w:rPr>
              <w:t xml:space="preserve"> with</w:t>
            </w:r>
            <w:r w:rsidRPr="002C2058">
              <w:rPr>
                <w:szCs w:val="24"/>
              </w:rPr>
              <w:t xml:space="preserve"> workplace policy.</w:t>
            </w:r>
          </w:p>
          <w:p w:rsidR="00851D58" w:rsidRPr="002C2058" w:rsidRDefault="00851D58" w:rsidP="002E2414">
            <w:pPr>
              <w:pStyle w:val="ListParagraph"/>
              <w:numPr>
                <w:ilvl w:val="0"/>
                <w:numId w:val="258"/>
              </w:numPr>
              <w:spacing w:before="0" w:line="276" w:lineRule="auto"/>
              <w:ind w:left="463" w:hanging="450"/>
              <w:rPr>
                <w:szCs w:val="24"/>
              </w:rPr>
            </w:pPr>
            <w:r w:rsidRPr="002C2058">
              <w:rPr>
                <w:szCs w:val="24"/>
              </w:rPr>
              <w:t xml:space="preserve">Personal objectives are integrated with organization goals </w:t>
            </w:r>
            <w:r w:rsidRPr="002C2058">
              <w:rPr>
                <w:szCs w:val="24"/>
                <w:lang w:val="en-US"/>
              </w:rPr>
              <w:t>based on</w:t>
            </w:r>
            <w:r w:rsidRPr="002C2058">
              <w:rPr>
                <w:szCs w:val="24"/>
              </w:rPr>
              <w:t xml:space="preserve"> organization’s strategic plan.</w:t>
            </w:r>
          </w:p>
          <w:p w:rsidR="00851D58" w:rsidRPr="002C2058" w:rsidRDefault="00851D58" w:rsidP="002E2414">
            <w:pPr>
              <w:pStyle w:val="ListParagraph"/>
              <w:numPr>
                <w:ilvl w:val="0"/>
                <w:numId w:val="258"/>
              </w:numPr>
              <w:spacing w:before="0" w:line="276" w:lineRule="auto"/>
              <w:ind w:left="463" w:hanging="450"/>
              <w:rPr>
                <w:szCs w:val="24"/>
              </w:rPr>
            </w:pPr>
            <w:r w:rsidRPr="002C2058">
              <w:rPr>
                <w:b/>
                <w:i/>
                <w:szCs w:val="24"/>
              </w:rPr>
              <w:t>Resources</w:t>
            </w:r>
            <w:r w:rsidRPr="002C2058">
              <w:rPr>
                <w:szCs w:val="24"/>
              </w:rPr>
              <w:t xml:space="preserve"> are utilized in accordance with workplace policy.</w:t>
            </w:r>
          </w:p>
          <w:p w:rsidR="00851D58" w:rsidRPr="002C2058" w:rsidRDefault="00851D58" w:rsidP="002E2414">
            <w:pPr>
              <w:pStyle w:val="ListParagraph"/>
              <w:numPr>
                <w:ilvl w:val="0"/>
                <w:numId w:val="258"/>
              </w:numPr>
              <w:spacing w:before="0" w:line="276" w:lineRule="auto"/>
              <w:ind w:left="463" w:hanging="450"/>
              <w:rPr>
                <w:szCs w:val="24"/>
              </w:rPr>
            </w:pPr>
            <w:r w:rsidRPr="002C2058">
              <w:rPr>
                <w:szCs w:val="24"/>
              </w:rPr>
              <w:t>Work priorities are set in accordance to workplace</w:t>
            </w:r>
            <w:r w:rsidRPr="002C2058">
              <w:rPr>
                <w:szCs w:val="24"/>
                <w:lang w:val="en-US"/>
              </w:rPr>
              <w:t xml:space="preserve"> goals and objectives</w:t>
            </w:r>
            <w:r w:rsidRPr="002C2058">
              <w:rPr>
                <w:szCs w:val="24"/>
              </w:rPr>
              <w:t>.</w:t>
            </w:r>
          </w:p>
          <w:p w:rsidR="00851D58" w:rsidRPr="002C2058" w:rsidRDefault="00851D58" w:rsidP="002E2414">
            <w:pPr>
              <w:pStyle w:val="ListParagraph"/>
              <w:numPr>
                <w:ilvl w:val="0"/>
                <w:numId w:val="258"/>
              </w:numPr>
              <w:spacing w:before="0" w:line="276" w:lineRule="auto"/>
              <w:ind w:left="463" w:hanging="450"/>
              <w:rPr>
                <w:szCs w:val="24"/>
              </w:rPr>
            </w:pPr>
            <w:r w:rsidRPr="002C2058">
              <w:rPr>
                <w:szCs w:val="24"/>
              </w:rPr>
              <w:t>Leisure time is recognized</w:t>
            </w:r>
            <w:r w:rsidRPr="002C2058">
              <w:rPr>
                <w:szCs w:val="24"/>
                <w:lang w:val="en-US"/>
              </w:rPr>
              <w:t xml:space="preserve"> and utilized </w:t>
            </w:r>
            <w:r w:rsidRPr="002C2058">
              <w:rPr>
                <w:szCs w:val="24"/>
              </w:rPr>
              <w:t xml:space="preserve">in line with </w:t>
            </w:r>
            <w:r w:rsidRPr="002C2058">
              <w:rPr>
                <w:szCs w:val="24"/>
                <w:lang w:val="en-US"/>
              </w:rPr>
              <w:t>personal objectives</w:t>
            </w:r>
            <w:r w:rsidRPr="002C2058">
              <w:rPr>
                <w:szCs w:val="24"/>
              </w:rPr>
              <w:t>.</w:t>
            </w:r>
          </w:p>
          <w:p w:rsidR="00851D58" w:rsidRPr="002C2058" w:rsidRDefault="00851D58" w:rsidP="002E2414">
            <w:pPr>
              <w:pStyle w:val="ListParagraph"/>
              <w:numPr>
                <w:ilvl w:val="0"/>
                <w:numId w:val="258"/>
              </w:numPr>
              <w:spacing w:before="0" w:line="276" w:lineRule="auto"/>
              <w:ind w:left="463" w:hanging="450"/>
              <w:rPr>
                <w:szCs w:val="24"/>
              </w:rPr>
            </w:pPr>
            <w:r w:rsidRPr="002C2058">
              <w:rPr>
                <w:b/>
                <w:i/>
                <w:szCs w:val="24"/>
              </w:rPr>
              <w:t>Drug</w:t>
            </w:r>
            <w:r w:rsidRPr="002C2058">
              <w:rPr>
                <w:b/>
                <w:i/>
                <w:szCs w:val="24"/>
                <w:lang w:val="en-US"/>
              </w:rPr>
              <w:t>s</w:t>
            </w:r>
            <w:r w:rsidRPr="002C2058">
              <w:rPr>
                <w:b/>
                <w:i/>
                <w:szCs w:val="24"/>
              </w:rPr>
              <w:t xml:space="preserve"> and substance</w:t>
            </w:r>
            <w:r w:rsidRPr="002C2058">
              <w:rPr>
                <w:b/>
                <w:i/>
                <w:szCs w:val="24"/>
                <w:lang w:val="en-US"/>
              </w:rPr>
              <w:t>s of</w:t>
            </w:r>
            <w:r w:rsidRPr="002C2058">
              <w:rPr>
                <w:b/>
                <w:i/>
                <w:szCs w:val="24"/>
              </w:rPr>
              <w:t xml:space="preserve"> abuse</w:t>
            </w:r>
            <w:r w:rsidRPr="002C2058">
              <w:rPr>
                <w:b/>
                <w:i/>
                <w:szCs w:val="24"/>
                <w:lang w:val="en-US"/>
              </w:rPr>
              <w:t xml:space="preserve"> </w:t>
            </w:r>
            <w:r w:rsidRPr="002C2058">
              <w:rPr>
                <w:szCs w:val="24"/>
                <w:lang w:val="en-US"/>
              </w:rPr>
              <w:t xml:space="preserve">are identified and avoided based on </w:t>
            </w:r>
            <w:r w:rsidRPr="002C2058">
              <w:rPr>
                <w:szCs w:val="24"/>
              </w:rPr>
              <w:t xml:space="preserve">workplace policy. </w:t>
            </w:r>
          </w:p>
          <w:p w:rsidR="00851D58" w:rsidRPr="002C2058" w:rsidRDefault="00851D58" w:rsidP="002E2414">
            <w:pPr>
              <w:pStyle w:val="ListParagraph"/>
              <w:numPr>
                <w:ilvl w:val="0"/>
                <w:numId w:val="258"/>
              </w:numPr>
              <w:spacing w:before="0" w:line="276" w:lineRule="auto"/>
              <w:ind w:left="463" w:hanging="450"/>
              <w:rPr>
                <w:szCs w:val="24"/>
              </w:rPr>
            </w:pPr>
            <w:r w:rsidRPr="002C2058">
              <w:rPr>
                <w:szCs w:val="24"/>
              </w:rPr>
              <w:t>HIV and AIDS</w:t>
            </w:r>
            <w:r w:rsidRPr="002C2058">
              <w:rPr>
                <w:szCs w:val="24"/>
                <w:lang w:val="en-US"/>
              </w:rPr>
              <w:t xml:space="preserve"> prevention awareness</w:t>
            </w:r>
            <w:r w:rsidRPr="002C2058">
              <w:rPr>
                <w:szCs w:val="24"/>
              </w:rPr>
              <w:t xml:space="preserve"> is demonstrated in line with workplace </w:t>
            </w:r>
            <w:r w:rsidRPr="002C2058">
              <w:rPr>
                <w:szCs w:val="24"/>
                <w:lang w:val="en-US"/>
              </w:rPr>
              <w:t>policy</w:t>
            </w:r>
            <w:r w:rsidRPr="002C2058">
              <w:rPr>
                <w:szCs w:val="24"/>
              </w:rPr>
              <w:t xml:space="preserve">. </w:t>
            </w:r>
          </w:p>
          <w:p w:rsidR="00851D58" w:rsidRPr="002C2058" w:rsidRDefault="00851D58" w:rsidP="002E2414">
            <w:pPr>
              <w:pStyle w:val="ListParagraph"/>
              <w:numPr>
                <w:ilvl w:val="0"/>
                <w:numId w:val="258"/>
              </w:numPr>
              <w:spacing w:before="0" w:line="276" w:lineRule="auto"/>
              <w:ind w:left="463" w:hanging="450"/>
              <w:rPr>
                <w:szCs w:val="24"/>
              </w:rPr>
            </w:pPr>
            <w:r w:rsidRPr="002C2058">
              <w:rPr>
                <w:szCs w:val="24"/>
              </w:rPr>
              <w:t xml:space="preserve">Safety consciousness is demonstrated in the workplace based on organization safety policy. </w:t>
            </w:r>
          </w:p>
          <w:p w:rsidR="00851D58" w:rsidRPr="002C2058" w:rsidRDefault="00851D58" w:rsidP="002E2414">
            <w:pPr>
              <w:pStyle w:val="ListParagraph"/>
              <w:numPr>
                <w:ilvl w:val="0"/>
                <w:numId w:val="258"/>
              </w:numPr>
              <w:spacing w:before="0" w:line="276" w:lineRule="auto"/>
              <w:ind w:left="463" w:hanging="450"/>
              <w:rPr>
                <w:szCs w:val="24"/>
              </w:rPr>
            </w:pPr>
            <w:r w:rsidRPr="002C2058">
              <w:rPr>
                <w:b/>
                <w:i/>
                <w:szCs w:val="24"/>
              </w:rPr>
              <w:t>Emerging issues</w:t>
            </w:r>
            <w:r w:rsidRPr="002C2058">
              <w:rPr>
                <w:szCs w:val="24"/>
                <w:lang w:val="en-US"/>
              </w:rPr>
              <w:t xml:space="preserve"> are identified and </w:t>
            </w:r>
            <w:r w:rsidRPr="002C2058">
              <w:rPr>
                <w:szCs w:val="24"/>
              </w:rPr>
              <w:t>dealt with in accordance with organization policy.</w:t>
            </w:r>
          </w:p>
        </w:tc>
      </w:tr>
      <w:tr w:rsidR="00851D58" w:rsidRPr="0052743A" w:rsidTr="00851D58">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851D58" w:rsidRPr="002C2058" w:rsidRDefault="00851D58" w:rsidP="002E2414">
            <w:pPr>
              <w:pStyle w:val="ListParagraph"/>
              <w:numPr>
                <w:ilvl w:val="0"/>
                <w:numId w:val="255"/>
              </w:numPr>
              <w:spacing w:before="0" w:line="276" w:lineRule="auto"/>
              <w:rPr>
                <w:szCs w:val="24"/>
              </w:rPr>
            </w:pPr>
            <w:r w:rsidRPr="002C2058">
              <w:rPr>
                <w:szCs w:val="24"/>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851D58" w:rsidRPr="002C2058" w:rsidRDefault="00851D58" w:rsidP="002E2414">
            <w:pPr>
              <w:pStyle w:val="Default"/>
              <w:numPr>
                <w:ilvl w:val="0"/>
                <w:numId w:val="259"/>
              </w:numPr>
              <w:spacing w:line="276" w:lineRule="auto"/>
              <w:ind w:left="463" w:hanging="450"/>
              <w:rPr>
                <w:rFonts w:ascii="Times New Roman" w:hAnsi="Times New Roman" w:cs="Times New Roman"/>
                <w:color w:val="auto"/>
              </w:rPr>
            </w:pPr>
            <w:r w:rsidRPr="002C2058">
              <w:rPr>
                <w:rFonts w:ascii="Times New Roman" w:hAnsi="Times New Roman" w:cs="Times New Roman"/>
                <w:color w:val="auto"/>
              </w:rPr>
              <w:t xml:space="preserve">Performance targets for the </w:t>
            </w:r>
            <w:r w:rsidRPr="002C2058">
              <w:rPr>
                <w:rFonts w:ascii="Times New Roman" w:hAnsi="Times New Roman" w:cs="Times New Roman"/>
                <w:b/>
                <w:i/>
                <w:color w:val="auto"/>
              </w:rPr>
              <w:t>team</w:t>
            </w:r>
            <w:r w:rsidRPr="002C2058">
              <w:rPr>
                <w:rFonts w:ascii="Times New Roman" w:hAnsi="Times New Roman" w:cs="Times New Roman"/>
                <w:color w:val="auto"/>
              </w:rPr>
              <w:t xml:space="preserve"> are set based on organization’s objectives</w:t>
            </w:r>
          </w:p>
          <w:p w:rsidR="00851D58" w:rsidRPr="002C2058" w:rsidRDefault="00851D58" w:rsidP="002E2414">
            <w:pPr>
              <w:pStyle w:val="ListParagraph"/>
              <w:numPr>
                <w:ilvl w:val="0"/>
                <w:numId w:val="259"/>
              </w:numPr>
              <w:spacing w:before="0" w:line="276" w:lineRule="auto"/>
              <w:ind w:left="463" w:hanging="450"/>
              <w:rPr>
                <w:szCs w:val="24"/>
              </w:rPr>
            </w:pPr>
            <w:r w:rsidRPr="002C2058">
              <w:rPr>
                <w:rFonts w:eastAsia="Calibri"/>
                <w:szCs w:val="24"/>
              </w:rPr>
              <w:t xml:space="preserve">Duties are assigned in accordance with the organization policy. </w:t>
            </w:r>
          </w:p>
          <w:p w:rsidR="00851D58" w:rsidRPr="002C2058" w:rsidRDefault="00851D58" w:rsidP="002E2414">
            <w:pPr>
              <w:pStyle w:val="Default"/>
              <w:numPr>
                <w:ilvl w:val="0"/>
                <w:numId w:val="259"/>
              </w:numPr>
              <w:spacing w:line="276" w:lineRule="auto"/>
              <w:ind w:left="463" w:hanging="450"/>
              <w:rPr>
                <w:rFonts w:ascii="Times New Roman" w:hAnsi="Times New Roman" w:cs="Times New Roman"/>
                <w:color w:val="auto"/>
              </w:rPr>
            </w:pPr>
            <w:r w:rsidRPr="002C2058">
              <w:rPr>
                <w:rFonts w:ascii="Times New Roman" w:hAnsi="Times New Roman" w:cs="Times New Roman"/>
                <w:b/>
                <w:i/>
                <w:color w:val="auto"/>
              </w:rPr>
              <w:t>Forms of communication</w:t>
            </w:r>
            <w:r w:rsidRPr="002C2058">
              <w:rPr>
                <w:rFonts w:ascii="Times New Roman" w:hAnsi="Times New Roman" w:cs="Times New Roman"/>
                <w:color w:val="auto"/>
              </w:rPr>
              <w:t xml:space="preserve"> in a team are established according to organization’s policy.</w:t>
            </w:r>
          </w:p>
          <w:p w:rsidR="00851D58" w:rsidRPr="002C2058" w:rsidRDefault="00851D58" w:rsidP="002E2414">
            <w:pPr>
              <w:pStyle w:val="ListParagraph"/>
              <w:numPr>
                <w:ilvl w:val="0"/>
                <w:numId w:val="259"/>
              </w:numPr>
              <w:spacing w:before="0" w:line="276" w:lineRule="auto"/>
              <w:ind w:left="463" w:hanging="450"/>
              <w:rPr>
                <w:szCs w:val="24"/>
              </w:rPr>
            </w:pPr>
            <w:r w:rsidRPr="002C2058">
              <w:rPr>
                <w:szCs w:val="24"/>
              </w:rPr>
              <w:t>Team performance is evaluated based on set targets as per workplace policy.</w:t>
            </w:r>
          </w:p>
          <w:p w:rsidR="00851D58" w:rsidRPr="002C2058" w:rsidRDefault="00851D58" w:rsidP="002E2414">
            <w:pPr>
              <w:pStyle w:val="Default"/>
              <w:numPr>
                <w:ilvl w:val="0"/>
                <w:numId w:val="259"/>
              </w:numPr>
              <w:spacing w:line="276" w:lineRule="auto"/>
              <w:ind w:left="463" w:hanging="450"/>
              <w:rPr>
                <w:rFonts w:ascii="Times New Roman" w:hAnsi="Times New Roman" w:cs="Times New Roman"/>
                <w:color w:val="auto"/>
              </w:rPr>
            </w:pPr>
            <w:r w:rsidRPr="002C2058">
              <w:rPr>
                <w:rFonts w:ascii="Times New Roman" w:hAnsi="Times New Roman" w:cs="Times New Roman"/>
                <w:color w:val="auto"/>
              </w:rPr>
              <w:t>Conflicts are resolved between team members in line with organization policy.</w:t>
            </w:r>
          </w:p>
          <w:p w:rsidR="00851D58" w:rsidRPr="002C2058" w:rsidRDefault="00851D58" w:rsidP="002E2414">
            <w:pPr>
              <w:pStyle w:val="Default"/>
              <w:numPr>
                <w:ilvl w:val="0"/>
                <w:numId w:val="259"/>
              </w:numPr>
              <w:spacing w:line="276" w:lineRule="auto"/>
              <w:ind w:left="463" w:hanging="450"/>
              <w:rPr>
                <w:rFonts w:ascii="Times New Roman" w:hAnsi="Times New Roman" w:cs="Times New Roman"/>
                <w:color w:val="auto"/>
              </w:rPr>
            </w:pPr>
            <w:r w:rsidRPr="002C2058">
              <w:rPr>
                <w:rFonts w:ascii="Times New Roman" w:hAnsi="Times New Roman" w:cs="Times New Roman"/>
                <w:color w:val="auto"/>
              </w:rPr>
              <w:t>Gender related issues are identified and mainstreamed in accordance workplace policy.</w:t>
            </w:r>
          </w:p>
          <w:p w:rsidR="00851D58" w:rsidRPr="002C2058" w:rsidRDefault="00851D58" w:rsidP="002E2414">
            <w:pPr>
              <w:pStyle w:val="Default"/>
              <w:numPr>
                <w:ilvl w:val="0"/>
                <w:numId w:val="259"/>
              </w:numPr>
              <w:spacing w:line="276" w:lineRule="auto"/>
              <w:ind w:left="463" w:hanging="450"/>
              <w:rPr>
                <w:rFonts w:ascii="Times New Roman" w:hAnsi="Times New Roman" w:cs="Times New Roman"/>
                <w:color w:val="auto"/>
              </w:rPr>
            </w:pPr>
            <w:r w:rsidRPr="002C2058">
              <w:rPr>
                <w:rFonts w:ascii="Times New Roman" w:hAnsi="Times New Roman" w:cs="Times New Roman"/>
                <w:color w:val="auto"/>
              </w:rPr>
              <w:t>Human rights and fundamental freedoms are identified and respected as Constitution of Kenya 2010.</w:t>
            </w:r>
          </w:p>
          <w:p w:rsidR="00851D58" w:rsidRPr="002C2058" w:rsidRDefault="00851D58" w:rsidP="002E2414">
            <w:pPr>
              <w:pStyle w:val="Default"/>
              <w:numPr>
                <w:ilvl w:val="0"/>
                <w:numId w:val="259"/>
              </w:numPr>
              <w:spacing w:line="276" w:lineRule="auto"/>
              <w:ind w:left="463" w:hanging="450"/>
              <w:rPr>
                <w:rFonts w:ascii="Times New Roman" w:hAnsi="Times New Roman" w:cs="Times New Roman"/>
                <w:color w:val="auto"/>
              </w:rPr>
            </w:pPr>
            <w:r w:rsidRPr="002C2058">
              <w:rPr>
                <w:rFonts w:ascii="Times New Roman" w:hAnsi="Times New Roman" w:cs="Times New Roman"/>
                <w:color w:val="auto"/>
              </w:rPr>
              <w:t>Healthy relationships are developed and maintained in line with workplace.</w:t>
            </w:r>
          </w:p>
        </w:tc>
      </w:tr>
      <w:tr w:rsidR="00851D58" w:rsidRPr="0052743A" w:rsidTr="00851D58">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851D58" w:rsidRPr="002C2058" w:rsidRDefault="00851D58" w:rsidP="002E2414">
            <w:pPr>
              <w:pStyle w:val="ListParagraph"/>
              <w:numPr>
                <w:ilvl w:val="0"/>
                <w:numId w:val="255"/>
              </w:numPr>
              <w:spacing w:before="0" w:line="276" w:lineRule="auto"/>
              <w:rPr>
                <w:szCs w:val="24"/>
              </w:rPr>
            </w:pPr>
            <w:r w:rsidRPr="002C2058">
              <w:rPr>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851D58" w:rsidRPr="002C2058" w:rsidRDefault="00851D58" w:rsidP="002E2414">
            <w:pPr>
              <w:pStyle w:val="ListParagraph"/>
              <w:numPr>
                <w:ilvl w:val="0"/>
                <w:numId w:val="260"/>
              </w:numPr>
              <w:tabs>
                <w:tab w:val="left" w:pos="135"/>
              </w:tabs>
              <w:spacing w:before="0" w:line="276" w:lineRule="auto"/>
              <w:ind w:left="463" w:hanging="450"/>
              <w:rPr>
                <w:szCs w:val="24"/>
              </w:rPr>
            </w:pPr>
            <w:r w:rsidRPr="002C2058">
              <w:rPr>
                <w:szCs w:val="24"/>
              </w:rPr>
              <w:t>Task requirements are identified as per the workplace objectives</w:t>
            </w:r>
          </w:p>
          <w:p w:rsidR="00851D58" w:rsidRPr="002C2058" w:rsidRDefault="00851D58" w:rsidP="002E2414">
            <w:pPr>
              <w:pStyle w:val="ListParagraph"/>
              <w:numPr>
                <w:ilvl w:val="0"/>
                <w:numId w:val="260"/>
              </w:numPr>
              <w:tabs>
                <w:tab w:val="left" w:pos="135"/>
              </w:tabs>
              <w:spacing w:before="0" w:line="276" w:lineRule="auto"/>
              <w:ind w:left="463" w:hanging="450"/>
              <w:rPr>
                <w:szCs w:val="24"/>
              </w:rPr>
            </w:pPr>
            <w:r w:rsidRPr="002C2058">
              <w:rPr>
                <w:szCs w:val="24"/>
              </w:rPr>
              <w:t xml:space="preserve">Task is interpreted in accordance with </w:t>
            </w:r>
            <w:proofErr w:type="gramStart"/>
            <w:r w:rsidRPr="002C2058">
              <w:rPr>
                <w:szCs w:val="24"/>
              </w:rPr>
              <w:t>safety  (</w:t>
            </w:r>
            <w:proofErr w:type="gramEnd"/>
            <w:r w:rsidRPr="002C2058">
              <w:rPr>
                <w:szCs w:val="24"/>
              </w:rPr>
              <w:t xml:space="preserve">OHS ), environmental requirements  and quality requirements </w:t>
            </w:r>
          </w:p>
          <w:p w:rsidR="00851D58" w:rsidRPr="002C2058" w:rsidRDefault="00851D58" w:rsidP="002E2414">
            <w:pPr>
              <w:pStyle w:val="ListParagraph"/>
              <w:numPr>
                <w:ilvl w:val="0"/>
                <w:numId w:val="260"/>
              </w:numPr>
              <w:tabs>
                <w:tab w:val="left" w:pos="135"/>
              </w:tabs>
              <w:spacing w:before="0" w:line="276" w:lineRule="auto"/>
              <w:ind w:left="463" w:hanging="450"/>
              <w:rPr>
                <w:szCs w:val="24"/>
              </w:rPr>
            </w:pPr>
            <w:r w:rsidRPr="002C2058">
              <w:rPr>
                <w:szCs w:val="24"/>
              </w:rPr>
              <w:t>Work activity is organized with other involved personnel as per the SOPs</w:t>
            </w:r>
          </w:p>
          <w:p w:rsidR="00851D58" w:rsidRPr="002C2058" w:rsidRDefault="00851D58" w:rsidP="002E2414">
            <w:pPr>
              <w:pStyle w:val="ListParagraph"/>
              <w:numPr>
                <w:ilvl w:val="0"/>
                <w:numId w:val="260"/>
              </w:numPr>
              <w:tabs>
                <w:tab w:val="left" w:pos="135"/>
              </w:tabs>
              <w:spacing w:before="0" w:line="276" w:lineRule="auto"/>
              <w:ind w:left="463" w:hanging="450"/>
              <w:rPr>
                <w:szCs w:val="24"/>
              </w:rPr>
            </w:pPr>
            <w:r w:rsidRPr="002C2058">
              <w:rPr>
                <w:szCs w:val="24"/>
              </w:rPr>
              <w:t>Resources are mobilized, allocated and utilized to meet project goals and deliverables.</w:t>
            </w:r>
          </w:p>
          <w:p w:rsidR="00851D58" w:rsidRPr="002C2058" w:rsidRDefault="00851D58" w:rsidP="002E2414">
            <w:pPr>
              <w:pStyle w:val="ListParagraph"/>
              <w:numPr>
                <w:ilvl w:val="0"/>
                <w:numId w:val="260"/>
              </w:numPr>
              <w:tabs>
                <w:tab w:val="left" w:pos="135"/>
              </w:tabs>
              <w:spacing w:before="0" w:line="276" w:lineRule="auto"/>
              <w:ind w:left="463" w:hanging="450"/>
              <w:rPr>
                <w:szCs w:val="24"/>
              </w:rPr>
            </w:pPr>
            <w:r w:rsidRPr="002C2058">
              <w:rPr>
                <w:szCs w:val="24"/>
              </w:rPr>
              <w:t>Work activities are monitored and evaluated in line with organization procedures.</w:t>
            </w:r>
          </w:p>
          <w:p w:rsidR="00851D58" w:rsidRPr="002C2058" w:rsidRDefault="00851D58" w:rsidP="002E2414">
            <w:pPr>
              <w:pStyle w:val="ListParagraph"/>
              <w:numPr>
                <w:ilvl w:val="0"/>
                <w:numId w:val="260"/>
              </w:numPr>
              <w:tabs>
                <w:tab w:val="left" w:pos="135"/>
              </w:tabs>
              <w:spacing w:before="0" w:line="276" w:lineRule="auto"/>
              <w:ind w:left="463" w:hanging="450"/>
              <w:rPr>
                <w:szCs w:val="24"/>
              </w:rPr>
            </w:pPr>
            <w:r w:rsidRPr="002C2058">
              <w:rPr>
                <w:szCs w:val="24"/>
              </w:rPr>
              <w:t>Job</w:t>
            </w:r>
            <w:r w:rsidRPr="002C2058">
              <w:rPr>
                <w:szCs w:val="24"/>
                <w:lang w:val="en-US"/>
              </w:rPr>
              <w:t xml:space="preserve"> </w:t>
            </w:r>
            <w:r w:rsidRPr="002C2058">
              <w:rPr>
                <w:szCs w:val="24"/>
              </w:rPr>
              <w:t>planning</w:t>
            </w:r>
            <w:r w:rsidRPr="002C2058">
              <w:rPr>
                <w:szCs w:val="24"/>
                <w:lang w:val="en-US"/>
              </w:rPr>
              <w:t xml:space="preserve"> is </w:t>
            </w:r>
            <w:r w:rsidRPr="002C2058">
              <w:rPr>
                <w:szCs w:val="24"/>
              </w:rPr>
              <w:t>documented in accordance with workplace requirements.</w:t>
            </w:r>
          </w:p>
          <w:p w:rsidR="00851D58" w:rsidRPr="002C2058" w:rsidRDefault="00851D58" w:rsidP="002E2414">
            <w:pPr>
              <w:pStyle w:val="ListParagraph"/>
              <w:numPr>
                <w:ilvl w:val="0"/>
                <w:numId w:val="260"/>
              </w:numPr>
              <w:tabs>
                <w:tab w:val="left" w:pos="135"/>
              </w:tabs>
              <w:spacing w:before="0" w:line="276" w:lineRule="auto"/>
              <w:ind w:left="463" w:hanging="450"/>
              <w:rPr>
                <w:color w:val="FF0000"/>
                <w:szCs w:val="24"/>
              </w:rPr>
            </w:pPr>
            <w:r w:rsidRPr="002C2058">
              <w:rPr>
                <w:szCs w:val="24"/>
              </w:rPr>
              <w:t>Time is managed achieve workplace set goals and objectives.</w:t>
            </w:r>
          </w:p>
        </w:tc>
      </w:tr>
      <w:tr w:rsidR="00851D58" w:rsidRPr="0052743A" w:rsidTr="00851D58">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851D58" w:rsidRPr="002C2058" w:rsidRDefault="00851D58" w:rsidP="002E2414">
            <w:pPr>
              <w:pStyle w:val="ListParagraph"/>
              <w:numPr>
                <w:ilvl w:val="0"/>
                <w:numId w:val="255"/>
              </w:numPr>
              <w:spacing w:before="0" w:line="276" w:lineRule="auto"/>
              <w:rPr>
                <w:szCs w:val="24"/>
              </w:rPr>
            </w:pPr>
            <w:r w:rsidRPr="002C2058">
              <w:rPr>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rsidR="00851D58" w:rsidRPr="0052743A" w:rsidRDefault="00851D58" w:rsidP="002E2414">
            <w:pPr>
              <w:pStyle w:val="Default"/>
              <w:numPr>
                <w:ilvl w:val="0"/>
                <w:numId w:val="261"/>
              </w:numPr>
              <w:spacing w:line="276" w:lineRule="auto"/>
              <w:ind w:left="463" w:hanging="450"/>
              <w:rPr>
                <w:rFonts w:ascii="Times New Roman" w:hAnsi="Times New Roman" w:cs="Times New Roman"/>
                <w:color w:val="auto"/>
              </w:rPr>
            </w:pPr>
            <w:r w:rsidRPr="0052743A">
              <w:rPr>
                <w:rFonts w:ascii="Times New Roman" w:hAnsi="Times New Roman" w:cs="Times New Roman"/>
                <w:color w:val="auto"/>
              </w:rPr>
              <w:t>Personal training needs are identified and assessed in line with the requirements of the job.</w:t>
            </w:r>
          </w:p>
          <w:p w:rsidR="00851D58" w:rsidRPr="0052743A" w:rsidRDefault="00851D58" w:rsidP="002E2414">
            <w:pPr>
              <w:pStyle w:val="Default"/>
              <w:numPr>
                <w:ilvl w:val="0"/>
                <w:numId w:val="261"/>
              </w:numPr>
              <w:spacing w:line="276" w:lineRule="auto"/>
              <w:ind w:left="463" w:hanging="450"/>
              <w:rPr>
                <w:rFonts w:ascii="Times New Roman" w:hAnsi="Times New Roman" w:cs="Times New Roman"/>
                <w:color w:val="auto"/>
              </w:rPr>
            </w:pPr>
            <w:r w:rsidRPr="0052743A">
              <w:rPr>
                <w:rFonts w:ascii="Times New Roman" w:hAnsi="Times New Roman" w:cs="Times New Roman"/>
                <w:b/>
                <w:i/>
                <w:color w:val="auto"/>
              </w:rPr>
              <w:t>Training and career opportunities</w:t>
            </w:r>
            <w:r w:rsidRPr="0052743A">
              <w:rPr>
                <w:rFonts w:ascii="Times New Roman" w:hAnsi="Times New Roman" w:cs="Times New Roman"/>
                <w:color w:val="auto"/>
              </w:rPr>
              <w:t xml:space="preserve"> are identified and utilized based on job requirements.</w:t>
            </w:r>
          </w:p>
          <w:p w:rsidR="00851D58" w:rsidRPr="0052743A" w:rsidRDefault="00851D58" w:rsidP="002E2414">
            <w:pPr>
              <w:pStyle w:val="Default"/>
              <w:numPr>
                <w:ilvl w:val="0"/>
                <w:numId w:val="261"/>
              </w:numPr>
              <w:spacing w:line="276" w:lineRule="auto"/>
              <w:ind w:left="463" w:hanging="450"/>
              <w:rPr>
                <w:rFonts w:ascii="Times New Roman" w:hAnsi="Times New Roman" w:cs="Times New Roman"/>
                <w:color w:val="auto"/>
              </w:rPr>
            </w:pPr>
            <w:r w:rsidRPr="0052743A">
              <w:rPr>
                <w:rFonts w:ascii="Times New Roman" w:hAnsi="Times New Roman" w:cs="Times New Roman"/>
                <w:color w:val="auto"/>
              </w:rPr>
              <w:t>Resources for training are mobilized and allocated based organizations and individual skills needs.</w:t>
            </w:r>
          </w:p>
          <w:p w:rsidR="00851D58" w:rsidRPr="0052743A" w:rsidRDefault="00851D58" w:rsidP="002E2414">
            <w:pPr>
              <w:pStyle w:val="Default"/>
              <w:numPr>
                <w:ilvl w:val="0"/>
                <w:numId w:val="261"/>
              </w:numPr>
              <w:spacing w:line="276" w:lineRule="auto"/>
              <w:ind w:left="463" w:hanging="450"/>
              <w:rPr>
                <w:rFonts w:ascii="Times New Roman" w:hAnsi="Times New Roman" w:cs="Times New Roman"/>
                <w:color w:val="auto"/>
              </w:rPr>
            </w:pPr>
            <w:r w:rsidRPr="0052743A">
              <w:rPr>
                <w:rFonts w:ascii="Times New Roman" w:hAnsi="Times New Roman" w:cs="Times New Roman"/>
                <w:color w:val="auto"/>
              </w:rPr>
              <w:t>Licensees and certifications relevant to job and career are obtained and renewed as per policy.</w:t>
            </w:r>
          </w:p>
          <w:p w:rsidR="00851D58" w:rsidRPr="0052743A" w:rsidRDefault="00851D58" w:rsidP="002E2414">
            <w:pPr>
              <w:pStyle w:val="Default"/>
              <w:numPr>
                <w:ilvl w:val="0"/>
                <w:numId w:val="261"/>
              </w:numPr>
              <w:spacing w:line="276" w:lineRule="auto"/>
              <w:ind w:left="463" w:hanging="450"/>
              <w:rPr>
                <w:rFonts w:ascii="Times New Roman" w:hAnsi="Times New Roman" w:cs="Times New Roman"/>
                <w:color w:val="auto"/>
              </w:rPr>
            </w:pPr>
            <w:r w:rsidRPr="0052743A">
              <w:rPr>
                <w:rFonts w:ascii="Times New Roman" w:hAnsi="Times New Roman" w:cs="Times New Roman"/>
                <w:color w:val="auto"/>
              </w:rPr>
              <w:t xml:space="preserve">Work priorities and personal commitments are balanced and managed based on requirements of the job and personal objectives. </w:t>
            </w:r>
          </w:p>
          <w:p w:rsidR="00851D58" w:rsidRPr="0052743A" w:rsidRDefault="00851D58" w:rsidP="002E2414">
            <w:pPr>
              <w:pStyle w:val="Default"/>
              <w:numPr>
                <w:ilvl w:val="0"/>
                <w:numId w:val="261"/>
              </w:numPr>
              <w:spacing w:line="276" w:lineRule="auto"/>
              <w:ind w:left="463" w:hanging="450"/>
              <w:rPr>
                <w:rFonts w:ascii="Times New Roman" w:hAnsi="Times New Roman" w:cs="Times New Roman"/>
                <w:color w:val="auto"/>
              </w:rPr>
            </w:pPr>
            <w:r w:rsidRPr="0052743A">
              <w:rPr>
                <w:rFonts w:ascii="Times New Roman" w:hAnsi="Times New Roman" w:cs="Times New Roman"/>
                <w:color w:val="auto"/>
              </w:rPr>
              <w:t>Recognitions are sought as proof of career advancement in line with professional requirements.</w:t>
            </w:r>
          </w:p>
        </w:tc>
      </w:tr>
      <w:tr w:rsidR="00851D58" w:rsidRPr="0052743A" w:rsidTr="00851D58">
        <w:tc>
          <w:tcPr>
            <w:tcW w:w="1524" w:type="pct"/>
            <w:tcBorders>
              <w:top w:val="single" w:sz="4" w:space="0" w:color="auto"/>
              <w:left w:val="single" w:sz="4" w:space="0" w:color="auto"/>
              <w:bottom w:val="single" w:sz="4" w:space="0" w:color="auto"/>
              <w:right w:val="single" w:sz="4" w:space="0" w:color="auto"/>
            </w:tcBorders>
            <w:shd w:val="clear" w:color="auto" w:fill="FFFFFF"/>
            <w:hideMark/>
          </w:tcPr>
          <w:p w:rsidR="00851D58" w:rsidRPr="002C2058" w:rsidRDefault="00851D58" w:rsidP="002E2414">
            <w:pPr>
              <w:pStyle w:val="ListParagraph"/>
              <w:numPr>
                <w:ilvl w:val="0"/>
                <w:numId w:val="255"/>
              </w:numPr>
              <w:spacing w:before="0" w:line="276" w:lineRule="auto"/>
              <w:rPr>
                <w:szCs w:val="24"/>
              </w:rPr>
            </w:pPr>
            <w:r w:rsidRPr="002C2058">
              <w:rPr>
                <w:szCs w:val="24"/>
              </w:rPr>
              <w:t xml:space="preserve">Demonstrate workplace learning </w:t>
            </w:r>
          </w:p>
          <w:p w:rsidR="00851D58" w:rsidRPr="002C2058" w:rsidRDefault="00851D58" w:rsidP="00851D58">
            <w:pPr>
              <w:spacing w:line="276" w:lineRule="auto"/>
              <w:rPr>
                <w:rFonts w:ascii="Times New Roman" w:hAnsi="Times New Roman"/>
                <w:sz w:val="24"/>
                <w:szCs w:val="24"/>
              </w:rPr>
            </w:pPr>
          </w:p>
          <w:p w:rsidR="00851D58" w:rsidRPr="002C2058" w:rsidRDefault="00851D58" w:rsidP="00851D58">
            <w:pPr>
              <w:spacing w:line="276" w:lineRule="auto"/>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rsidR="00851D58" w:rsidRPr="0052743A" w:rsidRDefault="00851D58" w:rsidP="002E2414">
            <w:pPr>
              <w:pStyle w:val="Default"/>
              <w:numPr>
                <w:ilvl w:val="0"/>
                <w:numId w:val="262"/>
              </w:numPr>
              <w:spacing w:line="276" w:lineRule="auto"/>
              <w:ind w:left="463" w:hanging="450"/>
              <w:rPr>
                <w:rFonts w:ascii="Times New Roman" w:hAnsi="Times New Roman" w:cs="Times New Roman"/>
                <w:color w:val="auto"/>
              </w:rPr>
            </w:pPr>
            <w:r w:rsidRPr="0052743A">
              <w:rPr>
                <w:rFonts w:ascii="Times New Roman" w:hAnsi="Times New Roman" w:cs="Times New Roman"/>
                <w:color w:val="auto"/>
              </w:rPr>
              <w:t xml:space="preserve">Learning opportunities are sought and managed based on job requirement and organization policy. </w:t>
            </w:r>
          </w:p>
          <w:p w:rsidR="00851D58" w:rsidRPr="0052743A" w:rsidRDefault="00851D58" w:rsidP="002E2414">
            <w:pPr>
              <w:pStyle w:val="Default"/>
              <w:numPr>
                <w:ilvl w:val="0"/>
                <w:numId w:val="262"/>
              </w:numPr>
              <w:spacing w:line="276" w:lineRule="auto"/>
              <w:ind w:left="463" w:hanging="450"/>
              <w:rPr>
                <w:rFonts w:ascii="Times New Roman" w:hAnsi="Times New Roman" w:cs="Times New Roman"/>
                <w:color w:val="auto"/>
              </w:rPr>
            </w:pPr>
            <w:r w:rsidRPr="0052743A">
              <w:rPr>
                <w:rFonts w:ascii="Times New Roman" w:hAnsi="Times New Roman" w:cs="Times New Roman"/>
                <w:color w:val="auto"/>
              </w:rPr>
              <w:t xml:space="preserve">Improvement in performance is demonstrated based on courses attended. </w:t>
            </w:r>
          </w:p>
          <w:p w:rsidR="00851D58" w:rsidRPr="0052743A" w:rsidRDefault="00851D58" w:rsidP="002E2414">
            <w:pPr>
              <w:pStyle w:val="Default"/>
              <w:numPr>
                <w:ilvl w:val="0"/>
                <w:numId w:val="262"/>
              </w:numPr>
              <w:spacing w:line="276" w:lineRule="auto"/>
              <w:ind w:left="463" w:hanging="450"/>
              <w:rPr>
                <w:rFonts w:ascii="Times New Roman" w:hAnsi="Times New Roman" w:cs="Times New Roman"/>
                <w:color w:val="auto"/>
              </w:rPr>
            </w:pPr>
            <w:r w:rsidRPr="0052743A">
              <w:rPr>
                <w:rFonts w:ascii="Times New Roman" w:hAnsi="Times New Roman" w:cs="Times New Roman"/>
                <w:color w:val="auto"/>
              </w:rPr>
              <w:t>Application of learning is demonstrated in both technical and non-technical aspects based on requirements of the job</w:t>
            </w:r>
          </w:p>
          <w:p w:rsidR="00851D58" w:rsidRPr="0052743A" w:rsidRDefault="00851D58" w:rsidP="002E2414">
            <w:pPr>
              <w:pStyle w:val="Default"/>
              <w:numPr>
                <w:ilvl w:val="0"/>
                <w:numId w:val="262"/>
              </w:numPr>
              <w:spacing w:line="276" w:lineRule="auto"/>
              <w:ind w:left="463" w:hanging="450"/>
              <w:rPr>
                <w:rFonts w:ascii="Times New Roman" w:hAnsi="Times New Roman" w:cs="Times New Roman"/>
                <w:color w:val="auto"/>
              </w:rPr>
            </w:pPr>
            <w:r w:rsidRPr="0052743A">
              <w:rPr>
                <w:rFonts w:ascii="Times New Roman" w:hAnsi="Times New Roman" w:cs="Times New Roman"/>
                <w:color w:val="auto"/>
              </w:rPr>
              <w:t xml:space="preserve">Time and effort is invested in learning new skills based on job requirements </w:t>
            </w:r>
          </w:p>
          <w:p w:rsidR="00851D58" w:rsidRPr="0052743A" w:rsidRDefault="00851D58" w:rsidP="002E2414">
            <w:pPr>
              <w:pStyle w:val="Default"/>
              <w:numPr>
                <w:ilvl w:val="0"/>
                <w:numId w:val="262"/>
              </w:numPr>
              <w:spacing w:line="276" w:lineRule="auto"/>
              <w:ind w:left="463" w:hanging="450"/>
              <w:rPr>
                <w:rFonts w:ascii="Times New Roman" w:hAnsi="Times New Roman" w:cs="Times New Roman"/>
                <w:color w:val="auto"/>
              </w:rPr>
            </w:pPr>
            <w:r w:rsidRPr="0052743A">
              <w:rPr>
                <w:rFonts w:ascii="Times New Roman" w:hAnsi="Times New Roman" w:cs="Times New Roman"/>
                <w:color w:val="auto"/>
              </w:rPr>
              <w:t>Initiative is taken to create more effective and efficient processes and procedures in line with workplace policy.</w:t>
            </w:r>
          </w:p>
          <w:p w:rsidR="00851D58" w:rsidRPr="0052743A" w:rsidRDefault="00851D58" w:rsidP="002E2414">
            <w:pPr>
              <w:pStyle w:val="Default"/>
              <w:numPr>
                <w:ilvl w:val="0"/>
                <w:numId w:val="262"/>
              </w:numPr>
              <w:spacing w:line="276" w:lineRule="auto"/>
              <w:ind w:left="463" w:hanging="450"/>
              <w:rPr>
                <w:rFonts w:ascii="Times New Roman" w:hAnsi="Times New Roman" w:cs="Times New Roman"/>
                <w:color w:val="auto"/>
              </w:rPr>
            </w:pPr>
            <w:r w:rsidRPr="0052743A">
              <w:rPr>
                <w:rFonts w:ascii="Times New Roman" w:hAnsi="Times New Roman" w:cs="Times New Roman"/>
                <w:color w:val="auto"/>
              </w:rPr>
              <w:t>New systems are developed and maintained in accordance with the requirements of the job.</w:t>
            </w:r>
          </w:p>
          <w:p w:rsidR="00851D58" w:rsidRPr="0052743A" w:rsidRDefault="00851D58" w:rsidP="002E2414">
            <w:pPr>
              <w:pStyle w:val="Default"/>
              <w:numPr>
                <w:ilvl w:val="0"/>
                <w:numId w:val="262"/>
              </w:numPr>
              <w:spacing w:line="276" w:lineRule="auto"/>
              <w:ind w:left="463" w:hanging="450"/>
              <w:rPr>
                <w:rFonts w:ascii="Times New Roman" w:hAnsi="Times New Roman" w:cs="Times New Roman"/>
                <w:color w:val="auto"/>
              </w:rPr>
            </w:pPr>
            <w:r w:rsidRPr="0052743A">
              <w:rPr>
                <w:rFonts w:ascii="Times New Roman" w:hAnsi="Times New Roman" w:cs="Times New Roman"/>
                <w:color w:val="auto"/>
              </w:rPr>
              <w:t xml:space="preserve">Awareness of personal role in workplace </w:t>
            </w:r>
            <w:r w:rsidRPr="0052743A">
              <w:rPr>
                <w:rFonts w:ascii="Times New Roman" w:hAnsi="Times New Roman" w:cs="Times New Roman"/>
                <w:b/>
                <w:i/>
                <w:color w:val="auto"/>
              </w:rPr>
              <w:t>innovation</w:t>
            </w:r>
            <w:r w:rsidRPr="0052743A">
              <w:rPr>
                <w:rFonts w:ascii="Times New Roman" w:hAnsi="Times New Roman" w:cs="Times New Roman"/>
                <w:color w:val="auto"/>
              </w:rPr>
              <w:t xml:space="preserve"> is demonstrated based on requirements of the job.</w:t>
            </w:r>
          </w:p>
        </w:tc>
      </w:tr>
      <w:tr w:rsidR="00851D58" w:rsidRPr="0052743A" w:rsidTr="00851D58">
        <w:tc>
          <w:tcPr>
            <w:tcW w:w="1524" w:type="pct"/>
            <w:tcBorders>
              <w:top w:val="single" w:sz="4" w:space="0" w:color="auto"/>
              <w:left w:val="single" w:sz="4" w:space="0" w:color="auto"/>
              <w:bottom w:val="single" w:sz="4" w:space="0" w:color="auto"/>
              <w:right w:val="single" w:sz="4" w:space="0" w:color="auto"/>
            </w:tcBorders>
            <w:shd w:val="clear" w:color="auto" w:fill="FFFFFF"/>
          </w:tcPr>
          <w:p w:rsidR="00851D58" w:rsidRPr="002C2058" w:rsidRDefault="00851D58" w:rsidP="002E2414">
            <w:pPr>
              <w:pStyle w:val="ListParagraph"/>
              <w:numPr>
                <w:ilvl w:val="0"/>
                <w:numId w:val="255"/>
              </w:numPr>
              <w:spacing w:before="0" w:line="276" w:lineRule="auto"/>
              <w:rPr>
                <w:szCs w:val="24"/>
              </w:rPr>
            </w:pPr>
            <w:r w:rsidRPr="002C2058">
              <w:rPr>
                <w:szCs w:val="24"/>
              </w:rPr>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851D58" w:rsidRPr="0052743A" w:rsidRDefault="00851D58" w:rsidP="002E2414">
            <w:pPr>
              <w:pStyle w:val="Default"/>
              <w:numPr>
                <w:ilvl w:val="0"/>
                <w:numId w:val="263"/>
              </w:numPr>
              <w:spacing w:line="276" w:lineRule="auto"/>
              <w:ind w:left="463" w:hanging="450"/>
              <w:rPr>
                <w:rFonts w:ascii="Times New Roman" w:hAnsi="Times New Roman" w:cs="Times New Roman"/>
                <w:color w:val="auto"/>
              </w:rPr>
            </w:pPr>
            <w:r w:rsidRPr="0052743A">
              <w:rPr>
                <w:rFonts w:ascii="Times New Roman" w:hAnsi="Times New Roman" w:cs="Times New Roman"/>
                <w:color w:val="auto"/>
              </w:rPr>
              <w:t>Creative, innovative and practical solutions are developed based on the problem</w:t>
            </w:r>
          </w:p>
          <w:p w:rsidR="00851D58" w:rsidRPr="0052743A" w:rsidRDefault="00851D58" w:rsidP="002E2414">
            <w:pPr>
              <w:pStyle w:val="Default"/>
              <w:numPr>
                <w:ilvl w:val="0"/>
                <w:numId w:val="263"/>
              </w:numPr>
              <w:spacing w:line="276" w:lineRule="auto"/>
              <w:ind w:left="463" w:hanging="450"/>
              <w:rPr>
                <w:rFonts w:ascii="Times New Roman" w:hAnsi="Times New Roman" w:cs="Times New Roman"/>
                <w:color w:val="auto"/>
              </w:rPr>
            </w:pPr>
            <w:r w:rsidRPr="0052743A">
              <w:rPr>
                <w:rFonts w:ascii="Times New Roman" w:hAnsi="Times New Roman" w:cs="Times New Roman"/>
                <w:color w:val="auto"/>
              </w:rPr>
              <w:t>Independence and initiative in identifying and solving problems is demonstrated based on requirements of the job.</w:t>
            </w:r>
          </w:p>
          <w:p w:rsidR="00851D58" w:rsidRPr="0052743A" w:rsidRDefault="00851D58" w:rsidP="002E2414">
            <w:pPr>
              <w:pStyle w:val="Default"/>
              <w:numPr>
                <w:ilvl w:val="0"/>
                <w:numId w:val="263"/>
              </w:numPr>
              <w:spacing w:line="276" w:lineRule="auto"/>
              <w:ind w:left="463" w:hanging="450"/>
              <w:rPr>
                <w:rFonts w:ascii="Times New Roman" w:hAnsi="Times New Roman" w:cs="Times New Roman"/>
                <w:color w:val="auto"/>
              </w:rPr>
            </w:pPr>
            <w:r w:rsidRPr="0052743A">
              <w:rPr>
                <w:rFonts w:ascii="Times New Roman" w:hAnsi="Times New Roman" w:cs="Times New Roman"/>
                <w:color w:val="auto"/>
              </w:rPr>
              <w:t xml:space="preserve">Team problems are solved as per the workplace guidelines </w:t>
            </w:r>
          </w:p>
          <w:p w:rsidR="00851D58" w:rsidRPr="0052743A" w:rsidRDefault="00851D58" w:rsidP="002E2414">
            <w:pPr>
              <w:pStyle w:val="Default"/>
              <w:numPr>
                <w:ilvl w:val="0"/>
                <w:numId w:val="263"/>
              </w:numPr>
              <w:spacing w:line="276" w:lineRule="auto"/>
              <w:ind w:left="463" w:hanging="450"/>
              <w:rPr>
                <w:rFonts w:ascii="Times New Roman" w:hAnsi="Times New Roman" w:cs="Times New Roman"/>
                <w:color w:val="auto"/>
              </w:rPr>
            </w:pPr>
            <w:r w:rsidRPr="0052743A">
              <w:rPr>
                <w:rFonts w:ascii="Times New Roman" w:hAnsi="Times New Roman" w:cs="Times New Roman"/>
                <w:color w:val="auto"/>
              </w:rPr>
              <w:t xml:space="preserve">Problem solving strategies are applied as per the workplace guidelines </w:t>
            </w:r>
          </w:p>
          <w:p w:rsidR="00851D58" w:rsidRPr="0052743A" w:rsidRDefault="00851D58" w:rsidP="002E2414">
            <w:pPr>
              <w:pStyle w:val="Default"/>
              <w:numPr>
                <w:ilvl w:val="0"/>
                <w:numId w:val="263"/>
              </w:numPr>
              <w:spacing w:line="276" w:lineRule="auto"/>
              <w:ind w:left="463" w:hanging="450"/>
              <w:rPr>
                <w:rFonts w:ascii="Times New Roman" w:hAnsi="Times New Roman" w:cs="Times New Roman"/>
                <w:color w:val="auto"/>
              </w:rPr>
            </w:pPr>
            <w:r w:rsidRPr="0052743A">
              <w:rPr>
                <w:rFonts w:ascii="Times New Roman" w:hAnsi="Times New Roman" w:cs="Times New Roman"/>
                <w:color w:val="auto"/>
              </w:rPr>
              <w:t xml:space="preserve">Problems are analyzed and assumptions tested as per the context of data and circumstances </w:t>
            </w:r>
          </w:p>
        </w:tc>
      </w:tr>
      <w:tr w:rsidR="00851D58" w:rsidRPr="0052743A" w:rsidTr="00851D58">
        <w:tc>
          <w:tcPr>
            <w:tcW w:w="1524" w:type="pct"/>
            <w:tcBorders>
              <w:top w:val="single" w:sz="4" w:space="0" w:color="auto"/>
              <w:left w:val="single" w:sz="4" w:space="0" w:color="auto"/>
              <w:bottom w:val="single" w:sz="4" w:space="0" w:color="auto"/>
              <w:right w:val="single" w:sz="4" w:space="0" w:color="auto"/>
            </w:tcBorders>
            <w:shd w:val="clear" w:color="auto" w:fill="FFFFFF"/>
          </w:tcPr>
          <w:p w:rsidR="00851D58" w:rsidRPr="002C2058" w:rsidRDefault="00851D58" w:rsidP="002E2414">
            <w:pPr>
              <w:pStyle w:val="ListParagraph"/>
              <w:numPr>
                <w:ilvl w:val="0"/>
                <w:numId w:val="255"/>
              </w:numPr>
              <w:spacing w:before="0" w:line="276" w:lineRule="auto"/>
              <w:rPr>
                <w:szCs w:val="24"/>
              </w:rPr>
            </w:pPr>
            <w:r w:rsidRPr="002C2058">
              <w:rPr>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rsidR="00851D58" w:rsidRPr="0052743A" w:rsidRDefault="00851D58" w:rsidP="002E2414">
            <w:pPr>
              <w:pStyle w:val="Default"/>
              <w:numPr>
                <w:ilvl w:val="0"/>
                <w:numId w:val="264"/>
              </w:numPr>
              <w:spacing w:line="276" w:lineRule="auto"/>
              <w:ind w:left="463" w:hanging="450"/>
              <w:rPr>
                <w:rFonts w:ascii="Times New Roman" w:hAnsi="Times New Roman" w:cs="Times New Roman"/>
                <w:color w:val="auto"/>
              </w:rPr>
            </w:pPr>
            <w:r w:rsidRPr="0052743A">
              <w:rPr>
                <w:rFonts w:ascii="Times New Roman" w:hAnsi="Times New Roman" w:cs="Times New Roman"/>
                <w:color w:val="auto"/>
              </w:rPr>
              <w:t xml:space="preserve">Policies and guidelines are observed as per the workplace requirements </w:t>
            </w:r>
          </w:p>
          <w:p w:rsidR="00851D58" w:rsidRPr="0052743A" w:rsidRDefault="00851D58" w:rsidP="002E2414">
            <w:pPr>
              <w:pStyle w:val="Default"/>
              <w:numPr>
                <w:ilvl w:val="0"/>
                <w:numId w:val="264"/>
              </w:numPr>
              <w:spacing w:line="276" w:lineRule="auto"/>
              <w:ind w:left="463" w:hanging="450"/>
              <w:rPr>
                <w:rFonts w:ascii="Times New Roman" w:hAnsi="Times New Roman" w:cs="Times New Roman"/>
                <w:color w:val="auto"/>
              </w:rPr>
            </w:pPr>
            <w:r w:rsidRPr="0052743A">
              <w:rPr>
                <w:rFonts w:ascii="Times New Roman" w:hAnsi="Times New Roman" w:cs="Times New Roman"/>
                <w:color w:val="auto"/>
              </w:rPr>
              <w:t xml:space="preserve">Self-worth and professionalism is exercised in line with personal goals and organizational policies </w:t>
            </w:r>
          </w:p>
          <w:p w:rsidR="00851D58" w:rsidRPr="0052743A" w:rsidRDefault="00851D58" w:rsidP="002E2414">
            <w:pPr>
              <w:pStyle w:val="Default"/>
              <w:numPr>
                <w:ilvl w:val="0"/>
                <w:numId w:val="264"/>
              </w:numPr>
              <w:spacing w:line="276" w:lineRule="auto"/>
              <w:ind w:left="463" w:hanging="450"/>
              <w:rPr>
                <w:rFonts w:ascii="Times New Roman" w:hAnsi="Times New Roman" w:cs="Times New Roman"/>
                <w:color w:val="auto"/>
              </w:rPr>
            </w:pPr>
            <w:r w:rsidRPr="0052743A">
              <w:rPr>
                <w:rFonts w:ascii="Times New Roman" w:hAnsi="Times New Roman" w:cs="Times New Roman"/>
                <w:color w:val="auto"/>
              </w:rPr>
              <w:t xml:space="preserve">Code of conduct is observed as per the workplace requirements </w:t>
            </w:r>
          </w:p>
          <w:p w:rsidR="00851D58" w:rsidRPr="002C2058" w:rsidRDefault="00851D58" w:rsidP="002E2414">
            <w:pPr>
              <w:pStyle w:val="Default"/>
              <w:numPr>
                <w:ilvl w:val="0"/>
                <w:numId w:val="264"/>
              </w:numPr>
              <w:spacing w:line="276" w:lineRule="auto"/>
              <w:ind w:left="463" w:hanging="450"/>
              <w:rPr>
                <w:rFonts w:ascii="Times New Roman" w:hAnsi="Times New Roman" w:cs="Times New Roman"/>
                <w:color w:val="auto"/>
              </w:rPr>
            </w:pPr>
            <w:r w:rsidRPr="0052743A">
              <w:rPr>
                <w:rFonts w:ascii="Times New Roman" w:hAnsi="Times New Roman" w:cs="Times New Roman"/>
                <w:color w:val="auto"/>
              </w:rPr>
              <w:t>Integrity is demonstrated as per legal requirement</w:t>
            </w:r>
          </w:p>
        </w:tc>
      </w:tr>
    </w:tbl>
    <w:p w:rsidR="00851D58" w:rsidRPr="0052743A" w:rsidRDefault="00851D58" w:rsidP="00851D58">
      <w:pPr>
        <w:spacing w:line="276" w:lineRule="auto"/>
        <w:rPr>
          <w:rFonts w:ascii="Times New Roman" w:hAnsi="Times New Roman"/>
          <w:b/>
          <w:sz w:val="24"/>
          <w:szCs w:val="24"/>
        </w:rPr>
      </w:pPr>
    </w:p>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b/>
          <w:sz w:val="24"/>
          <w:szCs w:val="24"/>
        </w:rPr>
        <w:t>RANGE</w:t>
      </w:r>
    </w:p>
    <w:p w:rsidR="00851D58" w:rsidRPr="0052743A" w:rsidRDefault="00851D58" w:rsidP="00851D58">
      <w:pPr>
        <w:spacing w:line="276" w:lineRule="auto"/>
        <w:jc w:val="both"/>
        <w:rPr>
          <w:rFonts w:ascii="Times New Roman" w:hAnsi="Times New Roman"/>
          <w:sz w:val="24"/>
          <w:szCs w:val="24"/>
        </w:rPr>
      </w:pPr>
      <w:r w:rsidRPr="0052743A">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715"/>
      </w:tblGrid>
      <w:tr w:rsidR="00851D58" w:rsidRPr="0052743A" w:rsidTr="00851D58">
        <w:trPr>
          <w:trHeight w:val="405"/>
        </w:trPr>
        <w:tc>
          <w:tcPr>
            <w:tcW w:w="2641" w:type="dxa"/>
            <w:tcBorders>
              <w:top w:val="single" w:sz="4" w:space="0" w:color="000000"/>
              <w:left w:val="single" w:sz="4" w:space="0" w:color="000000"/>
              <w:bottom w:val="single" w:sz="4" w:space="0" w:color="000000"/>
              <w:right w:val="single" w:sz="4" w:space="0" w:color="000000"/>
            </w:tcBorders>
            <w:hideMark/>
          </w:tcPr>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b/>
                <w:sz w:val="24"/>
                <w:szCs w:val="24"/>
              </w:rPr>
              <w:t>Range</w:t>
            </w:r>
          </w:p>
        </w:tc>
        <w:tc>
          <w:tcPr>
            <w:tcW w:w="6715" w:type="dxa"/>
            <w:tcBorders>
              <w:top w:val="single" w:sz="4" w:space="0" w:color="000000"/>
              <w:left w:val="single" w:sz="4" w:space="0" w:color="000000"/>
              <w:bottom w:val="single" w:sz="4" w:space="0" w:color="000000"/>
              <w:right w:val="single" w:sz="4" w:space="0" w:color="000000"/>
            </w:tcBorders>
            <w:hideMark/>
          </w:tcPr>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b/>
                <w:sz w:val="24"/>
                <w:szCs w:val="24"/>
              </w:rPr>
              <w:t>Variable</w:t>
            </w:r>
          </w:p>
        </w:tc>
      </w:tr>
      <w:tr w:rsidR="00851D58" w:rsidRPr="0052743A" w:rsidTr="00851D58">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851D58" w:rsidRPr="002C2058" w:rsidRDefault="00851D58" w:rsidP="002E2414">
            <w:pPr>
              <w:pStyle w:val="ListParagraph"/>
              <w:numPr>
                <w:ilvl w:val="0"/>
                <w:numId w:val="265"/>
              </w:numPr>
              <w:spacing w:before="0" w:line="276" w:lineRule="auto"/>
              <w:rPr>
                <w:bCs/>
                <w:iCs/>
                <w:szCs w:val="24"/>
              </w:rPr>
            </w:pPr>
            <w:r w:rsidRPr="002C2058">
              <w:rPr>
                <w:bCs/>
                <w:iCs/>
                <w:szCs w:val="24"/>
              </w:rPr>
              <w:t>Drug and substance abuse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rsidR="00851D58" w:rsidRPr="0052743A" w:rsidRDefault="00851D58" w:rsidP="00851D58">
            <w:pPr>
              <w:spacing w:after="0" w:line="276" w:lineRule="auto"/>
              <w:rPr>
                <w:rFonts w:ascii="Times New Roman" w:hAnsi="Times New Roman"/>
                <w:sz w:val="24"/>
                <w:szCs w:val="24"/>
              </w:rPr>
            </w:pPr>
            <w:r w:rsidRPr="0052743A">
              <w:rPr>
                <w:rFonts w:ascii="Times New Roman" w:hAnsi="Times New Roman"/>
                <w:sz w:val="24"/>
                <w:szCs w:val="24"/>
              </w:rPr>
              <w:t>Commonly abused</w:t>
            </w:r>
          </w:p>
          <w:p w:rsidR="00851D58" w:rsidRPr="002C2058" w:rsidRDefault="00851D58" w:rsidP="002E2414">
            <w:pPr>
              <w:pStyle w:val="ListParagraph"/>
              <w:numPr>
                <w:ilvl w:val="0"/>
                <w:numId w:val="315"/>
              </w:numPr>
              <w:spacing w:before="0" w:line="276" w:lineRule="auto"/>
              <w:rPr>
                <w:szCs w:val="24"/>
              </w:rPr>
            </w:pPr>
            <w:r w:rsidRPr="002C2058">
              <w:rPr>
                <w:szCs w:val="24"/>
              </w:rPr>
              <w:t>Alcohol</w:t>
            </w:r>
          </w:p>
          <w:p w:rsidR="00851D58" w:rsidRPr="002C2058" w:rsidRDefault="00851D58" w:rsidP="002E2414">
            <w:pPr>
              <w:pStyle w:val="ListParagraph"/>
              <w:numPr>
                <w:ilvl w:val="0"/>
                <w:numId w:val="315"/>
              </w:numPr>
              <w:spacing w:before="0" w:line="276" w:lineRule="auto"/>
              <w:rPr>
                <w:szCs w:val="24"/>
              </w:rPr>
            </w:pPr>
            <w:r w:rsidRPr="002C2058">
              <w:rPr>
                <w:szCs w:val="24"/>
              </w:rPr>
              <w:t>Tobacco</w:t>
            </w:r>
          </w:p>
          <w:p w:rsidR="00851D58" w:rsidRPr="002C2058" w:rsidRDefault="00851D58" w:rsidP="002E2414">
            <w:pPr>
              <w:pStyle w:val="ListParagraph"/>
              <w:numPr>
                <w:ilvl w:val="0"/>
                <w:numId w:val="315"/>
              </w:numPr>
              <w:spacing w:before="0" w:line="276" w:lineRule="auto"/>
              <w:rPr>
                <w:szCs w:val="24"/>
              </w:rPr>
            </w:pPr>
            <w:proofErr w:type="spellStart"/>
            <w:r w:rsidRPr="002C2058">
              <w:rPr>
                <w:szCs w:val="24"/>
              </w:rPr>
              <w:t>Miraa</w:t>
            </w:r>
            <w:proofErr w:type="spellEnd"/>
          </w:p>
          <w:p w:rsidR="00851D58" w:rsidRPr="002C2058" w:rsidRDefault="00851D58" w:rsidP="002E2414">
            <w:pPr>
              <w:pStyle w:val="ListParagraph"/>
              <w:numPr>
                <w:ilvl w:val="0"/>
                <w:numId w:val="315"/>
              </w:numPr>
              <w:spacing w:before="0" w:line="276" w:lineRule="auto"/>
              <w:rPr>
                <w:szCs w:val="24"/>
              </w:rPr>
            </w:pPr>
            <w:r w:rsidRPr="002C2058">
              <w:rPr>
                <w:szCs w:val="24"/>
              </w:rPr>
              <w:t>Over-the-counter drugs</w:t>
            </w:r>
          </w:p>
          <w:p w:rsidR="00851D58" w:rsidRPr="002C2058" w:rsidRDefault="00851D58" w:rsidP="002E2414">
            <w:pPr>
              <w:pStyle w:val="ListParagraph"/>
              <w:numPr>
                <w:ilvl w:val="0"/>
                <w:numId w:val="315"/>
              </w:numPr>
              <w:spacing w:before="0" w:line="276" w:lineRule="auto"/>
              <w:rPr>
                <w:szCs w:val="24"/>
              </w:rPr>
            </w:pPr>
            <w:r w:rsidRPr="002C2058">
              <w:rPr>
                <w:szCs w:val="24"/>
              </w:rPr>
              <w:t>Cocaine</w:t>
            </w:r>
          </w:p>
          <w:p w:rsidR="00851D58" w:rsidRPr="002C2058" w:rsidRDefault="00851D58" w:rsidP="002E2414">
            <w:pPr>
              <w:pStyle w:val="ListParagraph"/>
              <w:numPr>
                <w:ilvl w:val="0"/>
                <w:numId w:val="315"/>
              </w:numPr>
              <w:spacing w:before="0" w:line="276" w:lineRule="auto"/>
              <w:rPr>
                <w:szCs w:val="24"/>
              </w:rPr>
            </w:pPr>
            <w:r w:rsidRPr="002C2058">
              <w:rPr>
                <w:szCs w:val="24"/>
              </w:rPr>
              <w:t>Bhang</w:t>
            </w:r>
          </w:p>
          <w:p w:rsidR="00851D58" w:rsidRPr="002C2058" w:rsidRDefault="00851D58" w:rsidP="002E2414">
            <w:pPr>
              <w:pStyle w:val="ListParagraph"/>
              <w:numPr>
                <w:ilvl w:val="0"/>
                <w:numId w:val="315"/>
              </w:numPr>
              <w:spacing w:before="0" w:line="276" w:lineRule="auto"/>
              <w:rPr>
                <w:szCs w:val="24"/>
              </w:rPr>
            </w:pPr>
            <w:r w:rsidRPr="002C2058">
              <w:rPr>
                <w:szCs w:val="24"/>
              </w:rPr>
              <w:t xml:space="preserve">Glue  </w:t>
            </w:r>
          </w:p>
        </w:tc>
      </w:tr>
      <w:tr w:rsidR="00851D58" w:rsidRPr="0052743A" w:rsidTr="00851D58">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851D58" w:rsidRPr="002C2058" w:rsidRDefault="00851D58" w:rsidP="002E2414">
            <w:pPr>
              <w:pStyle w:val="ListParagraph"/>
              <w:numPr>
                <w:ilvl w:val="0"/>
                <w:numId w:val="265"/>
              </w:numPr>
              <w:spacing w:before="0" w:line="276" w:lineRule="auto"/>
              <w:rPr>
                <w:bCs/>
                <w:iCs/>
                <w:szCs w:val="24"/>
              </w:rPr>
            </w:pPr>
            <w:r w:rsidRPr="002C2058">
              <w:rPr>
                <w:bCs/>
                <w:iCs/>
                <w:szCs w:val="24"/>
              </w:rPr>
              <w:t>Feedback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rsidR="00851D58" w:rsidRPr="002C2058" w:rsidRDefault="00851D58" w:rsidP="002E2414">
            <w:pPr>
              <w:pStyle w:val="ListParagraph"/>
              <w:numPr>
                <w:ilvl w:val="0"/>
                <w:numId w:val="316"/>
              </w:numPr>
              <w:spacing w:before="0" w:line="276" w:lineRule="auto"/>
              <w:ind w:left="733"/>
              <w:rPr>
                <w:szCs w:val="24"/>
              </w:rPr>
            </w:pPr>
            <w:r w:rsidRPr="002C2058">
              <w:rPr>
                <w:szCs w:val="24"/>
              </w:rPr>
              <w:t xml:space="preserve">Verbal </w:t>
            </w:r>
          </w:p>
          <w:p w:rsidR="00851D58" w:rsidRPr="002C2058" w:rsidRDefault="00851D58" w:rsidP="002E2414">
            <w:pPr>
              <w:pStyle w:val="ListParagraph"/>
              <w:numPr>
                <w:ilvl w:val="0"/>
                <w:numId w:val="316"/>
              </w:numPr>
              <w:spacing w:before="0" w:line="276" w:lineRule="auto"/>
              <w:ind w:left="733"/>
              <w:rPr>
                <w:szCs w:val="24"/>
              </w:rPr>
            </w:pPr>
            <w:r w:rsidRPr="002C2058">
              <w:rPr>
                <w:szCs w:val="24"/>
              </w:rPr>
              <w:t>Written</w:t>
            </w:r>
          </w:p>
          <w:p w:rsidR="00851D58" w:rsidRPr="002C2058" w:rsidRDefault="00851D58" w:rsidP="002E2414">
            <w:pPr>
              <w:pStyle w:val="ListParagraph"/>
              <w:numPr>
                <w:ilvl w:val="0"/>
                <w:numId w:val="316"/>
              </w:numPr>
              <w:spacing w:before="0" w:line="276" w:lineRule="auto"/>
              <w:ind w:left="733"/>
              <w:rPr>
                <w:szCs w:val="24"/>
              </w:rPr>
            </w:pPr>
            <w:r w:rsidRPr="002C2058">
              <w:rPr>
                <w:szCs w:val="24"/>
              </w:rPr>
              <w:t xml:space="preserve">Informal </w:t>
            </w:r>
          </w:p>
          <w:p w:rsidR="00851D58" w:rsidRPr="002C2058" w:rsidRDefault="00851D58" w:rsidP="002E2414">
            <w:pPr>
              <w:pStyle w:val="ListParagraph"/>
              <w:numPr>
                <w:ilvl w:val="0"/>
                <w:numId w:val="316"/>
              </w:numPr>
              <w:spacing w:before="0" w:line="276" w:lineRule="auto"/>
              <w:ind w:left="733"/>
              <w:rPr>
                <w:szCs w:val="24"/>
              </w:rPr>
            </w:pPr>
            <w:r w:rsidRPr="002C2058">
              <w:rPr>
                <w:szCs w:val="24"/>
              </w:rPr>
              <w:t xml:space="preserve">Formal </w:t>
            </w:r>
          </w:p>
        </w:tc>
      </w:tr>
      <w:tr w:rsidR="00851D58" w:rsidRPr="0052743A" w:rsidTr="00851D58">
        <w:trPr>
          <w:trHeight w:val="2762"/>
        </w:trPr>
        <w:tc>
          <w:tcPr>
            <w:tcW w:w="2641" w:type="dxa"/>
            <w:tcBorders>
              <w:top w:val="single" w:sz="4" w:space="0" w:color="000000"/>
              <w:left w:val="single" w:sz="4" w:space="0" w:color="000000"/>
              <w:bottom w:val="single" w:sz="4" w:space="0" w:color="000000"/>
              <w:right w:val="single" w:sz="4" w:space="0" w:color="000000"/>
            </w:tcBorders>
            <w:hideMark/>
          </w:tcPr>
          <w:p w:rsidR="00851D58" w:rsidRPr="002C2058" w:rsidRDefault="00851D58" w:rsidP="002E2414">
            <w:pPr>
              <w:pStyle w:val="ListParagraph"/>
              <w:numPr>
                <w:ilvl w:val="0"/>
                <w:numId w:val="265"/>
              </w:numPr>
              <w:spacing w:before="0" w:line="276" w:lineRule="auto"/>
              <w:rPr>
                <w:bCs/>
                <w:iCs/>
                <w:szCs w:val="24"/>
              </w:rPr>
            </w:pPr>
            <w:r w:rsidRPr="002C2058">
              <w:rPr>
                <w:bCs/>
                <w:iCs/>
                <w:szCs w:val="24"/>
              </w:rPr>
              <w:t>Relationships may include but not limited to:</w:t>
            </w:r>
          </w:p>
        </w:tc>
        <w:tc>
          <w:tcPr>
            <w:tcW w:w="6715" w:type="dxa"/>
            <w:tcBorders>
              <w:top w:val="single" w:sz="4" w:space="0" w:color="000000"/>
              <w:left w:val="single" w:sz="4" w:space="0" w:color="000000"/>
              <w:bottom w:val="single" w:sz="4" w:space="0" w:color="000000"/>
              <w:right w:val="single" w:sz="4" w:space="0" w:color="000000"/>
            </w:tcBorders>
          </w:tcPr>
          <w:p w:rsidR="00851D58" w:rsidRPr="002C2058" w:rsidRDefault="00851D58" w:rsidP="002E2414">
            <w:pPr>
              <w:pStyle w:val="ListParagraph"/>
              <w:numPr>
                <w:ilvl w:val="0"/>
                <w:numId w:val="316"/>
              </w:numPr>
              <w:spacing w:before="0" w:line="276" w:lineRule="auto"/>
              <w:ind w:left="733"/>
              <w:rPr>
                <w:szCs w:val="24"/>
              </w:rPr>
            </w:pPr>
            <w:r w:rsidRPr="002C2058">
              <w:rPr>
                <w:szCs w:val="24"/>
              </w:rPr>
              <w:t>Man/Woman</w:t>
            </w:r>
          </w:p>
          <w:p w:rsidR="00851D58" w:rsidRPr="002C2058" w:rsidRDefault="00851D58" w:rsidP="002E2414">
            <w:pPr>
              <w:pStyle w:val="ListParagraph"/>
              <w:numPr>
                <w:ilvl w:val="0"/>
                <w:numId w:val="316"/>
              </w:numPr>
              <w:spacing w:before="0" w:line="276" w:lineRule="auto"/>
              <w:ind w:left="733"/>
              <w:rPr>
                <w:szCs w:val="24"/>
              </w:rPr>
            </w:pPr>
            <w:r w:rsidRPr="002C2058">
              <w:rPr>
                <w:szCs w:val="24"/>
              </w:rPr>
              <w:t>Trainer/trainee</w:t>
            </w:r>
          </w:p>
          <w:p w:rsidR="00851D58" w:rsidRPr="002C2058" w:rsidRDefault="00851D58" w:rsidP="002E2414">
            <w:pPr>
              <w:pStyle w:val="ListParagraph"/>
              <w:numPr>
                <w:ilvl w:val="0"/>
                <w:numId w:val="316"/>
              </w:numPr>
              <w:spacing w:before="0" w:line="276" w:lineRule="auto"/>
              <w:ind w:left="733"/>
              <w:rPr>
                <w:szCs w:val="24"/>
              </w:rPr>
            </w:pPr>
            <w:r w:rsidRPr="002C2058">
              <w:rPr>
                <w:szCs w:val="24"/>
              </w:rPr>
              <w:t>Employee/employer</w:t>
            </w:r>
          </w:p>
          <w:p w:rsidR="00851D58" w:rsidRPr="002C2058" w:rsidRDefault="00851D58" w:rsidP="002E2414">
            <w:pPr>
              <w:pStyle w:val="ListParagraph"/>
              <w:numPr>
                <w:ilvl w:val="0"/>
                <w:numId w:val="316"/>
              </w:numPr>
              <w:spacing w:before="0" w:line="276" w:lineRule="auto"/>
              <w:ind w:left="733"/>
              <w:rPr>
                <w:szCs w:val="24"/>
              </w:rPr>
            </w:pPr>
            <w:r w:rsidRPr="002C2058">
              <w:rPr>
                <w:szCs w:val="24"/>
              </w:rPr>
              <w:t>Client/service provider</w:t>
            </w:r>
          </w:p>
          <w:p w:rsidR="00851D58" w:rsidRPr="002C2058" w:rsidRDefault="00851D58" w:rsidP="002E2414">
            <w:pPr>
              <w:pStyle w:val="ListParagraph"/>
              <w:numPr>
                <w:ilvl w:val="0"/>
                <w:numId w:val="316"/>
              </w:numPr>
              <w:spacing w:before="0" w:line="276" w:lineRule="auto"/>
              <w:ind w:left="733"/>
              <w:rPr>
                <w:szCs w:val="24"/>
              </w:rPr>
            </w:pPr>
            <w:r w:rsidRPr="002C2058">
              <w:rPr>
                <w:szCs w:val="24"/>
              </w:rPr>
              <w:t>Husband/wife</w:t>
            </w:r>
          </w:p>
          <w:p w:rsidR="00851D58" w:rsidRPr="002C2058" w:rsidRDefault="00851D58" w:rsidP="002E2414">
            <w:pPr>
              <w:pStyle w:val="ListParagraph"/>
              <w:numPr>
                <w:ilvl w:val="0"/>
                <w:numId w:val="316"/>
              </w:numPr>
              <w:spacing w:before="0" w:line="276" w:lineRule="auto"/>
              <w:ind w:left="733"/>
              <w:rPr>
                <w:szCs w:val="24"/>
              </w:rPr>
            </w:pPr>
            <w:r w:rsidRPr="002C2058">
              <w:rPr>
                <w:szCs w:val="24"/>
              </w:rPr>
              <w:t>Boy/girl</w:t>
            </w:r>
          </w:p>
          <w:p w:rsidR="00851D58" w:rsidRPr="002C2058" w:rsidRDefault="00851D58" w:rsidP="002E2414">
            <w:pPr>
              <w:pStyle w:val="ListParagraph"/>
              <w:numPr>
                <w:ilvl w:val="0"/>
                <w:numId w:val="316"/>
              </w:numPr>
              <w:spacing w:before="0" w:line="276" w:lineRule="auto"/>
              <w:ind w:left="733"/>
              <w:rPr>
                <w:szCs w:val="24"/>
              </w:rPr>
            </w:pPr>
            <w:r w:rsidRPr="002C2058">
              <w:rPr>
                <w:szCs w:val="24"/>
              </w:rPr>
              <w:t>Parent/child</w:t>
            </w:r>
          </w:p>
          <w:p w:rsidR="00851D58" w:rsidRPr="002C2058" w:rsidRDefault="00851D58" w:rsidP="002E2414">
            <w:pPr>
              <w:pStyle w:val="ListParagraph"/>
              <w:numPr>
                <w:ilvl w:val="0"/>
                <w:numId w:val="316"/>
              </w:numPr>
              <w:spacing w:before="0" w:line="276" w:lineRule="auto"/>
              <w:ind w:left="733"/>
              <w:rPr>
                <w:szCs w:val="24"/>
              </w:rPr>
            </w:pPr>
            <w:r w:rsidRPr="002C2058">
              <w:rPr>
                <w:szCs w:val="24"/>
              </w:rPr>
              <w:t>Sibling relationships</w:t>
            </w:r>
          </w:p>
        </w:tc>
      </w:tr>
      <w:tr w:rsidR="00851D58" w:rsidRPr="0052743A" w:rsidTr="00851D58">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851D58" w:rsidRPr="002C2058" w:rsidRDefault="00851D58" w:rsidP="002E2414">
            <w:pPr>
              <w:pStyle w:val="ListParagraph"/>
              <w:numPr>
                <w:ilvl w:val="0"/>
                <w:numId w:val="265"/>
              </w:numPr>
              <w:spacing w:before="0" w:line="276" w:lineRule="auto"/>
              <w:rPr>
                <w:bCs/>
                <w:iCs/>
                <w:szCs w:val="24"/>
              </w:rPr>
            </w:pPr>
            <w:r w:rsidRPr="002C2058">
              <w:rPr>
                <w:bCs/>
                <w:iCs/>
                <w:szCs w:val="24"/>
              </w:rPr>
              <w:t>Forms of communication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rsidR="00851D58" w:rsidRPr="002C2058" w:rsidRDefault="00851D58" w:rsidP="002E2414">
            <w:pPr>
              <w:pStyle w:val="ListParagraph"/>
              <w:numPr>
                <w:ilvl w:val="0"/>
                <w:numId w:val="317"/>
              </w:numPr>
              <w:spacing w:before="0" w:line="276" w:lineRule="auto"/>
              <w:rPr>
                <w:szCs w:val="24"/>
              </w:rPr>
            </w:pPr>
            <w:r w:rsidRPr="002C2058">
              <w:rPr>
                <w:szCs w:val="24"/>
              </w:rPr>
              <w:t>Written</w:t>
            </w:r>
          </w:p>
          <w:p w:rsidR="00851D58" w:rsidRPr="002C2058" w:rsidRDefault="00851D58" w:rsidP="002E2414">
            <w:pPr>
              <w:pStyle w:val="ListParagraph"/>
              <w:numPr>
                <w:ilvl w:val="0"/>
                <w:numId w:val="317"/>
              </w:numPr>
              <w:spacing w:before="0" w:line="276" w:lineRule="auto"/>
              <w:rPr>
                <w:szCs w:val="24"/>
              </w:rPr>
            </w:pPr>
            <w:r w:rsidRPr="002C2058">
              <w:rPr>
                <w:szCs w:val="24"/>
              </w:rPr>
              <w:t>Visual</w:t>
            </w:r>
          </w:p>
          <w:p w:rsidR="00851D58" w:rsidRPr="002C2058" w:rsidRDefault="00851D58" w:rsidP="002E2414">
            <w:pPr>
              <w:pStyle w:val="ListParagraph"/>
              <w:numPr>
                <w:ilvl w:val="0"/>
                <w:numId w:val="317"/>
              </w:numPr>
              <w:spacing w:before="0" w:line="276" w:lineRule="auto"/>
              <w:rPr>
                <w:szCs w:val="24"/>
              </w:rPr>
            </w:pPr>
            <w:r w:rsidRPr="002C2058">
              <w:rPr>
                <w:szCs w:val="24"/>
              </w:rPr>
              <w:t xml:space="preserve">Verbal </w:t>
            </w:r>
          </w:p>
          <w:p w:rsidR="00851D58" w:rsidRPr="002C2058" w:rsidRDefault="00851D58" w:rsidP="002E2414">
            <w:pPr>
              <w:pStyle w:val="ListParagraph"/>
              <w:numPr>
                <w:ilvl w:val="0"/>
                <w:numId w:val="317"/>
              </w:numPr>
              <w:spacing w:before="0" w:line="276" w:lineRule="auto"/>
              <w:rPr>
                <w:szCs w:val="24"/>
              </w:rPr>
            </w:pPr>
            <w:r w:rsidRPr="002C2058">
              <w:rPr>
                <w:szCs w:val="24"/>
              </w:rPr>
              <w:t xml:space="preserve">Non verbal </w:t>
            </w:r>
          </w:p>
          <w:p w:rsidR="00851D58" w:rsidRPr="002C2058" w:rsidRDefault="00851D58" w:rsidP="002E2414">
            <w:pPr>
              <w:pStyle w:val="ListParagraph"/>
              <w:numPr>
                <w:ilvl w:val="0"/>
                <w:numId w:val="317"/>
              </w:numPr>
              <w:spacing w:before="0" w:line="276" w:lineRule="auto"/>
              <w:rPr>
                <w:szCs w:val="24"/>
              </w:rPr>
            </w:pPr>
            <w:r w:rsidRPr="002C2058">
              <w:rPr>
                <w:szCs w:val="24"/>
              </w:rPr>
              <w:t xml:space="preserve">Formal and informal  </w:t>
            </w:r>
          </w:p>
        </w:tc>
      </w:tr>
      <w:tr w:rsidR="00851D58" w:rsidRPr="0052743A" w:rsidTr="00851D58">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851D58" w:rsidRPr="002C2058" w:rsidRDefault="00851D58" w:rsidP="002E2414">
            <w:pPr>
              <w:pStyle w:val="ListParagraph"/>
              <w:numPr>
                <w:ilvl w:val="0"/>
                <w:numId w:val="265"/>
              </w:numPr>
              <w:spacing w:before="0" w:line="276" w:lineRule="auto"/>
              <w:rPr>
                <w:bCs/>
                <w:iCs/>
                <w:szCs w:val="24"/>
              </w:rPr>
            </w:pPr>
            <w:r w:rsidRPr="002C2058">
              <w:rPr>
                <w:bCs/>
                <w:iCs/>
                <w:szCs w:val="24"/>
              </w:rPr>
              <w:t>Team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rsidR="00851D58" w:rsidRPr="002C2058" w:rsidRDefault="00851D58" w:rsidP="002E2414">
            <w:pPr>
              <w:pStyle w:val="ListParagraph"/>
              <w:numPr>
                <w:ilvl w:val="0"/>
                <w:numId w:val="317"/>
              </w:numPr>
              <w:spacing w:before="0" w:line="276" w:lineRule="auto"/>
              <w:rPr>
                <w:szCs w:val="24"/>
              </w:rPr>
            </w:pPr>
            <w:r w:rsidRPr="002C2058">
              <w:rPr>
                <w:szCs w:val="24"/>
              </w:rPr>
              <w:t>Small work group</w:t>
            </w:r>
          </w:p>
          <w:p w:rsidR="00851D58" w:rsidRPr="002C2058" w:rsidRDefault="00851D58" w:rsidP="002E2414">
            <w:pPr>
              <w:pStyle w:val="ListParagraph"/>
              <w:numPr>
                <w:ilvl w:val="0"/>
                <w:numId w:val="317"/>
              </w:numPr>
              <w:spacing w:before="0" w:line="276" w:lineRule="auto"/>
              <w:rPr>
                <w:szCs w:val="24"/>
              </w:rPr>
            </w:pPr>
            <w:r w:rsidRPr="002C2058">
              <w:rPr>
                <w:szCs w:val="24"/>
              </w:rPr>
              <w:t>Staff in a section/department</w:t>
            </w:r>
          </w:p>
          <w:p w:rsidR="00851D58" w:rsidRPr="002C2058" w:rsidRDefault="00851D58" w:rsidP="002E2414">
            <w:pPr>
              <w:pStyle w:val="ListParagraph"/>
              <w:numPr>
                <w:ilvl w:val="0"/>
                <w:numId w:val="317"/>
              </w:numPr>
              <w:spacing w:before="0" w:line="276" w:lineRule="auto"/>
              <w:rPr>
                <w:szCs w:val="24"/>
              </w:rPr>
            </w:pPr>
            <w:r w:rsidRPr="002C2058">
              <w:rPr>
                <w:szCs w:val="24"/>
              </w:rPr>
              <w:t>Inter-agency group</w:t>
            </w:r>
          </w:p>
        </w:tc>
      </w:tr>
      <w:tr w:rsidR="00851D58" w:rsidRPr="0052743A" w:rsidTr="00851D58">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851D58" w:rsidRPr="002C2058" w:rsidRDefault="00851D58" w:rsidP="002E2414">
            <w:pPr>
              <w:pStyle w:val="ListParagraph"/>
              <w:numPr>
                <w:ilvl w:val="0"/>
                <w:numId w:val="265"/>
              </w:numPr>
              <w:spacing w:before="0" w:line="276" w:lineRule="auto"/>
              <w:rPr>
                <w:bCs/>
                <w:iCs/>
                <w:szCs w:val="24"/>
              </w:rPr>
            </w:pPr>
            <w:r w:rsidRPr="002C2058">
              <w:rPr>
                <w:bCs/>
                <w:iCs/>
                <w:szCs w:val="24"/>
              </w:rPr>
              <w:t>Personal growth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499"/>
            </w:tblGrid>
            <w:tr w:rsidR="00851D58" w:rsidRPr="0052743A" w:rsidTr="00851D58">
              <w:trPr>
                <w:trHeight w:val="526"/>
              </w:trPr>
              <w:tc>
                <w:tcPr>
                  <w:tcW w:w="0" w:type="auto"/>
                  <w:tcBorders>
                    <w:top w:val="nil"/>
                    <w:left w:val="nil"/>
                    <w:bottom w:val="nil"/>
                    <w:right w:val="nil"/>
                  </w:tcBorders>
                  <w:hideMark/>
                </w:tcPr>
                <w:p w:rsidR="00851D58" w:rsidRPr="002C2058" w:rsidRDefault="00851D58" w:rsidP="002E2414">
                  <w:pPr>
                    <w:pStyle w:val="ListParagraph"/>
                    <w:numPr>
                      <w:ilvl w:val="0"/>
                      <w:numId w:val="317"/>
                    </w:numPr>
                    <w:spacing w:before="0" w:line="276" w:lineRule="auto"/>
                    <w:ind w:left="625"/>
                    <w:rPr>
                      <w:szCs w:val="24"/>
                    </w:rPr>
                  </w:pPr>
                  <w:r w:rsidRPr="002C2058">
                    <w:rPr>
                      <w:szCs w:val="24"/>
                    </w:rPr>
                    <w:t>Growth in the job</w:t>
                  </w:r>
                </w:p>
                <w:p w:rsidR="00851D58" w:rsidRPr="002C2058" w:rsidRDefault="00851D58" w:rsidP="002E2414">
                  <w:pPr>
                    <w:pStyle w:val="ListParagraph"/>
                    <w:numPr>
                      <w:ilvl w:val="0"/>
                      <w:numId w:val="317"/>
                    </w:numPr>
                    <w:spacing w:before="0" w:line="276" w:lineRule="auto"/>
                    <w:ind w:left="625"/>
                    <w:rPr>
                      <w:szCs w:val="24"/>
                    </w:rPr>
                  </w:pPr>
                  <w:r w:rsidRPr="002C2058">
                    <w:rPr>
                      <w:szCs w:val="24"/>
                    </w:rPr>
                    <w:t>Career mobility</w:t>
                  </w:r>
                </w:p>
                <w:p w:rsidR="00851D58" w:rsidRPr="002C2058" w:rsidRDefault="00851D58" w:rsidP="002E2414">
                  <w:pPr>
                    <w:pStyle w:val="ListParagraph"/>
                    <w:numPr>
                      <w:ilvl w:val="0"/>
                      <w:numId w:val="317"/>
                    </w:numPr>
                    <w:spacing w:before="0" w:line="276" w:lineRule="auto"/>
                    <w:ind w:left="625"/>
                    <w:rPr>
                      <w:szCs w:val="24"/>
                    </w:rPr>
                  </w:pPr>
                  <w:r w:rsidRPr="002C2058">
                    <w:rPr>
                      <w:szCs w:val="24"/>
                    </w:rPr>
                    <w:t>Gains and exposure the job gives</w:t>
                  </w:r>
                </w:p>
                <w:p w:rsidR="00851D58" w:rsidRPr="002C2058" w:rsidRDefault="00851D58" w:rsidP="002E2414">
                  <w:pPr>
                    <w:pStyle w:val="ListParagraph"/>
                    <w:numPr>
                      <w:ilvl w:val="0"/>
                      <w:numId w:val="317"/>
                    </w:numPr>
                    <w:spacing w:before="0" w:line="276" w:lineRule="auto"/>
                    <w:ind w:left="625"/>
                    <w:rPr>
                      <w:szCs w:val="24"/>
                    </w:rPr>
                  </w:pPr>
                  <w:r w:rsidRPr="002C2058">
                    <w:rPr>
                      <w:szCs w:val="24"/>
                    </w:rPr>
                    <w:t xml:space="preserve">Net workings </w:t>
                  </w:r>
                </w:p>
                <w:p w:rsidR="00851D58" w:rsidRPr="002C2058" w:rsidRDefault="00851D58" w:rsidP="002E2414">
                  <w:pPr>
                    <w:pStyle w:val="ListParagraph"/>
                    <w:numPr>
                      <w:ilvl w:val="0"/>
                      <w:numId w:val="317"/>
                    </w:numPr>
                    <w:spacing w:before="0" w:line="276" w:lineRule="auto"/>
                    <w:ind w:left="625"/>
                    <w:rPr>
                      <w:szCs w:val="24"/>
                    </w:rPr>
                  </w:pPr>
                  <w:r w:rsidRPr="002C2058">
                    <w:rPr>
                      <w:szCs w:val="24"/>
                    </w:rPr>
                    <w:t>Benefits that accrue to the individual as a result of noteworthy performance</w:t>
                  </w:r>
                </w:p>
              </w:tc>
            </w:tr>
          </w:tbl>
          <w:p w:rsidR="00851D58" w:rsidRPr="0052743A" w:rsidRDefault="00851D58" w:rsidP="00851D58">
            <w:pPr>
              <w:spacing w:line="276" w:lineRule="auto"/>
              <w:rPr>
                <w:rFonts w:ascii="Times New Roman" w:hAnsi="Times New Roman"/>
                <w:sz w:val="24"/>
                <w:szCs w:val="24"/>
              </w:rPr>
            </w:pPr>
          </w:p>
        </w:tc>
      </w:tr>
      <w:tr w:rsidR="00851D58" w:rsidRPr="0052743A" w:rsidTr="00851D58">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851D58" w:rsidRPr="002C2058" w:rsidRDefault="00851D58" w:rsidP="002E2414">
            <w:pPr>
              <w:pStyle w:val="ListParagraph"/>
              <w:numPr>
                <w:ilvl w:val="0"/>
                <w:numId w:val="265"/>
              </w:numPr>
              <w:spacing w:before="0" w:line="276" w:lineRule="auto"/>
              <w:rPr>
                <w:bCs/>
                <w:iCs/>
                <w:szCs w:val="24"/>
              </w:rPr>
            </w:pPr>
            <w:r w:rsidRPr="002C2058">
              <w:rPr>
                <w:bCs/>
                <w:iCs/>
                <w:szCs w:val="24"/>
              </w:rPr>
              <w:t>Personal objectives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rsidR="00851D58" w:rsidRPr="002C2058" w:rsidRDefault="00851D58" w:rsidP="002E2414">
            <w:pPr>
              <w:pStyle w:val="ListParagraph"/>
              <w:numPr>
                <w:ilvl w:val="0"/>
                <w:numId w:val="317"/>
              </w:numPr>
              <w:spacing w:before="0" w:line="276" w:lineRule="auto"/>
              <w:rPr>
                <w:szCs w:val="24"/>
              </w:rPr>
            </w:pPr>
            <w:r w:rsidRPr="002C2058">
              <w:rPr>
                <w:szCs w:val="24"/>
              </w:rPr>
              <w:t>Long term</w:t>
            </w:r>
          </w:p>
          <w:p w:rsidR="00851D58" w:rsidRPr="002C2058" w:rsidRDefault="00851D58" w:rsidP="002E2414">
            <w:pPr>
              <w:pStyle w:val="ListParagraph"/>
              <w:numPr>
                <w:ilvl w:val="0"/>
                <w:numId w:val="317"/>
              </w:numPr>
              <w:spacing w:before="0" w:line="276" w:lineRule="auto"/>
              <w:rPr>
                <w:szCs w:val="24"/>
              </w:rPr>
            </w:pPr>
            <w:r w:rsidRPr="002C2058">
              <w:rPr>
                <w:szCs w:val="24"/>
              </w:rPr>
              <w:t>Short term</w:t>
            </w:r>
          </w:p>
          <w:p w:rsidR="00851D58" w:rsidRPr="002C2058" w:rsidRDefault="00851D58" w:rsidP="002E2414">
            <w:pPr>
              <w:pStyle w:val="ListParagraph"/>
              <w:numPr>
                <w:ilvl w:val="0"/>
                <w:numId w:val="317"/>
              </w:numPr>
              <w:spacing w:before="0" w:line="276" w:lineRule="auto"/>
              <w:rPr>
                <w:szCs w:val="24"/>
              </w:rPr>
            </w:pPr>
            <w:r w:rsidRPr="002C2058">
              <w:rPr>
                <w:szCs w:val="24"/>
              </w:rPr>
              <w:t>Broad</w:t>
            </w:r>
          </w:p>
          <w:p w:rsidR="00851D58" w:rsidRPr="002C2058" w:rsidRDefault="00851D58" w:rsidP="002E2414">
            <w:pPr>
              <w:pStyle w:val="ListParagraph"/>
              <w:numPr>
                <w:ilvl w:val="0"/>
                <w:numId w:val="317"/>
              </w:numPr>
              <w:spacing w:before="0" w:line="276" w:lineRule="auto"/>
              <w:rPr>
                <w:szCs w:val="24"/>
              </w:rPr>
            </w:pPr>
            <w:r w:rsidRPr="002C2058">
              <w:rPr>
                <w:szCs w:val="24"/>
              </w:rPr>
              <w:t>Specific</w:t>
            </w:r>
          </w:p>
        </w:tc>
      </w:tr>
      <w:tr w:rsidR="00851D58" w:rsidRPr="0052743A" w:rsidTr="00851D58">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851D58" w:rsidRPr="002C2058" w:rsidRDefault="00851D58" w:rsidP="002E2414">
            <w:pPr>
              <w:pStyle w:val="ListParagraph"/>
              <w:numPr>
                <w:ilvl w:val="0"/>
                <w:numId w:val="265"/>
              </w:numPr>
              <w:spacing w:before="0" w:line="276" w:lineRule="auto"/>
              <w:rPr>
                <w:bCs/>
                <w:iCs/>
                <w:szCs w:val="24"/>
              </w:rPr>
            </w:pPr>
            <w:r w:rsidRPr="002C2058">
              <w:rPr>
                <w:bCs/>
                <w:iCs/>
                <w:szCs w:val="24"/>
              </w:rPr>
              <w:t>Trainings and career opportunities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rsidR="00851D58" w:rsidRPr="002C2058" w:rsidRDefault="00851D58" w:rsidP="002E2414">
            <w:pPr>
              <w:pStyle w:val="ListParagraph"/>
              <w:numPr>
                <w:ilvl w:val="0"/>
                <w:numId w:val="317"/>
              </w:numPr>
              <w:spacing w:before="0" w:line="276" w:lineRule="auto"/>
              <w:rPr>
                <w:szCs w:val="24"/>
              </w:rPr>
            </w:pPr>
            <w:r w:rsidRPr="002C2058">
              <w:rPr>
                <w:szCs w:val="24"/>
              </w:rPr>
              <w:t>Participation in training programs</w:t>
            </w:r>
          </w:p>
          <w:p w:rsidR="00851D58" w:rsidRPr="002C2058" w:rsidRDefault="00851D58" w:rsidP="002E2414">
            <w:pPr>
              <w:pStyle w:val="ListParagraph"/>
              <w:numPr>
                <w:ilvl w:val="0"/>
                <w:numId w:val="317"/>
              </w:numPr>
              <w:spacing w:before="0" w:line="276" w:lineRule="auto"/>
              <w:rPr>
                <w:szCs w:val="24"/>
              </w:rPr>
            </w:pPr>
            <w:r w:rsidRPr="002C2058">
              <w:rPr>
                <w:szCs w:val="24"/>
              </w:rPr>
              <w:t>Technical</w:t>
            </w:r>
          </w:p>
          <w:p w:rsidR="00851D58" w:rsidRPr="002C2058" w:rsidRDefault="00851D58" w:rsidP="002E2414">
            <w:pPr>
              <w:pStyle w:val="ListParagraph"/>
              <w:numPr>
                <w:ilvl w:val="0"/>
                <w:numId w:val="317"/>
              </w:numPr>
              <w:spacing w:before="0" w:line="276" w:lineRule="auto"/>
              <w:rPr>
                <w:szCs w:val="24"/>
              </w:rPr>
            </w:pPr>
            <w:r w:rsidRPr="002C2058">
              <w:rPr>
                <w:szCs w:val="24"/>
              </w:rPr>
              <w:t>Supervisory</w:t>
            </w:r>
          </w:p>
          <w:p w:rsidR="00851D58" w:rsidRPr="002C2058" w:rsidRDefault="00851D58" w:rsidP="002E2414">
            <w:pPr>
              <w:pStyle w:val="ListParagraph"/>
              <w:numPr>
                <w:ilvl w:val="0"/>
                <w:numId w:val="317"/>
              </w:numPr>
              <w:spacing w:before="0" w:line="276" w:lineRule="auto"/>
              <w:rPr>
                <w:szCs w:val="24"/>
              </w:rPr>
            </w:pPr>
            <w:r w:rsidRPr="002C2058">
              <w:rPr>
                <w:szCs w:val="24"/>
              </w:rPr>
              <w:t>Managerial</w:t>
            </w:r>
          </w:p>
          <w:p w:rsidR="00851D58" w:rsidRPr="002C2058" w:rsidRDefault="00851D58" w:rsidP="002E2414">
            <w:pPr>
              <w:pStyle w:val="ListParagraph"/>
              <w:numPr>
                <w:ilvl w:val="0"/>
                <w:numId w:val="317"/>
              </w:numPr>
              <w:spacing w:before="0" w:line="276" w:lineRule="auto"/>
              <w:rPr>
                <w:szCs w:val="24"/>
              </w:rPr>
            </w:pPr>
            <w:r w:rsidRPr="002C2058">
              <w:rPr>
                <w:szCs w:val="24"/>
              </w:rPr>
              <w:t>Continuing Education</w:t>
            </w:r>
          </w:p>
          <w:p w:rsidR="00851D58" w:rsidRPr="002C2058" w:rsidRDefault="00851D58" w:rsidP="002E2414">
            <w:pPr>
              <w:pStyle w:val="ListParagraph"/>
              <w:numPr>
                <w:ilvl w:val="0"/>
                <w:numId w:val="317"/>
              </w:numPr>
              <w:spacing w:before="0" w:line="276" w:lineRule="auto"/>
              <w:rPr>
                <w:szCs w:val="24"/>
              </w:rPr>
            </w:pPr>
            <w:r w:rsidRPr="002C2058">
              <w:rPr>
                <w:szCs w:val="24"/>
              </w:rPr>
              <w:t>Serving as Resource Persons in conferences and workshops</w:t>
            </w:r>
          </w:p>
        </w:tc>
      </w:tr>
      <w:tr w:rsidR="00851D58" w:rsidRPr="0052743A" w:rsidTr="00851D58">
        <w:trPr>
          <w:trHeight w:val="629"/>
        </w:trPr>
        <w:tc>
          <w:tcPr>
            <w:tcW w:w="2641" w:type="dxa"/>
            <w:tcBorders>
              <w:top w:val="single" w:sz="4" w:space="0" w:color="000000"/>
              <w:left w:val="single" w:sz="4" w:space="0" w:color="000000"/>
              <w:bottom w:val="single" w:sz="4" w:space="0" w:color="000000"/>
              <w:right w:val="single" w:sz="4" w:space="0" w:color="000000"/>
            </w:tcBorders>
          </w:tcPr>
          <w:p w:rsidR="00851D58" w:rsidRPr="002C2058" w:rsidRDefault="00851D58" w:rsidP="002E2414">
            <w:pPr>
              <w:pStyle w:val="ListParagraph"/>
              <w:numPr>
                <w:ilvl w:val="0"/>
                <w:numId w:val="265"/>
              </w:numPr>
              <w:spacing w:before="0" w:line="276" w:lineRule="auto"/>
              <w:rPr>
                <w:bCs/>
                <w:iCs/>
                <w:szCs w:val="24"/>
              </w:rPr>
            </w:pPr>
            <w:r w:rsidRPr="002C2058">
              <w:rPr>
                <w:bCs/>
                <w:iCs/>
                <w:szCs w:val="24"/>
              </w:rPr>
              <w:t>Resource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rsidR="00851D58" w:rsidRPr="002C2058" w:rsidRDefault="00851D58" w:rsidP="002E2414">
            <w:pPr>
              <w:pStyle w:val="ListParagraph"/>
              <w:numPr>
                <w:ilvl w:val="0"/>
                <w:numId w:val="317"/>
              </w:numPr>
              <w:spacing w:before="0" w:line="276" w:lineRule="auto"/>
              <w:rPr>
                <w:szCs w:val="24"/>
              </w:rPr>
            </w:pPr>
            <w:r w:rsidRPr="002C2058">
              <w:rPr>
                <w:szCs w:val="24"/>
              </w:rPr>
              <w:t>Human</w:t>
            </w:r>
          </w:p>
          <w:p w:rsidR="00851D58" w:rsidRPr="002C2058" w:rsidRDefault="00851D58" w:rsidP="002E2414">
            <w:pPr>
              <w:pStyle w:val="ListParagraph"/>
              <w:numPr>
                <w:ilvl w:val="0"/>
                <w:numId w:val="317"/>
              </w:numPr>
              <w:spacing w:before="0" w:line="276" w:lineRule="auto"/>
              <w:rPr>
                <w:szCs w:val="24"/>
              </w:rPr>
            </w:pPr>
            <w:r w:rsidRPr="002C2058">
              <w:rPr>
                <w:szCs w:val="24"/>
              </w:rPr>
              <w:t>Financial</w:t>
            </w:r>
          </w:p>
          <w:p w:rsidR="00851D58" w:rsidRPr="002C2058" w:rsidRDefault="00851D58" w:rsidP="002E2414">
            <w:pPr>
              <w:pStyle w:val="ListParagraph"/>
              <w:numPr>
                <w:ilvl w:val="0"/>
                <w:numId w:val="317"/>
              </w:numPr>
              <w:spacing w:before="0" w:line="276" w:lineRule="auto"/>
              <w:rPr>
                <w:szCs w:val="24"/>
              </w:rPr>
            </w:pPr>
            <w:r w:rsidRPr="002C2058">
              <w:rPr>
                <w:szCs w:val="24"/>
              </w:rPr>
              <w:t>Hardware</w:t>
            </w:r>
          </w:p>
          <w:p w:rsidR="00851D58" w:rsidRPr="002C2058" w:rsidRDefault="00851D58" w:rsidP="002E2414">
            <w:pPr>
              <w:pStyle w:val="ListParagraph"/>
              <w:numPr>
                <w:ilvl w:val="0"/>
                <w:numId w:val="317"/>
              </w:numPr>
              <w:spacing w:before="0" w:line="276" w:lineRule="auto"/>
              <w:rPr>
                <w:szCs w:val="24"/>
              </w:rPr>
            </w:pPr>
            <w:r w:rsidRPr="002C2058">
              <w:rPr>
                <w:szCs w:val="24"/>
              </w:rPr>
              <w:t>Software</w:t>
            </w:r>
          </w:p>
        </w:tc>
      </w:tr>
      <w:tr w:rsidR="00851D58" w:rsidRPr="0052743A" w:rsidTr="00851D58">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851D58" w:rsidRPr="002C2058" w:rsidRDefault="00851D58" w:rsidP="002E2414">
            <w:pPr>
              <w:pStyle w:val="ListParagraph"/>
              <w:numPr>
                <w:ilvl w:val="0"/>
                <w:numId w:val="265"/>
              </w:numPr>
              <w:spacing w:before="0" w:line="276" w:lineRule="auto"/>
              <w:rPr>
                <w:bCs/>
                <w:iCs/>
                <w:szCs w:val="24"/>
              </w:rPr>
            </w:pPr>
            <w:r w:rsidRPr="002C2058">
              <w:rPr>
                <w:bCs/>
                <w:iCs/>
                <w:szCs w:val="24"/>
              </w:rPr>
              <w:t>Innovation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rsidR="00851D58" w:rsidRPr="002C2058" w:rsidRDefault="00851D58" w:rsidP="002E2414">
            <w:pPr>
              <w:pStyle w:val="ListParagraph"/>
              <w:numPr>
                <w:ilvl w:val="0"/>
                <w:numId w:val="317"/>
              </w:numPr>
              <w:tabs>
                <w:tab w:val="left" w:pos="916"/>
              </w:tabs>
              <w:spacing w:before="0" w:line="276" w:lineRule="auto"/>
              <w:rPr>
                <w:szCs w:val="24"/>
              </w:rPr>
            </w:pPr>
            <w:r w:rsidRPr="002C2058">
              <w:rPr>
                <w:szCs w:val="24"/>
              </w:rPr>
              <w:t>New ideas</w:t>
            </w:r>
          </w:p>
          <w:p w:rsidR="00851D58" w:rsidRPr="002C2058" w:rsidRDefault="00851D58" w:rsidP="002E2414">
            <w:pPr>
              <w:pStyle w:val="ListParagraph"/>
              <w:numPr>
                <w:ilvl w:val="0"/>
                <w:numId w:val="317"/>
              </w:numPr>
              <w:tabs>
                <w:tab w:val="left" w:pos="916"/>
              </w:tabs>
              <w:spacing w:before="0" w:line="276" w:lineRule="auto"/>
              <w:rPr>
                <w:szCs w:val="24"/>
              </w:rPr>
            </w:pPr>
            <w:r w:rsidRPr="002C2058">
              <w:rPr>
                <w:szCs w:val="24"/>
              </w:rPr>
              <w:t>Original ideas</w:t>
            </w:r>
          </w:p>
          <w:p w:rsidR="00851D58" w:rsidRPr="002C2058" w:rsidRDefault="00851D58" w:rsidP="002E2414">
            <w:pPr>
              <w:pStyle w:val="ListParagraph"/>
              <w:numPr>
                <w:ilvl w:val="0"/>
                <w:numId w:val="317"/>
              </w:numPr>
              <w:tabs>
                <w:tab w:val="left" w:pos="916"/>
              </w:tabs>
              <w:spacing w:before="0" w:line="276" w:lineRule="auto"/>
              <w:rPr>
                <w:szCs w:val="24"/>
              </w:rPr>
            </w:pPr>
            <w:r w:rsidRPr="002C2058">
              <w:rPr>
                <w:szCs w:val="24"/>
              </w:rPr>
              <w:t>Different ideas</w:t>
            </w:r>
          </w:p>
          <w:p w:rsidR="00851D58" w:rsidRPr="002C2058" w:rsidRDefault="00851D58" w:rsidP="002E2414">
            <w:pPr>
              <w:pStyle w:val="ListParagraph"/>
              <w:numPr>
                <w:ilvl w:val="0"/>
                <w:numId w:val="317"/>
              </w:numPr>
              <w:tabs>
                <w:tab w:val="left" w:pos="916"/>
              </w:tabs>
              <w:spacing w:before="0" w:line="276" w:lineRule="auto"/>
              <w:rPr>
                <w:szCs w:val="24"/>
              </w:rPr>
            </w:pPr>
            <w:r w:rsidRPr="002C2058">
              <w:rPr>
                <w:szCs w:val="24"/>
              </w:rPr>
              <w:t xml:space="preserve">Methods/procedures </w:t>
            </w:r>
          </w:p>
          <w:p w:rsidR="00851D58" w:rsidRPr="002C2058" w:rsidRDefault="00851D58" w:rsidP="002E2414">
            <w:pPr>
              <w:pStyle w:val="ListParagraph"/>
              <w:numPr>
                <w:ilvl w:val="0"/>
                <w:numId w:val="317"/>
              </w:numPr>
              <w:tabs>
                <w:tab w:val="left" w:pos="916"/>
              </w:tabs>
              <w:spacing w:before="0" w:line="276" w:lineRule="auto"/>
              <w:rPr>
                <w:szCs w:val="24"/>
              </w:rPr>
            </w:pPr>
            <w:r w:rsidRPr="002C2058">
              <w:rPr>
                <w:szCs w:val="24"/>
              </w:rPr>
              <w:t>Processes</w:t>
            </w:r>
          </w:p>
          <w:p w:rsidR="00851D58" w:rsidRPr="002C2058" w:rsidRDefault="00851D58" w:rsidP="002E2414">
            <w:pPr>
              <w:pStyle w:val="ListParagraph"/>
              <w:numPr>
                <w:ilvl w:val="0"/>
                <w:numId w:val="317"/>
              </w:numPr>
              <w:tabs>
                <w:tab w:val="left" w:pos="916"/>
              </w:tabs>
              <w:spacing w:before="0" w:line="276" w:lineRule="auto"/>
              <w:rPr>
                <w:szCs w:val="24"/>
              </w:rPr>
            </w:pPr>
            <w:r w:rsidRPr="002C2058">
              <w:rPr>
                <w:szCs w:val="24"/>
              </w:rPr>
              <w:t>New tools</w:t>
            </w:r>
          </w:p>
        </w:tc>
      </w:tr>
      <w:tr w:rsidR="00851D58" w:rsidRPr="0052743A" w:rsidTr="00851D58">
        <w:trPr>
          <w:trHeight w:val="629"/>
        </w:trPr>
        <w:tc>
          <w:tcPr>
            <w:tcW w:w="2641" w:type="dxa"/>
            <w:tcBorders>
              <w:top w:val="single" w:sz="4" w:space="0" w:color="000000"/>
              <w:left w:val="single" w:sz="4" w:space="0" w:color="000000"/>
              <w:bottom w:val="single" w:sz="4" w:space="0" w:color="000000"/>
              <w:right w:val="single" w:sz="4" w:space="0" w:color="000000"/>
            </w:tcBorders>
            <w:hideMark/>
          </w:tcPr>
          <w:p w:rsidR="00851D58" w:rsidRPr="002C2058" w:rsidRDefault="00851D58" w:rsidP="002E2414">
            <w:pPr>
              <w:pStyle w:val="ListParagraph"/>
              <w:numPr>
                <w:ilvl w:val="0"/>
                <w:numId w:val="265"/>
              </w:numPr>
              <w:spacing w:before="0" w:line="276" w:lineRule="auto"/>
              <w:rPr>
                <w:bCs/>
                <w:iCs/>
                <w:szCs w:val="24"/>
              </w:rPr>
            </w:pPr>
            <w:r w:rsidRPr="002C2058">
              <w:rPr>
                <w:bCs/>
                <w:iCs/>
                <w:szCs w:val="24"/>
              </w:rPr>
              <w:t>Emerging issues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rsidR="00851D58" w:rsidRPr="004F0704" w:rsidRDefault="00851D58" w:rsidP="002E2414">
            <w:pPr>
              <w:pStyle w:val="ListParagraph"/>
              <w:numPr>
                <w:ilvl w:val="0"/>
                <w:numId w:val="317"/>
              </w:numPr>
              <w:tabs>
                <w:tab w:val="left" w:pos="916"/>
              </w:tabs>
              <w:spacing w:before="0" w:line="276" w:lineRule="auto"/>
              <w:rPr>
                <w:szCs w:val="24"/>
              </w:rPr>
            </w:pPr>
            <w:r w:rsidRPr="004F0704">
              <w:rPr>
                <w:szCs w:val="24"/>
              </w:rPr>
              <w:t>Terrorism</w:t>
            </w:r>
          </w:p>
          <w:p w:rsidR="00851D58" w:rsidRPr="004F0704" w:rsidRDefault="00851D58" w:rsidP="002E2414">
            <w:pPr>
              <w:pStyle w:val="ListParagraph"/>
              <w:numPr>
                <w:ilvl w:val="0"/>
                <w:numId w:val="317"/>
              </w:numPr>
              <w:tabs>
                <w:tab w:val="left" w:pos="916"/>
              </w:tabs>
              <w:spacing w:before="0" w:line="276" w:lineRule="auto"/>
              <w:rPr>
                <w:szCs w:val="24"/>
              </w:rPr>
            </w:pPr>
            <w:r w:rsidRPr="004F0704">
              <w:rPr>
                <w:szCs w:val="24"/>
              </w:rPr>
              <w:t>Social media</w:t>
            </w:r>
          </w:p>
          <w:p w:rsidR="00851D58" w:rsidRPr="004F0704" w:rsidRDefault="00851D58" w:rsidP="002E2414">
            <w:pPr>
              <w:pStyle w:val="ListParagraph"/>
              <w:numPr>
                <w:ilvl w:val="0"/>
                <w:numId w:val="317"/>
              </w:numPr>
              <w:tabs>
                <w:tab w:val="left" w:pos="916"/>
              </w:tabs>
              <w:spacing w:before="0" w:line="276" w:lineRule="auto"/>
              <w:rPr>
                <w:szCs w:val="24"/>
              </w:rPr>
            </w:pPr>
            <w:r w:rsidRPr="004F0704">
              <w:rPr>
                <w:szCs w:val="24"/>
              </w:rPr>
              <w:t>National cohesion</w:t>
            </w:r>
          </w:p>
          <w:p w:rsidR="00851D58" w:rsidRPr="004F0704" w:rsidRDefault="00851D58" w:rsidP="002E2414">
            <w:pPr>
              <w:pStyle w:val="ListParagraph"/>
              <w:numPr>
                <w:ilvl w:val="0"/>
                <w:numId w:val="317"/>
              </w:numPr>
              <w:tabs>
                <w:tab w:val="left" w:pos="916"/>
              </w:tabs>
              <w:spacing w:before="0" w:line="276" w:lineRule="auto"/>
              <w:rPr>
                <w:szCs w:val="24"/>
              </w:rPr>
            </w:pPr>
            <w:r w:rsidRPr="004F0704">
              <w:rPr>
                <w:szCs w:val="24"/>
              </w:rPr>
              <w:t>Open offices</w:t>
            </w:r>
          </w:p>
        </w:tc>
      </w:tr>
      <w:tr w:rsidR="00851D58" w:rsidRPr="0052743A" w:rsidTr="00851D58">
        <w:trPr>
          <w:trHeight w:val="629"/>
        </w:trPr>
        <w:tc>
          <w:tcPr>
            <w:tcW w:w="2641" w:type="dxa"/>
            <w:tcBorders>
              <w:top w:val="single" w:sz="4" w:space="0" w:color="000000"/>
              <w:left w:val="single" w:sz="4" w:space="0" w:color="000000"/>
              <w:bottom w:val="single" w:sz="4" w:space="0" w:color="000000"/>
              <w:right w:val="single" w:sz="4" w:space="0" w:color="000000"/>
            </w:tcBorders>
          </w:tcPr>
          <w:p w:rsidR="00851D58" w:rsidRPr="002C2058" w:rsidRDefault="00851D58" w:rsidP="002E2414">
            <w:pPr>
              <w:pStyle w:val="ListParagraph"/>
              <w:numPr>
                <w:ilvl w:val="0"/>
                <w:numId w:val="265"/>
              </w:numPr>
              <w:spacing w:before="0" w:line="276" w:lineRule="auto"/>
              <w:rPr>
                <w:bCs/>
                <w:iCs/>
                <w:szCs w:val="24"/>
              </w:rPr>
            </w:pPr>
            <w:r w:rsidRPr="002C2058">
              <w:rPr>
                <w:bCs/>
                <w:iCs/>
                <w:szCs w:val="24"/>
              </w:rPr>
              <w:t>Range of media for learning may include but not limited to:</w:t>
            </w:r>
            <w:r w:rsidRPr="002C2058">
              <w:rPr>
                <w:bCs/>
                <w:iCs/>
                <w:szCs w:val="24"/>
              </w:rPr>
              <w:tab/>
              <w:t xml:space="preserve"> </w:t>
            </w:r>
          </w:p>
        </w:tc>
        <w:tc>
          <w:tcPr>
            <w:tcW w:w="6715" w:type="dxa"/>
            <w:tcBorders>
              <w:top w:val="single" w:sz="4" w:space="0" w:color="000000"/>
              <w:left w:val="single" w:sz="4" w:space="0" w:color="000000"/>
              <w:bottom w:val="single" w:sz="4" w:space="0" w:color="000000"/>
              <w:right w:val="single" w:sz="4" w:space="0" w:color="000000"/>
            </w:tcBorders>
          </w:tcPr>
          <w:p w:rsidR="00851D58" w:rsidRPr="004F0704" w:rsidRDefault="00851D58" w:rsidP="002E2414">
            <w:pPr>
              <w:pStyle w:val="ListParagraph"/>
              <w:numPr>
                <w:ilvl w:val="0"/>
                <w:numId w:val="317"/>
              </w:numPr>
              <w:tabs>
                <w:tab w:val="left" w:pos="916"/>
              </w:tabs>
              <w:spacing w:before="0" w:line="276" w:lineRule="auto"/>
              <w:rPr>
                <w:szCs w:val="24"/>
              </w:rPr>
            </w:pPr>
            <w:r w:rsidRPr="004F0704">
              <w:rPr>
                <w:szCs w:val="24"/>
              </w:rPr>
              <w:t>Mentoring</w:t>
            </w:r>
          </w:p>
          <w:p w:rsidR="00851D58" w:rsidRPr="004F0704" w:rsidRDefault="00851D58" w:rsidP="002E2414">
            <w:pPr>
              <w:pStyle w:val="ListParagraph"/>
              <w:numPr>
                <w:ilvl w:val="0"/>
                <w:numId w:val="317"/>
              </w:numPr>
              <w:tabs>
                <w:tab w:val="left" w:pos="916"/>
              </w:tabs>
              <w:spacing w:before="0" w:line="276" w:lineRule="auto"/>
              <w:rPr>
                <w:szCs w:val="24"/>
              </w:rPr>
            </w:pPr>
            <w:r w:rsidRPr="004F0704">
              <w:rPr>
                <w:szCs w:val="24"/>
              </w:rPr>
              <w:t xml:space="preserve">peer support and networking </w:t>
            </w:r>
          </w:p>
          <w:p w:rsidR="00851D58" w:rsidRPr="004F0704" w:rsidRDefault="00851D58" w:rsidP="002E2414">
            <w:pPr>
              <w:pStyle w:val="ListParagraph"/>
              <w:numPr>
                <w:ilvl w:val="0"/>
                <w:numId w:val="317"/>
              </w:numPr>
              <w:tabs>
                <w:tab w:val="left" w:pos="916"/>
              </w:tabs>
              <w:spacing w:before="0" w:line="276" w:lineRule="auto"/>
              <w:rPr>
                <w:szCs w:val="24"/>
              </w:rPr>
            </w:pPr>
            <w:r w:rsidRPr="004F0704">
              <w:rPr>
                <w:szCs w:val="24"/>
              </w:rPr>
              <w:t>IT and courses</w:t>
            </w:r>
          </w:p>
        </w:tc>
      </w:tr>
    </w:tbl>
    <w:p w:rsidR="00851D58" w:rsidRPr="0052743A" w:rsidRDefault="00851D58" w:rsidP="00851D58">
      <w:pPr>
        <w:spacing w:line="276" w:lineRule="auto"/>
        <w:rPr>
          <w:rFonts w:ascii="Times New Roman" w:hAnsi="Times New Roman"/>
          <w:sz w:val="24"/>
          <w:szCs w:val="24"/>
        </w:rPr>
      </w:pPr>
    </w:p>
    <w:p w:rsidR="00851D58" w:rsidRPr="0052743A" w:rsidRDefault="00851D58" w:rsidP="00851D58">
      <w:pPr>
        <w:spacing w:line="276" w:lineRule="auto"/>
        <w:rPr>
          <w:rFonts w:ascii="Times New Roman" w:hAnsi="Times New Roman"/>
          <w:sz w:val="24"/>
          <w:szCs w:val="24"/>
        </w:rPr>
      </w:pPr>
      <w:r w:rsidRPr="0052743A">
        <w:rPr>
          <w:rFonts w:ascii="Times New Roman" w:hAnsi="Times New Roman"/>
          <w:b/>
          <w:sz w:val="24"/>
          <w:szCs w:val="24"/>
        </w:rPr>
        <w:t>REQUIRED SKILLS AND KNOWLEDGE</w:t>
      </w:r>
    </w:p>
    <w:p w:rsidR="00851D58" w:rsidRPr="0052743A" w:rsidRDefault="00851D58" w:rsidP="00851D58">
      <w:pPr>
        <w:spacing w:line="276" w:lineRule="auto"/>
        <w:rPr>
          <w:rFonts w:ascii="Times New Roman" w:hAnsi="Times New Roman"/>
          <w:bCs/>
          <w:sz w:val="24"/>
          <w:szCs w:val="24"/>
        </w:rPr>
      </w:pPr>
      <w:r w:rsidRPr="0052743A">
        <w:rPr>
          <w:rFonts w:ascii="Times New Roman" w:hAnsi="Times New Roman"/>
          <w:bCs/>
          <w:sz w:val="24"/>
          <w:szCs w:val="24"/>
        </w:rPr>
        <w:t>This section describes the skills and knowledge required for this unit of competency.</w:t>
      </w:r>
    </w:p>
    <w:p w:rsidR="00851D58" w:rsidRPr="0052743A" w:rsidRDefault="00851D58" w:rsidP="00851D58">
      <w:pPr>
        <w:spacing w:line="276" w:lineRule="auto"/>
        <w:rPr>
          <w:rFonts w:ascii="Times New Roman" w:hAnsi="Times New Roman"/>
          <w:sz w:val="24"/>
          <w:szCs w:val="24"/>
        </w:rPr>
      </w:pPr>
      <w:r w:rsidRPr="0052743A">
        <w:rPr>
          <w:rFonts w:ascii="Times New Roman" w:hAnsi="Times New Roman"/>
          <w:b/>
          <w:sz w:val="24"/>
          <w:szCs w:val="24"/>
        </w:rPr>
        <w:t>Required Skills</w:t>
      </w:r>
    </w:p>
    <w:p w:rsidR="00851D58" w:rsidRPr="0052743A" w:rsidRDefault="00851D58" w:rsidP="00851D58">
      <w:pPr>
        <w:spacing w:after="0" w:line="276" w:lineRule="auto"/>
        <w:rPr>
          <w:rFonts w:ascii="Times New Roman" w:hAnsi="Times New Roman"/>
          <w:sz w:val="24"/>
          <w:szCs w:val="24"/>
        </w:rPr>
      </w:pPr>
      <w:r w:rsidRPr="0052743A">
        <w:rPr>
          <w:rFonts w:ascii="Times New Roman" w:hAnsi="Times New Roman"/>
          <w:sz w:val="24"/>
          <w:szCs w:val="24"/>
        </w:rPr>
        <w:t>The individual needs to demonstrate the following skills:</w:t>
      </w:r>
    </w:p>
    <w:p w:rsidR="00851D58" w:rsidRPr="0052743A" w:rsidRDefault="00851D58" w:rsidP="002E2414">
      <w:pPr>
        <w:pStyle w:val="ListParagraph"/>
        <w:numPr>
          <w:ilvl w:val="0"/>
          <w:numId w:val="266"/>
        </w:numPr>
        <w:spacing w:before="0" w:line="276" w:lineRule="auto"/>
        <w:rPr>
          <w:szCs w:val="24"/>
        </w:rPr>
      </w:pPr>
      <w:r w:rsidRPr="0052743A">
        <w:rPr>
          <w:szCs w:val="24"/>
        </w:rPr>
        <w:t xml:space="preserve">Communication </w:t>
      </w:r>
    </w:p>
    <w:p w:rsidR="00851D58" w:rsidRPr="0052743A" w:rsidRDefault="00851D58" w:rsidP="002E2414">
      <w:pPr>
        <w:pStyle w:val="ListParagraph"/>
        <w:numPr>
          <w:ilvl w:val="0"/>
          <w:numId w:val="266"/>
        </w:numPr>
        <w:spacing w:before="0" w:line="276" w:lineRule="auto"/>
        <w:rPr>
          <w:szCs w:val="24"/>
        </w:rPr>
      </w:pPr>
      <w:r w:rsidRPr="0052743A">
        <w:rPr>
          <w:szCs w:val="24"/>
        </w:rPr>
        <w:t xml:space="preserve">Critical thinking </w:t>
      </w:r>
    </w:p>
    <w:p w:rsidR="00851D58" w:rsidRPr="0052743A" w:rsidRDefault="00851D58" w:rsidP="002E2414">
      <w:pPr>
        <w:pStyle w:val="ListParagraph"/>
        <w:numPr>
          <w:ilvl w:val="0"/>
          <w:numId w:val="266"/>
        </w:numPr>
        <w:spacing w:before="0" w:line="276" w:lineRule="auto"/>
        <w:rPr>
          <w:szCs w:val="24"/>
        </w:rPr>
      </w:pPr>
      <w:r w:rsidRPr="0052743A">
        <w:rPr>
          <w:szCs w:val="24"/>
        </w:rPr>
        <w:t xml:space="preserve">Observation </w:t>
      </w:r>
    </w:p>
    <w:p w:rsidR="00851D58" w:rsidRPr="0052743A" w:rsidRDefault="00851D58" w:rsidP="002E2414">
      <w:pPr>
        <w:pStyle w:val="ListParagraph"/>
        <w:numPr>
          <w:ilvl w:val="0"/>
          <w:numId w:val="266"/>
        </w:numPr>
        <w:spacing w:before="0" w:line="276" w:lineRule="auto"/>
        <w:rPr>
          <w:szCs w:val="24"/>
        </w:rPr>
      </w:pPr>
      <w:r w:rsidRPr="0052743A">
        <w:rPr>
          <w:szCs w:val="24"/>
        </w:rPr>
        <w:t xml:space="preserve">Organizing </w:t>
      </w:r>
    </w:p>
    <w:p w:rsidR="00851D58" w:rsidRPr="0052743A" w:rsidRDefault="00851D58" w:rsidP="002E2414">
      <w:pPr>
        <w:pStyle w:val="ListParagraph"/>
        <w:numPr>
          <w:ilvl w:val="0"/>
          <w:numId w:val="266"/>
        </w:numPr>
        <w:spacing w:before="0" w:line="276" w:lineRule="auto"/>
        <w:rPr>
          <w:szCs w:val="24"/>
        </w:rPr>
      </w:pPr>
      <w:r w:rsidRPr="0052743A">
        <w:rPr>
          <w:szCs w:val="24"/>
        </w:rPr>
        <w:t xml:space="preserve">Negotiation </w:t>
      </w:r>
    </w:p>
    <w:p w:rsidR="00851D58" w:rsidRPr="0052743A" w:rsidRDefault="00851D58" w:rsidP="002E2414">
      <w:pPr>
        <w:pStyle w:val="ListParagraph"/>
        <w:numPr>
          <w:ilvl w:val="0"/>
          <w:numId w:val="266"/>
        </w:numPr>
        <w:spacing w:before="0" w:line="276" w:lineRule="auto"/>
        <w:rPr>
          <w:szCs w:val="24"/>
        </w:rPr>
      </w:pPr>
      <w:r w:rsidRPr="0052743A">
        <w:rPr>
          <w:szCs w:val="24"/>
        </w:rPr>
        <w:t xml:space="preserve">Monitoring </w:t>
      </w:r>
    </w:p>
    <w:p w:rsidR="00851D58" w:rsidRPr="0052743A" w:rsidRDefault="00851D58" w:rsidP="002E2414">
      <w:pPr>
        <w:pStyle w:val="ListParagraph"/>
        <w:numPr>
          <w:ilvl w:val="0"/>
          <w:numId w:val="266"/>
        </w:numPr>
        <w:spacing w:before="0" w:line="276" w:lineRule="auto"/>
        <w:rPr>
          <w:szCs w:val="24"/>
        </w:rPr>
      </w:pPr>
      <w:r w:rsidRPr="0052743A">
        <w:rPr>
          <w:szCs w:val="24"/>
        </w:rPr>
        <w:t xml:space="preserve">Evaluation </w:t>
      </w:r>
    </w:p>
    <w:p w:rsidR="00851D58" w:rsidRPr="0052743A" w:rsidRDefault="00851D58" w:rsidP="002E2414">
      <w:pPr>
        <w:pStyle w:val="ListParagraph"/>
        <w:numPr>
          <w:ilvl w:val="0"/>
          <w:numId w:val="266"/>
        </w:numPr>
        <w:spacing w:before="0" w:line="276" w:lineRule="auto"/>
        <w:rPr>
          <w:szCs w:val="24"/>
        </w:rPr>
      </w:pPr>
      <w:r w:rsidRPr="0052743A">
        <w:rPr>
          <w:szCs w:val="24"/>
        </w:rPr>
        <w:t xml:space="preserve">Record keeping </w:t>
      </w:r>
    </w:p>
    <w:p w:rsidR="00851D58" w:rsidRPr="0052743A" w:rsidRDefault="00851D58" w:rsidP="002E2414">
      <w:pPr>
        <w:pStyle w:val="ListParagraph"/>
        <w:numPr>
          <w:ilvl w:val="0"/>
          <w:numId w:val="266"/>
        </w:numPr>
        <w:spacing w:before="0" w:line="276" w:lineRule="auto"/>
        <w:rPr>
          <w:szCs w:val="24"/>
        </w:rPr>
      </w:pPr>
      <w:r w:rsidRPr="0052743A">
        <w:rPr>
          <w:szCs w:val="24"/>
        </w:rPr>
        <w:t xml:space="preserve">Problem solving </w:t>
      </w:r>
    </w:p>
    <w:p w:rsidR="00851D58" w:rsidRPr="0052743A" w:rsidRDefault="00851D58" w:rsidP="002E2414">
      <w:pPr>
        <w:pStyle w:val="ListParagraph"/>
        <w:numPr>
          <w:ilvl w:val="0"/>
          <w:numId w:val="266"/>
        </w:numPr>
        <w:spacing w:before="0" w:line="276" w:lineRule="auto"/>
        <w:rPr>
          <w:szCs w:val="24"/>
        </w:rPr>
      </w:pPr>
      <w:r w:rsidRPr="0052743A">
        <w:rPr>
          <w:szCs w:val="24"/>
        </w:rPr>
        <w:t xml:space="preserve">Decision Making </w:t>
      </w:r>
    </w:p>
    <w:p w:rsidR="00851D58" w:rsidRPr="0052743A" w:rsidRDefault="00851D58" w:rsidP="002E2414">
      <w:pPr>
        <w:pStyle w:val="ListParagraph"/>
        <w:numPr>
          <w:ilvl w:val="0"/>
          <w:numId w:val="266"/>
        </w:numPr>
        <w:spacing w:before="0" w:line="276" w:lineRule="auto"/>
        <w:rPr>
          <w:szCs w:val="24"/>
        </w:rPr>
      </w:pPr>
      <w:r w:rsidRPr="0052743A">
        <w:rPr>
          <w:szCs w:val="24"/>
        </w:rPr>
        <w:t xml:space="preserve">Resource utilization </w:t>
      </w:r>
    </w:p>
    <w:p w:rsidR="00851D58" w:rsidRPr="0052743A" w:rsidRDefault="00851D58" w:rsidP="002E2414">
      <w:pPr>
        <w:pStyle w:val="ListParagraph"/>
        <w:numPr>
          <w:ilvl w:val="0"/>
          <w:numId w:val="266"/>
        </w:numPr>
        <w:spacing w:before="0" w:line="276" w:lineRule="auto"/>
        <w:rPr>
          <w:szCs w:val="24"/>
        </w:rPr>
      </w:pPr>
      <w:r w:rsidRPr="0052743A">
        <w:rPr>
          <w:szCs w:val="24"/>
        </w:rPr>
        <w:t xml:space="preserve">Resource mobilization </w:t>
      </w:r>
    </w:p>
    <w:p w:rsidR="00851D58" w:rsidRPr="0052743A" w:rsidRDefault="00851D58" w:rsidP="00851D58">
      <w:pPr>
        <w:pStyle w:val="ListParagraph"/>
        <w:spacing w:line="276" w:lineRule="auto"/>
        <w:rPr>
          <w:szCs w:val="24"/>
        </w:rPr>
      </w:pPr>
    </w:p>
    <w:p w:rsidR="00851D58" w:rsidRPr="00DD672A" w:rsidRDefault="00851D58" w:rsidP="00851D58">
      <w:pPr>
        <w:spacing w:line="276" w:lineRule="auto"/>
        <w:rPr>
          <w:rFonts w:ascii="Times New Roman" w:hAnsi="Times New Roman"/>
          <w:b/>
          <w:sz w:val="24"/>
          <w:szCs w:val="24"/>
        </w:rPr>
      </w:pPr>
      <w:r w:rsidRPr="00DD672A">
        <w:rPr>
          <w:rFonts w:ascii="Times New Roman" w:hAnsi="Times New Roman"/>
          <w:b/>
          <w:sz w:val="24"/>
          <w:szCs w:val="24"/>
        </w:rPr>
        <w:t>Required Knowledge</w:t>
      </w:r>
    </w:p>
    <w:p w:rsidR="00851D58" w:rsidRPr="00DD672A" w:rsidRDefault="00851D58" w:rsidP="00851D58">
      <w:pPr>
        <w:spacing w:line="276" w:lineRule="auto"/>
        <w:rPr>
          <w:rFonts w:ascii="Times New Roman" w:hAnsi="Times New Roman"/>
          <w:sz w:val="24"/>
          <w:szCs w:val="24"/>
        </w:rPr>
      </w:pPr>
      <w:r w:rsidRPr="00DD672A">
        <w:rPr>
          <w:rFonts w:ascii="Times New Roman" w:hAnsi="Times New Roman"/>
          <w:sz w:val="24"/>
          <w:szCs w:val="24"/>
        </w:rPr>
        <w:t>The individual needs to demonstrate knowledge of:</w:t>
      </w:r>
    </w:p>
    <w:p w:rsidR="00851D58" w:rsidRPr="004F0704" w:rsidRDefault="00851D58" w:rsidP="002E2414">
      <w:pPr>
        <w:pStyle w:val="ListParagraph"/>
        <w:numPr>
          <w:ilvl w:val="0"/>
          <w:numId w:val="267"/>
        </w:numPr>
        <w:spacing w:before="0" w:line="276" w:lineRule="auto"/>
        <w:rPr>
          <w:szCs w:val="24"/>
        </w:rPr>
      </w:pPr>
      <w:r w:rsidRPr="004F0704">
        <w:rPr>
          <w:szCs w:val="24"/>
        </w:rPr>
        <w:t xml:space="preserve">Work values and ethics </w:t>
      </w:r>
    </w:p>
    <w:p w:rsidR="00851D58" w:rsidRPr="004F0704" w:rsidRDefault="00851D58" w:rsidP="002E2414">
      <w:pPr>
        <w:pStyle w:val="ListParagraph"/>
        <w:numPr>
          <w:ilvl w:val="0"/>
          <w:numId w:val="267"/>
        </w:numPr>
        <w:spacing w:before="0" w:line="276" w:lineRule="auto"/>
        <w:rPr>
          <w:szCs w:val="24"/>
        </w:rPr>
      </w:pPr>
      <w:r w:rsidRPr="004F0704">
        <w:rPr>
          <w:szCs w:val="24"/>
        </w:rPr>
        <w:t>Company policies</w:t>
      </w:r>
    </w:p>
    <w:p w:rsidR="00851D58" w:rsidRPr="004F0704" w:rsidRDefault="00851D58" w:rsidP="002E2414">
      <w:pPr>
        <w:pStyle w:val="ListParagraph"/>
        <w:numPr>
          <w:ilvl w:val="0"/>
          <w:numId w:val="267"/>
        </w:numPr>
        <w:spacing w:before="0" w:line="276" w:lineRule="auto"/>
        <w:rPr>
          <w:szCs w:val="24"/>
        </w:rPr>
      </w:pPr>
      <w:r w:rsidRPr="004F0704">
        <w:rPr>
          <w:szCs w:val="24"/>
        </w:rPr>
        <w:t xml:space="preserve">Company operations, procedures and standards </w:t>
      </w:r>
    </w:p>
    <w:p w:rsidR="00851D58" w:rsidRPr="004F0704" w:rsidRDefault="00851D58" w:rsidP="002E2414">
      <w:pPr>
        <w:pStyle w:val="ListParagraph"/>
        <w:numPr>
          <w:ilvl w:val="0"/>
          <w:numId w:val="267"/>
        </w:numPr>
        <w:spacing w:before="0" w:line="276" w:lineRule="auto"/>
        <w:rPr>
          <w:szCs w:val="24"/>
        </w:rPr>
      </w:pPr>
      <w:r w:rsidRPr="004F0704">
        <w:rPr>
          <w:szCs w:val="24"/>
        </w:rPr>
        <w:t>Occupational Health and safety procedures</w:t>
      </w:r>
    </w:p>
    <w:p w:rsidR="00851D58" w:rsidRPr="004F0704" w:rsidRDefault="00851D58" w:rsidP="002E2414">
      <w:pPr>
        <w:pStyle w:val="ListParagraph"/>
        <w:numPr>
          <w:ilvl w:val="0"/>
          <w:numId w:val="267"/>
        </w:numPr>
        <w:spacing w:before="0" w:line="276" w:lineRule="auto"/>
        <w:rPr>
          <w:szCs w:val="24"/>
        </w:rPr>
      </w:pPr>
      <w:r w:rsidRPr="004F0704">
        <w:rPr>
          <w:szCs w:val="24"/>
        </w:rPr>
        <w:t xml:space="preserve">Fundamental rights at work </w:t>
      </w:r>
    </w:p>
    <w:p w:rsidR="00851D58" w:rsidRPr="004F0704" w:rsidRDefault="00851D58" w:rsidP="002E2414">
      <w:pPr>
        <w:pStyle w:val="ListParagraph"/>
        <w:numPr>
          <w:ilvl w:val="0"/>
          <w:numId w:val="267"/>
        </w:numPr>
        <w:spacing w:before="0" w:line="276" w:lineRule="auto"/>
        <w:rPr>
          <w:szCs w:val="24"/>
        </w:rPr>
      </w:pPr>
      <w:r w:rsidRPr="004F0704">
        <w:rPr>
          <w:szCs w:val="24"/>
        </w:rPr>
        <w:t>Personal hygiene practices</w:t>
      </w:r>
    </w:p>
    <w:p w:rsidR="00851D58" w:rsidRPr="004F0704" w:rsidRDefault="00851D58" w:rsidP="002E2414">
      <w:pPr>
        <w:pStyle w:val="ListParagraph"/>
        <w:numPr>
          <w:ilvl w:val="0"/>
          <w:numId w:val="267"/>
        </w:numPr>
        <w:spacing w:before="0" w:line="276" w:lineRule="auto"/>
        <w:rPr>
          <w:szCs w:val="24"/>
        </w:rPr>
      </w:pPr>
      <w:r w:rsidRPr="004F0704">
        <w:rPr>
          <w:szCs w:val="24"/>
        </w:rPr>
        <w:t>Workplace communication</w:t>
      </w:r>
    </w:p>
    <w:p w:rsidR="00851D58" w:rsidRPr="004F0704" w:rsidRDefault="00851D58" w:rsidP="002E2414">
      <w:pPr>
        <w:pStyle w:val="ListParagraph"/>
        <w:numPr>
          <w:ilvl w:val="0"/>
          <w:numId w:val="267"/>
        </w:numPr>
        <w:spacing w:before="0" w:line="276" w:lineRule="auto"/>
        <w:rPr>
          <w:szCs w:val="24"/>
        </w:rPr>
      </w:pPr>
      <w:r w:rsidRPr="004F0704">
        <w:rPr>
          <w:szCs w:val="24"/>
        </w:rPr>
        <w:t>Concept of time</w:t>
      </w:r>
    </w:p>
    <w:p w:rsidR="00851D58" w:rsidRPr="004F0704" w:rsidRDefault="00851D58" w:rsidP="002E2414">
      <w:pPr>
        <w:pStyle w:val="ListParagraph"/>
        <w:numPr>
          <w:ilvl w:val="0"/>
          <w:numId w:val="267"/>
        </w:numPr>
        <w:spacing w:before="0" w:line="276" w:lineRule="auto"/>
        <w:rPr>
          <w:szCs w:val="24"/>
        </w:rPr>
      </w:pPr>
      <w:r w:rsidRPr="004F0704">
        <w:rPr>
          <w:szCs w:val="24"/>
        </w:rPr>
        <w:t xml:space="preserve">Time management </w:t>
      </w:r>
    </w:p>
    <w:p w:rsidR="00851D58" w:rsidRPr="004F0704" w:rsidRDefault="00851D58" w:rsidP="002E2414">
      <w:pPr>
        <w:pStyle w:val="ListParagraph"/>
        <w:numPr>
          <w:ilvl w:val="0"/>
          <w:numId w:val="267"/>
        </w:numPr>
        <w:spacing w:before="0" w:line="276" w:lineRule="auto"/>
        <w:rPr>
          <w:szCs w:val="24"/>
        </w:rPr>
      </w:pPr>
      <w:r w:rsidRPr="004F0704">
        <w:rPr>
          <w:szCs w:val="24"/>
        </w:rPr>
        <w:t>Decision making</w:t>
      </w:r>
    </w:p>
    <w:p w:rsidR="00851D58" w:rsidRPr="004F0704" w:rsidRDefault="00851D58" w:rsidP="002E2414">
      <w:pPr>
        <w:pStyle w:val="ListParagraph"/>
        <w:numPr>
          <w:ilvl w:val="0"/>
          <w:numId w:val="267"/>
        </w:numPr>
        <w:spacing w:before="0" w:line="276" w:lineRule="auto"/>
        <w:rPr>
          <w:szCs w:val="24"/>
        </w:rPr>
      </w:pPr>
      <w:r w:rsidRPr="004F0704">
        <w:rPr>
          <w:szCs w:val="24"/>
        </w:rPr>
        <w:t>Types of resources</w:t>
      </w:r>
    </w:p>
    <w:p w:rsidR="00851D58" w:rsidRPr="004F0704" w:rsidRDefault="00851D58" w:rsidP="002E2414">
      <w:pPr>
        <w:pStyle w:val="ListParagraph"/>
        <w:numPr>
          <w:ilvl w:val="0"/>
          <w:numId w:val="267"/>
        </w:numPr>
        <w:spacing w:before="0" w:line="276" w:lineRule="auto"/>
        <w:rPr>
          <w:szCs w:val="24"/>
        </w:rPr>
      </w:pPr>
      <w:r w:rsidRPr="004F0704">
        <w:rPr>
          <w:szCs w:val="24"/>
        </w:rPr>
        <w:t xml:space="preserve">Work planning </w:t>
      </w:r>
    </w:p>
    <w:p w:rsidR="00851D58" w:rsidRPr="004F0704" w:rsidRDefault="00851D58" w:rsidP="002E2414">
      <w:pPr>
        <w:pStyle w:val="ListParagraph"/>
        <w:numPr>
          <w:ilvl w:val="0"/>
          <w:numId w:val="267"/>
        </w:numPr>
        <w:spacing w:before="0" w:line="276" w:lineRule="auto"/>
        <w:rPr>
          <w:szCs w:val="24"/>
        </w:rPr>
      </w:pPr>
      <w:r w:rsidRPr="004F0704">
        <w:rPr>
          <w:szCs w:val="24"/>
        </w:rPr>
        <w:t>Resources and allocating resources</w:t>
      </w:r>
    </w:p>
    <w:p w:rsidR="00851D58" w:rsidRPr="004F0704" w:rsidRDefault="00851D58" w:rsidP="002E2414">
      <w:pPr>
        <w:pStyle w:val="ListParagraph"/>
        <w:numPr>
          <w:ilvl w:val="0"/>
          <w:numId w:val="267"/>
        </w:numPr>
        <w:spacing w:before="0" w:line="276" w:lineRule="auto"/>
        <w:rPr>
          <w:szCs w:val="24"/>
        </w:rPr>
      </w:pPr>
      <w:r w:rsidRPr="004F0704">
        <w:rPr>
          <w:szCs w:val="24"/>
        </w:rPr>
        <w:t>Organizing work</w:t>
      </w:r>
    </w:p>
    <w:p w:rsidR="00851D58" w:rsidRPr="004F0704" w:rsidRDefault="00851D58" w:rsidP="002E2414">
      <w:pPr>
        <w:pStyle w:val="ListParagraph"/>
        <w:numPr>
          <w:ilvl w:val="0"/>
          <w:numId w:val="267"/>
        </w:numPr>
        <w:spacing w:before="0" w:line="276" w:lineRule="auto"/>
        <w:rPr>
          <w:szCs w:val="24"/>
        </w:rPr>
      </w:pPr>
      <w:r w:rsidRPr="004F0704">
        <w:rPr>
          <w:szCs w:val="24"/>
        </w:rPr>
        <w:t>Monitoring and evaluation</w:t>
      </w:r>
    </w:p>
    <w:p w:rsidR="00851D58" w:rsidRPr="004F0704" w:rsidRDefault="00851D58" w:rsidP="002E2414">
      <w:pPr>
        <w:pStyle w:val="ListParagraph"/>
        <w:numPr>
          <w:ilvl w:val="0"/>
          <w:numId w:val="267"/>
        </w:numPr>
        <w:spacing w:before="0" w:line="276" w:lineRule="auto"/>
        <w:rPr>
          <w:szCs w:val="24"/>
        </w:rPr>
      </w:pPr>
      <w:r w:rsidRPr="004F0704">
        <w:rPr>
          <w:szCs w:val="24"/>
        </w:rPr>
        <w:t>Record keeping</w:t>
      </w:r>
    </w:p>
    <w:p w:rsidR="00851D58" w:rsidRPr="004F0704" w:rsidRDefault="00851D58" w:rsidP="002E2414">
      <w:pPr>
        <w:pStyle w:val="ListParagraph"/>
        <w:numPr>
          <w:ilvl w:val="0"/>
          <w:numId w:val="267"/>
        </w:numPr>
        <w:spacing w:before="0" w:line="276" w:lineRule="auto"/>
        <w:rPr>
          <w:szCs w:val="24"/>
        </w:rPr>
      </w:pPr>
      <w:r w:rsidRPr="004F0704">
        <w:rPr>
          <w:szCs w:val="24"/>
        </w:rPr>
        <w:t>Workplace problems and how to deal with them</w:t>
      </w:r>
    </w:p>
    <w:p w:rsidR="00851D58" w:rsidRPr="004F0704" w:rsidRDefault="00851D58" w:rsidP="002E2414">
      <w:pPr>
        <w:pStyle w:val="ListParagraph"/>
        <w:numPr>
          <w:ilvl w:val="0"/>
          <w:numId w:val="267"/>
        </w:numPr>
        <w:spacing w:before="0" w:line="276" w:lineRule="auto"/>
        <w:rPr>
          <w:szCs w:val="24"/>
        </w:rPr>
      </w:pPr>
      <w:r w:rsidRPr="004F0704">
        <w:rPr>
          <w:szCs w:val="24"/>
        </w:rPr>
        <w:t>Gender mainstreaming</w:t>
      </w:r>
    </w:p>
    <w:p w:rsidR="00851D58" w:rsidRPr="004F0704" w:rsidRDefault="00851D58" w:rsidP="002E2414">
      <w:pPr>
        <w:pStyle w:val="ListParagraph"/>
        <w:numPr>
          <w:ilvl w:val="0"/>
          <w:numId w:val="267"/>
        </w:numPr>
        <w:spacing w:before="0" w:line="276" w:lineRule="auto"/>
        <w:rPr>
          <w:szCs w:val="24"/>
        </w:rPr>
      </w:pPr>
      <w:r w:rsidRPr="004F0704">
        <w:rPr>
          <w:szCs w:val="24"/>
        </w:rPr>
        <w:t>HIV and AIDS</w:t>
      </w:r>
    </w:p>
    <w:p w:rsidR="00851D58" w:rsidRPr="004F0704" w:rsidRDefault="00851D58" w:rsidP="002E2414">
      <w:pPr>
        <w:pStyle w:val="ListParagraph"/>
        <w:numPr>
          <w:ilvl w:val="0"/>
          <w:numId w:val="267"/>
        </w:numPr>
        <w:spacing w:before="0" w:line="276" w:lineRule="auto"/>
        <w:rPr>
          <w:szCs w:val="24"/>
        </w:rPr>
      </w:pPr>
      <w:r w:rsidRPr="004F0704">
        <w:rPr>
          <w:szCs w:val="24"/>
        </w:rPr>
        <w:t>Drug and substance abuse</w:t>
      </w:r>
    </w:p>
    <w:p w:rsidR="00851D58" w:rsidRPr="004F0704" w:rsidRDefault="00851D58" w:rsidP="002E2414">
      <w:pPr>
        <w:pStyle w:val="ListParagraph"/>
        <w:numPr>
          <w:ilvl w:val="0"/>
          <w:numId w:val="267"/>
        </w:numPr>
        <w:spacing w:before="0" w:line="276" w:lineRule="auto"/>
        <w:rPr>
          <w:szCs w:val="24"/>
        </w:rPr>
      </w:pPr>
      <w:r w:rsidRPr="004F0704">
        <w:rPr>
          <w:szCs w:val="24"/>
        </w:rPr>
        <w:t>Leadership</w:t>
      </w:r>
    </w:p>
    <w:p w:rsidR="00851D58" w:rsidRPr="004F0704" w:rsidRDefault="00851D58" w:rsidP="002E2414">
      <w:pPr>
        <w:pStyle w:val="ListParagraph"/>
        <w:numPr>
          <w:ilvl w:val="0"/>
          <w:numId w:val="267"/>
        </w:numPr>
        <w:spacing w:before="0" w:line="276" w:lineRule="auto"/>
        <w:rPr>
          <w:szCs w:val="24"/>
        </w:rPr>
      </w:pPr>
      <w:r w:rsidRPr="004F0704">
        <w:rPr>
          <w:szCs w:val="24"/>
        </w:rPr>
        <w:t>Safe work habits</w:t>
      </w:r>
    </w:p>
    <w:p w:rsidR="00851D58" w:rsidRPr="004F0704" w:rsidRDefault="00851D58" w:rsidP="002E2414">
      <w:pPr>
        <w:pStyle w:val="ListParagraph"/>
        <w:numPr>
          <w:ilvl w:val="0"/>
          <w:numId w:val="267"/>
        </w:numPr>
        <w:spacing w:before="0" w:line="276" w:lineRule="auto"/>
        <w:rPr>
          <w:szCs w:val="24"/>
        </w:rPr>
      </w:pPr>
      <w:r w:rsidRPr="004F0704">
        <w:rPr>
          <w:szCs w:val="24"/>
        </w:rPr>
        <w:t>Professional growth and development</w:t>
      </w:r>
    </w:p>
    <w:p w:rsidR="00851D58" w:rsidRPr="004F0704" w:rsidRDefault="00851D58" w:rsidP="002E2414">
      <w:pPr>
        <w:pStyle w:val="ListParagraph"/>
        <w:numPr>
          <w:ilvl w:val="0"/>
          <w:numId w:val="267"/>
        </w:numPr>
        <w:spacing w:before="0" w:line="276" w:lineRule="auto"/>
        <w:rPr>
          <w:szCs w:val="24"/>
        </w:rPr>
      </w:pPr>
      <w:r w:rsidRPr="004F0704">
        <w:rPr>
          <w:szCs w:val="24"/>
        </w:rPr>
        <w:t>Technology in the workplace</w:t>
      </w:r>
    </w:p>
    <w:p w:rsidR="00851D58" w:rsidRPr="004F0704" w:rsidRDefault="00851D58" w:rsidP="002E2414">
      <w:pPr>
        <w:pStyle w:val="ListParagraph"/>
        <w:numPr>
          <w:ilvl w:val="0"/>
          <w:numId w:val="267"/>
        </w:numPr>
        <w:spacing w:before="0" w:line="276" w:lineRule="auto"/>
        <w:rPr>
          <w:szCs w:val="24"/>
        </w:rPr>
      </w:pPr>
      <w:r w:rsidRPr="004F0704">
        <w:rPr>
          <w:szCs w:val="24"/>
        </w:rPr>
        <w:t>Emerging issues</w:t>
      </w:r>
    </w:p>
    <w:p w:rsidR="00851D58" w:rsidRPr="004F0704" w:rsidRDefault="00851D58" w:rsidP="002E2414">
      <w:pPr>
        <w:pStyle w:val="Default"/>
        <w:numPr>
          <w:ilvl w:val="0"/>
          <w:numId w:val="267"/>
        </w:numPr>
        <w:spacing w:line="276" w:lineRule="auto"/>
        <w:rPr>
          <w:rFonts w:ascii="Times New Roman" w:hAnsi="Times New Roman" w:cs="Times New Roman"/>
          <w:color w:val="auto"/>
        </w:rPr>
      </w:pPr>
      <w:r w:rsidRPr="004F0704">
        <w:rPr>
          <w:rFonts w:ascii="Times New Roman" w:hAnsi="Times New Roman" w:cs="Times New Roman"/>
          <w:color w:val="auto"/>
        </w:rPr>
        <w:t xml:space="preserve">Social media </w:t>
      </w:r>
    </w:p>
    <w:p w:rsidR="00851D58" w:rsidRPr="004F0704" w:rsidRDefault="00851D58" w:rsidP="002E2414">
      <w:pPr>
        <w:pStyle w:val="Default"/>
        <w:numPr>
          <w:ilvl w:val="0"/>
          <w:numId w:val="267"/>
        </w:numPr>
        <w:spacing w:line="276" w:lineRule="auto"/>
        <w:rPr>
          <w:rFonts w:ascii="Times New Roman" w:hAnsi="Times New Roman" w:cs="Times New Roman"/>
          <w:color w:val="auto"/>
        </w:rPr>
      </w:pPr>
      <w:r w:rsidRPr="004F0704">
        <w:rPr>
          <w:rFonts w:ascii="Times New Roman" w:hAnsi="Times New Roman" w:cs="Times New Roman"/>
          <w:color w:val="auto"/>
        </w:rPr>
        <w:t xml:space="preserve">Terrorism </w:t>
      </w:r>
    </w:p>
    <w:p w:rsidR="00851D58" w:rsidRPr="004F0704" w:rsidRDefault="00851D58" w:rsidP="002E2414">
      <w:pPr>
        <w:pStyle w:val="Default"/>
        <w:numPr>
          <w:ilvl w:val="0"/>
          <w:numId w:val="267"/>
        </w:numPr>
        <w:spacing w:line="276" w:lineRule="auto"/>
        <w:rPr>
          <w:rFonts w:ascii="Times New Roman" w:hAnsi="Times New Roman" w:cs="Times New Roman"/>
          <w:color w:val="auto"/>
        </w:rPr>
      </w:pPr>
      <w:r w:rsidRPr="004F0704">
        <w:rPr>
          <w:rFonts w:ascii="Times New Roman" w:hAnsi="Times New Roman" w:cs="Times New Roman"/>
          <w:color w:val="auto"/>
        </w:rPr>
        <w:t>National cohesion</w:t>
      </w:r>
    </w:p>
    <w:p w:rsidR="00851D58" w:rsidRPr="00851D58" w:rsidRDefault="00851D58" w:rsidP="00851D58">
      <w:pPr>
        <w:pStyle w:val="ListParagraph"/>
        <w:spacing w:line="276" w:lineRule="auto"/>
        <w:rPr>
          <w:b/>
          <w:szCs w:val="24"/>
        </w:rPr>
      </w:pPr>
    </w:p>
    <w:p w:rsidR="00851D58" w:rsidRPr="00851D58" w:rsidRDefault="00851D58" w:rsidP="00851D58">
      <w:pPr>
        <w:rPr>
          <w:b/>
        </w:rPr>
      </w:pPr>
      <w:r w:rsidRPr="00851D58">
        <w:rPr>
          <w:b/>
        </w:rPr>
        <w:t>EVIDENCE GUIDE</w:t>
      </w:r>
    </w:p>
    <w:p w:rsidR="00851D58" w:rsidRPr="0052743A" w:rsidRDefault="00851D58" w:rsidP="00851D58">
      <w:pPr>
        <w:spacing w:line="276" w:lineRule="auto"/>
        <w:jc w:val="both"/>
        <w:rPr>
          <w:rFonts w:ascii="Times New Roman" w:hAnsi="Times New Roman"/>
          <w:sz w:val="24"/>
          <w:szCs w:val="24"/>
        </w:rPr>
      </w:pPr>
      <w:r w:rsidRPr="0052743A">
        <w:rPr>
          <w:rFonts w:ascii="Times New Roman" w:hAnsi="Times New Roman"/>
          <w:sz w:val="24"/>
          <w:szCs w:val="24"/>
        </w:rPr>
        <w:t>This provides advice on assessment and must be read in conjunction with the performance criteria, required skills and knowledge and range.</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851D58" w:rsidRPr="0052743A" w:rsidTr="00851D58">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rsidR="00851D58" w:rsidRPr="004F0704" w:rsidRDefault="00851D58" w:rsidP="002E2414">
            <w:pPr>
              <w:pStyle w:val="ListParagraph"/>
              <w:numPr>
                <w:ilvl w:val="0"/>
                <w:numId w:val="268"/>
              </w:numPr>
              <w:spacing w:before="0" w:line="276" w:lineRule="auto"/>
              <w:rPr>
                <w:szCs w:val="24"/>
              </w:rPr>
            </w:pPr>
            <w:r w:rsidRPr="004F0704">
              <w:rPr>
                <w:szCs w:val="24"/>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rsidR="00851D58" w:rsidRPr="0052743A" w:rsidRDefault="00851D58" w:rsidP="00851D58">
            <w:pPr>
              <w:pStyle w:val="BodyText"/>
              <w:spacing w:after="0"/>
            </w:pPr>
            <w:r w:rsidRPr="0052743A">
              <w:t>Assessment requires evidence that the candidate:</w:t>
            </w:r>
          </w:p>
          <w:p w:rsidR="00851D58" w:rsidRPr="004F0704" w:rsidRDefault="00851D58" w:rsidP="002E2414">
            <w:pPr>
              <w:pStyle w:val="ListParagraph"/>
              <w:numPr>
                <w:ilvl w:val="0"/>
                <w:numId w:val="269"/>
              </w:numPr>
              <w:spacing w:before="0" w:line="276" w:lineRule="auto"/>
              <w:rPr>
                <w:szCs w:val="24"/>
              </w:rPr>
            </w:pPr>
            <w:r w:rsidRPr="004F0704">
              <w:rPr>
                <w:szCs w:val="24"/>
              </w:rPr>
              <w:t xml:space="preserve">Conducted self-management </w:t>
            </w:r>
          </w:p>
          <w:p w:rsidR="00851D58" w:rsidRPr="004F0704" w:rsidRDefault="00851D58" w:rsidP="002E2414">
            <w:pPr>
              <w:pStyle w:val="ListParagraph"/>
              <w:numPr>
                <w:ilvl w:val="0"/>
                <w:numId w:val="269"/>
              </w:numPr>
              <w:spacing w:before="0" w:line="276" w:lineRule="auto"/>
              <w:rPr>
                <w:szCs w:val="24"/>
              </w:rPr>
            </w:pPr>
            <w:r w:rsidRPr="004F0704">
              <w:rPr>
                <w:szCs w:val="24"/>
              </w:rPr>
              <w:t xml:space="preserve">Demonstrated interpersonal communication  </w:t>
            </w:r>
          </w:p>
          <w:p w:rsidR="00851D58" w:rsidRPr="004F0704" w:rsidRDefault="00851D58" w:rsidP="002E2414">
            <w:pPr>
              <w:pStyle w:val="ListParagraph"/>
              <w:numPr>
                <w:ilvl w:val="0"/>
                <w:numId w:val="269"/>
              </w:numPr>
              <w:spacing w:before="0" w:line="276" w:lineRule="auto"/>
              <w:rPr>
                <w:szCs w:val="24"/>
              </w:rPr>
            </w:pPr>
            <w:r w:rsidRPr="004F0704">
              <w:rPr>
                <w:szCs w:val="24"/>
              </w:rPr>
              <w:t xml:space="preserve">Demonstrated critical safe work habits  </w:t>
            </w:r>
          </w:p>
          <w:p w:rsidR="00851D58" w:rsidRPr="004F0704" w:rsidRDefault="00851D58" w:rsidP="002E2414">
            <w:pPr>
              <w:pStyle w:val="ListParagraph"/>
              <w:numPr>
                <w:ilvl w:val="0"/>
                <w:numId w:val="269"/>
              </w:numPr>
              <w:spacing w:before="0" w:line="276" w:lineRule="auto"/>
              <w:rPr>
                <w:szCs w:val="24"/>
              </w:rPr>
            </w:pPr>
            <w:r w:rsidRPr="004F0704">
              <w:rPr>
                <w:szCs w:val="24"/>
              </w:rPr>
              <w:t xml:space="preserve">Led small teams </w:t>
            </w:r>
          </w:p>
          <w:p w:rsidR="00851D58" w:rsidRPr="004F0704" w:rsidRDefault="00851D58" w:rsidP="002E2414">
            <w:pPr>
              <w:pStyle w:val="ListParagraph"/>
              <w:numPr>
                <w:ilvl w:val="0"/>
                <w:numId w:val="269"/>
              </w:numPr>
              <w:spacing w:before="0" w:line="276" w:lineRule="auto"/>
              <w:rPr>
                <w:szCs w:val="24"/>
              </w:rPr>
            </w:pPr>
            <w:r w:rsidRPr="004F0704">
              <w:rPr>
                <w:szCs w:val="24"/>
              </w:rPr>
              <w:t xml:space="preserve">Planned and organized work </w:t>
            </w:r>
          </w:p>
          <w:p w:rsidR="00851D58" w:rsidRPr="004F0704" w:rsidRDefault="00851D58" w:rsidP="002E2414">
            <w:pPr>
              <w:pStyle w:val="ListParagraph"/>
              <w:numPr>
                <w:ilvl w:val="0"/>
                <w:numId w:val="269"/>
              </w:numPr>
              <w:spacing w:before="0" w:line="276" w:lineRule="auto"/>
              <w:rPr>
                <w:szCs w:val="24"/>
              </w:rPr>
            </w:pPr>
            <w:r w:rsidRPr="004F0704">
              <w:rPr>
                <w:szCs w:val="24"/>
              </w:rPr>
              <w:t xml:space="preserve">Maintained professional growth and development </w:t>
            </w:r>
          </w:p>
          <w:p w:rsidR="00851D58" w:rsidRPr="004F0704" w:rsidRDefault="00851D58" w:rsidP="002E2414">
            <w:pPr>
              <w:pStyle w:val="ListParagraph"/>
              <w:numPr>
                <w:ilvl w:val="0"/>
                <w:numId w:val="269"/>
              </w:numPr>
              <w:spacing w:before="0" w:line="276" w:lineRule="auto"/>
              <w:rPr>
                <w:szCs w:val="24"/>
              </w:rPr>
            </w:pPr>
            <w:r w:rsidRPr="004F0704">
              <w:rPr>
                <w:szCs w:val="24"/>
              </w:rPr>
              <w:t xml:space="preserve">Demonstrated workplace learning </w:t>
            </w:r>
          </w:p>
          <w:p w:rsidR="00851D58" w:rsidRPr="004F0704" w:rsidRDefault="00851D58" w:rsidP="002E2414">
            <w:pPr>
              <w:pStyle w:val="ListParagraph"/>
              <w:numPr>
                <w:ilvl w:val="0"/>
                <w:numId w:val="269"/>
              </w:numPr>
              <w:spacing w:before="0" w:line="276" w:lineRule="auto"/>
              <w:rPr>
                <w:szCs w:val="24"/>
              </w:rPr>
            </w:pPr>
            <w:r w:rsidRPr="004F0704">
              <w:rPr>
                <w:szCs w:val="24"/>
              </w:rPr>
              <w:t xml:space="preserve">Demonstrated problem solving skills </w:t>
            </w:r>
          </w:p>
          <w:p w:rsidR="00851D58" w:rsidRPr="004F0704" w:rsidRDefault="00851D58" w:rsidP="002E2414">
            <w:pPr>
              <w:pStyle w:val="ListParagraph"/>
              <w:numPr>
                <w:ilvl w:val="0"/>
                <w:numId w:val="269"/>
              </w:numPr>
              <w:spacing w:before="0" w:line="276" w:lineRule="auto"/>
              <w:rPr>
                <w:szCs w:val="24"/>
              </w:rPr>
            </w:pPr>
            <w:r w:rsidRPr="004F0704">
              <w:rPr>
                <w:szCs w:val="24"/>
              </w:rPr>
              <w:t xml:space="preserve">Demonstrated workplace ethics </w:t>
            </w:r>
          </w:p>
        </w:tc>
      </w:tr>
      <w:tr w:rsidR="00851D58" w:rsidRPr="0052743A" w:rsidTr="00851D58">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rsidR="00851D58" w:rsidRPr="004F0704" w:rsidRDefault="00851D58" w:rsidP="002E2414">
            <w:pPr>
              <w:pStyle w:val="BodyText"/>
              <w:numPr>
                <w:ilvl w:val="0"/>
                <w:numId w:val="268"/>
              </w:numPr>
            </w:pPr>
            <w:r w:rsidRPr="004F0704">
              <w:t>Resource Implications</w:t>
            </w:r>
          </w:p>
        </w:tc>
        <w:tc>
          <w:tcPr>
            <w:tcW w:w="7468" w:type="dxa"/>
            <w:tcBorders>
              <w:top w:val="single" w:sz="4" w:space="0" w:color="auto"/>
              <w:left w:val="single" w:sz="4" w:space="0" w:color="auto"/>
              <w:bottom w:val="single" w:sz="4" w:space="0" w:color="auto"/>
              <w:right w:val="single" w:sz="4" w:space="0" w:color="auto"/>
            </w:tcBorders>
            <w:hideMark/>
          </w:tcPr>
          <w:tbl>
            <w:tblPr>
              <w:tblW w:w="7428" w:type="dxa"/>
              <w:tblLayout w:type="fixed"/>
              <w:tblLook w:val="04A0" w:firstRow="1" w:lastRow="0" w:firstColumn="1" w:lastColumn="0" w:noHBand="0" w:noVBand="1"/>
            </w:tblPr>
            <w:tblGrid>
              <w:gridCol w:w="7428"/>
            </w:tblGrid>
            <w:tr w:rsidR="00851D58" w:rsidRPr="0052743A" w:rsidTr="00851D58">
              <w:trPr>
                <w:trHeight w:val="112"/>
              </w:trPr>
              <w:tc>
                <w:tcPr>
                  <w:tcW w:w="7428" w:type="dxa"/>
                  <w:tcBorders>
                    <w:top w:val="nil"/>
                    <w:left w:val="nil"/>
                    <w:bottom w:val="nil"/>
                    <w:right w:val="nil"/>
                  </w:tcBorders>
                  <w:hideMark/>
                </w:tcPr>
                <w:p w:rsidR="00851D58" w:rsidRPr="0052743A" w:rsidRDefault="00851D58" w:rsidP="00851D58">
                  <w:pPr>
                    <w:pStyle w:val="BodyText"/>
                    <w:spacing w:after="0"/>
                  </w:pPr>
                  <w:r w:rsidRPr="0052743A">
                    <w:t>The following resources should be provided:</w:t>
                  </w:r>
                </w:p>
                <w:p w:rsidR="00851D58" w:rsidRPr="004F0704" w:rsidRDefault="00851D58" w:rsidP="002E2414">
                  <w:pPr>
                    <w:pStyle w:val="ListParagraph"/>
                    <w:numPr>
                      <w:ilvl w:val="0"/>
                      <w:numId w:val="270"/>
                    </w:numPr>
                    <w:spacing w:before="0" w:line="276" w:lineRule="auto"/>
                    <w:rPr>
                      <w:color w:val="000000" w:themeColor="text1"/>
                      <w:szCs w:val="24"/>
                    </w:rPr>
                  </w:pPr>
                  <w:r w:rsidRPr="004F0704">
                    <w:rPr>
                      <w:color w:val="000000" w:themeColor="text1"/>
                      <w:szCs w:val="24"/>
                    </w:rPr>
                    <w:t>Access to relevant workplace where</w:t>
                  </w:r>
                  <w:r>
                    <w:rPr>
                      <w:color w:val="000000" w:themeColor="text1"/>
                      <w:szCs w:val="24"/>
                    </w:rPr>
                    <w:t xml:space="preserve"> </w:t>
                  </w:r>
                  <w:r w:rsidRPr="004F0704">
                    <w:rPr>
                      <w:color w:val="000000" w:themeColor="text1"/>
                      <w:szCs w:val="24"/>
                    </w:rPr>
                    <w:t>assessment can take place</w:t>
                  </w:r>
                </w:p>
                <w:p w:rsidR="00851D58" w:rsidRPr="004F0704" w:rsidRDefault="00851D58" w:rsidP="002E2414">
                  <w:pPr>
                    <w:pStyle w:val="ListParagraph"/>
                    <w:numPr>
                      <w:ilvl w:val="0"/>
                      <w:numId w:val="270"/>
                    </w:numPr>
                    <w:spacing w:before="0" w:line="276" w:lineRule="auto"/>
                    <w:rPr>
                      <w:color w:val="000000" w:themeColor="text1"/>
                      <w:szCs w:val="24"/>
                    </w:rPr>
                  </w:pPr>
                  <w:r w:rsidRPr="004F0704">
                    <w:rPr>
                      <w:color w:val="000000" w:themeColor="text1"/>
                      <w:szCs w:val="24"/>
                    </w:rPr>
                    <w:t>Appropriately simulated environment where assessment can take place</w:t>
                  </w:r>
                </w:p>
              </w:tc>
            </w:tr>
          </w:tbl>
          <w:p w:rsidR="00851D58" w:rsidRPr="0052743A" w:rsidRDefault="00851D58" w:rsidP="00851D58">
            <w:pPr>
              <w:spacing w:line="276" w:lineRule="auto"/>
              <w:rPr>
                <w:rFonts w:ascii="Times New Roman" w:hAnsi="Times New Roman"/>
                <w:sz w:val="24"/>
                <w:szCs w:val="24"/>
              </w:rPr>
            </w:pPr>
          </w:p>
        </w:tc>
      </w:tr>
      <w:tr w:rsidR="00851D58" w:rsidRPr="0052743A" w:rsidTr="00851D58">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rsidR="00851D58" w:rsidRPr="004F0704" w:rsidRDefault="00851D58" w:rsidP="002E2414">
            <w:pPr>
              <w:pStyle w:val="BodyText"/>
              <w:numPr>
                <w:ilvl w:val="0"/>
                <w:numId w:val="268"/>
              </w:numPr>
            </w:pPr>
            <w:r w:rsidRPr="004F0704">
              <w:t>Methods of Assessment</w:t>
            </w:r>
          </w:p>
        </w:tc>
        <w:tc>
          <w:tcPr>
            <w:tcW w:w="7468" w:type="dxa"/>
            <w:tcBorders>
              <w:top w:val="single" w:sz="4" w:space="0" w:color="auto"/>
              <w:left w:val="single" w:sz="4" w:space="0" w:color="auto"/>
              <w:bottom w:val="single" w:sz="4" w:space="0" w:color="auto"/>
              <w:right w:val="single" w:sz="4" w:space="0" w:color="auto"/>
            </w:tcBorders>
            <w:hideMark/>
          </w:tcPr>
          <w:p w:rsidR="00851D58" w:rsidRPr="0052743A" w:rsidRDefault="00851D58" w:rsidP="00851D58">
            <w:pPr>
              <w:spacing w:after="0" w:line="276" w:lineRule="auto"/>
              <w:rPr>
                <w:rFonts w:ascii="Times New Roman" w:hAnsi="Times New Roman"/>
                <w:sz w:val="24"/>
                <w:szCs w:val="24"/>
              </w:rPr>
            </w:pPr>
            <w:r w:rsidRPr="0052743A">
              <w:rPr>
                <w:rFonts w:ascii="Times New Roman" w:hAnsi="Times New Roman"/>
                <w:sz w:val="24"/>
                <w:szCs w:val="24"/>
              </w:rPr>
              <w:t xml:space="preserve">Competency in this unit may be assessed through: </w:t>
            </w:r>
          </w:p>
          <w:p w:rsidR="00851D58" w:rsidRPr="004F0704" w:rsidRDefault="00851D58" w:rsidP="002E2414">
            <w:pPr>
              <w:pStyle w:val="ListParagraph"/>
              <w:numPr>
                <w:ilvl w:val="0"/>
                <w:numId w:val="271"/>
              </w:numPr>
              <w:spacing w:before="0" w:line="276" w:lineRule="auto"/>
              <w:rPr>
                <w:szCs w:val="24"/>
              </w:rPr>
            </w:pPr>
            <w:r w:rsidRPr="004F0704">
              <w:rPr>
                <w:szCs w:val="24"/>
              </w:rPr>
              <w:t xml:space="preserve">Oral questioning </w:t>
            </w:r>
          </w:p>
          <w:p w:rsidR="00851D58" w:rsidRPr="004F0704" w:rsidRDefault="00851D58" w:rsidP="002E2414">
            <w:pPr>
              <w:pStyle w:val="ListParagraph"/>
              <w:numPr>
                <w:ilvl w:val="0"/>
                <w:numId w:val="271"/>
              </w:numPr>
              <w:spacing w:before="0" w:line="276" w:lineRule="auto"/>
              <w:rPr>
                <w:szCs w:val="24"/>
              </w:rPr>
            </w:pPr>
            <w:r w:rsidRPr="004F0704">
              <w:rPr>
                <w:szCs w:val="24"/>
              </w:rPr>
              <w:t>Portfolio of evidence</w:t>
            </w:r>
          </w:p>
          <w:p w:rsidR="00851D58" w:rsidRPr="004F0704" w:rsidRDefault="00851D58" w:rsidP="002E2414">
            <w:pPr>
              <w:pStyle w:val="ListParagraph"/>
              <w:numPr>
                <w:ilvl w:val="0"/>
                <w:numId w:val="271"/>
              </w:numPr>
              <w:spacing w:before="0" w:line="276" w:lineRule="auto"/>
              <w:rPr>
                <w:szCs w:val="24"/>
              </w:rPr>
            </w:pPr>
            <w:r w:rsidRPr="004F0704">
              <w:rPr>
                <w:szCs w:val="24"/>
              </w:rPr>
              <w:t>Third Party Reports</w:t>
            </w:r>
          </w:p>
          <w:p w:rsidR="00851D58" w:rsidRPr="004F0704" w:rsidRDefault="00851D58" w:rsidP="002E2414">
            <w:pPr>
              <w:pStyle w:val="ListParagraph"/>
              <w:numPr>
                <w:ilvl w:val="0"/>
                <w:numId w:val="271"/>
              </w:numPr>
              <w:spacing w:before="0" w:line="276" w:lineRule="auto"/>
              <w:rPr>
                <w:szCs w:val="24"/>
              </w:rPr>
            </w:pPr>
            <w:r w:rsidRPr="004F0704">
              <w:rPr>
                <w:szCs w:val="24"/>
              </w:rPr>
              <w:t>Written tests</w:t>
            </w:r>
          </w:p>
        </w:tc>
      </w:tr>
      <w:tr w:rsidR="00851D58" w:rsidRPr="0052743A" w:rsidTr="00851D58">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rsidR="00851D58" w:rsidRPr="004F0704" w:rsidRDefault="00851D58" w:rsidP="002E2414">
            <w:pPr>
              <w:pStyle w:val="BodyText"/>
              <w:numPr>
                <w:ilvl w:val="0"/>
                <w:numId w:val="268"/>
              </w:numPr>
            </w:pPr>
            <w:r w:rsidRPr="004F0704">
              <w:t>Context of Assessment</w:t>
            </w:r>
          </w:p>
        </w:tc>
        <w:tc>
          <w:tcPr>
            <w:tcW w:w="7468" w:type="dxa"/>
            <w:tcBorders>
              <w:top w:val="single" w:sz="4" w:space="0" w:color="auto"/>
              <w:left w:val="single" w:sz="4" w:space="0" w:color="auto"/>
              <w:bottom w:val="single" w:sz="4" w:space="0" w:color="auto"/>
              <w:right w:val="single" w:sz="4" w:space="0" w:color="auto"/>
            </w:tcBorders>
            <w:hideMark/>
          </w:tcPr>
          <w:p w:rsidR="00851D58" w:rsidRPr="0052743A" w:rsidRDefault="00851D58" w:rsidP="00851D58">
            <w:pPr>
              <w:spacing w:after="0" w:line="276" w:lineRule="auto"/>
              <w:rPr>
                <w:rFonts w:ascii="Times New Roman" w:hAnsi="Times New Roman"/>
                <w:sz w:val="24"/>
                <w:szCs w:val="24"/>
              </w:rPr>
            </w:pPr>
            <w:r w:rsidRPr="0052743A">
              <w:rPr>
                <w:rFonts w:ascii="Times New Roman" w:hAnsi="Times New Roman"/>
                <w:sz w:val="24"/>
                <w:szCs w:val="24"/>
              </w:rPr>
              <w:t>Competency may be assessed</w:t>
            </w:r>
            <w:r>
              <w:rPr>
                <w:rFonts w:ascii="Times New Roman" w:hAnsi="Times New Roman"/>
                <w:sz w:val="24"/>
                <w:szCs w:val="24"/>
              </w:rPr>
              <w:t>:</w:t>
            </w:r>
          </w:p>
          <w:p w:rsidR="00851D58" w:rsidRPr="004F0704" w:rsidRDefault="00851D58" w:rsidP="002E2414">
            <w:pPr>
              <w:pStyle w:val="ListParagraph"/>
              <w:numPr>
                <w:ilvl w:val="0"/>
                <w:numId w:val="272"/>
              </w:numPr>
              <w:spacing w:before="0" w:line="276" w:lineRule="auto"/>
              <w:rPr>
                <w:szCs w:val="24"/>
              </w:rPr>
            </w:pPr>
            <w:r w:rsidRPr="004F0704">
              <w:rPr>
                <w:szCs w:val="24"/>
              </w:rPr>
              <w:t>On-the-job</w:t>
            </w:r>
          </w:p>
          <w:p w:rsidR="00851D58" w:rsidRPr="004F0704" w:rsidRDefault="00851D58" w:rsidP="002E2414">
            <w:pPr>
              <w:pStyle w:val="ListParagraph"/>
              <w:numPr>
                <w:ilvl w:val="0"/>
                <w:numId w:val="272"/>
              </w:numPr>
              <w:spacing w:before="0" w:line="276" w:lineRule="auto"/>
              <w:rPr>
                <w:szCs w:val="24"/>
              </w:rPr>
            </w:pPr>
            <w:r w:rsidRPr="004F0704">
              <w:rPr>
                <w:szCs w:val="24"/>
              </w:rPr>
              <w:t>Off-the –job</w:t>
            </w:r>
          </w:p>
          <w:p w:rsidR="00851D58" w:rsidRPr="004F0704" w:rsidRDefault="00851D58" w:rsidP="002E2414">
            <w:pPr>
              <w:pStyle w:val="ListParagraph"/>
              <w:numPr>
                <w:ilvl w:val="0"/>
                <w:numId w:val="272"/>
              </w:numPr>
              <w:spacing w:before="0" w:line="276" w:lineRule="auto"/>
              <w:rPr>
                <w:b/>
                <w:szCs w:val="24"/>
              </w:rPr>
            </w:pPr>
            <w:r w:rsidRPr="004F0704">
              <w:rPr>
                <w:szCs w:val="24"/>
              </w:rPr>
              <w:t>During Industrial attachment</w:t>
            </w:r>
          </w:p>
        </w:tc>
      </w:tr>
      <w:tr w:rsidR="00851D58" w:rsidRPr="0052743A" w:rsidTr="00851D58">
        <w:tc>
          <w:tcPr>
            <w:tcW w:w="2357" w:type="dxa"/>
            <w:gridSpan w:val="2"/>
            <w:tcBorders>
              <w:top w:val="single" w:sz="4" w:space="0" w:color="000000"/>
              <w:left w:val="single" w:sz="4" w:space="0" w:color="000000"/>
              <w:bottom w:val="single" w:sz="4" w:space="0" w:color="000000"/>
              <w:right w:val="single" w:sz="4" w:space="0" w:color="000000"/>
            </w:tcBorders>
            <w:hideMark/>
          </w:tcPr>
          <w:p w:rsidR="00851D58" w:rsidRPr="004F0704" w:rsidRDefault="00851D58" w:rsidP="002E2414">
            <w:pPr>
              <w:pStyle w:val="ListParagraph"/>
              <w:numPr>
                <w:ilvl w:val="0"/>
                <w:numId w:val="268"/>
              </w:numPr>
              <w:spacing w:before="0" w:line="276" w:lineRule="auto"/>
              <w:rPr>
                <w:szCs w:val="24"/>
              </w:rPr>
            </w:pPr>
            <w:r w:rsidRPr="004F0704">
              <w:rPr>
                <w:szCs w:val="24"/>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rsidR="00851D58" w:rsidRPr="0052743A" w:rsidRDefault="00851D58" w:rsidP="00851D58">
            <w:pPr>
              <w:spacing w:line="276" w:lineRule="auto"/>
              <w:rPr>
                <w:rFonts w:ascii="Times New Roman" w:hAnsi="Times New Roman"/>
                <w:sz w:val="24"/>
                <w:szCs w:val="24"/>
              </w:rPr>
            </w:pPr>
            <w:r w:rsidRPr="0052743A">
              <w:rPr>
                <w:rFonts w:ascii="Times New Roman" w:hAnsi="Times New Roman"/>
                <w:sz w:val="24"/>
                <w:szCs w:val="24"/>
              </w:rPr>
              <w:t>Holistic assessment with other units relevant to the industry sector, workplace and job role is recommended.</w:t>
            </w:r>
          </w:p>
        </w:tc>
      </w:tr>
    </w:tbl>
    <w:p w:rsidR="00851D58" w:rsidRPr="0052743A" w:rsidRDefault="00851D58" w:rsidP="00851D58">
      <w:pPr>
        <w:spacing w:line="276" w:lineRule="auto"/>
        <w:rPr>
          <w:rFonts w:ascii="Times New Roman" w:hAnsi="Times New Roman"/>
          <w:b/>
          <w:bCs/>
          <w:sz w:val="24"/>
          <w:szCs w:val="24"/>
        </w:rPr>
      </w:pPr>
    </w:p>
    <w:p w:rsidR="00851D58" w:rsidRDefault="00851D58" w:rsidP="00851D58">
      <w:pPr>
        <w:rPr>
          <w:rFonts w:ascii="Times New Roman" w:hAnsi="Times New Roman"/>
          <w:b/>
          <w:bCs/>
          <w:sz w:val="24"/>
          <w:szCs w:val="24"/>
        </w:rPr>
      </w:pPr>
      <w:r>
        <w:rPr>
          <w:rFonts w:ascii="Times New Roman" w:hAnsi="Times New Roman"/>
          <w:b/>
          <w:bCs/>
          <w:sz w:val="24"/>
          <w:szCs w:val="24"/>
        </w:rPr>
        <w:br w:type="page"/>
      </w:r>
    </w:p>
    <w:p w:rsidR="00851D58" w:rsidRPr="0052743A" w:rsidRDefault="00851D58" w:rsidP="00851D58">
      <w:pPr>
        <w:pStyle w:val="Heading2"/>
      </w:pPr>
      <w:bookmarkStart w:id="24" w:name="_Toc70321614"/>
      <w:r w:rsidRPr="0052743A">
        <w:t>DEMONSTRATE ENVIRONMENTAL LITERACY</w:t>
      </w:r>
      <w:bookmarkEnd w:id="24"/>
    </w:p>
    <w:p w:rsidR="00851D58" w:rsidRPr="0052743A" w:rsidRDefault="00851D58" w:rsidP="00851D58">
      <w:pPr>
        <w:spacing w:after="0" w:line="276" w:lineRule="auto"/>
        <w:rPr>
          <w:rFonts w:ascii="Times New Roman" w:hAnsi="Times New Roman"/>
          <w:b/>
          <w:sz w:val="24"/>
          <w:szCs w:val="24"/>
        </w:rPr>
      </w:pPr>
      <w:r w:rsidRPr="0052743A">
        <w:rPr>
          <w:rFonts w:ascii="Times New Roman" w:hAnsi="Times New Roman"/>
          <w:b/>
          <w:sz w:val="24"/>
          <w:szCs w:val="24"/>
        </w:rPr>
        <w:t xml:space="preserve">UNIT CODE: </w:t>
      </w:r>
      <w:r>
        <w:t>CON/OS/CAJ/BC/06</w:t>
      </w:r>
      <w:r w:rsidRPr="00851D58">
        <w:t>/5/A</w:t>
      </w:r>
    </w:p>
    <w:p w:rsidR="00851D58" w:rsidRDefault="00851D58" w:rsidP="00851D58">
      <w:pPr>
        <w:spacing w:line="276" w:lineRule="auto"/>
        <w:rPr>
          <w:rFonts w:ascii="Times New Roman" w:hAnsi="Times New Roman"/>
          <w:b/>
          <w:sz w:val="24"/>
          <w:szCs w:val="24"/>
          <w:lang w:val="fr-FR"/>
        </w:rPr>
      </w:pPr>
    </w:p>
    <w:p w:rsidR="00851D58" w:rsidRPr="0052743A" w:rsidRDefault="00851D58" w:rsidP="00851D58">
      <w:pPr>
        <w:spacing w:line="276" w:lineRule="auto"/>
        <w:rPr>
          <w:rFonts w:ascii="Times New Roman" w:hAnsi="Times New Roman"/>
          <w:b/>
          <w:sz w:val="24"/>
          <w:szCs w:val="24"/>
          <w:lang w:val="fr-FR"/>
        </w:rPr>
      </w:pPr>
      <w:r w:rsidRPr="0052743A">
        <w:rPr>
          <w:rFonts w:ascii="Times New Roman" w:hAnsi="Times New Roman"/>
          <w:b/>
          <w:sz w:val="24"/>
          <w:szCs w:val="24"/>
          <w:lang w:val="fr-FR"/>
        </w:rPr>
        <w:t>UNIT DESCRIPTION</w:t>
      </w:r>
    </w:p>
    <w:p w:rsidR="00851D58" w:rsidRPr="0052743A" w:rsidRDefault="00851D58" w:rsidP="00851D58">
      <w:pPr>
        <w:spacing w:line="276" w:lineRule="auto"/>
        <w:jc w:val="both"/>
        <w:rPr>
          <w:rFonts w:ascii="Times New Roman" w:hAnsi="Times New Roman"/>
          <w:sz w:val="24"/>
          <w:szCs w:val="24"/>
        </w:rPr>
      </w:pPr>
      <w:bookmarkStart w:id="25" w:name="_Hlk64891161"/>
      <w:r w:rsidRPr="0052743A">
        <w:rPr>
          <w:rFonts w:ascii="Times New Roman" w:hAnsi="Times New Roman"/>
          <w:sz w:val="24"/>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52743A">
        <w:rPr>
          <w:rFonts w:ascii="Times New Roman" w:hAnsi="Times New Roman"/>
          <w:sz w:val="24"/>
          <w:szCs w:val="24"/>
          <w:lang w:val="en-AU"/>
        </w:rPr>
        <w:t xml:space="preserve">valuating current practices in relation to resource usage, </w:t>
      </w:r>
      <w:r w:rsidRPr="0052743A">
        <w:rPr>
          <w:rFonts w:ascii="Times New Roman" w:hAnsi="Times New Roman"/>
          <w:sz w:val="24"/>
          <w:szCs w:val="24"/>
        </w:rPr>
        <w:t xml:space="preserve">identifying environmental legislations/conventions for environmental concerns, implementing specific environmental programs and monitoring activities on environmental protection/programs.    </w:t>
      </w:r>
    </w:p>
    <w:bookmarkEnd w:id="25"/>
    <w:p w:rsidR="00851D58" w:rsidRDefault="00851D58" w:rsidP="00851D58">
      <w:pPr>
        <w:spacing w:line="276" w:lineRule="auto"/>
        <w:rPr>
          <w:rFonts w:ascii="Times New Roman" w:hAnsi="Times New Roman"/>
          <w:b/>
          <w:sz w:val="24"/>
          <w:szCs w:val="24"/>
        </w:rPr>
      </w:pPr>
    </w:p>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5374"/>
      </w:tblGrid>
      <w:tr w:rsidR="00851D58" w:rsidRPr="0052743A" w:rsidTr="00851D58">
        <w:tc>
          <w:tcPr>
            <w:tcW w:w="1698" w:type="pct"/>
            <w:shd w:val="clear" w:color="auto" w:fill="FFFFFF"/>
            <w:vAlign w:val="center"/>
          </w:tcPr>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b/>
                <w:sz w:val="24"/>
                <w:szCs w:val="24"/>
              </w:rPr>
              <w:t>ELEMENT</w:t>
            </w:r>
          </w:p>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sz w:val="24"/>
                <w:szCs w:val="24"/>
              </w:rPr>
              <w:t>These describe the key outcomes which make up workplace function.</w:t>
            </w:r>
          </w:p>
        </w:tc>
        <w:tc>
          <w:tcPr>
            <w:tcW w:w="3302" w:type="pct"/>
            <w:shd w:val="clear" w:color="auto" w:fill="FFFFFF"/>
            <w:vAlign w:val="center"/>
          </w:tcPr>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b/>
                <w:sz w:val="24"/>
                <w:szCs w:val="24"/>
              </w:rPr>
              <w:t>PERFORMANCE CRITERIA</w:t>
            </w:r>
          </w:p>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sz w:val="24"/>
                <w:szCs w:val="24"/>
              </w:rPr>
              <w:t>These are assessable statements which specify the required level of performance for each of the elements.</w:t>
            </w:r>
          </w:p>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b/>
                <w:i/>
                <w:sz w:val="24"/>
                <w:szCs w:val="24"/>
              </w:rPr>
              <w:t>Bold and italicized terms</w:t>
            </w:r>
            <w:r w:rsidRPr="0052743A">
              <w:rPr>
                <w:rFonts w:ascii="Times New Roman" w:hAnsi="Times New Roman"/>
                <w:sz w:val="24"/>
                <w:szCs w:val="24"/>
              </w:rPr>
              <w:t xml:space="preserve"> </w:t>
            </w:r>
            <w:r w:rsidRPr="0052743A">
              <w:rPr>
                <w:rFonts w:ascii="Times New Roman" w:hAnsi="Times New Roman"/>
                <w:b/>
                <w:i/>
                <w:sz w:val="24"/>
                <w:szCs w:val="24"/>
              </w:rPr>
              <w:t>are elaborated in the Range</w:t>
            </w:r>
          </w:p>
        </w:tc>
      </w:tr>
      <w:tr w:rsidR="00851D58" w:rsidRPr="0052743A" w:rsidTr="00851D58">
        <w:tc>
          <w:tcPr>
            <w:tcW w:w="1698" w:type="pct"/>
          </w:tcPr>
          <w:p w:rsidR="00851D58" w:rsidRPr="004F0704" w:rsidRDefault="00851D58" w:rsidP="002E2414">
            <w:pPr>
              <w:pStyle w:val="ListParagraph"/>
              <w:numPr>
                <w:ilvl w:val="0"/>
                <w:numId w:val="273"/>
              </w:numPr>
              <w:spacing w:before="0" w:line="276" w:lineRule="auto"/>
              <w:rPr>
                <w:szCs w:val="24"/>
              </w:rPr>
            </w:pPr>
            <w:r w:rsidRPr="004F0704">
              <w:rPr>
                <w:szCs w:val="24"/>
              </w:rPr>
              <w:t xml:space="preserve">Control environmental hazard </w:t>
            </w:r>
          </w:p>
        </w:tc>
        <w:tc>
          <w:tcPr>
            <w:tcW w:w="3302" w:type="pct"/>
          </w:tcPr>
          <w:p w:rsidR="00851D58" w:rsidRPr="004F0704" w:rsidRDefault="00851D58" w:rsidP="002E2414">
            <w:pPr>
              <w:pStyle w:val="ListParagraph"/>
              <w:numPr>
                <w:ilvl w:val="0"/>
                <w:numId w:val="274"/>
              </w:numPr>
              <w:spacing w:before="0" w:line="276" w:lineRule="auto"/>
              <w:ind w:left="500" w:hanging="540"/>
              <w:rPr>
                <w:szCs w:val="24"/>
              </w:rPr>
            </w:pPr>
            <w:r w:rsidRPr="004F0704">
              <w:rPr>
                <w:b/>
                <w:i/>
                <w:szCs w:val="24"/>
              </w:rPr>
              <w:t>Storage methods</w:t>
            </w:r>
            <w:r w:rsidRPr="004F0704">
              <w:rPr>
                <w:szCs w:val="24"/>
              </w:rPr>
              <w:t xml:space="preserve"> for environmentally</w:t>
            </w:r>
            <w:r w:rsidRPr="004F0704">
              <w:rPr>
                <w:i/>
                <w:szCs w:val="24"/>
              </w:rPr>
              <w:t xml:space="preserve"> </w:t>
            </w:r>
            <w:r w:rsidRPr="004F0704">
              <w:rPr>
                <w:b/>
                <w:i/>
                <w:szCs w:val="24"/>
              </w:rPr>
              <w:t>hazardous</w:t>
            </w:r>
            <w:r w:rsidRPr="004F0704">
              <w:rPr>
                <w:szCs w:val="24"/>
              </w:rPr>
              <w:t xml:space="preserve"> materials are strictly followed according to environmental regulations and OSHS.</w:t>
            </w:r>
            <w:r w:rsidRPr="004F0704">
              <w:rPr>
                <w:szCs w:val="24"/>
              </w:rPr>
              <w:tab/>
            </w:r>
          </w:p>
          <w:p w:rsidR="00851D58" w:rsidRPr="004F0704" w:rsidRDefault="00851D58" w:rsidP="002E2414">
            <w:pPr>
              <w:pStyle w:val="ListParagraph"/>
              <w:numPr>
                <w:ilvl w:val="0"/>
                <w:numId w:val="274"/>
              </w:numPr>
              <w:spacing w:before="0" w:line="276" w:lineRule="auto"/>
              <w:ind w:left="500" w:hanging="540"/>
              <w:rPr>
                <w:szCs w:val="24"/>
              </w:rPr>
            </w:pPr>
            <w:r w:rsidRPr="004F0704">
              <w:rPr>
                <w:b/>
                <w:i/>
                <w:szCs w:val="24"/>
              </w:rPr>
              <w:t>Disposal methods</w:t>
            </w:r>
            <w:r w:rsidRPr="004F0704">
              <w:rPr>
                <w:szCs w:val="24"/>
              </w:rPr>
              <w:t xml:space="preserve"> of hazardous wastes are followed always according to environmental regulations and OSHS.</w:t>
            </w:r>
          </w:p>
          <w:p w:rsidR="00851D58" w:rsidRPr="004F0704" w:rsidRDefault="00851D58" w:rsidP="002E2414">
            <w:pPr>
              <w:pStyle w:val="ListParagraph"/>
              <w:numPr>
                <w:ilvl w:val="0"/>
                <w:numId w:val="274"/>
              </w:numPr>
              <w:spacing w:before="0" w:line="276" w:lineRule="auto"/>
              <w:ind w:left="500" w:hanging="540"/>
              <w:rPr>
                <w:szCs w:val="24"/>
              </w:rPr>
            </w:pPr>
            <w:r w:rsidRPr="004F0704">
              <w:rPr>
                <w:b/>
                <w:i/>
                <w:szCs w:val="24"/>
              </w:rPr>
              <w:t>PPE</w:t>
            </w:r>
            <w:r w:rsidRPr="004F0704">
              <w:rPr>
                <w:szCs w:val="24"/>
              </w:rPr>
              <w:t xml:space="preserve"> is used according to OSHS.</w:t>
            </w:r>
            <w:r w:rsidRPr="004F0704">
              <w:rPr>
                <w:szCs w:val="24"/>
              </w:rPr>
              <w:tab/>
            </w:r>
          </w:p>
        </w:tc>
      </w:tr>
      <w:tr w:rsidR="00851D58" w:rsidRPr="0052743A" w:rsidTr="00851D58">
        <w:tc>
          <w:tcPr>
            <w:tcW w:w="1698" w:type="pct"/>
          </w:tcPr>
          <w:p w:rsidR="00851D58" w:rsidRPr="004F0704" w:rsidRDefault="00851D58" w:rsidP="002E2414">
            <w:pPr>
              <w:pStyle w:val="ListParagraph"/>
              <w:numPr>
                <w:ilvl w:val="0"/>
                <w:numId w:val="273"/>
              </w:numPr>
              <w:spacing w:before="0" w:line="276" w:lineRule="auto"/>
              <w:rPr>
                <w:szCs w:val="24"/>
              </w:rPr>
            </w:pPr>
            <w:r w:rsidRPr="004F0704">
              <w:rPr>
                <w:szCs w:val="24"/>
              </w:rPr>
              <w:t>Control environmental Pollution control</w:t>
            </w:r>
          </w:p>
        </w:tc>
        <w:tc>
          <w:tcPr>
            <w:tcW w:w="3302" w:type="pct"/>
          </w:tcPr>
          <w:p w:rsidR="00851D58" w:rsidRPr="004F0704" w:rsidRDefault="00851D58" w:rsidP="002E2414">
            <w:pPr>
              <w:pStyle w:val="ListParagraph"/>
              <w:numPr>
                <w:ilvl w:val="0"/>
                <w:numId w:val="275"/>
              </w:numPr>
              <w:spacing w:before="0" w:line="276" w:lineRule="auto"/>
              <w:ind w:left="500" w:hanging="500"/>
              <w:rPr>
                <w:szCs w:val="24"/>
              </w:rPr>
            </w:pPr>
            <w:r w:rsidRPr="004F0704">
              <w:rPr>
                <w:szCs w:val="24"/>
              </w:rPr>
              <w:t xml:space="preserve">Environmental pollution </w:t>
            </w:r>
            <w:r w:rsidRPr="004F0704">
              <w:rPr>
                <w:b/>
                <w:i/>
                <w:szCs w:val="24"/>
              </w:rPr>
              <w:t>control measures</w:t>
            </w:r>
            <w:r w:rsidRPr="004F0704">
              <w:rPr>
                <w:szCs w:val="24"/>
              </w:rPr>
              <w:t xml:space="preserve"> are compiled following standard protocol.</w:t>
            </w:r>
            <w:r w:rsidRPr="004F0704">
              <w:rPr>
                <w:szCs w:val="24"/>
              </w:rPr>
              <w:tab/>
            </w:r>
          </w:p>
          <w:p w:rsidR="00851D58" w:rsidRPr="004F0704" w:rsidRDefault="00851D58" w:rsidP="002E2414">
            <w:pPr>
              <w:pStyle w:val="ListParagraph"/>
              <w:numPr>
                <w:ilvl w:val="0"/>
                <w:numId w:val="275"/>
              </w:numPr>
              <w:spacing w:before="0" w:line="276" w:lineRule="auto"/>
              <w:ind w:left="500" w:hanging="500"/>
              <w:rPr>
                <w:szCs w:val="24"/>
              </w:rPr>
            </w:pPr>
            <w:r w:rsidRPr="004F0704">
              <w:rPr>
                <w:szCs w:val="24"/>
              </w:rPr>
              <w:t>Procedures for solid waste management are observed according to Environmental Management and Coordination Act 1999</w:t>
            </w:r>
          </w:p>
          <w:p w:rsidR="00851D58" w:rsidRPr="004F0704" w:rsidRDefault="00851D58" w:rsidP="002E2414">
            <w:pPr>
              <w:pStyle w:val="ListParagraph"/>
              <w:numPr>
                <w:ilvl w:val="0"/>
                <w:numId w:val="275"/>
              </w:numPr>
              <w:spacing w:before="0" w:line="276" w:lineRule="auto"/>
              <w:ind w:left="500" w:hanging="500"/>
              <w:rPr>
                <w:szCs w:val="24"/>
              </w:rPr>
            </w:pPr>
            <w:r w:rsidRPr="004F0704">
              <w:rPr>
                <w:szCs w:val="24"/>
              </w:rPr>
              <w:t xml:space="preserve">Methods for minimizing </w:t>
            </w:r>
            <w:r w:rsidRPr="004F0704">
              <w:rPr>
                <w:b/>
                <w:bCs/>
                <w:i/>
                <w:iCs/>
                <w:szCs w:val="24"/>
              </w:rPr>
              <w:t>noise pollution</w:t>
            </w:r>
            <w:r w:rsidRPr="004F0704">
              <w:rPr>
                <w:szCs w:val="24"/>
              </w:rPr>
              <w:t xml:space="preserve"> is complied with based </w:t>
            </w:r>
            <w:r w:rsidRPr="004F0704">
              <w:rPr>
                <w:color w:val="000000" w:themeColor="text1"/>
                <w:szCs w:val="24"/>
              </w:rPr>
              <w:t xml:space="preserve">on  </w:t>
            </w:r>
            <w:r w:rsidRPr="004F0704">
              <w:rPr>
                <w:rStyle w:val="Emphasis"/>
                <w:color w:val="000000" w:themeColor="text1"/>
                <w:spacing w:val="8"/>
                <w:szCs w:val="24"/>
              </w:rPr>
              <w:t>Noise</w:t>
            </w:r>
            <w:r w:rsidRPr="004F0704">
              <w:rPr>
                <w:rStyle w:val="apple-converted-space"/>
                <w:color w:val="000000" w:themeColor="text1"/>
                <w:spacing w:val="8"/>
                <w:szCs w:val="24"/>
                <w:shd w:val="clear" w:color="auto" w:fill="FFFFFF"/>
              </w:rPr>
              <w:t> </w:t>
            </w:r>
            <w:r w:rsidRPr="004F0704">
              <w:rPr>
                <w:color w:val="000000" w:themeColor="text1"/>
                <w:spacing w:val="8"/>
                <w:szCs w:val="24"/>
                <w:shd w:val="clear" w:color="auto" w:fill="FFFFFF"/>
              </w:rPr>
              <w:t>and Excessive Vibration</w:t>
            </w:r>
            <w:r w:rsidRPr="004F0704">
              <w:rPr>
                <w:rStyle w:val="apple-converted-space"/>
                <w:color w:val="000000" w:themeColor="text1"/>
                <w:spacing w:val="8"/>
                <w:szCs w:val="24"/>
                <w:shd w:val="clear" w:color="auto" w:fill="FFFFFF"/>
              </w:rPr>
              <w:t> </w:t>
            </w:r>
            <w:r w:rsidRPr="004F0704">
              <w:rPr>
                <w:rStyle w:val="Emphasis"/>
                <w:color w:val="000000" w:themeColor="text1"/>
                <w:spacing w:val="8"/>
                <w:szCs w:val="24"/>
              </w:rPr>
              <w:t xml:space="preserve">Pollution </w:t>
            </w:r>
            <w:r w:rsidRPr="004F0704">
              <w:rPr>
                <w:rStyle w:val="Emphasis"/>
                <w:color w:val="000000" w:themeColor="text1"/>
                <w:szCs w:val="24"/>
              </w:rPr>
              <w:t xml:space="preserve">and </w:t>
            </w:r>
            <w:r w:rsidRPr="004F0704">
              <w:rPr>
                <w:color w:val="000000" w:themeColor="text1"/>
                <w:spacing w:val="8"/>
                <w:szCs w:val="24"/>
                <w:shd w:val="clear" w:color="auto" w:fill="FFFFFF"/>
              </w:rPr>
              <w:t xml:space="preserve"> </w:t>
            </w:r>
            <w:r w:rsidRPr="004F0704">
              <w:rPr>
                <w:rStyle w:val="Emphasis"/>
                <w:color w:val="000000" w:themeColor="text1"/>
                <w:spacing w:val="8"/>
                <w:szCs w:val="24"/>
              </w:rPr>
              <w:t>Control Regulations</w:t>
            </w:r>
            <w:r w:rsidRPr="004F0704">
              <w:rPr>
                <w:color w:val="000000" w:themeColor="text1"/>
                <w:spacing w:val="8"/>
                <w:szCs w:val="24"/>
                <w:shd w:val="clear" w:color="auto" w:fill="FFFFFF"/>
              </w:rPr>
              <w:t>, 2009</w:t>
            </w:r>
          </w:p>
        </w:tc>
      </w:tr>
      <w:tr w:rsidR="00851D58" w:rsidRPr="0052743A" w:rsidTr="00851D58">
        <w:tc>
          <w:tcPr>
            <w:tcW w:w="1698" w:type="pct"/>
          </w:tcPr>
          <w:p w:rsidR="00851D58" w:rsidRPr="004F0704" w:rsidRDefault="00851D58" w:rsidP="002E2414">
            <w:pPr>
              <w:pStyle w:val="ListParagraph"/>
              <w:numPr>
                <w:ilvl w:val="0"/>
                <w:numId w:val="273"/>
              </w:numPr>
              <w:spacing w:before="0" w:line="276" w:lineRule="auto"/>
              <w:rPr>
                <w:szCs w:val="24"/>
              </w:rPr>
            </w:pPr>
            <w:r w:rsidRPr="004F0704">
              <w:rPr>
                <w:szCs w:val="24"/>
              </w:rPr>
              <w:t>Demonstrate sustainable resource use</w:t>
            </w:r>
          </w:p>
        </w:tc>
        <w:tc>
          <w:tcPr>
            <w:tcW w:w="3302" w:type="pct"/>
          </w:tcPr>
          <w:p w:rsidR="00851D58" w:rsidRPr="004F0704" w:rsidRDefault="00851D58" w:rsidP="002E2414">
            <w:pPr>
              <w:pStyle w:val="ListParagraph"/>
              <w:numPr>
                <w:ilvl w:val="0"/>
                <w:numId w:val="276"/>
              </w:numPr>
              <w:spacing w:before="0" w:line="276" w:lineRule="auto"/>
              <w:ind w:left="500" w:hanging="500"/>
              <w:rPr>
                <w:szCs w:val="24"/>
              </w:rPr>
            </w:pPr>
            <w:r w:rsidRPr="004F0704">
              <w:rPr>
                <w:szCs w:val="24"/>
              </w:rPr>
              <w:t>Methods for minimizing wastage are complied with.</w:t>
            </w:r>
          </w:p>
          <w:p w:rsidR="00851D58" w:rsidRPr="004F0704" w:rsidRDefault="00851D58" w:rsidP="002E2414">
            <w:pPr>
              <w:pStyle w:val="ListParagraph"/>
              <w:numPr>
                <w:ilvl w:val="0"/>
                <w:numId w:val="276"/>
              </w:numPr>
              <w:spacing w:before="0" w:line="276" w:lineRule="auto"/>
              <w:ind w:left="500" w:hanging="500"/>
              <w:rPr>
                <w:szCs w:val="24"/>
              </w:rPr>
            </w:pPr>
            <w:r w:rsidRPr="004F0704">
              <w:rPr>
                <w:szCs w:val="24"/>
              </w:rPr>
              <w:t xml:space="preserve">Waste management procedures are employed following principles of </w:t>
            </w:r>
            <w:r w:rsidRPr="004F0704">
              <w:rPr>
                <w:szCs w:val="24"/>
                <w:shd w:val="clear" w:color="auto" w:fill="FFFFFF"/>
              </w:rPr>
              <w:t xml:space="preserve">3Rs </w:t>
            </w:r>
            <w:r w:rsidRPr="004F0704">
              <w:rPr>
                <w:szCs w:val="24"/>
              </w:rPr>
              <w:t>(Reduce, Reuse, Recycle)</w:t>
            </w:r>
          </w:p>
          <w:p w:rsidR="00851D58" w:rsidRPr="004F0704" w:rsidRDefault="00851D58" w:rsidP="002E2414">
            <w:pPr>
              <w:pStyle w:val="ListParagraph"/>
              <w:numPr>
                <w:ilvl w:val="0"/>
                <w:numId w:val="276"/>
              </w:numPr>
              <w:tabs>
                <w:tab w:val="left" w:pos="338"/>
              </w:tabs>
              <w:spacing w:before="0" w:line="276" w:lineRule="auto"/>
              <w:ind w:left="500" w:hanging="500"/>
              <w:rPr>
                <w:szCs w:val="24"/>
              </w:rPr>
            </w:pPr>
            <w:r>
              <w:rPr>
                <w:szCs w:val="24"/>
                <w:lang w:val="en-US"/>
              </w:rPr>
              <w:t xml:space="preserve">   </w:t>
            </w:r>
            <w:r w:rsidRPr="004F0704">
              <w:rPr>
                <w:szCs w:val="24"/>
              </w:rPr>
              <w:t>Methods for economizing and reducing resource consumption are practiced as per the Environmental Management and Coordination Act 1999</w:t>
            </w:r>
          </w:p>
        </w:tc>
      </w:tr>
      <w:tr w:rsidR="00851D58" w:rsidRPr="0052743A" w:rsidTr="00851D58">
        <w:tc>
          <w:tcPr>
            <w:tcW w:w="1698" w:type="pct"/>
          </w:tcPr>
          <w:p w:rsidR="00851D58" w:rsidRPr="004F0704" w:rsidRDefault="00851D58" w:rsidP="002E2414">
            <w:pPr>
              <w:pStyle w:val="ListParagraph"/>
              <w:numPr>
                <w:ilvl w:val="0"/>
                <w:numId w:val="273"/>
              </w:numPr>
              <w:spacing w:before="0" w:line="276" w:lineRule="auto"/>
              <w:rPr>
                <w:szCs w:val="24"/>
              </w:rPr>
            </w:pPr>
            <w:r w:rsidRPr="004F0704">
              <w:rPr>
                <w:szCs w:val="24"/>
                <w:lang w:val="en-AU"/>
              </w:rPr>
              <w:t>Evaluate current practices in relation to resource usage</w:t>
            </w:r>
          </w:p>
        </w:tc>
        <w:tc>
          <w:tcPr>
            <w:tcW w:w="3302" w:type="pct"/>
          </w:tcPr>
          <w:p w:rsidR="00851D58" w:rsidRPr="004F0704" w:rsidRDefault="00851D58" w:rsidP="002E2414">
            <w:pPr>
              <w:pStyle w:val="ListParagraph"/>
              <w:numPr>
                <w:ilvl w:val="0"/>
                <w:numId w:val="277"/>
              </w:numPr>
              <w:spacing w:before="0" w:line="276" w:lineRule="auto"/>
              <w:ind w:left="500" w:hanging="500"/>
              <w:rPr>
                <w:szCs w:val="24"/>
              </w:rPr>
            </w:pPr>
            <w:r w:rsidRPr="004F0704">
              <w:rPr>
                <w:szCs w:val="24"/>
              </w:rPr>
              <w:t xml:space="preserve">Information on resource efficiency </w:t>
            </w:r>
            <w:r w:rsidRPr="004F0704">
              <w:rPr>
                <w:b/>
                <w:szCs w:val="24"/>
              </w:rPr>
              <w:t>systems and procedures</w:t>
            </w:r>
            <w:r w:rsidRPr="004F0704">
              <w:rPr>
                <w:szCs w:val="24"/>
              </w:rPr>
              <w:t xml:space="preserve"> are collected and provided to the work group where appropriate.</w:t>
            </w:r>
          </w:p>
          <w:p w:rsidR="00851D58" w:rsidRPr="004F0704" w:rsidRDefault="00851D58" w:rsidP="002E2414">
            <w:pPr>
              <w:pStyle w:val="ListParagraph"/>
              <w:numPr>
                <w:ilvl w:val="0"/>
                <w:numId w:val="277"/>
              </w:numPr>
              <w:spacing w:before="0" w:line="276" w:lineRule="auto"/>
              <w:ind w:left="500" w:hanging="500"/>
              <w:rPr>
                <w:szCs w:val="24"/>
              </w:rPr>
            </w:pPr>
            <w:r w:rsidRPr="004F0704">
              <w:rPr>
                <w:szCs w:val="24"/>
              </w:rPr>
              <w:t>Current resource usage is measured and recorded by members of the work group.</w:t>
            </w:r>
            <w:r w:rsidRPr="004F0704">
              <w:rPr>
                <w:szCs w:val="24"/>
              </w:rPr>
              <w:tab/>
            </w:r>
          </w:p>
          <w:p w:rsidR="00851D58" w:rsidRPr="004F0704" w:rsidRDefault="00851D58" w:rsidP="002E2414">
            <w:pPr>
              <w:pStyle w:val="ListParagraph"/>
              <w:numPr>
                <w:ilvl w:val="0"/>
                <w:numId w:val="277"/>
              </w:numPr>
              <w:spacing w:before="0" w:line="276" w:lineRule="auto"/>
              <w:ind w:left="500" w:hanging="500"/>
              <w:rPr>
                <w:szCs w:val="24"/>
              </w:rPr>
            </w:pPr>
            <w:r w:rsidRPr="004F0704">
              <w:rPr>
                <w:szCs w:val="24"/>
              </w:rPr>
              <w:t xml:space="preserve">Current purchasing strategies are </w:t>
            </w:r>
            <w:proofErr w:type="spellStart"/>
            <w:r w:rsidRPr="004F0704">
              <w:rPr>
                <w:szCs w:val="24"/>
              </w:rPr>
              <w:t>analyzed</w:t>
            </w:r>
            <w:proofErr w:type="spellEnd"/>
            <w:r w:rsidRPr="004F0704">
              <w:rPr>
                <w:szCs w:val="24"/>
              </w:rPr>
              <w:t xml:space="preserve"> and recorded according to industry procedures.</w:t>
            </w:r>
          </w:p>
          <w:p w:rsidR="00851D58" w:rsidRPr="004F0704" w:rsidRDefault="00851D58" w:rsidP="002E2414">
            <w:pPr>
              <w:pStyle w:val="ListParagraph"/>
              <w:numPr>
                <w:ilvl w:val="0"/>
                <w:numId w:val="277"/>
              </w:numPr>
              <w:spacing w:before="0" w:line="276" w:lineRule="auto"/>
              <w:ind w:left="500" w:hanging="500"/>
              <w:rPr>
                <w:szCs w:val="24"/>
              </w:rPr>
            </w:pPr>
            <w:r w:rsidRPr="004F0704">
              <w:rPr>
                <w:szCs w:val="24"/>
              </w:rPr>
              <w:t xml:space="preserve">Current work processes to access information and data is </w:t>
            </w:r>
            <w:proofErr w:type="spellStart"/>
            <w:r w:rsidRPr="004F0704">
              <w:rPr>
                <w:szCs w:val="24"/>
              </w:rPr>
              <w:t>analyzed</w:t>
            </w:r>
            <w:proofErr w:type="spellEnd"/>
            <w:r w:rsidRPr="004F0704">
              <w:rPr>
                <w:szCs w:val="24"/>
              </w:rPr>
              <w:t xml:space="preserve"> following enterprise protocol.</w:t>
            </w:r>
          </w:p>
        </w:tc>
      </w:tr>
      <w:tr w:rsidR="00851D58" w:rsidRPr="0052743A" w:rsidTr="00851D58">
        <w:tc>
          <w:tcPr>
            <w:tcW w:w="1698" w:type="pct"/>
          </w:tcPr>
          <w:p w:rsidR="00851D58" w:rsidRPr="004F0704" w:rsidRDefault="00851D58" w:rsidP="002E2414">
            <w:pPr>
              <w:pStyle w:val="ListParagraph"/>
              <w:numPr>
                <w:ilvl w:val="0"/>
                <w:numId w:val="273"/>
              </w:numPr>
              <w:spacing w:before="0" w:line="276" w:lineRule="auto"/>
              <w:rPr>
                <w:szCs w:val="24"/>
              </w:rPr>
            </w:pPr>
            <w:r w:rsidRPr="004F0704">
              <w:rPr>
                <w:szCs w:val="24"/>
              </w:rPr>
              <w:t>Identify Environmental legislations/conventions for environmental concerns</w:t>
            </w:r>
          </w:p>
        </w:tc>
        <w:tc>
          <w:tcPr>
            <w:tcW w:w="3302" w:type="pct"/>
          </w:tcPr>
          <w:p w:rsidR="00851D58" w:rsidRPr="004F0704" w:rsidRDefault="00851D58" w:rsidP="002E2414">
            <w:pPr>
              <w:pStyle w:val="ListParagraph"/>
              <w:numPr>
                <w:ilvl w:val="0"/>
                <w:numId w:val="278"/>
              </w:numPr>
              <w:spacing w:before="0" w:line="276" w:lineRule="auto"/>
              <w:ind w:left="500" w:hanging="500"/>
              <w:rPr>
                <w:szCs w:val="24"/>
              </w:rPr>
            </w:pPr>
            <w:r w:rsidRPr="004F0704">
              <w:rPr>
                <w:szCs w:val="24"/>
              </w:rPr>
              <w:t xml:space="preserve">Environmental </w:t>
            </w:r>
            <w:r w:rsidRPr="004F0704">
              <w:rPr>
                <w:b/>
                <w:i/>
                <w:szCs w:val="24"/>
              </w:rPr>
              <w:t>legislations/conventions</w:t>
            </w:r>
            <w:r w:rsidRPr="004F0704">
              <w:rPr>
                <w:szCs w:val="24"/>
              </w:rPr>
              <w:t xml:space="preserve"> and local ordinances are identified according to the different </w:t>
            </w:r>
            <w:r w:rsidRPr="004F0704">
              <w:rPr>
                <w:b/>
                <w:i/>
                <w:szCs w:val="24"/>
              </w:rPr>
              <w:t>environmental aspects/impact</w:t>
            </w:r>
          </w:p>
          <w:p w:rsidR="00851D58" w:rsidRPr="004F0704" w:rsidRDefault="00851D58" w:rsidP="002E2414">
            <w:pPr>
              <w:pStyle w:val="ListParagraph"/>
              <w:numPr>
                <w:ilvl w:val="0"/>
                <w:numId w:val="278"/>
              </w:numPr>
              <w:spacing w:before="0" w:line="276" w:lineRule="auto"/>
              <w:ind w:left="500" w:hanging="500"/>
              <w:rPr>
                <w:szCs w:val="24"/>
              </w:rPr>
            </w:pPr>
            <w:r w:rsidRPr="004F0704">
              <w:rPr>
                <w:b/>
                <w:i/>
                <w:szCs w:val="24"/>
              </w:rPr>
              <w:t>Industrial standard/environmental practices</w:t>
            </w:r>
            <w:r w:rsidRPr="004F0704">
              <w:rPr>
                <w:szCs w:val="24"/>
              </w:rPr>
              <w:t xml:space="preserve"> are described according to the different environmental concerns</w:t>
            </w:r>
          </w:p>
        </w:tc>
      </w:tr>
      <w:tr w:rsidR="00851D58" w:rsidRPr="0052743A" w:rsidTr="00851D58">
        <w:tc>
          <w:tcPr>
            <w:tcW w:w="1698" w:type="pct"/>
          </w:tcPr>
          <w:p w:rsidR="00851D58" w:rsidRPr="004F0704" w:rsidRDefault="00851D58" w:rsidP="002E2414">
            <w:pPr>
              <w:pStyle w:val="ListParagraph"/>
              <w:numPr>
                <w:ilvl w:val="0"/>
                <w:numId w:val="273"/>
              </w:numPr>
              <w:spacing w:before="0" w:line="276" w:lineRule="auto"/>
              <w:rPr>
                <w:szCs w:val="24"/>
              </w:rPr>
            </w:pPr>
            <w:r w:rsidRPr="004F0704">
              <w:rPr>
                <w:szCs w:val="24"/>
              </w:rPr>
              <w:t>Implement specific environmental programs</w:t>
            </w:r>
          </w:p>
        </w:tc>
        <w:tc>
          <w:tcPr>
            <w:tcW w:w="3302" w:type="pct"/>
          </w:tcPr>
          <w:p w:rsidR="00851D58" w:rsidRPr="004F0704" w:rsidRDefault="00851D58" w:rsidP="002E2414">
            <w:pPr>
              <w:pStyle w:val="ListParagraph"/>
              <w:numPr>
                <w:ilvl w:val="0"/>
                <w:numId w:val="279"/>
              </w:numPr>
              <w:spacing w:before="0" w:line="276" w:lineRule="auto"/>
              <w:ind w:left="500" w:hanging="500"/>
              <w:rPr>
                <w:szCs w:val="24"/>
              </w:rPr>
            </w:pPr>
            <w:r w:rsidRPr="004F0704">
              <w:rPr>
                <w:szCs w:val="24"/>
              </w:rPr>
              <w:t>Programs/Activities are identified according to organizations policies and guidelines.</w:t>
            </w:r>
          </w:p>
          <w:p w:rsidR="00851D58" w:rsidRPr="004F0704" w:rsidRDefault="00851D58" w:rsidP="002E2414">
            <w:pPr>
              <w:pStyle w:val="ListParagraph"/>
              <w:numPr>
                <w:ilvl w:val="0"/>
                <w:numId w:val="279"/>
              </w:numPr>
              <w:spacing w:before="0" w:line="276" w:lineRule="auto"/>
              <w:ind w:left="500" w:hanging="500"/>
              <w:rPr>
                <w:szCs w:val="24"/>
              </w:rPr>
            </w:pPr>
            <w:r w:rsidRPr="004F0704">
              <w:rPr>
                <w:szCs w:val="24"/>
              </w:rPr>
              <w:t xml:space="preserve">Individual </w:t>
            </w:r>
            <w:r w:rsidRPr="004F0704">
              <w:rPr>
                <w:szCs w:val="24"/>
              </w:rPr>
              <w:tab/>
              <w:t>roles/responsibilities are determined and performed based on the activities identified.</w:t>
            </w:r>
          </w:p>
          <w:p w:rsidR="00851D58" w:rsidRPr="004F0704" w:rsidRDefault="00851D58" w:rsidP="002E2414">
            <w:pPr>
              <w:pStyle w:val="ListParagraph"/>
              <w:numPr>
                <w:ilvl w:val="0"/>
                <w:numId w:val="279"/>
              </w:numPr>
              <w:spacing w:before="0" w:line="276" w:lineRule="auto"/>
              <w:ind w:left="500" w:hanging="500"/>
              <w:rPr>
                <w:szCs w:val="24"/>
              </w:rPr>
            </w:pPr>
            <w:r w:rsidRPr="004F0704">
              <w:rPr>
                <w:szCs w:val="24"/>
              </w:rPr>
              <w:t>Problems/constraints encountered are resolved in accordance with organizations’ policies and guidelines</w:t>
            </w:r>
          </w:p>
          <w:p w:rsidR="00851D58" w:rsidRPr="004F0704" w:rsidRDefault="00851D58" w:rsidP="002E2414">
            <w:pPr>
              <w:pStyle w:val="ListParagraph"/>
              <w:numPr>
                <w:ilvl w:val="0"/>
                <w:numId w:val="279"/>
              </w:numPr>
              <w:spacing w:before="0" w:line="276" w:lineRule="auto"/>
              <w:ind w:left="500" w:hanging="500"/>
              <w:rPr>
                <w:szCs w:val="24"/>
              </w:rPr>
            </w:pPr>
            <w:r w:rsidRPr="004F0704">
              <w:rPr>
                <w:szCs w:val="24"/>
              </w:rPr>
              <w:t>Stakeholders are consulted based on company guidelines</w:t>
            </w:r>
          </w:p>
        </w:tc>
      </w:tr>
      <w:tr w:rsidR="00851D58" w:rsidRPr="0052743A" w:rsidTr="00851D58">
        <w:tc>
          <w:tcPr>
            <w:tcW w:w="1698" w:type="pct"/>
          </w:tcPr>
          <w:p w:rsidR="00851D58" w:rsidRPr="004F0704" w:rsidRDefault="00851D58" w:rsidP="002E2414">
            <w:pPr>
              <w:pStyle w:val="ListParagraph"/>
              <w:numPr>
                <w:ilvl w:val="0"/>
                <w:numId w:val="273"/>
              </w:numPr>
              <w:spacing w:before="0" w:line="276" w:lineRule="auto"/>
              <w:rPr>
                <w:szCs w:val="24"/>
              </w:rPr>
            </w:pPr>
            <w:r w:rsidRPr="004F0704">
              <w:rPr>
                <w:szCs w:val="24"/>
              </w:rPr>
              <w:t xml:space="preserve">Monitor activities on Environmental protection/Programs    </w:t>
            </w:r>
          </w:p>
        </w:tc>
        <w:tc>
          <w:tcPr>
            <w:tcW w:w="3302" w:type="pct"/>
          </w:tcPr>
          <w:p w:rsidR="00851D58" w:rsidRPr="004F0704" w:rsidRDefault="00851D58" w:rsidP="002E2414">
            <w:pPr>
              <w:pStyle w:val="ListParagraph"/>
              <w:numPr>
                <w:ilvl w:val="0"/>
                <w:numId w:val="280"/>
              </w:numPr>
              <w:spacing w:before="0" w:line="276" w:lineRule="auto"/>
              <w:ind w:left="500" w:hanging="500"/>
              <w:rPr>
                <w:szCs w:val="24"/>
              </w:rPr>
            </w:pPr>
            <w:r w:rsidRPr="004F0704">
              <w:rPr>
                <w:szCs w:val="24"/>
              </w:rPr>
              <w:t>Activities are periodically monitored and evaluated according to the objectives of the environmental Program</w:t>
            </w:r>
          </w:p>
          <w:p w:rsidR="00851D58" w:rsidRPr="004F0704" w:rsidRDefault="00851D58" w:rsidP="002E2414">
            <w:pPr>
              <w:pStyle w:val="ListParagraph"/>
              <w:numPr>
                <w:ilvl w:val="0"/>
                <w:numId w:val="280"/>
              </w:numPr>
              <w:spacing w:before="0" w:line="276" w:lineRule="auto"/>
              <w:ind w:left="500" w:hanging="500"/>
              <w:rPr>
                <w:szCs w:val="24"/>
              </w:rPr>
            </w:pPr>
            <w:r w:rsidRPr="004F0704">
              <w:rPr>
                <w:szCs w:val="24"/>
              </w:rPr>
              <w:t>Feedback from stakeholders are gathered and considered in proposing enhancements to the program based on consultations</w:t>
            </w:r>
          </w:p>
          <w:p w:rsidR="00851D58" w:rsidRPr="004F0704" w:rsidRDefault="00851D58" w:rsidP="002E2414">
            <w:pPr>
              <w:pStyle w:val="ListParagraph"/>
              <w:numPr>
                <w:ilvl w:val="0"/>
                <w:numId w:val="280"/>
              </w:numPr>
              <w:spacing w:before="0" w:line="276" w:lineRule="auto"/>
              <w:ind w:left="500" w:hanging="500"/>
              <w:rPr>
                <w:szCs w:val="24"/>
              </w:rPr>
            </w:pPr>
            <w:r w:rsidRPr="004F0704">
              <w:rPr>
                <w:szCs w:val="24"/>
              </w:rPr>
              <w:t xml:space="preserve">Data gathered are </w:t>
            </w:r>
            <w:proofErr w:type="spellStart"/>
            <w:r w:rsidRPr="004F0704">
              <w:rPr>
                <w:szCs w:val="24"/>
              </w:rPr>
              <w:t>analyzed</w:t>
            </w:r>
            <w:proofErr w:type="spellEnd"/>
            <w:r w:rsidRPr="004F0704">
              <w:rPr>
                <w:szCs w:val="24"/>
              </w:rPr>
              <w:t xml:space="preserve"> based on evaluation requirements</w:t>
            </w:r>
          </w:p>
          <w:p w:rsidR="00851D58" w:rsidRPr="004F0704" w:rsidRDefault="00851D58" w:rsidP="002E2414">
            <w:pPr>
              <w:pStyle w:val="ListParagraph"/>
              <w:numPr>
                <w:ilvl w:val="0"/>
                <w:numId w:val="280"/>
              </w:numPr>
              <w:spacing w:before="0" w:line="276" w:lineRule="auto"/>
              <w:ind w:left="500" w:hanging="500"/>
              <w:rPr>
                <w:szCs w:val="24"/>
              </w:rPr>
            </w:pPr>
            <w:r w:rsidRPr="004F0704">
              <w:rPr>
                <w:szCs w:val="24"/>
              </w:rPr>
              <w:t>Recommendations are submitted based on the findings</w:t>
            </w:r>
          </w:p>
          <w:p w:rsidR="00851D58" w:rsidRPr="004F0704" w:rsidRDefault="00851D58" w:rsidP="002E2414">
            <w:pPr>
              <w:pStyle w:val="ListParagraph"/>
              <w:numPr>
                <w:ilvl w:val="0"/>
                <w:numId w:val="280"/>
              </w:numPr>
              <w:spacing w:before="0" w:line="276" w:lineRule="auto"/>
              <w:ind w:left="500" w:hanging="500"/>
              <w:rPr>
                <w:szCs w:val="24"/>
              </w:rPr>
            </w:pPr>
            <w:r w:rsidRPr="004F0704">
              <w:rPr>
                <w:szCs w:val="24"/>
              </w:rPr>
              <w:t>Management support systems are set/established to sustain and enhance the program</w:t>
            </w:r>
          </w:p>
          <w:p w:rsidR="00851D58" w:rsidRPr="004F0704" w:rsidRDefault="00851D58" w:rsidP="002E2414">
            <w:pPr>
              <w:pStyle w:val="ListParagraph"/>
              <w:numPr>
                <w:ilvl w:val="0"/>
                <w:numId w:val="280"/>
              </w:numPr>
              <w:spacing w:before="0" w:line="276" w:lineRule="auto"/>
              <w:ind w:left="500" w:hanging="500"/>
              <w:rPr>
                <w:szCs w:val="24"/>
              </w:rPr>
            </w:pPr>
            <w:r w:rsidRPr="004F0704">
              <w:rPr>
                <w:szCs w:val="24"/>
              </w:rPr>
              <w:t>Environmental incidents are monitored and reported to concerned/proper authorities</w:t>
            </w:r>
          </w:p>
        </w:tc>
      </w:tr>
    </w:tbl>
    <w:p w:rsidR="00851D58" w:rsidRDefault="00851D58" w:rsidP="00851D58">
      <w:pPr>
        <w:spacing w:line="276" w:lineRule="auto"/>
        <w:rPr>
          <w:rFonts w:ascii="Times New Roman" w:hAnsi="Times New Roman"/>
          <w:b/>
          <w:sz w:val="24"/>
          <w:szCs w:val="24"/>
        </w:rPr>
      </w:pPr>
    </w:p>
    <w:p w:rsidR="00851D58" w:rsidRDefault="00851D58" w:rsidP="00851D58">
      <w:pPr>
        <w:spacing w:line="276" w:lineRule="auto"/>
        <w:rPr>
          <w:rFonts w:ascii="Times New Roman" w:hAnsi="Times New Roman"/>
          <w:b/>
          <w:sz w:val="24"/>
          <w:szCs w:val="24"/>
        </w:rPr>
      </w:pPr>
    </w:p>
    <w:p w:rsidR="00851D58" w:rsidRDefault="00851D58" w:rsidP="00851D58">
      <w:pPr>
        <w:spacing w:line="276" w:lineRule="auto"/>
        <w:rPr>
          <w:rFonts w:ascii="Times New Roman" w:hAnsi="Times New Roman"/>
          <w:b/>
          <w:sz w:val="24"/>
          <w:szCs w:val="24"/>
        </w:rPr>
      </w:pPr>
    </w:p>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b/>
          <w:sz w:val="24"/>
          <w:szCs w:val="24"/>
        </w:rPr>
        <w:t>RANGE</w:t>
      </w:r>
    </w:p>
    <w:p w:rsidR="00851D58" w:rsidRPr="0052743A" w:rsidRDefault="00851D58" w:rsidP="00851D58">
      <w:pPr>
        <w:spacing w:line="276" w:lineRule="auto"/>
        <w:rPr>
          <w:rFonts w:ascii="Times New Roman" w:hAnsi="Times New Roman"/>
          <w:sz w:val="24"/>
          <w:szCs w:val="24"/>
        </w:rPr>
      </w:pPr>
      <w:r w:rsidRPr="0052743A">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6"/>
        <w:gridCol w:w="5668"/>
      </w:tblGrid>
      <w:tr w:rsidR="00851D58" w:rsidRPr="0052743A" w:rsidTr="00851D58">
        <w:trPr>
          <w:cantSplit/>
          <w:trHeight w:val="489"/>
        </w:trPr>
        <w:tc>
          <w:tcPr>
            <w:tcW w:w="1714" w:type="pct"/>
          </w:tcPr>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b/>
                <w:sz w:val="24"/>
                <w:szCs w:val="24"/>
              </w:rPr>
              <w:t>Variable</w:t>
            </w:r>
          </w:p>
        </w:tc>
        <w:tc>
          <w:tcPr>
            <w:tcW w:w="3286" w:type="pct"/>
          </w:tcPr>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b/>
                <w:sz w:val="24"/>
                <w:szCs w:val="24"/>
              </w:rPr>
              <w:t>Range</w:t>
            </w:r>
          </w:p>
        </w:tc>
      </w:tr>
      <w:tr w:rsidR="00851D58" w:rsidRPr="0052743A" w:rsidTr="00851D58">
        <w:trPr>
          <w:cantSplit/>
        </w:trPr>
        <w:tc>
          <w:tcPr>
            <w:tcW w:w="1714" w:type="pct"/>
          </w:tcPr>
          <w:p w:rsidR="00851D58" w:rsidRPr="004F0704" w:rsidRDefault="00851D58" w:rsidP="002E2414">
            <w:pPr>
              <w:pStyle w:val="ListParagraph"/>
              <w:numPr>
                <w:ilvl w:val="0"/>
                <w:numId w:val="281"/>
              </w:numPr>
              <w:spacing w:before="0" w:line="276" w:lineRule="auto"/>
              <w:rPr>
                <w:bCs/>
                <w:iCs/>
                <w:szCs w:val="24"/>
              </w:rPr>
            </w:pPr>
            <w:r w:rsidRPr="004F0704">
              <w:rPr>
                <w:bCs/>
                <w:iCs/>
                <w:szCs w:val="24"/>
              </w:rPr>
              <w:t>PPE may include but not limited to:</w:t>
            </w:r>
          </w:p>
        </w:tc>
        <w:tc>
          <w:tcPr>
            <w:tcW w:w="3286" w:type="pct"/>
          </w:tcPr>
          <w:p w:rsidR="00851D58" w:rsidRPr="004F0704" w:rsidRDefault="00851D58" w:rsidP="002E2414">
            <w:pPr>
              <w:pStyle w:val="ListParagraph"/>
              <w:numPr>
                <w:ilvl w:val="0"/>
                <w:numId w:val="318"/>
              </w:numPr>
              <w:spacing w:before="0" w:line="276" w:lineRule="auto"/>
              <w:ind w:left="573" w:hanging="450"/>
              <w:rPr>
                <w:szCs w:val="24"/>
              </w:rPr>
            </w:pPr>
            <w:r w:rsidRPr="004F0704">
              <w:rPr>
                <w:szCs w:val="24"/>
              </w:rPr>
              <w:t>Mask</w:t>
            </w:r>
          </w:p>
          <w:p w:rsidR="00851D58" w:rsidRPr="004F0704" w:rsidRDefault="00851D58" w:rsidP="002E2414">
            <w:pPr>
              <w:pStyle w:val="ListParagraph"/>
              <w:numPr>
                <w:ilvl w:val="0"/>
                <w:numId w:val="318"/>
              </w:numPr>
              <w:spacing w:before="0" w:line="276" w:lineRule="auto"/>
              <w:ind w:left="573" w:hanging="450"/>
              <w:rPr>
                <w:szCs w:val="24"/>
              </w:rPr>
            </w:pPr>
            <w:r w:rsidRPr="004F0704">
              <w:rPr>
                <w:szCs w:val="24"/>
              </w:rPr>
              <w:t>Gloves</w:t>
            </w:r>
          </w:p>
          <w:p w:rsidR="00851D58" w:rsidRPr="004F0704" w:rsidRDefault="00851D58" w:rsidP="002E2414">
            <w:pPr>
              <w:pStyle w:val="ListParagraph"/>
              <w:numPr>
                <w:ilvl w:val="0"/>
                <w:numId w:val="318"/>
              </w:numPr>
              <w:spacing w:before="0" w:line="276" w:lineRule="auto"/>
              <w:ind w:left="573" w:hanging="450"/>
              <w:rPr>
                <w:szCs w:val="24"/>
              </w:rPr>
            </w:pPr>
            <w:r w:rsidRPr="004F0704">
              <w:rPr>
                <w:szCs w:val="24"/>
              </w:rPr>
              <w:t>Goggles</w:t>
            </w:r>
          </w:p>
          <w:p w:rsidR="00851D58" w:rsidRPr="004F0704" w:rsidRDefault="00851D58" w:rsidP="002E2414">
            <w:pPr>
              <w:pStyle w:val="ListParagraph"/>
              <w:numPr>
                <w:ilvl w:val="0"/>
                <w:numId w:val="318"/>
              </w:numPr>
              <w:spacing w:before="0" w:line="276" w:lineRule="auto"/>
              <w:ind w:left="573" w:hanging="450"/>
              <w:rPr>
                <w:szCs w:val="24"/>
              </w:rPr>
            </w:pPr>
            <w:r w:rsidRPr="004F0704">
              <w:rPr>
                <w:szCs w:val="24"/>
              </w:rPr>
              <w:t>Safety hat</w:t>
            </w:r>
          </w:p>
          <w:p w:rsidR="00851D58" w:rsidRPr="004F0704" w:rsidRDefault="00851D58" w:rsidP="002E2414">
            <w:pPr>
              <w:pStyle w:val="ListParagraph"/>
              <w:numPr>
                <w:ilvl w:val="0"/>
                <w:numId w:val="318"/>
              </w:numPr>
              <w:spacing w:before="0" w:line="276" w:lineRule="auto"/>
              <w:ind w:left="573" w:hanging="450"/>
              <w:rPr>
                <w:szCs w:val="24"/>
              </w:rPr>
            </w:pPr>
            <w:r w:rsidRPr="004F0704">
              <w:rPr>
                <w:szCs w:val="24"/>
              </w:rPr>
              <w:t>Overall</w:t>
            </w:r>
          </w:p>
          <w:p w:rsidR="00851D58" w:rsidRPr="004F0704" w:rsidRDefault="00851D58" w:rsidP="002E2414">
            <w:pPr>
              <w:pStyle w:val="ListParagraph"/>
              <w:numPr>
                <w:ilvl w:val="0"/>
                <w:numId w:val="318"/>
              </w:numPr>
              <w:spacing w:before="0" w:line="276" w:lineRule="auto"/>
              <w:ind w:left="573" w:hanging="450"/>
              <w:rPr>
                <w:szCs w:val="24"/>
              </w:rPr>
            </w:pPr>
            <w:r w:rsidRPr="004F0704">
              <w:rPr>
                <w:szCs w:val="24"/>
              </w:rPr>
              <w:t>Hearing protector</w:t>
            </w:r>
          </w:p>
          <w:p w:rsidR="00851D58" w:rsidRPr="004F0704" w:rsidRDefault="00851D58" w:rsidP="002E2414">
            <w:pPr>
              <w:pStyle w:val="ListParagraph"/>
              <w:numPr>
                <w:ilvl w:val="0"/>
                <w:numId w:val="318"/>
              </w:numPr>
              <w:spacing w:before="0" w:line="276" w:lineRule="auto"/>
              <w:ind w:left="573" w:hanging="450"/>
              <w:rPr>
                <w:szCs w:val="24"/>
              </w:rPr>
            </w:pPr>
            <w:r w:rsidRPr="004F0704">
              <w:rPr>
                <w:szCs w:val="24"/>
              </w:rPr>
              <w:t>Safety boots</w:t>
            </w:r>
          </w:p>
        </w:tc>
      </w:tr>
      <w:tr w:rsidR="00851D58" w:rsidRPr="0052743A" w:rsidTr="00851D58">
        <w:trPr>
          <w:cantSplit/>
        </w:trPr>
        <w:tc>
          <w:tcPr>
            <w:tcW w:w="1714" w:type="pct"/>
          </w:tcPr>
          <w:p w:rsidR="00851D58" w:rsidRPr="004F0704" w:rsidRDefault="00851D58" w:rsidP="002E2414">
            <w:pPr>
              <w:pStyle w:val="ListParagraph"/>
              <w:numPr>
                <w:ilvl w:val="0"/>
                <w:numId w:val="281"/>
              </w:numPr>
              <w:spacing w:before="0" w:line="276" w:lineRule="auto"/>
              <w:rPr>
                <w:bCs/>
                <w:iCs/>
                <w:szCs w:val="24"/>
              </w:rPr>
            </w:pPr>
            <w:r w:rsidRPr="004F0704">
              <w:rPr>
                <w:bCs/>
                <w:iCs/>
                <w:szCs w:val="24"/>
              </w:rPr>
              <w:t>Environmental pollution control measures may include but not limited to:</w:t>
            </w:r>
          </w:p>
        </w:tc>
        <w:tc>
          <w:tcPr>
            <w:tcW w:w="3286" w:type="pct"/>
          </w:tcPr>
          <w:p w:rsidR="00851D58" w:rsidRPr="004F0704" w:rsidRDefault="00851D58" w:rsidP="002E2414">
            <w:pPr>
              <w:pStyle w:val="ListParagraph"/>
              <w:numPr>
                <w:ilvl w:val="0"/>
                <w:numId w:val="318"/>
              </w:numPr>
              <w:spacing w:before="0" w:line="276" w:lineRule="auto"/>
              <w:ind w:left="573" w:hanging="450"/>
              <w:rPr>
                <w:szCs w:val="24"/>
              </w:rPr>
            </w:pPr>
            <w:r w:rsidRPr="004F0704">
              <w:rPr>
                <w:szCs w:val="24"/>
              </w:rPr>
              <w:t>Methods for minimizing or stopping spread and ingestion of airborne particles</w:t>
            </w:r>
          </w:p>
          <w:p w:rsidR="00851D58" w:rsidRPr="004F0704" w:rsidRDefault="00851D58" w:rsidP="002E2414">
            <w:pPr>
              <w:pStyle w:val="ListParagraph"/>
              <w:numPr>
                <w:ilvl w:val="0"/>
                <w:numId w:val="318"/>
              </w:numPr>
              <w:spacing w:before="0" w:line="276" w:lineRule="auto"/>
              <w:ind w:left="573" w:hanging="450"/>
              <w:rPr>
                <w:szCs w:val="24"/>
              </w:rPr>
            </w:pPr>
            <w:r w:rsidRPr="004F0704">
              <w:rPr>
                <w:szCs w:val="24"/>
              </w:rPr>
              <w:t>Methods for minimizing or stopping spread and ingestion of gases and fumes</w:t>
            </w:r>
          </w:p>
          <w:p w:rsidR="00851D58" w:rsidRPr="004F0704" w:rsidRDefault="00851D58" w:rsidP="002E2414">
            <w:pPr>
              <w:pStyle w:val="ListParagraph"/>
              <w:numPr>
                <w:ilvl w:val="0"/>
                <w:numId w:val="318"/>
              </w:numPr>
              <w:spacing w:before="0" w:line="276" w:lineRule="auto"/>
              <w:ind w:left="573" w:hanging="450"/>
              <w:rPr>
                <w:szCs w:val="24"/>
              </w:rPr>
            </w:pPr>
            <w:r w:rsidRPr="004F0704">
              <w:rPr>
                <w:szCs w:val="24"/>
              </w:rPr>
              <w:t>Methods for minimizing or stopping spread and ingestion of liquid wastes</w:t>
            </w:r>
          </w:p>
        </w:tc>
      </w:tr>
      <w:tr w:rsidR="00851D58" w:rsidRPr="0052743A" w:rsidTr="00851D58">
        <w:trPr>
          <w:cantSplit/>
        </w:trPr>
        <w:tc>
          <w:tcPr>
            <w:tcW w:w="1714" w:type="pct"/>
          </w:tcPr>
          <w:p w:rsidR="00851D58" w:rsidRPr="004F0704" w:rsidRDefault="00851D58" w:rsidP="002E2414">
            <w:pPr>
              <w:pStyle w:val="ListParagraph"/>
              <w:numPr>
                <w:ilvl w:val="0"/>
                <w:numId w:val="281"/>
              </w:numPr>
              <w:spacing w:before="0" w:line="276" w:lineRule="auto"/>
              <w:rPr>
                <w:bCs/>
                <w:iCs/>
                <w:szCs w:val="24"/>
              </w:rPr>
            </w:pPr>
            <w:r w:rsidRPr="004F0704">
              <w:rPr>
                <w:bCs/>
                <w:iCs/>
                <w:szCs w:val="24"/>
              </w:rPr>
              <w:t>Waste management procedures may include but not limited to:</w:t>
            </w:r>
          </w:p>
        </w:tc>
        <w:tc>
          <w:tcPr>
            <w:tcW w:w="3286" w:type="pct"/>
          </w:tcPr>
          <w:p w:rsidR="00851D58" w:rsidRPr="004F0704" w:rsidRDefault="00851D58" w:rsidP="002E2414">
            <w:pPr>
              <w:pStyle w:val="ListParagraph"/>
              <w:numPr>
                <w:ilvl w:val="0"/>
                <w:numId w:val="318"/>
              </w:numPr>
              <w:spacing w:before="0" w:line="276" w:lineRule="auto"/>
              <w:ind w:left="573" w:hanging="450"/>
              <w:rPr>
                <w:szCs w:val="24"/>
              </w:rPr>
            </w:pPr>
            <w:r w:rsidRPr="004F0704">
              <w:rPr>
                <w:szCs w:val="24"/>
              </w:rPr>
              <w:t>Sorting</w:t>
            </w:r>
          </w:p>
          <w:p w:rsidR="00851D58" w:rsidRPr="004F0704" w:rsidRDefault="00851D58" w:rsidP="002E2414">
            <w:pPr>
              <w:pStyle w:val="ListParagraph"/>
              <w:numPr>
                <w:ilvl w:val="0"/>
                <w:numId w:val="318"/>
              </w:numPr>
              <w:spacing w:before="0" w:line="276" w:lineRule="auto"/>
              <w:ind w:left="573" w:hanging="450"/>
              <w:rPr>
                <w:szCs w:val="24"/>
              </w:rPr>
            </w:pPr>
            <w:r w:rsidRPr="004F0704">
              <w:rPr>
                <w:szCs w:val="24"/>
              </w:rPr>
              <w:t>Storing of items</w:t>
            </w:r>
          </w:p>
          <w:p w:rsidR="00851D58" w:rsidRPr="004F0704" w:rsidRDefault="00851D58" w:rsidP="002E2414">
            <w:pPr>
              <w:pStyle w:val="ListParagraph"/>
              <w:numPr>
                <w:ilvl w:val="0"/>
                <w:numId w:val="318"/>
              </w:numPr>
              <w:spacing w:before="0" w:line="276" w:lineRule="auto"/>
              <w:ind w:left="573" w:hanging="450"/>
              <w:rPr>
                <w:szCs w:val="24"/>
              </w:rPr>
            </w:pPr>
            <w:r w:rsidRPr="004F0704">
              <w:rPr>
                <w:szCs w:val="24"/>
              </w:rPr>
              <w:t>Recycling of items</w:t>
            </w:r>
          </w:p>
          <w:p w:rsidR="00851D58" w:rsidRPr="004F0704" w:rsidRDefault="00851D58" w:rsidP="002E2414">
            <w:pPr>
              <w:pStyle w:val="ListParagraph"/>
              <w:numPr>
                <w:ilvl w:val="0"/>
                <w:numId w:val="318"/>
              </w:numPr>
              <w:spacing w:before="0" w:line="276" w:lineRule="auto"/>
              <w:ind w:left="573" w:hanging="450"/>
              <w:rPr>
                <w:szCs w:val="24"/>
              </w:rPr>
            </w:pPr>
            <w:r w:rsidRPr="004F0704">
              <w:rPr>
                <w:szCs w:val="24"/>
              </w:rPr>
              <w:t>Disposal of items</w:t>
            </w:r>
          </w:p>
        </w:tc>
      </w:tr>
      <w:tr w:rsidR="00851D58" w:rsidRPr="0052743A" w:rsidTr="00851D58">
        <w:trPr>
          <w:cantSplit/>
        </w:trPr>
        <w:tc>
          <w:tcPr>
            <w:tcW w:w="1714" w:type="pct"/>
          </w:tcPr>
          <w:p w:rsidR="00851D58" w:rsidRPr="004F0704" w:rsidRDefault="00851D58" w:rsidP="002E2414">
            <w:pPr>
              <w:pStyle w:val="ListParagraph"/>
              <w:numPr>
                <w:ilvl w:val="0"/>
                <w:numId w:val="281"/>
              </w:numPr>
              <w:spacing w:before="0" w:line="276" w:lineRule="auto"/>
              <w:rPr>
                <w:bCs/>
                <w:iCs/>
                <w:szCs w:val="24"/>
              </w:rPr>
            </w:pPr>
            <w:r w:rsidRPr="004F0704">
              <w:rPr>
                <w:bCs/>
                <w:iCs/>
                <w:szCs w:val="24"/>
              </w:rPr>
              <w:t>Resources may include but not limited to:</w:t>
            </w:r>
          </w:p>
        </w:tc>
        <w:tc>
          <w:tcPr>
            <w:tcW w:w="3286" w:type="pct"/>
          </w:tcPr>
          <w:p w:rsidR="00851D58" w:rsidRPr="004F0704" w:rsidRDefault="00851D58" w:rsidP="002E2414">
            <w:pPr>
              <w:pStyle w:val="ListParagraph"/>
              <w:numPr>
                <w:ilvl w:val="0"/>
                <w:numId w:val="318"/>
              </w:numPr>
              <w:spacing w:before="0" w:line="276" w:lineRule="auto"/>
              <w:ind w:left="573" w:hanging="450"/>
              <w:rPr>
                <w:szCs w:val="24"/>
              </w:rPr>
            </w:pPr>
            <w:r w:rsidRPr="004F0704">
              <w:rPr>
                <w:szCs w:val="24"/>
              </w:rPr>
              <w:t>Electric</w:t>
            </w:r>
          </w:p>
          <w:p w:rsidR="00851D58" w:rsidRPr="004F0704" w:rsidRDefault="00851D58" w:rsidP="002E2414">
            <w:pPr>
              <w:pStyle w:val="ListParagraph"/>
              <w:numPr>
                <w:ilvl w:val="0"/>
                <w:numId w:val="318"/>
              </w:numPr>
              <w:spacing w:before="0" w:line="276" w:lineRule="auto"/>
              <w:ind w:left="573" w:hanging="450"/>
              <w:rPr>
                <w:szCs w:val="24"/>
              </w:rPr>
            </w:pPr>
            <w:r w:rsidRPr="004F0704">
              <w:rPr>
                <w:szCs w:val="24"/>
              </w:rPr>
              <w:t>Water</w:t>
            </w:r>
          </w:p>
          <w:p w:rsidR="00851D58" w:rsidRPr="004F0704" w:rsidRDefault="00851D58" w:rsidP="002E2414">
            <w:pPr>
              <w:pStyle w:val="ListParagraph"/>
              <w:numPr>
                <w:ilvl w:val="0"/>
                <w:numId w:val="318"/>
              </w:numPr>
              <w:spacing w:before="0" w:line="276" w:lineRule="auto"/>
              <w:ind w:left="573" w:hanging="450"/>
              <w:rPr>
                <w:szCs w:val="24"/>
              </w:rPr>
            </w:pPr>
            <w:r w:rsidRPr="004F0704">
              <w:rPr>
                <w:szCs w:val="24"/>
              </w:rPr>
              <w:t>Fuel</w:t>
            </w:r>
          </w:p>
          <w:p w:rsidR="00851D58" w:rsidRPr="004F0704" w:rsidRDefault="00851D58" w:rsidP="002E2414">
            <w:pPr>
              <w:pStyle w:val="ListParagraph"/>
              <w:numPr>
                <w:ilvl w:val="0"/>
                <w:numId w:val="318"/>
              </w:numPr>
              <w:spacing w:before="0" w:line="276" w:lineRule="auto"/>
              <w:ind w:left="573" w:hanging="450"/>
              <w:rPr>
                <w:szCs w:val="24"/>
              </w:rPr>
            </w:pPr>
            <w:r w:rsidRPr="004F0704">
              <w:rPr>
                <w:szCs w:val="24"/>
              </w:rPr>
              <w:t>Telecommunications</w:t>
            </w:r>
          </w:p>
          <w:p w:rsidR="00851D58" w:rsidRPr="004F0704" w:rsidRDefault="00851D58" w:rsidP="002E2414">
            <w:pPr>
              <w:pStyle w:val="ListParagraph"/>
              <w:numPr>
                <w:ilvl w:val="0"/>
                <w:numId w:val="318"/>
              </w:numPr>
              <w:spacing w:before="0" w:line="276" w:lineRule="auto"/>
              <w:ind w:left="573" w:hanging="450"/>
              <w:rPr>
                <w:szCs w:val="24"/>
              </w:rPr>
            </w:pPr>
            <w:r w:rsidRPr="004F0704">
              <w:rPr>
                <w:szCs w:val="24"/>
              </w:rPr>
              <w:t>Supplies</w:t>
            </w:r>
          </w:p>
          <w:p w:rsidR="00851D58" w:rsidRPr="004F0704" w:rsidRDefault="00851D58" w:rsidP="002E2414">
            <w:pPr>
              <w:pStyle w:val="ListParagraph"/>
              <w:numPr>
                <w:ilvl w:val="0"/>
                <w:numId w:val="318"/>
              </w:numPr>
              <w:spacing w:before="0" w:line="276" w:lineRule="auto"/>
              <w:ind w:left="573" w:hanging="450"/>
              <w:rPr>
                <w:szCs w:val="24"/>
              </w:rPr>
            </w:pPr>
            <w:r w:rsidRPr="004F0704">
              <w:rPr>
                <w:szCs w:val="24"/>
              </w:rPr>
              <w:t>Materials</w:t>
            </w:r>
          </w:p>
        </w:tc>
      </w:tr>
      <w:tr w:rsidR="00851D58" w:rsidRPr="0052743A" w:rsidTr="00851D58">
        <w:trPr>
          <w:cantSplit/>
        </w:trPr>
        <w:tc>
          <w:tcPr>
            <w:tcW w:w="1714" w:type="pct"/>
          </w:tcPr>
          <w:p w:rsidR="00851D58" w:rsidRPr="004F0704" w:rsidRDefault="00851D58" w:rsidP="002E2414">
            <w:pPr>
              <w:pStyle w:val="ListParagraph"/>
              <w:numPr>
                <w:ilvl w:val="0"/>
                <w:numId w:val="281"/>
              </w:numPr>
              <w:spacing w:before="0" w:line="276" w:lineRule="auto"/>
              <w:rPr>
                <w:bCs/>
                <w:iCs/>
                <w:szCs w:val="24"/>
              </w:rPr>
            </w:pPr>
            <w:r w:rsidRPr="004F0704">
              <w:rPr>
                <w:bCs/>
                <w:iCs/>
                <w:szCs w:val="24"/>
              </w:rPr>
              <w:t>Workplace environmental hazards may include but not limited to:</w:t>
            </w:r>
          </w:p>
        </w:tc>
        <w:tc>
          <w:tcPr>
            <w:tcW w:w="3286" w:type="pct"/>
          </w:tcPr>
          <w:p w:rsidR="00851D58" w:rsidRPr="004F0704" w:rsidRDefault="00851D58" w:rsidP="002E2414">
            <w:pPr>
              <w:pStyle w:val="ListParagraph"/>
              <w:numPr>
                <w:ilvl w:val="0"/>
                <w:numId w:val="318"/>
              </w:numPr>
              <w:spacing w:before="0" w:line="276" w:lineRule="auto"/>
              <w:ind w:left="573" w:hanging="450"/>
              <w:rPr>
                <w:szCs w:val="24"/>
              </w:rPr>
            </w:pPr>
            <w:r w:rsidRPr="004F0704">
              <w:rPr>
                <w:szCs w:val="24"/>
              </w:rPr>
              <w:t>Biological hazards</w:t>
            </w:r>
          </w:p>
          <w:p w:rsidR="00851D58" w:rsidRPr="004F0704" w:rsidRDefault="00851D58" w:rsidP="002E2414">
            <w:pPr>
              <w:pStyle w:val="ListParagraph"/>
              <w:numPr>
                <w:ilvl w:val="0"/>
                <w:numId w:val="318"/>
              </w:numPr>
              <w:spacing w:before="0" w:line="276" w:lineRule="auto"/>
              <w:ind w:left="573" w:hanging="450"/>
              <w:rPr>
                <w:szCs w:val="24"/>
              </w:rPr>
            </w:pPr>
            <w:r w:rsidRPr="004F0704">
              <w:rPr>
                <w:szCs w:val="24"/>
              </w:rPr>
              <w:t>Chemical and dust hazards</w:t>
            </w:r>
          </w:p>
          <w:p w:rsidR="00851D58" w:rsidRPr="004F0704" w:rsidRDefault="00851D58" w:rsidP="002E2414">
            <w:pPr>
              <w:pStyle w:val="ListParagraph"/>
              <w:numPr>
                <w:ilvl w:val="0"/>
                <w:numId w:val="318"/>
              </w:numPr>
              <w:spacing w:before="0" w:line="276" w:lineRule="auto"/>
              <w:ind w:left="573" w:hanging="450"/>
              <w:rPr>
                <w:szCs w:val="24"/>
              </w:rPr>
            </w:pPr>
            <w:r w:rsidRPr="004F0704">
              <w:rPr>
                <w:szCs w:val="24"/>
              </w:rPr>
              <w:t>Physical hazards</w:t>
            </w:r>
          </w:p>
        </w:tc>
      </w:tr>
      <w:tr w:rsidR="00851D58" w:rsidRPr="0052743A" w:rsidTr="00851D58">
        <w:trPr>
          <w:cantSplit/>
        </w:trPr>
        <w:tc>
          <w:tcPr>
            <w:tcW w:w="1714" w:type="pct"/>
          </w:tcPr>
          <w:p w:rsidR="00851D58" w:rsidRPr="004F0704" w:rsidRDefault="00851D58" w:rsidP="002E2414">
            <w:pPr>
              <w:pStyle w:val="ListParagraph"/>
              <w:numPr>
                <w:ilvl w:val="0"/>
                <w:numId w:val="281"/>
              </w:numPr>
              <w:spacing w:before="0" w:line="276" w:lineRule="auto"/>
              <w:rPr>
                <w:bCs/>
                <w:iCs/>
                <w:szCs w:val="24"/>
              </w:rPr>
            </w:pPr>
            <w:r w:rsidRPr="004F0704">
              <w:rPr>
                <w:bCs/>
                <w:iCs/>
                <w:szCs w:val="24"/>
              </w:rPr>
              <w:t xml:space="preserve">Organizational systems   and procedures may include but not limited to: </w:t>
            </w:r>
          </w:p>
        </w:tc>
        <w:tc>
          <w:tcPr>
            <w:tcW w:w="3286" w:type="pct"/>
          </w:tcPr>
          <w:p w:rsidR="00851D58" w:rsidRPr="00A7120D" w:rsidRDefault="00851D58" w:rsidP="002E2414">
            <w:pPr>
              <w:pStyle w:val="ListParagraph"/>
              <w:numPr>
                <w:ilvl w:val="0"/>
                <w:numId w:val="318"/>
              </w:numPr>
              <w:spacing w:before="0" w:line="276" w:lineRule="auto"/>
              <w:ind w:left="573" w:hanging="450"/>
              <w:rPr>
                <w:szCs w:val="24"/>
              </w:rPr>
            </w:pPr>
            <w:r w:rsidRPr="00A7120D">
              <w:rPr>
                <w:szCs w:val="24"/>
              </w:rPr>
              <w:t>Supply chain, procurement and purchasing</w:t>
            </w:r>
          </w:p>
          <w:p w:rsidR="00851D58" w:rsidRPr="00A7120D" w:rsidRDefault="00851D58" w:rsidP="002E2414">
            <w:pPr>
              <w:pStyle w:val="ListParagraph"/>
              <w:numPr>
                <w:ilvl w:val="0"/>
                <w:numId w:val="318"/>
              </w:numPr>
              <w:spacing w:before="0" w:line="276" w:lineRule="auto"/>
              <w:ind w:left="573" w:hanging="450"/>
              <w:rPr>
                <w:szCs w:val="24"/>
              </w:rPr>
            </w:pPr>
            <w:r w:rsidRPr="00A7120D">
              <w:rPr>
                <w:szCs w:val="24"/>
              </w:rPr>
              <w:t>Quality assurance</w:t>
            </w:r>
          </w:p>
          <w:p w:rsidR="00851D58" w:rsidRPr="00A7120D" w:rsidRDefault="00851D58" w:rsidP="002E2414">
            <w:pPr>
              <w:pStyle w:val="ListParagraph"/>
              <w:numPr>
                <w:ilvl w:val="0"/>
                <w:numId w:val="318"/>
              </w:numPr>
              <w:spacing w:before="0" w:line="276" w:lineRule="auto"/>
              <w:ind w:left="573" w:hanging="450"/>
              <w:rPr>
                <w:szCs w:val="24"/>
              </w:rPr>
            </w:pPr>
            <w:r w:rsidRPr="00A7120D">
              <w:rPr>
                <w:szCs w:val="24"/>
              </w:rPr>
              <w:t>Making recommendations and seeking approvals</w:t>
            </w:r>
          </w:p>
        </w:tc>
      </w:tr>
    </w:tbl>
    <w:p w:rsidR="00851D58" w:rsidRDefault="00851D58" w:rsidP="00851D58">
      <w:pPr>
        <w:spacing w:line="276" w:lineRule="auto"/>
        <w:rPr>
          <w:rFonts w:ascii="Times New Roman" w:hAnsi="Times New Roman"/>
          <w:b/>
          <w:sz w:val="24"/>
          <w:szCs w:val="24"/>
        </w:rPr>
      </w:pPr>
    </w:p>
    <w:p w:rsidR="00851D58" w:rsidRPr="0052743A" w:rsidRDefault="00851D58" w:rsidP="00851D58">
      <w:pPr>
        <w:spacing w:line="276" w:lineRule="auto"/>
        <w:rPr>
          <w:rFonts w:ascii="Times New Roman" w:hAnsi="Times New Roman"/>
          <w:sz w:val="24"/>
          <w:szCs w:val="24"/>
        </w:rPr>
      </w:pPr>
      <w:r w:rsidRPr="0052743A">
        <w:rPr>
          <w:rFonts w:ascii="Times New Roman" w:hAnsi="Times New Roman"/>
          <w:b/>
          <w:sz w:val="24"/>
          <w:szCs w:val="24"/>
        </w:rPr>
        <w:t>REQUIRED SKILLS AND KNOWLEDGE</w:t>
      </w:r>
    </w:p>
    <w:p w:rsidR="00851D58" w:rsidRPr="00A7120D" w:rsidRDefault="00851D58" w:rsidP="00851D58">
      <w:pPr>
        <w:spacing w:line="276" w:lineRule="auto"/>
        <w:rPr>
          <w:rFonts w:ascii="Times New Roman" w:hAnsi="Times New Roman"/>
          <w:bCs/>
          <w:sz w:val="24"/>
          <w:szCs w:val="24"/>
        </w:rPr>
      </w:pPr>
      <w:r w:rsidRPr="0052743A">
        <w:rPr>
          <w:rFonts w:ascii="Times New Roman" w:hAnsi="Times New Roman"/>
          <w:bCs/>
          <w:sz w:val="24"/>
          <w:szCs w:val="24"/>
        </w:rPr>
        <w:t>This section describes the skills and knowledge required for this unit of competency.</w:t>
      </w:r>
    </w:p>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b/>
          <w:sz w:val="24"/>
          <w:szCs w:val="24"/>
        </w:rPr>
        <w:t>Required Skills</w:t>
      </w:r>
    </w:p>
    <w:p w:rsidR="00851D58" w:rsidRPr="00DD672A" w:rsidRDefault="00851D58" w:rsidP="00851D58">
      <w:pPr>
        <w:spacing w:line="276" w:lineRule="auto"/>
        <w:rPr>
          <w:rFonts w:ascii="Times New Roman" w:hAnsi="Times New Roman"/>
          <w:sz w:val="24"/>
          <w:szCs w:val="24"/>
        </w:rPr>
      </w:pPr>
      <w:r w:rsidRPr="00DD672A">
        <w:rPr>
          <w:rFonts w:ascii="Times New Roman" w:hAnsi="Times New Roman"/>
          <w:sz w:val="24"/>
          <w:szCs w:val="24"/>
        </w:rPr>
        <w:t>The individual needs to demonstrate the following skills:</w:t>
      </w:r>
    </w:p>
    <w:p w:rsidR="00851D58" w:rsidRPr="00A7120D" w:rsidRDefault="00851D58" w:rsidP="002E2414">
      <w:pPr>
        <w:pStyle w:val="ListParagraph"/>
        <w:numPr>
          <w:ilvl w:val="0"/>
          <w:numId w:val="282"/>
        </w:numPr>
        <w:spacing w:before="0" w:line="276" w:lineRule="auto"/>
        <w:rPr>
          <w:szCs w:val="24"/>
          <w:lang w:val="en-AU"/>
        </w:rPr>
      </w:pPr>
      <w:r w:rsidRPr="00A7120D">
        <w:rPr>
          <w:szCs w:val="24"/>
          <w:lang w:val="en-AU"/>
        </w:rPr>
        <w:t xml:space="preserve">Observation </w:t>
      </w:r>
    </w:p>
    <w:p w:rsidR="00851D58" w:rsidRPr="00A7120D" w:rsidRDefault="00851D58" w:rsidP="002E2414">
      <w:pPr>
        <w:pStyle w:val="ListParagraph"/>
        <w:numPr>
          <w:ilvl w:val="0"/>
          <w:numId w:val="282"/>
        </w:numPr>
        <w:spacing w:before="0" w:line="276" w:lineRule="auto"/>
        <w:rPr>
          <w:szCs w:val="24"/>
          <w:lang w:val="en-AU"/>
        </w:rPr>
      </w:pPr>
      <w:r w:rsidRPr="00A7120D">
        <w:rPr>
          <w:szCs w:val="24"/>
          <w:lang w:val="en-AU"/>
        </w:rPr>
        <w:t xml:space="preserve">Measuring </w:t>
      </w:r>
    </w:p>
    <w:p w:rsidR="00851D58" w:rsidRPr="00A7120D" w:rsidRDefault="00851D58" w:rsidP="002E2414">
      <w:pPr>
        <w:pStyle w:val="ListParagraph"/>
        <w:numPr>
          <w:ilvl w:val="0"/>
          <w:numId w:val="282"/>
        </w:numPr>
        <w:spacing w:before="0" w:line="276" w:lineRule="auto"/>
        <w:rPr>
          <w:szCs w:val="24"/>
          <w:lang w:val="en-AU"/>
        </w:rPr>
      </w:pPr>
      <w:r w:rsidRPr="00A7120D">
        <w:rPr>
          <w:szCs w:val="24"/>
          <w:lang w:val="en-AU"/>
        </w:rPr>
        <w:t>Writing</w:t>
      </w:r>
    </w:p>
    <w:p w:rsidR="00851D58" w:rsidRPr="00A7120D" w:rsidRDefault="00851D58" w:rsidP="002E2414">
      <w:pPr>
        <w:pStyle w:val="ListParagraph"/>
        <w:numPr>
          <w:ilvl w:val="0"/>
          <w:numId w:val="282"/>
        </w:numPr>
        <w:spacing w:before="0" w:line="276" w:lineRule="auto"/>
        <w:rPr>
          <w:szCs w:val="24"/>
          <w:lang w:val="en-AU"/>
        </w:rPr>
      </w:pPr>
      <w:r w:rsidRPr="00A7120D">
        <w:rPr>
          <w:szCs w:val="24"/>
          <w:lang w:val="en-AU"/>
        </w:rPr>
        <w:t>Communication</w:t>
      </w:r>
    </w:p>
    <w:p w:rsidR="00851D58" w:rsidRPr="00A7120D" w:rsidRDefault="00851D58" w:rsidP="002E2414">
      <w:pPr>
        <w:pStyle w:val="ListParagraph"/>
        <w:numPr>
          <w:ilvl w:val="0"/>
          <w:numId w:val="282"/>
        </w:numPr>
        <w:spacing w:before="0" w:line="276" w:lineRule="auto"/>
        <w:rPr>
          <w:szCs w:val="24"/>
          <w:lang w:val="en-AU"/>
        </w:rPr>
      </w:pPr>
      <w:r w:rsidRPr="00A7120D">
        <w:rPr>
          <w:szCs w:val="24"/>
          <w:lang w:val="en-AU"/>
        </w:rPr>
        <w:t xml:space="preserve">Analytical </w:t>
      </w:r>
    </w:p>
    <w:p w:rsidR="00851D58" w:rsidRPr="00A7120D" w:rsidRDefault="00851D58" w:rsidP="002E2414">
      <w:pPr>
        <w:pStyle w:val="ListParagraph"/>
        <w:numPr>
          <w:ilvl w:val="0"/>
          <w:numId w:val="282"/>
        </w:numPr>
        <w:spacing w:before="0" w:line="276" w:lineRule="auto"/>
        <w:rPr>
          <w:b/>
          <w:szCs w:val="24"/>
        </w:rPr>
      </w:pPr>
      <w:r w:rsidRPr="00A7120D">
        <w:rPr>
          <w:szCs w:val="24"/>
          <w:lang w:val="en-AU"/>
        </w:rPr>
        <w:t xml:space="preserve">Monitoring </w:t>
      </w:r>
    </w:p>
    <w:p w:rsidR="00851D58" w:rsidRPr="00A7120D" w:rsidRDefault="00851D58" w:rsidP="002E2414">
      <w:pPr>
        <w:pStyle w:val="ListParagraph"/>
        <w:numPr>
          <w:ilvl w:val="0"/>
          <w:numId w:val="282"/>
        </w:numPr>
        <w:spacing w:before="0" w:line="276" w:lineRule="auto"/>
        <w:rPr>
          <w:b/>
          <w:szCs w:val="24"/>
        </w:rPr>
      </w:pPr>
      <w:r w:rsidRPr="00A7120D">
        <w:rPr>
          <w:szCs w:val="24"/>
          <w:lang w:val="en-AU"/>
        </w:rPr>
        <w:t xml:space="preserve">Evaluation </w:t>
      </w:r>
    </w:p>
    <w:p w:rsidR="00851D58" w:rsidRDefault="00851D58" w:rsidP="00851D58">
      <w:pPr>
        <w:spacing w:after="0" w:line="276" w:lineRule="auto"/>
        <w:rPr>
          <w:rFonts w:ascii="Times New Roman" w:hAnsi="Times New Roman"/>
          <w:b/>
          <w:sz w:val="24"/>
          <w:szCs w:val="24"/>
        </w:rPr>
      </w:pPr>
    </w:p>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b/>
          <w:sz w:val="24"/>
          <w:szCs w:val="24"/>
        </w:rPr>
        <w:t>Required Knowledge</w:t>
      </w:r>
    </w:p>
    <w:p w:rsidR="00851D58" w:rsidRPr="00DD672A" w:rsidRDefault="00851D58" w:rsidP="00851D58">
      <w:pPr>
        <w:spacing w:line="276" w:lineRule="auto"/>
        <w:rPr>
          <w:rFonts w:ascii="Times New Roman" w:hAnsi="Times New Roman"/>
          <w:bCs/>
          <w:sz w:val="24"/>
          <w:szCs w:val="24"/>
        </w:rPr>
      </w:pPr>
      <w:r w:rsidRPr="00DD672A">
        <w:rPr>
          <w:rFonts w:ascii="Times New Roman" w:hAnsi="Times New Roman"/>
          <w:bCs/>
          <w:sz w:val="24"/>
          <w:szCs w:val="24"/>
        </w:rPr>
        <w:t>The individual needs to demonstrate knowledge of:</w:t>
      </w:r>
    </w:p>
    <w:p w:rsidR="00851D58" w:rsidRPr="00A7120D" w:rsidRDefault="00851D58" w:rsidP="002E2414">
      <w:pPr>
        <w:pStyle w:val="ListParagraph"/>
        <w:numPr>
          <w:ilvl w:val="0"/>
          <w:numId w:val="283"/>
        </w:numPr>
        <w:spacing w:before="0" w:line="276" w:lineRule="auto"/>
        <w:rPr>
          <w:szCs w:val="24"/>
        </w:rPr>
      </w:pPr>
      <w:r w:rsidRPr="00A7120D">
        <w:rPr>
          <w:szCs w:val="24"/>
        </w:rPr>
        <w:t>Storage methods of environmentally hazardous materials</w:t>
      </w:r>
    </w:p>
    <w:p w:rsidR="00851D58" w:rsidRPr="00A7120D" w:rsidRDefault="00851D58" w:rsidP="002E2414">
      <w:pPr>
        <w:pStyle w:val="ListParagraph"/>
        <w:numPr>
          <w:ilvl w:val="0"/>
          <w:numId w:val="283"/>
        </w:numPr>
        <w:spacing w:before="0" w:line="276" w:lineRule="auto"/>
        <w:rPr>
          <w:szCs w:val="24"/>
        </w:rPr>
      </w:pPr>
      <w:r w:rsidRPr="00A7120D">
        <w:rPr>
          <w:szCs w:val="24"/>
        </w:rPr>
        <w:t>Disposal methods of hazardous wastes</w:t>
      </w:r>
    </w:p>
    <w:p w:rsidR="00851D58" w:rsidRPr="00A7120D" w:rsidRDefault="00851D58" w:rsidP="002E2414">
      <w:pPr>
        <w:pStyle w:val="ListParagraph"/>
        <w:numPr>
          <w:ilvl w:val="0"/>
          <w:numId w:val="283"/>
        </w:numPr>
        <w:spacing w:before="0" w:line="276" w:lineRule="auto"/>
        <w:rPr>
          <w:szCs w:val="24"/>
        </w:rPr>
      </w:pPr>
      <w:r w:rsidRPr="00A7120D">
        <w:rPr>
          <w:szCs w:val="24"/>
        </w:rPr>
        <w:t xml:space="preserve">Usage of PPE Environmental regulations </w:t>
      </w:r>
    </w:p>
    <w:p w:rsidR="00851D58" w:rsidRPr="00A7120D" w:rsidRDefault="00851D58" w:rsidP="002E2414">
      <w:pPr>
        <w:pStyle w:val="ListParagraph"/>
        <w:numPr>
          <w:ilvl w:val="0"/>
          <w:numId w:val="283"/>
        </w:numPr>
        <w:spacing w:before="0" w:line="276" w:lineRule="auto"/>
        <w:rPr>
          <w:b/>
          <w:szCs w:val="24"/>
        </w:rPr>
      </w:pPr>
      <w:r w:rsidRPr="00A7120D">
        <w:rPr>
          <w:szCs w:val="24"/>
        </w:rPr>
        <w:t>OSHS</w:t>
      </w:r>
    </w:p>
    <w:p w:rsidR="00851D58" w:rsidRPr="00A7120D" w:rsidRDefault="00851D58" w:rsidP="002E2414">
      <w:pPr>
        <w:pStyle w:val="ListParagraph"/>
        <w:numPr>
          <w:ilvl w:val="0"/>
          <w:numId w:val="283"/>
        </w:numPr>
        <w:spacing w:before="0" w:line="276" w:lineRule="auto"/>
        <w:rPr>
          <w:szCs w:val="24"/>
        </w:rPr>
      </w:pPr>
      <w:r w:rsidRPr="00A7120D">
        <w:rPr>
          <w:szCs w:val="24"/>
        </w:rPr>
        <w:t>Types of pollution</w:t>
      </w:r>
    </w:p>
    <w:p w:rsidR="00851D58" w:rsidRPr="00A7120D" w:rsidRDefault="00851D58" w:rsidP="002E2414">
      <w:pPr>
        <w:pStyle w:val="ListParagraph"/>
        <w:numPr>
          <w:ilvl w:val="0"/>
          <w:numId w:val="283"/>
        </w:numPr>
        <w:spacing w:before="0" w:line="276" w:lineRule="auto"/>
        <w:rPr>
          <w:szCs w:val="24"/>
        </w:rPr>
      </w:pPr>
      <w:r w:rsidRPr="00A7120D">
        <w:rPr>
          <w:szCs w:val="24"/>
        </w:rPr>
        <w:t>Environmental pollution control measures</w:t>
      </w:r>
    </w:p>
    <w:p w:rsidR="00851D58" w:rsidRPr="00A7120D" w:rsidRDefault="00851D58" w:rsidP="002E2414">
      <w:pPr>
        <w:pStyle w:val="ListParagraph"/>
        <w:numPr>
          <w:ilvl w:val="0"/>
          <w:numId w:val="283"/>
        </w:numPr>
        <w:spacing w:before="0" w:line="276" w:lineRule="auto"/>
        <w:rPr>
          <w:szCs w:val="24"/>
        </w:rPr>
      </w:pPr>
      <w:r w:rsidRPr="00A7120D">
        <w:rPr>
          <w:szCs w:val="24"/>
        </w:rPr>
        <w:t>Different solid wastes</w:t>
      </w:r>
    </w:p>
    <w:p w:rsidR="00851D58" w:rsidRPr="00A7120D" w:rsidRDefault="00851D58" w:rsidP="002E2414">
      <w:pPr>
        <w:pStyle w:val="ListParagraph"/>
        <w:numPr>
          <w:ilvl w:val="0"/>
          <w:numId w:val="283"/>
        </w:numPr>
        <w:spacing w:before="0" w:line="276" w:lineRule="auto"/>
        <w:rPr>
          <w:szCs w:val="24"/>
        </w:rPr>
      </w:pPr>
      <w:r w:rsidRPr="00A7120D">
        <w:rPr>
          <w:szCs w:val="24"/>
        </w:rPr>
        <w:t>Solid waste management</w:t>
      </w:r>
    </w:p>
    <w:p w:rsidR="00851D58" w:rsidRPr="00A7120D" w:rsidRDefault="00851D58" w:rsidP="002E2414">
      <w:pPr>
        <w:pStyle w:val="ListParagraph"/>
        <w:numPr>
          <w:ilvl w:val="0"/>
          <w:numId w:val="283"/>
        </w:numPr>
        <w:spacing w:before="0" w:line="276" w:lineRule="auto"/>
        <w:rPr>
          <w:szCs w:val="24"/>
        </w:rPr>
      </w:pPr>
      <w:r w:rsidRPr="00A7120D">
        <w:rPr>
          <w:szCs w:val="24"/>
        </w:rPr>
        <w:t>Different noise pollution</w:t>
      </w:r>
    </w:p>
    <w:p w:rsidR="00851D58" w:rsidRPr="00A7120D" w:rsidRDefault="00851D58" w:rsidP="002E2414">
      <w:pPr>
        <w:pStyle w:val="ListParagraph"/>
        <w:numPr>
          <w:ilvl w:val="0"/>
          <w:numId w:val="283"/>
        </w:numPr>
        <w:spacing w:before="0" w:line="276" w:lineRule="auto"/>
        <w:rPr>
          <w:szCs w:val="24"/>
        </w:rPr>
      </w:pPr>
      <w:r w:rsidRPr="00A7120D">
        <w:rPr>
          <w:szCs w:val="24"/>
        </w:rPr>
        <w:t>Methods of minimizing noise pollution</w:t>
      </w:r>
    </w:p>
    <w:p w:rsidR="00851D58" w:rsidRPr="00A7120D" w:rsidRDefault="00851D58" w:rsidP="002E2414">
      <w:pPr>
        <w:pStyle w:val="ListParagraph"/>
        <w:numPr>
          <w:ilvl w:val="0"/>
          <w:numId w:val="283"/>
        </w:numPr>
        <w:spacing w:before="0" w:line="276" w:lineRule="auto"/>
        <w:rPr>
          <w:szCs w:val="24"/>
        </w:rPr>
      </w:pPr>
      <w:r w:rsidRPr="00A7120D">
        <w:rPr>
          <w:szCs w:val="24"/>
        </w:rPr>
        <w:t xml:space="preserve">Solid Waste Act </w:t>
      </w:r>
    </w:p>
    <w:p w:rsidR="00851D58" w:rsidRPr="00A7120D" w:rsidRDefault="00851D58" w:rsidP="002E2414">
      <w:pPr>
        <w:pStyle w:val="ListParagraph"/>
        <w:numPr>
          <w:ilvl w:val="0"/>
          <w:numId w:val="283"/>
        </w:numPr>
        <w:spacing w:before="0" w:line="276" w:lineRule="auto"/>
        <w:rPr>
          <w:szCs w:val="24"/>
        </w:rPr>
      </w:pPr>
      <w:r w:rsidRPr="00A7120D">
        <w:rPr>
          <w:szCs w:val="24"/>
        </w:rPr>
        <w:t>Methods of minimizing wastage</w:t>
      </w:r>
    </w:p>
    <w:p w:rsidR="00851D58" w:rsidRPr="00A7120D" w:rsidRDefault="00851D58" w:rsidP="002E2414">
      <w:pPr>
        <w:pStyle w:val="ListParagraph"/>
        <w:numPr>
          <w:ilvl w:val="0"/>
          <w:numId w:val="283"/>
        </w:numPr>
        <w:spacing w:before="0" w:line="276" w:lineRule="auto"/>
        <w:rPr>
          <w:szCs w:val="24"/>
        </w:rPr>
      </w:pPr>
      <w:r w:rsidRPr="00A7120D">
        <w:rPr>
          <w:szCs w:val="24"/>
        </w:rPr>
        <w:t>Waste management procedures</w:t>
      </w:r>
    </w:p>
    <w:p w:rsidR="00851D58" w:rsidRPr="00A7120D" w:rsidRDefault="00851D58" w:rsidP="002E2414">
      <w:pPr>
        <w:pStyle w:val="ListParagraph"/>
        <w:numPr>
          <w:ilvl w:val="0"/>
          <w:numId w:val="283"/>
        </w:numPr>
        <w:spacing w:before="0" w:line="276" w:lineRule="auto"/>
        <w:rPr>
          <w:szCs w:val="24"/>
        </w:rPr>
      </w:pPr>
      <w:r w:rsidRPr="00A7120D">
        <w:rPr>
          <w:szCs w:val="24"/>
        </w:rPr>
        <w:t>Economizing of resource consumption</w:t>
      </w:r>
    </w:p>
    <w:p w:rsidR="00851D58" w:rsidRPr="00A7120D" w:rsidRDefault="00851D58" w:rsidP="002E2414">
      <w:pPr>
        <w:pStyle w:val="ListParagraph"/>
        <w:numPr>
          <w:ilvl w:val="0"/>
          <w:numId w:val="283"/>
        </w:numPr>
        <w:spacing w:before="0" w:line="276" w:lineRule="auto"/>
        <w:rPr>
          <w:szCs w:val="24"/>
        </w:rPr>
      </w:pPr>
      <w:r w:rsidRPr="00A7120D">
        <w:rPr>
          <w:szCs w:val="24"/>
        </w:rPr>
        <w:t>3Rs principle</w:t>
      </w:r>
    </w:p>
    <w:p w:rsidR="00851D58" w:rsidRPr="00A7120D" w:rsidRDefault="00851D58" w:rsidP="002E2414">
      <w:pPr>
        <w:pStyle w:val="ListParagraph"/>
        <w:numPr>
          <w:ilvl w:val="0"/>
          <w:numId w:val="283"/>
        </w:numPr>
        <w:spacing w:before="0" w:line="276" w:lineRule="auto"/>
        <w:rPr>
          <w:szCs w:val="24"/>
        </w:rPr>
      </w:pPr>
      <w:r w:rsidRPr="00A7120D">
        <w:rPr>
          <w:szCs w:val="24"/>
        </w:rPr>
        <w:t xml:space="preserve">Types of resources </w:t>
      </w:r>
    </w:p>
    <w:p w:rsidR="00851D58" w:rsidRPr="00A7120D" w:rsidRDefault="00851D58" w:rsidP="002E2414">
      <w:pPr>
        <w:pStyle w:val="ListParagraph"/>
        <w:numPr>
          <w:ilvl w:val="0"/>
          <w:numId w:val="283"/>
        </w:numPr>
        <w:spacing w:before="0" w:line="276" w:lineRule="auto"/>
        <w:rPr>
          <w:szCs w:val="24"/>
        </w:rPr>
      </w:pPr>
      <w:r w:rsidRPr="00A7120D">
        <w:rPr>
          <w:szCs w:val="24"/>
        </w:rPr>
        <w:t>Techniques in measuring current usage of resources</w:t>
      </w:r>
    </w:p>
    <w:p w:rsidR="00851D58" w:rsidRPr="00A7120D" w:rsidRDefault="00851D58" w:rsidP="002E2414">
      <w:pPr>
        <w:pStyle w:val="ListParagraph"/>
        <w:numPr>
          <w:ilvl w:val="0"/>
          <w:numId w:val="283"/>
        </w:numPr>
        <w:spacing w:before="0" w:line="276" w:lineRule="auto"/>
        <w:rPr>
          <w:szCs w:val="24"/>
        </w:rPr>
      </w:pPr>
      <w:r w:rsidRPr="00A7120D">
        <w:rPr>
          <w:szCs w:val="24"/>
        </w:rPr>
        <w:t>Calculating current usage of resources</w:t>
      </w:r>
    </w:p>
    <w:p w:rsidR="00851D58" w:rsidRPr="00A7120D" w:rsidRDefault="00851D58" w:rsidP="002E2414">
      <w:pPr>
        <w:pStyle w:val="ListParagraph"/>
        <w:numPr>
          <w:ilvl w:val="0"/>
          <w:numId w:val="283"/>
        </w:numPr>
        <w:spacing w:before="0" w:line="276" w:lineRule="auto"/>
        <w:rPr>
          <w:szCs w:val="24"/>
        </w:rPr>
      </w:pPr>
      <w:r w:rsidRPr="00A7120D">
        <w:rPr>
          <w:szCs w:val="24"/>
        </w:rPr>
        <w:t>Types of workplace environmental hazards</w:t>
      </w:r>
    </w:p>
    <w:p w:rsidR="00851D58" w:rsidRPr="00A7120D" w:rsidRDefault="00851D58" w:rsidP="002E2414">
      <w:pPr>
        <w:pStyle w:val="ListParagraph"/>
        <w:numPr>
          <w:ilvl w:val="0"/>
          <w:numId w:val="283"/>
        </w:numPr>
        <w:spacing w:before="0" w:line="276" w:lineRule="auto"/>
        <w:rPr>
          <w:szCs w:val="24"/>
        </w:rPr>
      </w:pPr>
      <w:r w:rsidRPr="00A7120D">
        <w:rPr>
          <w:szCs w:val="24"/>
        </w:rPr>
        <w:t>Environmental regulations</w:t>
      </w:r>
    </w:p>
    <w:p w:rsidR="00851D58" w:rsidRPr="00A7120D" w:rsidRDefault="00851D58" w:rsidP="002E2414">
      <w:pPr>
        <w:pStyle w:val="ListParagraph"/>
        <w:numPr>
          <w:ilvl w:val="0"/>
          <w:numId w:val="283"/>
        </w:numPr>
        <w:spacing w:before="0" w:line="276" w:lineRule="auto"/>
        <w:rPr>
          <w:bCs/>
          <w:szCs w:val="24"/>
        </w:rPr>
      </w:pPr>
      <w:r w:rsidRPr="00A7120D">
        <w:rPr>
          <w:bCs/>
          <w:szCs w:val="24"/>
        </w:rPr>
        <w:t>Environmental regulations applying to the enterprise.</w:t>
      </w:r>
    </w:p>
    <w:p w:rsidR="00851D58" w:rsidRPr="00A7120D" w:rsidRDefault="00851D58" w:rsidP="002E2414">
      <w:pPr>
        <w:pStyle w:val="ListParagraph"/>
        <w:numPr>
          <w:ilvl w:val="0"/>
          <w:numId w:val="283"/>
        </w:numPr>
        <w:spacing w:before="0" w:line="276" w:lineRule="auto"/>
        <w:rPr>
          <w:bCs/>
          <w:szCs w:val="24"/>
        </w:rPr>
      </w:pPr>
      <w:r w:rsidRPr="00A7120D">
        <w:rPr>
          <w:bCs/>
          <w:szCs w:val="24"/>
        </w:rPr>
        <w:t>Measurement and recording of current resource usage</w:t>
      </w:r>
    </w:p>
    <w:p w:rsidR="00851D58" w:rsidRPr="00A7120D" w:rsidRDefault="00851D58" w:rsidP="002E2414">
      <w:pPr>
        <w:pStyle w:val="ListParagraph"/>
        <w:numPr>
          <w:ilvl w:val="0"/>
          <w:numId w:val="283"/>
        </w:numPr>
        <w:spacing w:before="0" w:line="276" w:lineRule="auto"/>
        <w:rPr>
          <w:bCs/>
          <w:szCs w:val="24"/>
        </w:rPr>
      </w:pPr>
      <w:r w:rsidRPr="00A7120D">
        <w:rPr>
          <w:bCs/>
          <w:szCs w:val="24"/>
        </w:rPr>
        <w:t>Analysis current work processes to access information and data Analysis of data and information</w:t>
      </w:r>
    </w:p>
    <w:p w:rsidR="00851D58" w:rsidRPr="00A7120D" w:rsidRDefault="00851D58" w:rsidP="002E2414">
      <w:pPr>
        <w:pStyle w:val="ListParagraph"/>
        <w:numPr>
          <w:ilvl w:val="0"/>
          <w:numId w:val="283"/>
        </w:numPr>
        <w:spacing w:before="0" w:line="276" w:lineRule="auto"/>
        <w:rPr>
          <w:bCs/>
          <w:szCs w:val="24"/>
        </w:rPr>
      </w:pPr>
      <w:r w:rsidRPr="00A7120D">
        <w:rPr>
          <w:bCs/>
          <w:szCs w:val="24"/>
        </w:rPr>
        <w:t>Identification of areas for improvement</w:t>
      </w:r>
    </w:p>
    <w:p w:rsidR="00851D58" w:rsidRPr="00A7120D" w:rsidRDefault="00851D58" w:rsidP="002E2414">
      <w:pPr>
        <w:pStyle w:val="ListParagraph"/>
        <w:numPr>
          <w:ilvl w:val="0"/>
          <w:numId w:val="283"/>
        </w:numPr>
        <w:spacing w:before="0" w:line="276" w:lineRule="auto"/>
        <w:rPr>
          <w:szCs w:val="24"/>
        </w:rPr>
      </w:pPr>
      <w:r w:rsidRPr="00A7120D">
        <w:rPr>
          <w:szCs w:val="24"/>
        </w:rPr>
        <w:t>Resource consuming processes</w:t>
      </w:r>
    </w:p>
    <w:p w:rsidR="00851D58" w:rsidRPr="00A7120D" w:rsidRDefault="00851D58" w:rsidP="002E2414">
      <w:pPr>
        <w:pStyle w:val="ListParagraph"/>
        <w:numPr>
          <w:ilvl w:val="0"/>
          <w:numId w:val="283"/>
        </w:numPr>
        <w:spacing w:before="0" w:line="276" w:lineRule="auto"/>
        <w:rPr>
          <w:szCs w:val="24"/>
        </w:rPr>
      </w:pPr>
      <w:r w:rsidRPr="00A7120D">
        <w:rPr>
          <w:szCs w:val="24"/>
        </w:rPr>
        <w:t>Determination of quantity and nature of resource consumed</w:t>
      </w:r>
    </w:p>
    <w:p w:rsidR="00851D58" w:rsidRPr="00A7120D" w:rsidRDefault="00851D58" w:rsidP="002E2414">
      <w:pPr>
        <w:pStyle w:val="ListParagraph"/>
        <w:numPr>
          <w:ilvl w:val="0"/>
          <w:numId w:val="283"/>
        </w:numPr>
        <w:spacing w:before="0" w:line="276" w:lineRule="auto"/>
        <w:rPr>
          <w:szCs w:val="24"/>
        </w:rPr>
      </w:pPr>
      <w:r w:rsidRPr="00A7120D">
        <w:rPr>
          <w:szCs w:val="24"/>
        </w:rPr>
        <w:t>Analysis of resource flow of different parts of the resource flow process</w:t>
      </w:r>
    </w:p>
    <w:p w:rsidR="00851D58" w:rsidRPr="00A7120D" w:rsidRDefault="00851D58" w:rsidP="002E2414">
      <w:pPr>
        <w:pStyle w:val="ListParagraph"/>
        <w:numPr>
          <w:ilvl w:val="0"/>
          <w:numId w:val="283"/>
        </w:numPr>
        <w:spacing w:before="0" w:line="276" w:lineRule="auto"/>
        <w:rPr>
          <w:szCs w:val="24"/>
        </w:rPr>
      </w:pPr>
      <w:r w:rsidRPr="00A7120D">
        <w:rPr>
          <w:szCs w:val="24"/>
        </w:rPr>
        <w:t>Use/conversion of resources</w:t>
      </w:r>
    </w:p>
    <w:p w:rsidR="00851D58" w:rsidRPr="00A7120D" w:rsidRDefault="00851D58" w:rsidP="002E2414">
      <w:pPr>
        <w:pStyle w:val="ListParagraph"/>
        <w:numPr>
          <w:ilvl w:val="0"/>
          <w:numId w:val="283"/>
        </w:numPr>
        <w:spacing w:before="0" w:line="276" w:lineRule="auto"/>
        <w:rPr>
          <w:szCs w:val="24"/>
        </w:rPr>
      </w:pPr>
      <w:r w:rsidRPr="00A7120D">
        <w:rPr>
          <w:szCs w:val="24"/>
        </w:rPr>
        <w:t>Causes of low efficiency of use</w:t>
      </w:r>
    </w:p>
    <w:p w:rsidR="00851D58" w:rsidRPr="00A7120D" w:rsidRDefault="00851D58" w:rsidP="002E2414">
      <w:pPr>
        <w:pStyle w:val="ListParagraph"/>
        <w:numPr>
          <w:ilvl w:val="0"/>
          <w:numId w:val="283"/>
        </w:numPr>
        <w:spacing w:before="0" w:line="276" w:lineRule="auto"/>
        <w:rPr>
          <w:szCs w:val="24"/>
        </w:rPr>
      </w:pPr>
      <w:r w:rsidRPr="00A7120D">
        <w:rPr>
          <w:szCs w:val="24"/>
        </w:rPr>
        <w:t>Increasing the efficiency of resource use</w:t>
      </w:r>
    </w:p>
    <w:p w:rsidR="00851D58" w:rsidRPr="00A7120D" w:rsidRDefault="00851D58" w:rsidP="002E2414">
      <w:pPr>
        <w:pStyle w:val="ListParagraph"/>
        <w:numPr>
          <w:ilvl w:val="0"/>
          <w:numId w:val="283"/>
        </w:numPr>
        <w:spacing w:before="0" w:line="276" w:lineRule="auto"/>
        <w:rPr>
          <w:szCs w:val="24"/>
        </w:rPr>
      </w:pPr>
      <w:r w:rsidRPr="00A7120D">
        <w:rPr>
          <w:szCs w:val="24"/>
        </w:rPr>
        <w:t>Inspection of resource use plans</w:t>
      </w:r>
    </w:p>
    <w:p w:rsidR="00851D58" w:rsidRPr="00A7120D" w:rsidRDefault="00851D58" w:rsidP="002E2414">
      <w:pPr>
        <w:pStyle w:val="ListParagraph"/>
        <w:numPr>
          <w:ilvl w:val="0"/>
          <w:numId w:val="283"/>
        </w:numPr>
        <w:spacing w:before="0" w:line="276" w:lineRule="auto"/>
        <w:rPr>
          <w:szCs w:val="24"/>
        </w:rPr>
      </w:pPr>
      <w:r w:rsidRPr="00A7120D">
        <w:rPr>
          <w:szCs w:val="24"/>
        </w:rPr>
        <w:t>Regulations/licensing requirements</w:t>
      </w:r>
    </w:p>
    <w:p w:rsidR="00851D58" w:rsidRPr="00A7120D" w:rsidRDefault="00851D58" w:rsidP="002E2414">
      <w:pPr>
        <w:pStyle w:val="ListParagraph"/>
        <w:numPr>
          <w:ilvl w:val="0"/>
          <w:numId w:val="283"/>
        </w:numPr>
        <w:spacing w:before="0" w:line="276" w:lineRule="auto"/>
        <w:rPr>
          <w:szCs w:val="24"/>
        </w:rPr>
      </w:pPr>
      <w:r w:rsidRPr="00A7120D">
        <w:rPr>
          <w:szCs w:val="24"/>
        </w:rPr>
        <w:t>Determine benefit/cost for alternative resource sources</w:t>
      </w:r>
    </w:p>
    <w:p w:rsidR="00851D58" w:rsidRPr="00A7120D" w:rsidRDefault="00851D58" w:rsidP="002E2414">
      <w:pPr>
        <w:pStyle w:val="ListParagraph"/>
        <w:numPr>
          <w:ilvl w:val="0"/>
          <w:numId w:val="283"/>
        </w:numPr>
        <w:spacing w:before="0" w:line="276" w:lineRule="auto"/>
        <w:rPr>
          <w:szCs w:val="24"/>
        </w:rPr>
      </w:pPr>
      <w:r w:rsidRPr="00A7120D">
        <w:rPr>
          <w:szCs w:val="24"/>
        </w:rPr>
        <w:t>Benefit/costs for different alternatives</w:t>
      </w:r>
    </w:p>
    <w:p w:rsidR="00851D58" w:rsidRPr="00A7120D" w:rsidRDefault="00851D58" w:rsidP="002E2414">
      <w:pPr>
        <w:pStyle w:val="ListParagraph"/>
        <w:numPr>
          <w:ilvl w:val="0"/>
          <w:numId w:val="283"/>
        </w:numPr>
        <w:spacing w:before="0" w:line="276" w:lineRule="auto"/>
        <w:rPr>
          <w:szCs w:val="24"/>
        </w:rPr>
      </w:pPr>
      <w:r w:rsidRPr="00A7120D">
        <w:rPr>
          <w:szCs w:val="24"/>
        </w:rPr>
        <w:t xml:space="preserve">Components of proposals </w:t>
      </w:r>
    </w:p>
    <w:p w:rsidR="00851D58" w:rsidRPr="00A7120D" w:rsidRDefault="00851D58" w:rsidP="002E2414">
      <w:pPr>
        <w:pStyle w:val="ListParagraph"/>
        <w:numPr>
          <w:ilvl w:val="0"/>
          <w:numId w:val="283"/>
        </w:numPr>
        <w:spacing w:before="0" w:line="276" w:lineRule="auto"/>
        <w:rPr>
          <w:szCs w:val="24"/>
        </w:rPr>
      </w:pPr>
      <w:r w:rsidRPr="00A7120D">
        <w:rPr>
          <w:szCs w:val="24"/>
        </w:rPr>
        <w:t>Criteria on ranking proposals</w:t>
      </w:r>
    </w:p>
    <w:p w:rsidR="00851D58" w:rsidRPr="00A7120D" w:rsidRDefault="00851D58" w:rsidP="002E2414">
      <w:pPr>
        <w:pStyle w:val="ListParagraph"/>
        <w:numPr>
          <w:ilvl w:val="0"/>
          <w:numId w:val="283"/>
        </w:numPr>
        <w:spacing w:before="0" w:line="276" w:lineRule="auto"/>
        <w:rPr>
          <w:szCs w:val="24"/>
        </w:rPr>
      </w:pPr>
      <w:r w:rsidRPr="00A7120D">
        <w:rPr>
          <w:szCs w:val="24"/>
        </w:rPr>
        <w:t>Regulatory requirements</w:t>
      </w:r>
    </w:p>
    <w:p w:rsidR="00851D58" w:rsidRPr="00A7120D" w:rsidRDefault="00851D58" w:rsidP="002E2414">
      <w:pPr>
        <w:pStyle w:val="ListParagraph"/>
        <w:numPr>
          <w:ilvl w:val="0"/>
          <w:numId w:val="283"/>
        </w:numPr>
        <w:spacing w:before="0" w:line="276" w:lineRule="auto"/>
        <w:rPr>
          <w:szCs w:val="24"/>
        </w:rPr>
      </w:pPr>
      <w:r w:rsidRPr="00A7120D">
        <w:rPr>
          <w:szCs w:val="24"/>
        </w:rPr>
        <w:t>Proposals for improving resource efficiency</w:t>
      </w:r>
    </w:p>
    <w:p w:rsidR="00851D58" w:rsidRPr="00A7120D" w:rsidRDefault="00851D58" w:rsidP="002E2414">
      <w:pPr>
        <w:pStyle w:val="ListParagraph"/>
        <w:numPr>
          <w:ilvl w:val="0"/>
          <w:numId w:val="283"/>
        </w:numPr>
        <w:spacing w:before="0" w:line="276" w:lineRule="auto"/>
        <w:rPr>
          <w:szCs w:val="24"/>
        </w:rPr>
      </w:pPr>
      <w:r w:rsidRPr="00A7120D">
        <w:rPr>
          <w:szCs w:val="24"/>
        </w:rPr>
        <w:t>Implementation of resource efficiency plans</w:t>
      </w:r>
    </w:p>
    <w:p w:rsidR="00851D58" w:rsidRPr="00A7120D" w:rsidRDefault="00851D58" w:rsidP="002E2414">
      <w:pPr>
        <w:pStyle w:val="ListParagraph"/>
        <w:numPr>
          <w:ilvl w:val="0"/>
          <w:numId w:val="283"/>
        </w:numPr>
        <w:spacing w:before="0" w:line="276" w:lineRule="auto"/>
        <w:rPr>
          <w:szCs w:val="24"/>
        </w:rPr>
      </w:pPr>
      <w:r w:rsidRPr="00A7120D">
        <w:rPr>
          <w:szCs w:val="24"/>
        </w:rPr>
        <w:t>Procedures in monitor implementation</w:t>
      </w:r>
    </w:p>
    <w:p w:rsidR="00851D58" w:rsidRPr="00A7120D" w:rsidRDefault="00851D58" w:rsidP="002E2414">
      <w:pPr>
        <w:pStyle w:val="ListParagraph"/>
        <w:numPr>
          <w:ilvl w:val="0"/>
          <w:numId w:val="283"/>
        </w:numPr>
        <w:spacing w:before="0" w:line="276" w:lineRule="auto"/>
        <w:rPr>
          <w:szCs w:val="24"/>
        </w:rPr>
      </w:pPr>
      <w:r w:rsidRPr="00A7120D">
        <w:rPr>
          <w:szCs w:val="24"/>
        </w:rPr>
        <w:t>Adjustments of implementation plan</w:t>
      </w:r>
    </w:p>
    <w:p w:rsidR="00851D58" w:rsidRPr="00A7120D" w:rsidRDefault="00851D58" w:rsidP="002E2414">
      <w:pPr>
        <w:pStyle w:val="ListParagraph"/>
        <w:numPr>
          <w:ilvl w:val="0"/>
          <w:numId w:val="283"/>
        </w:numPr>
        <w:spacing w:before="0" w:line="276" w:lineRule="auto"/>
        <w:rPr>
          <w:szCs w:val="24"/>
        </w:rPr>
      </w:pPr>
      <w:r w:rsidRPr="00A7120D">
        <w:rPr>
          <w:szCs w:val="24"/>
        </w:rPr>
        <w:t>Inspection of new resource usage</w:t>
      </w:r>
    </w:p>
    <w:p w:rsidR="00851D58" w:rsidRDefault="00851D58" w:rsidP="00851D58">
      <w:pPr>
        <w:spacing w:line="276" w:lineRule="auto"/>
        <w:ind w:left="720"/>
        <w:rPr>
          <w:rFonts w:ascii="Times New Roman" w:hAnsi="Times New Roman"/>
          <w:sz w:val="24"/>
          <w:szCs w:val="24"/>
        </w:rPr>
      </w:pPr>
    </w:p>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b/>
          <w:sz w:val="24"/>
          <w:szCs w:val="24"/>
        </w:rPr>
        <w:t>EVIDENCE GUIDE</w:t>
      </w:r>
    </w:p>
    <w:p w:rsidR="00851D58" w:rsidRPr="0052743A" w:rsidRDefault="00851D58" w:rsidP="00851D58">
      <w:pPr>
        <w:spacing w:line="276" w:lineRule="auto"/>
        <w:rPr>
          <w:rFonts w:ascii="Times New Roman" w:hAnsi="Times New Roman"/>
          <w:sz w:val="24"/>
          <w:szCs w:val="24"/>
        </w:rPr>
      </w:pPr>
      <w:r w:rsidRPr="0052743A">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480"/>
      </w:tblGrid>
      <w:tr w:rsidR="00851D58" w:rsidRPr="0052743A" w:rsidTr="00851D58">
        <w:tc>
          <w:tcPr>
            <w:tcW w:w="1222" w:type="pct"/>
          </w:tcPr>
          <w:p w:rsidR="00851D58" w:rsidRPr="00A7120D" w:rsidRDefault="00851D58" w:rsidP="002E2414">
            <w:pPr>
              <w:pStyle w:val="ListParagraph"/>
              <w:numPr>
                <w:ilvl w:val="0"/>
                <w:numId w:val="284"/>
              </w:numPr>
              <w:spacing w:before="0" w:line="276" w:lineRule="auto"/>
              <w:rPr>
                <w:szCs w:val="24"/>
              </w:rPr>
            </w:pPr>
            <w:r w:rsidRPr="00A7120D">
              <w:rPr>
                <w:szCs w:val="24"/>
              </w:rPr>
              <w:t>Critical Aspects of Competency</w:t>
            </w:r>
          </w:p>
        </w:tc>
        <w:tc>
          <w:tcPr>
            <w:tcW w:w="3778" w:type="pct"/>
          </w:tcPr>
          <w:p w:rsidR="00851D58" w:rsidRPr="0052743A" w:rsidRDefault="00851D58" w:rsidP="00851D58">
            <w:pPr>
              <w:spacing w:after="0" w:line="276" w:lineRule="auto"/>
              <w:rPr>
                <w:rFonts w:ascii="Times New Roman" w:hAnsi="Times New Roman"/>
                <w:sz w:val="24"/>
                <w:szCs w:val="24"/>
              </w:rPr>
            </w:pPr>
            <w:r w:rsidRPr="0052743A">
              <w:rPr>
                <w:rFonts w:ascii="Times New Roman" w:hAnsi="Times New Roman"/>
                <w:sz w:val="24"/>
                <w:szCs w:val="24"/>
              </w:rPr>
              <w:t>Assessment requires evidence that the candidate:</w:t>
            </w:r>
          </w:p>
          <w:p w:rsidR="00851D58" w:rsidRPr="00A7120D" w:rsidRDefault="00851D58" w:rsidP="002E2414">
            <w:pPr>
              <w:pStyle w:val="ListParagraph"/>
              <w:numPr>
                <w:ilvl w:val="0"/>
                <w:numId w:val="285"/>
              </w:numPr>
              <w:spacing w:before="0" w:line="276" w:lineRule="auto"/>
              <w:rPr>
                <w:szCs w:val="24"/>
              </w:rPr>
            </w:pPr>
            <w:r w:rsidRPr="00A7120D">
              <w:rPr>
                <w:szCs w:val="24"/>
              </w:rPr>
              <w:t xml:space="preserve">Controlled environmental hazard </w:t>
            </w:r>
          </w:p>
          <w:p w:rsidR="00851D58" w:rsidRPr="00A7120D" w:rsidRDefault="00851D58" w:rsidP="002E2414">
            <w:pPr>
              <w:pStyle w:val="ListParagraph"/>
              <w:numPr>
                <w:ilvl w:val="0"/>
                <w:numId w:val="285"/>
              </w:numPr>
              <w:spacing w:before="0" w:line="276" w:lineRule="auto"/>
              <w:rPr>
                <w:szCs w:val="24"/>
              </w:rPr>
            </w:pPr>
            <w:r w:rsidRPr="00A7120D">
              <w:rPr>
                <w:szCs w:val="24"/>
              </w:rPr>
              <w:t xml:space="preserve">Controlled environmental pollution </w:t>
            </w:r>
          </w:p>
          <w:p w:rsidR="00851D58" w:rsidRPr="00A7120D" w:rsidRDefault="00851D58" w:rsidP="002E2414">
            <w:pPr>
              <w:pStyle w:val="ListParagraph"/>
              <w:numPr>
                <w:ilvl w:val="0"/>
                <w:numId w:val="285"/>
              </w:numPr>
              <w:spacing w:before="0" w:line="276" w:lineRule="auto"/>
              <w:rPr>
                <w:szCs w:val="24"/>
              </w:rPr>
            </w:pPr>
            <w:r w:rsidRPr="00A7120D">
              <w:rPr>
                <w:szCs w:val="24"/>
              </w:rPr>
              <w:t>Demonstrated sustainable resource use</w:t>
            </w:r>
          </w:p>
          <w:p w:rsidR="00851D58" w:rsidRPr="00A7120D" w:rsidRDefault="00851D58" w:rsidP="002E2414">
            <w:pPr>
              <w:pStyle w:val="ListParagraph"/>
              <w:numPr>
                <w:ilvl w:val="0"/>
                <w:numId w:val="285"/>
              </w:numPr>
              <w:spacing w:before="0" w:line="276" w:lineRule="auto"/>
              <w:rPr>
                <w:szCs w:val="24"/>
                <w:lang w:val="en-AU"/>
              </w:rPr>
            </w:pPr>
            <w:r w:rsidRPr="00A7120D">
              <w:rPr>
                <w:szCs w:val="24"/>
                <w:lang w:val="en-AU"/>
              </w:rPr>
              <w:t>Evaluated current practices in relation to resource usage</w:t>
            </w:r>
          </w:p>
          <w:p w:rsidR="00851D58" w:rsidRPr="00A7120D" w:rsidRDefault="00851D58" w:rsidP="002E2414">
            <w:pPr>
              <w:pStyle w:val="ListParagraph"/>
              <w:numPr>
                <w:ilvl w:val="0"/>
                <w:numId w:val="285"/>
              </w:numPr>
              <w:spacing w:before="0" w:line="276" w:lineRule="auto"/>
              <w:rPr>
                <w:szCs w:val="24"/>
                <w:lang w:val="en-AU"/>
              </w:rPr>
            </w:pPr>
            <w:r w:rsidRPr="00A7120D">
              <w:rPr>
                <w:szCs w:val="24"/>
              </w:rPr>
              <w:t>Demonstrated knowledge of environmental legislations and local ordinances according to the different environmental issues /concerns.</w:t>
            </w:r>
          </w:p>
          <w:p w:rsidR="00851D58" w:rsidRPr="00A7120D" w:rsidRDefault="00851D58" w:rsidP="002E2414">
            <w:pPr>
              <w:pStyle w:val="ListParagraph"/>
              <w:numPr>
                <w:ilvl w:val="0"/>
                <w:numId w:val="285"/>
              </w:numPr>
              <w:spacing w:before="0" w:line="276" w:lineRule="auto"/>
              <w:rPr>
                <w:szCs w:val="24"/>
                <w:lang w:val="en-AU"/>
              </w:rPr>
            </w:pPr>
            <w:r w:rsidRPr="00A7120D">
              <w:rPr>
                <w:szCs w:val="24"/>
              </w:rPr>
              <w:t>Described industrial standard environmental practices according to the different environmental issues/concerns.</w:t>
            </w:r>
          </w:p>
          <w:p w:rsidR="00851D58" w:rsidRDefault="00851D58" w:rsidP="002E2414">
            <w:pPr>
              <w:pStyle w:val="ListParagraph"/>
              <w:numPr>
                <w:ilvl w:val="0"/>
                <w:numId w:val="285"/>
              </w:numPr>
              <w:spacing w:before="0" w:line="276" w:lineRule="auto"/>
              <w:rPr>
                <w:szCs w:val="24"/>
              </w:rPr>
            </w:pPr>
            <w:r w:rsidRPr="00A7120D">
              <w:rPr>
                <w:szCs w:val="24"/>
              </w:rPr>
              <w:t>Resolved problems/ constraints encountered based on management standard procedures</w:t>
            </w:r>
          </w:p>
          <w:p w:rsidR="00851D58" w:rsidRDefault="00851D58" w:rsidP="002E2414">
            <w:pPr>
              <w:pStyle w:val="ListParagraph"/>
              <w:numPr>
                <w:ilvl w:val="0"/>
                <w:numId w:val="285"/>
              </w:numPr>
              <w:spacing w:before="0" w:line="276" w:lineRule="auto"/>
              <w:rPr>
                <w:szCs w:val="24"/>
              </w:rPr>
            </w:pPr>
            <w:r w:rsidRPr="00A7120D">
              <w:rPr>
                <w:szCs w:val="24"/>
              </w:rPr>
              <w:t>Implemented and monitored environmental practices on a periodic basis as per company guidelines</w:t>
            </w:r>
          </w:p>
          <w:p w:rsidR="00851D58" w:rsidRDefault="00851D58" w:rsidP="002E2414">
            <w:pPr>
              <w:pStyle w:val="ListParagraph"/>
              <w:numPr>
                <w:ilvl w:val="0"/>
                <w:numId w:val="285"/>
              </w:numPr>
              <w:spacing w:before="0" w:line="276" w:lineRule="auto"/>
              <w:rPr>
                <w:szCs w:val="24"/>
              </w:rPr>
            </w:pPr>
            <w:r w:rsidRPr="00A7120D">
              <w:rPr>
                <w:szCs w:val="24"/>
              </w:rPr>
              <w:t>Recommended solutions for the improvement of the</w:t>
            </w:r>
            <w:r>
              <w:rPr>
                <w:szCs w:val="24"/>
                <w:lang w:val="en-US"/>
              </w:rPr>
              <w:t xml:space="preserve"> </w:t>
            </w:r>
            <w:r w:rsidRPr="00A7120D">
              <w:rPr>
                <w:szCs w:val="24"/>
              </w:rPr>
              <w:t>Program</w:t>
            </w:r>
          </w:p>
          <w:p w:rsidR="00851D58" w:rsidRPr="00A7120D" w:rsidRDefault="00851D58" w:rsidP="002E2414">
            <w:pPr>
              <w:pStyle w:val="ListParagraph"/>
              <w:numPr>
                <w:ilvl w:val="0"/>
                <w:numId w:val="285"/>
              </w:numPr>
              <w:tabs>
                <w:tab w:val="left" w:pos="841"/>
              </w:tabs>
              <w:spacing w:before="0" w:line="276" w:lineRule="auto"/>
              <w:rPr>
                <w:szCs w:val="24"/>
              </w:rPr>
            </w:pPr>
            <w:r w:rsidRPr="00A7120D">
              <w:rPr>
                <w:szCs w:val="24"/>
              </w:rPr>
              <w:t>Monitored and reported to proper authorities any environmental incidents</w:t>
            </w:r>
          </w:p>
        </w:tc>
      </w:tr>
      <w:tr w:rsidR="00851D58" w:rsidRPr="0052743A" w:rsidTr="00851D58">
        <w:tc>
          <w:tcPr>
            <w:tcW w:w="1222" w:type="pct"/>
          </w:tcPr>
          <w:p w:rsidR="00851D58" w:rsidRPr="00A7120D" w:rsidRDefault="00851D58" w:rsidP="002E2414">
            <w:pPr>
              <w:pStyle w:val="ListParagraph"/>
              <w:numPr>
                <w:ilvl w:val="0"/>
                <w:numId w:val="284"/>
              </w:numPr>
              <w:spacing w:before="0" w:line="276" w:lineRule="auto"/>
              <w:rPr>
                <w:szCs w:val="24"/>
              </w:rPr>
            </w:pPr>
            <w:r w:rsidRPr="00A7120D">
              <w:rPr>
                <w:szCs w:val="24"/>
              </w:rPr>
              <w:t>Resource Implications</w:t>
            </w:r>
          </w:p>
        </w:tc>
        <w:tc>
          <w:tcPr>
            <w:tcW w:w="3778" w:type="pct"/>
          </w:tcPr>
          <w:p w:rsidR="00851D58" w:rsidRPr="0052743A" w:rsidRDefault="00851D58" w:rsidP="00851D58">
            <w:pPr>
              <w:spacing w:after="0" w:line="276" w:lineRule="auto"/>
              <w:rPr>
                <w:rFonts w:ascii="Times New Roman" w:hAnsi="Times New Roman"/>
                <w:sz w:val="24"/>
                <w:szCs w:val="24"/>
              </w:rPr>
            </w:pPr>
            <w:r w:rsidRPr="0052743A">
              <w:rPr>
                <w:rFonts w:ascii="Times New Roman" w:hAnsi="Times New Roman"/>
                <w:sz w:val="24"/>
                <w:szCs w:val="24"/>
              </w:rPr>
              <w:t>The following resources should be provided:</w:t>
            </w:r>
          </w:p>
          <w:p w:rsidR="00851D58" w:rsidRPr="00A7120D" w:rsidRDefault="00851D58" w:rsidP="002E2414">
            <w:pPr>
              <w:pStyle w:val="ListParagraph"/>
              <w:numPr>
                <w:ilvl w:val="0"/>
                <w:numId w:val="286"/>
              </w:numPr>
              <w:spacing w:before="0" w:line="276" w:lineRule="auto"/>
              <w:rPr>
                <w:szCs w:val="24"/>
              </w:rPr>
            </w:pPr>
            <w:r w:rsidRPr="00A7120D">
              <w:rPr>
                <w:szCs w:val="24"/>
              </w:rPr>
              <w:t>Workplace with storage facilities</w:t>
            </w:r>
          </w:p>
          <w:p w:rsidR="00851D58" w:rsidRPr="00A7120D" w:rsidRDefault="00851D58" w:rsidP="002E2414">
            <w:pPr>
              <w:pStyle w:val="ListParagraph"/>
              <w:numPr>
                <w:ilvl w:val="0"/>
                <w:numId w:val="286"/>
              </w:numPr>
              <w:spacing w:before="0" w:line="276" w:lineRule="auto"/>
              <w:rPr>
                <w:szCs w:val="24"/>
              </w:rPr>
            </w:pPr>
            <w:r w:rsidRPr="00A7120D">
              <w:rPr>
                <w:szCs w:val="24"/>
              </w:rPr>
              <w:t>Tools, materials and equipment relevant to the tasks (ex. Cleaning tools, cleaning materials, trash bags, etc.)</w:t>
            </w:r>
          </w:p>
          <w:p w:rsidR="00851D58" w:rsidRPr="00A7120D" w:rsidRDefault="00851D58" w:rsidP="002E2414">
            <w:pPr>
              <w:pStyle w:val="ListParagraph"/>
              <w:numPr>
                <w:ilvl w:val="0"/>
                <w:numId w:val="286"/>
              </w:numPr>
              <w:spacing w:before="0" w:line="276" w:lineRule="auto"/>
              <w:rPr>
                <w:szCs w:val="24"/>
              </w:rPr>
            </w:pPr>
            <w:r w:rsidRPr="00A7120D">
              <w:rPr>
                <w:szCs w:val="24"/>
              </w:rPr>
              <w:t>PPE</w:t>
            </w:r>
          </w:p>
          <w:p w:rsidR="00851D58" w:rsidRPr="00A7120D" w:rsidRDefault="00851D58" w:rsidP="002E2414">
            <w:pPr>
              <w:pStyle w:val="ListParagraph"/>
              <w:numPr>
                <w:ilvl w:val="0"/>
                <w:numId w:val="286"/>
              </w:numPr>
              <w:spacing w:before="0" w:line="276" w:lineRule="auto"/>
              <w:rPr>
                <w:szCs w:val="24"/>
              </w:rPr>
            </w:pPr>
            <w:r w:rsidRPr="00A7120D">
              <w:rPr>
                <w:szCs w:val="24"/>
              </w:rPr>
              <w:t>Manuals and references</w:t>
            </w:r>
          </w:p>
          <w:p w:rsidR="00851D58" w:rsidRPr="00A7120D" w:rsidRDefault="00851D58" w:rsidP="002E2414">
            <w:pPr>
              <w:pStyle w:val="ListParagraph"/>
              <w:numPr>
                <w:ilvl w:val="0"/>
                <w:numId w:val="286"/>
              </w:numPr>
              <w:spacing w:before="0" w:line="276" w:lineRule="auto"/>
              <w:rPr>
                <w:szCs w:val="24"/>
              </w:rPr>
            </w:pPr>
            <w:r w:rsidRPr="00A7120D">
              <w:rPr>
                <w:szCs w:val="24"/>
              </w:rPr>
              <w:t>Legislation, policies, procedures, protocols and local ordinances relating to environmental protection</w:t>
            </w:r>
          </w:p>
          <w:p w:rsidR="00851D58" w:rsidRPr="00A7120D" w:rsidRDefault="00851D58" w:rsidP="002E2414">
            <w:pPr>
              <w:pStyle w:val="ListParagraph"/>
              <w:numPr>
                <w:ilvl w:val="0"/>
                <w:numId w:val="286"/>
              </w:numPr>
              <w:spacing w:before="0" w:line="276" w:lineRule="auto"/>
              <w:rPr>
                <w:szCs w:val="24"/>
              </w:rPr>
            </w:pPr>
            <w:r w:rsidRPr="00A7120D">
              <w:rPr>
                <w:szCs w:val="24"/>
              </w:rPr>
              <w:t>Case studies/scenarios relating to environmental Protection</w:t>
            </w:r>
          </w:p>
        </w:tc>
      </w:tr>
      <w:tr w:rsidR="00851D58" w:rsidRPr="0052743A" w:rsidTr="00851D58">
        <w:tc>
          <w:tcPr>
            <w:tcW w:w="1222" w:type="pct"/>
          </w:tcPr>
          <w:p w:rsidR="00851D58" w:rsidRPr="00A7120D" w:rsidRDefault="00851D58" w:rsidP="002E2414">
            <w:pPr>
              <w:pStyle w:val="ListParagraph"/>
              <w:numPr>
                <w:ilvl w:val="0"/>
                <w:numId w:val="284"/>
              </w:numPr>
              <w:spacing w:before="0" w:line="276" w:lineRule="auto"/>
              <w:rPr>
                <w:szCs w:val="24"/>
              </w:rPr>
            </w:pPr>
            <w:r w:rsidRPr="00A7120D">
              <w:rPr>
                <w:szCs w:val="24"/>
              </w:rPr>
              <w:t>Methods of Assessment</w:t>
            </w:r>
          </w:p>
        </w:tc>
        <w:tc>
          <w:tcPr>
            <w:tcW w:w="3778" w:type="pct"/>
          </w:tcPr>
          <w:p w:rsidR="00851D58" w:rsidRPr="0052743A" w:rsidRDefault="00851D58" w:rsidP="00851D58">
            <w:pPr>
              <w:spacing w:after="0" w:line="276" w:lineRule="auto"/>
              <w:rPr>
                <w:rFonts w:ascii="Times New Roman" w:hAnsi="Times New Roman"/>
                <w:sz w:val="24"/>
                <w:szCs w:val="24"/>
              </w:rPr>
            </w:pPr>
            <w:r w:rsidRPr="0052743A">
              <w:rPr>
                <w:rFonts w:ascii="Times New Roman" w:hAnsi="Times New Roman"/>
                <w:sz w:val="24"/>
                <w:szCs w:val="24"/>
              </w:rPr>
              <w:t>Competency in this unit may be assessed through:</w:t>
            </w:r>
          </w:p>
          <w:p w:rsidR="00851D58" w:rsidRPr="00A7120D" w:rsidRDefault="00851D58" w:rsidP="002E2414">
            <w:pPr>
              <w:pStyle w:val="ListParagraph"/>
              <w:numPr>
                <w:ilvl w:val="0"/>
                <w:numId w:val="287"/>
              </w:numPr>
              <w:spacing w:before="0" w:line="276" w:lineRule="auto"/>
              <w:rPr>
                <w:szCs w:val="24"/>
              </w:rPr>
            </w:pPr>
            <w:r w:rsidRPr="00A7120D">
              <w:rPr>
                <w:szCs w:val="24"/>
              </w:rPr>
              <w:t>Observation</w:t>
            </w:r>
          </w:p>
          <w:p w:rsidR="00851D58" w:rsidRPr="00A7120D" w:rsidRDefault="00851D58" w:rsidP="002E2414">
            <w:pPr>
              <w:pStyle w:val="ListParagraph"/>
              <w:numPr>
                <w:ilvl w:val="0"/>
                <w:numId w:val="287"/>
              </w:numPr>
              <w:spacing w:before="0" w:line="276" w:lineRule="auto"/>
              <w:rPr>
                <w:szCs w:val="24"/>
              </w:rPr>
            </w:pPr>
            <w:r w:rsidRPr="00A7120D">
              <w:rPr>
                <w:szCs w:val="24"/>
              </w:rPr>
              <w:t>Oral questioning</w:t>
            </w:r>
          </w:p>
          <w:p w:rsidR="00851D58" w:rsidRPr="00A7120D" w:rsidRDefault="00851D58" w:rsidP="002E2414">
            <w:pPr>
              <w:pStyle w:val="ListParagraph"/>
              <w:numPr>
                <w:ilvl w:val="0"/>
                <w:numId w:val="287"/>
              </w:numPr>
              <w:spacing w:before="0" w:line="276" w:lineRule="auto"/>
              <w:rPr>
                <w:szCs w:val="24"/>
              </w:rPr>
            </w:pPr>
            <w:r w:rsidRPr="00A7120D">
              <w:rPr>
                <w:szCs w:val="24"/>
              </w:rPr>
              <w:t>Written test</w:t>
            </w:r>
          </w:p>
          <w:p w:rsidR="00851D58" w:rsidRPr="00A7120D" w:rsidRDefault="00851D58" w:rsidP="002E2414">
            <w:pPr>
              <w:pStyle w:val="ListParagraph"/>
              <w:numPr>
                <w:ilvl w:val="0"/>
                <w:numId w:val="287"/>
              </w:numPr>
              <w:spacing w:before="0" w:line="276" w:lineRule="auto"/>
              <w:rPr>
                <w:szCs w:val="24"/>
              </w:rPr>
            </w:pPr>
            <w:r w:rsidRPr="00A7120D">
              <w:rPr>
                <w:szCs w:val="24"/>
              </w:rPr>
              <w:t>Interview/Third Party Reports</w:t>
            </w:r>
          </w:p>
          <w:p w:rsidR="00851D58" w:rsidRPr="00A7120D" w:rsidRDefault="00851D58" w:rsidP="002E2414">
            <w:pPr>
              <w:pStyle w:val="ListParagraph"/>
              <w:numPr>
                <w:ilvl w:val="0"/>
                <w:numId w:val="287"/>
              </w:numPr>
              <w:spacing w:before="0" w:line="276" w:lineRule="auto"/>
              <w:rPr>
                <w:szCs w:val="24"/>
              </w:rPr>
            </w:pPr>
            <w:r w:rsidRPr="00A7120D">
              <w:rPr>
                <w:szCs w:val="24"/>
              </w:rPr>
              <w:t>Portfolio of evidence</w:t>
            </w:r>
          </w:p>
        </w:tc>
      </w:tr>
      <w:tr w:rsidR="00851D58" w:rsidRPr="0052743A" w:rsidTr="00851D58">
        <w:tc>
          <w:tcPr>
            <w:tcW w:w="1222" w:type="pct"/>
          </w:tcPr>
          <w:p w:rsidR="00851D58" w:rsidRPr="00A7120D" w:rsidRDefault="00851D58" w:rsidP="002E2414">
            <w:pPr>
              <w:pStyle w:val="ListParagraph"/>
              <w:numPr>
                <w:ilvl w:val="0"/>
                <w:numId w:val="284"/>
              </w:numPr>
              <w:spacing w:before="0" w:line="276" w:lineRule="auto"/>
              <w:rPr>
                <w:szCs w:val="24"/>
              </w:rPr>
            </w:pPr>
            <w:r w:rsidRPr="00A7120D">
              <w:rPr>
                <w:szCs w:val="24"/>
              </w:rPr>
              <w:t>Context of Assessment</w:t>
            </w:r>
          </w:p>
        </w:tc>
        <w:tc>
          <w:tcPr>
            <w:tcW w:w="3778" w:type="pct"/>
          </w:tcPr>
          <w:p w:rsidR="00851D58" w:rsidRPr="0052743A" w:rsidRDefault="00851D58" w:rsidP="00851D58">
            <w:pPr>
              <w:spacing w:after="0" w:line="276" w:lineRule="auto"/>
              <w:rPr>
                <w:rFonts w:ascii="Times New Roman" w:hAnsi="Times New Roman"/>
                <w:color w:val="000000" w:themeColor="text1"/>
                <w:sz w:val="24"/>
                <w:szCs w:val="24"/>
                <w:lang w:val="en-GB"/>
              </w:rPr>
            </w:pPr>
            <w:r w:rsidRPr="0052743A">
              <w:rPr>
                <w:rFonts w:ascii="Times New Roman" w:hAnsi="Times New Roman"/>
                <w:color w:val="000000" w:themeColor="text1"/>
                <w:sz w:val="24"/>
                <w:szCs w:val="24"/>
                <w:lang w:val="en-GB"/>
              </w:rPr>
              <w:t>Competency may be assessed</w:t>
            </w:r>
            <w:r>
              <w:rPr>
                <w:rFonts w:ascii="Times New Roman" w:hAnsi="Times New Roman"/>
                <w:color w:val="000000" w:themeColor="text1"/>
                <w:sz w:val="24"/>
                <w:szCs w:val="24"/>
                <w:lang w:val="en-GB"/>
              </w:rPr>
              <w:t>:</w:t>
            </w:r>
            <w:r w:rsidRPr="0052743A">
              <w:rPr>
                <w:rFonts w:ascii="Times New Roman" w:hAnsi="Times New Roman"/>
                <w:color w:val="000000" w:themeColor="text1"/>
                <w:sz w:val="24"/>
                <w:szCs w:val="24"/>
                <w:lang w:val="en-GB"/>
              </w:rPr>
              <w:t xml:space="preserve"> </w:t>
            </w:r>
          </w:p>
          <w:p w:rsidR="00851D58" w:rsidRPr="00A7120D" w:rsidRDefault="00851D58" w:rsidP="002E2414">
            <w:pPr>
              <w:pStyle w:val="ListParagraph"/>
              <w:numPr>
                <w:ilvl w:val="0"/>
                <w:numId w:val="288"/>
              </w:numPr>
              <w:spacing w:before="0" w:line="276" w:lineRule="auto"/>
              <w:rPr>
                <w:szCs w:val="24"/>
              </w:rPr>
            </w:pPr>
            <w:r w:rsidRPr="00A7120D">
              <w:rPr>
                <w:szCs w:val="24"/>
              </w:rPr>
              <w:t>On-the-job</w:t>
            </w:r>
          </w:p>
          <w:p w:rsidR="00851D58" w:rsidRPr="00A7120D" w:rsidRDefault="00851D58" w:rsidP="002E2414">
            <w:pPr>
              <w:pStyle w:val="ListParagraph"/>
              <w:numPr>
                <w:ilvl w:val="0"/>
                <w:numId w:val="288"/>
              </w:numPr>
              <w:spacing w:before="0" w:line="276" w:lineRule="auto"/>
              <w:rPr>
                <w:szCs w:val="24"/>
              </w:rPr>
            </w:pPr>
            <w:r w:rsidRPr="00A7120D">
              <w:rPr>
                <w:szCs w:val="24"/>
              </w:rPr>
              <w:t>Off-the –job</w:t>
            </w:r>
          </w:p>
          <w:p w:rsidR="00851D58" w:rsidRPr="00A7120D" w:rsidRDefault="00851D58" w:rsidP="002E2414">
            <w:pPr>
              <w:pStyle w:val="ListParagraph"/>
              <w:numPr>
                <w:ilvl w:val="0"/>
                <w:numId w:val="288"/>
              </w:numPr>
              <w:spacing w:before="0" w:line="276" w:lineRule="auto"/>
              <w:rPr>
                <w:szCs w:val="24"/>
              </w:rPr>
            </w:pPr>
            <w:r w:rsidRPr="00A7120D">
              <w:rPr>
                <w:szCs w:val="24"/>
              </w:rPr>
              <w:t>During Industrial attachment</w:t>
            </w:r>
          </w:p>
        </w:tc>
      </w:tr>
      <w:tr w:rsidR="00851D58" w:rsidRPr="0052743A" w:rsidTr="00851D58">
        <w:tc>
          <w:tcPr>
            <w:tcW w:w="1222" w:type="pct"/>
          </w:tcPr>
          <w:p w:rsidR="00851D58" w:rsidRPr="00A7120D" w:rsidRDefault="00851D58" w:rsidP="002E2414">
            <w:pPr>
              <w:pStyle w:val="ListParagraph"/>
              <w:numPr>
                <w:ilvl w:val="0"/>
                <w:numId w:val="284"/>
              </w:numPr>
              <w:spacing w:before="0" w:line="276" w:lineRule="auto"/>
              <w:rPr>
                <w:szCs w:val="24"/>
              </w:rPr>
            </w:pPr>
            <w:r w:rsidRPr="00A7120D">
              <w:rPr>
                <w:szCs w:val="24"/>
              </w:rPr>
              <w:t>Guidance information for assessment</w:t>
            </w:r>
          </w:p>
        </w:tc>
        <w:tc>
          <w:tcPr>
            <w:tcW w:w="3778" w:type="pct"/>
          </w:tcPr>
          <w:p w:rsidR="00851D58" w:rsidRPr="0052743A" w:rsidRDefault="00851D58" w:rsidP="00851D58">
            <w:pPr>
              <w:spacing w:line="276" w:lineRule="auto"/>
              <w:rPr>
                <w:rFonts w:ascii="Times New Roman" w:hAnsi="Times New Roman"/>
                <w:sz w:val="24"/>
                <w:szCs w:val="24"/>
              </w:rPr>
            </w:pPr>
            <w:r w:rsidRPr="0052743A">
              <w:rPr>
                <w:rFonts w:ascii="Times New Roman" w:hAnsi="Times New Roman"/>
                <w:sz w:val="24"/>
                <w:szCs w:val="24"/>
              </w:rPr>
              <w:t>Holistic assessment with other units relevant to the industry sector, workplace and job role is recommended.</w:t>
            </w:r>
          </w:p>
          <w:p w:rsidR="00851D58" w:rsidRPr="0052743A" w:rsidRDefault="00851D58" w:rsidP="00851D58">
            <w:pPr>
              <w:spacing w:line="276" w:lineRule="auto"/>
              <w:rPr>
                <w:rFonts w:ascii="Times New Roman" w:hAnsi="Times New Roman"/>
                <w:sz w:val="24"/>
                <w:szCs w:val="24"/>
              </w:rPr>
            </w:pPr>
          </w:p>
        </w:tc>
      </w:tr>
    </w:tbl>
    <w:p w:rsidR="00851D58" w:rsidRPr="0052743A" w:rsidRDefault="00851D58" w:rsidP="00851D58">
      <w:pPr>
        <w:spacing w:line="276" w:lineRule="auto"/>
        <w:rPr>
          <w:rFonts w:ascii="Times New Roman" w:eastAsia="Times New Roman" w:hAnsi="Times New Roman"/>
          <w:b/>
          <w:sz w:val="24"/>
          <w:szCs w:val="24"/>
        </w:rPr>
      </w:pPr>
      <w:bookmarkStart w:id="26" w:name="_Toc496092081"/>
      <w:bookmarkStart w:id="27" w:name="_Toc518749527"/>
      <w:bookmarkStart w:id="28" w:name="_Toc526156694"/>
    </w:p>
    <w:p w:rsidR="00851D58" w:rsidRPr="0052743A" w:rsidRDefault="00851D58" w:rsidP="00851D58">
      <w:pPr>
        <w:spacing w:line="276" w:lineRule="auto"/>
        <w:rPr>
          <w:rFonts w:ascii="Times New Roman" w:eastAsia="Times New Roman" w:hAnsi="Times New Roman"/>
          <w:b/>
          <w:sz w:val="24"/>
          <w:szCs w:val="24"/>
        </w:rPr>
      </w:pPr>
      <w:r w:rsidRPr="0052743A">
        <w:rPr>
          <w:rFonts w:ascii="Times New Roman" w:eastAsia="Times New Roman" w:hAnsi="Times New Roman"/>
          <w:b/>
          <w:sz w:val="24"/>
          <w:szCs w:val="24"/>
        </w:rPr>
        <w:br w:type="page"/>
      </w:r>
    </w:p>
    <w:p w:rsidR="00851D58" w:rsidRPr="0052743A" w:rsidRDefault="00851D58" w:rsidP="002E2414">
      <w:pPr>
        <w:pStyle w:val="Heading2"/>
        <w:rPr>
          <w:rFonts w:eastAsia="Times New Roman"/>
        </w:rPr>
      </w:pPr>
      <w:bookmarkStart w:id="29" w:name="_Toc70321615"/>
      <w:r w:rsidRPr="0052743A">
        <w:rPr>
          <w:rFonts w:eastAsia="Times New Roman"/>
        </w:rPr>
        <w:t>DEMONSTRATE OCCUPATIONAL SAFETY AND HEALTH PRACTICES</w:t>
      </w:r>
      <w:bookmarkEnd w:id="26"/>
      <w:bookmarkEnd w:id="27"/>
      <w:bookmarkEnd w:id="28"/>
      <w:bookmarkEnd w:id="29"/>
    </w:p>
    <w:p w:rsidR="00851D58" w:rsidRDefault="00851D58" w:rsidP="00851D58">
      <w:pPr>
        <w:spacing w:after="0" w:line="276" w:lineRule="auto"/>
        <w:rPr>
          <w:rFonts w:ascii="Times New Roman" w:eastAsia="Times New Roman" w:hAnsi="Times New Roman"/>
          <w:b/>
          <w:sz w:val="24"/>
          <w:szCs w:val="24"/>
        </w:rPr>
      </w:pPr>
    </w:p>
    <w:p w:rsidR="00851D58" w:rsidRPr="0052743A" w:rsidRDefault="00851D58" w:rsidP="00851D58">
      <w:pPr>
        <w:spacing w:after="0" w:line="276" w:lineRule="auto"/>
        <w:rPr>
          <w:rFonts w:ascii="Times New Roman" w:hAnsi="Times New Roman"/>
          <w:b/>
          <w:sz w:val="24"/>
          <w:szCs w:val="24"/>
        </w:rPr>
      </w:pPr>
      <w:r w:rsidRPr="0052743A">
        <w:rPr>
          <w:rFonts w:ascii="Times New Roman" w:eastAsia="Times New Roman" w:hAnsi="Times New Roman"/>
          <w:b/>
          <w:sz w:val="24"/>
          <w:szCs w:val="24"/>
        </w:rPr>
        <w:t xml:space="preserve">UNIT CODE: </w:t>
      </w:r>
      <w:r w:rsidRPr="0052743A">
        <w:rPr>
          <w:rFonts w:ascii="Times New Roman" w:hAnsi="Times New Roman"/>
          <w:b/>
          <w:sz w:val="24"/>
          <w:szCs w:val="24"/>
          <w:lang w:val="en-ZA"/>
        </w:rPr>
        <w:t xml:space="preserve"> </w:t>
      </w:r>
      <w:r w:rsidR="002E2414">
        <w:rPr>
          <w:rFonts w:ascii="Times New Roman" w:hAnsi="Times New Roman"/>
          <w:bCs/>
          <w:sz w:val="24"/>
          <w:szCs w:val="24"/>
        </w:rPr>
        <w:t>CON/OS/CAJ/BC/07</w:t>
      </w:r>
      <w:r w:rsidR="002E2414" w:rsidRPr="002E2414">
        <w:rPr>
          <w:rFonts w:ascii="Times New Roman" w:hAnsi="Times New Roman"/>
          <w:bCs/>
          <w:sz w:val="24"/>
          <w:szCs w:val="24"/>
        </w:rPr>
        <w:t>/5/A</w:t>
      </w:r>
    </w:p>
    <w:p w:rsidR="00851D58" w:rsidRDefault="00851D58" w:rsidP="00851D58">
      <w:pPr>
        <w:spacing w:after="0" w:line="276" w:lineRule="auto"/>
        <w:rPr>
          <w:rFonts w:ascii="Times New Roman" w:eastAsia="Times New Roman" w:hAnsi="Times New Roman"/>
          <w:b/>
          <w:sz w:val="24"/>
          <w:szCs w:val="24"/>
        </w:rPr>
      </w:pPr>
    </w:p>
    <w:p w:rsidR="00851D58" w:rsidRPr="0052743A" w:rsidRDefault="00851D58" w:rsidP="00851D58">
      <w:pPr>
        <w:spacing w:after="0" w:line="276" w:lineRule="auto"/>
        <w:rPr>
          <w:rFonts w:ascii="Times New Roman" w:eastAsia="Times New Roman" w:hAnsi="Times New Roman"/>
          <w:b/>
          <w:sz w:val="24"/>
          <w:szCs w:val="24"/>
        </w:rPr>
      </w:pPr>
      <w:r w:rsidRPr="0052743A">
        <w:rPr>
          <w:rFonts w:ascii="Times New Roman" w:eastAsia="Times New Roman" w:hAnsi="Times New Roman"/>
          <w:b/>
          <w:sz w:val="24"/>
          <w:szCs w:val="24"/>
        </w:rPr>
        <w:t>UNIT DESCRIPTION</w:t>
      </w:r>
    </w:p>
    <w:p w:rsidR="00851D58" w:rsidRPr="0052743A" w:rsidRDefault="00851D58" w:rsidP="00851D58">
      <w:pPr>
        <w:spacing w:line="276" w:lineRule="auto"/>
        <w:jc w:val="both"/>
        <w:rPr>
          <w:rFonts w:ascii="Times New Roman" w:hAnsi="Times New Roman"/>
          <w:sz w:val="24"/>
          <w:szCs w:val="24"/>
        </w:rPr>
      </w:pPr>
      <w:r w:rsidRPr="0052743A">
        <w:rPr>
          <w:rFonts w:ascii="Times New Roman" w:eastAsia="Times New Roman" w:hAnsi="Times New Roman"/>
          <w:sz w:val="24"/>
          <w:szCs w:val="24"/>
        </w:rPr>
        <w:t xml:space="preserve">This unit specifies the competencies required to identify workplace hazards and risk, </w:t>
      </w:r>
      <w:r w:rsidRPr="0052743A">
        <w:rPr>
          <w:rFonts w:ascii="Times New Roman" w:hAnsi="Times New Roman"/>
          <w:sz w:val="24"/>
          <w:szCs w:val="24"/>
        </w:rPr>
        <w:t>i</w:t>
      </w:r>
      <w:r w:rsidRPr="0052743A">
        <w:rPr>
          <w:rFonts w:ascii="Times New Roman" w:eastAsia="Times New Roman" w:hAnsi="Times New Roman"/>
          <w:sz w:val="24"/>
          <w:szCs w:val="24"/>
        </w:rPr>
        <w:t xml:space="preserve">dentify and implement appropriate control measures and </w:t>
      </w:r>
      <w:r w:rsidRPr="0052743A">
        <w:rPr>
          <w:rFonts w:ascii="Times New Roman" w:hAnsi="Times New Roman"/>
          <w:sz w:val="24"/>
          <w:szCs w:val="24"/>
        </w:rPr>
        <w:t>i</w:t>
      </w:r>
      <w:r w:rsidRPr="0052743A">
        <w:rPr>
          <w:rFonts w:ascii="Times New Roman" w:eastAsia="Times New Roman" w:hAnsi="Times New Roman"/>
          <w:sz w:val="24"/>
          <w:szCs w:val="24"/>
        </w:rPr>
        <w:t>mplement OSH programs, procedures and policies/ guidelines</w:t>
      </w:r>
    </w:p>
    <w:p w:rsidR="00851D58" w:rsidRDefault="00851D58" w:rsidP="00851D58">
      <w:pPr>
        <w:spacing w:after="0" w:line="276" w:lineRule="auto"/>
        <w:rPr>
          <w:rFonts w:ascii="Times New Roman" w:eastAsia="Times New Roman" w:hAnsi="Times New Roman"/>
          <w:b/>
          <w:sz w:val="24"/>
          <w:szCs w:val="24"/>
        </w:rPr>
      </w:pPr>
    </w:p>
    <w:p w:rsidR="00851D58" w:rsidRPr="0052743A" w:rsidRDefault="00851D58" w:rsidP="00851D58">
      <w:pPr>
        <w:spacing w:line="276" w:lineRule="auto"/>
        <w:rPr>
          <w:rFonts w:ascii="Times New Roman" w:eastAsia="Times New Roman" w:hAnsi="Times New Roman"/>
          <w:b/>
          <w:sz w:val="24"/>
          <w:szCs w:val="24"/>
        </w:rPr>
      </w:pPr>
      <w:r w:rsidRPr="0052743A">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851D58" w:rsidRPr="0052743A" w:rsidTr="00851D58">
        <w:tc>
          <w:tcPr>
            <w:tcW w:w="1698" w:type="pct"/>
            <w:shd w:val="clear" w:color="auto" w:fill="FFFFFF"/>
            <w:vAlign w:val="center"/>
          </w:tcPr>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b/>
                <w:sz w:val="24"/>
                <w:szCs w:val="24"/>
              </w:rPr>
              <w:t>ELEMENT</w:t>
            </w:r>
          </w:p>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sz w:val="24"/>
                <w:szCs w:val="24"/>
              </w:rPr>
              <w:t>These describe the key outcomes which make up workplace function.</w:t>
            </w:r>
          </w:p>
        </w:tc>
        <w:tc>
          <w:tcPr>
            <w:tcW w:w="3302" w:type="pct"/>
            <w:shd w:val="clear" w:color="auto" w:fill="FFFFFF"/>
            <w:vAlign w:val="center"/>
          </w:tcPr>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b/>
                <w:sz w:val="24"/>
                <w:szCs w:val="24"/>
              </w:rPr>
              <w:t>PERFORMANCE CRITERIA</w:t>
            </w:r>
          </w:p>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sz w:val="24"/>
                <w:szCs w:val="24"/>
              </w:rPr>
              <w:t>These are assessable statements which specify the required level of performance for each of the elements.</w:t>
            </w:r>
          </w:p>
          <w:p w:rsidR="00851D58" w:rsidRPr="0052743A" w:rsidRDefault="00851D58" w:rsidP="00851D58">
            <w:pPr>
              <w:spacing w:line="276" w:lineRule="auto"/>
              <w:rPr>
                <w:rFonts w:ascii="Times New Roman" w:hAnsi="Times New Roman"/>
                <w:b/>
                <w:sz w:val="24"/>
                <w:szCs w:val="24"/>
              </w:rPr>
            </w:pPr>
            <w:r w:rsidRPr="0052743A">
              <w:rPr>
                <w:rFonts w:ascii="Times New Roman" w:hAnsi="Times New Roman"/>
                <w:b/>
                <w:i/>
                <w:sz w:val="24"/>
                <w:szCs w:val="24"/>
              </w:rPr>
              <w:t>Bold and italicized terms are elaborated in the Range</w:t>
            </w:r>
          </w:p>
        </w:tc>
      </w:tr>
      <w:tr w:rsidR="00851D58" w:rsidRPr="0052743A" w:rsidTr="00851D58">
        <w:tc>
          <w:tcPr>
            <w:tcW w:w="1698" w:type="pct"/>
          </w:tcPr>
          <w:p w:rsidR="00851D58" w:rsidRPr="00A7120D" w:rsidRDefault="00851D58" w:rsidP="002E2414">
            <w:pPr>
              <w:pStyle w:val="ListParagraph"/>
              <w:numPr>
                <w:ilvl w:val="0"/>
                <w:numId w:val="289"/>
              </w:numPr>
              <w:spacing w:before="0" w:line="276" w:lineRule="auto"/>
              <w:rPr>
                <w:szCs w:val="24"/>
              </w:rPr>
            </w:pPr>
            <w:r w:rsidRPr="00A7120D">
              <w:rPr>
                <w:szCs w:val="24"/>
              </w:rPr>
              <w:t>Identify workplace hazards and risk</w:t>
            </w:r>
          </w:p>
        </w:tc>
        <w:tc>
          <w:tcPr>
            <w:tcW w:w="3302" w:type="pct"/>
          </w:tcPr>
          <w:p w:rsidR="00851D58" w:rsidRPr="00D749F0" w:rsidRDefault="00851D58" w:rsidP="002E2414">
            <w:pPr>
              <w:pStyle w:val="ListParagraph"/>
              <w:numPr>
                <w:ilvl w:val="0"/>
                <w:numId w:val="298"/>
              </w:numPr>
              <w:spacing w:before="0" w:line="276" w:lineRule="auto"/>
              <w:ind w:left="510" w:hanging="510"/>
              <w:rPr>
                <w:szCs w:val="24"/>
              </w:rPr>
            </w:pPr>
            <w:r w:rsidRPr="00D749F0">
              <w:rPr>
                <w:b/>
                <w:i/>
                <w:szCs w:val="24"/>
              </w:rPr>
              <w:t>Hazards</w:t>
            </w:r>
            <w:r w:rsidRPr="00D749F0">
              <w:rPr>
                <w:szCs w:val="24"/>
              </w:rPr>
              <w:t xml:space="preserve"> in the workplace are identified</w:t>
            </w:r>
            <w:r w:rsidRPr="00D749F0">
              <w:rPr>
                <w:b/>
                <w:i/>
                <w:szCs w:val="24"/>
              </w:rPr>
              <w:t xml:space="preserve"> based their indicators</w:t>
            </w:r>
            <w:r w:rsidRPr="00D749F0">
              <w:rPr>
                <w:szCs w:val="24"/>
              </w:rPr>
              <w:t xml:space="preserve"> </w:t>
            </w:r>
          </w:p>
          <w:p w:rsidR="00851D58" w:rsidRPr="00D749F0" w:rsidRDefault="00851D58" w:rsidP="002E2414">
            <w:pPr>
              <w:pStyle w:val="ListParagraph"/>
              <w:numPr>
                <w:ilvl w:val="0"/>
                <w:numId w:val="298"/>
              </w:numPr>
              <w:spacing w:before="0" w:line="276" w:lineRule="auto"/>
              <w:ind w:left="510" w:hanging="510"/>
              <w:rPr>
                <w:szCs w:val="24"/>
              </w:rPr>
            </w:pPr>
            <w:r w:rsidRPr="00D749F0">
              <w:rPr>
                <w:szCs w:val="24"/>
              </w:rPr>
              <w:t>Risks and hazards are evaluated based on legal requirements.</w:t>
            </w:r>
          </w:p>
          <w:p w:rsidR="00851D58" w:rsidRPr="00D749F0" w:rsidRDefault="00851D58" w:rsidP="002E2414">
            <w:pPr>
              <w:pStyle w:val="ListParagraph"/>
              <w:numPr>
                <w:ilvl w:val="0"/>
                <w:numId w:val="298"/>
              </w:numPr>
              <w:spacing w:before="0" w:line="276" w:lineRule="auto"/>
              <w:ind w:left="510" w:hanging="510"/>
              <w:rPr>
                <w:szCs w:val="24"/>
              </w:rPr>
            </w:pPr>
            <w:r w:rsidRPr="00D749F0">
              <w:rPr>
                <w:b/>
                <w:i/>
                <w:szCs w:val="24"/>
              </w:rPr>
              <w:t>OSH concerns</w:t>
            </w:r>
            <w:r w:rsidRPr="00D749F0">
              <w:rPr>
                <w:szCs w:val="24"/>
              </w:rPr>
              <w:t xml:space="preserve"> raised by workers are addressed as per legal requirements. </w:t>
            </w:r>
          </w:p>
        </w:tc>
      </w:tr>
      <w:tr w:rsidR="00851D58" w:rsidRPr="0052743A" w:rsidTr="00851D58">
        <w:tc>
          <w:tcPr>
            <w:tcW w:w="1698" w:type="pct"/>
          </w:tcPr>
          <w:p w:rsidR="00851D58" w:rsidRPr="00A7120D" w:rsidRDefault="00851D58" w:rsidP="002E2414">
            <w:pPr>
              <w:pStyle w:val="ListParagraph"/>
              <w:numPr>
                <w:ilvl w:val="0"/>
                <w:numId w:val="289"/>
              </w:numPr>
              <w:spacing w:before="0" w:line="276" w:lineRule="auto"/>
              <w:rPr>
                <w:szCs w:val="24"/>
              </w:rPr>
            </w:pPr>
            <w:r w:rsidRPr="00A7120D">
              <w:rPr>
                <w:szCs w:val="24"/>
              </w:rPr>
              <w:t xml:space="preserve">Control OSH hazards </w:t>
            </w:r>
          </w:p>
        </w:tc>
        <w:tc>
          <w:tcPr>
            <w:tcW w:w="3302" w:type="pct"/>
          </w:tcPr>
          <w:p w:rsidR="00851D58" w:rsidRPr="00D749F0" w:rsidRDefault="00851D58" w:rsidP="002E2414">
            <w:pPr>
              <w:pStyle w:val="ListParagraph"/>
              <w:numPr>
                <w:ilvl w:val="0"/>
                <w:numId w:val="299"/>
              </w:numPr>
              <w:spacing w:before="0" w:line="276" w:lineRule="auto"/>
              <w:ind w:left="510" w:hanging="510"/>
              <w:rPr>
                <w:szCs w:val="24"/>
              </w:rPr>
            </w:pPr>
            <w:r w:rsidRPr="00D749F0">
              <w:rPr>
                <w:szCs w:val="24"/>
              </w:rPr>
              <w:t>Hazard prevention</w:t>
            </w:r>
            <w:r w:rsidRPr="00D749F0">
              <w:rPr>
                <w:b/>
                <w:i/>
                <w:szCs w:val="24"/>
              </w:rPr>
              <w:t xml:space="preserve"> and control measures</w:t>
            </w:r>
            <w:r w:rsidRPr="00D749F0">
              <w:rPr>
                <w:szCs w:val="24"/>
              </w:rPr>
              <w:t xml:space="preserve"> are implemented as per legal requirement.</w:t>
            </w:r>
          </w:p>
          <w:p w:rsidR="00851D58" w:rsidRPr="00D749F0" w:rsidRDefault="00851D58" w:rsidP="002E2414">
            <w:pPr>
              <w:pStyle w:val="ListParagraph"/>
              <w:numPr>
                <w:ilvl w:val="0"/>
                <w:numId w:val="299"/>
              </w:numPr>
              <w:spacing w:before="0" w:line="276" w:lineRule="auto"/>
              <w:ind w:left="510" w:hanging="510"/>
              <w:rPr>
                <w:szCs w:val="24"/>
              </w:rPr>
            </w:pPr>
            <w:r w:rsidRPr="00D749F0">
              <w:rPr>
                <w:szCs w:val="24"/>
              </w:rPr>
              <w:t>Risk assessment is conducted</w:t>
            </w:r>
            <w:r w:rsidRPr="00D749F0">
              <w:rPr>
                <w:b/>
                <w:i/>
                <w:szCs w:val="24"/>
              </w:rPr>
              <w:t xml:space="preserve"> </w:t>
            </w:r>
            <w:r w:rsidRPr="00D749F0">
              <w:rPr>
                <w:szCs w:val="24"/>
              </w:rPr>
              <w:t>and a risk matrix developed based on likely impact.</w:t>
            </w:r>
          </w:p>
          <w:p w:rsidR="00851D58" w:rsidRPr="00D749F0" w:rsidRDefault="00851D58" w:rsidP="002E2414">
            <w:pPr>
              <w:pStyle w:val="ListParagraph"/>
              <w:numPr>
                <w:ilvl w:val="0"/>
                <w:numId w:val="299"/>
              </w:numPr>
              <w:spacing w:before="0" w:line="276" w:lineRule="auto"/>
              <w:ind w:left="510" w:hanging="510"/>
              <w:rPr>
                <w:szCs w:val="24"/>
              </w:rPr>
            </w:pPr>
            <w:r w:rsidRPr="00D749F0">
              <w:rPr>
                <w:b/>
                <w:i/>
                <w:szCs w:val="24"/>
              </w:rPr>
              <w:t>Contingency measures</w:t>
            </w:r>
            <w:r w:rsidRPr="00D749F0">
              <w:rPr>
                <w:szCs w:val="24"/>
              </w:rPr>
              <w:t xml:space="preserve">, including </w:t>
            </w:r>
            <w:r w:rsidRPr="00D749F0">
              <w:rPr>
                <w:b/>
                <w:i/>
                <w:szCs w:val="24"/>
              </w:rPr>
              <w:t>emergency procedures</w:t>
            </w:r>
            <w:r w:rsidRPr="00D749F0">
              <w:rPr>
                <w:szCs w:val="24"/>
              </w:rPr>
              <w:t xml:space="preserve"> during workplace </w:t>
            </w:r>
            <w:r w:rsidRPr="00D749F0">
              <w:rPr>
                <w:b/>
                <w:i/>
                <w:szCs w:val="24"/>
              </w:rPr>
              <w:t>incidents and emergencies</w:t>
            </w:r>
            <w:r w:rsidRPr="00D749F0">
              <w:rPr>
                <w:szCs w:val="24"/>
              </w:rPr>
              <w:t xml:space="preserve"> are recognized and established in accordance with organization procedures.</w:t>
            </w:r>
          </w:p>
        </w:tc>
      </w:tr>
      <w:tr w:rsidR="00851D58" w:rsidRPr="0052743A" w:rsidTr="00851D58">
        <w:tc>
          <w:tcPr>
            <w:tcW w:w="1698" w:type="pct"/>
          </w:tcPr>
          <w:p w:rsidR="00851D58" w:rsidRPr="00A7120D" w:rsidRDefault="00851D58" w:rsidP="002E2414">
            <w:pPr>
              <w:pStyle w:val="ListParagraph"/>
              <w:numPr>
                <w:ilvl w:val="0"/>
                <w:numId w:val="289"/>
              </w:numPr>
              <w:spacing w:before="0" w:line="276" w:lineRule="auto"/>
              <w:rPr>
                <w:szCs w:val="24"/>
              </w:rPr>
            </w:pPr>
            <w:r w:rsidRPr="00A7120D">
              <w:rPr>
                <w:szCs w:val="24"/>
              </w:rPr>
              <w:t>Implement OSH programs</w:t>
            </w:r>
          </w:p>
        </w:tc>
        <w:tc>
          <w:tcPr>
            <w:tcW w:w="3302" w:type="pct"/>
          </w:tcPr>
          <w:p w:rsidR="00851D58" w:rsidRPr="00D749F0" w:rsidRDefault="00851D58" w:rsidP="002E2414">
            <w:pPr>
              <w:pStyle w:val="ListParagraph"/>
              <w:numPr>
                <w:ilvl w:val="0"/>
                <w:numId w:val="300"/>
              </w:numPr>
              <w:spacing w:before="0" w:line="276" w:lineRule="auto"/>
              <w:ind w:left="510" w:hanging="510"/>
              <w:rPr>
                <w:szCs w:val="24"/>
              </w:rPr>
            </w:pPr>
            <w:r w:rsidRPr="00D749F0">
              <w:rPr>
                <w:szCs w:val="24"/>
              </w:rPr>
              <w:t>Company OSH program are identified, evaluated and reviewed based on legal requirements.</w:t>
            </w:r>
          </w:p>
          <w:p w:rsidR="00851D58" w:rsidRPr="00D749F0" w:rsidRDefault="00851D58" w:rsidP="002E2414">
            <w:pPr>
              <w:pStyle w:val="ListParagraph"/>
              <w:numPr>
                <w:ilvl w:val="0"/>
                <w:numId w:val="300"/>
              </w:numPr>
              <w:spacing w:before="0" w:line="276" w:lineRule="auto"/>
              <w:ind w:left="510" w:hanging="510"/>
              <w:rPr>
                <w:szCs w:val="24"/>
              </w:rPr>
            </w:pPr>
            <w:r w:rsidRPr="00D749F0">
              <w:rPr>
                <w:szCs w:val="24"/>
              </w:rPr>
              <w:t>Company OSH programs are implemented as per legal requirements.</w:t>
            </w:r>
          </w:p>
          <w:p w:rsidR="00851D58" w:rsidRPr="00D749F0" w:rsidRDefault="00851D58" w:rsidP="002E2414">
            <w:pPr>
              <w:pStyle w:val="ListParagraph"/>
              <w:numPr>
                <w:ilvl w:val="0"/>
                <w:numId w:val="300"/>
              </w:numPr>
              <w:spacing w:before="0" w:line="276" w:lineRule="auto"/>
              <w:ind w:left="510" w:hanging="510"/>
              <w:rPr>
                <w:szCs w:val="24"/>
              </w:rPr>
            </w:pPr>
            <w:r w:rsidRPr="00D749F0">
              <w:rPr>
                <w:szCs w:val="24"/>
              </w:rPr>
              <w:t>Workers are capacity built on OSH standards and procedures as per legal requirements</w:t>
            </w:r>
          </w:p>
          <w:p w:rsidR="00851D58" w:rsidRPr="00D749F0" w:rsidRDefault="00851D58" w:rsidP="002E2414">
            <w:pPr>
              <w:pStyle w:val="ListParagraph"/>
              <w:numPr>
                <w:ilvl w:val="0"/>
                <w:numId w:val="300"/>
              </w:numPr>
              <w:spacing w:before="0" w:line="276" w:lineRule="auto"/>
              <w:ind w:left="510" w:hanging="510"/>
              <w:rPr>
                <w:szCs w:val="24"/>
              </w:rPr>
            </w:pPr>
            <w:r w:rsidRPr="00D749F0">
              <w:rPr>
                <w:b/>
                <w:i/>
                <w:szCs w:val="24"/>
              </w:rPr>
              <w:t>OSH-related records</w:t>
            </w:r>
            <w:r w:rsidRPr="00D749F0">
              <w:rPr>
                <w:szCs w:val="24"/>
              </w:rPr>
              <w:t xml:space="preserve"> are maintained as per legal requirements.</w:t>
            </w:r>
          </w:p>
        </w:tc>
      </w:tr>
    </w:tbl>
    <w:p w:rsidR="00851D58" w:rsidRPr="0052743A" w:rsidRDefault="00851D58" w:rsidP="00851D58">
      <w:pPr>
        <w:spacing w:line="276" w:lineRule="auto"/>
        <w:rPr>
          <w:rFonts w:ascii="Times New Roman" w:eastAsia="Times New Roman" w:hAnsi="Times New Roman"/>
          <w:b/>
          <w:sz w:val="24"/>
          <w:szCs w:val="24"/>
        </w:rPr>
      </w:pPr>
    </w:p>
    <w:p w:rsidR="00851D58" w:rsidRDefault="00851D58" w:rsidP="00851D58">
      <w:pPr>
        <w:spacing w:line="276" w:lineRule="auto"/>
        <w:rPr>
          <w:rFonts w:ascii="Times New Roman" w:eastAsia="Times New Roman" w:hAnsi="Times New Roman"/>
          <w:b/>
          <w:sz w:val="24"/>
          <w:szCs w:val="24"/>
        </w:rPr>
      </w:pPr>
    </w:p>
    <w:p w:rsidR="00851D58" w:rsidRDefault="00851D58" w:rsidP="00851D58">
      <w:pPr>
        <w:spacing w:line="276" w:lineRule="auto"/>
        <w:rPr>
          <w:rFonts w:ascii="Times New Roman" w:eastAsia="Times New Roman" w:hAnsi="Times New Roman"/>
          <w:b/>
          <w:sz w:val="24"/>
          <w:szCs w:val="24"/>
        </w:rPr>
      </w:pPr>
    </w:p>
    <w:p w:rsidR="00851D58" w:rsidRPr="0052743A" w:rsidRDefault="00851D58" w:rsidP="00851D58">
      <w:pPr>
        <w:spacing w:line="276" w:lineRule="auto"/>
        <w:rPr>
          <w:rFonts w:ascii="Times New Roman" w:eastAsia="Times New Roman" w:hAnsi="Times New Roman"/>
          <w:b/>
          <w:sz w:val="24"/>
          <w:szCs w:val="24"/>
        </w:rPr>
      </w:pPr>
      <w:r w:rsidRPr="0052743A">
        <w:rPr>
          <w:rFonts w:ascii="Times New Roman" w:eastAsia="Times New Roman" w:hAnsi="Times New Roman"/>
          <w:b/>
          <w:sz w:val="24"/>
          <w:szCs w:val="24"/>
        </w:rPr>
        <w:t>RANGE</w:t>
      </w:r>
    </w:p>
    <w:p w:rsidR="00851D58" w:rsidRPr="0052743A" w:rsidRDefault="00851D58" w:rsidP="00851D58">
      <w:pPr>
        <w:spacing w:line="276" w:lineRule="auto"/>
        <w:jc w:val="both"/>
        <w:rPr>
          <w:rFonts w:ascii="Times New Roman" w:eastAsia="Times New Roman" w:hAnsi="Times New Roman"/>
          <w:sz w:val="24"/>
          <w:szCs w:val="24"/>
        </w:rPr>
      </w:pPr>
      <w:r w:rsidRPr="0052743A">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86"/>
        <w:gridCol w:w="5638"/>
      </w:tblGrid>
      <w:tr w:rsidR="00851D58" w:rsidRPr="0052743A" w:rsidTr="00851D58">
        <w:trPr>
          <w:cantSplit/>
        </w:trPr>
        <w:tc>
          <w:tcPr>
            <w:tcW w:w="1731" w:type="pct"/>
          </w:tcPr>
          <w:p w:rsidR="00851D58" w:rsidRPr="0052743A" w:rsidRDefault="00851D58" w:rsidP="00851D58">
            <w:pPr>
              <w:spacing w:line="276" w:lineRule="auto"/>
              <w:rPr>
                <w:rFonts w:ascii="Times New Roman" w:eastAsia="Times New Roman" w:hAnsi="Times New Roman"/>
                <w:b/>
                <w:sz w:val="24"/>
                <w:szCs w:val="24"/>
              </w:rPr>
            </w:pPr>
            <w:r w:rsidRPr="0052743A">
              <w:rPr>
                <w:rFonts w:ascii="Times New Roman" w:eastAsia="Times New Roman" w:hAnsi="Times New Roman"/>
                <w:b/>
                <w:sz w:val="24"/>
                <w:szCs w:val="24"/>
              </w:rPr>
              <w:t>Variable</w:t>
            </w:r>
          </w:p>
        </w:tc>
        <w:tc>
          <w:tcPr>
            <w:tcW w:w="3269" w:type="pct"/>
          </w:tcPr>
          <w:p w:rsidR="00851D58" w:rsidRPr="0052743A" w:rsidRDefault="00851D58" w:rsidP="00851D58">
            <w:pPr>
              <w:spacing w:line="276" w:lineRule="auto"/>
              <w:rPr>
                <w:rFonts w:ascii="Times New Roman" w:eastAsia="Times New Roman" w:hAnsi="Times New Roman"/>
                <w:b/>
                <w:sz w:val="24"/>
                <w:szCs w:val="24"/>
              </w:rPr>
            </w:pPr>
            <w:r w:rsidRPr="0052743A">
              <w:rPr>
                <w:rFonts w:ascii="Times New Roman" w:eastAsia="Times New Roman" w:hAnsi="Times New Roman"/>
                <w:b/>
                <w:sz w:val="24"/>
                <w:szCs w:val="24"/>
              </w:rPr>
              <w:t>Range</w:t>
            </w:r>
          </w:p>
        </w:tc>
      </w:tr>
      <w:tr w:rsidR="00851D58" w:rsidRPr="0052743A" w:rsidTr="00851D58">
        <w:trPr>
          <w:cantSplit/>
        </w:trPr>
        <w:tc>
          <w:tcPr>
            <w:tcW w:w="1731" w:type="pct"/>
          </w:tcPr>
          <w:p w:rsidR="00851D58" w:rsidRPr="00A7120D" w:rsidRDefault="00851D58" w:rsidP="002E2414">
            <w:pPr>
              <w:pStyle w:val="ListParagraph"/>
              <w:numPr>
                <w:ilvl w:val="0"/>
                <w:numId w:val="290"/>
              </w:numPr>
              <w:spacing w:before="0" w:line="276" w:lineRule="auto"/>
              <w:rPr>
                <w:bCs/>
                <w:iCs/>
                <w:szCs w:val="24"/>
              </w:rPr>
            </w:pPr>
            <w:r w:rsidRPr="00A7120D">
              <w:rPr>
                <w:bCs/>
                <w:iCs/>
                <w:szCs w:val="24"/>
              </w:rPr>
              <w:t>Hazards may include but are not limited to:</w:t>
            </w:r>
          </w:p>
          <w:p w:rsidR="00851D58" w:rsidRPr="0052743A" w:rsidRDefault="00851D58" w:rsidP="00851D58">
            <w:pPr>
              <w:spacing w:line="276" w:lineRule="auto"/>
              <w:rPr>
                <w:rFonts w:ascii="Times New Roman" w:eastAsia="Times New Roman" w:hAnsi="Times New Roman"/>
                <w:bCs/>
                <w:iCs/>
                <w:sz w:val="24"/>
                <w:szCs w:val="24"/>
              </w:rPr>
            </w:pPr>
          </w:p>
        </w:tc>
        <w:tc>
          <w:tcPr>
            <w:tcW w:w="3269" w:type="pct"/>
          </w:tcPr>
          <w:p w:rsidR="00851D58" w:rsidRPr="00A7120D" w:rsidRDefault="00851D58" w:rsidP="002E2414">
            <w:pPr>
              <w:pStyle w:val="ListParagraph"/>
              <w:numPr>
                <w:ilvl w:val="0"/>
                <w:numId w:val="301"/>
              </w:numPr>
              <w:spacing w:before="0" w:line="276" w:lineRule="auto"/>
              <w:rPr>
                <w:szCs w:val="24"/>
              </w:rPr>
            </w:pPr>
            <w:r w:rsidRPr="00A7120D">
              <w:rPr>
                <w:szCs w:val="24"/>
              </w:rPr>
              <w:t xml:space="preserve">Physical hazards </w:t>
            </w:r>
          </w:p>
          <w:p w:rsidR="00851D58" w:rsidRPr="00A7120D" w:rsidRDefault="00851D58" w:rsidP="002E2414">
            <w:pPr>
              <w:pStyle w:val="ListParagraph"/>
              <w:numPr>
                <w:ilvl w:val="0"/>
                <w:numId w:val="301"/>
              </w:numPr>
              <w:spacing w:before="0" w:line="276" w:lineRule="auto"/>
              <w:rPr>
                <w:szCs w:val="24"/>
              </w:rPr>
            </w:pPr>
            <w:r w:rsidRPr="00A7120D">
              <w:rPr>
                <w:szCs w:val="24"/>
              </w:rPr>
              <w:t>Biological hazards</w:t>
            </w:r>
          </w:p>
          <w:p w:rsidR="00851D58" w:rsidRPr="00A7120D" w:rsidRDefault="00851D58" w:rsidP="002E2414">
            <w:pPr>
              <w:pStyle w:val="ListParagraph"/>
              <w:numPr>
                <w:ilvl w:val="0"/>
                <w:numId w:val="301"/>
              </w:numPr>
              <w:spacing w:before="0" w:line="276" w:lineRule="auto"/>
              <w:rPr>
                <w:szCs w:val="24"/>
              </w:rPr>
            </w:pPr>
            <w:r w:rsidRPr="00A7120D">
              <w:rPr>
                <w:szCs w:val="24"/>
              </w:rPr>
              <w:t xml:space="preserve">Chemical hazards </w:t>
            </w:r>
          </w:p>
          <w:p w:rsidR="00851D58" w:rsidRPr="00A7120D" w:rsidRDefault="00851D58" w:rsidP="002E2414">
            <w:pPr>
              <w:pStyle w:val="ListParagraph"/>
              <w:numPr>
                <w:ilvl w:val="0"/>
                <w:numId w:val="301"/>
              </w:numPr>
              <w:spacing w:before="0" w:line="276" w:lineRule="auto"/>
              <w:rPr>
                <w:szCs w:val="24"/>
              </w:rPr>
            </w:pPr>
            <w:r w:rsidRPr="00A7120D">
              <w:rPr>
                <w:szCs w:val="24"/>
              </w:rPr>
              <w:t>Ergonomics</w:t>
            </w:r>
          </w:p>
          <w:p w:rsidR="00851D58" w:rsidRPr="00A7120D" w:rsidRDefault="00851D58" w:rsidP="002E2414">
            <w:pPr>
              <w:pStyle w:val="ListParagraph"/>
              <w:numPr>
                <w:ilvl w:val="0"/>
                <w:numId w:val="301"/>
              </w:numPr>
              <w:spacing w:before="0" w:line="276" w:lineRule="auto"/>
              <w:rPr>
                <w:szCs w:val="24"/>
              </w:rPr>
            </w:pPr>
            <w:r w:rsidRPr="00A7120D">
              <w:rPr>
                <w:szCs w:val="24"/>
              </w:rPr>
              <w:t xml:space="preserve">Psychological factors </w:t>
            </w:r>
          </w:p>
          <w:p w:rsidR="00851D58" w:rsidRPr="00A7120D" w:rsidRDefault="00851D58" w:rsidP="002E2414">
            <w:pPr>
              <w:pStyle w:val="ListParagraph"/>
              <w:numPr>
                <w:ilvl w:val="0"/>
                <w:numId w:val="301"/>
              </w:numPr>
              <w:spacing w:before="0" w:line="276" w:lineRule="auto"/>
              <w:rPr>
                <w:szCs w:val="24"/>
              </w:rPr>
            </w:pPr>
            <w:r w:rsidRPr="00A7120D">
              <w:rPr>
                <w:szCs w:val="24"/>
              </w:rPr>
              <w:t xml:space="preserve">Physiological factors </w:t>
            </w:r>
          </w:p>
          <w:p w:rsidR="00851D58" w:rsidRPr="00A7120D" w:rsidRDefault="00851D58" w:rsidP="002E2414">
            <w:pPr>
              <w:pStyle w:val="ListParagraph"/>
              <w:numPr>
                <w:ilvl w:val="0"/>
                <w:numId w:val="301"/>
              </w:numPr>
              <w:spacing w:before="0" w:line="276" w:lineRule="auto"/>
              <w:rPr>
                <w:szCs w:val="24"/>
              </w:rPr>
            </w:pPr>
            <w:r w:rsidRPr="00A7120D">
              <w:rPr>
                <w:szCs w:val="24"/>
              </w:rPr>
              <w:t xml:space="preserve">Safety hazards </w:t>
            </w:r>
          </w:p>
          <w:p w:rsidR="00851D58" w:rsidRPr="00A7120D" w:rsidRDefault="00851D58" w:rsidP="002E2414">
            <w:pPr>
              <w:pStyle w:val="ListParagraph"/>
              <w:numPr>
                <w:ilvl w:val="0"/>
                <w:numId w:val="301"/>
              </w:numPr>
              <w:spacing w:before="0" w:line="276" w:lineRule="auto"/>
              <w:rPr>
                <w:szCs w:val="24"/>
              </w:rPr>
            </w:pPr>
            <w:r w:rsidRPr="00A7120D">
              <w:rPr>
                <w:szCs w:val="24"/>
              </w:rPr>
              <w:t xml:space="preserve">Unsafe workers’ act </w:t>
            </w:r>
          </w:p>
        </w:tc>
      </w:tr>
      <w:tr w:rsidR="00851D58" w:rsidRPr="0052743A" w:rsidTr="00851D58">
        <w:trPr>
          <w:cantSplit/>
        </w:trPr>
        <w:tc>
          <w:tcPr>
            <w:tcW w:w="1731" w:type="pct"/>
          </w:tcPr>
          <w:p w:rsidR="00851D58" w:rsidRPr="00A7120D" w:rsidRDefault="00851D58" w:rsidP="002E2414">
            <w:pPr>
              <w:pStyle w:val="ListParagraph"/>
              <w:numPr>
                <w:ilvl w:val="0"/>
                <w:numId w:val="290"/>
              </w:numPr>
              <w:spacing w:before="0" w:line="276" w:lineRule="auto"/>
              <w:rPr>
                <w:bCs/>
                <w:iCs/>
                <w:szCs w:val="24"/>
              </w:rPr>
            </w:pPr>
            <w:r w:rsidRPr="00A7120D">
              <w:rPr>
                <w:bCs/>
                <w:iCs/>
                <w:szCs w:val="24"/>
              </w:rPr>
              <w:t>Indicators may include but are not limited to:</w:t>
            </w:r>
          </w:p>
          <w:p w:rsidR="00851D58" w:rsidRPr="0052743A" w:rsidRDefault="00851D58" w:rsidP="00851D58">
            <w:pPr>
              <w:spacing w:line="276" w:lineRule="auto"/>
              <w:rPr>
                <w:rFonts w:ascii="Times New Roman" w:eastAsia="Times New Roman" w:hAnsi="Times New Roman"/>
                <w:bCs/>
                <w:iCs/>
                <w:sz w:val="24"/>
                <w:szCs w:val="24"/>
              </w:rPr>
            </w:pPr>
          </w:p>
        </w:tc>
        <w:tc>
          <w:tcPr>
            <w:tcW w:w="3269" w:type="pct"/>
          </w:tcPr>
          <w:p w:rsidR="00851D58" w:rsidRPr="00A7120D" w:rsidRDefault="00851D58" w:rsidP="002E2414">
            <w:pPr>
              <w:pStyle w:val="ListParagraph"/>
              <w:numPr>
                <w:ilvl w:val="0"/>
                <w:numId w:val="302"/>
              </w:numPr>
              <w:spacing w:before="0" w:line="276" w:lineRule="auto"/>
              <w:rPr>
                <w:szCs w:val="24"/>
              </w:rPr>
            </w:pPr>
            <w:r w:rsidRPr="00A7120D">
              <w:rPr>
                <w:szCs w:val="24"/>
              </w:rPr>
              <w:t>Increased of incidents of accidents, injuries</w:t>
            </w:r>
          </w:p>
          <w:p w:rsidR="00851D58" w:rsidRPr="00A7120D" w:rsidRDefault="00851D58" w:rsidP="002E2414">
            <w:pPr>
              <w:pStyle w:val="ListParagraph"/>
              <w:numPr>
                <w:ilvl w:val="0"/>
                <w:numId w:val="302"/>
              </w:numPr>
              <w:spacing w:before="0" w:line="276" w:lineRule="auto"/>
              <w:rPr>
                <w:szCs w:val="24"/>
              </w:rPr>
            </w:pPr>
            <w:r w:rsidRPr="00A7120D">
              <w:rPr>
                <w:szCs w:val="24"/>
              </w:rPr>
              <w:t>Increased occurrence of sickness or health complaints/ symptoms</w:t>
            </w:r>
          </w:p>
          <w:p w:rsidR="00851D58" w:rsidRPr="00A7120D" w:rsidRDefault="00851D58" w:rsidP="002E2414">
            <w:pPr>
              <w:pStyle w:val="ListParagraph"/>
              <w:numPr>
                <w:ilvl w:val="0"/>
                <w:numId w:val="302"/>
              </w:numPr>
              <w:spacing w:before="0" w:line="276" w:lineRule="auto"/>
              <w:rPr>
                <w:szCs w:val="24"/>
              </w:rPr>
            </w:pPr>
            <w:r w:rsidRPr="00A7120D">
              <w:rPr>
                <w:szCs w:val="24"/>
              </w:rPr>
              <w:t>Common complaints of workers related to OSH</w:t>
            </w:r>
          </w:p>
          <w:p w:rsidR="00851D58" w:rsidRPr="00A7120D" w:rsidRDefault="00851D58" w:rsidP="002E2414">
            <w:pPr>
              <w:pStyle w:val="ListParagraph"/>
              <w:numPr>
                <w:ilvl w:val="0"/>
                <w:numId w:val="302"/>
              </w:numPr>
              <w:spacing w:before="0" w:line="276" w:lineRule="auto"/>
              <w:rPr>
                <w:szCs w:val="24"/>
              </w:rPr>
            </w:pPr>
            <w:r w:rsidRPr="00A7120D">
              <w:rPr>
                <w:szCs w:val="24"/>
              </w:rPr>
              <w:t>High absenteeism for work-related reasons</w:t>
            </w:r>
          </w:p>
        </w:tc>
      </w:tr>
      <w:tr w:rsidR="00851D58" w:rsidRPr="0052743A" w:rsidTr="00851D58">
        <w:trPr>
          <w:cantSplit/>
          <w:trHeight w:val="1722"/>
        </w:trPr>
        <w:tc>
          <w:tcPr>
            <w:tcW w:w="1731" w:type="pct"/>
          </w:tcPr>
          <w:p w:rsidR="00851D58" w:rsidRPr="00A7120D" w:rsidRDefault="00851D58" w:rsidP="002E2414">
            <w:pPr>
              <w:pStyle w:val="ListParagraph"/>
              <w:numPr>
                <w:ilvl w:val="0"/>
                <w:numId w:val="290"/>
              </w:numPr>
              <w:spacing w:before="0" w:line="276" w:lineRule="auto"/>
              <w:rPr>
                <w:bCs/>
                <w:iCs/>
                <w:szCs w:val="24"/>
              </w:rPr>
            </w:pPr>
            <w:r w:rsidRPr="00A7120D">
              <w:rPr>
                <w:bCs/>
                <w:iCs/>
                <w:szCs w:val="24"/>
              </w:rPr>
              <w:t>Evaluation and/or work environment measurements may include but are not limited to:</w:t>
            </w:r>
          </w:p>
        </w:tc>
        <w:tc>
          <w:tcPr>
            <w:tcW w:w="3269" w:type="pct"/>
          </w:tcPr>
          <w:p w:rsidR="00851D58" w:rsidRPr="00A7120D" w:rsidRDefault="00851D58" w:rsidP="002E2414">
            <w:pPr>
              <w:pStyle w:val="ListParagraph"/>
              <w:numPr>
                <w:ilvl w:val="0"/>
                <w:numId w:val="303"/>
              </w:numPr>
              <w:spacing w:before="0" w:line="276" w:lineRule="auto"/>
              <w:rPr>
                <w:szCs w:val="24"/>
              </w:rPr>
            </w:pPr>
            <w:r w:rsidRPr="00A7120D">
              <w:rPr>
                <w:szCs w:val="24"/>
              </w:rPr>
              <w:t>Health Audit</w:t>
            </w:r>
          </w:p>
          <w:p w:rsidR="00851D58" w:rsidRPr="00A7120D" w:rsidRDefault="00851D58" w:rsidP="002E2414">
            <w:pPr>
              <w:pStyle w:val="ListParagraph"/>
              <w:numPr>
                <w:ilvl w:val="0"/>
                <w:numId w:val="303"/>
              </w:numPr>
              <w:spacing w:before="0" w:line="276" w:lineRule="auto"/>
              <w:rPr>
                <w:szCs w:val="24"/>
              </w:rPr>
            </w:pPr>
            <w:r w:rsidRPr="00A7120D">
              <w:rPr>
                <w:szCs w:val="24"/>
              </w:rPr>
              <w:t>Safety Audit</w:t>
            </w:r>
          </w:p>
          <w:p w:rsidR="00851D58" w:rsidRPr="00A7120D" w:rsidRDefault="00851D58" w:rsidP="002E2414">
            <w:pPr>
              <w:pStyle w:val="ListParagraph"/>
              <w:numPr>
                <w:ilvl w:val="0"/>
                <w:numId w:val="303"/>
              </w:numPr>
              <w:spacing w:before="0" w:line="276" w:lineRule="auto"/>
              <w:rPr>
                <w:szCs w:val="24"/>
              </w:rPr>
            </w:pPr>
            <w:r w:rsidRPr="00A7120D">
              <w:rPr>
                <w:szCs w:val="24"/>
              </w:rPr>
              <w:t>Work Safety and Health Evaluation</w:t>
            </w:r>
          </w:p>
          <w:p w:rsidR="00851D58" w:rsidRPr="00A7120D" w:rsidRDefault="00851D58" w:rsidP="002E2414">
            <w:pPr>
              <w:pStyle w:val="ListParagraph"/>
              <w:numPr>
                <w:ilvl w:val="0"/>
                <w:numId w:val="303"/>
              </w:numPr>
              <w:spacing w:before="0" w:line="276" w:lineRule="auto"/>
              <w:rPr>
                <w:szCs w:val="24"/>
              </w:rPr>
            </w:pPr>
            <w:r w:rsidRPr="00A7120D">
              <w:rPr>
                <w:szCs w:val="24"/>
              </w:rPr>
              <w:t>Work Environment Measurements of Physical and Chemical Hazards</w:t>
            </w:r>
          </w:p>
        </w:tc>
      </w:tr>
      <w:tr w:rsidR="00851D58" w:rsidRPr="0052743A" w:rsidTr="00851D58">
        <w:trPr>
          <w:cantSplit/>
        </w:trPr>
        <w:tc>
          <w:tcPr>
            <w:tcW w:w="1731" w:type="pct"/>
          </w:tcPr>
          <w:p w:rsidR="00851D58" w:rsidRPr="00A7120D" w:rsidRDefault="00851D58" w:rsidP="002E2414">
            <w:pPr>
              <w:pStyle w:val="ListParagraph"/>
              <w:numPr>
                <w:ilvl w:val="0"/>
                <w:numId w:val="290"/>
              </w:numPr>
              <w:spacing w:before="0" w:line="276" w:lineRule="auto"/>
              <w:rPr>
                <w:bCs/>
                <w:iCs/>
                <w:szCs w:val="24"/>
              </w:rPr>
            </w:pPr>
            <w:r w:rsidRPr="00A7120D">
              <w:rPr>
                <w:bCs/>
                <w:iCs/>
                <w:szCs w:val="24"/>
              </w:rPr>
              <w:t>OSH issues and/or concerns may include but are not limited to:</w:t>
            </w:r>
          </w:p>
          <w:p w:rsidR="00851D58" w:rsidRPr="0052743A" w:rsidRDefault="00851D58" w:rsidP="00851D58">
            <w:pPr>
              <w:spacing w:line="276" w:lineRule="auto"/>
              <w:rPr>
                <w:rFonts w:ascii="Times New Roman" w:eastAsia="Times New Roman" w:hAnsi="Times New Roman"/>
                <w:bCs/>
                <w:iCs/>
                <w:sz w:val="24"/>
                <w:szCs w:val="24"/>
              </w:rPr>
            </w:pPr>
          </w:p>
        </w:tc>
        <w:tc>
          <w:tcPr>
            <w:tcW w:w="3269" w:type="pct"/>
          </w:tcPr>
          <w:p w:rsidR="00851D58" w:rsidRPr="00A7120D" w:rsidRDefault="00851D58" w:rsidP="002E2414">
            <w:pPr>
              <w:pStyle w:val="ListParagraph"/>
              <w:numPr>
                <w:ilvl w:val="0"/>
                <w:numId w:val="304"/>
              </w:numPr>
              <w:spacing w:before="0" w:line="276" w:lineRule="auto"/>
              <w:rPr>
                <w:szCs w:val="24"/>
              </w:rPr>
            </w:pPr>
            <w:r w:rsidRPr="00A7120D">
              <w:rPr>
                <w:szCs w:val="24"/>
              </w:rPr>
              <w:t>Workers’ experience/observance on presence of work hazards</w:t>
            </w:r>
          </w:p>
          <w:p w:rsidR="00851D58" w:rsidRPr="00A7120D" w:rsidRDefault="00851D58" w:rsidP="002E2414">
            <w:pPr>
              <w:pStyle w:val="ListParagraph"/>
              <w:numPr>
                <w:ilvl w:val="0"/>
                <w:numId w:val="304"/>
              </w:numPr>
              <w:spacing w:before="0" w:line="276" w:lineRule="auto"/>
              <w:rPr>
                <w:szCs w:val="24"/>
              </w:rPr>
            </w:pPr>
            <w:r w:rsidRPr="00A7120D">
              <w:rPr>
                <w:szCs w:val="24"/>
              </w:rPr>
              <w:t>Unsafe/unhealthy administrative arrangements (prolonged work hours, no break time, constant overtime, scheduling of tasks)</w:t>
            </w:r>
          </w:p>
          <w:p w:rsidR="00851D58" w:rsidRPr="00A7120D" w:rsidRDefault="00851D58" w:rsidP="002E2414">
            <w:pPr>
              <w:pStyle w:val="ListParagraph"/>
              <w:numPr>
                <w:ilvl w:val="0"/>
                <w:numId w:val="304"/>
              </w:numPr>
              <w:spacing w:before="0" w:line="276" w:lineRule="auto"/>
              <w:rPr>
                <w:szCs w:val="24"/>
              </w:rPr>
            </w:pPr>
            <w:r w:rsidRPr="00A7120D">
              <w:rPr>
                <w:szCs w:val="24"/>
              </w:rPr>
              <w:t>Reasons for compliance/non-compliance to use of PPEs or other OSH procedures/policies/guidelines</w:t>
            </w:r>
          </w:p>
        </w:tc>
      </w:tr>
      <w:tr w:rsidR="00851D58" w:rsidRPr="0052743A" w:rsidTr="00851D58">
        <w:trPr>
          <w:cantSplit/>
        </w:trPr>
        <w:tc>
          <w:tcPr>
            <w:tcW w:w="1731" w:type="pct"/>
          </w:tcPr>
          <w:p w:rsidR="00851D58" w:rsidRPr="00A7120D" w:rsidRDefault="00851D58" w:rsidP="002E2414">
            <w:pPr>
              <w:pStyle w:val="ListParagraph"/>
              <w:numPr>
                <w:ilvl w:val="0"/>
                <w:numId w:val="290"/>
              </w:numPr>
              <w:spacing w:before="0" w:line="276" w:lineRule="auto"/>
              <w:rPr>
                <w:bCs/>
                <w:iCs/>
                <w:szCs w:val="24"/>
              </w:rPr>
            </w:pPr>
            <w:r w:rsidRPr="00A7120D">
              <w:rPr>
                <w:bCs/>
                <w:iCs/>
                <w:szCs w:val="24"/>
              </w:rPr>
              <w:t>Prevention and control measures may include but are not limited to:</w:t>
            </w:r>
          </w:p>
          <w:p w:rsidR="00851D58" w:rsidRPr="0052743A" w:rsidRDefault="00851D58" w:rsidP="00851D58">
            <w:pPr>
              <w:spacing w:line="276" w:lineRule="auto"/>
              <w:rPr>
                <w:rFonts w:ascii="Times New Roman" w:eastAsia="Times New Roman" w:hAnsi="Times New Roman"/>
                <w:bCs/>
                <w:iCs/>
                <w:sz w:val="24"/>
                <w:szCs w:val="24"/>
              </w:rPr>
            </w:pPr>
          </w:p>
        </w:tc>
        <w:tc>
          <w:tcPr>
            <w:tcW w:w="3269" w:type="pct"/>
          </w:tcPr>
          <w:p w:rsidR="00851D58" w:rsidRPr="00A7120D" w:rsidRDefault="00851D58" w:rsidP="002E2414">
            <w:pPr>
              <w:pStyle w:val="ListParagraph"/>
              <w:numPr>
                <w:ilvl w:val="0"/>
                <w:numId w:val="305"/>
              </w:numPr>
              <w:spacing w:before="0" w:line="276" w:lineRule="auto"/>
              <w:rPr>
                <w:szCs w:val="24"/>
              </w:rPr>
            </w:pPr>
            <w:r w:rsidRPr="00A7120D">
              <w:rPr>
                <w:szCs w:val="24"/>
              </w:rPr>
              <w:t xml:space="preserve">Eliminate the hazard </w:t>
            </w:r>
          </w:p>
          <w:p w:rsidR="00851D58" w:rsidRPr="00A7120D" w:rsidRDefault="00851D58" w:rsidP="002E2414">
            <w:pPr>
              <w:pStyle w:val="ListParagraph"/>
              <w:numPr>
                <w:ilvl w:val="0"/>
                <w:numId w:val="305"/>
              </w:numPr>
              <w:spacing w:before="0" w:line="276" w:lineRule="auto"/>
              <w:rPr>
                <w:szCs w:val="24"/>
              </w:rPr>
            </w:pPr>
            <w:r w:rsidRPr="00A7120D">
              <w:rPr>
                <w:szCs w:val="24"/>
              </w:rPr>
              <w:t xml:space="preserve">Isolate the hazard </w:t>
            </w:r>
          </w:p>
          <w:p w:rsidR="00851D58" w:rsidRPr="00A7120D" w:rsidRDefault="00851D58" w:rsidP="002E2414">
            <w:pPr>
              <w:pStyle w:val="ListParagraph"/>
              <w:numPr>
                <w:ilvl w:val="0"/>
                <w:numId w:val="305"/>
              </w:numPr>
              <w:spacing w:before="0" w:line="276" w:lineRule="auto"/>
              <w:rPr>
                <w:szCs w:val="24"/>
              </w:rPr>
            </w:pPr>
            <w:r w:rsidRPr="00A7120D">
              <w:rPr>
                <w:szCs w:val="24"/>
              </w:rPr>
              <w:t xml:space="preserve">Substitute the hazard with a safer alternative </w:t>
            </w:r>
          </w:p>
          <w:p w:rsidR="00851D58" w:rsidRPr="00A7120D" w:rsidRDefault="00851D58" w:rsidP="002E2414">
            <w:pPr>
              <w:pStyle w:val="ListParagraph"/>
              <w:numPr>
                <w:ilvl w:val="0"/>
                <w:numId w:val="305"/>
              </w:numPr>
              <w:spacing w:before="0" w:line="276" w:lineRule="auto"/>
              <w:rPr>
                <w:szCs w:val="24"/>
              </w:rPr>
            </w:pPr>
            <w:r w:rsidRPr="00A7120D">
              <w:rPr>
                <w:szCs w:val="24"/>
              </w:rPr>
              <w:t xml:space="preserve">Use administrative controls to reduce the risk </w:t>
            </w:r>
          </w:p>
          <w:p w:rsidR="00851D58" w:rsidRPr="00A7120D" w:rsidRDefault="00851D58" w:rsidP="002E2414">
            <w:pPr>
              <w:pStyle w:val="ListParagraph"/>
              <w:numPr>
                <w:ilvl w:val="0"/>
                <w:numId w:val="305"/>
              </w:numPr>
              <w:spacing w:before="0" w:line="276" w:lineRule="auto"/>
              <w:rPr>
                <w:szCs w:val="24"/>
              </w:rPr>
            </w:pPr>
            <w:r w:rsidRPr="00A7120D">
              <w:rPr>
                <w:szCs w:val="24"/>
              </w:rPr>
              <w:t xml:space="preserve">Use engineering controls to reduce the risk </w:t>
            </w:r>
          </w:p>
          <w:p w:rsidR="00851D58" w:rsidRPr="00A7120D" w:rsidRDefault="00851D58" w:rsidP="002E2414">
            <w:pPr>
              <w:pStyle w:val="ListParagraph"/>
              <w:numPr>
                <w:ilvl w:val="0"/>
                <w:numId w:val="305"/>
              </w:numPr>
              <w:spacing w:before="0" w:line="276" w:lineRule="auto"/>
              <w:rPr>
                <w:szCs w:val="24"/>
              </w:rPr>
            </w:pPr>
            <w:r w:rsidRPr="00A7120D">
              <w:rPr>
                <w:szCs w:val="24"/>
              </w:rPr>
              <w:t>Use personal protective equipment</w:t>
            </w:r>
          </w:p>
          <w:p w:rsidR="00851D58" w:rsidRPr="00A7120D" w:rsidRDefault="00851D58" w:rsidP="002E2414">
            <w:pPr>
              <w:pStyle w:val="ListParagraph"/>
              <w:numPr>
                <w:ilvl w:val="0"/>
                <w:numId w:val="305"/>
              </w:numPr>
              <w:spacing w:before="0" w:line="276" w:lineRule="auto"/>
              <w:rPr>
                <w:szCs w:val="24"/>
              </w:rPr>
            </w:pPr>
            <w:r w:rsidRPr="00A7120D">
              <w:rPr>
                <w:szCs w:val="24"/>
              </w:rPr>
              <w:t>Safety, Health and Work Environment Evaluation</w:t>
            </w:r>
          </w:p>
          <w:p w:rsidR="00851D58" w:rsidRPr="00A7120D" w:rsidRDefault="00851D58" w:rsidP="002E2414">
            <w:pPr>
              <w:pStyle w:val="ListParagraph"/>
              <w:numPr>
                <w:ilvl w:val="0"/>
                <w:numId w:val="305"/>
              </w:numPr>
              <w:spacing w:before="0" w:line="276" w:lineRule="auto"/>
              <w:rPr>
                <w:szCs w:val="24"/>
              </w:rPr>
            </w:pPr>
            <w:r w:rsidRPr="00A7120D">
              <w:rPr>
                <w:szCs w:val="24"/>
              </w:rPr>
              <w:t>Periodic and/or special medical examinations of workers</w:t>
            </w:r>
          </w:p>
        </w:tc>
      </w:tr>
      <w:tr w:rsidR="00851D58" w:rsidRPr="0052743A" w:rsidTr="00851D58">
        <w:trPr>
          <w:cantSplit/>
        </w:trPr>
        <w:tc>
          <w:tcPr>
            <w:tcW w:w="1731" w:type="pct"/>
          </w:tcPr>
          <w:p w:rsidR="00851D58" w:rsidRPr="00A7120D" w:rsidRDefault="00851D58" w:rsidP="002E2414">
            <w:pPr>
              <w:pStyle w:val="ListParagraph"/>
              <w:numPr>
                <w:ilvl w:val="0"/>
                <w:numId w:val="290"/>
              </w:numPr>
              <w:spacing w:before="0" w:line="276" w:lineRule="auto"/>
              <w:rPr>
                <w:bCs/>
                <w:iCs/>
                <w:szCs w:val="24"/>
              </w:rPr>
            </w:pPr>
            <w:r w:rsidRPr="00A7120D">
              <w:rPr>
                <w:bCs/>
                <w:iCs/>
                <w:szCs w:val="24"/>
              </w:rPr>
              <w:t>Safety gears /PPE (Personal Protective Equipment’s) may include but are not limited to:</w:t>
            </w:r>
          </w:p>
          <w:p w:rsidR="00851D58" w:rsidRPr="0052743A" w:rsidRDefault="00851D58" w:rsidP="00851D58">
            <w:pPr>
              <w:spacing w:line="276" w:lineRule="auto"/>
              <w:rPr>
                <w:rFonts w:ascii="Times New Roman" w:eastAsia="Times New Roman" w:hAnsi="Times New Roman"/>
                <w:bCs/>
                <w:iCs/>
                <w:sz w:val="24"/>
                <w:szCs w:val="24"/>
              </w:rPr>
            </w:pPr>
          </w:p>
        </w:tc>
        <w:tc>
          <w:tcPr>
            <w:tcW w:w="3269" w:type="pct"/>
          </w:tcPr>
          <w:p w:rsidR="00851D58" w:rsidRPr="00A7120D" w:rsidRDefault="00851D58" w:rsidP="002E2414">
            <w:pPr>
              <w:pStyle w:val="ListParagraph"/>
              <w:numPr>
                <w:ilvl w:val="0"/>
                <w:numId w:val="306"/>
              </w:numPr>
              <w:spacing w:before="0" w:line="276" w:lineRule="auto"/>
              <w:rPr>
                <w:szCs w:val="24"/>
              </w:rPr>
            </w:pPr>
            <w:r w:rsidRPr="00A7120D">
              <w:rPr>
                <w:szCs w:val="24"/>
              </w:rPr>
              <w:t>Arm/Hand guard, gloves</w:t>
            </w:r>
          </w:p>
          <w:p w:rsidR="00851D58" w:rsidRPr="00A7120D" w:rsidRDefault="00851D58" w:rsidP="002E2414">
            <w:pPr>
              <w:pStyle w:val="ListParagraph"/>
              <w:numPr>
                <w:ilvl w:val="0"/>
                <w:numId w:val="306"/>
              </w:numPr>
              <w:spacing w:before="0" w:line="276" w:lineRule="auto"/>
              <w:rPr>
                <w:szCs w:val="24"/>
              </w:rPr>
            </w:pPr>
            <w:r w:rsidRPr="00A7120D">
              <w:rPr>
                <w:szCs w:val="24"/>
              </w:rPr>
              <w:t>Eye protection (goggles, shield)</w:t>
            </w:r>
          </w:p>
          <w:p w:rsidR="00851D58" w:rsidRPr="00A7120D" w:rsidRDefault="00851D58" w:rsidP="002E2414">
            <w:pPr>
              <w:pStyle w:val="ListParagraph"/>
              <w:numPr>
                <w:ilvl w:val="0"/>
                <w:numId w:val="306"/>
              </w:numPr>
              <w:spacing w:before="0" w:line="276" w:lineRule="auto"/>
              <w:rPr>
                <w:szCs w:val="24"/>
              </w:rPr>
            </w:pPr>
            <w:r w:rsidRPr="00A7120D">
              <w:rPr>
                <w:szCs w:val="24"/>
              </w:rPr>
              <w:t>Hearing protection (ear muffs, ear plugs)</w:t>
            </w:r>
          </w:p>
          <w:p w:rsidR="00851D58" w:rsidRPr="00A7120D" w:rsidRDefault="00851D58" w:rsidP="002E2414">
            <w:pPr>
              <w:pStyle w:val="ListParagraph"/>
              <w:numPr>
                <w:ilvl w:val="0"/>
                <w:numId w:val="306"/>
              </w:numPr>
              <w:spacing w:before="0" w:line="276" w:lineRule="auto"/>
              <w:rPr>
                <w:szCs w:val="24"/>
              </w:rPr>
            </w:pPr>
            <w:r w:rsidRPr="00A7120D">
              <w:rPr>
                <w:szCs w:val="24"/>
              </w:rPr>
              <w:t>Hair Net/cap/bonnet</w:t>
            </w:r>
          </w:p>
          <w:p w:rsidR="00851D58" w:rsidRPr="00A7120D" w:rsidRDefault="00851D58" w:rsidP="002E2414">
            <w:pPr>
              <w:pStyle w:val="ListParagraph"/>
              <w:numPr>
                <w:ilvl w:val="0"/>
                <w:numId w:val="306"/>
              </w:numPr>
              <w:spacing w:before="0" w:line="276" w:lineRule="auto"/>
              <w:rPr>
                <w:szCs w:val="24"/>
              </w:rPr>
            </w:pPr>
            <w:r w:rsidRPr="00A7120D">
              <w:rPr>
                <w:szCs w:val="24"/>
              </w:rPr>
              <w:t>Hard hat</w:t>
            </w:r>
          </w:p>
          <w:p w:rsidR="00851D58" w:rsidRPr="00A7120D" w:rsidRDefault="00851D58" w:rsidP="002E2414">
            <w:pPr>
              <w:pStyle w:val="ListParagraph"/>
              <w:numPr>
                <w:ilvl w:val="0"/>
                <w:numId w:val="306"/>
              </w:numPr>
              <w:spacing w:before="0" w:line="276" w:lineRule="auto"/>
              <w:rPr>
                <w:szCs w:val="24"/>
              </w:rPr>
            </w:pPr>
            <w:r w:rsidRPr="00A7120D">
              <w:rPr>
                <w:szCs w:val="24"/>
              </w:rPr>
              <w:t>Face protection (mask, shield)</w:t>
            </w:r>
          </w:p>
          <w:p w:rsidR="00851D58" w:rsidRPr="00A7120D" w:rsidRDefault="00851D58" w:rsidP="002E2414">
            <w:pPr>
              <w:pStyle w:val="ListParagraph"/>
              <w:numPr>
                <w:ilvl w:val="0"/>
                <w:numId w:val="306"/>
              </w:numPr>
              <w:spacing w:before="0" w:line="276" w:lineRule="auto"/>
              <w:rPr>
                <w:szCs w:val="24"/>
              </w:rPr>
            </w:pPr>
            <w:r w:rsidRPr="00A7120D">
              <w:rPr>
                <w:szCs w:val="24"/>
              </w:rPr>
              <w:t>Apron/Gown/coverall/jump suit</w:t>
            </w:r>
          </w:p>
          <w:p w:rsidR="00851D58" w:rsidRPr="00A7120D" w:rsidRDefault="00851D58" w:rsidP="002E2414">
            <w:pPr>
              <w:pStyle w:val="ListParagraph"/>
              <w:numPr>
                <w:ilvl w:val="0"/>
                <w:numId w:val="306"/>
              </w:numPr>
              <w:spacing w:before="0" w:line="276" w:lineRule="auto"/>
              <w:rPr>
                <w:szCs w:val="24"/>
              </w:rPr>
            </w:pPr>
            <w:r w:rsidRPr="00A7120D">
              <w:rPr>
                <w:szCs w:val="24"/>
              </w:rPr>
              <w:t>Anti-static suits</w:t>
            </w:r>
          </w:p>
          <w:p w:rsidR="00851D58" w:rsidRPr="00A7120D" w:rsidRDefault="00851D58" w:rsidP="002E2414">
            <w:pPr>
              <w:pStyle w:val="ListParagraph"/>
              <w:numPr>
                <w:ilvl w:val="0"/>
                <w:numId w:val="306"/>
              </w:numPr>
              <w:spacing w:before="0" w:line="276" w:lineRule="auto"/>
              <w:rPr>
                <w:szCs w:val="24"/>
              </w:rPr>
            </w:pPr>
            <w:r w:rsidRPr="00A7120D">
              <w:rPr>
                <w:szCs w:val="24"/>
              </w:rPr>
              <w:t>High-visibility reflective vest</w:t>
            </w:r>
          </w:p>
        </w:tc>
      </w:tr>
      <w:tr w:rsidR="00851D58" w:rsidRPr="0052743A" w:rsidTr="00851D58">
        <w:trPr>
          <w:cantSplit/>
          <w:trHeight w:val="1965"/>
        </w:trPr>
        <w:tc>
          <w:tcPr>
            <w:tcW w:w="1731" w:type="pct"/>
          </w:tcPr>
          <w:p w:rsidR="00851D58" w:rsidRPr="00A7120D" w:rsidRDefault="00851D58" w:rsidP="002E2414">
            <w:pPr>
              <w:pStyle w:val="ListParagraph"/>
              <w:numPr>
                <w:ilvl w:val="0"/>
                <w:numId w:val="290"/>
              </w:numPr>
              <w:spacing w:before="0" w:line="276" w:lineRule="auto"/>
              <w:rPr>
                <w:bCs/>
                <w:iCs/>
                <w:szCs w:val="24"/>
              </w:rPr>
            </w:pPr>
            <w:r w:rsidRPr="00A7120D">
              <w:rPr>
                <w:bCs/>
                <w:iCs/>
                <w:szCs w:val="24"/>
              </w:rPr>
              <w:t>Appropriate risk controls</w:t>
            </w:r>
          </w:p>
          <w:p w:rsidR="00851D58" w:rsidRPr="0052743A" w:rsidRDefault="00851D58" w:rsidP="00851D58">
            <w:pPr>
              <w:spacing w:line="276" w:lineRule="auto"/>
              <w:rPr>
                <w:rFonts w:ascii="Times New Roman" w:eastAsia="Times New Roman" w:hAnsi="Times New Roman"/>
                <w:bCs/>
                <w:iCs/>
                <w:sz w:val="24"/>
                <w:szCs w:val="24"/>
              </w:rPr>
            </w:pPr>
          </w:p>
        </w:tc>
        <w:tc>
          <w:tcPr>
            <w:tcW w:w="3269" w:type="pct"/>
          </w:tcPr>
          <w:p w:rsidR="00851D58" w:rsidRPr="00A7120D" w:rsidRDefault="00851D58" w:rsidP="002E2414">
            <w:pPr>
              <w:pStyle w:val="ListParagraph"/>
              <w:numPr>
                <w:ilvl w:val="0"/>
                <w:numId w:val="307"/>
              </w:numPr>
              <w:spacing w:before="0" w:line="276" w:lineRule="auto"/>
              <w:rPr>
                <w:szCs w:val="24"/>
              </w:rPr>
            </w:pPr>
            <w:r w:rsidRPr="00A7120D">
              <w:rPr>
                <w:szCs w:val="24"/>
              </w:rPr>
              <w:t xml:space="preserve">Eliminate the hazard altogether </w:t>
            </w:r>
          </w:p>
          <w:p w:rsidR="00851D58" w:rsidRPr="00A7120D" w:rsidRDefault="00851D58" w:rsidP="002E2414">
            <w:pPr>
              <w:pStyle w:val="ListParagraph"/>
              <w:numPr>
                <w:ilvl w:val="0"/>
                <w:numId w:val="307"/>
              </w:numPr>
              <w:spacing w:before="0" w:line="276" w:lineRule="auto"/>
              <w:rPr>
                <w:szCs w:val="24"/>
              </w:rPr>
            </w:pPr>
            <w:r w:rsidRPr="00A7120D">
              <w:rPr>
                <w:szCs w:val="24"/>
              </w:rPr>
              <w:t xml:space="preserve">Isolate the hazard from anyone who could be harmed </w:t>
            </w:r>
          </w:p>
          <w:p w:rsidR="00851D58" w:rsidRPr="00A7120D" w:rsidRDefault="00851D58" w:rsidP="002E2414">
            <w:pPr>
              <w:pStyle w:val="ListParagraph"/>
              <w:numPr>
                <w:ilvl w:val="0"/>
                <w:numId w:val="307"/>
              </w:numPr>
              <w:spacing w:before="0" w:line="276" w:lineRule="auto"/>
              <w:rPr>
                <w:szCs w:val="24"/>
              </w:rPr>
            </w:pPr>
            <w:r w:rsidRPr="00A7120D">
              <w:rPr>
                <w:szCs w:val="24"/>
              </w:rPr>
              <w:t xml:space="preserve">Substitute the hazard with a safer alternative </w:t>
            </w:r>
          </w:p>
          <w:p w:rsidR="00851D58" w:rsidRPr="00A7120D" w:rsidRDefault="00851D58" w:rsidP="002E2414">
            <w:pPr>
              <w:pStyle w:val="ListParagraph"/>
              <w:numPr>
                <w:ilvl w:val="0"/>
                <w:numId w:val="307"/>
              </w:numPr>
              <w:spacing w:before="0" w:line="276" w:lineRule="auto"/>
              <w:rPr>
                <w:szCs w:val="24"/>
              </w:rPr>
            </w:pPr>
            <w:r w:rsidRPr="00A7120D">
              <w:rPr>
                <w:szCs w:val="24"/>
              </w:rPr>
              <w:t xml:space="preserve">Use administrative controls to reduce the risk </w:t>
            </w:r>
          </w:p>
          <w:p w:rsidR="00851D58" w:rsidRPr="00A7120D" w:rsidRDefault="00851D58" w:rsidP="002E2414">
            <w:pPr>
              <w:pStyle w:val="ListParagraph"/>
              <w:numPr>
                <w:ilvl w:val="0"/>
                <w:numId w:val="307"/>
              </w:numPr>
              <w:spacing w:before="0" w:line="276" w:lineRule="auto"/>
              <w:rPr>
                <w:szCs w:val="24"/>
              </w:rPr>
            </w:pPr>
            <w:r w:rsidRPr="00A7120D">
              <w:rPr>
                <w:szCs w:val="24"/>
              </w:rPr>
              <w:t xml:space="preserve">Use engineering controls to reduce the risk </w:t>
            </w:r>
          </w:p>
          <w:p w:rsidR="00851D58" w:rsidRPr="00A7120D" w:rsidRDefault="00851D58" w:rsidP="002E2414">
            <w:pPr>
              <w:pStyle w:val="ListParagraph"/>
              <w:numPr>
                <w:ilvl w:val="0"/>
                <w:numId w:val="307"/>
              </w:numPr>
              <w:spacing w:before="0" w:line="276" w:lineRule="auto"/>
              <w:rPr>
                <w:szCs w:val="24"/>
              </w:rPr>
            </w:pPr>
            <w:r w:rsidRPr="00A7120D">
              <w:rPr>
                <w:szCs w:val="24"/>
              </w:rPr>
              <w:t xml:space="preserve">Use personal protective equipment </w:t>
            </w:r>
          </w:p>
        </w:tc>
      </w:tr>
      <w:tr w:rsidR="00851D58" w:rsidRPr="0052743A" w:rsidTr="00851D58">
        <w:trPr>
          <w:cantSplit/>
        </w:trPr>
        <w:tc>
          <w:tcPr>
            <w:tcW w:w="1731" w:type="pct"/>
          </w:tcPr>
          <w:p w:rsidR="00851D58" w:rsidRPr="00A7120D" w:rsidRDefault="00851D58" w:rsidP="002E2414">
            <w:pPr>
              <w:pStyle w:val="ListParagraph"/>
              <w:numPr>
                <w:ilvl w:val="0"/>
                <w:numId w:val="290"/>
              </w:numPr>
              <w:spacing w:before="0" w:line="276" w:lineRule="auto"/>
              <w:rPr>
                <w:bCs/>
                <w:iCs/>
                <w:szCs w:val="24"/>
              </w:rPr>
            </w:pPr>
            <w:r w:rsidRPr="00A7120D">
              <w:rPr>
                <w:bCs/>
                <w:iCs/>
                <w:szCs w:val="24"/>
              </w:rPr>
              <w:t>Contingency measures may include but are not limited to:</w:t>
            </w:r>
          </w:p>
          <w:p w:rsidR="00851D58" w:rsidRPr="0052743A" w:rsidRDefault="00851D58" w:rsidP="00851D58">
            <w:pPr>
              <w:spacing w:line="276" w:lineRule="auto"/>
              <w:rPr>
                <w:rFonts w:ascii="Times New Roman" w:eastAsia="Times New Roman" w:hAnsi="Times New Roman"/>
                <w:bCs/>
                <w:iCs/>
                <w:sz w:val="24"/>
                <w:szCs w:val="24"/>
              </w:rPr>
            </w:pPr>
          </w:p>
        </w:tc>
        <w:tc>
          <w:tcPr>
            <w:tcW w:w="3269" w:type="pct"/>
          </w:tcPr>
          <w:p w:rsidR="00851D58" w:rsidRPr="00A7120D" w:rsidRDefault="00851D58" w:rsidP="002E2414">
            <w:pPr>
              <w:pStyle w:val="ListParagraph"/>
              <w:numPr>
                <w:ilvl w:val="0"/>
                <w:numId w:val="308"/>
              </w:numPr>
              <w:spacing w:before="0" w:line="276" w:lineRule="auto"/>
              <w:rPr>
                <w:szCs w:val="24"/>
              </w:rPr>
            </w:pPr>
            <w:r w:rsidRPr="00A7120D">
              <w:rPr>
                <w:szCs w:val="24"/>
              </w:rPr>
              <w:t>Evacuation</w:t>
            </w:r>
          </w:p>
          <w:p w:rsidR="00851D58" w:rsidRPr="00A7120D" w:rsidRDefault="00851D58" w:rsidP="002E2414">
            <w:pPr>
              <w:pStyle w:val="ListParagraph"/>
              <w:numPr>
                <w:ilvl w:val="0"/>
                <w:numId w:val="308"/>
              </w:numPr>
              <w:spacing w:before="0" w:line="276" w:lineRule="auto"/>
              <w:rPr>
                <w:szCs w:val="24"/>
              </w:rPr>
            </w:pPr>
            <w:r w:rsidRPr="00A7120D">
              <w:rPr>
                <w:szCs w:val="24"/>
              </w:rPr>
              <w:t>Isolation</w:t>
            </w:r>
          </w:p>
          <w:p w:rsidR="00851D58" w:rsidRPr="00A7120D" w:rsidRDefault="00851D58" w:rsidP="002E2414">
            <w:pPr>
              <w:pStyle w:val="ListParagraph"/>
              <w:numPr>
                <w:ilvl w:val="0"/>
                <w:numId w:val="308"/>
              </w:numPr>
              <w:spacing w:before="0" w:line="276" w:lineRule="auto"/>
              <w:rPr>
                <w:szCs w:val="24"/>
              </w:rPr>
            </w:pPr>
            <w:r w:rsidRPr="00A7120D">
              <w:rPr>
                <w:szCs w:val="24"/>
              </w:rPr>
              <w:t>Decontamination</w:t>
            </w:r>
          </w:p>
          <w:p w:rsidR="00851D58" w:rsidRPr="00A7120D" w:rsidRDefault="00851D58" w:rsidP="002E2414">
            <w:pPr>
              <w:pStyle w:val="ListParagraph"/>
              <w:numPr>
                <w:ilvl w:val="0"/>
                <w:numId w:val="308"/>
              </w:numPr>
              <w:spacing w:before="0" w:line="276" w:lineRule="auto"/>
              <w:rPr>
                <w:szCs w:val="24"/>
              </w:rPr>
            </w:pPr>
            <w:r w:rsidRPr="00A7120D">
              <w:rPr>
                <w:szCs w:val="24"/>
              </w:rPr>
              <w:t>Emergency personnel</w:t>
            </w:r>
          </w:p>
        </w:tc>
      </w:tr>
      <w:tr w:rsidR="00851D58" w:rsidRPr="0052743A" w:rsidTr="00851D58">
        <w:trPr>
          <w:cantSplit/>
        </w:trPr>
        <w:tc>
          <w:tcPr>
            <w:tcW w:w="1731" w:type="pct"/>
          </w:tcPr>
          <w:p w:rsidR="00851D58" w:rsidRPr="00A7120D" w:rsidRDefault="00851D58" w:rsidP="002E2414">
            <w:pPr>
              <w:pStyle w:val="ListParagraph"/>
              <w:numPr>
                <w:ilvl w:val="0"/>
                <w:numId w:val="290"/>
              </w:numPr>
              <w:spacing w:before="0" w:line="276" w:lineRule="auto"/>
              <w:rPr>
                <w:bCs/>
                <w:iCs/>
                <w:szCs w:val="24"/>
              </w:rPr>
            </w:pPr>
            <w:r w:rsidRPr="00A7120D">
              <w:rPr>
                <w:bCs/>
                <w:iCs/>
                <w:szCs w:val="24"/>
              </w:rPr>
              <w:t>Emergency procedures may include but are not limited to:</w:t>
            </w:r>
          </w:p>
          <w:p w:rsidR="00851D58" w:rsidRPr="0052743A" w:rsidRDefault="00851D58" w:rsidP="00851D58">
            <w:pPr>
              <w:spacing w:line="276" w:lineRule="auto"/>
              <w:rPr>
                <w:rFonts w:ascii="Times New Roman" w:eastAsia="Times New Roman" w:hAnsi="Times New Roman"/>
                <w:bCs/>
                <w:iCs/>
                <w:sz w:val="24"/>
                <w:szCs w:val="24"/>
              </w:rPr>
            </w:pPr>
          </w:p>
        </w:tc>
        <w:tc>
          <w:tcPr>
            <w:tcW w:w="3269" w:type="pct"/>
          </w:tcPr>
          <w:p w:rsidR="00851D58" w:rsidRPr="00A7120D" w:rsidRDefault="00851D58" w:rsidP="002E2414">
            <w:pPr>
              <w:pStyle w:val="ListParagraph"/>
              <w:numPr>
                <w:ilvl w:val="0"/>
                <w:numId w:val="309"/>
              </w:numPr>
              <w:spacing w:before="0" w:line="276" w:lineRule="auto"/>
              <w:rPr>
                <w:szCs w:val="24"/>
              </w:rPr>
            </w:pPr>
            <w:r w:rsidRPr="00A7120D">
              <w:rPr>
                <w:szCs w:val="24"/>
              </w:rPr>
              <w:t>Fire drill</w:t>
            </w:r>
          </w:p>
          <w:p w:rsidR="00851D58" w:rsidRPr="00A7120D" w:rsidRDefault="00851D58" w:rsidP="002E2414">
            <w:pPr>
              <w:pStyle w:val="ListParagraph"/>
              <w:numPr>
                <w:ilvl w:val="0"/>
                <w:numId w:val="309"/>
              </w:numPr>
              <w:spacing w:before="0" w:line="276" w:lineRule="auto"/>
              <w:rPr>
                <w:szCs w:val="24"/>
              </w:rPr>
            </w:pPr>
            <w:r w:rsidRPr="00A7120D">
              <w:rPr>
                <w:szCs w:val="24"/>
              </w:rPr>
              <w:t>Earthquake drill</w:t>
            </w:r>
          </w:p>
          <w:p w:rsidR="00851D58" w:rsidRPr="00A7120D" w:rsidRDefault="00851D58" w:rsidP="002E2414">
            <w:pPr>
              <w:pStyle w:val="ListParagraph"/>
              <w:numPr>
                <w:ilvl w:val="0"/>
                <w:numId w:val="309"/>
              </w:numPr>
              <w:spacing w:before="0" w:line="276" w:lineRule="auto"/>
              <w:rPr>
                <w:szCs w:val="24"/>
              </w:rPr>
            </w:pPr>
            <w:r w:rsidRPr="00A7120D">
              <w:rPr>
                <w:szCs w:val="24"/>
              </w:rPr>
              <w:t>Basic life support/CPR</w:t>
            </w:r>
          </w:p>
          <w:p w:rsidR="00851D58" w:rsidRPr="00A7120D" w:rsidRDefault="00851D58" w:rsidP="002E2414">
            <w:pPr>
              <w:pStyle w:val="ListParagraph"/>
              <w:numPr>
                <w:ilvl w:val="0"/>
                <w:numId w:val="309"/>
              </w:numPr>
              <w:spacing w:before="0" w:line="276" w:lineRule="auto"/>
              <w:rPr>
                <w:szCs w:val="24"/>
              </w:rPr>
            </w:pPr>
            <w:r w:rsidRPr="00A7120D">
              <w:rPr>
                <w:szCs w:val="24"/>
              </w:rPr>
              <w:t>First aid</w:t>
            </w:r>
          </w:p>
          <w:p w:rsidR="00851D58" w:rsidRPr="00A7120D" w:rsidRDefault="00851D58" w:rsidP="002E2414">
            <w:pPr>
              <w:pStyle w:val="ListParagraph"/>
              <w:numPr>
                <w:ilvl w:val="0"/>
                <w:numId w:val="309"/>
              </w:numPr>
              <w:spacing w:before="0" w:line="276" w:lineRule="auto"/>
              <w:rPr>
                <w:szCs w:val="24"/>
              </w:rPr>
            </w:pPr>
            <w:r w:rsidRPr="00A7120D">
              <w:rPr>
                <w:szCs w:val="24"/>
              </w:rPr>
              <w:t>Spillage control</w:t>
            </w:r>
          </w:p>
          <w:p w:rsidR="00851D58" w:rsidRPr="00A7120D" w:rsidRDefault="00851D58" w:rsidP="002E2414">
            <w:pPr>
              <w:pStyle w:val="ListParagraph"/>
              <w:numPr>
                <w:ilvl w:val="0"/>
                <w:numId w:val="309"/>
              </w:numPr>
              <w:spacing w:before="0" w:line="276" w:lineRule="auto"/>
              <w:rPr>
                <w:szCs w:val="24"/>
              </w:rPr>
            </w:pPr>
            <w:r w:rsidRPr="00A7120D">
              <w:rPr>
                <w:szCs w:val="24"/>
              </w:rPr>
              <w:t>Decontamination of chemical and toxic</w:t>
            </w:r>
          </w:p>
          <w:p w:rsidR="00851D58" w:rsidRPr="00A7120D" w:rsidRDefault="00851D58" w:rsidP="002E2414">
            <w:pPr>
              <w:pStyle w:val="ListParagraph"/>
              <w:numPr>
                <w:ilvl w:val="0"/>
                <w:numId w:val="309"/>
              </w:numPr>
              <w:spacing w:before="0" w:line="276" w:lineRule="auto"/>
              <w:rPr>
                <w:szCs w:val="24"/>
              </w:rPr>
            </w:pPr>
            <w:r w:rsidRPr="00A7120D">
              <w:rPr>
                <w:szCs w:val="24"/>
              </w:rPr>
              <w:t>Disaster preparedness/management</w:t>
            </w:r>
          </w:p>
          <w:p w:rsidR="00851D58" w:rsidRPr="00A7120D" w:rsidRDefault="00851D58" w:rsidP="002E2414">
            <w:pPr>
              <w:pStyle w:val="ListParagraph"/>
              <w:numPr>
                <w:ilvl w:val="0"/>
                <w:numId w:val="309"/>
              </w:numPr>
              <w:spacing w:before="0" w:line="276" w:lineRule="auto"/>
              <w:rPr>
                <w:szCs w:val="24"/>
              </w:rPr>
            </w:pPr>
            <w:r w:rsidRPr="00A7120D">
              <w:rPr>
                <w:szCs w:val="24"/>
              </w:rPr>
              <w:t>Set of fire-extinguisher</w:t>
            </w:r>
          </w:p>
        </w:tc>
      </w:tr>
      <w:tr w:rsidR="00851D58" w:rsidRPr="0052743A" w:rsidTr="00851D58">
        <w:trPr>
          <w:cantSplit/>
        </w:trPr>
        <w:tc>
          <w:tcPr>
            <w:tcW w:w="1731" w:type="pct"/>
          </w:tcPr>
          <w:p w:rsidR="00851D58" w:rsidRPr="00A7120D" w:rsidRDefault="00851D58" w:rsidP="002E2414">
            <w:pPr>
              <w:pStyle w:val="ListParagraph"/>
              <w:numPr>
                <w:ilvl w:val="0"/>
                <w:numId w:val="290"/>
              </w:numPr>
              <w:spacing w:before="0" w:line="276" w:lineRule="auto"/>
              <w:rPr>
                <w:bCs/>
                <w:iCs/>
                <w:szCs w:val="24"/>
              </w:rPr>
            </w:pPr>
            <w:r w:rsidRPr="00A7120D">
              <w:rPr>
                <w:bCs/>
                <w:iCs/>
                <w:szCs w:val="24"/>
              </w:rPr>
              <w:t>Incidents and emergencies may include but are not limited to:</w:t>
            </w:r>
          </w:p>
          <w:p w:rsidR="00851D58" w:rsidRPr="0052743A" w:rsidRDefault="00851D58" w:rsidP="00851D58">
            <w:pPr>
              <w:spacing w:line="276" w:lineRule="auto"/>
              <w:rPr>
                <w:rFonts w:ascii="Times New Roman" w:eastAsia="Times New Roman" w:hAnsi="Times New Roman"/>
                <w:bCs/>
                <w:iCs/>
                <w:sz w:val="24"/>
                <w:szCs w:val="24"/>
              </w:rPr>
            </w:pPr>
          </w:p>
        </w:tc>
        <w:tc>
          <w:tcPr>
            <w:tcW w:w="3269" w:type="pct"/>
          </w:tcPr>
          <w:p w:rsidR="00851D58" w:rsidRPr="00A7120D" w:rsidRDefault="00851D58" w:rsidP="002E2414">
            <w:pPr>
              <w:pStyle w:val="ListParagraph"/>
              <w:numPr>
                <w:ilvl w:val="0"/>
                <w:numId w:val="310"/>
              </w:numPr>
              <w:tabs>
                <w:tab w:val="left" w:pos="991"/>
              </w:tabs>
              <w:spacing w:before="0" w:line="276" w:lineRule="auto"/>
              <w:rPr>
                <w:szCs w:val="24"/>
              </w:rPr>
            </w:pPr>
            <w:r w:rsidRPr="00A7120D">
              <w:rPr>
                <w:szCs w:val="24"/>
              </w:rPr>
              <w:t>Chemical spills</w:t>
            </w:r>
          </w:p>
          <w:p w:rsidR="00851D58" w:rsidRPr="00A7120D" w:rsidRDefault="00851D58" w:rsidP="002E2414">
            <w:pPr>
              <w:pStyle w:val="ListParagraph"/>
              <w:numPr>
                <w:ilvl w:val="0"/>
                <w:numId w:val="310"/>
              </w:numPr>
              <w:tabs>
                <w:tab w:val="left" w:pos="991"/>
              </w:tabs>
              <w:spacing w:before="0" w:line="276" w:lineRule="auto"/>
              <w:rPr>
                <w:szCs w:val="24"/>
              </w:rPr>
            </w:pPr>
            <w:r w:rsidRPr="00A7120D">
              <w:rPr>
                <w:szCs w:val="24"/>
              </w:rPr>
              <w:t>Equipment/vehicle accidents</w:t>
            </w:r>
          </w:p>
          <w:p w:rsidR="00851D58" w:rsidRPr="00A7120D" w:rsidRDefault="00851D58" w:rsidP="002E2414">
            <w:pPr>
              <w:pStyle w:val="ListParagraph"/>
              <w:numPr>
                <w:ilvl w:val="0"/>
                <w:numId w:val="310"/>
              </w:numPr>
              <w:tabs>
                <w:tab w:val="left" w:pos="991"/>
              </w:tabs>
              <w:spacing w:before="0" w:line="276" w:lineRule="auto"/>
              <w:rPr>
                <w:szCs w:val="24"/>
              </w:rPr>
            </w:pPr>
            <w:r w:rsidRPr="00A7120D">
              <w:rPr>
                <w:szCs w:val="24"/>
              </w:rPr>
              <w:t>Explosion</w:t>
            </w:r>
          </w:p>
          <w:p w:rsidR="00851D58" w:rsidRPr="00A7120D" w:rsidRDefault="00851D58" w:rsidP="002E2414">
            <w:pPr>
              <w:pStyle w:val="ListParagraph"/>
              <w:numPr>
                <w:ilvl w:val="0"/>
                <w:numId w:val="310"/>
              </w:numPr>
              <w:tabs>
                <w:tab w:val="left" w:pos="991"/>
              </w:tabs>
              <w:spacing w:before="0" w:line="276" w:lineRule="auto"/>
              <w:rPr>
                <w:szCs w:val="24"/>
              </w:rPr>
            </w:pPr>
            <w:r w:rsidRPr="00A7120D">
              <w:rPr>
                <w:szCs w:val="24"/>
              </w:rPr>
              <w:t>Fire</w:t>
            </w:r>
          </w:p>
          <w:p w:rsidR="00851D58" w:rsidRPr="00A7120D" w:rsidRDefault="00851D58" w:rsidP="002E2414">
            <w:pPr>
              <w:pStyle w:val="ListParagraph"/>
              <w:numPr>
                <w:ilvl w:val="0"/>
                <w:numId w:val="310"/>
              </w:numPr>
              <w:tabs>
                <w:tab w:val="left" w:pos="991"/>
              </w:tabs>
              <w:spacing w:before="0" w:line="276" w:lineRule="auto"/>
              <w:rPr>
                <w:szCs w:val="24"/>
              </w:rPr>
            </w:pPr>
            <w:r w:rsidRPr="00A7120D">
              <w:rPr>
                <w:szCs w:val="24"/>
              </w:rPr>
              <w:t>Gas leak</w:t>
            </w:r>
          </w:p>
          <w:p w:rsidR="00851D58" w:rsidRPr="00A7120D" w:rsidRDefault="00851D58" w:rsidP="002E2414">
            <w:pPr>
              <w:pStyle w:val="ListParagraph"/>
              <w:numPr>
                <w:ilvl w:val="0"/>
                <w:numId w:val="310"/>
              </w:numPr>
              <w:tabs>
                <w:tab w:val="left" w:pos="991"/>
              </w:tabs>
              <w:spacing w:before="0" w:line="276" w:lineRule="auto"/>
              <w:rPr>
                <w:szCs w:val="24"/>
              </w:rPr>
            </w:pPr>
            <w:r w:rsidRPr="00A7120D">
              <w:rPr>
                <w:szCs w:val="24"/>
              </w:rPr>
              <w:t>Injury to personnel</w:t>
            </w:r>
          </w:p>
          <w:p w:rsidR="00851D58" w:rsidRPr="00A7120D" w:rsidRDefault="00851D58" w:rsidP="002E2414">
            <w:pPr>
              <w:pStyle w:val="ListParagraph"/>
              <w:numPr>
                <w:ilvl w:val="0"/>
                <w:numId w:val="310"/>
              </w:numPr>
              <w:tabs>
                <w:tab w:val="left" w:pos="991"/>
              </w:tabs>
              <w:spacing w:before="0" w:line="276" w:lineRule="auto"/>
              <w:rPr>
                <w:szCs w:val="24"/>
              </w:rPr>
            </w:pPr>
            <w:r w:rsidRPr="00A7120D">
              <w:rPr>
                <w:szCs w:val="24"/>
              </w:rPr>
              <w:t>Structural collapse</w:t>
            </w:r>
          </w:p>
          <w:p w:rsidR="00851D58" w:rsidRPr="00A7120D" w:rsidRDefault="00851D58" w:rsidP="002E2414">
            <w:pPr>
              <w:pStyle w:val="ListParagraph"/>
              <w:numPr>
                <w:ilvl w:val="0"/>
                <w:numId w:val="310"/>
              </w:numPr>
              <w:tabs>
                <w:tab w:val="left" w:pos="991"/>
              </w:tabs>
              <w:spacing w:before="0" w:line="276" w:lineRule="auto"/>
              <w:rPr>
                <w:szCs w:val="24"/>
              </w:rPr>
            </w:pPr>
            <w:r w:rsidRPr="00A7120D">
              <w:rPr>
                <w:szCs w:val="24"/>
              </w:rPr>
              <w:t xml:space="preserve">Toxic and/or flammable </w:t>
            </w:r>
            <w:proofErr w:type="spellStart"/>
            <w:r w:rsidRPr="00A7120D">
              <w:rPr>
                <w:szCs w:val="24"/>
              </w:rPr>
              <w:t>vapors</w:t>
            </w:r>
            <w:proofErr w:type="spellEnd"/>
            <w:r w:rsidRPr="00A7120D">
              <w:rPr>
                <w:szCs w:val="24"/>
              </w:rPr>
              <w:t xml:space="preserve"> emission.</w:t>
            </w:r>
          </w:p>
        </w:tc>
      </w:tr>
      <w:tr w:rsidR="00851D58" w:rsidRPr="0052743A" w:rsidTr="00851D58">
        <w:trPr>
          <w:cantSplit/>
        </w:trPr>
        <w:tc>
          <w:tcPr>
            <w:tcW w:w="1731" w:type="pct"/>
          </w:tcPr>
          <w:p w:rsidR="00851D58" w:rsidRPr="00A7120D" w:rsidRDefault="00851D58" w:rsidP="002E2414">
            <w:pPr>
              <w:pStyle w:val="ListParagraph"/>
              <w:numPr>
                <w:ilvl w:val="0"/>
                <w:numId w:val="290"/>
              </w:numPr>
              <w:spacing w:before="0" w:line="276" w:lineRule="auto"/>
              <w:rPr>
                <w:bCs/>
                <w:iCs/>
                <w:szCs w:val="24"/>
              </w:rPr>
            </w:pPr>
            <w:r w:rsidRPr="00A7120D">
              <w:rPr>
                <w:bCs/>
                <w:iCs/>
                <w:szCs w:val="24"/>
              </w:rPr>
              <w:t>OSH-related Records may include but are not limited to:</w:t>
            </w:r>
          </w:p>
          <w:p w:rsidR="00851D58" w:rsidRPr="0052743A" w:rsidRDefault="00851D58" w:rsidP="00851D58">
            <w:pPr>
              <w:spacing w:line="276" w:lineRule="auto"/>
              <w:rPr>
                <w:rFonts w:ascii="Times New Roman" w:eastAsia="Times New Roman" w:hAnsi="Times New Roman"/>
                <w:bCs/>
                <w:iCs/>
                <w:sz w:val="24"/>
                <w:szCs w:val="24"/>
              </w:rPr>
            </w:pPr>
          </w:p>
        </w:tc>
        <w:tc>
          <w:tcPr>
            <w:tcW w:w="3269" w:type="pct"/>
          </w:tcPr>
          <w:p w:rsidR="00851D58" w:rsidRPr="00A7120D" w:rsidRDefault="00851D58" w:rsidP="002E2414">
            <w:pPr>
              <w:pStyle w:val="ListParagraph"/>
              <w:numPr>
                <w:ilvl w:val="0"/>
                <w:numId w:val="311"/>
              </w:numPr>
              <w:tabs>
                <w:tab w:val="left" w:pos="901"/>
              </w:tabs>
              <w:spacing w:before="0" w:line="276" w:lineRule="auto"/>
              <w:rPr>
                <w:szCs w:val="24"/>
              </w:rPr>
            </w:pPr>
            <w:r w:rsidRPr="00A7120D">
              <w:rPr>
                <w:szCs w:val="24"/>
              </w:rPr>
              <w:t>Medical/Health records</w:t>
            </w:r>
          </w:p>
          <w:p w:rsidR="00851D58" w:rsidRPr="00A7120D" w:rsidRDefault="00851D58" w:rsidP="002E2414">
            <w:pPr>
              <w:pStyle w:val="ListParagraph"/>
              <w:numPr>
                <w:ilvl w:val="0"/>
                <w:numId w:val="311"/>
              </w:numPr>
              <w:tabs>
                <w:tab w:val="left" w:pos="901"/>
              </w:tabs>
              <w:spacing w:before="0" w:line="276" w:lineRule="auto"/>
              <w:rPr>
                <w:szCs w:val="24"/>
              </w:rPr>
            </w:pPr>
            <w:r w:rsidRPr="00A7120D">
              <w:rPr>
                <w:szCs w:val="24"/>
              </w:rPr>
              <w:t>Incident/accident reports</w:t>
            </w:r>
          </w:p>
          <w:p w:rsidR="00851D58" w:rsidRPr="00A7120D" w:rsidRDefault="00851D58" w:rsidP="002E2414">
            <w:pPr>
              <w:pStyle w:val="ListParagraph"/>
              <w:numPr>
                <w:ilvl w:val="0"/>
                <w:numId w:val="311"/>
              </w:numPr>
              <w:tabs>
                <w:tab w:val="left" w:pos="901"/>
              </w:tabs>
              <w:spacing w:before="0" w:line="276" w:lineRule="auto"/>
              <w:rPr>
                <w:szCs w:val="24"/>
              </w:rPr>
            </w:pPr>
            <w:r w:rsidRPr="00A7120D">
              <w:rPr>
                <w:szCs w:val="24"/>
              </w:rPr>
              <w:t>Sickness notifications/sick leave application</w:t>
            </w:r>
          </w:p>
          <w:p w:rsidR="00851D58" w:rsidRPr="00A7120D" w:rsidRDefault="00851D58" w:rsidP="002E2414">
            <w:pPr>
              <w:pStyle w:val="ListParagraph"/>
              <w:numPr>
                <w:ilvl w:val="0"/>
                <w:numId w:val="311"/>
              </w:numPr>
              <w:tabs>
                <w:tab w:val="left" w:pos="901"/>
              </w:tabs>
              <w:spacing w:before="0" w:line="276" w:lineRule="auto"/>
              <w:rPr>
                <w:szCs w:val="24"/>
              </w:rPr>
            </w:pPr>
            <w:r w:rsidRPr="00A7120D">
              <w:rPr>
                <w:szCs w:val="24"/>
              </w:rPr>
              <w:t>OSH-related trainings obtained</w:t>
            </w:r>
          </w:p>
        </w:tc>
      </w:tr>
    </w:tbl>
    <w:p w:rsidR="00851D58" w:rsidRDefault="00851D58" w:rsidP="00851D58">
      <w:pPr>
        <w:spacing w:line="276" w:lineRule="auto"/>
        <w:rPr>
          <w:rFonts w:ascii="Times New Roman" w:eastAsia="Times New Roman" w:hAnsi="Times New Roman"/>
          <w:b/>
          <w:sz w:val="24"/>
          <w:szCs w:val="24"/>
        </w:rPr>
      </w:pPr>
    </w:p>
    <w:p w:rsidR="00851D58" w:rsidRPr="0052743A" w:rsidRDefault="00851D58" w:rsidP="00851D58">
      <w:pPr>
        <w:spacing w:line="276" w:lineRule="auto"/>
        <w:rPr>
          <w:rFonts w:ascii="Times New Roman" w:eastAsia="Times New Roman" w:hAnsi="Times New Roman"/>
          <w:sz w:val="24"/>
          <w:szCs w:val="24"/>
        </w:rPr>
      </w:pPr>
      <w:r w:rsidRPr="0052743A">
        <w:rPr>
          <w:rFonts w:ascii="Times New Roman" w:eastAsia="Times New Roman" w:hAnsi="Times New Roman"/>
          <w:b/>
          <w:sz w:val="24"/>
          <w:szCs w:val="24"/>
        </w:rPr>
        <w:t>REQUIRED SKILLS AND KNOWLEDGE</w:t>
      </w:r>
    </w:p>
    <w:p w:rsidR="00851D58" w:rsidRPr="0052743A" w:rsidRDefault="00851D58" w:rsidP="00851D58">
      <w:pPr>
        <w:spacing w:line="276" w:lineRule="auto"/>
        <w:rPr>
          <w:rFonts w:ascii="Times New Roman" w:eastAsia="Times New Roman" w:hAnsi="Times New Roman"/>
          <w:bCs/>
          <w:sz w:val="24"/>
          <w:szCs w:val="24"/>
        </w:rPr>
      </w:pPr>
      <w:r w:rsidRPr="0052743A">
        <w:rPr>
          <w:rFonts w:ascii="Times New Roman" w:eastAsia="Times New Roman" w:hAnsi="Times New Roman"/>
          <w:bCs/>
          <w:sz w:val="24"/>
          <w:szCs w:val="24"/>
        </w:rPr>
        <w:t>This section describes the skills and knowledge required for this unit of competency.</w:t>
      </w:r>
    </w:p>
    <w:p w:rsidR="00851D58" w:rsidRPr="0052743A" w:rsidRDefault="00851D58" w:rsidP="00851D58">
      <w:pPr>
        <w:spacing w:line="276" w:lineRule="auto"/>
        <w:rPr>
          <w:rFonts w:ascii="Times New Roman" w:eastAsia="Times New Roman" w:hAnsi="Times New Roman"/>
          <w:b/>
          <w:sz w:val="24"/>
          <w:szCs w:val="24"/>
        </w:rPr>
      </w:pPr>
      <w:r w:rsidRPr="0052743A">
        <w:rPr>
          <w:rFonts w:ascii="Times New Roman" w:eastAsia="Times New Roman" w:hAnsi="Times New Roman"/>
          <w:b/>
          <w:sz w:val="24"/>
          <w:szCs w:val="24"/>
        </w:rPr>
        <w:t>Required Skills</w:t>
      </w:r>
    </w:p>
    <w:p w:rsidR="00851D58" w:rsidRPr="0052743A" w:rsidRDefault="00851D58" w:rsidP="00851D58">
      <w:pPr>
        <w:spacing w:line="276" w:lineRule="auto"/>
        <w:rPr>
          <w:rFonts w:ascii="Times New Roman" w:eastAsia="Times New Roman" w:hAnsi="Times New Roman"/>
          <w:sz w:val="24"/>
          <w:szCs w:val="24"/>
        </w:rPr>
      </w:pPr>
      <w:r w:rsidRPr="0052743A">
        <w:rPr>
          <w:rFonts w:ascii="Times New Roman" w:eastAsia="Times New Roman" w:hAnsi="Times New Roman"/>
          <w:sz w:val="24"/>
          <w:szCs w:val="24"/>
        </w:rPr>
        <w:t>The individual needs to demonstrate the following skills:</w:t>
      </w:r>
    </w:p>
    <w:p w:rsidR="00851D58" w:rsidRPr="00A7120D" w:rsidRDefault="00851D58" w:rsidP="002E2414">
      <w:pPr>
        <w:pStyle w:val="ListParagraph"/>
        <w:numPr>
          <w:ilvl w:val="0"/>
          <w:numId w:val="291"/>
        </w:numPr>
        <w:spacing w:before="0" w:line="276" w:lineRule="auto"/>
        <w:rPr>
          <w:szCs w:val="24"/>
          <w:lang w:val="en-AU"/>
        </w:rPr>
      </w:pPr>
      <w:r w:rsidRPr="00A7120D">
        <w:rPr>
          <w:szCs w:val="24"/>
          <w:lang w:val="en-AU"/>
        </w:rPr>
        <w:t xml:space="preserve">Communication </w:t>
      </w:r>
    </w:p>
    <w:p w:rsidR="00851D58" w:rsidRPr="00A7120D" w:rsidRDefault="00851D58" w:rsidP="002E2414">
      <w:pPr>
        <w:pStyle w:val="ListParagraph"/>
        <w:numPr>
          <w:ilvl w:val="0"/>
          <w:numId w:val="291"/>
        </w:numPr>
        <w:spacing w:before="0" w:line="276" w:lineRule="auto"/>
        <w:rPr>
          <w:szCs w:val="24"/>
          <w:lang w:val="en-AU"/>
        </w:rPr>
      </w:pPr>
      <w:r w:rsidRPr="00A7120D">
        <w:rPr>
          <w:szCs w:val="24"/>
          <w:lang w:val="en-AU"/>
        </w:rPr>
        <w:t xml:space="preserve">Interpersonal </w:t>
      </w:r>
    </w:p>
    <w:p w:rsidR="00851D58" w:rsidRPr="00A7120D" w:rsidRDefault="00851D58" w:rsidP="002E2414">
      <w:pPr>
        <w:pStyle w:val="ListParagraph"/>
        <w:numPr>
          <w:ilvl w:val="0"/>
          <w:numId w:val="291"/>
        </w:numPr>
        <w:spacing w:before="0" w:line="276" w:lineRule="auto"/>
        <w:rPr>
          <w:szCs w:val="24"/>
          <w:lang w:val="en-AU"/>
        </w:rPr>
      </w:pPr>
      <w:r w:rsidRPr="00A7120D">
        <w:rPr>
          <w:szCs w:val="24"/>
          <w:lang w:val="en-AU"/>
        </w:rPr>
        <w:t>Presentation</w:t>
      </w:r>
    </w:p>
    <w:p w:rsidR="00851D58" w:rsidRPr="00A7120D" w:rsidRDefault="00851D58" w:rsidP="002E2414">
      <w:pPr>
        <w:pStyle w:val="ListParagraph"/>
        <w:numPr>
          <w:ilvl w:val="0"/>
          <w:numId w:val="291"/>
        </w:numPr>
        <w:spacing w:before="0" w:line="276" w:lineRule="auto"/>
        <w:rPr>
          <w:szCs w:val="24"/>
          <w:lang w:val="en-AU"/>
        </w:rPr>
      </w:pPr>
      <w:r w:rsidRPr="00A7120D">
        <w:rPr>
          <w:szCs w:val="24"/>
          <w:lang w:val="en-AU"/>
        </w:rPr>
        <w:t>Risk assessment</w:t>
      </w:r>
    </w:p>
    <w:p w:rsidR="00851D58" w:rsidRPr="00A7120D" w:rsidRDefault="00851D58" w:rsidP="002E2414">
      <w:pPr>
        <w:pStyle w:val="ListParagraph"/>
        <w:numPr>
          <w:ilvl w:val="0"/>
          <w:numId w:val="291"/>
        </w:numPr>
        <w:spacing w:before="0" w:line="276" w:lineRule="auto"/>
        <w:rPr>
          <w:szCs w:val="24"/>
          <w:lang w:val="en-AU"/>
        </w:rPr>
      </w:pPr>
      <w:r w:rsidRPr="00A7120D">
        <w:rPr>
          <w:szCs w:val="24"/>
          <w:lang w:val="en-AU"/>
        </w:rPr>
        <w:t xml:space="preserve">Evaluation </w:t>
      </w:r>
    </w:p>
    <w:p w:rsidR="00851D58" w:rsidRPr="00A7120D" w:rsidRDefault="00851D58" w:rsidP="002E2414">
      <w:pPr>
        <w:pStyle w:val="ListParagraph"/>
        <w:numPr>
          <w:ilvl w:val="0"/>
          <w:numId w:val="291"/>
        </w:numPr>
        <w:spacing w:before="0" w:line="276" w:lineRule="auto"/>
        <w:rPr>
          <w:szCs w:val="24"/>
          <w:lang w:val="en-AU"/>
        </w:rPr>
      </w:pPr>
      <w:r w:rsidRPr="00A7120D">
        <w:rPr>
          <w:szCs w:val="24"/>
          <w:lang w:val="en-AU"/>
        </w:rPr>
        <w:t>Critical thinking</w:t>
      </w:r>
    </w:p>
    <w:p w:rsidR="00851D58" w:rsidRPr="00A7120D" w:rsidRDefault="00851D58" w:rsidP="002E2414">
      <w:pPr>
        <w:pStyle w:val="ListParagraph"/>
        <w:numPr>
          <w:ilvl w:val="0"/>
          <w:numId w:val="291"/>
        </w:numPr>
        <w:spacing w:before="0" w:line="276" w:lineRule="auto"/>
        <w:rPr>
          <w:szCs w:val="24"/>
          <w:lang w:val="en-AU"/>
        </w:rPr>
      </w:pPr>
      <w:r w:rsidRPr="00A7120D">
        <w:rPr>
          <w:szCs w:val="24"/>
          <w:lang w:val="en-AU"/>
        </w:rPr>
        <w:t>Problem solving</w:t>
      </w:r>
    </w:p>
    <w:p w:rsidR="00851D58" w:rsidRPr="00A7120D" w:rsidRDefault="00851D58" w:rsidP="002E2414">
      <w:pPr>
        <w:pStyle w:val="ListParagraph"/>
        <w:numPr>
          <w:ilvl w:val="0"/>
          <w:numId w:val="291"/>
        </w:numPr>
        <w:spacing w:before="0" w:line="276" w:lineRule="auto"/>
        <w:rPr>
          <w:szCs w:val="24"/>
          <w:lang w:val="en-AU"/>
        </w:rPr>
      </w:pPr>
      <w:r w:rsidRPr="00A7120D">
        <w:rPr>
          <w:szCs w:val="24"/>
          <w:lang w:val="en-AU"/>
        </w:rPr>
        <w:t>Negotiation</w:t>
      </w:r>
    </w:p>
    <w:p w:rsidR="00851D58" w:rsidRPr="0052743A" w:rsidRDefault="00851D58" w:rsidP="00851D58">
      <w:pPr>
        <w:spacing w:line="276" w:lineRule="auto"/>
        <w:rPr>
          <w:rFonts w:ascii="Times New Roman" w:eastAsia="Times New Roman" w:hAnsi="Times New Roman"/>
          <w:sz w:val="24"/>
          <w:szCs w:val="24"/>
          <w:lang w:val="en-AU"/>
        </w:rPr>
      </w:pPr>
    </w:p>
    <w:p w:rsidR="00851D58" w:rsidRPr="0052743A" w:rsidRDefault="00851D58" w:rsidP="00851D58">
      <w:pPr>
        <w:spacing w:line="276" w:lineRule="auto"/>
        <w:rPr>
          <w:rFonts w:ascii="Times New Roman" w:eastAsia="Times New Roman" w:hAnsi="Times New Roman"/>
          <w:b/>
          <w:bCs/>
          <w:sz w:val="24"/>
          <w:szCs w:val="24"/>
        </w:rPr>
      </w:pPr>
      <w:r w:rsidRPr="0052743A">
        <w:rPr>
          <w:rFonts w:ascii="Times New Roman" w:eastAsia="Times New Roman" w:hAnsi="Times New Roman"/>
          <w:b/>
          <w:bCs/>
          <w:sz w:val="24"/>
          <w:szCs w:val="24"/>
        </w:rPr>
        <w:t>Required Knowledge</w:t>
      </w:r>
    </w:p>
    <w:p w:rsidR="00851D58" w:rsidRPr="00DD672A" w:rsidRDefault="00851D58" w:rsidP="00851D58">
      <w:pPr>
        <w:spacing w:line="276" w:lineRule="auto"/>
        <w:rPr>
          <w:rFonts w:ascii="Times New Roman" w:hAnsi="Times New Roman"/>
          <w:bCs/>
          <w:sz w:val="24"/>
          <w:szCs w:val="24"/>
        </w:rPr>
      </w:pPr>
      <w:r w:rsidRPr="00DD672A">
        <w:rPr>
          <w:rFonts w:ascii="Times New Roman" w:hAnsi="Times New Roman"/>
          <w:bCs/>
          <w:sz w:val="24"/>
          <w:szCs w:val="24"/>
        </w:rPr>
        <w:t>The individual needs to demonstrate knowledge of:</w:t>
      </w:r>
    </w:p>
    <w:p w:rsidR="00851D58" w:rsidRPr="00A7120D" w:rsidRDefault="00851D58" w:rsidP="002E2414">
      <w:pPr>
        <w:pStyle w:val="ListParagraph"/>
        <w:numPr>
          <w:ilvl w:val="0"/>
          <w:numId w:val="292"/>
        </w:numPr>
        <w:spacing w:before="0" w:line="276" w:lineRule="auto"/>
        <w:rPr>
          <w:bCs/>
          <w:szCs w:val="24"/>
        </w:rPr>
      </w:pPr>
      <w:r w:rsidRPr="00A7120D">
        <w:rPr>
          <w:bCs/>
          <w:szCs w:val="24"/>
        </w:rPr>
        <w:t>General OSH Principles</w:t>
      </w:r>
    </w:p>
    <w:p w:rsidR="00851D58" w:rsidRPr="00A7120D" w:rsidRDefault="00851D58" w:rsidP="002E2414">
      <w:pPr>
        <w:pStyle w:val="ListParagraph"/>
        <w:numPr>
          <w:ilvl w:val="0"/>
          <w:numId w:val="292"/>
        </w:numPr>
        <w:spacing w:before="0" w:line="276" w:lineRule="auto"/>
        <w:rPr>
          <w:bCs/>
          <w:szCs w:val="24"/>
        </w:rPr>
      </w:pPr>
      <w:r w:rsidRPr="00A7120D">
        <w:rPr>
          <w:bCs/>
          <w:szCs w:val="24"/>
        </w:rPr>
        <w:t xml:space="preserve">Occupational hazards/risks recognition </w:t>
      </w:r>
    </w:p>
    <w:p w:rsidR="00851D58" w:rsidRPr="00A7120D" w:rsidRDefault="00851D58" w:rsidP="002E2414">
      <w:pPr>
        <w:pStyle w:val="ListParagraph"/>
        <w:numPr>
          <w:ilvl w:val="0"/>
          <w:numId w:val="292"/>
        </w:numPr>
        <w:spacing w:before="0" w:line="276" w:lineRule="auto"/>
        <w:rPr>
          <w:bCs/>
          <w:szCs w:val="24"/>
        </w:rPr>
      </w:pPr>
      <w:r w:rsidRPr="00A7120D">
        <w:rPr>
          <w:bCs/>
          <w:szCs w:val="24"/>
        </w:rPr>
        <w:t>OSH organizations providing services on OSH evaluation and/or work environment measurements (WEM)</w:t>
      </w:r>
    </w:p>
    <w:p w:rsidR="00851D58" w:rsidRPr="00A7120D" w:rsidRDefault="00851D58" w:rsidP="002E2414">
      <w:pPr>
        <w:pStyle w:val="ListParagraph"/>
        <w:numPr>
          <w:ilvl w:val="0"/>
          <w:numId w:val="292"/>
        </w:numPr>
        <w:spacing w:before="0" w:line="276" w:lineRule="auto"/>
        <w:rPr>
          <w:bCs/>
          <w:szCs w:val="24"/>
        </w:rPr>
      </w:pPr>
      <w:r w:rsidRPr="00A7120D">
        <w:rPr>
          <w:bCs/>
          <w:szCs w:val="24"/>
        </w:rPr>
        <w:t xml:space="preserve">National OSH regulations; company OSH policies and protocols </w:t>
      </w:r>
    </w:p>
    <w:p w:rsidR="00851D58" w:rsidRPr="00A7120D" w:rsidRDefault="00851D58" w:rsidP="002E2414">
      <w:pPr>
        <w:pStyle w:val="ListParagraph"/>
        <w:numPr>
          <w:ilvl w:val="0"/>
          <w:numId w:val="292"/>
        </w:numPr>
        <w:spacing w:before="0" w:line="276" w:lineRule="auto"/>
        <w:rPr>
          <w:bCs/>
          <w:szCs w:val="24"/>
        </w:rPr>
      </w:pPr>
      <w:r w:rsidRPr="00A7120D">
        <w:rPr>
          <w:bCs/>
          <w:szCs w:val="24"/>
        </w:rPr>
        <w:t>Systematic gathering of OSH issues and concerns</w:t>
      </w:r>
    </w:p>
    <w:p w:rsidR="00851D58" w:rsidRPr="00A7120D" w:rsidRDefault="00851D58" w:rsidP="002E2414">
      <w:pPr>
        <w:pStyle w:val="ListParagraph"/>
        <w:numPr>
          <w:ilvl w:val="0"/>
          <w:numId w:val="292"/>
        </w:numPr>
        <w:spacing w:before="0" w:line="276" w:lineRule="auto"/>
        <w:rPr>
          <w:bCs/>
          <w:szCs w:val="24"/>
        </w:rPr>
      </w:pPr>
      <w:r w:rsidRPr="00A7120D">
        <w:rPr>
          <w:bCs/>
          <w:szCs w:val="24"/>
        </w:rPr>
        <w:t xml:space="preserve">General OSH principles </w:t>
      </w:r>
    </w:p>
    <w:p w:rsidR="00851D58" w:rsidRPr="00A7120D" w:rsidRDefault="00851D58" w:rsidP="002E2414">
      <w:pPr>
        <w:pStyle w:val="ListParagraph"/>
        <w:numPr>
          <w:ilvl w:val="0"/>
          <w:numId w:val="292"/>
        </w:numPr>
        <w:spacing w:before="0" w:line="276" w:lineRule="auto"/>
        <w:rPr>
          <w:bCs/>
          <w:szCs w:val="24"/>
        </w:rPr>
      </w:pPr>
      <w:r w:rsidRPr="00A7120D">
        <w:rPr>
          <w:bCs/>
          <w:szCs w:val="24"/>
        </w:rPr>
        <w:t>National OSH regulations</w:t>
      </w:r>
    </w:p>
    <w:p w:rsidR="00851D58" w:rsidRPr="00A7120D" w:rsidRDefault="00851D58" w:rsidP="002E2414">
      <w:pPr>
        <w:pStyle w:val="ListParagraph"/>
        <w:numPr>
          <w:ilvl w:val="0"/>
          <w:numId w:val="292"/>
        </w:numPr>
        <w:spacing w:before="0" w:line="276" w:lineRule="auto"/>
        <w:rPr>
          <w:bCs/>
          <w:szCs w:val="24"/>
        </w:rPr>
      </w:pPr>
      <w:r w:rsidRPr="00A7120D">
        <w:rPr>
          <w:bCs/>
          <w:szCs w:val="24"/>
        </w:rPr>
        <w:t>Company OSH and recording protocols, procedures and policies/guidelines</w:t>
      </w:r>
    </w:p>
    <w:p w:rsidR="00851D58" w:rsidRPr="00A7120D" w:rsidRDefault="00851D58" w:rsidP="002E2414">
      <w:pPr>
        <w:pStyle w:val="ListParagraph"/>
        <w:numPr>
          <w:ilvl w:val="0"/>
          <w:numId w:val="292"/>
        </w:numPr>
        <w:spacing w:before="0" w:line="276" w:lineRule="auto"/>
        <w:rPr>
          <w:bCs/>
          <w:szCs w:val="24"/>
        </w:rPr>
      </w:pPr>
      <w:r w:rsidRPr="00A7120D">
        <w:rPr>
          <w:bCs/>
          <w:szCs w:val="24"/>
        </w:rPr>
        <w:t xml:space="preserve">Training and/or </w:t>
      </w:r>
      <w:proofErr w:type="spellStart"/>
      <w:r w:rsidRPr="00A7120D">
        <w:rPr>
          <w:bCs/>
          <w:szCs w:val="24"/>
        </w:rPr>
        <w:t>counseling</w:t>
      </w:r>
      <w:proofErr w:type="spellEnd"/>
      <w:r w:rsidRPr="00A7120D">
        <w:rPr>
          <w:bCs/>
          <w:szCs w:val="24"/>
        </w:rPr>
        <w:t xml:space="preserve"> methodologies and strategies</w:t>
      </w:r>
    </w:p>
    <w:p w:rsidR="00851D58" w:rsidRPr="0052743A" w:rsidRDefault="00851D58" w:rsidP="00851D58">
      <w:pPr>
        <w:spacing w:line="276" w:lineRule="auto"/>
        <w:rPr>
          <w:rFonts w:ascii="Times New Roman" w:eastAsia="Times New Roman" w:hAnsi="Times New Roman"/>
          <w:b/>
          <w:sz w:val="24"/>
          <w:szCs w:val="24"/>
        </w:rPr>
      </w:pPr>
    </w:p>
    <w:p w:rsidR="00851D58" w:rsidRPr="0052743A" w:rsidRDefault="00851D58" w:rsidP="00851D58">
      <w:pPr>
        <w:spacing w:line="276" w:lineRule="auto"/>
        <w:rPr>
          <w:rFonts w:ascii="Times New Roman" w:eastAsia="Times New Roman" w:hAnsi="Times New Roman"/>
          <w:b/>
          <w:sz w:val="24"/>
          <w:szCs w:val="24"/>
        </w:rPr>
      </w:pPr>
      <w:r w:rsidRPr="0052743A">
        <w:rPr>
          <w:rFonts w:ascii="Times New Roman" w:eastAsia="Times New Roman" w:hAnsi="Times New Roman"/>
          <w:b/>
          <w:sz w:val="24"/>
          <w:szCs w:val="24"/>
        </w:rPr>
        <w:t>EVIDENCE GUIDE</w:t>
      </w:r>
    </w:p>
    <w:p w:rsidR="00851D58" w:rsidRPr="0052743A" w:rsidRDefault="00851D58" w:rsidP="00851D58">
      <w:pPr>
        <w:spacing w:line="276" w:lineRule="auto"/>
        <w:jc w:val="both"/>
        <w:rPr>
          <w:rFonts w:ascii="Times New Roman" w:eastAsia="Times New Roman" w:hAnsi="Times New Roman"/>
          <w:sz w:val="24"/>
          <w:szCs w:val="24"/>
        </w:rPr>
      </w:pPr>
      <w:r w:rsidRPr="0052743A">
        <w:rPr>
          <w:rFonts w:ascii="Times New Roman" w:eastAsia="Times New Roman" w:hAnsi="Times New Roman"/>
          <w:sz w:val="24"/>
          <w:szCs w:val="24"/>
        </w:rPr>
        <w:t>This provides advice on assessment and must be read in conjunction with the performance criteria, required skills and knowledge and range.</w:t>
      </w:r>
    </w:p>
    <w:p w:rsidR="00851D58" w:rsidRPr="0052743A" w:rsidRDefault="00851D58" w:rsidP="00851D58">
      <w:pPr>
        <w:spacing w:after="0" w:line="276" w:lineRule="auto"/>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3"/>
        <w:gridCol w:w="6317"/>
      </w:tblGrid>
      <w:tr w:rsidR="00851D58" w:rsidRPr="0052743A" w:rsidTr="00851D58">
        <w:tc>
          <w:tcPr>
            <w:tcW w:w="1340" w:type="pct"/>
          </w:tcPr>
          <w:p w:rsidR="00851D58" w:rsidRPr="00A7120D" w:rsidRDefault="00851D58" w:rsidP="002E2414">
            <w:pPr>
              <w:pStyle w:val="ListParagraph"/>
              <w:numPr>
                <w:ilvl w:val="0"/>
                <w:numId w:val="293"/>
              </w:numPr>
              <w:spacing w:before="0" w:line="276" w:lineRule="auto"/>
              <w:rPr>
                <w:szCs w:val="24"/>
              </w:rPr>
            </w:pPr>
            <w:r w:rsidRPr="00A7120D">
              <w:rPr>
                <w:szCs w:val="24"/>
              </w:rPr>
              <w:t>Critical Aspects of Competency</w:t>
            </w:r>
          </w:p>
        </w:tc>
        <w:tc>
          <w:tcPr>
            <w:tcW w:w="3660" w:type="pct"/>
          </w:tcPr>
          <w:p w:rsidR="00851D58" w:rsidRPr="0052743A" w:rsidRDefault="00851D58" w:rsidP="00851D58">
            <w:pPr>
              <w:spacing w:after="0" w:line="276" w:lineRule="auto"/>
              <w:rPr>
                <w:rFonts w:ascii="Times New Roman" w:eastAsia="Times New Roman" w:hAnsi="Times New Roman"/>
                <w:sz w:val="24"/>
                <w:szCs w:val="24"/>
              </w:rPr>
            </w:pPr>
            <w:r w:rsidRPr="0052743A">
              <w:rPr>
                <w:rFonts w:ascii="Times New Roman" w:eastAsia="Times New Roman" w:hAnsi="Times New Roman"/>
                <w:sz w:val="24"/>
                <w:szCs w:val="24"/>
              </w:rPr>
              <w:t>Assessment requires evidence that the candidate:</w:t>
            </w:r>
          </w:p>
          <w:p w:rsidR="00851D58" w:rsidRPr="00A7120D" w:rsidRDefault="00851D58" w:rsidP="002E2414">
            <w:pPr>
              <w:pStyle w:val="ListParagraph"/>
              <w:numPr>
                <w:ilvl w:val="0"/>
                <w:numId w:val="294"/>
              </w:numPr>
              <w:spacing w:before="0" w:line="276" w:lineRule="auto"/>
              <w:rPr>
                <w:szCs w:val="24"/>
              </w:rPr>
            </w:pPr>
            <w:r w:rsidRPr="00A7120D">
              <w:rPr>
                <w:szCs w:val="24"/>
              </w:rPr>
              <w:t xml:space="preserve">Identified hazards in the workplace based their indicators </w:t>
            </w:r>
          </w:p>
          <w:p w:rsidR="00851D58" w:rsidRPr="00A7120D" w:rsidRDefault="00851D58" w:rsidP="002E2414">
            <w:pPr>
              <w:pStyle w:val="ListParagraph"/>
              <w:numPr>
                <w:ilvl w:val="0"/>
                <w:numId w:val="294"/>
              </w:numPr>
              <w:spacing w:before="0" w:line="276" w:lineRule="auto"/>
              <w:rPr>
                <w:szCs w:val="24"/>
              </w:rPr>
            </w:pPr>
            <w:r w:rsidRPr="00A7120D">
              <w:rPr>
                <w:szCs w:val="24"/>
              </w:rPr>
              <w:t>Evaluated workplace hazards based on legal requirements.</w:t>
            </w:r>
          </w:p>
          <w:p w:rsidR="00851D58" w:rsidRPr="00A7120D" w:rsidRDefault="00851D58" w:rsidP="002E2414">
            <w:pPr>
              <w:pStyle w:val="ListParagraph"/>
              <w:numPr>
                <w:ilvl w:val="0"/>
                <w:numId w:val="294"/>
              </w:numPr>
              <w:spacing w:before="0" w:line="276" w:lineRule="auto"/>
              <w:rPr>
                <w:szCs w:val="24"/>
              </w:rPr>
            </w:pPr>
            <w:r w:rsidRPr="00A7120D">
              <w:rPr>
                <w:szCs w:val="24"/>
              </w:rPr>
              <w:t xml:space="preserve">Addressed OSH concerns raised by workers as per legal requirements. </w:t>
            </w:r>
          </w:p>
          <w:p w:rsidR="00851D58" w:rsidRPr="00A7120D" w:rsidRDefault="00851D58" w:rsidP="002E2414">
            <w:pPr>
              <w:pStyle w:val="ListParagraph"/>
              <w:numPr>
                <w:ilvl w:val="0"/>
                <w:numId w:val="294"/>
              </w:numPr>
              <w:spacing w:before="0" w:line="276" w:lineRule="auto"/>
              <w:rPr>
                <w:szCs w:val="24"/>
              </w:rPr>
            </w:pPr>
            <w:r w:rsidRPr="00A7120D">
              <w:rPr>
                <w:szCs w:val="24"/>
              </w:rPr>
              <w:t>Implemented hazard prevention and control measures as per legal requirement.</w:t>
            </w:r>
          </w:p>
          <w:p w:rsidR="00851D58" w:rsidRPr="00A7120D" w:rsidRDefault="00851D58" w:rsidP="002E2414">
            <w:pPr>
              <w:pStyle w:val="ListParagraph"/>
              <w:numPr>
                <w:ilvl w:val="0"/>
                <w:numId w:val="294"/>
              </w:numPr>
              <w:spacing w:before="0" w:line="276" w:lineRule="auto"/>
              <w:rPr>
                <w:szCs w:val="24"/>
              </w:rPr>
            </w:pPr>
            <w:r w:rsidRPr="00A7120D">
              <w:rPr>
                <w:szCs w:val="24"/>
              </w:rPr>
              <w:t>Conducted risk assessment as per legal requirement.</w:t>
            </w:r>
          </w:p>
          <w:p w:rsidR="00851D58" w:rsidRPr="00A7120D" w:rsidRDefault="00851D58" w:rsidP="002E2414">
            <w:pPr>
              <w:pStyle w:val="ListParagraph"/>
              <w:numPr>
                <w:ilvl w:val="0"/>
                <w:numId w:val="294"/>
              </w:numPr>
              <w:spacing w:before="0" w:line="276" w:lineRule="auto"/>
              <w:rPr>
                <w:szCs w:val="24"/>
              </w:rPr>
            </w:pPr>
            <w:r w:rsidRPr="00A7120D">
              <w:rPr>
                <w:szCs w:val="24"/>
              </w:rPr>
              <w:t>Developed risk matrix based on likely impact.</w:t>
            </w:r>
          </w:p>
          <w:p w:rsidR="00851D58" w:rsidRPr="00A7120D" w:rsidRDefault="00851D58" w:rsidP="002E2414">
            <w:pPr>
              <w:pStyle w:val="ListParagraph"/>
              <w:numPr>
                <w:ilvl w:val="0"/>
                <w:numId w:val="294"/>
              </w:numPr>
              <w:spacing w:before="0" w:line="276" w:lineRule="auto"/>
              <w:rPr>
                <w:szCs w:val="24"/>
              </w:rPr>
            </w:pPr>
            <w:r w:rsidRPr="00A7120D">
              <w:rPr>
                <w:szCs w:val="24"/>
              </w:rPr>
              <w:t>Recognized and established contingency measures in accordance with organization procedures.</w:t>
            </w:r>
          </w:p>
          <w:p w:rsidR="00851D58" w:rsidRPr="00A7120D" w:rsidRDefault="00851D58" w:rsidP="002E2414">
            <w:pPr>
              <w:pStyle w:val="ListParagraph"/>
              <w:numPr>
                <w:ilvl w:val="0"/>
                <w:numId w:val="294"/>
              </w:numPr>
              <w:spacing w:before="0" w:line="276" w:lineRule="auto"/>
              <w:rPr>
                <w:szCs w:val="24"/>
              </w:rPr>
            </w:pPr>
            <w:r w:rsidRPr="00A7120D">
              <w:rPr>
                <w:szCs w:val="24"/>
              </w:rPr>
              <w:t>Identified, evaluated and reviewed company OSH program based on legal requirements.</w:t>
            </w:r>
          </w:p>
          <w:p w:rsidR="00851D58" w:rsidRPr="00A7120D" w:rsidRDefault="00851D58" w:rsidP="002E2414">
            <w:pPr>
              <w:pStyle w:val="ListParagraph"/>
              <w:numPr>
                <w:ilvl w:val="0"/>
                <w:numId w:val="294"/>
              </w:numPr>
              <w:spacing w:before="0" w:line="276" w:lineRule="auto"/>
              <w:rPr>
                <w:szCs w:val="24"/>
              </w:rPr>
            </w:pPr>
            <w:r w:rsidRPr="00A7120D">
              <w:rPr>
                <w:szCs w:val="24"/>
              </w:rPr>
              <w:t>Implemented company OSH programs as per legal requirements.</w:t>
            </w:r>
          </w:p>
          <w:p w:rsidR="00851D58" w:rsidRPr="00A7120D" w:rsidRDefault="00851D58" w:rsidP="002E2414">
            <w:pPr>
              <w:pStyle w:val="ListParagraph"/>
              <w:numPr>
                <w:ilvl w:val="0"/>
                <w:numId w:val="294"/>
              </w:numPr>
              <w:tabs>
                <w:tab w:val="left" w:pos="886"/>
              </w:tabs>
              <w:spacing w:before="0" w:line="276" w:lineRule="auto"/>
              <w:rPr>
                <w:szCs w:val="24"/>
              </w:rPr>
            </w:pPr>
            <w:r w:rsidRPr="00A7120D">
              <w:rPr>
                <w:szCs w:val="24"/>
              </w:rPr>
              <w:t>Capacity built workers on OSH standards and procedures as per legal requirements</w:t>
            </w:r>
          </w:p>
          <w:p w:rsidR="00851D58" w:rsidRPr="00A7120D" w:rsidRDefault="00851D58" w:rsidP="002E2414">
            <w:pPr>
              <w:pStyle w:val="ListParagraph"/>
              <w:numPr>
                <w:ilvl w:val="0"/>
                <w:numId w:val="294"/>
              </w:numPr>
              <w:tabs>
                <w:tab w:val="left" w:pos="886"/>
              </w:tabs>
              <w:spacing w:before="0" w:line="276" w:lineRule="auto"/>
              <w:rPr>
                <w:szCs w:val="24"/>
              </w:rPr>
            </w:pPr>
            <w:r w:rsidRPr="00A7120D">
              <w:rPr>
                <w:szCs w:val="24"/>
              </w:rPr>
              <w:t>Maintained OSH-related records as per legal requirements.</w:t>
            </w:r>
          </w:p>
        </w:tc>
      </w:tr>
      <w:tr w:rsidR="00851D58" w:rsidRPr="0052743A" w:rsidTr="00851D58">
        <w:tc>
          <w:tcPr>
            <w:tcW w:w="1340" w:type="pct"/>
          </w:tcPr>
          <w:p w:rsidR="00851D58" w:rsidRPr="00A7120D" w:rsidRDefault="00851D58" w:rsidP="002E2414">
            <w:pPr>
              <w:pStyle w:val="ListParagraph"/>
              <w:numPr>
                <w:ilvl w:val="0"/>
                <w:numId w:val="293"/>
              </w:numPr>
              <w:spacing w:before="0" w:line="276" w:lineRule="auto"/>
              <w:rPr>
                <w:szCs w:val="24"/>
              </w:rPr>
            </w:pPr>
            <w:r w:rsidRPr="00A7120D">
              <w:rPr>
                <w:szCs w:val="24"/>
              </w:rPr>
              <w:t>Resource Implications</w:t>
            </w:r>
          </w:p>
        </w:tc>
        <w:tc>
          <w:tcPr>
            <w:tcW w:w="3660" w:type="pct"/>
          </w:tcPr>
          <w:p w:rsidR="00851D58" w:rsidRPr="00A7120D" w:rsidRDefault="00851D58" w:rsidP="00851D58">
            <w:pPr>
              <w:pStyle w:val="BodyText"/>
              <w:spacing w:after="0"/>
            </w:pPr>
            <w:r w:rsidRPr="00A7120D">
              <w:t>The following resources should be provided:</w:t>
            </w:r>
          </w:p>
          <w:p w:rsidR="00851D58" w:rsidRPr="00A7120D" w:rsidRDefault="00851D58" w:rsidP="002E2414">
            <w:pPr>
              <w:pStyle w:val="ListParagraph"/>
              <w:numPr>
                <w:ilvl w:val="0"/>
                <w:numId w:val="295"/>
              </w:numPr>
              <w:spacing w:before="0" w:line="276" w:lineRule="auto"/>
              <w:rPr>
                <w:color w:val="000000" w:themeColor="text1"/>
                <w:szCs w:val="24"/>
              </w:rPr>
            </w:pPr>
            <w:r w:rsidRPr="00A7120D">
              <w:rPr>
                <w:color w:val="000000" w:themeColor="text1"/>
                <w:szCs w:val="24"/>
              </w:rPr>
              <w:t>Access to relevant workplace where assessment can take place</w:t>
            </w:r>
          </w:p>
          <w:p w:rsidR="00851D58" w:rsidRPr="0052743A" w:rsidRDefault="00851D58" w:rsidP="002E2414">
            <w:pPr>
              <w:pStyle w:val="BodyText"/>
              <w:numPr>
                <w:ilvl w:val="0"/>
                <w:numId w:val="295"/>
              </w:numPr>
            </w:pPr>
            <w:r w:rsidRPr="00A7120D">
              <w:rPr>
                <w:rFonts w:eastAsiaTheme="minorHAnsi"/>
                <w:color w:val="000000" w:themeColor="text1"/>
              </w:rPr>
              <w:t>Appropriately simulated environment where assessment can take place</w:t>
            </w:r>
          </w:p>
        </w:tc>
      </w:tr>
      <w:tr w:rsidR="00851D58" w:rsidRPr="0052743A" w:rsidTr="00851D58">
        <w:tc>
          <w:tcPr>
            <w:tcW w:w="1340" w:type="pct"/>
          </w:tcPr>
          <w:p w:rsidR="00851D58" w:rsidRPr="00A7120D" w:rsidRDefault="00851D58" w:rsidP="002E2414">
            <w:pPr>
              <w:pStyle w:val="ListParagraph"/>
              <w:numPr>
                <w:ilvl w:val="0"/>
                <w:numId w:val="293"/>
              </w:numPr>
              <w:spacing w:before="0" w:line="276" w:lineRule="auto"/>
              <w:rPr>
                <w:szCs w:val="24"/>
              </w:rPr>
            </w:pPr>
            <w:r w:rsidRPr="00A7120D">
              <w:rPr>
                <w:szCs w:val="24"/>
              </w:rPr>
              <w:t>Methods of Assessment</w:t>
            </w:r>
          </w:p>
        </w:tc>
        <w:tc>
          <w:tcPr>
            <w:tcW w:w="3660" w:type="pct"/>
          </w:tcPr>
          <w:p w:rsidR="00851D58" w:rsidRPr="0052743A" w:rsidRDefault="00851D58" w:rsidP="00851D58">
            <w:pPr>
              <w:spacing w:after="0" w:line="276" w:lineRule="auto"/>
              <w:rPr>
                <w:rFonts w:ascii="Times New Roman" w:hAnsi="Times New Roman"/>
                <w:sz w:val="24"/>
                <w:szCs w:val="24"/>
              </w:rPr>
            </w:pPr>
            <w:r w:rsidRPr="0052743A">
              <w:rPr>
                <w:rFonts w:ascii="Times New Roman" w:hAnsi="Times New Roman"/>
                <w:sz w:val="24"/>
                <w:szCs w:val="24"/>
              </w:rPr>
              <w:t xml:space="preserve">Competency in this unit may be assessed through: </w:t>
            </w:r>
          </w:p>
          <w:p w:rsidR="00851D58" w:rsidRPr="00221FFE" w:rsidRDefault="00851D58" w:rsidP="002E2414">
            <w:pPr>
              <w:pStyle w:val="ListParagraph"/>
              <w:numPr>
                <w:ilvl w:val="0"/>
                <w:numId w:val="296"/>
              </w:numPr>
              <w:spacing w:before="0" w:line="276" w:lineRule="auto"/>
              <w:rPr>
                <w:szCs w:val="24"/>
              </w:rPr>
            </w:pPr>
            <w:r w:rsidRPr="00221FFE">
              <w:rPr>
                <w:szCs w:val="24"/>
              </w:rPr>
              <w:t>Observation</w:t>
            </w:r>
          </w:p>
          <w:p w:rsidR="00851D58" w:rsidRPr="00221FFE" w:rsidRDefault="00851D58" w:rsidP="002E2414">
            <w:pPr>
              <w:pStyle w:val="ListParagraph"/>
              <w:numPr>
                <w:ilvl w:val="0"/>
                <w:numId w:val="296"/>
              </w:numPr>
              <w:spacing w:before="0" w:line="276" w:lineRule="auto"/>
              <w:rPr>
                <w:szCs w:val="24"/>
              </w:rPr>
            </w:pPr>
            <w:r w:rsidRPr="00221FFE">
              <w:rPr>
                <w:szCs w:val="24"/>
              </w:rPr>
              <w:t xml:space="preserve">Oral questioning </w:t>
            </w:r>
          </w:p>
          <w:p w:rsidR="00851D58" w:rsidRPr="00221FFE" w:rsidRDefault="00851D58" w:rsidP="002E2414">
            <w:pPr>
              <w:pStyle w:val="ListParagraph"/>
              <w:numPr>
                <w:ilvl w:val="0"/>
                <w:numId w:val="296"/>
              </w:numPr>
              <w:spacing w:before="0" w:line="276" w:lineRule="auto"/>
              <w:rPr>
                <w:szCs w:val="24"/>
              </w:rPr>
            </w:pPr>
            <w:r w:rsidRPr="00221FFE">
              <w:rPr>
                <w:szCs w:val="24"/>
              </w:rPr>
              <w:t>Written test</w:t>
            </w:r>
          </w:p>
          <w:p w:rsidR="00851D58" w:rsidRPr="00221FFE" w:rsidRDefault="00851D58" w:rsidP="002E2414">
            <w:pPr>
              <w:pStyle w:val="ListParagraph"/>
              <w:numPr>
                <w:ilvl w:val="0"/>
                <w:numId w:val="296"/>
              </w:numPr>
              <w:spacing w:before="0" w:line="276" w:lineRule="auto"/>
              <w:rPr>
                <w:szCs w:val="24"/>
              </w:rPr>
            </w:pPr>
            <w:r w:rsidRPr="00221FFE">
              <w:rPr>
                <w:szCs w:val="24"/>
              </w:rPr>
              <w:t>Portfolio of Evidence</w:t>
            </w:r>
          </w:p>
          <w:p w:rsidR="00851D58" w:rsidRPr="00221FFE" w:rsidRDefault="00851D58" w:rsidP="002E2414">
            <w:pPr>
              <w:pStyle w:val="ListParagraph"/>
              <w:numPr>
                <w:ilvl w:val="0"/>
                <w:numId w:val="296"/>
              </w:numPr>
              <w:spacing w:before="0" w:line="276" w:lineRule="auto"/>
              <w:rPr>
                <w:szCs w:val="24"/>
              </w:rPr>
            </w:pPr>
            <w:r w:rsidRPr="00221FFE">
              <w:rPr>
                <w:szCs w:val="24"/>
              </w:rPr>
              <w:t>Interview</w:t>
            </w:r>
          </w:p>
          <w:p w:rsidR="00851D58" w:rsidRPr="00A7120D" w:rsidRDefault="00851D58" w:rsidP="002E2414">
            <w:pPr>
              <w:pStyle w:val="ListParagraph"/>
              <w:numPr>
                <w:ilvl w:val="0"/>
                <w:numId w:val="296"/>
              </w:numPr>
              <w:spacing w:before="0" w:line="276" w:lineRule="auto"/>
              <w:rPr>
                <w:szCs w:val="24"/>
              </w:rPr>
            </w:pPr>
            <w:r w:rsidRPr="00221FFE">
              <w:rPr>
                <w:szCs w:val="24"/>
              </w:rPr>
              <w:t>Third party report</w:t>
            </w:r>
          </w:p>
        </w:tc>
      </w:tr>
      <w:tr w:rsidR="00851D58" w:rsidRPr="0052743A" w:rsidTr="00851D58">
        <w:tc>
          <w:tcPr>
            <w:tcW w:w="1340" w:type="pct"/>
          </w:tcPr>
          <w:p w:rsidR="00851D58" w:rsidRPr="00A7120D" w:rsidRDefault="00851D58" w:rsidP="002E2414">
            <w:pPr>
              <w:pStyle w:val="ListParagraph"/>
              <w:numPr>
                <w:ilvl w:val="0"/>
                <w:numId w:val="293"/>
              </w:numPr>
              <w:spacing w:before="0" w:line="276" w:lineRule="auto"/>
              <w:rPr>
                <w:szCs w:val="24"/>
              </w:rPr>
            </w:pPr>
            <w:r w:rsidRPr="00A7120D">
              <w:rPr>
                <w:szCs w:val="24"/>
              </w:rPr>
              <w:t>Context of Assessment</w:t>
            </w:r>
          </w:p>
        </w:tc>
        <w:tc>
          <w:tcPr>
            <w:tcW w:w="3660" w:type="pct"/>
          </w:tcPr>
          <w:p w:rsidR="00851D58" w:rsidRPr="0052743A" w:rsidRDefault="00851D58" w:rsidP="00851D58">
            <w:pPr>
              <w:spacing w:after="0" w:line="276" w:lineRule="auto"/>
              <w:rPr>
                <w:rFonts w:ascii="Times New Roman" w:hAnsi="Times New Roman"/>
                <w:sz w:val="24"/>
                <w:szCs w:val="24"/>
              </w:rPr>
            </w:pPr>
            <w:r w:rsidRPr="0052743A">
              <w:rPr>
                <w:rFonts w:ascii="Times New Roman" w:hAnsi="Times New Roman"/>
                <w:sz w:val="24"/>
                <w:szCs w:val="24"/>
              </w:rPr>
              <w:t>Competency may be assessed</w:t>
            </w:r>
            <w:r>
              <w:rPr>
                <w:rFonts w:ascii="Times New Roman" w:hAnsi="Times New Roman"/>
                <w:sz w:val="24"/>
                <w:szCs w:val="24"/>
              </w:rPr>
              <w:t>:</w:t>
            </w:r>
            <w:r w:rsidRPr="0052743A">
              <w:rPr>
                <w:rFonts w:ascii="Times New Roman" w:hAnsi="Times New Roman"/>
                <w:sz w:val="24"/>
                <w:szCs w:val="24"/>
              </w:rPr>
              <w:t xml:space="preserve"> </w:t>
            </w:r>
          </w:p>
          <w:p w:rsidR="00851D58" w:rsidRPr="00A7120D" w:rsidRDefault="00851D58" w:rsidP="002E2414">
            <w:pPr>
              <w:pStyle w:val="ListParagraph"/>
              <w:numPr>
                <w:ilvl w:val="0"/>
                <w:numId w:val="297"/>
              </w:numPr>
              <w:spacing w:before="0" w:line="276" w:lineRule="auto"/>
              <w:rPr>
                <w:szCs w:val="24"/>
              </w:rPr>
            </w:pPr>
            <w:r w:rsidRPr="00A7120D">
              <w:rPr>
                <w:szCs w:val="24"/>
              </w:rPr>
              <w:t>On-the-job</w:t>
            </w:r>
          </w:p>
          <w:p w:rsidR="00851D58" w:rsidRPr="00A7120D" w:rsidRDefault="00851D58" w:rsidP="002E2414">
            <w:pPr>
              <w:pStyle w:val="ListParagraph"/>
              <w:numPr>
                <w:ilvl w:val="0"/>
                <w:numId w:val="297"/>
              </w:numPr>
              <w:spacing w:before="0" w:line="276" w:lineRule="auto"/>
              <w:rPr>
                <w:szCs w:val="24"/>
              </w:rPr>
            </w:pPr>
            <w:r w:rsidRPr="00A7120D">
              <w:rPr>
                <w:szCs w:val="24"/>
              </w:rPr>
              <w:t>Off-the –job</w:t>
            </w:r>
          </w:p>
          <w:p w:rsidR="00851D58" w:rsidRPr="00A7120D" w:rsidRDefault="00851D58" w:rsidP="002E2414">
            <w:pPr>
              <w:pStyle w:val="ListParagraph"/>
              <w:numPr>
                <w:ilvl w:val="0"/>
                <w:numId w:val="297"/>
              </w:numPr>
              <w:spacing w:before="0" w:line="276" w:lineRule="auto"/>
              <w:rPr>
                <w:szCs w:val="24"/>
              </w:rPr>
            </w:pPr>
            <w:r w:rsidRPr="00A7120D">
              <w:rPr>
                <w:szCs w:val="24"/>
              </w:rPr>
              <w:t>During Industrial attachment</w:t>
            </w:r>
          </w:p>
        </w:tc>
      </w:tr>
      <w:tr w:rsidR="00851D58" w:rsidRPr="0052743A" w:rsidTr="00851D58">
        <w:tc>
          <w:tcPr>
            <w:tcW w:w="1340" w:type="pct"/>
          </w:tcPr>
          <w:p w:rsidR="00851D58" w:rsidRPr="00A7120D" w:rsidRDefault="00851D58" w:rsidP="002E2414">
            <w:pPr>
              <w:pStyle w:val="ListParagraph"/>
              <w:numPr>
                <w:ilvl w:val="0"/>
                <w:numId w:val="293"/>
              </w:numPr>
              <w:spacing w:before="0" w:line="276" w:lineRule="auto"/>
              <w:rPr>
                <w:szCs w:val="24"/>
              </w:rPr>
            </w:pPr>
            <w:r w:rsidRPr="00A7120D">
              <w:rPr>
                <w:szCs w:val="24"/>
              </w:rPr>
              <w:t>Guidance information for assessment</w:t>
            </w:r>
          </w:p>
        </w:tc>
        <w:tc>
          <w:tcPr>
            <w:tcW w:w="3660" w:type="pct"/>
          </w:tcPr>
          <w:p w:rsidR="00851D58" w:rsidRPr="0052743A" w:rsidRDefault="00851D58" w:rsidP="00851D58">
            <w:pPr>
              <w:spacing w:line="276" w:lineRule="auto"/>
              <w:rPr>
                <w:rFonts w:ascii="Times New Roman" w:eastAsia="Times New Roman" w:hAnsi="Times New Roman"/>
                <w:sz w:val="24"/>
                <w:szCs w:val="24"/>
              </w:rPr>
            </w:pPr>
            <w:r w:rsidRPr="0052743A">
              <w:rPr>
                <w:rFonts w:ascii="Times New Roman" w:eastAsia="Times New Roman" w:hAnsi="Times New Roman"/>
                <w:sz w:val="24"/>
                <w:szCs w:val="24"/>
              </w:rPr>
              <w:t>Holistic assessment with other units relevant to the industry sector, workplace and job role is recommended.</w:t>
            </w:r>
          </w:p>
          <w:p w:rsidR="00851D58" w:rsidRPr="0052743A" w:rsidRDefault="00851D58" w:rsidP="00851D58">
            <w:pPr>
              <w:spacing w:line="276" w:lineRule="auto"/>
              <w:rPr>
                <w:rFonts w:ascii="Times New Roman" w:eastAsia="Times New Roman" w:hAnsi="Times New Roman"/>
                <w:sz w:val="24"/>
                <w:szCs w:val="24"/>
              </w:rPr>
            </w:pPr>
          </w:p>
        </w:tc>
      </w:tr>
    </w:tbl>
    <w:p w:rsidR="00851D58" w:rsidRPr="0052743A" w:rsidRDefault="00851D58" w:rsidP="00851D58">
      <w:pPr>
        <w:spacing w:line="276" w:lineRule="auto"/>
        <w:rPr>
          <w:rFonts w:ascii="Times New Roman" w:hAnsi="Times New Roman"/>
          <w:sz w:val="24"/>
          <w:szCs w:val="24"/>
        </w:rPr>
      </w:pPr>
    </w:p>
    <w:p w:rsidR="00A466B2" w:rsidRPr="00A466B2" w:rsidRDefault="00A466B2" w:rsidP="00A466B2">
      <w:pPr>
        <w:spacing w:line="276" w:lineRule="auto"/>
        <w:rPr>
          <w:rFonts w:ascii="Times New Roman" w:eastAsia="Times New Roman" w:hAnsi="Times New Roman" w:cs="Times New Roman"/>
          <w:b/>
          <w:sz w:val="24"/>
          <w:szCs w:val="24"/>
        </w:rPr>
      </w:pPr>
    </w:p>
    <w:p w:rsidR="00995757" w:rsidRDefault="00995757"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0F0E03" w:rsidRDefault="000F0E03"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0F0E03" w:rsidRDefault="000F0E03"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0F0E03" w:rsidRDefault="000F0E03"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0F0E03" w:rsidRDefault="000F0E03"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0F0E03" w:rsidRDefault="000F0E03"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0F0E03" w:rsidRDefault="000F0E03"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0F0E03" w:rsidRDefault="000F0E03"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0F0E03" w:rsidRDefault="000F0E03"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0F0E03" w:rsidRDefault="000F0E03"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0F0E03" w:rsidRDefault="000F0E03"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0F0E03" w:rsidRDefault="000F0E03"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0F0E03" w:rsidRDefault="000F0E03"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0F0E03" w:rsidRDefault="000F0E03"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0F0E03" w:rsidRDefault="000F0E03"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0F0E03" w:rsidRDefault="000F0E03"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0F0E03" w:rsidRDefault="000F0E03"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FC2E18" w:rsidRDefault="00FC2E18"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FC2E18" w:rsidRDefault="00FC2E18"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FC2E18" w:rsidRDefault="00FC2E18"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FC2E18" w:rsidRDefault="00FC2E18"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FC2E18" w:rsidRDefault="00FC2E18"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FC2E18" w:rsidRDefault="00FC2E18"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FC2E18" w:rsidRDefault="00FC2E18"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FC2E18" w:rsidRDefault="00FC2E18"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FC2E18" w:rsidRDefault="00FC2E18"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FC2E18" w:rsidRDefault="00FC2E18"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FC2E18" w:rsidRDefault="00FC2E18"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FC2E18" w:rsidRDefault="00FC2E18"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FC2E18" w:rsidRDefault="00FC2E18"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FC2E18" w:rsidRDefault="00FC2E18"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FC2E18" w:rsidRDefault="00FC2E18"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FC2E18" w:rsidRDefault="00FC2E18"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FC2E18" w:rsidRDefault="00FC2E18"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FC2E18" w:rsidRDefault="00FC2E18"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FC2E18" w:rsidRDefault="00FC2E18"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FC2E18" w:rsidRDefault="00FC2E18"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FC2E18" w:rsidRDefault="00FC2E18"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FC2E18" w:rsidRDefault="00FC2E18"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FC2E18" w:rsidRDefault="00FC2E18"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FC2E18" w:rsidRDefault="00FC2E18"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FC2E18" w:rsidRDefault="00FC2E18"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FC2E18" w:rsidRDefault="00FC2E18"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FC2E18" w:rsidRDefault="00FC2E18"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FC2E18" w:rsidRDefault="00FC2E18"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FC2E18" w:rsidRDefault="00FC2E18"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FC2E18" w:rsidRDefault="00FC2E18"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FC2E18" w:rsidRDefault="00FC2E18"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FC2E18" w:rsidRDefault="00FC2E18"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FC2E18" w:rsidRDefault="00FC2E18"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FC2E18" w:rsidRPr="00995757" w:rsidRDefault="00FC2E18"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995757" w:rsidRPr="00995757" w:rsidRDefault="00995757" w:rsidP="00995757">
      <w:pPr>
        <w:tabs>
          <w:tab w:val="left" w:pos="2880"/>
        </w:tabs>
        <w:spacing w:after="0" w:line="276" w:lineRule="auto"/>
        <w:ind w:left="357" w:hanging="357"/>
        <w:rPr>
          <w:rFonts w:ascii="Times New Roman" w:eastAsia="Times New Roman" w:hAnsi="Times New Roman" w:cs="Times New Roman"/>
          <w:b/>
          <w:sz w:val="24"/>
          <w:szCs w:val="24"/>
          <w:lang w:val="en-GB"/>
        </w:rPr>
      </w:pPr>
    </w:p>
    <w:p w:rsidR="00973D4A" w:rsidRPr="00ED47E2" w:rsidRDefault="00973D4A" w:rsidP="00AE29C8">
      <w:pPr>
        <w:pStyle w:val="Heading1"/>
      </w:pPr>
      <w:bookmarkStart w:id="30" w:name="_Toc70321616"/>
      <w:r w:rsidRPr="00ED47E2">
        <w:t>COMMON UNITS OF COMPETENCY</w:t>
      </w:r>
      <w:bookmarkEnd w:id="11"/>
      <w:bookmarkEnd w:id="30"/>
    </w:p>
    <w:p w:rsidR="00973D4A" w:rsidRPr="00ED47E2" w:rsidRDefault="00973D4A" w:rsidP="00ED47E2">
      <w:pPr>
        <w:pStyle w:val="Caption"/>
        <w:jc w:val="center"/>
        <w:rPr>
          <w:rFonts w:eastAsia="Calibri"/>
          <w:noProof/>
          <w:sz w:val="28"/>
          <w:szCs w:val="28"/>
          <w:lang w:val="fr-FR"/>
        </w:rPr>
      </w:pPr>
    </w:p>
    <w:p w:rsidR="00973D4A" w:rsidRPr="00973D4A" w:rsidRDefault="00973D4A" w:rsidP="00BE6402">
      <w:pPr>
        <w:rPr>
          <w:noProof/>
          <w:lang w:val="fr-FR"/>
        </w:rPr>
      </w:pPr>
    </w:p>
    <w:p w:rsidR="00973D4A" w:rsidRPr="00973D4A" w:rsidRDefault="00973D4A" w:rsidP="00973D4A">
      <w:pPr>
        <w:keepNext/>
        <w:keepLines/>
        <w:spacing w:before="240" w:after="0" w:line="276" w:lineRule="auto"/>
        <w:jc w:val="center"/>
        <w:outlineLvl w:val="0"/>
        <w:rPr>
          <w:rFonts w:ascii="Times New Roman" w:eastAsia="Times New Roman" w:hAnsi="Times New Roman" w:cs="Times New Roman"/>
          <w:b/>
          <w:caps/>
          <w:noProof/>
          <w:color w:val="000000" w:themeColor="text1"/>
          <w:sz w:val="24"/>
          <w:szCs w:val="24"/>
        </w:rPr>
      </w:pPr>
    </w:p>
    <w:p w:rsidR="00973D4A" w:rsidRPr="00973D4A" w:rsidRDefault="00973D4A" w:rsidP="00ED47E2">
      <w:pPr>
        <w:pStyle w:val="Heading21"/>
      </w:pPr>
      <w:bookmarkStart w:id="31" w:name="_Toc525324581"/>
      <w:bookmarkStart w:id="32" w:name="_Toc70321617"/>
      <w:r w:rsidRPr="00973D4A">
        <w:t>APPLY BASIC MATHEMATICS</w:t>
      </w:r>
      <w:bookmarkEnd w:id="31"/>
      <w:bookmarkEnd w:id="32"/>
    </w:p>
    <w:p w:rsidR="00973D4A" w:rsidRPr="00973D4A" w:rsidRDefault="00973D4A" w:rsidP="00973D4A">
      <w:pPr>
        <w:spacing w:before="240" w:after="0"/>
        <w:rPr>
          <w:rFonts w:ascii="Times New Roman" w:eastAsia="Times New Roman" w:hAnsi="Times New Roman"/>
          <w:b/>
          <w:sz w:val="24"/>
          <w:szCs w:val="24"/>
          <w:lang w:val="en-GB"/>
        </w:rPr>
      </w:pPr>
      <w:r w:rsidRPr="00973D4A">
        <w:rPr>
          <w:rFonts w:ascii="Times New Roman" w:hAnsi="Times New Roman"/>
          <w:b/>
          <w:sz w:val="24"/>
          <w:szCs w:val="24"/>
          <w:lang w:val="en-GB"/>
        </w:rPr>
        <w:t>UNIT CODE:</w:t>
      </w:r>
      <w:r w:rsidRPr="00973D4A">
        <w:rPr>
          <w:rFonts w:ascii="Times New Roman" w:hAnsi="Times New Roman"/>
          <w:b/>
          <w:sz w:val="24"/>
          <w:szCs w:val="24"/>
          <w:lang w:val="en-GB"/>
        </w:rPr>
        <w:tab/>
      </w:r>
      <w:r w:rsidR="00C0747A">
        <w:rPr>
          <w:rFonts w:ascii="Times New Roman" w:hAnsi="Times New Roman" w:cs="Times New Roman"/>
          <w:color w:val="000000" w:themeColor="text1"/>
          <w:sz w:val="24"/>
          <w:szCs w:val="24"/>
          <w:lang w:val="en-GB"/>
        </w:rPr>
        <w:t>CON/OS/CAJ/CC/01/5</w:t>
      </w:r>
      <w:r w:rsidRPr="00973D4A">
        <w:rPr>
          <w:rFonts w:ascii="Times New Roman" w:hAnsi="Times New Roman" w:cs="Times New Roman"/>
          <w:color w:val="000000" w:themeColor="text1"/>
          <w:sz w:val="24"/>
          <w:szCs w:val="24"/>
          <w:lang w:val="en-GB"/>
        </w:rPr>
        <w:t>/A</w:t>
      </w:r>
    </w:p>
    <w:p w:rsidR="00973D4A" w:rsidRPr="00973D4A" w:rsidRDefault="00973D4A" w:rsidP="00973D4A">
      <w:pPr>
        <w:tabs>
          <w:tab w:val="left" w:pos="2880"/>
        </w:tabs>
        <w:spacing w:before="240" w:after="0"/>
        <w:rPr>
          <w:rFonts w:ascii="Times New Roman" w:eastAsia="Times New Roman" w:hAnsi="Times New Roman"/>
          <w:b/>
          <w:sz w:val="24"/>
          <w:szCs w:val="24"/>
          <w:lang w:val="en-GB"/>
        </w:rPr>
      </w:pPr>
      <w:r w:rsidRPr="00973D4A">
        <w:rPr>
          <w:rFonts w:ascii="Times New Roman" w:eastAsia="Times New Roman" w:hAnsi="Times New Roman"/>
          <w:b/>
          <w:sz w:val="24"/>
          <w:szCs w:val="24"/>
          <w:lang w:val="en-GB"/>
        </w:rPr>
        <w:t>UNIT DESCRIPTION:</w:t>
      </w:r>
      <w:r w:rsidRPr="00973D4A">
        <w:rPr>
          <w:rFonts w:ascii="Times New Roman" w:eastAsia="Times New Roman" w:hAnsi="Times New Roman"/>
          <w:b/>
          <w:sz w:val="24"/>
          <w:szCs w:val="24"/>
          <w:lang w:val="en-GB"/>
        </w:rPr>
        <w:tab/>
      </w:r>
    </w:p>
    <w:p w:rsidR="00D80EF9" w:rsidRPr="00D80EF9" w:rsidRDefault="00973D4A" w:rsidP="00D80EF9">
      <w:pPr>
        <w:spacing w:before="240"/>
        <w:rPr>
          <w:rFonts w:ascii="Times New Roman" w:hAnsi="Times New Roman"/>
          <w:sz w:val="24"/>
          <w:szCs w:val="24"/>
          <w:lang w:val="en-GB"/>
        </w:rPr>
      </w:pPr>
      <w:r w:rsidRPr="00D80EF9">
        <w:rPr>
          <w:rFonts w:ascii="Times New Roman" w:eastAsia="Times New Roman" w:hAnsi="Times New Roman"/>
          <w:sz w:val="24"/>
          <w:szCs w:val="24"/>
          <w:lang w:val="en-AU"/>
        </w:rPr>
        <w:t>This unit describes</w:t>
      </w:r>
      <w:r w:rsidR="0008765C">
        <w:rPr>
          <w:rFonts w:ascii="Times New Roman" w:eastAsia="Times New Roman" w:hAnsi="Times New Roman"/>
          <w:sz w:val="24"/>
          <w:szCs w:val="24"/>
          <w:lang w:val="en-AU"/>
        </w:rPr>
        <w:t xml:space="preserve"> the competencies required </w:t>
      </w:r>
      <w:r w:rsidRPr="00D80EF9">
        <w:rPr>
          <w:rFonts w:ascii="Times New Roman" w:eastAsia="Times New Roman" w:hAnsi="Times New Roman"/>
          <w:sz w:val="24"/>
          <w:szCs w:val="24"/>
          <w:lang w:val="en-AU"/>
        </w:rPr>
        <w:t xml:space="preserve">in order to </w:t>
      </w:r>
      <w:r w:rsidR="00D80EF9" w:rsidRPr="00D80EF9">
        <w:rPr>
          <w:rFonts w:ascii="Times New Roman" w:hAnsi="Times New Roman"/>
          <w:sz w:val="24"/>
          <w:szCs w:val="24"/>
          <w:lang w:val="en-GB"/>
        </w:rPr>
        <w:t>apply basic mathematics. It involves applying algebra,</w:t>
      </w:r>
      <w:r w:rsidRPr="00D80EF9">
        <w:rPr>
          <w:rFonts w:ascii="Times New Roman" w:hAnsi="Times New Roman"/>
          <w:sz w:val="24"/>
          <w:szCs w:val="24"/>
          <w:lang w:val="en-GB"/>
        </w:rPr>
        <w:t xml:space="preserve"> perform</w:t>
      </w:r>
      <w:r w:rsidR="00D80EF9" w:rsidRPr="00D80EF9">
        <w:rPr>
          <w:rFonts w:ascii="Times New Roman" w:hAnsi="Times New Roman"/>
          <w:sz w:val="24"/>
          <w:szCs w:val="24"/>
          <w:lang w:val="en-GB"/>
        </w:rPr>
        <w:t>ing</w:t>
      </w:r>
      <w:r w:rsidRPr="00D80EF9">
        <w:rPr>
          <w:rFonts w:ascii="Times New Roman" w:hAnsi="Times New Roman"/>
          <w:sz w:val="24"/>
          <w:szCs w:val="24"/>
          <w:lang w:val="en-GB"/>
        </w:rPr>
        <w:t xml:space="preserve"> geometrical calculations, carry</w:t>
      </w:r>
      <w:r w:rsidR="00D80EF9" w:rsidRPr="00D80EF9">
        <w:rPr>
          <w:rFonts w:ascii="Times New Roman" w:hAnsi="Times New Roman"/>
          <w:sz w:val="24"/>
          <w:szCs w:val="24"/>
          <w:lang w:val="en-GB"/>
        </w:rPr>
        <w:t>ing</w:t>
      </w:r>
      <w:r w:rsidRPr="00D80EF9">
        <w:rPr>
          <w:rFonts w:ascii="Times New Roman" w:hAnsi="Times New Roman"/>
          <w:sz w:val="24"/>
          <w:szCs w:val="24"/>
          <w:lang w:val="en-GB"/>
        </w:rPr>
        <w:t xml:space="preserve"> out mensuration, apply</w:t>
      </w:r>
      <w:r w:rsidR="00D80EF9" w:rsidRPr="00D80EF9">
        <w:rPr>
          <w:rFonts w:ascii="Times New Roman" w:hAnsi="Times New Roman"/>
          <w:sz w:val="24"/>
          <w:szCs w:val="24"/>
          <w:lang w:val="en-GB"/>
        </w:rPr>
        <w:t>ing statistics,</w:t>
      </w:r>
      <w:r w:rsidRPr="00D80EF9">
        <w:rPr>
          <w:rFonts w:ascii="Times New Roman" w:hAnsi="Times New Roman"/>
          <w:sz w:val="24"/>
          <w:szCs w:val="24"/>
          <w:lang w:val="en-GB"/>
        </w:rPr>
        <w:t xml:space="preserve"> apply</w:t>
      </w:r>
      <w:r w:rsidR="00D80EF9" w:rsidRPr="00D80EF9">
        <w:rPr>
          <w:rFonts w:ascii="Times New Roman" w:hAnsi="Times New Roman"/>
          <w:sz w:val="24"/>
          <w:szCs w:val="24"/>
          <w:lang w:val="en-GB"/>
        </w:rPr>
        <w:t>ing</w:t>
      </w:r>
      <w:r w:rsidRPr="00D80EF9">
        <w:rPr>
          <w:rFonts w:ascii="Times New Roman" w:hAnsi="Times New Roman"/>
          <w:sz w:val="24"/>
          <w:szCs w:val="24"/>
          <w:lang w:val="en-GB"/>
        </w:rPr>
        <w:t xml:space="preserve"> graphs</w:t>
      </w:r>
      <w:r w:rsidR="00D80EF9" w:rsidRPr="00D80EF9">
        <w:rPr>
          <w:rFonts w:ascii="Times New Roman" w:hAnsi="Times New Roman"/>
          <w:sz w:val="24"/>
          <w:szCs w:val="24"/>
          <w:lang w:val="en-GB"/>
        </w:rPr>
        <w:t xml:space="preserve"> and charts, applying number series and indices and logarithms. It also entails applying Ratios, applying matrices, applying probability, performing commercial calculations, applying trigonometry and applying vectors.</w:t>
      </w:r>
    </w:p>
    <w:p w:rsidR="00973D4A" w:rsidRPr="00973D4A" w:rsidRDefault="00973D4A" w:rsidP="00973D4A">
      <w:pPr>
        <w:tabs>
          <w:tab w:val="left" w:pos="2880"/>
        </w:tabs>
        <w:spacing w:before="240" w:after="0"/>
        <w:rPr>
          <w:rFonts w:ascii="Times New Roman" w:eastAsia="Times New Roman" w:hAnsi="Times New Roman"/>
          <w:b/>
          <w:sz w:val="24"/>
          <w:szCs w:val="24"/>
          <w:lang w:val="en-GB"/>
        </w:rPr>
      </w:pPr>
      <w:r w:rsidRPr="00973D4A">
        <w:rPr>
          <w:rFonts w:ascii="Times New Roman" w:eastAsia="Times New Roman" w:hAnsi="Times New Roman"/>
          <w:b/>
          <w:sz w:val="24"/>
          <w:szCs w:val="24"/>
          <w:lang w:val="en-GB"/>
        </w:rPr>
        <w:t>ELEMENTS AND PERFORMANCE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5125"/>
      </w:tblGrid>
      <w:tr w:rsidR="00973D4A" w:rsidRPr="00973D4A" w:rsidTr="00785559">
        <w:trPr>
          <w:trHeight w:val="1826"/>
          <w:tblHeader/>
          <w:jc w:val="center"/>
        </w:trPr>
        <w:tc>
          <w:tcPr>
            <w:tcW w:w="3505" w:type="dxa"/>
            <w:tcBorders>
              <w:top w:val="single" w:sz="4" w:space="0" w:color="auto"/>
              <w:left w:val="single" w:sz="4" w:space="0" w:color="auto"/>
              <w:bottom w:val="single" w:sz="4" w:space="0" w:color="auto"/>
              <w:right w:val="single" w:sz="4" w:space="0" w:color="auto"/>
            </w:tcBorders>
            <w:shd w:val="clear" w:color="auto" w:fill="auto"/>
            <w:hideMark/>
          </w:tcPr>
          <w:p w:rsidR="00973D4A" w:rsidRPr="00973D4A" w:rsidRDefault="00973D4A" w:rsidP="00973D4A">
            <w:pPr>
              <w:spacing w:before="240" w:after="0"/>
              <w:rPr>
                <w:rFonts w:ascii="Times New Roman" w:hAnsi="Times New Roman"/>
                <w:b/>
                <w:sz w:val="24"/>
                <w:szCs w:val="24"/>
                <w:lang w:val="en-GB"/>
              </w:rPr>
            </w:pPr>
            <w:r w:rsidRPr="00973D4A">
              <w:rPr>
                <w:rFonts w:ascii="Times New Roman" w:eastAsia="Times New Roman" w:hAnsi="Times New Roman"/>
                <w:b/>
                <w:sz w:val="24"/>
                <w:szCs w:val="24"/>
                <w:lang w:val="en-GB"/>
              </w:rPr>
              <w:t xml:space="preserve">ELEMENT </w:t>
            </w:r>
          </w:p>
          <w:p w:rsidR="00973D4A" w:rsidRPr="00973D4A" w:rsidRDefault="00973D4A" w:rsidP="00973D4A">
            <w:pPr>
              <w:spacing w:before="240" w:after="0"/>
              <w:ind w:firstLine="30"/>
              <w:rPr>
                <w:rFonts w:ascii="Times New Roman" w:eastAsia="Times New Roman" w:hAnsi="Times New Roman"/>
                <w:sz w:val="24"/>
                <w:szCs w:val="24"/>
                <w:lang w:val="en-GB"/>
              </w:rPr>
            </w:pPr>
            <w:r w:rsidRPr="00973D4A">
              <w:rPr>
                <w:rFonts w:ascii="Times New Roman" w:eastAsia="Times New Roman" w:hAnsi="Times New Roman"/>
                <w:sz w:val="24"/>
                <w:szCs w:val="24"/>
                <w:lang w:val="en-GB"/>
              </w:rPr>
              <w:t>These describe the key outcomes which make up workplace function.</w:t>
            </w:r>
          </w:p>
        </w:tc>
        <w:tc>
          <w:tcPr>
            <w:tcW w:w="5125" w:type="dxa"/>
            <w:tcBorders>
              <w:top w:val="single" w:sz="4" w:space="0" w:color="auto"/>
              <w:left w:val="single" w:sz="4" w:space="0" w:color="auto"/>
              <w:bottom w:val="single" w:sz="4" w:space="0" w:color="auto"/>
              <w:right w:val="single" w:sz="4" w:space="0" w:color="auto"/>
            </w:tcBorders>
            <w:shd w:val="clear" w:color="auto" w:fill="auto"/>
            <w:hideMark/>
          </w:tcPr>
          <w:p w:rsidR="00973D4A" w:rsidRPr="00973D4A" w:rsidRDefault="00973D4A" w:rsidP="00973D4A">
            <w:pPr>
              <w:spacing w:before="240" w:after="0"/>
              <w:rPr>
                <w:rFonts w:ascii="Times New Roman" w:hAnsi="Times New Roman"/>
                <w:b/>
                <w:sz w:val="24"/>
                <w:szCs w:val="24"/>
                <w:lang w:val="en-GB"/>
              </w:rPr>
            </w:pPr>
            <w:r w:rsidRPr="00973D4A">
              <w:rPr>
                <w:rFonts w:ascii="Times New Roman" w:hAnsi="Times New Roman"/>
                <w:b/>
                <w:sz w:val="24"/>
                <w:szCs w:val="24"/>
                <w:lang w:val="en-GB"/>
              </w:rPr>
              <w:t>PERFORMANCE CRITERIA</w:t>
            </w:r>
          </w:p>
          <w:p w:rsidR="00973D4A" w:rsidRPr="00973D4A" w:rsidRDefault="00973D4A" w:rsidP="00973D4A">
            <w:pPr>
              <w:spacing w:after="0"/>
              <w:rPr>
                <w:rFonts w:ascii="Times New Roman" w:hAnsi="Times New Roman"/>
                <w:sz w:val="24"/>
                <w:szCs w:val="24"/>
                <w:lang w:val="en-GB"/>
              </w:rPr>
            </w:pPr>
            <w:r w:rsidRPr="00973D4A">
              <w:rPr>
                <w:rFonts w:ascii="Times New Roman" w:hAnsi="Times New Roman"/>
                <w:sz w:val="24"/>
                <w:szCs w:val="24"/>
                <w:lang w:val="en-GB"/>
              </w:rPr>
              <w:t>These are assessable statements which specify the required level of performance for each of the elements.(</w:t>
            </w:r>
            <w:r w:rsidRPr="00973D4A">
              <w:rPr>
                <w:rFonts w:ascii="Times New Roman" w:hAnsi="Times New Roman"/>
                <w:b/>
                <w:i/>
                <w:sz w:val="24"/>
                <w:szCs w:val="24"/>
                <w:lang w:val="en-GB"/>
              </w:rPr>
              <w:t>Bold and italicized terms are elaborated in the Range)</w:t>
            </w:r>
          </w:p>
        </w:tc>
      </w:tr>
      <w:tr w:rsidR="00973D4A" w:rsidRPr="00973D4A" w:rsidTr="00FE03C9">
        <w:trPr>
          <w:jc w:val="center"/>
        </w:trPr>
        <w:tc>
          <w:tcPr>
            <w:tcW w:w="3505" w:type="dxa"/>
            <w:tcBorders>
              <w:top w:val="single" w:sz="4" w:space="0" w:color="auto"/>
              <w:left w:val="single" w:sz="4" w:space="0" w:color="auto"/>
              <w:bottom w:val="single" w:sz="4" w:space="0" w:color="auto"/>
              <w:right w:val="single" w:sz="4" w:space="0" w:color="auto"/>
            </w:tcBorders>
            <w:hideMark/>
          </w:tcPr>
          <w:p w:rsidR="00973D4A" w:rsidRPr="00973D4A" w:rsidRDefault="00973D4A" w:rsidP="002E2414">
            <w:pPr>
              <w:numPr>
                <w:ilvl w:val="1"/>
                <w:numId w:val="40"/>
              </w:numPr>
              <w:spacing w:before="240" w:after="200" w:line="276" w:lineRule="auto"/>
              <w:contextualSpacing/>
              <w:rPr>
                <w:rFonts w:ascii="Times New Roman" w:hAnsi="Times New Roman"/>
                <w:sz w:val="24"/>
                <w:lang w:val="en-GB"/>
              </w:rPr>
            </w:pPr>
            <w:r w:rsidRPr="00973D4A">
              <w:rPr>
                <w:rFonts w:ascii="Times New Roman" w:eastAsia="Times New Roman" w:hAnsi="Times New Roman"/>
                <w:sz w:val="24"/>
                <w:szCs w:val="24"/>
                <w:lang w:val="en-GB"/>
              </w:rPr>
              <w:t>Apply Algebra</w:t>
            </w:r>
          </w:p>
          <w:p w:rsidR="00973D4A" w:rsidRPr="00973D4A" w:rsidRDefault="00973D4A" w:rsidP="00973D4A">
            <w:pPr>
              <w:spacing w:before="240" w:after="120"/>
              <w:rPr>
                <w:rFonts w:ascii="Times New Roman" w:eastAsia="Times New Roman" w:hAnsi="Times New Roman"/>
                <w:sz w:val="24"/>
                <w:szCs w:val="24"/>
                <w:lang w:val="en-GB"/>
              </w:rPr>
            </w:pPr>
          </w:p>
        </w:tc>
        <w:tc>
          <w:tcPr>
            <w:tcW w:w="5125" w:type="dxa"/>
            <w:tcBorders>
              <w:top w:val="single" w:sz="4" w:space="0" w:color="auto"/>
              <w:left w:val="single" w:sz="4" w:space="0" w:color="auto"/>
              <w:bottom w:val="single" w:sz="4" w:space="0" w:color="auto"/>
              <w:right w:val="single" w:sz="4" w:space="0" w:color="auto"/>
            </w:tcBorders>
            <w:hideMark/>
          </w:tcPr>
          <w:p w:rsidR="00973D4A" w:rsidRPr="00973D4A" w:rsidRDefault="00973D4A" w:rsidP="002E2414">
            <w:pPr>
              <w:keepNext/>
              <w:numPr>
                <w:ilvl w:val="1"/>
                <w:numId w:val="41"/>
              </w:numPr>
              <w:spacing w:before="240" w:after="0" w:line="276" w:lineRule="auto"/>
              <w:contextualSpacing/>
              <w:rPr>
                <w:rFonts w:ascii="Times New Roman" w:eastAsia="Times New Roman" w:hAnsi="Times New Roman"/>
                <w:sz w:val="24"/>
                <w:szCs w:val="24"/>
                <w:lang w:val="en-GB"/>
              </w:rPr>
            </w:pPr>
            <w:r w:rsidRPr="00973D4A">
              <w:rPr>
                <w:rFonts w:ascii="Times New Roman" w:eastAsia="Times New Roman" w:hAnsi="Times New Roman"/>
                <w:sz w:val="24"/>
                <w:szCs w:val="24"/>
                <w:lang w:val="en-GB"/>
              </w:rPr>
              <w:t>Calculations involving Indices are performed as per the concept</w:t>
            </w:r>
          </w:p>
          <w:p w:rsidR="00973D4A" w:rsidRPr="00973D4A" w:rsidRDefault="007623A6" w:rsidP="002E2414">
            <w:pPr>
              <w:keepNext/>
              <w:numPr>
                <w:ilvl w:val="1"/>
                <w:numId w:val="41"/>
              </w:numPr>
              <w:spacing w:before="240" w:after="0" w:line="276" w:lineRule="auto"/>
              <w:contextualSpacing/>
              <w:rPr>
                <w:rFonts w:ascii="Times New Roman" w:eastAsia="Times New Roman" w:hAnsi="Times New Roman"/>
                <w:sz w:val="24"/>
                <w:szCs w:val="24"/>
                <w:lang w:val="en-GB"/>
              </w:rPr>
            </w:pPr>
            <w:r w:rsidRPr="00973D4A">
              <w:rPr>
                <w:rFonts w:ascii="Times New Roman" w:eastAsia="Times New Roman" w:hAnsi="Times New Roman"/>
                <w:sz w:val="24"/>
                <w:szCs w:val="24"/>
                <w:lang w:val="en-GB"/>
              </w:rPr>
              <w:t xml:space="preserve">Linear </w:t>
            </w:r>
            <w:r w:rsidR="00973D4A" w:rsidRPr="00973D4A">
              <w:rPr>
                <w:rFonts w:ascii="Times New Roman" w:eastAsia="Times New Roman" w:hAnsi="Times New Roman"/>
                <w:sz w:val="24"/>
                <w:szCs w:val="24"/>
                <w:lang w:val="en-GB"/>
              </w:rPr>
              <w:t xml:space="preserve">equations </w:t>
            </w:r>
            <w:r w:rsidR="0008765C">
              <w:rPr>
                <w:rFonts w:ascii="Times New Roman" w:eastAsia="Times New Roman" w:hAnsi="Times New Roman"/>
                <w:sz w:val="24"/>
                <w:szCs w:val="24"/>
                <w:lang w:val="en-GB"/>
              </w:rPr>
              <w:t>are r</w:t>
            </w:r>
            <w:r w:rsidR="0008765C" w:rsidRPr="00973D4A">
              <w:rPr>
                <w:rFonts w:ascii="Times New Roman" w:eastAsia="Times New Roman" w:hAnsi="Times New Roman"/>
                <w:sz w:val="24"/>
                <w:szCs w:val="24"/>
                <w:lang w:val="en-GB"/>
              </w:rPr>
              <w:t xml:space="preserve">epresented </w:t>
            </w:r>
            <w:r w:rsidR="00973D4A" w:rsidRPr="00973D4A">
              <w:rPr>
                <w:rFonts w:ascii="Times New Roman" w:eastAsia="Times New Roman" w:hAnsi="Times New Roman"/>
                <w:sz w:val="24"/>
                <w:szCs w:val="24"/>
                <w:lang w:val="en-GB"/>
              </w:rPr>
              <w:t xml:space="preserve">based on the concept </w:t>
            </w:r>
          </w:p>
          <w:p w:rsidR="00973D4A" w:rsidRPr="00973D4A" w:rsidRDefault="00973D4A" w:rsidP="002E2414">
            <w:pPr>
              <w:keepNext/>
              <w:numPr>
                <w:ilvl w:val="1"/>
                <w:numId w:val="41"/>
              </w:numPr>
              <w:spacing w:before="240" w:after="0" w:line="276" w:lineRule="auto"/>
              <w:contextualSpacing/>
              <w:rPr>
                <w:rFonts w:ascii="Times New Roman" w:eastAsia="Times New Roman" w:hAnsi="Times New Roman"/>
                <w:sz w:val="24"/>
                <w:szCs w:val="24"/>
                <w:lang w:val="en-GB"/>
              </w:rPr>
            </w:pPr>
            <w:r w:rsidRPr="00973D4A">
              <w:rPr>
                <w:rFonts w:ascii="Times New Roman" w:eastAsia="Times New Roman" w:hAnsi="Times New Roman"/>
                <w:sz w:val="24"/>
                <w:szCs w:val="24"/>
                <w:lang w:val="en-GB"/>
              </w:rPr>
              <w:t>Scientific calculator is used in solving mathematical problems in line with manufacturer’s manual</w:t>
            </w:r>
          </w:p>
          <w:p w:rsidR="00973D4A" w:rsidRPr="00973D4A" w:rsidRDefault="00973D4A" w:rsidP="002E2414">
            <w:pPr>
              <w:keepNext/>
              <w:numPr>
                <w:ilvl w:val="1"/>
                <w:numId w:val="41"/>
              </w:numPr>
              <w:spacing w:before="240" w:after="0" w:line="276" w:lineRule="auto"/>
              <w:contextualSpacing/>
              <w:rPr>
                <w:rFonts w:ascii="Times New Roman" w:eastAsia="Times New Roman" w:hAnsi="Times New Roman"/>
                <w:sz w:val="24"/>
                <w:szCs w:val="24"/>
                <w:lang w:val="en-GB"/>
              </w:rPr>
            </w:pPr>
            <w:r w:rsidRPr="00973D4A">
              <w:rPr>
                <w:rFonts w:ascii="Times New Roman" w:eastAsia="Times New Roman" w:hAnsi="Times New Roman"/>
                <w:sz w:val="24"/>
                <w:szCs w:val="24"/>
                <w:lang w:val="en-GB"/>
              </w:rPr>
              <w:t>Simultaneous equations are performed as per the rules</w:t>
            </w:r>
          </w:p>
          <w:p w:rsidR="00973D4A" w:rsidRPr="00973D4A" w:rsidRDefault="007623A6" w:rsidP="002E2414">
            <w:pPr>
              <w:keepNext/>
              <w:numPr>
                <w:ilvl w:val="1"/>
                <w:numId w:val="41"/>
              </w:numPr>
              <w:spacing w:before="240" w:after="0" w:line="276" w:lineRule="auto"/>
              <w:contextualSpacing/>
              <w:rPr>
                <w:rFonts w:ascii="Times New Roman" w:eastAsia="Times New Roman" w:hAnsi="Times New Roman"/>
                <w:sz w:val="24"/>
                <w:szCs w:val="24"/>
                <w:lang w:val="en-GB"/>
              </w:rPr>
            </w:pPr>
            <w:r w:rsidRPr="00973D4A">
              <w:rPr>
                <w:rFonts w:ascii="Times New Roman" w:eastAsia="Times New Roman" w:hAnsi="Times New Roman"/>
                <w:sz w:val="24"/>
                <w:szCs w:val="24"/>
                <w:lang w:val="en-GB"/>
              </w:rPr>
              <w:t xml:space="preserve">Simple </w:t>
            </w:r>
            <w:r w:rsidR="00973D4A" w:rsidRPr="00973D4A">
              <w:rPr>
                <w:rFonts w:ascii="Times New Roman" w:eastAsia="Times New Roman" w:hAnsi="Times New Roman"/>
                <w:sz w:val="24"/>
                <w:szCs w:val="24"/>
                <w:lang w:val="en-GB"/>
              </w:rPr>
              <w:t xml:space="preserve">algebraic equations </w:t>
            </w:r>
            <w:r w:rsidR="0008765C">
              <w:rPr>
                <w:rFonts w:ascii="Times New Roman" w:eastAsia="Times New Roman" w:hAnsi="Times New Roman"/>
                <w:sz w:val="24"/>
                <w:szCs w:val="24"/>
                <w:lang w:val="en-GB"/>
              </w:rPr>
              <w:t>are s</w:t>
            </w:r>
            <w:r w:rsidR="0008765C" w:rsidRPr="00973D4A">
              <w:rPr>
                <w:rFonts w:ascii="Times New Roman" w:eastAsia="Times New Roman" w:hAnsi="Times New Roman"/>
                <w:sz w:val="24"/>
                <w:szCs w:val="24"/>
                <w:lang w:val="en-GB"/>
              </w:rPr>
              <w:t xml:space="preserve">olved </w:t>
            </w:r>
            <w:r w:rsidR="00973D4A" w:rsidRPr="00973D4A">
              <w:rPr>
                <w:rFonts w:ascii="Times New Roman" w:eastAsia="Times New Roman" w:hAnsi="Times New Roman"/>
                <w:sz w:val="24"/>
                <w:szCs w:val="24"/>
                <w:lang w:val="en-GB"/>
              </w:rPr>
              <w:t>as per the concept</w:t>
            </w:r>
          </w:p>
          <w:p w:rsidR="00973D4A" w:rsidRDefault="007623A6" w:rsidP="002E2414">
            <w:pPr>
              <w:keepNext/>
              <w:numPr>
                <w:ilvl w:val="1"/>
                <w:numId w:val="41"/>
              </w:numPr>
              <w:spacing w:before="240" w:after="0" w:line="276" w:lineRule="auto"/>
              <w:contextualSpacing/>
              <w:rPr>
                <w:rFonts w:ascii="Times New Roman" w:eastAsia="Times New Roman" w:hAnsi="Times New Roman"/>
                <w:sz w:val="24"/>
                <w:szCs w:val="24"/>
                <w:lang w:val="en-GB"/>
              </w:rPr>
            </w:pPr>
            <w:r w:rsidRPr="00973D4A">
              <w:rPr>
                <w:rFonts w:ascii="Times New Roman" w:eastAsia="Times New Roman" w:hAnsi="Times New Roman"/>
                <w:sz w:val="24"/>
                <w:szCs w:val="24"/>
                <w:lang w:val="en-GB"/>
              </w:rPr>
              <w:t xml:space="preserve">Simple </w:t>
            </w:r>
            <w:r w:rsidR="00973D4A" w:rsidRPr="00973D4A">
              <w:rPr>
                <w:rFonts w:ascii="Times New Roman" w:eastAsia="Times New Roman" w:hAnsi="Times New Roman"/>
                <w:sz w:val="24"/>
                <w:szCs w:val="24"/>
                <w:lang w:val="en-GB"/>
              </w:rPr>
              <w:t>algebraic equations</w:t>
            </w:r>
            <w:r>
              <w:rPr>
                <w:rFonts w:ascii="Times New Roman" w:eastAsia="Times New Roman" w:hAnsi="Times New Roman"/>
                <w:sz w:val="24"/>
                <w:szCs w:val="24"/>
                <w:lang w:val="en-GB"/>
              </w:rPr>
              <w:t xml:space="preserve"> are</w:t>
            </w:r>
            <w:r w:rsidR="00973D4A" w:rsidRPr="00973D4A">
              <w:rPr>
                <w:rFonts w:ascii="Times New Roman" w:eastAsia="Times New Roman" w:hAnsi="Times New Roman"/>
                <w:sz w:val="24"/>
                <w:szCs w:val="24"/>
                <w:lang w:val="en-GB"/>
              </w:rPr>
              <w:t xml:space="preserve"> </w:t>
            </w:r>
            <w:r>
              <w:rPr>
                <w:rFonts w:ascii="Times New Roman" w:eastAsia="Times New Roman" w:hAnsi="Times New Roman"/>
                <w:sz w:val="24"/>
                <w:szCs w:val="24"/>
                <w:lang w:val="en-GB"/>
              </w:rPr>
              <w:t>f</w:t>
            </w:r>
            <w:r w:rsidRPr="00973D4A">
              <w:rPr>
                <w:rFonts w:ascii="Times New Roman" w:eastAsia="Times New Roman" w:hAnsi="Times New Roman"/>
                <w:sz w:val="24"/>
                <w:szCs w:val="24"/>
                <w:lang w:val="en-GB"/>
              </w:rPr>
              <w:t>orm</w:t>
            </w:r>
            <w:r>
              <w:rPr>
                <w:rFonts w:ascii="Times New Roman" w:eastAsia="Times New Roman" w:hAnsi="Times New Roman"/>
                <w:sz w:val="24"/>
                <w:szCs w:val="24"/>
                <w:lang w:val="en-GB"/>
              </w:rPr>
              <w:t>ed</w:t>
            </w:r>
            <w:r w:rsidRPr="00973D4A">
              <w:rPr>
                <w:rFonts w:ascii="Times New Roman" w:eastAsia="Times New Roman" w:hAnsi="Times New Roman"/>
                <w:sz w:val="24"/>
                <w:szCs w:val="24"/>
                <w:lang w:val="en-GB"/>
              </w:rPr>
              <w:t xml:space="preserve"> </w:t>
            </w:r>
            <w:r w:rsidR="00973D4A" w:rsidRPr="00973D4A">
              <w:rPr>
                <w:rFonts w:ascii="Times New Roman" w:eastAsia="Times New Roman" w:hAnsi="Times New Roman"/>
                <w:sz w:val="24"/>
                <w:szCs w:val="24"/>
                <w:lang w:val="en-GB"/>
              </w:rPr>
              <w:t>as per the concept</w:t>
            </w:r>
          </w:p>
          <w:p w:rsidR="00CA05D8" w:rsidRDefault="00CA05D8" w:rsidP="002E2414">
            <w:pPr>
              <w:keepNext/>
              <w:numPr>
                <w:ilvl w:val="1"/>
                <w:numId w:val="41"/>
              </w:numPr>
              <w:spacing w:before="240" w:after="0" w:line="276" w:lineRule="auto"/>
              <w:contextualSpacing/>
              <w:rPr>
                <w:rFonts w:ascii="Times New Roman" w:eastAsia="Times New Roman" w:hAnsi="Times New Roman"/>
                <w:sz w:val="24"/>
                <w:szCs w:val="24"/>
                <w:lang w:val="en-GB"/>
              </w:rPr>
            </w:pPr>
            <w:r>
              <w:rPr>
                <w:rFonts w:ascii="Times New Roman" w:eastAsia="Times New Roman" w:hAnsi="Times New Roman"/>
                <w:sz w:val="24"/>
                <w:szCs w:val="24"/>
                <w:lang w:val="en-GB"/>
              </w:rPr>
              <w:t>Transpose formulae</w:t>
            </w:r>
            <w:r w:rsidR="007623A6">
              <w:rPr>
                <w:rFonts w:ascii="Times New Roman" w:eastAsia="Times New Roman" w:hAnsi="Times New Roman"/>
                <w:sz w:val="24"/>
                <w:szCs w:val="24"/>
                <w:lang w:val="en-GB"/>
              </w:rPr>
              <w:t xml:space="preserve"> is applied as per the concept</w:t>
            </w:r>
          </w:p>
          <w:p w:rsidR="00CA05D8" w:rsidRPr="00973D4A" w:rsidRDefault="007623A6" w:rsidP="002E2414">
            <w:pPr>
              <w:keepNext/>
              <w:numPr>
                <w:ilvl w:val="1"/>
                <w:numId w:val="41"/>
              </w:numPr>
              <w:spacing w:before="240" w:after="0" w:line="276" w:lineRule="auto"/>
              <w:contextualSpacing/>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Quadratic </w:t>
            </w:r>
            <w:r w:rsidR="00CA05D8">
              <w:rPr>
                <w:rFonts w:ascii="Times New Roman" w:eastAsia="Times New Roman" w:hAnsi="Times New Roman"/>
                <w:sz w:val="24"/>
                <w:szCs w:val="24"/>
                <w:lang w:val="en-GB"/>
              </w:rPr>
              <w:t>equations</w:t>
            </w:r>
            <w:r>
              <w:rPr>
                <w:rFonts w:ascii="Times New Roman" w:eastAsia="Times New Roman" w:hAnsi="Times New Roman"/>
                <w:sz w:val="24"/>
                <w:szCs w:val="24"/>
                <w:lang w:val="en-GB"/>
              </w:rPr>
              <w:t xml:space="preserve"> are solved</w:t>
            </w:r>
          </w:p>
          <w:p w:rsidR="00973D4A" w:rsidRPr="00973D4A" w:rsidRDefault="00973D4A" w:rsidP="00973D4A">
            <w:pPr>
              <w:spacing w:before="240" w:after="0"/>
              <w:ind w:left="120" w:hanging="120"/>
              <w:contextualSpacing/>
              <w:rPr>
                <w:rFonts w:ascii="Times New Roman" w:eastAsia="Times New Roman" w:hAnsi="Times New Roman"/>
                <w:sz w:val="24"/>
                <w:szCs w:val="24"/>
                <w:lang w:val="en-GB"/>
              </w:rPr>
            </w:pPr>
          </w:p>
        </w:tc>
      </w:tr>
      <w:tr w:rsidR="00973D4A" w:rsidRPr="00973D4A" w:rsidTr="00FE03C9">
        <w:trPr>
          <w:jc w:val="center"/>
        </w:trPr>
        <w:tc>
          <w:tcPr>
            <w:tcW w:w="3505" w:type="dxa"/>
            <w:tcBorders>
              <w:top w:val="single" w:sz="4" w:space="0" w:color="auto"/>
              <w:left w:val="single" w:sz="4" w:space="0" w:color="auto"/>
              <w:bottom w:val="single" w:sz="4" w:space="0" w:color="auto"/>
              <w:right w:val="single" w:sz="4" w:space="0" w:color="auto"/>
            </w:tcBorders>
            <w:hideMark/>
          </w:tcPr>
          <w:p w:rsidR="00973D4A" w:rsidRPr="00973D4A" w:rsidRDefault="00973D4A" w:rsidP="002E2414">
            <w:pPr>
              <w:numPr>
                <w:ilvl w:val="1"/>
                <w:numId w:val="40"/>
              </w:numPr>
              <w:spacing w:before="240" w:after="200" w:line="276" w:lineRule="auto"/>
              <w:contextualSpacing/>
              <w:rPr>
                <w:rFonts w:ascii="Times New Roman" w:hAnsi="Times New Roman"/>
                <w:sz w:val="24"/>
                <w:lang w:val="en-GB"/>
              </w:rPr>
            </w:pPr>
            <w:r w:rsidRPr="00973D4A">
              <w:rPr>
                <w:rFonts w:ascii="Times New Roman" w:eastAsia="Times New Roman" w:hAnsi="Times New Roman"/>
                <w:sz w:val="24"/>
                <w:szCs w:val="24"/>
                <w:lang w:val="en-GB"/>
              </w:rPr>
              <w:t>Perform geometrical calculations</w:t>
            </w:r>
          </w:p>
          <w:p w:rsidR="00973D4A" w:rsidRPr="00973D4A" w:rsidRDefault="00973D4A" w:rsidP="00973D4A">
            <w:pPr>
              <w:spacing w:before="240" w:after="0"/>
              <w:rPr>
                <w:rFonts w:ascii="Times New Roman" w:eastAsia="Times New Roman" w:hAnsi="Times New Roman"/>
                <w:sz w:val="24"/>
                <w:szCs w:val="24"/>
                <w:lang w:val="en-GB"/>
              </w:rPr>
            </w:pPr>
          </w:p>
        </w:tc>
        <w:tc>
          <w:tcPr>
            <w:tcW w:w="5125" w:type="dxa"/>
            <w:tcBorders>
              <w:top w:val="single" w:sz="4" w:space="0" w:color="auto"/>
              <w:left w:val="single" w:sz="4" w:space="0" w:color="auto"/>
              <w:bottom w:val="single" w:sz="4" w:space="0" w:color="auto"/>
              <w:right w:val="single" w:sz="4" w:space="0" w:color="auto"/>
            </w:tcBorders>
            <w:hideMark/>
          </w:tcPr>
          <w:p w:rsidR="00973D4A" w:rsidRPr="00973D4A" w:rsidRDefault="00973D4A" w:rsidP="002E2414">
            <w:pPr>
              <w:keepNext/>
              <w:numPr>
                <w:ilvl w:val="1"/>
                <w:numId w:val="42"/>
              </w:numPr>
              <w:spacing w:before="240" w:after="0" w:line="276" w:lineRule="auto"/>
              <w:contextualSpacing/>
              <w:rPr>
                <w:rFonts w:ascii="Times New Roman" w:eastAsia="Times New Roman" w:hAnsi="Times New Roman"/>
                <w:sz w:val="24"/>
                <w:szCs w:val="24"/>
                <w:lang w:val="en-GB"/>
              </w:rPr>
            </w:pPr>
            <w:r w:rsidRPr="00973D4A">
              <w:rPr>
                <w:rFonts w:ascii="Times New Roman" w:eastAsia="Times New Roman" w:hAnsi="Times New Roman"/>
                <w:sz w:val="24"/>
                <w:szCs w:val="24"/>
                <w:lang w:val="en-GB"/>
              </w:rPr>
              <w:t>Calculated areas of figures as per the given formulae</w:t>
            </w:r>
          </w:p>
          <w:p w:rsidR="00973D4A" w:rsidRDefault="007623A6" w:rsidP="002E2414">
            <w:pPr>
              <w:keepNext/>
              <w:numPr>
                <w:ilvl w:val="1"/>
                <w:numId w:val="42"/>
              </w:numPr>
              <w:spacing w:before="240" w:after="0" w:line="276" w:lineRule="auto"/>
              <w:contextualSpacing/>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 Applied</w:t>
            </w:r>
            <w:r w:rsidR="00973D4A" w:rsidRPr="00973D4A">
              <w:rPr>
                <w:rFonts w:ascii="Times New Roman" w:eastAsia="Times New Roman" w:hAnsi="Times New Roman"/>
                <w:sz w:val="24"/>
                <w:szCs w:val="24"/>
                <w:lang w:val="en-GB"/>
              </w:rPr>
              <w:t xml:space="preserve"> </w:t>
            </w:r>
            <w:r w:rsidR="00785559" w:rsidRPr="00973D4A">
              <w:rPr>
                <w:rFonts w:ascii="Times New Roman" w:eastAsia="Times New Roman" w:hAnsi="Times New Roman"/>
                <w:sz w:val="24"/>
                <w:szCs w:val="24"/>
                <w:lang w:val="en-GB"/>
              </w:rPr>
              <w:t>Pythagoras</w:t>
            </w:r>
            <w:r>
              <w:rPr>
                <w:rFonts w:ascii="Times New Roman" w:eastAsia="Times New Roman" w:hAnsi="Times New Roman"/>
                <w:sz w:val="24"/>
                <w:szCs w:val="24"/>
                <w:lang w:val="en-GB"/>
              </w:rPr>
              <w:t>’ theorem</w:t>
            </w:r>
            <w:r w:rsidR="00973D4A" w:rsidRPr="00973D4A">
              <w:rPr>
                <w:rFonts w:ascii="Times New Roman" w:eastAsia="Times New Roman" w:hAnsi="Times New Roman"/>
                <w:sz w:val="24"/>
                <w:szCs w:val="24"/>
                <w:lang w:val="en-GB"/>
              </w:rPr>
              <w:t xml:space="preserve"> based on the concept</w:t>
            </w:r>
          </w:p>
          <w:p w:rsidR="007623A6" w:rsidRPr="00973D4A" w:rsidRDefault="007623A6" w:rsidP="007623A6">
            <w:pPr>
              <w:keepNext/>
              <w:spacing w:before="240" w:after="0" w:line="276" w:lineRule="auto"/>
              <w:contextualSpacing/>
              <w:rPr>
                <w:rFonts w:ascii="Times New Roman" w:eastAsia="Times New Roman" w:hAnsi="Times New Roman"/>
                <w:sz w:val="24"/>
                <w:szCs w:val="24"/>
                <w:lang w:val="en-GB"/>
              </w:rPr>
            </w:pPr>
          </w:p>
        </w:tc>
      </w:tr>
      <w:tr w:rsidR="00973D4A" w:rsidRPr="00973D4A" w:rsidTr="00FE03C9">
        <w:trPr>
          <w:trHeight w:val="179"/>
          <w:jc w:val="center"/>
        </w:trPr>
        <w:tc>
          <w:tcPr>
            <w:tcW w:w="3505" w:type="dxa"/>
            <w:tcBorders>
              <w:top w:val="single" w:sz="4" w:space="0" w:color="auto"/>
              <w:left w:val="single" w:sz="4" w:space="0" w:color="auto"/>
              <w:bottom w:val="single" w:sz="4" w:space="0" w:color="auto"/>
              <w:right w:val="single" w:sz="4" w:space="0" w:color="auto"/>
            </w:tcBorders>
            <w:hideMark/>
          </w:tcPr>
          <w:p w:rsidR="00973D4A" w:rsidRPr="00973D4A" w:rsidRDefault="00973D4A" w:rsidP="002E2414">
            <w:pPr>
              <w:numPr>
                <w:ilvl w:val="1"/>
                <w:numId w:val="40"/>
              </w:numPr>
              <w:spacing w:before="240" w:after="200" w:line="276" w:lineRule="auto"/>
              <w:contextualSpacing/>
              <w:rPr>
                <w:rFonts w:ascii="Times New Roman" w:hAnsi="Times New Roman"/>
                <w:sz w:val="24"/>
                <w:lang w:val="en-GB"/>
              </w:rPr>
            </w:pPr>
            <w:r w:rsidRPr="00973D4A">
              <w:rPr>
                <w:rFonts w:ascii="Times New Roman" w:eastAsia="Arial Unicode MS" w:hAnsi="Times New Roman"/>
                <w:sz w:val="24"/>
                <w:szCs w:val="24"/>
                <w:lang w:val="en-GB"/>
              </w:rPr>
              <w:t xml:space="preserve">Carry out Mensuration </w:t>
            </w:r>
          </w:p>
          <w:p w:rsidR="00973D4A" w:rsidRPr="00973D4A" w:rsidRDefault="00973D4A" w:rsidP="00973D4A">
            <w:pPr>
              <w:spacing w:before="240" w:after="0"/>
              <w:ind w:left="360" w:hanging="360"/>
              <w:rPr>
                <w:rFonts w:ascii="Times New Roman" w:eastAsia="Times New Roman" w:hAnsi="Times New Roman"/>
                <w:sz w:val="24"/>
                <w:szCs w:val="24"/>
                <w:lang w:val="en-GB"/>
              </w:rPr>
            </w:pPr>
          </w:p>
        </w:tc>
        <w:tc>
          <w:tcPr>
            <w:tcW w:w="5125" w:type="dxa"/>
            <w:tcBorders>
              <w:top w:val="single" w:sz="4" w:space="0" w:color="auto"/>
              <w:left w:val="single" w:sz="4" w:space="0" w:color="auto"/>
              <w:bottom w:val="single" w:sz="4" w:space="0" w:color="auto"/>
              <w:right w:val="single" w:sz="4" w:space="0" w:color="auto"/>
            </w:tcBorders>
            <w:hideMark/>
          </w:tcPr>
          <w:p w:rsidR="00973D4A" w:rsidRPr="00973D4A" w:rsidRDefault="00973D4A" w:rsidP="002E2414">
            <w:pPr>
              <w:numPr>
                <w:ilvl w:val="1"/>
                <w:numId w:val="43"/>
              </w:numPr>
              <w:spacing w:before="240" w:after="0" w:line="240" w:lineRule="auto"/>
              <w:contextualSpacing/>
              <w:rPr>
                <w:rFonts w:ascii="Times New Roman" w:eastAsia="Arial Unicode MS" w:hAnsi="Times New Roman"/>
                <w:sz w:val="24"/>
                <w:szCs w:val="24"/>
                <w:lang w:val="en-GB"/>
              </w:rPr>
            </w:pPr>
            <w:r w:rsidRPr="00973D4A">
              <w:rPr>
                <w:rFonts w:ascii="Times New Roman" w:eastAsia="Arial Unicode MS" w:hAnsi="Times New Roman"/>
                <w:sz w:val="24"/>
                <w:szCs w:val="24"/>
                <w:lang w:val="en-GB"/>
              </w:rPr>
              <w:t xml:space="preserve">Identified various </w:t>
            </w:r>
            <w:r w:rsidRPr="00973D4A">
              <w:rPr>
                <w:rFonts w:ascii="Times New Roman" w:eastAsia="Arial Unicode MS" w:hAnsi="Times New Roman"/>
                <w:b/>
                <w:i/>
                <w:sz w:val="24"/>
                <w:szCs w:val="24"/>
                <w:lang w:val="en-GB"/>
              </w:rPr>
              <w:t>units of measurements</w:t>
            </w:r>
            <w:r w:rsidRPr="00973D4A">
              <w:rPr>
                <w:rFonts w:ascii="Times New Roman" w:eastAsia="Arial Unicode MS" w:hAnsi="Times New Roman"/>
                <w:sz w:val="24"/>
                <w:szCs w:val="24"/>
                <w:lang w:val="en-GB"/>
              </w:rPr>
              <w:t xml:space="preserve"> as per the course requirements</w:t>
            </w:r>
          </w:p>
          <w:p w:rsidR="00973D4A" w:rsidRPr="00973D4A" w:rsidRDefault="00973D4A" w:rsidP="002E2414">
            <w:pPr>
              <w:numPr>
                <w:ilvl w:val="1"/>
                <w:numId w:val="43"/>
              </w:numPr>
              <w:spacing w:before="240" w:after="0" w:line="240" w:lineRule="auto"/>
              <w:contextualSpacing/>
              <w:rPr>
                <w:rFonts w:ascii="Times New Roman" w:eastAsia="Arial Unicode MS" w:hAnsi="Times New Roman"/>
                <w:sz w:val="24"/>
                <w:szCs w:val="24"/>
                <w:lang w:val="en-GB"/>
              </w:rPr>
            </w:pPr>
            <w:r w:rsidRPr="00973D4A">
              <w:rPr>
                <w:rFonts w:ascii="Times New Roman" w:eastAsia="Arial Unicode MS" w:hAnsi="Times New Roman"/>
                <w:sz w:val="24"/>
                <w:szCs w:val="24"/>
                <w:lang w:val="en-GB"/>
              </w:rPr>
              <w:t>Converted units from one form to another</w:t>
            </w:r>
          </w:p>
          <w:p w:rsidR="00973D4A" w:rsidRPr="00973D4A" w:rsidRDefault="00973D4A" w:rsidP="002E2414">
            <w:pPr>
              <w:numPr>
                <w:ilvl w:val="1"/>
                <w:numId w:val="43"/>
              </w:numPr>
              <w:spacing w:before="240" w:after="0" w:line="240" w:lineRule="auto"/>
              <w:contextualSpacing/>
              <w:rPr>
                <w:rFonts w:ascii="Times New Roman" w:eastAsia="Arial Unicode MS" w:hAnsi="Times New Roman"/>
                <w:sz w:val="24"/>
                <w:szCs w:val="24"/>
                <w:lang w:val="en-GB"/>
              </w:rPr>
            </w:pPr>
            <w:r w:rsidRPr="00973D4A">
              <w:rPr>
                <w:rFonts w:ascii="Times New Roman" w:eastAsia="Arial Unicode MS" w:hAnsi="Times New Roman"/>
                <w:sz w:val="24"/>
                <w:szCs w:val="24"/>
                <w:lang w:val="en-GB"/>
              </w:rPr>
              <w:t xml:space="preserve">Perimeter and areas of </w:t>
            </w:r>
            <w:r w:rsidRPr="00973D4A">
              <w:rPr>
                <w:rFonts w:ascii="Times New Roman" w:eastAsia="Arial Unicode MS" w:hAnsi="Times New Roman"/>
                <w:b/>
                <w:i/>
                <w:sz w:val="24"/>
                <w:szCs w:val="24"/>
                <w:lang w:val="en-GB"/>
              </w:rPr>
              <w:t>figures</w:t>
            </w:r>
            <w:r w:rsidRPr="00973D4A">
              <w:rPr>
                <w:rFonts w:ascii="Times New Roman" w:eastAsia="Arial Unicode MS" w:hAnsi="Times New Roman"/>
                <w:sz w:val="24"/>
                <w:szCs w:val="24"/>
                <w:lang w:val="en-GB"/>
              </w:rPr>
              <w:t xml:space="preserve"> are obtained as per the correct formulae</w:t>
            </w:r>
          </w:p>
          <w:p w:rsidR="00973D4A" w:rsidRPr="00973D4A" w:rsidRDefault="00CA05D8" w:rsidP="002E2414">
            <w:pPr>
              <w:numPr>
                <w:ilvl w:val="1"/>
                <w:numId w:val="43"/>
              </w:numPr>
              <w:spacing w:before="240" w:after="0" w:line="240" w:lineRule="auto"/>
              <w:contextualSpacing/>
              <w:rPr>
                <w:rFonts w:ascii="Times New Roman" w:eastAsia="Arial Unicode MS" w:hAnsi="Times New Roman"/>
                <w:sz w:val="24"/>
                <w:szCs w:val="24"/>
                <w:lang w:val="en-GB"/>
              </w:rPr>
            </w:pPr>
            <w:r>
              <w:rPr>
                <w:rFonts w:ascii="Times New Roman" w:eastAsia="Arial Unicode MS" w:hAnsi="Times New Roman"/>
                <w:sz w:val="24"/>
                <w:szCs w:val="24"/>
                <w:lang w:val="en-GB"/>
              </w:rPr>
              <w:t xml:space="preserve">Volume and </w:t>
            </w:r>
            <w:r w:rsidR="00973D4A" w:rsidRPr="00973D4A">
              <w:rPr>
                <w:rFonts w:ascii="Times New Roman" w:eastAsia="Arial Unicode MS" w:hAnsi="Times New Roman"/>
                <w:sz w:val="24"/>
                <w:szCs w:val="24"/>
                <w:lang w:val="en-GB"/>
              </w:rPr>
              <w:t>Surface area of solids are obtained</w:t>
            </w:r>
          </w:p>
          <w:p w:rsidR="00973D4A" w:rsidRPr="00973D4A" w:rsidRDefault="00973D4A" w:rsidP="002E2414">
            <w:pPr>
              <w:numPr>
                <w:ilvl w:val="1"/>
                <w:numId w:val="43"/>
              </w:numPr>
              <w:spacing w:before="240" w:after="0" w:line="240" w:lineRule="auto"/>
              <w:contextualSpacing/>
              <w:rPr>
                <w:rFonts w:ascii="Times New Roman" w:eastAsia="Arial Unicode MS" w:hAnsi="Times New Roman"/>
                <w:sz w:val="24"/>
                <w:szCs w:val="24"/>
                <w:lang w:val="en-GB"/>
              </w:rPr>
            </w:pPr>
            <w:r w:rsidRPr="00973D4A">
              <w:rPr>
                <w:rFonts w:ascii="Times New Roman" w:eastAsia="Arial Unicode MS" w:hAnsi="Times New Roman"/>
                <w:sz w:val="24"/>
                <w:szCs w:val="24"/>
                <w:lang w:val="en-GB"/>
              </w:rPr>
              <w:t>Area of irregular figures are obtained</w:t>
            </w:r>
          </w:p>
        </w:tc>
      </w:tr>
      <w:tr w:rsidR="00973D4A" w:rsidRPr="00973D4A" w:rsidTr="00FE03C9">
        <w:trPr>
          <w:trHeight w:val="1052"/>
          <w:jc w:val="center"/>
        </w:trPr>
        <w:tc>
          <w:tcPr>
            <w:tcW w:w="3505" w:type="dxa"/>
            <w:tcBorders>
              <w:top w:val="single" w:sz="4" w:space="0" w:color="auto"/>
              <w:left w:val="single" w:sz="4" w:space="0" w:color="auto"/>
              <w:bottom w:val="single" w:sz="4" w:space="0" w:color="auto"/>
              <w:right w:val="single" w:sz="4" w:space="0" w:color="auto"/>
            </w:tcBorders>
          </w:tcPr>
          <w:p w:rsidR="00973D4A" w:rsidRPr="00973D4A" w:rsidRDefault="00973D4A" w:rsidP="002E2414">
            <w:pPr>
              <w:numPr>
                <w:ilvl w:val="1"/>
                <w:numId w:val="40"/>
              </w:numPr>
              <w:spacing w:before="240" w:after="200" w:line="276" w:lineRule="auto"/>
              <w:contextualSpacing/>
              <w:rPr>
                <w:rFonts w:ascii="Times New Roman" w:hAnsi="Times New Roman"/>
                <w:sz w:val="24"/>
                <w:lang w:val="en-GB"/>
              </w:rPr>
            </w:pPr>
            <w:r w:rsidRPr="00973D4A">
              <w:rPr>
                <w:rFonts w:ascii="Times New Roman" w:eastAsia="Times New Roman" w:hAnsi="Times New Roman"/>
                <w:sz w:val="24"/>
                <w:szCs w:val="24"/>
                <w:lang w:val="en-GB"/>
              </w:rPr>
              <w:t>Apply Statistics</w:t>
            </w:r>
          </w:p>
        </w:tc>
        <w:tc>
          <w:tcPr>
            <w:tcW w:w="5125" w:type="dxa"/>
            <w:tcBorders>
              <w:top w:val="single" w:sz="4" w:space="0" w:color="auto"/>
              <w:left w:val="single" w:sz="4" w:space="0" w:color="auto"/>
              <w:bottom w:val="single" w:sz="4" w:space="0" w:color="auto"/>
              <w:right w:val="single" w:sz="4" w:space="0" w:color="auto"/>
            </w:tcBorders>
          </w:tcPr>
          <w:p w:rsidR="00973D4A" w:rsidRPr="00973D4A" w:rsidRDefault="00973D4A" w:rsidP="002E2414">
            <w:pPr>
              <w:numPr>
                <w:ilvl w:val="0"/>
                <w:numId w:val="97"/>
              </w:numPr>
              <w:spacing w:before="240" w:after="120"/>
              <w:contextualSpacing/>
              <w:rPr>
                <w:rFonts w:ascii="Times New Roman" w:hAnsi="Times New Roman"/>
                <w:sz w:val="24"/>
                <w:szCs w:val="24"/>
                <w:lang w:val="en-GB"/>
              </w:rPr>
            </w:pPr>
            <w:r w:rsidRPr="00973D4A">
              <w:rPr>
                <w:rFonts w:ascii="Times New Roman" w:hAnsi="Times New Roman"/>
                <w:sz w:val="24"/>
                <w:szCs w:val="24"/>
                <w:lang w:val="en-GB"/>
              </w:rPr>
              <w:t>Identified grouped and ungrouped data</w:t>
            </w:r>
          </w:p>
          <w:p w:rsidR="00973D4A" w:rsidRPr="00973D4A" w:rsidRDefault="00973D4A" w:rsidP="002E2414">
            <w:pPr>
              <w:numPr>
                <w:ilvl w:val="0"/>
                <w:numId w:val="97"/>
              </w:numPr>
              <w:spacing w:before="240" w:after="120"/>
              <w:contextualSpacing/>
              <w:rPr>
                <w:rFonts w:ascii="Times New Roman" w:hAnsi="Times New Roman"/>
                <w:sz w:val="24"/>
                <w:szCs w:val="24"/>
                <w:lang w:val="en-GB"/>
              </w:rPr>
            </w:pPr>
            <w:r w:rsidRPr="00973D4A">
              <w:rPr>
                <w:rFonts w:ascii="Times New Roman" w:hAnsi="Times New Roman"/>
                <w:sz w:val="24"/>
                <w:szCs w:val="24"/>
                <w:lang w:val="en-GB"/>
              </w:rPr>
              <w:t>Organized ungrouped data as per the concept</w:t>
            </w:r>
          </w:p>
          <w:p w:rsidR="00973D4A" w:rsidRPr="00973D4A" w:rsidRDefault="00973D4A" w:rsidP="002E2414">
            <w:pPr>
              <w:numPr>
                <w:ilvl w:val="0"/>
                <w:numId w:val="97"/>
              </w:numPr>
              <w:spacing w:before="240" w:after="120"/>
              <w:contextualSpacing/>
              <w:rPr>
                <w:rFonts w:ascii="Times New Roman" w:hAnsi="Times New Roman"/>
                <w:sz w:val="24"/>
                <w:szCs w:val="24"/>
                <w:lang w:val="en-GB"/>
              </w:rPr>
            </w:pPr>
            <w:r w:rsidRPr="00973D4A">
              <w:rPr>
                <w:rFonts w:ascii="Times New Roman" w:hAnsi="Times New Roman"/>
                <w:sz w:val="24"/>
                <w:szCs w:val="24"/>
                <w:lang w:val="en-GB"/>
              </w:rPr>
              <w:t>Represented data in frequency tables</w:t>
            </w:r>
          </w:p>
          <w:p w:rsidR="00973D4A" w:rsidRDefault="00973D4A" w:rsidP="002E2414">
            <w:pPr>
              <w:numPr>
                <w:ilvl w:val="0"/>
                <w:numId w:val="97"/>
              </w:numPr>
              <w:spacing w:before="240" w:after="120"/>
              <w:contextualSpacing/>
              <w:rPr>
                <w:rFonts w:ascii="Times New Roman" w:hAnsi="Times New Roman"/>
                <w:sz w:val="24"/>
                <w:szCs w:val="24"/>
                <w:lang w:val="en-GB"/>
              </w:rPr>
            </w:pPr>
            <w:r w:rsidRPr="00973D4A">
              <w:rPr>
                <w:rFonts w:ascii="Times New Roman" w:hAnsi="Times New Roman"/>
                <w:sz w:val="24"/>
                <w:szCs w:val="24"/>
                <w:lang w:val="en-GB"/>
              </w:rPr>
              <w:t>Calculated the median of grouped and ungrouped data</w:t>
            </w:r>
          </w:p>
          <w:p w:rsidR="00CF0E52" w:rsidRPr="00973D4A" w:rsidRDefault="00CF0E52" w:rsidP="002E2414">
            <w:pPr>
              <w:numPr>
                <w:ilvl w:val="0"/>
                <w:numId w:val="97"/>
              </w:numPr>
              <w:spacing w:before="240" w:after="120"/>
              <w:contextualSpacing/>
              <w:rPr>
                <w:rFonts w:ascii="Times New Roman" w:hAnsi="Times New Roman"/>
                <w:sz w:val="24"/>
                <w:szCs w:val="24"/>
                <w:lang w:val="en-GB"/>
              </w:rPr>
            </w:pPr>
            <w:r>
              <w:rPr>
                <w:rFonts w:ascii="Times New Roman" w:hAnsi="Times New Roman"/>
                <w:sz w:val="24"/>
                <w:szCs w:val="24"/>
                <w:lang w:val="en-GB"/>
              </w:rPr>
              <w:t>Tabulate</w:t>
            </w:r>
            <w:r w:rsidR="00935816">
              <w:rPr>
                <w:rFonts w:ascii="Times New Roman" w:hAnsi="Times New Roman"/>
                <w:sz w:val="24"/>
                <w:szCs w:val="24"/>
                <w:lang w:val="en-GB"/>
              </w:rPr>
              <w:t>d</w:t>
            </w:r>
            <w:r>
              <w:rPr>
                <w:rFonts w:ascii="Times New Roman" w:hAnsi="Times New Roman"/>
                <w:sz w:val="24"/>
                <w:szCs w:val="24"/>
                <w:lang w:val="en-GB"/>
              </w:rPr>
              <w:t xml:space="preserve"> statistical data</w:t>
            </w:r>
          </w:p>
          <w:p w:rsidR="00973D4A" w:rsidRPr="00973D4A" w:rsidRDefault="00973D4A" w:rsidP="002E2414">
            <w:pPr>
              <w:numPr>
                <w:ilvl w:val="0"/>
                <w:numId w:val="97"/>
              </w:numPr>
              <w:spacing w:before="240" w:after="120"/>
              <w:contextualSpacing/>
              <w:rPr>
                <w:rFonts w:ascii="Times New Roman" w:hAnsi="Times New Roman"/>
                <w:sz w:val="24"/>
                <w:szCs w:val="24"/>
                <w:lang w:val="en-GB"/>
              </w:rPr>
            </w:pPr>
            <w:r w:rsidRPr="00973D4A">
              <w:rPr>
                <w:rFonts w:ascii="Times New Roman" w:hAnsi="Times New Roman"/>
                <w:sz w:val="24"/>
                <w:szCs w:val="24"/>
                <w:lang w:val="en-GB"/>
              </w:rPr>
              <w:t>Represented data in a chart form</w:t>
            </w:r>
          </w:p>
          <w:p w:rsidR="00973D4A" w:rsidRPr="00973D4A" w:rsidRDefault="00973D4A" w:rsidP="002E2414">
            <w:pPr>
              <w:numPr>
                <w:ilvl w:val="0"/>
                <w:numId w:val="97"/>
              </w:numPr>
              <w:spacing w:before="240" w:after="120"/>
              <w:contextualSpacing/>
              <w:rPr>
                <w:rFonts w:ascii="Times New Roman" w:hAnsi="Times New Roman"/>
                <w:sz w:val="24"/>
                <w:szCs w:val="24"/>
                <w:lang w:val="en-GB"/>
              </w:rPr>
            </w:pPr>
            <w:r w:rsidRPr="00973D4A">
              <w:rPr>
                <w:rFonts w:ascii="Times New Roman" w:hAnsi="Times New Roman"/>
                <w:sz w:val="24"/>
                <w:szCs w:val="24"/>
                <w:lang w:val="en-GB"/>
              </w:rPr>
              <w:t>Interpreted data from a given chart</w:t>
            </w:r>
          </w:p>
        </w:tc>
      </w:tr>
      <w:tr w:rsidR="00973D4A" w:rsidRPr="00973D4A" w:rsidTr="00FE03C9">
        <w:trPr>
          <w:trHeight w:val="1052"/>
          <w:jc w:val="center"/>
        </w:trPr>
        <w:tc>
          <w:tcPr>
            <w:tcW w:w="3505" w:type="dxa"/>
            <w:tcBorders>
              <w:top w:val="single" w:sz="4" w:space="0" w:color="auto"/>
              <w:left w:val="single" w:sz="4" w:space="0" w:color="auto"/>
              <w:bottom w:val="single" w:sz="4" w:space="0" w:color="auto"/>
              <w:right w:val="single" w:sz="4" w:space="0" w:color="auto"/>
            </w:tcBorders>
          </w:tcPr>
          <w:p w:rsidR="00973D4A" w:rsidRPr="00973D4A" w:rsidRDefault="00973D4A" w:rsidP="002E2414">
            <w:pPr>
              <w:numPr>
                <w:ilvl w:val="1"/>
                <w:numId w:val="40"/>
              </w:numPr>
              <w:spacing w:before="240" w:after="200" w:line="276" w:lineRule="auto"/>
              <w:contextualSpacing/>
              <w:rPr>
                <w:rFonts w:ascii="Times New Roman" w:eastAsia="Times New Roman" w:hAnsi="Times New Roman"/>
                <w:sz w:val="24"/>
                <w:szCs w:val="24"/>
                <w:lang w:val="en-GB"/>
              </w:rPr>
            </w:pPr>
            <w:r w:rsidRPr="00973D4A">
              <w:rPr>
                <w:rFonts w:ascii="Times New Roman" w:eastAsia="Times New Roman" w:hAnsi="Times New Roman"/>
                <w:sz w:val="24"/>
                <w:szCs w:val="24"/>
                <w:lang w:val="en-GB"/>
              </w:rPr>
              <w:t>Apply graphs</w:t>
            </w:r>
            <w:r w:rsidR="00CA05D8">
              <w:rPr>
                <w:rFonts w:ascii="Times New Roman" w:eastAsia="Times New Roman" w:hAnsi="Times New Roman"/>
                <w:sz w:val="24"/>
                <w:szCs w:val="24"/>
                <w:lang w:val="en-GB"/>
              </w:rPr>
              <w:t xml:space="preserve"> and charts</w:t>
            </w:r>
          </w:p>
        </w:tc>
        <w:tc>
          <w:tcPr>
            <w:tcW w:w="5125" w:type="dxa"/>
            <w:tcBorders>
              <w:top w:val="single" w:sz="4" w:space="0" w:color="auto"/>
              <w:left w:val="single" w:sz="4" w:space="0" w:color="auto"/>
              <w:bottom w:val="single" w:sz="4" w:space="0" w:color="auto"/>
              <w:right w:val="single" w:sz="4" w:space="0" w:color="auto"/>
            </w:tcBorders>
          </w:tcPr>
          <w:p w:rsidR="00CA05D8" w:rsidRDefault="00CA05D8" w:rsidP="002E2414">
            <w:pPr>
              <w:numPr>
                <w:ilvl w:val="0"/>
                <w:numId w:val="98"/>
              </w:numPr>
              <w:spacing w:before="240" w:after="120"/>
              <w:contextualSpacing/>
              <w:rPr>
                <w:rFonts w:ascii="Times New Roman" w:hAnsi="Times New Roman"/>
                <w:sz w:val="24"/>
                <w:szCs w:val="24"/>
                <w:lang w:val="en-GB"/>
              </w:rPr>
            </w:pPr>
            <w:r w:rsidRPr="00973D4A">
              <w:rPr>
                <w:rFonts w:ascii="Times New Roman" w:hAnsi="Times New Roman"/>
                <w:sz w:val="24"/>
                <w:szCs w:val="24"/>
                <w:lang w:val="en-GB"/>
              </w:rPr>
              <w:t>Plo</w:t>
            </w:r>
            <w:r w:rsidR="00935816">
              <w:rPr>
                <w:rFonts w:ascii="Times New Roman" w:hAnsi="Times New Roman"/>
                <w:sz w:val="24"/>
                <w:szCs w:val="24"/>
                <w:lang w:val="en-GB"/>
              </w:rPr>
              <w:t>t</w:t>
            </w:r>
            <w:r w:rsidRPr="00973D4A">
              <w:rPr>
                <w:rFonts w:ascii="Times New Roman" w:hAnsi="Times New Roman"/>
                <w:sz w:val="24"/>
                <w:szCs w:val="24"/>
                <w:lang w:val="en-GB"/>
              </w:rPr>
              <w:t>t</w:t>
            </w:r>
            <w:r w:rsidR="00935816">
              <w:rPr>
                <w:rFonts w:ascii="Times New Roman" w:hAnsi="Times New Roman"/>
                <w:sz w:val="24"/>
                <w:szCs w:val="24"/>
                <w:lang w:val="en-GB"/>
              </w:rPr>
              <w:t>ed</w:t>
            </w:r>
            <w:r w:rsidRPr="00973D4A">
              <w:rPr>
                <w:rFonts w:ascii="Times New Roman" w:hAnsi="Times New Roman"/>
                <w:sz w:val="24"/>
                <w:szCs w:val="24"/>
                <w:lang w:val="en-GB"/>
              </w:rPr>
              <w:t xml:space="preserve"> a </w:t>
            </w:r>
            <w:r w:rsidRPr="00973D4A">
              <w:rPr>
                <w:rFonts w:ascii="Times New Roman" w:hAnsi="Times New Roman"/>
                <w:b/>
                <w:i/>
                <w:sz w:val="24"/>
                <w:szCs w:val="24"/>
                <w:lang w:val="en-GB"/>
              </w:rPr>
              <w:t>linear graph</w:t>
            </w:r>
            <w:r w:rsidRPr="00973D4A">
              <w:rPr>
                <w:rFonts w:ascii="Times New Roman" w:hAnsi="Times New Roman"/>
                <w:sz w:val="24"/>
                <w:szCs w:val="24"/>
                <w:lang w:val="en-GB"/>
              </w:rPr>
              <w:t xml:space="preserve"> for given set of data</w:t>
            </w:r>
          </w:p>
          <w:p w:rsidR="00CA05D8" w:rsidRDefault="00CA05D8" w:rsidP="002E2414">
            <w:pPr>
              <w:numPr>
                <w:ilvl w:val="0"/>
                <w:numId w:val="98"/>
              </w:numPr>
              <w:spacing w:before="240" w:after="120"/>
              <w:contextualSpacing/>
              <w:rPr>
                <w:rFonts w:ascii="Times New Roman" w:hAnsi="Times New Roman"/>
                <w:sz w:val="24"/>
                <w:szCs w:val="24"/>
                <w:lang w:val="en-GB"/>
              </w:rPr>
            </w:pPr>
            <w:r w:rsidRPr="00973D4A">
              <w:rPr>
                <w:rFonts w:ascii="Times New Roman" w:hAnsi="Times New Roman"/>
                <w:sz w:val="24"/>
                <w:szCs w:val="24"/>
                <w:lang w:val="en-GB"/>
              </w:rPr>
              <w:t>Read and used information from a given linear graph</w:t>
            </w:r>
          </w:p>
          <w:p w:rsidR="00973D4A" w:rsidRDefault="00CA05D8" w:rsidP="002E2414">
            <w:pPr>
              <w:numPr>
                <w:ilvl w:val="0"/>
                <w:numId w:val="98"/>
              </w:numPr>
              <w:spacing w:before="240" w:after="120"/>
              <w:contextualSpacing/>
              <w:rPr>
                <w:rFonts w:ascii="Times New Roman" w:hAnsi="Times New Roman"/>
                <w:sz w:val="24"/>
                <w:szCs w:val="24"/>
                <w:lang w:val="en-GB"/>
              </w:rPr>
            </w:pPr>
            <w:r>
              <w:rPr>
                <w:rFonts w:ascii="Times New Roman" w:hAnsi="Times New Roman"/>
                <w:sz w:val="24"/>
                <w:szCs w:val="24"/>
                <w:lang w:val="en-GB"/>
              </w:rPr>
              <w:t>Plot</w:t>
            </w:r>
            <w:r w:rsidR="00935816">
              <w:rPr>
                <w:rFonts w:ascii="Times New Roman" w:hAnsi="Times New Roman"/>
                <w:sz w:val="24"/>
                <w:szCs w:val="24"/>
                <w:lang w:val="en-GB"/>
              </w:rPr>
              <w:t>ted</w:t>
            </w:r>
            <w:r>
              <w:rPr>
                <w:rFonts w:ascii="Times New Roman" w:hAnsi="Times New Roman"/>
                <w:sz w:val="24"/>
                <w:szCs w:val="24"/>
                <w:lang w:val="en-GB"/>
              </w:rPr>
              <w:t xml:space="preserve"> parabolic curves</w:t>
            </w:r>
          </w:p>
          <w:p w:rsidR="00CA05D8" w:rsidRPr="00973D4A" w:rsidRDefault="00CA05D8" w:rsidP="002E2414">
            <w:pPr>
              <w:numPr>
                <w:ilvl w:val="0"/>
                <w:numId w:val="98"/>
              </w:numPr>
              <w:spacing w:before="240" w:after="120"/>
              <w:contextualSpacing/>
              <w:rPr>
                <w:rFonts w:ascii="Times New Roman" w:hAnsi="Times New Roman"/>
                <w:sz w:val="24"/>
                <w:szCs w:val="24"/>
                <w:lang w:val="en-GB"/>
              </w:rPr>
            </w:pPr>
            <w:r>
              <w:rPr>
                <w:rFonts w:ascii="Times New Roman" w:hAnsi="Times New Roman"/>
                <w:sz w:val="24"/>
                <w:szCs w:val="24"/>
                <w:lang w:val="en-GB"/>
              </w:rPr>
              <w:t>Solve</w:t>
            </w:r>
            <w:r w:rsidR="00935816">
              <w:rPr>
                <w:rFonts w:ascii="Times New Roman" w:hAnsi="Times New Roman"/>
                <w:sz w:val="24"/>
                <w:szCs w:val="24"/>
                <w:lang w:val="en-GB"/>
              </w:rPr>
              <w:t>d</w:t>
            </w:r>
            <w:r>
              <w:rPr>
                <w:rFonts w:ascii="Times New Roman" w:hAnsi="Times New Roman"/>
                <w:sz w:val="24"/>
                <w:szCs w:val="24"/>
                <w:lang w:val="en-GB"/>
              </w:rPr>
              <w:t xml:space="preserve"> simultaneous and quadratic equations by the graphical method</w:t>
            </w:r>
          </w:p>
          <w:p w:rsidR="00973D4A" w:rsidRPr="00973D4A" w:rsidRDefault="00CA05D8" w:rsidP="002E2414">
            <w:pPr>
              <w:numPr>
                <w:ilvl w:val="0"/>
                <w:numId w:val="98"/>
              </w:numPr>
              <w:spacing w:before="240" w:after="120"/>
              <w:contextualSpacing/>
              <w:rPr>
                <w:rFonts w:ascii="Times New Roman" w:hAnsi="Times New Roman"/>
                <w:sz w:val="24"/>
                <w:szCs w:val="24"/>
                <w:lang w:val="en-GB"/>
              </w:rPr>
            </w:pPr>
            <w:r>
              <w:rPr>
                <w:rFonts w:ascii="Times New Roman" w:hAnsi="Times New Roman"/>
                <w:sz w:val="24"/>
                <w:szCs w:val="24"/>
                <w:lang w:val="en-GB"/>
              </w:rPr>
              <w:t>Present</w:t>
            </w:r>
            <w:r w:rsidR="00935816">
              <w:rPr>
                <w:rFonts w:ascii="Times New Roman" w:hAnsi="Times New Roman"/>
                <w:sz w:val="24"/>
                <w:szCs w:val="24"/>
                <w:lang w:val="en-GB"/>
              </w:rPr>
              <w:t>ed</w:t>
            </w:r>
            <w:r>
              <w:rPr>
                <w:rFonts w:ascii="Times New Roman" w:hAnsi="Times New Roman"/>
                <w:sz w:val="24"/>
                <w:szCs w:val="24"/>
                <w:lang w:val="en-GB"/>
              </w:rPr>
              <w:t xml:space="preserve"> data in appropriate charts</w:t>
            </w:r>
          </w:p>
        </w:tc>
      </w:tr>
      <w:tr w:rsidR="00A744D7" w:rsidRPr="00973D4A" w:rsidTr="00FE03C9">
        <w:trPr>
          <w:trHeight w:val="1052"/>
          <w:jc w:val="center"/>
        </w:trPr>
        <w:tc>
          <w:tcPr>
            <w:tcW w:w="3505" w:type="dxa"/>
            <w:tcBorders>
              <w:top w:val="single" w:sz="4" w:space="0" w:color="auto"/>
              <w:left w:val="single" w:sz="4" w:space="0" w:color="auto"/>
              <w:bottom w:val="single" w:sz="4" w:space="0" w:color="auto"/>
              <w:right w:val="single" w:sz="4" w:space="0" w:color="auto"/>
            </w:tcBorders>
          </w:tcPr>
          <w:p w:rsidR="00A744D7" w:rsidRPr="00973D4A" w:rsidRDefault="00A744D7" w:rsidP="002E2414">
            <w:pPr>
              <w:numPr>
                <w:ilvl w:val="1"/>
                <w:numId w:val="40"/>
              </w:numPr>
              <w:spacing w:before="240" w:after="200" w:line="276" w:lineRule="auto"/>
              <w:contextualSpacing/>
              <w:rPr>
                <w:rFonts w:ascii="Times New Roman" w:eastAsia="Times New Roman" w:hAnsi="Times New Roman"/>
                <w:sz w:val="24"/>
                <w:szCs w:val="24"/>
                <w:lang w:val="en-GB"/>
              </w:rPr>
            </w:pPr>
            <w:r>
              <w:rPr>
                <w:rFonts w:ascii="Times New Roman" w:eastAsia="Times New Roman" w:hAnsi="Times New Roman"/>
                <w:sz w:val="24"/>
                <w:szCs w:val="24"/>
                <w:lang w:val="en-GB"/>
              </w:rPr>
              <w:t>Apply number series</w:t>
            </w:r>
          </w:p>
        </w:tc>
        <w:tc>
          <w:tcPr>
            <w:tcW w:w="5125" w:type="dxa"/>
            <w:tcBorders>
              <w:top w:val="single" w:sz="4" w:space="0" w:color="auto"/>
              <w:left w:val="single" w:sz="4" w:space="0" w:color="auto"/>
              <w:bottom w:val="single" w:sz="4" w:space="0" w:color="auto"/>
              <w:right w:val="single" w:sz="4" w:space="0" w:color="auto"/>
            </w:tcBorders>
          </w:tcPr>
          <w:p w:rsidR="00A744D7" w:rsidRDefault="00CA05D8" w:rsidP="002E2414">
            <w:pPr>
              <w:pStyle w:val="ListParagraph"/>
              <w:numPr>
                <w:ilvl w:val="0"/>
                <w:numId w:val="124"/>
              </w:numPr>
              <w:spacing w:after="120"/>
              <w:rPr>
                <w:szCs w:val="24"/>
              </w:rPr>
            </w:pPr>
            <w:r>
              <w:rPr>
                <w:szCs w:val="24"/>
              </w:rPr>
              <w:t>Distinguish</w:t>
            </w:r>
            <w:r w:rsidR="00935816">
              <w:rPr>
                <w:szCs w:val="24"/>
              </w:rPr>
              <w:t>ed</w:t>
            </w:r>
            <w:r>
              <w:rPr>
                <w:szCs w:val="24"/>
              </w:rPr>
              <w:t xml:space="preserve"> between a sequence and series</w:t>
            </w:r>
          </w:p>
          <w:p w:rsidR="00CA05D8" w:rsidRDefault="00CA05D8" w:rsidP="002E2414">
            <w:pPr>
              <w:pStyle w:val="ListParagraph"/>
              <w:numPr>
                <w:ilvl w:val="0"/>
                <w:numId w:val="124"/>
              </w:numPr>
              <w:spacing w:after="120"/>
              <w:rPr>
                <w:szCs w:val="24"/>
              </w:rPr>
            </w:pPr>
            <w:r>
              <w:rPr>
                <w:szCs w:val="24"/>
              </w:rPr>
              <w:t>Solve</w:t>
            </w:r>
            <w:r w:rsidR="00935816">
              <w:rPr>
                <w:szCs w:val="24"/>
              </w:rPr>
              <w:t>d</w:t>
            </w:r>
            <w:r>
              <w:rPr>
                <w:szCs w:val="24"/>
              </w:rPr>
              <w:t xml:space="preserve"> problems involving series</w:t>
            </w:r>
          </w:p>
          <w:p w:rsidR="00CA05D8" w:rsidRPr="00A744D7" w:rsidRDefault="00CA05D8" w:rsidP="002E2414">
            <w:pPr>
              <w:pStyle w:val="ListParagraph"/>
              <w:numPr>
                <w:ilvl w:val="0"/>
                <w:numId w:val="124"/>
              </w:numPr>
              <w:spacing w:after="120"/>
              <w:rPr>
                <w:szCs w:val="24"/>
              </w:rPr>
            </w:pPr>
            <w:r>
              <w:rPr>
                <w:szCs w:val="24"/>
              </w:rPr>
              <w:t>Calculate</w:t>
            </w:r>
            <w:r w:rsidR="00935816">
              <w:rPr>
                <w:szCs w:val="24"/>
              </w:rPr>
              <w:t>d</w:t>
            </w:r>
            <w:r>
              <w:rPr>
                <w:szCs w:val="24"/>
              </w:rPr>
              <w:t xml:space="preserve"> simple and compound interest</w:t>
            </w:r>
          </w:p>
        </w:tc>
      </w:tr>
      <w:tr w:rsidR="00A744D7" w:rsidRPr="00973D4A" w:rsidTr="00FE03C9">
        <w:trPr>
          <w:trHeight w:val="1052"/>
          <w:jc w:val="center"/>
        </w:trPr>
        <w:tc>
          <w:tcPr>
            <w:tcW w:w="3505" w:type="dxa"/>
            <w:tcBorders>
              <w:top w:val="single" w:sz="4" w:space="0" w:color="auto"/>
              <w:left w:val="single" w:sz="4" w:space="0" w:color="auto"/>
              <w:bottom w:val="single" w:sz="4" w:space="0" w:color="auto"/>
              <w:right w:val="single" w:sz="4" w:space="0" w:color="auto"/>
            </w:tcBorders>
          </w:tcPr>
          <w:p w:rsidR="00A744D7" w:rsidRPr="00973D4A" w:rsidRDefault="00CA05D8" w:rsidP="002E2414">
            <w:pPr>
              <w:numPr>
                <w:ilvl w:val="1"/>
                <w:numId w:val="40"/>
              </w:numPr>
              <w:spacing w:before="240" w:after="200" w:line="276" w:lineRule="auto"/>
              <w:contextualSpacing/>
              <w:rPr>
                <w:rFonts w:ascii="Times New Roman" w:eastAsia="Times New Roman" w:hAnsi="Times New Roman"/>
                <w:sz w:val="24"/>
                <w:szCs w:val="24"/>
                <w:lang w:val="en-GB"/>
              </w:rPr>
            </w:pPr>
            <w:r>
              <w:rPr>
                <w:rFonts w:ascii="Times New Roman" w:eastAsia="Times New Roman" w:hAnsi="Times New Roman"/>
                <w:sz w:val="24"/>
                <w:szCs w:val="24"/>
                <w:lang w:val="en-GB"/>
              </w:rPr>
              <w:t>Apply Indices and Logarithms</w:t>
            </w:r>
          </w:p>
        </w:tc>
        <w:tc>
          <w:tcPr>
            <w:tcW w:w="5125" w:type="dxa"/>
            <w:tcBorders>
              <w:top w:val="single" w:sz="4" w:space="0" w:color="auto"/>
              <w:left w:val="single" w:sz="4" w:space="0" w:color="auto"/>
              <w:bottom w:val="single" w:sz="4" w:space="0" w:color="auto"/>
              <w:right w:val="single" w:sz="4" w:space="0" w:color="auto"/>
            </w:tcBorders>
          </w:tcPr>
          <w:p w:rsidR="00A744D7" w:rsidRPr="00EF5BCF" w:rsidRDefault="00CA05D8" w:rsidP="002E2414">
            <w:pPr>
              <w:pStyle w:val="ListParagraph"/>
              <w:numPr>
                <w:ilvl w:val="0"/>
                <w:numId w:val="169"/>
              </w:numPr>
              <w:spacing w:after="120"/>
              <w:rPr>
                <w:rFonts w:cs="Times New Roman"/>
                <w:szCs w:val="24"/>
              </w:rPr>
            </w:pPr>
            <w:r w:rsidRPr="00EF5BCF">
              <w:rPr>
                <w:rFonts w:cs="Times New Roman"/>
                <w:szCs w:val="24"/>
              </w:rPr>
              <w:t>Convert</w:t>
            </w:r>
            <w:r w:rsidR="00935816">
              <w:rPr>
                <w:rFonts w:cs="Times New Roman"/>
                <w:szCs w:val="24"/>
              </w:rPr>
              <w:t>ed</w:t>
            </w:r>
            <w:r w:rsidRPr="00EF5BCF">
              <w:rPr>
                <w:rFonts w:cs="Times New Roman"/>
                <w:szCs w:val="24"/>
              </w:rPr>
              <w:t xml:space="preserve"> numbers from one base to another</w:t>
            </w:r>
          </w:p>
          <w:p w:rsidR="00CA05D8" w:rsidRPr="00EF5BCF" w:rsidRDefault="00935816" w:rsidP="002E2414">
            <w:pPr>
              <w:pStyle w:val="ListParagraph"/>
              <w:numPr>
                <w:ilvl w:val="0"/>
                <w:numId w:val="169"/>
              </w:numPr>
              <w:spacing w:after="120"/>
              <w:rPr>
                <w:rFonts w:cs="Times New Roman"/>
                <w:szCs w:val="24"/>
              </w:rPr>
            </w:pPr>
            <w:r>
              <w:rPr>
                <w:rFonts w:cs="Times New Roman"/>
                <w:szCs w:val="24"/>
              </w:rPr>
              <w:t>Applied</w:t>
            </w:r>
            <w:r w:rsidR="00CA05D8" w:rsidRPr="00EF5BCF">
              <w:rPr>
                <w:rFonts w:cs="Times New Roman"/>
                <w:szCs w:val="24"/>
              </w:rPr>
              <w:t xml:space="preserve"> the laws of indices in solving exponential equations</w:t>
            </w:r>
          </w:p>
          <w:p w:rsidR="00CA05D8" w:rsidRPr="00EF5BCF" w:rsidRDefault="00935816" w:rsidP="002E2414">
            <w:pPr>
              <w:pStyle w:val="ListParagraph"/>
              <w:numPr>
                <w:ilvl w:val="0"/>
                <w:numId w:val="169"/>
              </w:numPr>
              <w:spacing w:after="120"/>
              <w:rPr>
                <w:rFonts w:cs="Times New Roman"/>
                <w:szCs w:val="24"/>
              </w:rPr>
            </w:pPr>
            <w:r>
              <w:rPr>
                <w:rFonts w:cs="Times New Roman"/>
                <w:szCs w:val="24"/>
              </w:rPr>
              <w:t>Applied</w:t>
            </w:r>
            <w:r w:rsidR="00CA05D8" w:rsidRPr="00EF5BCF">
              <w:rPr>
                <w:rFonts w:cs="Times New Roman"/>
                <w:szCs w:val="24"/>
              </w:rPr>
              <w:t xml:space="preserve"> the laws of logarithms in solving logarithmic equations</w:t>
            </w:r>
          </w:p>
        </w:tc>
      </w:tr>
      <w:tr w:rsidR="00CA05D8" w:rsidRPr="00973D4A" w:rsidTr="001868DE">
        <w:trPr>
          <w:trHeight w:val="584"/>
          <w:jc w:val="center"/>
        </w:trPr>
        <w:tc>
          <w:tcPr>
            <w:tcW w:w="3505" w:type="dxa"/>
            <w:tcBorders>
              <w:top w:val="single" w:sz="4" w:space="0" w:color="auto"/>
              <w:left w:val="single" w:sz="4" w:space="0" w:color="auto"/>
              <w:bottom w:val="single" w:sz="4" w:space="0" w:color="auto"/>
              <w:right w:val="single" w:sz="4" w:space="0" w:color="auto"/>
            </w:tcBorders>
          </w:tcPr>
          <w:p w:rsidR="00CA05D8" w:rsidRDefault="00CA05D8" w:rsidP="002E2414">
            <w:pPr>
              <w:numPr>
                <w:ilvl w:val="1"/>
                <w:numId w:val="40"/>
              </w:numPr>
              <w:spacing w:before="240" w:after="200" w:line="276" w:lineRule="auto"/>
              <w:contextualSpacing/>
              <w:rPr>
                <w:rFonts w:ascii="Times New Roman" w:eastAsia="Times New Roman" w:hAnsi="Times New Roman"/>
                <w:sz w:val="24"/>
                <w:szCs w:val="24"/>
                <w:lang w:val="en-GB"/>
              </w:rPr>
            </w:pPr>
            <w:r>
              <w:rPr>
                <w:rFonts w:ascii="Times New Roman" w:eastAsia="Times New Roman" w:hAnsi="Times New Roman"/>
                <w:sz w:val="24"/>
                <w:szCs w:val="24"/>
                <w:lang w:val="en-GB"/>
              </w:rPr>
              <w:t>Apply Ratios</w:t>
            </w:r>
          </w:p>
        </w:tc>
        <w:tc>
          <w:tcPr>
            <w:tcW w:w="5125" w:type="dxa"/>
            <w:tcBorders>
              <w:top w:val="single" w:sz="4" w:space="0" w:color="auto"/>
              <w:left w:val="single" w:sz="4" w:space="0" w:color="auto"/>
              <w:bottom w:val="single" w:sz="4" w:space="0" w:color="auto"/>
              <w:right w:val="single" w:sz="4" w:space="0" w:color="auto"/>
            </w:tcBorders>
          </w:tcPr>
          <w:p w:rsidR="00CA05D8" w:rsidRPr="00EF5BCF" w:rsidRDefault="00CA05D8" w:rsidP="002E2414">
            <w:pPr>
              <w:pStyle w:val="ListParagraph"/>
              <w:numPr>
                <w:ilvl w:val="0"/>
                <w:numId w:val="170"/>
              </w:numPr>
              <w:spacing w:after="120"/>
              <w:rPr>
                <w:rFonts w:cs="Times New Roman"/>
                <w:szCs w:val="24"/>
              </w:rPr>
            </w:pPr>
            <w:r w:rsidRPr="00EF5BCF">
              <w:rPr>
                <w:rFonts w:cs="Times New Roman"/>
                <w:szCs w:val="24"/>
              </w:rPr>
              <w:t>Differentiate</w:t>
            </w:r>
            <w:r w:rsidR="00935816">
              <w:rPr>
                <w:rFonts w:cs="Times New Roman"/>
                <w:szCs w:val="24"/>
              </w:rPr>
              <w:t>d</w:t>
            </w:r>
            <w:r w:rsidRPr="00EF5BCF">
              <w:rPr>
                <w:rFonts w:cs="Times New Roman"/>
                <w:szCs w:val="24"/>
              </w:rPr>
              <w:t xml:space="preserve"> between rational and irrational numbers</w:t>
            </w:r>
          </w:p>
          <w:p w:rsidR="00CA05D8" w:rsidRPr="00EF5BCF" w:rsidRDefault="00CA05D8" w:rsidP="002E2414">
            <w:pPr>
              <w:pStyle w:val="ListParagraph"/>
              <w:numPr>
                <w:ilvl w:val="0"/>
                <w:numId w:val="170"/>
              </w:numPr>
              <w:spacing w:after="120"/>
              <w:rPr>
                <w:rFonts w:cs="Times New Roman"/>
                <w:szCs w:val="24"/>
              </w:rPr>
            </w:pPr>
            <w:r w:rsidRPr="00EF5BCF">
              <w:rPr>
                <w:rFonts w:cs="Times New Roman"/>
                <w:szCs w:val="24"/>
              </w:rPr>
              <w:t>Express</w:t>
            </w:r>
            <w:r w:rsidR="00935816">
              <w:rPr>
                <w:rFonts w:cs="Times New Roman"/>
                <w:szCs w:val="24"/>
              </w:rPr>
              <w:t>ed</w:t>
            </w:r>
            <w:r w:rsidRPr="00EF5BCF">
              <w:rPr>
                <w:rFonts w:cs="Times New Roman"/>
                <w:szCs w:val="24"/>
              </w:rPr>
              <w:t xml:space="preserve"> ratios as percentages</w:t>
            </w:r>
          </w:p>
          <w:p w:rsidR="00CA05D8" w:rsidRPr="00EF5BCF" w:rsidRDefault="00CA05D8" w:rsidP="002E2414">
            <w:pPr>
              <w:pStyle w:val="ListParagraph"/>
              <w:numPr>
                <w:ilvl w:val="0"/>
                <w:numId w:val="170"/>
              </w:numPr>
              <w:spacing w:after="120"/>
              <w:rPr>
                <w:rFonts w:cs="Times New Roman"/>
                <w:szCs w:val="24"/>
              </w:rPr>
            </w:pPr>
            <w:r w:rsidRPr="00EF5BCF">
              <w:rPr>
                <w:rFonts w:cs="Times New Roman"/>
                <w:szCs w:val="24"/>
              </w:rPr>
              <w:t>Solve</w:t>
            </w:r>
            <w:r w:rsidR="00935816">
              <w:rPr>
                <w:rFonts w:cs="Times New Roman"/>
                <w:szCs w:val="24"/>
              </w:rPr>
              <w:t>d</w:t>
            </w:r>
            <w:r w:rsidRPr="00EF5BCF">
              <w:rPr>
                <w:rFonts w:cs="Times New Roman"/>
                <w:szCs w:val="24"/>
              </w:rPr>
              <w:t xml:space="preserve"> problems involving direct and inverse proportions</w:t>
            </w:r>
          </w:p>
        </w:tc>
      </w:tr>
      <w:tr w:rsidR="00CA05D8" w:rsidRPr="00973D4A" w:rsidTr="00FE03C9">
        <w:trPr>
          <w:trHeight w:val="1052"/>
          <w:jc w:val="center"/>
        </w:trPr>
        <w:tc>
          <w:tcPr>
            <w:tcW w:w="3505" w:type="dxa"/>
            <w:tcBorders>
              <w:top w:val="single" w:sz="4" w:space="0" w:color="auto"/>
              <w:left w:val="single" w:sz="4" w:space="0" w:color="auto"/>
              <w:bottom w:val="single" w:sz="4" w:space="0" w:color="auto"/>
              <w:right w:val="single" w:sz="4" w:space="0" w:color="auto"/>
            </w:tcBorders>
          </w:tcPr>
          <w:p w:rsidR="00CA05D8" w:rsidRDefault="00CA05D8" w:rsidP="002E2414">
            <w:pPr>
              <w:numPr>
                <w:ilvl w:val="1"/>
                <w:numId w:val="40"/>
              </w:numPr>
              <w:spacing w:before="240" w:after="200" w:line="276" w:lineRule="auto"/>
              <w:contextualSpacing/>
              <w:rPr>
                <w:rFonts w:ascii="Times New Roman" w:eastAsia="Times New Roman" w:hAnsi="Times New Roman"/>
                <w:sz w:val="24"/>
                <w:szCs w:val="24"/>
                <w:lang w:val="en-GB"/>
              </w:rPr>
            </w:pPr>
            <w:r>
              <w:rPr>
                <w:rFonts w:ascii="Times New Roman" w:eastAsia="Times New Roman" w:hAnsi="Times New Roman"/>
                <w:sz w:val="24"/>
                <w:szCs w:val="24"/>
                <w:lang w:val="en-GB"/>
              </w:rPr>
              <w:t>Apply matrices</w:t>
            </w:r>
          </w:p>
        </w:tc>
        <w:tc>
          <w:tcPr>
            <w:tcW w:w="5125" w:type="dxa"/>
            <w:tcBorders>
              <w:top w:val="single" w:sz="4" w:space="0" w:color="auto"/>
              <w:left w:val="single" w:sz="4" w:space="0" w:color="auto"/>
              <w:bottom w:val="single" w:sz="4" w:space="0" w:color="auto"/>
              <w:right w:val="single" w:sz="4" w:space="0" w:color="auto"/>
            </w:tcBorders>
          </w:tcPr>
          <w:p w:rsidR="00CA05D8" w:rsidRDefault="00CA05D8" w:rsidP="002E2414">
            <w:pPr>
              <w:pStyle w:val="ListParagraph"/>
              <w:numPr>
                <w:ilvl w:val="0"/>
                <w:numId w:val="125"/>
              </w:numPr>
              <w:spacing w:after="120"/>
              <w:rPr>
                <w:szCs w:val="24"/>
              </w:rPr>
            </w:pPr>
            <w:r>
              <w:rPr>
                <w:szCs w:val="24"/>
              </w:rPr>
              <w:t>Operate</w:t>
            </w:r>
            <w:r w:rsidR="00935816">
              <w:rPr>
                <w:szCs w:val="24"/>
              </w:rPr>
              <w:t>d</w:t>
            </w:r>
            <w:r>
              <w:rPr>
                <w:szCs w:val="24"/>
              </w:rPr>
              <w:t xml:space="preserve"> on matrices</w:t>
            </w:r>
          </w:p>
          <w:p w:rsidR="00CA05D8" w:rsidRDefault="00CA05D8" w:rsidP="002E2414">
            <w:pPr>
              <w:pStyle w:val="ListParagraph"/>
              <w:numPr>
                <w:ilvl w:val="0"/>
                <w:numId w:val="125"/>
              </w:numPr>
              <w:spacing w:after="120"/>
              <w:rPr>
                <w:szCs w:val="24"/>
              </w:rPr>
            </w:pPr>
            <w:r>
              <w:rPr>
                <w:szCs w:val="24"/>
              </w:rPr>
              <w:t>Calculate</w:t>
            </w:r>
            <w:r w:rsidR="00935816">
              <w:rPr>
                <w:szCs w:val="24"/>
              </w:rPr>
              <w:t>d</w:t>
            </w:r>
            <w:r>
              <w:rPr>
                <w:szCs w:val="24"/>
              </w:rPr>
              <w:t xml:space="preserve"> the determinant of a 2*2 matrix</w:t>
            </w:r>
          </w:p>
          <w:p w:rsidR="00CA05D8" w:rsidRDefault="00CA05D8" w:rsidP="002E2414">
            <w:pPr>
              <w:pStyle w:val="ListParagraph"/>
              <w:numPr>
                <w:ilvl w:val="0"/>
                <w:numId w:val="125"/>
              </w:numPr>
              <w:spacing w:after="120"/>
              <w:rPr>
                <w:szCs w:val="24"/>
              </w:rPr>
            </w:pPr>
            <w:r>
              <w:rPr>
                <w:szCs w:val="24"/>
              </w:rPr>
              <w:t>Calculate</w:t>
            </w:r>
            <w:r w:rsidR="00935816">
              <w:rPr>
                <w:szCs w:val="24"/>
              </w:rPr>
              <w:t>d</w:t>
            </w:r>
            <w:r>
              <w:rPr>
                <w:szCs w:val="24"/>
              </w:rPr>
              <w:t xml:space="preserve"> the inverse of a 2*2 matrix</w:t>
            </w:r>
          </w:p>
          <w:p w:rsidR="00CA05D8" w:rsidRPr="00CA05D8" w:rsidRDefault="00935816" w:rsidP="002E2414">
            <w:pPr>
              <w:pStyle w:val="ListParagraph"/>
              <w:numPr>
                <w:ilvl w:val="0"/>
                <w:numId w:val="125"/>
              </w:numPr>
              <w:spacing w:after="120"/>
              <w:rPr>
                <w:szCs w:val="24"/>
              </w:rPr>
            </w:pPr>
            <w:r>
              <w:rPr>
                <w:szCs w:val="24"/>
              </w:rPr>
              <w:t>Applied</w:t>
            </w:r>
            <w:r w:rsidR="00CA05D8">
              <w:rPr>
                <w:szCs w:val="24"/>
              </w:rPr>
              <w:t xml:space="preserve"> matrices in solving simultaneous equations</w:t>
            </w:r>
          </w:p>
        </w:tc>
      </w:tr>
      <w:tr w:rsidR="00486299" w:rsidRPr="00973D4A" w:rsidTr="00CF0E52">
        <w:trPr>
          <w:trHeight w:val="1241"/>
          <w:jc w:val="center"/>
        </w:trPr>
        <w:tc>
          <w:tcPr>
            <w:tcW w:w="3505" w:type="dxa"/>
            <w:tcBorders>
              <w:top w:val="single" w:sz="4" w:space="0" w:color="auto"/>
              <w:left w:val="single" w:sz="4" w:space="0" w:color="auto"/>
              <w:bottom w:val="single" w:sz="4" w:space="0" w:color="auto"/>
              <w:right w:val="single" w:sz="4" w:space="0" w:color="auto"/>
            </w:tcBorders>
          </w:tcPr>
          <w:p w:rsidR="00486299" w:rsidRDefault="00486299" w:rsidP="002E2414">
            <w:pPr>
              <w:numPr>
                <w:ilvl w:val="1"/>
                <w:numId w:val="40"/>
              </w:numPr>
              <w:spacing w:before="240" w:after="200" w:line="276" w:lineRule="auto"/>
              <w:contextualSpacing/>
              <w:rPr>
                <w:rFonts w:ascii="Times New Roman" w:eastAsia="Times New Roman" w:hAnsi="Times New Roman"/>
                <w:sz w:val="24"/>
                <w:szCs w:val="24"/>
                <w:lang w:val="en-GB"/>
              </w:rPr>
            </w:pPr>
            <w:r>
              <w:rPr>
                <w:rFonts w:ascii="Times New Roman" w:eastAsia="Times New Roman" w:hAnsi="Times New Roman"/>
                <w:sz w:val="24"/>
                <w:szCs w:val="24"/>
                <w:lang w:val="en-GB"/>
              </w:rPr>
              <w:t>Apply probability</w:t>
            </w:r>
          </w:p>
        </w:tc>
        <w:tc>
          <w:tcPr>
            <w:tcW w:w="5125" w:type="dxa"/>
            <w:tcBorders>
              <w:top w:val="single" w:sz="4" w:space="0" w:color="auto"/>
              <w:left w:val="single" w:sz="4" w:space="0" w:color="auto"/>
              <w:bottom w:val="single" w:sz="4" w:space="0" w:color="auto"/>
              <w:right w:val="single" w:sz="4" w:space="0" w:color="auto"/>
            </w:tcBorders>
          </w:tcPr>
          <w:p w:rsidR="00486299" w:rsidRPr="00EF5BCF" w:rsidRDefault="00CF0E52" w:rsidP="002E2414">
            <w:pPr>
              <w:pStyle w:val="ListParagraph"/>
              <w:numPr>
                <w:ilvl w:val="0"/>
                <w:numId w:val="171"/>
              </w:numPr>
              <w:spacing w:after="120"/>
              <w:rPr>
                <w:rFonts w:cs="Times New Roman"/>
                <w:szCs w:val="24"/>
              </w:rPr>
            </w:pPr>
            <w:r w:rsidRPr="00EF5BCF">
              <w:rPr>
                <w:rFonts w:cs="Times New Roman"/>
                <w:szCs w:val="24"/>
              </w:rPr>
              <w:t>Deduce</w:t>
            </w:r>
            <w:r w:rsidR="00935816">
              <w:rPr>
                <w:rFonts w:cs="Times New Roman"/>
                <w:szCs w:val="24"/>
              </w:rPr>
              <w:t>d</w:t>
            </w:r>
            <w:r w:rsidRPr="00EF5BCF">
              <w:rPr>
                <w:rFonts w:cs="Times New Roman"/>
                <w:szCs w:val="24"/>
              </w:rPr>
              <w:t xml:space="preserve"> whether two events are dependent or independent</w:t>
            </w:r>
          </w:p>
          <w:p w:rsidR="00CF0E52" w:rsidRPr="00EF5BCF" w:rsidRDefault="00935816" w:rsidP="002E2414">
            <w:pPr>
              <w:pStyle w:val="ListParagraph"/>
              <w:numPr>
                <w:ilvl w:val="0"/>
                <w:numId w:val="171"/>
              </w:numPr>
              <w:spacing w:after="120"/>
              <w:rPr>
                <w:rFonts w:cs="Times New Roman"/>
                <w:szCs w:val="24"/>
              </w:rPr>
            </w:pPr>
            <w:r>
              <w:rPr>
                <w:rFonts w:cs="Times New Roman"/>
                <w:szCs w:val="24"/>
              </w:rPr>
              <w:t>Applied</w:t>
            </w:r>
            <w:r w:rsidR="00CF0E52" w:rsidRPr="00EF5BCF">
              <w:rPr>
                <w:rFonts w:cs="Times New Roman"/>
                <w:szCs w:val="24"/>
              </w:rPr>
              <w:t xml:space="preserve"> the laws of probability in finding the changes of an event occurring</w:t>
            </w:r>
          </w:p>
        </w:tc>
      </w:tr>
      <w:tr w:rsidR="00BB3DC0" w:rsidRPr="00973D4A" w:rsidTr="00CF0E52">
        <w:trPr>
          <w:trHeight w:val="1241"/>
          <w:jc w:val="center"/>
        </w:trPr>
        <w:tc>
          <w:tcPr>
            <w:tcW w:w="3505" w:type="dxa"/>
            <w:tcBorders>
              <w:top w:val="single" w:sz="4" w:space="0" w:color="auto"/>
              <w:left w:val="single" w:sz="4" w:space="0" w:color="auto"/>
              <w:bottom w:val="single" w:sz="4" w:space="0" w:color="auto"/>
              <w:right w:val="single" w:sz="4" w:space="0" w:color="auto"/>
            </w:tcBorders>
          </w:tcPr>
          <w:p w:rsidR="00BB3DC0" w:rsidRDefault="00BB3DC0" w:rsidP="002E2414">
            <w:pPr>
              <w:numPr>
                <w:ilvl w:val="1"/>
                <w:numId w:val="40"/>
              </w:numPr>
              <w:spacing w:before="240" w:after="200" w:line="276" w:lineRule="auto"/>
              <w:contextualSpacing/>
              <w:rPr>
                <w:rFonts w:ascii="Times New Roman" w:eastAsia="Times New Roman" w:hAnsi="Times New Roman"/>
                <w:sz w:val="24"/>
                <w:szCs w:val="24"/>
                <w:lang w:val="en-GB"/>
              </w:rPr>
            </w:pPr>
            <w:r>
              <w:rPr>
                <w:rFonts w:ascii="Times New Roman" w:eastAsia="Times New Roman" w:hAnsi="Times New Roman"/>
                <w:sz w:val="24"/>
                <w:szCs w:val="24"/>
                <w:lang w:val="en-GB"/>
              </w:rPr>
              <w:t>Perform commercial calculations</w:t>
            </w:r>
          </w:p>
        </w:tc>
        <w:tc>
          <w:tcPr>
            <w:tcW w:w="5125" w:type="dxa"/>
            <w:tcBorders>
              <w:top w:val="single" w:sz="4" w:space="0" w:color="auto"/>
              <w:left w:val="single" w:sz="4" w:space="0" w:color="auto"/>
              <w:bottom w:val="single" w:sz="4" w:space="0" w:color="auto"/>
              <w:right w:val="single" w:sz="4" w:space="0" w:color="auto"/>
            </w:tcBorders>
          </w:tcPr>
          <w:p w:rsidR="00BB3DC0" w:rsidRPr="00BB3DC0" w:rsidRDefault="00BB3DC0" w:rsidP="002E2414">
            <w:pPr>
              <w:pStyle w:val="ListParagraph"/>
              <w:numPr>
                <w:ilvl w:val="0"/>
                <w:numId w:val="126"/>
              </w:numPr>
              <w:spacing w:after="120"/>
              <w:rPr>
                <w:rFonts w:cs="Times New Roman"/>
                <w:szCs w:val="24"/>
              </w:rPr>
            </w:pPr>
            <w:r w:rsidRPr="00BB3DC0">
              <w:rPr>
                <w:rFonts w:cs="Times New Roman"/>
                <w:szCs w:val="24"/>
              </w:rPr>
              <w:t>Convert</w:t>
            </w:r>
            <w:r w:rsidR="00935816">
              <w:rPr>
                <w:rFonts w:cs="Times New Roman"/>
                <w:szCs w:val="24"/>
              </w:rPr>
              <w:t>ed</w:t>
            </w:r>
            <w:r w:rsidRPr="00BB3DC0">
              <w:rPr>
                <w:rFonts w:cs="Times New Roman"/>
                <w:szCs w:val="24"/>
              </w:rPr>
              <w:t xml:space="preserve"> one currency to another</w:t>
            </w:r>
          </w:p>
          <w:p w:rsidR="00BB3DC0" w:rsidRDefault="00BB3DC0" w:rsidP="002E2414">
            <w:pPr>
              <w:pStyle w:val="ListParagraph"/>
              <w:numPr>
                <w:ilvl w:val="0"/>
                <w:numId w:val="126"/>
              </w:numPr>
              <w:spacing w:after="120"/>
              <w:rPr>
                <w:rFonts w:cs="Times New Roman"/>
                <w:szCs w:val="24"/>
              </w:rPr>
            </w:pPr>
            <w:r w:rsidRPr="00BB3DC0">
              <w:rPr>
                <w:rFonts w:cs="Times New Roman"/>
                <w:szCs w:val="24"/>
              </w:rPr>
              <w:t>Calculate</w:t>
            </w:r>
            <w:r w:rsidR="00935816">
              <w:rPr>
                <w:rFonts w:cs="Times New Roman"/>
                <w:szCs w:val="24"/>
              </w:rPr>
              <w:t>d</w:t>
            </w:r>
            <w:r w:rsidRPr="00BB3DC0">
              <w:rPr>
                <w:rFonts w:cs="Times New Roman"/>
                <w:szCs w:val="24"/>
              </w:rPr>
              <w:t xml:space="preserve"> exchange rates</w:t>
            </w:r>
          </w:p>
          <w:p w:rsidR="00BB3DC0" w:rsidRDefault="00BB3DC0" w:rsidP="002E2414">
            <w:pPr>
              <w:pStyle w:val="ListParagraph"/>
              <w:numPr>
                <w:ilvl w:val="0"/>
                <w:numId w:val="126"/>
              </w:numPr>
              <w:spacing w:after="120"/>
              <w:rPr>
                <w:rFonts w:cs="Times New Roman"/>
                <w:szCs w:val="24"/>
              </w:rPr>
            </w:pPr>
            <w:r>
              <w:rPr>
                <w:rFonts w:cs="Times New Roman"/>
                <w:szCs w:val="24"/>
              </w:rPr>
              <w:t>Calculate</w:t>
            </w:r>
            <w:r w:rsidR="00935816">
              <w:rPr>
                <w:rFonts w:cs="Times New Roman"/>
                <w:szCs w:val="24"/>
              </w:rPr>
              <w:t>d</w:t>
            </w:r>
            <w:r>
              <w:rPr>
                <w:rFonts w:cs="Times New Roman"/>
                <w:szCs w:val="24"/>
              </w:rPr>
              <w:t xml:space="preserve"> income</w:t>
            </w:r>
          </w:p>
          <w:p w:rsidR="00BB3DC0" w:rsidRDefault="00BB3DC0" w:rsidP="002E2414">
            <w:pPr>
              <w:pStyle w:val="ListParagraph"/>
              <w:numPr>
                <w:ilvl w:val="0"/>
                <w:numId w:val="126"/>
              </w:numPr>
              <w:spacing w:after="120"/>
              <w:rPr>
                <w:rFonts w:cs="Times New Roman"/>
                <w:szCs w:val="24"/>
              </w:rPr>
            </w:pPr>
            <w:r>
              <w:rPr>
                <w:rFonts w:cs="Times New Roman"/>
                <w:szCs w:val="24"/>
              </w:rPr>
              <w:t>Calculate</w:t>
            </w:r>
            <w:r w:rsidR="00935816">
              <w:rPr>
                <w:rFonts w:cs="Times New Roman"/>
                <w:szCs w:val="24"/>
              </w:rPr>
              <w:t>d</w:t>
            </w:r>
            <w:r>
              <w:rPr>
                <w:rFonts w:cs="Times New Roman"/>
                <w:szCs w:val="24"/>
              </w:rPr>
              <w:t xml:space="preserve"> of taxes</w:t>
            </w:r>
          </w:p>
          <w:p w:rsidR="00BB3DC0" w:rsidRPr="00BB3DC0" w:rsidRDefault="00BB3DC0" w:rsidP="002E2414">
            <w:pPr>
              <w:pStyle w:val="ListParagraph"/>
              <w:numPr>
                <w:ilvl w:val="0"/>
                <w:numId w:val="126"/>
              </w:numPr>
              <w:spacing w:after="120"/>
              <w:rPr>
                <w:rFonts w:cs="Times New Roman"/>
                <w:szCs w:val="24"/>
              </w:rPr>
            </w:pPr>
            <w:r>
              <w:rPr>
                <w:rFonts w:cs="Times New Roman"/>
                <w:szCs w:val="24"/>
              </w:rPr>
              <w:t>Calculate</w:t>
            </w:r>
            <w:r w:rsidR="00935816">
              <w:rPr>
                <w:rFonts w:cs="Times New Roman"/>
                <w:szCs w:val="24"/>
              </w:rPr>
              <w:t>d</w:t>
            </w:r>
            <w:r>
              <w:rPr>
                <w:rFonts w:cs="Times New Roman"/>
                <w:szCs w:val="24"/>
              </w:rPr>
              <w:t xml:space="preserve"> average sales</w:t>
            </w:r>
          </w:p>
        </w:tc>
      </w:tr>
      <w:tr w:rsidR="00A744D7" w:rsidRPr="00973D4A" w:rsidTr="0045561C">
        <w:trPr>
          <w:jc w:val="center"/>
        </w:trPr>
        <w:tc>
          <w:tcPr>
            <w:tcW w:w="3505" w:type="dxa"/>
            <w:tcBorders>
              <w:top w:val="single" w:sz="4" w:space="0" w:color="auto"/>
              <w:left w:val="single" w:sz="4" w:space="0" w:color="auto"/>
              <w:bottom w:val="single" w:sz="4" w:space="0" w:color="auto"/>
              <w:right w:val="single" w:sz="4" w:space="0" w:color="auto"/>
            </w:tcBorders>
            <w:hideMark/>
          </w:tcPr>
          <w:p w:rsidR="00A744D7" w:rsidRPr="00973D4A" w:rsidRDefault="00A744D7" w:rsidP="002E2414">
            <w:pPr>
              <w:numPr>
                <w:ilvl w:val="1"/>
                <w:numId w:val="40"/>
              </w:numPr>
              <w:spacing w:before="240" w:after="200" w:line="276" w:lineRule="auto"/>
              <w:contextualSpacing/>
              <w:rPr>
                <w:rFonts w:ascii="Times New Roman" w:hAnsi="Times New Roman"/>
                <w:sz w:val="24"/>
                <w:lang w:val="en-GB"/>
              </w:rPr>
            </w:pPr>
            <w:r w:rsidRPr="00973D4A">
              <w:rPr>
                <w:rFonts w:ascii="Times New Roman" w:eastAsia="Times New Roman" w:hAnsi="Times New Roman"/>
                <w:sz w:val="24"/>
                <w:szCs w:val="24"/>
                <w:lang w:val="en-GB"/>
              </w:rPr>
              <w:t xml:space="preserve">Apply Trigonometry </w:t>
            </w:r>
          </w:p>
          <w:p w:rsidR="00A744D7" w:rsidRPr="00973D4A" w:rsidRDefault="00A744D7" w:rsidP="0045561C">
            <w:pPr>
              <w:spacing w:before="240" w:after="0"/>
              <w:rPr>
                <w:rFonts w:ascii="Times New Roman" w:eastAsia="Times New Roman" w:hAnsi="Times New Roman"/>
                <w:sz w:val="24"/>
                <w:szCs w:val="24"/>
                <w:lang w:val="en-GB"/>
              </w:rPr>
            </w:pPr>
          </w:p>
        </w:tc>
        <w:tc>
          <w:tcPr>
            <w:tcW w:w="5125" w:type="dxa"/>
            <w:tcBorders>
              <w:top w:val="single" w:sz="4" w:space="0" w:color="auto"/>
              <w:left w:val="single" w:sz="4" w:space="0" w:color="auto"/>
              <w:bottom w:val="single" w:sz="4" w:space="0" w:color="auto"/>
              <w:right w:val="single" w:sz="4" w:space="0" w:color="auto"/>
            </w:tcBorders>
            <w:hideMark/>
          </w:tcPr>
          <w:p w:rsidR="00A744D7" w:rsidRPr="00EF5BCF" w:rsidRDefault="00A744D7" w:rsidP="002E2414">
            <w:pPr>
              <w:pStyle w:val="ListParagraph"/>
              <w:keepNext/>
              <w:numPr>
                <w:ilvl w:val="0"/>
                <w:numId w:val="172"/>
              </w:numPr>
              <w:spacing w:line="276" w:lineRule="auto"/>
              <w:rPr>
                <w:rFonts w:eastAsia="Times New Roman" w:cs="Times New Roman"/>
                <w:szCs w:val="24"/>
              </w:rPr>
            </w:pPr>
            <w:r w:rsidRPr="00EF5BCF">
              <w:rPr>
                <w:rFonts w:eastAsia="Times New Roman" w:cs="Times New Roman"/>
                <w:szCs w:val="24"/>
              </w:rPr>
              <w:t>Calculations are performed using trigonometric rules</w:t>
            </w:r>
          </w:p>
          <w:p w:rsidR="00BB3DC0" w:rsidRPr="00EF5BCF" w:rsidRDefault="00D27D6A" w:rsidP="002E2414">
            <w:pPr>
              <w:pStyle w:val="ListParagraph"/>
              <w:keepNext/>
              <w:numPr>
                <w:ilvl w:val="0"/>
                <w:numId w:val="172"/>
              </w:numPr>
              <w:spacing w:line="276" w:lineRule="auto"/>
              <w:rPr>
                <w:rFonts w:eastAsia="Times New Roman" w:cs="Times New Roman"/>
                <w:szCs w:val="24"/>
              </w:rPr>
            </w:pPr>
            <w:r w:rsidRPr="00EF5BCF">
              <w:rPr>
                <w:rFonts w:eastAsia="Times New Roman" w:cs="Times New Roman"/>
                <w:szCs w:val="24"/>
              </w:rPr>
              <w:t>Calculate</w:t>
            </w:r>
            <w:r w:rsidR="00935816">
              <w:rPr>
                <w:rFonts w:eastAsia="Times New Roman" w:cs="Times New Roman"/>
                <w:szCs w:val="24"/>
              </w:rPr>
              <w:t>d</w:t>
            </w:r>
            <w:r w:rsidRPr="00EF5BCF">
              <w:rPr>
                <w:rFonts w:eastAsia="Times New Roman" w:cs="Times New Roman"/>
                <w:szCs w:val="24"/>
              </w:rPr>
              <w:t xml:space="preserve"> circular measure</w:t>
            </w:r>
          </w:p>
          <w:p w:rsidR="00D27D6A" w:rsidRPr="00EF5BCF" w:rsidRDefault="00935816" w:rsidP="002E2414">
            <w:pPr>
              <w:pStyle w:val="ListParagraph"/>
              <w:keepNext/>
              <w:numPr>
                <w:ilvl w:val="0"/>
                <w:numId w:val="172"/>
              </w:numPr>
              <w:spacing w:line="276" w:lineRule="auto"/>
              <w:rPr>
                <w:rFonts w:eastAsia="Times New Roman" w:cs="Times New Roman"/>
                <w:szCs w:val="24"/>
              </w:rPr>
            </w:pPr>
            <w:r>
              <w:rPr>
                <w:rFonts w:eastAsia="Times New Roman" w:cs="Times New Roman"/>
                <w:szCs w:val="24"/>
              </w:rPr>
              <w:t>Applied</w:t>
            </w:r>
            <w:r w:rsidR="00D27D6A" w:rsidRPr="00EF5BCF">
              <w:rPr>
                <w:rFonts w:eastAsia="Times New Roman" w:cs="Times New Roman"/>
                <w:szCs w:val="24"/>
              </w:rPr>
              <w:t xml:space="preserve"> trigonometric ratios</w:t>
            </w:r>
          </w:p>
          <w:p w:rsidR="00D27D6A" w:rsidRPr="00EF5BCF" w:rsidRDefault="00D27D6A" w:rsidP="002E2414">
            <w:pPr>
              <w:pStyle w:val="ListParagraph"/>
              <w:keepNext/>
              <w:numPr>
                <w:ilvl w:val="0"/>
                <w:numId w:val="172"/>
              </w:numPr>
              <w:spacing w:line="276" w:lineRule="auto"/>
              <w:rPr>
                <w:rFonts w:eastAsia="Times New Roman" w:cs="Times New Roman"/>
                <w:szCs w:val="24"/>
              </w:rPr>
            </w:pPr>
            <w:r w:rsidRPr="00EF5BCF">
              <w:rPr>
                <w:rFonts w:eastAsia="Times New Roman" w:cs="Times New Roman"/>
                <w:szCs w:val="24"/>
              </w:rPr>
              <w:t>Calculate</w:t>
            </w:r>
            <w:r w:rsidR="00935816">
              <w:rPr>
                <w:rFonts w:eastAsia="Times New Roman" w:cs="Times New Roman"/>
                <w:szCs w:val="24"/>
              </w:rPr>
              <w:t>d</w:t>
            </w:r>
            <w:r w:rsidRPr="00EF5BCF">
              <w:rPr>
                <w:rFonts w:eastAsia="Times New Roman" w:cs="Times New Roman"/>
                <w:szCs w:val="24"/>
              </w:rPr>
              <w:t xml:space="preserve"> simple trigonometric identities</w:t>
            </w:r>
          </w:p>
          <w:p w:rsidR="00D27D6A" w:rsidRPr="00EF5BCF" w:rsidRDefault="00935816" w:rsidP="002E2414">
            <w:pPr>
              <w:pStyle w:val="ListParagraph"/>
              <w:keepNext/>
              <w:numPr>
                <w:ilvl w:val="0"/>
                <w:numId w:val="172"/>
              </w:numPr>
              <w:spacing w:line="276" w:lineRule="auto"/>
              <w:rPr>
                <w:rFonts w:eastAsia="Times New Roman" w:cs="Times New Roman"/>
                <w:szCs w:val="24"/>
              </w:rPr>
            </w:pPr>
            <w:r>
              <w:rPr>
                <w:rFonts w:eastAsia="Times New Roman" w:cs="Times New Roman"/>
                <w:szCs w:val="24"/>
              </w:rPr>
              <w:t>Applied</w:t>
            </w:r>
            <w:r w:rsidR="00D27D6A" w:rsidRPr="00EF5BCF">
              <w:rPr>
                <w:rFonts w:eastAsia="Times New Roman" w:cs="Times New Roman"/>
                <w:szCs w:val="24"/>
              </w:rPr>
              <w:t xml:space="preserve"> trigonometry of angles greater than a right angle</w:t>
            </w:r>
          </w:p>
          <w:p w:rsidR="00D27D6A" w:rsidRPr="00EF5BCF" w:rsidRDefault="00935816" w:rsidP="002E2414">
            <w:pPr>
              <w:pStyle w:val="ListParagraph"/>
              <w:keepNext/>
              <w:numPr>
                <w:ilvl w:val="0"/>
                <w:numId w:val="172"/>
              </w:numPr>
              <w:spacing w:line="276" w:lineRule="auto"/>
              <w:rPr>
                <w:rFonts w:eastAsia="Times New Roman" w:cs="Times New Roman"/>
                <w:szCs w:val="24"/>
              </w:rPr>
            </w:pPr>
            <w:r>
              <w:rPr>
                <w:rFonts w:eastAsia="Times New Roman" w:cs="Times New Roman"/>
                <w:szCs w:val="24"/>
              </w:rPr>
              <w:t>Applied</w:t>
            </w:r>
            <w:r w:rsidR="00D27D6A" w:rsidRPr="00EF5BCF">
              <w:rPr>
                <w:rFonts w:eastAsia="Times New Roman" w:cs="Times New Roman"/>
                <w:szCs w:val="24"/>
              </w:rPr>
              <w:t xml:space="preserve"> sine and cosine rules</w:t>
            </w:r>
          </w:p>
          <w:p w:rsidR="00D27D6A" w:rsidRPr="00EF5BCF" w:rsidRDefault="00D27D6A" w:rsidP="002E2414">
            <w:pPr>
              <w:pStyle w:val="ListParagraph"/>
              <w:keepNext/>
              <w:numPr>
                <w:ilvl w:val="0"/>
                <w:numId w:val="172"/>
              </w:numPr>
              <w:spacing w:line="276" w:lineRule="auto"/>
              <w:rPr>
                <w:rFonts w:eastAsia="Times New Roman" w:cs="Times New Roman"/>
                <w:szCs w:val="24"/>
              </w:rPr>
            </w:pPr>
            <w:r w:rsidRPr="00EF5BCF">
              <w:rPr>
                <w:rFonts w:eastAsia="Times New Roman" w:cs="Times New Roman"/>
                <w:szCs w:val="24"/>
              </w:rPr>
              <w:t>Perform</w:t>
            </w:r>
            <w:r w:rsidR="00935816">
              <w:rPr>
                <w:rFonts w:eastAsia="Times New Roman" w:cs="Times New Roman"/>
                <w:szCs w:val="24"/>
              </w:rPr>
              <w:t>ed</w:t>
            </w:r>
            <w:r w:rsidRPr="00EF5BCF">
              <w:rPr>
                <w:rFonts w:eastAsia="Times New Roman" w:cs="Times New Roman"/>
                <w:szCs w:val="24"/>
              </w:rPr>
              <w:t xml:space="preserve"> phasor representation</w:t>
            </w:r>
          </w:p>
        </w:tc>
      </w:tr>
      <w:tr w:rsidR="00D27D6A" w:rsidRPr="00973D4A" w:rsidTr="0045561C">
        <w:trPr>
          <w:jc w:val="center"/>
        </w:trPr>
        <w:tc>
          <w:tcPr>
            <w:tcW w:w="3505" w:type="dxa"/>
            <w:tcBorders>
              <w:top w:val="single" w:sz="4" w:space="0" w:color="auto"/>
              <w:left w:val="single" w:sz="4" w:space="0" w:color="auto"/>
              <w:bottom w:val="single" w:sz="4" w:space="0" w:color="auto"/>
              <w:right w:val="single" w:sz="4" w:space="0" w:color="auto"/>
            </w:tcBorders>
          </w:tcPr>
          <w:p w:rsidR="00D27D6A" w:rsidRPr="00973D4A" w:rsidRDefault="00D27D6A" w:rsidP="002E2414">
            <w:pPr>
              <w:numPr>
                <w:ilvl w:val="1"/>
                <w:numId w:val="40"/>
              </w:numPr>
              <w:spacing w:before="240" w:after="200" w:line="276" w:lineRule="auto"/>
              <w:contextualSpacing/>
              <w:rPr>
                <w:rFonts w:ascii="Times New Roman" w:eastAsia="Times New Roman" w:hAnsi="Times New Roman"/>
                <w:sz w:val="24"/>
                <w:szCs w:val="24"/>
                <w:lang w:val="en-GB"/>
              </w:rPr>
            </w:pPr>
            <w:r>
              <w:rPr>
                <w:rFonts w:ascii="Times New Roman" w:eastAsia="Times New Roman" w:hAnsi="Times New Roman"/>
                <w:sz w:val="24"/>
                <w:szCs w:val="24"/>
                <w:lang w:val="en-GB"/>
              </w:rPr>
              <w:t>Apply vectors</w:t>
            </w:r>
          </w:p>
        </w:tc>
        <w:tc>
          <w:tcPr>
            <w:tcW w:w="5125" w:type="dxa"/>
            <w:tcBorders>
              <w:top w:val="single" w:sz="4" w:space="0" w:color="auto"/>
              <w:left w:val="single" w:sz="4" w:space="0" w:color="auto"/>
              <w:bottom w:val="single" w:sz="4" w:space="0" w:color="auto"/>
              <w:right w:val="single" w:sz="4" w:space="0" w:color="auto"/>
            </w:tcBorders>
          </w:tcPr>
          <w:p w:rsidR="00EF5BCF" w:rsidRPr="00EF5BCF" w:rsidRDefault="00D27D6A" w:rsidP="002E2414">
            <w:pPr>
              <w:pStyle w:val="ListParagraph"/>
              <w:keepNext/>
              <w:numPr>
                <w:ilvl w:val="0"/>
                <w:numId w:val="173"/>
              </w:numPr>
              <w:spacing w:line="276" w:lineRule="auto"/>
              <w:rPr>
                <w:rFonts w:eastAsia="Times New Roman" w:cs="Times New Roman"/>
                <w:szCs w:val="24"/>
              </w:rPr>
            </w:pPr>
            <w:r w:rsidRPr="00EF5BCF">
              <w:rPr>
                <w:rFonts w:eastAsia="Times New Roman" w:cs="Times New Roman"/>
                <w:szCs w:val="24"/>
              </w:rPr>
              <w:t>Perform</w:t>
            </w:r>
            <w:r w:rsidR="00935816">
              <w:rPr>
                <w:rFonts w:eastAsia="Times New Roman" w:cs="Times New Roman"/>
                <w:szCs w:val="24"/>
              </w:rPr>
              <w:t>ed</w:t>
            </w:r>
            <w:r w:rsidRPr="00EF5BCF">
              <w:rPr>
                <w:rFonts w:eastAsia="Times New Roman" w:cs="Times New Roman"/>
                <w:szCs w:val="24"/>
              </w:rPr>
              <w:t xml:space="preserve"> manipulation of vectors</w:t>
            </w:r>
          </w:p>
          <w:p w:rsidR="00D27D6A" w:rsidRPr="00EF5BCF" w:rsidRDefault="00D27D6A" w:rsidP="002E2414">
            <w:pPr>
              <w:pStyle w:val="ListParagraph"/>
              <w:keepNext/>
              <w:numPr>
                <w:ilvl w:val="0"/>
                <w:numId w:val="173"/>
              </w:numPr>
              <w:spacing w:line="276" w:lineRule="auto"/>
              <w:rPr>
                <w:rFonts w:eastAsia="Times New Roman" w:cs="Times New Roman"/>
                <w:szCs w:val="24"/>
              </w:rPr>
            </w:pPr>
            <w:r w:rsidRPr="00EF5BCF">
              <w:rPr>
                <w:rFonts w:eastAsia="Times New Roman" w:cs="Times New Roman"/>
                <w:szCs w:val="24"/>
              </w:rPr>
              <w:t>Perform</w:t>
            </w:r>
            <w:r w:rsidR="00935816">
              <w:rPr>
                <w:rFonts w:eastAsia="Times New Roman" w:cs="Times New Roman"/>
                <w:szCs w:val="24"/>
              </w:rPr>
              <w:t>ed</w:t>
            </w:r>
            <w:r w:rsidRPr="00EF5BCF">
              <w:rPr>
                <w:rFonts w:eastAsia="Times New Roman" w:cs="Times New Roman"/>
                <w:szCs w:val="24"/>
              </w:rPr>
              <w:t xml:space="preserve"> resolution of vectors</w:t>
            </w:r>
          </w:p>
        </w:tc>
      </w:tr>
    </w:tbl>
    <w:p w:rsidR="001868DE" w:rsidRDefault="001868DE" w:rsidP="00973D4A">
      <w:pPr>
        <w:spacing w:after="0" w:line="240" w:lineRule="auto"/>
        <w:rPr>
          <w:rFonts w:ascii="Times New Roman" w:eastAsia="Times New Roman" w:hAnsi="Times New Roman" w:cs="Times New Roman"/>
          <w:b/>
          <w:sz w:val="24"/>
          <w:szCs w:val="20"/>
        </w:rPr>
      </w:pPr>
    </w:p>
    <w:p w:rsidR="00EF5BCF" w:rsidRDefault="00EF5BCF" w:rsidP="00973D4A">
      <w:pPr>
        <w:spacing w:after="0" w:line="240" w:lineRule="auto"/>
        <w:rPr>
          <w:rFonts w:ascii="Times New Roman" w:eastAsia="Times New Roman" w:hAnsi="Times New Roman" w:cs="Times New Roman"/>
          <w:b/>
          <w:sz w:val="24"/>
          <w:szCs w:val="20"/>
        </w:rPr>
      </w:pPr>
    </w:p>
    <w:p w:rsidR="00EF5BCF" w:rsidRDefault="00EF5BCF" w:rsidP="00973D4A">
      <w:pPr>
        <w:spacing w:after="0" w:line="240" w:lineRule="auto"/>
        <w:rPr>
          <w:rFonts w:ascii="Times New Roman" w:eastAsia="Times New Roman" w:hAnsi="Times New Roman" w:cs="Times New Roman"/>
          <w:b/>
          <w:sz w:val="24"/>
          <w:szCs w:val="20"/>
        </w:rPr>
      </w:pPr>
    </w:p>
    <w:p w:rsidR="00EF5BCF" w:rsidRDefault="00EF5BCF" w:rsidP="00973D4A">
      <w:pPr>
        <w:spacing w:after="0" w:line="240" w:lineRule="auto"/>
        <w:rPr>
          <w:rFonts w:ascii="Times New Roman" w:eastAsia="Times New Roman" w:hAnsi="Times New Roman" w:cs="Times New Roman"/>
          <w:b/>
          <w:sz w:val="24"/>
          <w:szCs w:val="20"/>
        </w:rPr>
      </w:pPr>
    </w:p>
    <w:p w:rsidR="00973D4A" w:rsidRPr="00973D4A" w:rsidRDefault="00973D4A" w:rsidP="00973D4A">
      <w:pPr>
        <w:spacing w:after="0" w:line="240" w:lineRule="auto"/>
        <w:rPr>
          <w:rFonts w:ascii="Times New Roman" w:eastAsia="Times New Roman" w:hAnsi="Times New Roman" w:cs="Times New Roman"/>
          <w:b/>
          <w:sz w:val="24"/>
          <w:szCs w:val="20"/>
        </w:rPr>
      </w:pPr>
      <w:r w:rsidRPr="00973D4A">
        <w:rPr>
          <w:rFonts w:ascii="Times New Roman" w:eastAsia="Times New Roman" w:hAnsi="Times New Roman" w:cs="Times New Roman"/>
          <w:b/>
          <w:sz w:val="24"/>
          <w:szCs w:val="20"/>
        </w:rPr>
        <w:t>RANGE</w:t>
      </w:r>
    </w:p>
    <w:p w:rsidR="00973D4A" w:rsidRPr="00973D4A" w:rsidRDefault="00973D4A" w:rsidP="00973D4A">
      <w:pPr>
        <w:spacing w:before="240" w:after="0"/>
        <w:ind w:left="-90"/>
        <w:rPr>
          <w:rFonts w:ascii="Times New Roman" w:eastAsia="Times New Roman" w:hAnsi="Times New Roman"/>
          <w:sz w:val="24"/>
          <w:szCs w:val="24"/>
          <w:lang w:val="en-GB"/>
        </w:rPr>
      </w:pPr>
      <w:r w:rsidRPr="00973D4A">
        <w:rPr>
          <w:rFonts w:ascii="Times New Roman" w:eastAsia="Times New Roman" w:hAnsi="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5"/>
        <w:gridCol w:w="5095"/>
      </w:tblGrid>
      <w:tr w:rsidR="00973D4A" w:rsidRPr="00973D4A" w:rsidTr="00C01910">
        <w:trPr>
          <w:trHeight w:val="737"/>
        </w:trPr>
        <w:tc>
          <w:tcPr>
            <w:tcW w:w="2048" w:type="pct"/>
            <w:tcBorders>
              <w:top w:val="single" w:sz="4" w:space="0" w:color="auto"/>
              <w:left w:val="single" w:sz="4" w:space="0" w:color="auto"/>
              <w:bottom w:val="single" w:sz="4" w:space="0" w:color="auto"/>
              <w:right w:val="single" w:sz="4" w:space="0" w:color="auto"/>
            </w:tcBorders>
            <w:hideMark/>
          </w:tcPr>
          <w:p w:rsidR="00973D4A" w:rsidRPr="00973D4A" w:rsidRDefault="00973D4A" w:rsidP="00973D4A">
            <w:pPr>
              <w:spacing w:before="240" w:after="0"/>
              <w:ind w:left="360" w:hanging="360"/>
              <w:rPr>
                <w:rFonts w:ascii="Times New Roman" w:eastAsia="Times New Roman" w:hAnsi="Times New Roman"/>
                <w:b/>
                <w:sz w:val="24"/>
                <w:szCs w:val="24"/>
                <w:lang w:val="en-GB"/>
              </w:rPr>
            </w:pPr>
            <w:r w:rsidRPr="00973D4A">
              <w:rPr>
                <w:rFonts w:ascii="Times New Roman" w:eastAsia="Times New Roman" w:hAnsi="Times New Roman"/>
                <w:b/>
                <w:sz w:val="24"/>
                <w:szCs w:val="24"/>
                <w:lang w:val="en-GB"/>
              </w:rPr>
              <w:t>Variable</w:t>
            </w:r>
          </w:p>
        </w:tc>
        <w:tc>
          <w:tcPr>
            <w:tcW w:w="2952" w:type="pct"/>
            <w:tcBorders>
              <w:top w:val="single" w:sz="4" w:space="0" w:color="auto"/>
              <w:left w:val="single" w:sz="4" w:space="0" w:color="auto"/>
              <w:bottom w:val="single" w:sz="4" w:space="0" w:color="auto"/>
              <w:right w:val="single" w:sz="4" w:space="0" w:color="auto"/>
            </w:tcBorders>
            <w:hideMark/>
          </w:tcPr>
          <w:p w:rsidR="00973D4A" w:rsidRPr="00F8239C" w:rsidRDefault="00973D4A" w:rsidP="00F8239C">
            <w:pPr>
              <w:spacing w:before="240" w:after="0"/>
              <w:ind w:left="360" w:hanging="360"/>
              <w:rPr>
                <w:rFonts w:ascii="Times New Roman" w:eastAsia="Times New Roman" w:hAnsi="Times New Roman"/>
                <w:sz w:val="24"/>
                <w:szCs w:val="24"/>
                <w:lang w:val="en-GB"/>
              </w:rPr>
            </w:pPr>
            <w:r w:rsidRPr="00973D4A">
              <w:rPr>
                <w:rFonts w:ascii="Times New Roman" w:eastAsia="Times New Roman" w:hAnsi="Times New Roman"/>
                <w:b/>
                <w:sz w:val="24"/>
                <w:szCs w:val="24"/>
                <w:lang w:val="en-GB"/>
              </w:rPr>
              <w:t>Range</w:t>
            </w:r>
            <w:r w:rsidR="00F8239C">
              <w:rPr>
                <w:rFonts w:ascii="Times New Roman" w:eastAsia="Times New Roman" w:hAnsi="Times New Roman"/>
                <w:sz w:val="24"/>
                <w:szCs w:val="24"/>
                <w:lang w:val="en-GB"/>
              </w:rPr>
              <w:t xml:space="preserve"> </w:t>
            </w:r>
          </w:p>
        </w:tc>
      </w:tr>
      <w:tr w:rsidR="00973D4A" w:rsidRPr="00973D4A" w:rsidTr="00C01910">
        <w:tc>
          <w:tcPr>
            <w:tcW w:w="2048" w:type="pct"/>
            <w:tcBorders>
              <w:top w:val="single" w:sz="4" w:space="0" w:color="auto"/>
              <w:left w:val="single" w:sz="4" w:space="0" w:color="auto"/>
              <w:bottom w:val="single" w:sz="4" w:space="0" w:color="auto"/>
              <w:right w:val="single" w:sz="4" w:space="0" w:color="auto"/>
            </w:tcBorders>
          </w:tcPr>
          <w:p w:rsidR="00973D4A" w:rsidRPr="00F8239C" w:rsidRDefault="00973D4A" w:rsidP="002E2414">
            <w:pPr>
              <w:numPr>
                <w:ilvl w:val="0"/>
                <w:numId w:val="34"/>
              </w:numPr>
              <w:spacing w:before="240" w:after="0" w:line="276" w:lineRule="auto"/>
              <w:contextualSpacing/>
              <w:rPr>
                <w:rFonts w:ascii="Times New Roman" w:eastAsia="Times New Roman" w:hAnsi="Times New Roman"/>
                <w:sz w:val="24"/>
                <w:szCs w:val="24"/>
                <w:lang w:val="en-GB"/>
              </w:rPr>
            </w:pPr>
            <w:r w:rsidRPr="00F8239C">
              <w:rPr>
                <w:rFonts w:ascii="Times New Roman" w:eastAsia="Times New Roman" w:hAnsi="Times New Roman"/>
                <w:sz w:val="24"/>
                <w:szCs w:val="24"/>
                <w:lang w:val="en-GB"/>
              </w:rPr>
              <w:t>Units of measurement</w:t>
            </w:r>
            <w:r w:rsidR="00F8239C">
              <w:rPr>
                <w:rFonts w:ascii="Times New Roman" w:eastAsia="Times New Roman" w:hAnsi="Times New Roman"/>
                <w:sz w:val="24"/>
                <w:szCs w:val="24"/>
                <w:lang w:val="en-GB"/>
              </w:rPr>
              <w:t xml:space="preserve"> m</w:t>
            </w:r>
            <w:r w:rsidR="00F8239C" w:rsidRPr="00F8239C">
              <w:rPr>
                <w:rFonts w:ascii="Times New Roman" w:eastAsia="Times New Roman" w:hAnsi="Times New Roman"/>
                <w:sz w:val="24"/>
                <w:szCs w:val="24"/>
                <w:lang w:val="en-GB"/>
              </w:rPr>
              <w:t>ay include but not limited to:</w:t>
            </w:r>
          </w:p>
        </w:tc>
        <w:tc>
          <w:tcPr>
            <w:tcW w:w="2952" w:type="pct"/>
            <w:tcBorders>
              <w:top w:val="single" w:sz="4" w:space="0" w:color="auto"/>
              <w:left w:val="single" w:sz="4" w:space="0" w:color="auto"/>
              <w:bottom w:val="single" w:sz="4" w:space="0" w:color="auto"/>
              <w:right w:val="single" w:sz="4" w:space="0" w:color="auto"/>
            </w:tcBorders>
          </w:tcPr>
          <w:p w:rsidR="00973D4A" w:rsidRPr="00973D4A" w:rsidRDefault="00973D4A" w:rsidP="002E2414">
            <w:pPr>
              <w:numPr>
                <w:ilvl w:val="1"/>
                <w:numId w:val="34"/>
              </w:numPr>
              <w:tabs>
                <w:tab w:val="left" w:pos="432"/>
              </w:tabs>
              <w:spacing w:before="240" w:after="0" w:line="276" w:lineRule="auto"/>
              <w:ind w:left="252" w:hanging="252"/>
              <w:contextualSpacing/>
              <w:rPr>
                <w:rFonts w:ascii="Times New Roman" w:eastAsia="Times New Roman" w:hAnsi="Times New Roman"/>
                <w:sz w:val="24"/>
                <w:szCs w:val="24"/>
                <w:lang w:val="en-GB"/>
              </w:rPr>
            </w:pPr>
            <w:r w:rsidRPr="00973D4A">
              <w:rPr>
                <w:rFonts w:ascii="Times New Roman" w:eastAsia="Times New Roman" w:hAnsi="Times New Roman"/>
                <w:sz w:val="24"/>
                <w:szCs w:val="24"/>
                <w:lang w:val="en-GB"/>
              </w:rPr>
              <w:t>Millimetres</w:t>
            </w:r>
          </w:p>
          <w:p w:rsidR="00973D4A" w:rsidRPr="00973D4A" w:rsidRDefault="00973D4A" w:rsidP="002E2414">
            <w:pPr>
              <w:numPr>
                <w:ilvl w:val="1"/>
                <w:numId w:val="34"/>
              </w:numPr>
              <w:tabs>
                <w:tab w:val="left" w:pos="432"/>
              </w:tabs>
              <w:spacing w:before="240" w:after="0" w:line="276" w:lineRule="auto"/>
              <w:ind w:left="252" w:hanging="252"/>
              <w:contextualSpacing/>
              <w:rPr>
                <w:rFonts w:ascii="Times New Roman" w:eastAsia="Times New Roman" w:hAnsi="Times New Roman"/>
                <w:sz w:val="24"/>
                <w:szCs w:val="24"/>
                <w:lang w:val="en-GB"/>
              </w:rPr>
            </w:pPr>
            <w:r w:rsidRPr="00973D4A">
              <w:rPr>
                <w:rFonts w:ascii="Times New Roman" w:eastAsia="Times New Roman" w:hAnsi="Times New Roman"/>
                <w:sz w:val="24"/>
                <w:szCs w:val="24"/>
                <w:lang w:val="en-GB"/>
              </w:rPr>
              <w:t xml:space="preserve">Centimetres </w:t>
            </w:r>
          </w:p>
          <w:p w:rsidR="00973D4A" w:rsidRPr="00973D4A" w:rsidRDefault="00973D4A" w:rsidP="002E2414">
            <w:pPr>
              <w:numPr>
                <w:ilvl w:val="1"/>
                <w:numId w:val="34"/>
              </w:numPr>
              <w:tabs>
                <w:tab w:val="left" w:pos="432"/>
              </w:tabs>
              <w:spacing w:before="240" w:after="0" w:line="276" w:lineRule="auto"/>
              <w:ind w:left="252" w:hanging="252"/>
              <w:contextualSpacing/>
              <w:rPr>
                <w:rFonts w:ascii="Times New Roman" w:eastAsia="Times New Roman" w:hAnsi="Times New Roman"/>
                <w:sz w:val="24"/>
                <w:szCs w:val="24"/>
                <w:lang w:val="en-GB"/>
              </w:rPr>
            </w:pPr>
            <w:r w:rsidRPr="00973D4A">
              <w:rPr>
                <w:rFonts w:ascii="Times New Roman" w:eastAsia="Times New Roman" w:hAnsi="Times New Roman"/>
                <w:sz w:val="24"/>
                <w:szCs w:val="24"/>
                <w:lang w:val="en-GB"/>
              </w:rPr>
              <w:t>Metres</w:t>
            </w:r>
          </w:p>
          <w:p w:rsidR="00973D4A" w:rsidRPr="00973D4A" w:rsidRDefault="00973D4A" w:rsidP="002E2414">
            <w:pPr>
              <w:numPr>
                <w:ilvl w:val="1"/>
                <w:numId w:val="34"/>
              </w:numPr>
              <w:tabs>
                <w:tab w:val="left" w:pos="432"/>
              </w:tabs>
              <w:spacing w:before="240" w:after="0" w:line="276" w:lineRule="auto"/>
              <w:ind w:left="252" w:hanging="252"/>
              <w:contextualSpacing/>
              <w:rPr>
                <w:rFonts w:ascii="Times New Roman" w:eastAsia="Times New Roman" w:hAnsi="Times New Roman"/>
                <w:sz w:val="24"/>
                <w:szCs w:val="24"/>
                <w:lang w:val="en-GB"/>
              </w:rPr>
            </w:pPr>
            <w:r w:rsidRPr="00973D4A">
              <w:rPr>
                <w:rFonts w:ascii="Times New Roman" w:eastAsia="Times New Roman" w:hAnsi="Times New Roman"/>
                <w:sz w:val="24"/>
                <w:szCs w:val="24"/>
                <w:lang w:val="en-GB"/>
              </w:rPr>
              <w:t>Kilometres</w:t>
            </w:r>
          </w:p>
        </w:tc>
      </w:tr>
      <w:tr w:rsidR="00973D4A" w:rsidRPr="00973D4A" w:rsidTr="00C01910">
        <w:tc>
          <w:tcPr>
            <w:tcW w:w="2048" w:type="pct"/>
            <w:tcBorders>
              <w:top w:val="single" w:sz="4" w:space="0" w:color="auto"/>
              <w:left w:val="single" w:sz="4" w:space="0" w:color="auto"/>
              <w:bottom w:val="single" w:sz="4" w:space="0" w:color="auto"/>
              <w:right w:val="single" w:sz="4" w:space="0" w:color="auto"/>
            </w:tcBorders>
          </w:tcPr>
          <w:p w:rsidR="00973D4A" w:rsidRPr="00F8239C" w:rsidRDefault="00F8239C" w:rsidP="002E2414">
            <w:pPr>
              <w:numPr>
                <w:ilvl w:val="0"/>
                <w:numId w:val="34"/>
              </w:numPr>
              <w:spacing w:before="240" w:after="0" w:line="276" w:lineRule="auto"/>
              <w:contextualSpacing/>
              <w:rPr>
                <w:rFonts w:ascii="Times New Roman" w:eastAsia="Times New Roman" w:hAnsi="Times New Roman"/>
                <w:sz w:val="24"/>
                <w:szCs w:val="24"/>
                <w:lang w:val="en-GB"/>
              </w:rPr>
            </w:pPr>
            <w:r w:rsidRPr="00F8239C">
              <w:rPr>
                <w:rFonts w:ascii="Times New Roman" w:eastAsia="Times New Roman" w:hAnsi="Times New Roman"/>
                <w:sz w:val="24"/>
                <w:szCs w:val="24"/>
                <w:lang w:val="en-GB"/>
              </w:rPr>
              <w:t>F</w:t>
            </w:r>
            <w:r w:rsidR="00973D4A" w:rsidRPr="00F8239C">
              <w:rPr>
                <w:rFonts w:ascii="Times New Roman" w:eastAsia="Times New Roman" w:hAnsi="Times New Roman"/>
                <w:sz w:val="24"/>
                <w:szCs w:val="24"/>
                <w:lang w:val="en-GB"/>
              </w:rPr>
              <w:t>igures</w:t>
            </w:r>
            <w:r>
              <w:rPr>
                <w:rFonts w:ascii="Times New Roman" w:eastAsia="Times New Roman" w:hAnsi="Times New Roman"/>
                <w:sz w:val="24"/>
                <w:szCs w:val="24"/>
                <w:lang w:val="en-GB"/>
              </w:rPr>
              <w:t xml:space="preserve"> m</w:t>
            </w:r>
            <w:r w:rsidRPr="00F8239C">
              <w:rPr>
                <w:rFonts w:ascii="Times New Roman" w:eastAsia="Times New Roman" w:hAnsi="Times New Roman"/>
                <w:sz w:val="24"/>
                <w:szCs w:val="24"/>
                <w:lang w:val="en-GB"/>
              </w:rPr>
              <w:t>ay include but not limited to:</w:t>
            </w:r>
          </w:p>
        </w:tc>
        <w:tc>
          <w:tcPr>
            <w:tcW w:w="2952" w:type="pct"/>
            <w:tcBorders>
              <w:top w:val="single" w:sz="4" w:space="0" w:color="auto"/>
              <w:left w:val="single" w:sz="4" w:space="0" w:color="auto"/>
              <w:bottom w:val="single" w:sz="4" w:space="0" w:color="auto"/>
              <w:right w:val="single" w:sz="4" w:space="0" w:color="auto"/>
            </w:tcBorders>
          </w:tcPr>
          <w:p w:rsidR="00973D4A" w:rsidRPr="00973D4A" w:rsidRDefault="00973D4A" w:rsidP="002E2414">
            <w:pPr>
              <w:numPr>
                <w:ilvl w:val="1"/>
                <w:numId w:val="34"/>
              </w:numPr>
              <w:tabs>
                <w:tab w:val="left" w:pos="432"/>
              </w:tabs>
              <w:spacing w:before="240" w:after="0" w:line="276" w:lineRule="auto"/>
              <w:ind w:left="252" w:hanging="252"/>
              <w:contextualSpacing/>
              <w:rPr>
                <w:rFonts w:ascii="Times New Roman" w:eastAsia="Times New Roman" w:hAnsi="Times New Roman"/>
                <w:sz w:val="24"/>
                <w:szCs w:val="24"/>
                <w:lang w:val="en-GB"/>
              </w:rPr>
            </w:pPr>
            <w:r w:rsidRPr="00973D4A">
              <w:rPr>
                <w:rFonts w:ascii="Times New Roman" w:eastAsia="Times New Roman" w:hAnsi="Times New Roman"/>
                <w:sz w:val="24"/>
                <w:szCs w:val="24"/>
                <w:lang w:val="en-GB"/>
              </w:rPr>
              <w:t>square</w:t>
            </w:r>
          </w:p>
          <w:p w:rsidR="00973D4A" w:rsidRPr="00973D4A" w:rsidRDefault="00973D4A" w:rsidP="002E2414">
            <w:pPr>
              <w:numPr>
                <w:ilvl w:val="1"/>
                <w:numId w:val="34"/>
              </w:numPr>
              <w:tabs>
                <w:tab w:val="left" w:pos="432"/>
              </w:tabs>
              <w:spacing w:before="240" w:after="0" w:line="276" w:lineRule="auto"/>
              <w:ind w:left="252" w:hanging="252"/>
              <w:contextualSpacing/>
              <w:rPr>
                <w:rFonts w:ascii="Times New Roman" w:eastAsia="Times New Roman" w:hAnsi="Times New Roman"/>
                <w:sz w:val="24"/>
                <w:szCs w:val="24"/>
                <w:lang w:val="en-GB"/>
              </w:rPr>
            </w:pPr>
            <w:r w:rsidRPr="00973D4A">
              <w:rPr>
                <w:rFonts w:ascii="Times New Roman" w:eastAsia="Times New Roman" w:hAnsi="Times New Roman"/>
                <w:sz w:val="24"/>
                <w:szCs w:val="24"/>
                <w:lang w:val="en-GB"/>
              </w:rPr>
              <w:t>rectangle</w:t>
            </w:r>
          </w:p>
          <w:p w:rsidR="00973D4A" w:rsidRPr="00973D4A" w:rsidRDefault="00973D4A" w:rsidP="002E2414">
            <w:pPr>
              <w:numPr>
                <w:ilvl w:val="1"/>
                <w:numId w:val="34"/>
              </w:numPr>
              <w:tabs>
                <w:tab w:val="left" w:pos="432"/>
              </w:tabs>
              <w:spacing w:before="240" w:after="0" w:line="276" w:lineRule="auto"/>
              <w:ind w:left="252" w:hanging="252"/>
              <w:contextualSpacing/>
              <w:rPr>
                <w:rFonts w:ascii="Times New Roman" w:eastAsia="Times New Roman" w:hAnsi="Times New Roman"/>
                <w:sz w:val="24"/>
                <w:szCs w:val="24"/>
                <w:lang w:val="en-GB"/>
              </w:rPr>
            </w:pPr>
            <w:r w:rsidRPr="00973D4A">
              <w:rPr>
                <w:rFonts w:ascii="Times New Roman" w:eastAsia="Times New Roman" w:hAnsi="Times New Roman"/>
                <w:sz w:val="24"/>
                <w:szCs w:val="24"/>
                <w:lang w:val="en-GB"/>
              </w:rPr>
              <w:t>triangle</w:t>
            </w:r>
          </w:p>
          <w:p w:rsidR="00973D4A" w:rsidRPr="00973D4A" w:rsidRDefault="00973D4A" w:rsidP="002E2414">
            <w:pPr>
              <w:numPr>
                <w:ilvl w:val="1"/>
                <w:numId w:val="34"/>
              </w:numPr>
              <w:tabs>
                <w:tab w:val="left" w:pos="432"/>
              </w:tabs>
              <w:spacing w:before="240" w:after="0" w:line="276" w:lineRule="auto"/>
              <w:ind w:left="252" w:hanging="252"/>
              <w:contextualSpacing/>
              <w:rPr>
                <w:rFonts w:ascii="Times New Roman" w:eastAsia="Times New Roman" w:hAnsi="Times New Roman"/>
                <w:sz w:val="24"/>
                <w:szCs w:val="24"/>
                <w:lang w:val="en-GB"/>
              </w:rPr>
            </w:pPr>
            <w:r w:rsidRPr="00973D4A">
              <w:rPr>
                <w:rFonts w:ascii="Times New Roman" w:eastAsia="Times New Roman" w:hAnsi="Times New Roman"/>
                <w:sz w:val="24"/>
                <w:szCs w:val="24"/>
                <w:lang w:val="en-GB"/>
              </w:rPr>
              <w:t>polygons</w:t>
            </w:r>
          </w:p>
          <w:p w:rsidR="00973D4A" w:rsidRPr="00973D4A" w:rsidRDefault="00973D4A" w:rsidP="002E2414">
            <w:pPr>
              <w:numPr>
                <w:ilvl w:val="1"/>
                <w:numId w:val="34"/>
              </w:numPr>
              <w:tabs>
                <w:tab w:val="left" w:pos="432"/>
              </w:tabs>
              <w:spacing w:before="240" w:after="0" w:line="276" w:lineRule="auto"/>
              <w:ind w:left="252" w:hanging="252"/>
              <w:contextualSpacing/>
              <w:rPr>
                <w:rFonts w:ascii="Times New Roman" w:eastAsia="Times New Roman" w:hAnsi="Times New Roman"/>
                <w:sz w:val="24"/>
                <w:szCs w:val="24"/>
                <w:lang w:val="en-GB"/>
              </w:rPr>
            </w:pPr>
            <w:r w:rsidRPr="00973D4A">
              <w:rPr>
                <w:rFonts w:ascii="Times New Roman" w:eastAsia="Times New Roman" w:hAnsi="Times New Roman"/>
                <w:sz w:val="24"/>
                <w:szCs w:val="24"/>
                <w:lang w:val="en-GB"/>
              </w:rPr>
              <w:t>circles</w:t>
            </w:r>
          </w:p>
        </w:tc>
      </w:tr>
      <w:tr w:rsidR="00973D4A" w:rsidRPr="00973D4A" w:rsidTr="00C01910">
        <w:trPr>
          <w:trHeight w:val="179"/>
        </w:trPr>
        <w:tc>
          <w:tcPr>
            <w:tcW w:w="2048" w:type="pct"/>
            <w:tcBorders>
              <w:top w:val="single" w:sz="4" w:space="0" w:color="auto"/>
              <w:left w:val="single" w:sz="4" w:space="0" w:color="auto"/>
              <w:bottom w:val="single" w:sz="4" w:space="0" w:color="auto"/>
              <w:right w:val="single" w:sz="4" w:space="0" w:color="auto"/>
            </w:tcBorders>
          </w:tcPr>
          <w:p w:rsidR="00973D4A" w:rsidRPr="00F8239C" w:rsidRDefault="00973D4A" w:rsidP="002E2414">
            <w:pPr>
              <w:numPr>
                <w:ilvl w:val="0"/>
                <w:numId w:val="34"/>
              </w:numPr>
              <w:spacing w:before="240" w:after="0" w:line="276" w:lineRule="auto"/>
              <w:contextualSpacing/>
              <w:rPr>
                <w:rFonts w:ascii="Times New Roman" w:eastAsia="Times New Roman" w:hAnsi="Times New Roman"/>
                <w:sz w:val="24"/>
                <w:szCs w:val="24"/>
                <w:lang w:val="en-GB"/>
              </w:rPr>
            </w:pPr>
            <w:r w:rsidRPr="00F8239C">
              <w:rPr>
                <w:rFonts w:ascii="Times New Roman" w:eastAsia="Times New Roman" w:hAnsi="Times New Roman"/>
                <w:sz w:val="24"/>
                <w:szCs w:val="24"/>
                <w:lang w:val="en-GB"/>
              </w:rPr>
              <w:t>Linear graphs</w:t>
            </w:r>
            <w:r w:rsidR="00F8239C">
              <w:rPr>
                <w:rFonts w:ascii="Times New Roman" w:eastAsia="Times New Roman" w:hAnsi="Times New Roman"/>
                <w:sz w:val="24"/>
                <w:szCs w:val="24"/>
                <w:lang w:val="en-GB"/>
              </w:rPr>
              <w:t xml:space="preserve"> m</w:t>
            </w:r>
            <w:r w:rsidR="00F8239C" w:rsidRPr="00F8239C">
              <w:rPr>
                <w:rFonts w:ascii="Times New Roman" w:eastAsia="Times New Roman" w:hAnsi="Times New Roman"/>
                <w:sz w:val="24"/>
                <w:szCs w:val="24"/>
                <w:lang w:val="en-GB"/>
              </w:rPr>
              <w:t>ay include but not limited to:</w:t>
            </w:r>
          </w:p>
        </w:tc>
        <w:tc>
          <w:tcPr>
            <w:tcW w:w="2952" w:type="pct"/>
            <w:tcBorders>
              <w:top w:val="single" w:sz="4" w:space="0" w:color="auto"/>
              <w:left w:val="single" w:sz="4" w:space="0" w:color="auto"/>
              <w:bottom w:val="single" w:sz="4" w:space="0" w:color="auto"/>
              <w:right w:val="single" w:sz="4" w:space="0" w:color="auto"/>
            </w:tcBorders>
          </w:tcPr>
          <w:p w:rsidR="00973D4A" w:rsidRPr="00973D4A" w:rsidRDefault="00973D4A" w:rsidP="002E2414">
            <w:pPr>
              <w:numPr>
                <w:ilvl w:val="1"/>
                <w:numId w:val="34"/>
              </w:numPr>
              <w:tabs>
                <w:tab w:val="left" w:pos="432"/>
              </w:tabs>
              <w:spacing w:before="240" w:after="0" w:line="276" w:lineRule="auto"/>
              <w:ind w:left="252" w:hanging="252"/>
              <w:contextualSpacing/>
              <w:rPr>
                <w:rFonts w:ascii="Times New Roman" w:eastAsia="Times New Roman" w:hAnsi="Times New Roman"/>
                <w:sz w:val="24"/>
                <w:szCs w:val="24"/>
                <w:lang w:val="en-GB"/>
              </w:rPr>
            </w:pPr>
            <w:r w:rsidRPr="00973D4A">
              <w:rPr>
                <w:rFonts w:ascii="Times New Roman" w:eastAsia="Times New Roman" w:hAnsi="Times New Roman"/>
                <w:sz w:val="24"/>
                <w:szCs w:val="24"/>
                <w:lang w:val="en-GB"/>
              </w:rPr>
              <w:t>Distance against time</w:t>
            </w:r>
          </w:p>
          <w:p w:rsidR="00973D4A" w:rsidRPr="00973D4A" w:rsidRDefault="00973D4A" w:rsidP="002E2414">
            <w:pPr>
              <w:numPr>
                <w:ilvl w:val="1"/>
                <w:numId w:val="34"/>
              </w:numPr>
              <w:tabs>
                <w:tab w:val="left" w:pos="432"/>
              </w:tabs>
              <w:spacing w:before="240" w:after="0" w:line="276" w:lineRule="auto"/>
              <w:ind w:left="252" w:hanging="252"/>
              <w:contextualSpacing/>
              <w:rPr>
                <w:rFonts w:ascii="Times New Roman" w:eastAsia="Times New Roman" w:hAnsi="Times New Roman"/>
                <w:sz w:val="24"/>
                <w:szCs w:val="24"/>
                <w:lang w:val="en-GB"/>
              </w:rPr>
            </w:pPr>
            <w:r w:rsidRPr="00973D4A">
              <w:rPr>
                <w:rFonts w:ascii="Times New Roman" w:eastAsia="Times New Roman" w:hAnsi="Times New Roman"/>
                <w:sz w:val="24"/>
                <w:szCs w:val="24"/>
                <w:lang w:val="en-GB"/>
              </w:rPr>
              <w:t>Temperature against time</w:t>
            </w:r>
          </w:p>
          <w:p w:rsidR="00973D4A" w:rsidRPr="00973D4A" w:rsidRDefault="00973D4A" w:rsidP="002E2414">
            <w:pPr>
              <w:numPr>
                <w:ilvl w:val="1"/>
                <w:numId w:val="34"/>
              </w:numPr>
              <w:tabs>
                <w:tab w:val="left" w:pos="432"/>
              </w:tabs>
              <w:spacing w:before="240" w:after="0" w:line="276" w:lineRule="auto"/>
              <w:ind w:left="252" w:hanging="252"/>
              <w:contextualSpacing/>
              <w:rPr>
                <w:rFonts w:ascii="Times New Roman" w:eastAsia="Times New Roman" w:hAnsi="Times New Roman"/>
                <w:sz w:val="24"/>
                <w:szCs w:val="24"/>
                <w:lang w:val="en-GB"/>
              </w:rPr>
            </w:pPr>
            <w:r w:rsidRPr="00973D4A">
              <w:rPr>
                <w:rFonts w:ascii="Times New Roman" w:eastAsia="Times New Roman" w:hAnsi="Times New Roman"/>
                <w:sz w:val="24"/>
                <w:szCs w:val="24"/>
                <w:lang w:val="en-GB"/>
              </w:rPr>
              <w:t>Velocity against distance</w:t>
            </w:r>
          </w:p>
        </w:tc>
      </w:tr>
    </w:tbl>
    <w:p w:rsidR="00973D4A" w:rsidRPr="00973D4A" w:rsidRDefault="00973D4A" w:rsidP="00973D4A">
      <w:pPr>
        <w:spacing w:before="240" w:after="0"/>
        <w:rPr>
          <w:rFonts w:ascii="Times New Roman" w:hAnsi="Times New Roman"/>
          <w:sz w:val="24"/>
          <w:szCs w:val="24"/>
          <w:lang w:val="en-GB"/>
        </w:rPr>
      </w:pPr>
    </w:p>
    <w:p w:rsidR="00973D4A" w:rsidRPr="00973D4A" w:rsidRDefault="00973D4A" w:rsidP="00973D4A">
      <w:pPr>
        <w:spacing w:before="60" w:after="0"/>
        <w:ind w:hanging="357"/>
        <w:rPr>
          <w:rFonts w:ascii="Times New Roman" w:hAnsi="Times New Roman"/>
          <w:b/>
          <w:sz w:val="24"/>
          <w:szCs w:val="24"/>
          <w:lang w:val="en-GB"/>
        </w:rPr>
      </w:pPr>
      <w:r w:rsidRPr="00973D4A">
        <w:rPr>
          <w:rFonts w:ascii="Times New Roman" w:hAnsi="Times New Roman"/>
          <w:b/>
          <w:sz w:val="24"/>
          <w:szCs w:val="24"/>
          <w:lang w:val="en-GB"/>
        </w:rPr>
        <w:t>REQUIRED SKILLS AND KNOWLEDGE</w:t>
      </w:r>
    </w:p>
    <w:p w:rsidR="00973D4A" w:rsidRPr="00973D4A" w:rsidRDefault="00973D4A" w:rsidP="00973D4A">
      <w:pPr>
        <w:spacing w:before="60" w:after="0"/>
        <w:ind w:hanging="357"/>
        <w:rPr>
          <w:rFonts w:ascii="Times New Roman" w:hAnsi="Times New Roman"/>
          <w:sz w:val="24"/>
          <w:szCs w:val="24"/>
          <w:lang w:val="en-GB"/>
        </w:rPr>
      </w:pPr>
      <w:r w:rsidRPr="00973D4A">
        <w:rPr>
          <w:rFonts w:ascii="Times New Roman" w:hAnsi="Times New Roman"/>
          <w:sz w:val="24"/>
          <w:szCs w:val="24"/>
          <w:lang w:val="en-GB"/>
        </w:rPr>
        <w:t>This section describes the skills and knowledge required for this unit of competency.</w:t>
      </w:r>
    </w:p>
    <w:p w:rsidR="00973D4A" w:rsidRPr="00973D4A" w:rsidRDefault="00973D4A" w:rsidP="00973D4A">
      <w:pPr>
        <w:spacing w:before="60" w:after="0"/>
        <w:ind w:hanging="360"/>
        <w:rPr>
          <w:rFonts w:ascii="Times New Roman" w:hAnsi="Times New Roman"/>
          <w:b/>
          <w:sz w:val="24"/>
          <w:szCs w:val="24"/>
          <w:lang w:val="en-GB"/>
        </w:rPr>
      </w:pPr>
      <w:r w:rsidRPr="00973D4A">
        <w:rPr>
          <w:rFonts w:ascii="Times New Roman" w:hAnsi="Times New Roman"/>
          <w:b/>
          <w:sz w:val="24"/>
          <w:szCs w:val="24"/>
          <w:lang w:val="en-GB"/>
        </w:rPr>
        <w:t>Required Skills</w:t>
      </w:r>
    </w:p>
    <w:p w:rsidR="00973D4A" w:rsidRPr="00973D4A" w:rsidRDefault="00973D4A" w:rsidP="00973D4A">
      <w:pPr>
        <w:spacing w:before="60" w:after="0"/>
        <w:ind w:hanging="360"/>
        <w:rPr>
          <w:rFonts w:ascii="Times New Roman" w:hAnsi="Times New Roman"/>
          <w:sz w:val="24"/>
          <w:szCs w:val="24"/>
          <w:lang w:val="en-GB"/>
        </w:rPr>
      </w:pPr>
      <w:r w:rsidRPr="00973D4A">
        <w:rPr>
          <w:rFonts w:ascii="Times New Roman" w:hAnsi="Times New Roman"/>
          <w:sz w:val="24"/>
          <w:szCs w:val="24"/>
          <w:lang w:val="en-GB"/>
        </w:rPr>
        <w:t>The individual needs to demonstrate the following skills:</w:t>
      </w:r>
    </w:p>
    <w:p w:rsidR="00973D4A" w:rsidRPr="00973D4A" w:rsidRDefault="00973D4A" w:rsidP="002E2414">
      <w:pPr>
        <w:numPr>
          <w:ilvl w:val="0"/>
          <w:numId w:val="35"/>
        </w:numPr>
        <w:spacing w:before="60" w:after="0"/>
        <w:contextualSpacing/>
        <w:rPr>
          <w:rFonts w:ascii="Times New Roman" w:hAnsi="Times New Roman"/>
          <w:sz w:val="24"/>
          <w:szCs w:val="24"/>
          <w:lang w:val="en-GB" w:eastAsia="zh-CN"/>
        </w:rPr>
      </w:pPr>
      <w:r w:rsidRPr="00973D4A">
        <w:rPr>
          <w:rFonts w:ascii="Times New Roman" w:hAnsi="Times New Roman"/>
          <w:sz w:val="24"/>
          <w:szCs w:val="24"/>
          <w:lang w:val="en-GB" w:eastAsia="zh-CN"/>
        </w:rPr>
        <w:t>Applying fundamental operations (addition, subtraction, division, multiplication)</w:t>
      </w:r>
    </w:p>
    <w:p w:rsidR="00973D4A" w:rsidRPr="00973D4A" w:rsidRDefault="00973D4A" w:rsidP="002E2414">
      <w:pPr>
        <w:numPr>
          <w:ilvl w:val="0"/>
          <w:numId w:val="35"/>
        </w:numPr>
        <w:spacing w:before="60" w:after="0"/>
        <w:contextualSpacing/>
        <w:rPr>
          <w:rFonts w:ascii="Times New Roman" w:hAnsi="Times New Roman"/>
          <w:sz w:val="24"/>
          <w:szCs w:val="24"/>
          <w:lang w:val="en-GB" w:eastAsia="zh-CN"/>
        </w:rPr>
      </w:pPr>
      <w:r w:rsidRPr="00973D4A">
        <w:rPr>
          <w:rFonts w:ascii="Times New Roman" w:hAnsi="Times New Roman"/>
          <w:sz w:val="24"/>
          <w:szCs w:val="24"/>
          <w:lang w:val="en-GB" w:eastAsia="zh-CN"/>
        </w:rPr>
        <w:t>Using and applying mathematical formulas</w:t>
      </w:r>
    </w:p>
    <w:p w:rsidR="00973D4A" w:rsidRPr="00973D4A" w:rsidRDefault="00973D4A" w:rsidP="002E2414">
      <w:pPr>
        <w:numPr>
          <w:ilvl w:val="0"/>
          <w:numId w:val="35"/>
        </w:numPr>
        <w:spacing w:before="60" w:after="0"/>
        <w:contextualSpacing/>
        <w:rPr>
          <w:rFonts w:ascii="Times New Roman" w:hAnsi="Times New Roman"/>
          <w:sz w:val="24"/>
          <w:szCs w:val="24"/>
          <w:lang w:val="en-GB" w:eastAsia="zh-CN"/>
        </w:rPr>
      </w:pPr>
      <w:r w:rsidRPr="00973D4A">
        <w:rPr>
          <w:rFonts w:ascii="Times New Roman" w:hAnsi="Times New Roman"/>
          <w:sz w:val="24"/>
          <w:szCs w:val="24"/>
          <w:lang w:val="en-GB" w:eastAsia="zh-CN"/>
        </w:rPr>
        <w:t>Logical thinking</w:t>
      </w:r>
    </w:p>
    <w:p w:rsidR="00973D4A" w:rsidRPr="00973D4A" w:rsidRDefault="00973D4A" w:rsidP="002E2414">
      <w:pPr>
        <w:numPr>
          <w:ilvl w:val="0"/>
          <w:numId w:val="35"/>
        </w:numPr>
        <w:spacing w:before="60" w:after="0"/>
        <w:contextualSpacing/>
        <w:rPr>
          <w:rFonts w:ascii="Times New Roman" w:hAnsi="Times New Roman"/>
          <w:sz w:val="24"/>
          <w:szCs w:val="24"/>
          <w:lang w:val="en-GB" w:eastAsia="zh-CN"/>
        </w:rPr>
      </w:pPr>
      <w:r w:rsidRPr="00973D4A">
        <w:rPr>
          <w:rFonts w:ascii="Times New Roman" w:hAnsi="Times New Roman"/>
          <w:sz w:val="24"/>
          <w:szCs w:val="24"/>
          <w:lang w:val="en-GB" w:eastAsia="zh-CN"/>
        </w:rPr>
        <w:t>Problem solving</w:t>
      </w:r>
    </w:p>
    <w:p w:rsidR="00973D4A" w:rsidRPr="00973D4A" w:rsidRDefault="00973D4A" w:rsidP="002E2414">
      <w:pPr>
        <w:numPr>
          <w:ilvl w:val="0"/>
          <w:numId w:val="35"/>
        </w:numPr>
        <w:spacing w:before="60" w:after="0"/>
        <w:contextualSpacing/>
        <w:rPr>
          <w:rFonts w:ascii="Times New Roman" w:hAnsi="Times New Roman"/>
          <w:sz w:val="24"/>
          <w:szCs w:val="24"/>
          <w:lang w:val="en-GB" w:eastAsia="zh-CN"/>
        </w:rPr>
      </w:pPr>
      <w:r w:rsidRPr="00973D4A">
        <w:rPr>
          <w:rFonts w:ascii="Times New Roman" w:hAnsi="Times New Roman"/>
          <w:sz w:val="24"/>
          <w:szCs w:val="24"/>
          <w:lang w:val="en-GB" w:eastAsia="zh-CN"/>
        </w:rPr>
        <w:t>Applying statistics</w:t>
      </w:r>
    </w:p>
    <w:p w:rsidR="00973D4A" w:rsidRPr="00973D4A" w:rsidRDefault="00973D4A" w:rsidP="002E2414">
      <w:pPr>
        <w:numPr>
          <w:ilvl w:val="0"/>
          <w:numId w:val="35"/>
        </w:numPr>
        <w:spacing w:before="60" w:after="0"/>
        <w:contextualSpacing/>
        <w:rPr>
          <w:rFonts w:ascii="Times New Roman" w:hAnsi="Times New Roman"/>
          <w:sz w:val="24"/>
          <w:szCs w:val="24"/>
          <w:lang w:val="en-GB" w:eastAsia="zh-CN"/>
        </w:rPr>
      </w:pPr>
      <w:r w:rsidRPr="00973D4A">
        <w:rPr>
          <w:rFonts w:ascii="Times New Roman" w:hAnsi="Times New Roman"/>
          <w:sz w:val="24"/>
          <w:szCs w:val="24"/>
          <w:lang w:val="en-GB" w:eastAsia="zh-CN"/>
        </w:rPr>
        <w:t xml:space="preserve">Drawing graphs </w:t>
      </w:r>
    </w:p>
    <w:p w:rsidR="00973D4A" w:rsidRPr="00973D4A" w:rsidRDefault="00973D4A" w:rsidP="002E2414">
      <w:pPr>
        <w:numPr>
          <w:ilvl w:val="0"/>
          <w:numId w:val="35"/>
        </w:numPr>
        <w:spacing w:before="60" w:after="0"/>
        <w:contextualSpacing/>
        <w:rPr>
          <w:rFonts w:ascii="Times New Roman" w:hAnsi="Times New Roman"/>
          <w:sz w:val="24"/>
          <w:szCs w:val="24"/>
          <w:lang w:val="en-GB" w:eastAsia="zh-CN"/>
        </w:rPr>
      </w:pPr>
      <w:r w:rsidRPr="00973D4A">
        <w:rPr>
          <w:rFonts w:ascii="Times New Roman" w:hAnsi="Times New Roman"/>
          <w:sz w:val="24"/>
          <w:szCs w:val="24"/>
          <w:lang w:val="en-GB" w:eastAsia="zh-CN"/>
        </w:rPr>
        <w:t>Using different measuring tools</w:t>
      </w:r>
    </w:p>
    <w:p w:rsidR="00973D4A" w:rsidRPr="00973D4A" w:rsidRDefault="00973D4A" w:rsidP="00973D4A">
      <w:pPr>
        <w:spacing w:before="60" w:after="0"/>
        <w:ind w:hanging="357"/>
        <w:rPr>
          <w:rFonts w:ascii="Times New Roman" w:eastAsia="Times New Roman" w:hAnsi="Times New Roman"/>
          <w:b/>
          <w:sz w:val="24"/>
          <w:szCs w:val="24"/>
          <w:lang w:val="en-GB" w:eastAsia="zh-CN"/>
        </w:rPr>
      </w:pPr>
    </w:p>
    <w:p w:rsidR="00973D4A" w:rsidRPr="00973D4A" w:rsidRDefault="00973D4A" w:rsidP="00973D4A">
      <w:pPr>
        <w:spacing w:before="60" w:after="0"/>
        <w:ind w:hanging="357"/>
        <w:rPr>
          <w:rFonts w:ascii="Times New Roman" w:eastAsia="Times New Roman" w:hAnsi="Times New Roman"/>
          <w:b/>
          <w:sz w:val="24"/>
          <w:szCs w:val="24"/>
          <w:lang w:val="en-GB" w:eastAsia="zh-CN"/>
        </w:rPr>
      </w:pPr>
    </w:p>
    <w:p w:rsidR="00973D4A" w:rsidRPr="00973D4A" w:rsidRDefault="00973D4A" w:rsidP="00973D4A">
      <w:pPr>
        <w:spacing w:before="60" w:after="0"/>
        <w:ind w:hanging="357"/>
        <w:rPr>
          <w:rFonts w:ascii="Times New Roman" w:eastAsia="Times New Roman" w:hAnsi="Times New Roman"/>
          <w:b/>
          <w:sz w:val="24"/>
          <w:szCs w:val="24"/>
          <w:lang w:val="en-GB" w:eastAsia="zh-CN"/>
        </w:rPr>
      </w:pPr>
    </w:p>
    <w:p w:rsidR="00973D4A" w:rsidRPr="00973D4A" w:rsidRDefault="00973D4A" w:rsidP="00973D4A">
      <w:pPr>
        <w:spacing w:before="60" w:after="0"/>
        <w:ind w:hanging="357"/>
        <w:rPr>
          <w:rFonts w:ascii="Times New Roman" w:eastAsia="Times New Roman" w:hAnsi="Times New Roman"/>
          <w:b/>
          <w:sz w:val="24"/>
          <w:szCs w:val="24"/>
          <w:lang w:val="en-GB" w:eastAsia="zh-CN"/>
        </w:rPr>
      </w:pPr>
    </w:p>
    <w:p w:rsidR="00973D4A" w:rsidRPr="00973D4A" w:rsidRDefault="00973D4A" w:rsidP="00973D4A">
      <w:pPr>
        <w:spacing w:before="60" w:after="0"/>
        <w:ind w:hanging="357"/>
        <w:rPr>
          <w:rFonts w:ascii="Times New Roman" w:eastAsia="Times New Roman" w:hAnsi="Times New Roman"/>
          <w:b/>
          <w:sz w:val="24"/>
          <w:szCs w:val="24"/>
          <w:lang w:val="en-GB" w:eastAsia="zh-CN"/>
        </w:rPr>
      </w:pPr>
    </w:p>
    <w:p w:rsidR="00973D4A" w:rsidRPr="00973D4A" w:rsidRDefault="00973D4A" w:rsidP="00973D4A">
      <w:pPr>
        <w:spacing w:before="60" w:after="0"/>
        <w:ind w:hanging="357"/>
        <w:rPr>
          <w:rFonts w:ascii="Times New Roman" w:eastAsia="Times New Roman" w:hAnsi="Times New Roman"/>
          <w:b/>
          <w:sz w:val="24"/>
          <w:szCs w:val="24"/>
          <w:lang w:val="en-GB" w:eastAsia="zh-CN"/>
        </w:rPr>
      </w:pPr>
    </w:p>
    <w:p w:rsidR="00F8239C" w:rsidRDefault="00F8239C" w:rsidP="00973D4A">
      <w:pPr>
        <w:spacing w:before="60" w:after="0"/>
        <w:ind w:hanging="357"/>
        <w:rPr>
          <w:rFonts w:ascii="Times New Roman" w:eastAsia="Times New Roman" w:hAnsi="Times New Roman"/>
          <w:b/>
          <w:sz w:val="24"/>
          <w:szCs w:val="24"/>
          <w:lang w:val="en-GB" w:eastAsia="zh-CN"/>
        </w:rPr>
      </w:pPr>
    </w:p>
    <w:p w:rsidR="00973D4A" w:rsidRPr="00973D4A" w:rsidRDefault="00973D4A" w:rsidP="00973D4A">
      <w:pPr>
        <w:spacing w:before="60" w:after="0"/>
        <w:ind w:hanging="357"/>
        <w:rPr>
          <w:rFonts w:ascii="Times New Roman" w:eastAsia="Times New Roman" w:hAnsi="Times New Roman"/>
          <w:b/>
          <w:sz w:val="24"/>
          <w:szCs w:val="24"/>
          <w:lang w:val="en-GB" w:eastAsia="zh-CN"/>
        </w:rPr>
      </w:pPr>
      <w:r w:rsidRPr="00973D4A">
        <w:rPr>
          <w:rFonts w:ascii="Times New Roman" w:eastAsia="Times New Roman" w:hAnsi="Times New Roman"/>
          <w:b/>
          <w:sz w:val="24"/>
          <w:szCs w:val="24"/>
          <w:lang w:val="en-GB" w:eastAsia="zh-CN"/>
        </w:rPr>
        <w:t>Required knowledge</w:t>
      </w:r>
    </w:p>
    <w:p w:rsidR="00973D4A" w:rsidRPr="00973D4A" w:rsidRDefault="00973D4A" w:rsidP="00973D4A">
      <w:pPr>
        <w:spacing w:before="60" w:after="0"/>
        <w:ind w:hanging="357"/>
        <w:rPr>
          <w:rFonts w:ascii="Times New Roman" w:eastAsia="Times New Roman" w:hAnsi="Times New Roman"/>
          <w:sz w:val="24"/>
          <w:szCs w:val="24"/>
          <w:lang w:val="en-GB" w:eastAsia="zh-CN"/>
        </w:rPr>
      </w:pPr>
      <w:r w:rsidRPr="00973D4A">
        <w:rPr>
          <w:rFonts w:ascii="Times New Roman" w:eastAsia="Times New Roman" w:hAnsi="Times New Roman"/>
          <w:sz w:val="24"/>
          <w:szCs w:val="24"/>
          <w:lang w:val="en-GB" w:eastAsia="zh-CN"/>
        </w:rPr>
        <w:t>The individual needs to demonstrate knowledge of:</w:t>
      </w:r>
    </w:p>
    <w:p w:rsidR="00973D4A" w:rsidRPr="00973D4A" w:rsidRDefault="00973D4A" w:rsidP="002E2414">
      <w:pPr>
        <w:numPr>
          <w:ilvl w:val="0"/>
          <w:numId w:val="3"/>
        </w:numPr>
        <w:spacing w:before="60" w:after="0" w:line="276" w:lineRule="auto"/>
        <w:ind w:hanging="357"/>
        <w:rPr>
          <w:rFonts w:ascii="Times New Roman" w:eastAsia="Times New Roman" w:hAnsi="Times New Roman"/>
          <w:sz w:val="24"/>
          <w:szCs w:val="24"/>
          <w:lang w:val="en-GB" w:eastAsia="zh-CN"/>
        </w:rPr>
      </w:pPr>
      <w:r w:rsidRPr="00973D4A">
        <w:rPr>
          <w:rFonts w:ascii="Times New Roman" w:eastAsia="Times New Roman" w:hAnsi="Times New Roman"/>
          <w:sz w:val="24"/>
          <w:szCs w:val="24"/>
          <w:lang w:val="en-GB" w:eastAsia="zh-CN"/>
        </w:rPr>
        <w:t>Fundamental operations (addition, subtraction, division, multiplication)</w:t>
      </w:r>
    </w:p>
    <w:p w:rsidR="00973D4A" w:rsidRPr="00973D4A" w:rsidRDefault="00973D4A" w:rsidP="002E2414">
      <w:pPr>
        <w:numPr>
          <w:ilvl w:val="0"/>
          <w:numId w:val="3"/>
        </w:numPr>
        <w:spacing w:before="60" w:after="0" w:line="276" w:lineRule="auto"/>
        <w:ind w:hanging="357"/>
        <w:rPr>
          <w:rFonts w:ascii="Times New Roman" w:eastAsia="Times New Roman" w:hAnsi="Times New Roman"/>
          <w:sz w:val="24"/>
          <w:szCs w:val="24"/>
          <w:lang w:val="en-GB" w:eastAsia="zh-CN"/>
        </w:rPr>
      </w:pPr>
      <w:r w:rsidRPr="00973D4A">
        <w:rPr>
          <w:rFonts w:ascii="Times New Roman" w:eastAsia="Times New Roman" w:hAnsi="Times New Roman"/>
          <w:sz w:val="24"/>
          <w:szCs w:val="24"/>
          <w:lang w:val="en-GB" w:eastAsia="zh-CN"/>
        </w:rPr>
        <w:t>Calculating area and volume</w:t>
      </w:r>
    </w:p>
    <w:p w:rsidR="00973D4A" w:rsidRPr="00973D4A" w:rsidRDefault="00973D4A" w:rsidP="002E2414">
      <w:pPr>
        <w:numPr>
          <w:ilvl w:val="0"/>
          <w:numId w:val="3"/>
        </w:numPr>
        <w:spacing w:before="60" w:after="0" w:line="276" w:lineRule="auto"/>
        <w:ind w:hanging="357"/>
        <w:rPr>
          <w:rFonts w:ascii="Times New Roman" w:eastAsia="Times New Roman" w:hAnsi="Times New Roman"/>
          <w:sz w:val="24"/>
          <w:szCs w:val="24"/>
          <w:lang w:val="en-GB" w:eastAsia="zh-CN"/>
        </w:rPr>
      </w:pPr>
      <w:r w:rsidRPr="00973D4A">
        <w:rPr>
          <w:rFonts w:ascii="Times New Roman" w:eastAsia="Times New Roman" w:hAnsi="Times New Roman"/>
          <w:sz w:val="24"/>
          <w:szCs w:val="24"/>
          <w:lang w:val="en-GB" w:eastAsia="zh-CN"/>
        </w:rPr>
        <w:t>Types and purpose of measuring instruments</w:t>
      </w:r>
    </w:p>
    <w:p w:rsidR="00973D4A" w:rsidRPr="00973D4A" w:rsidRDefault="00973D4A" w:rsidP="002E2414">
      <w:pPr>
        <w:numPr>
          <w:ilvl w:val="0"/>
          <w:numId w:val="3"/>
        </w:numPr>
        <w:spacing w:before="60" w:after="0" w:line="276" w:lineRule="auto"/>
        <w:ind w:hanging="357"/>
        <w:rPr>
          <w:rFonts w:ascii="Times New Roman" w:eastAsia="Times New Roman" w:hAnsi="Times New Roman"/>
          <w:sz w:val="24"/>
          <w:szCs w:val="24"/>
          <w:lang w:val="en-GB" w:eastAsia="zh-CN"/>
        </w:rPr>
      </w:pPr>
      <w:r w:rsidRPr="00973D4A">
        <w:rPr>
          <w:rFonts w:ascii="Times New Roman" w:eastAsia="Times New Roman" w:hAnsi="Times New Roman"/>
          <w:sz w:val="24"/>
          <w:szCs w:val="24"/>
          <w:lang w:val="en-GB" w:eastAsia="zh-CN"/>
        </w:rPr>
        <w:t>Units of measurement and abbreviations</w:t>
      </w:r>
    </w:p>
    <w:p w:rsidR="00973D4A" w:rsidRPr="00973D4A" w:rsidRDefault="00973D4A" w:rsidP="002E2414">
      <w:pPr>
        <w:numPr>
          <w:ilvl w:val="0"/>
          <w:numId w:val="3"/>
        </w:numPr>
        <w:spacing w:before="60" w:after="0" w:line="276" w:lineRule="auto"/>
        <w:ind w:hanging="357"/>
        <w:rPr>
          <w:rFonts w:ascii="Times New Roman" w:eastAsia="Times New Roman" w:hAnsi="Times New Roman"/>
          <w:sz w:val="24"/>
          <w:szCs w:val="24"/>
          <w:lang w:val="en-GB" w:eastAsia="zh-CN"/>
        </w:rPr>
      </w:pPr>
      <w:r w:rsidRPr="00973D4A">
        <w:rPr>
          <w:rFonts w:ascii="Times New Roman" w:eastAsia="Times New Roman" w:hAnsi="Times New Roman"/>
          <w:sz w:val="24"/>
          <w:szCs w:val="24"/>
          <w:lang w:val="en-GB" w:eastAsia="zh-CN"/>
        </w:rPr>
        <w:t>Rounding techniques</w:t>
      </w:r>
    </w:p>
    <w:p w:rsidR="00973D4A" w:rsidRPr="00973D4A" w:rsidRDefault="00973D4A" w:rsidP="002E2414">
      <w:pPr>
        <w:numPr>
          <w:ilvl w:val="0"/>
          <w:numId w:val="3"/>
        </w:numPr>
        <w:spacing w:before="60" w:after="0" w:line="276" w:lineRule="auto"/>
        <w:ind w:hanging="357"/>
        <w:rPr>
          <w:rFonts w:ascii="Times New Roman" w:eastAsia="Times New Roman" w:hAnsi="Times New Roman"/>
          <w:sz w:val="24"/>
          <w:szCs w:val="24"/>
          <w:lang w:val="en-GB" w:eastAsia="zh-CN"/>
        </w:rPr>
      </w:pPr>
      <w:r w:rsidRPr="00973D4A">
        <w:rPr>
          <w:rFonts w:ascii="Times New Roman" w:eastAsia="Times New Roman" w:hAnsi="Times New Roman"/>
          <w:sz w:val="24"/>
          <w:szCs w:val="24"/>
          <w:lang w:val="en-GB" w:eastAsia="zh-CN"/>
        </w:rPr>
        <w:t>Types of fractions</w:t>
      </w:r>
    </w:p>
    <w:p w:rsidR="00973D4A" w:rsidRPr="00973D4A" w:rsidRDefault="00973D4A" w:rsidP="002E2414">
      <w:pPr>
        <w:numPr>
          <w:ilvl w:val="0"/>
          <w:numId w:val="3"/>
        </w:numPr>
        <w:spacing w:before="60" w:after="0" w:line="276" w:lineRule="auto"/>
        <w:ind w:hanging="357"/>
        <w:rPr>
          <w:rFonts w:ascii="Times New Roman" w:eastAsia="Times New Roman" w:hAnsi="Times New Roman"/>
          <w:sz w:val="24"/>
          <w:szCs w:val="24"/>
          <w:lang w:val="en-GB" w:eastAsia="zh-CN"/>
        </w:rPr>
      </w:pPr>
      <w:r w:rsidRPr="00973D4A">
        <w:rPr>
          <w:rFonts w:ascii="Times New Roman" w:eastAsia="Times New Roman" w:hAnsi="Times New Roman"/>
          <w:sz w:val="24"/>
          <w:szCs w:val="24"/>
          <w:lang w:val="en-GB" w:eastAsia="zh-CN"/>
        </w:rPr>
        <w:t>Types of tables and graphs</w:t>
      </w:r>
    </w:p>
    <w:p w:rsidR="00973D4A" w:rsidRPr="00973D4A" w:rsidRDefault="00973D4A" w:rsidP="002E2414">
      <w:pPr>
        <w:numPr>
          <w:ilvl w:val="0"/>
          <w:numId w:val="3"/>
        </w:numPr>
        <w:spacing w:before="60" w:after="0" w:line="276" w:lineRule="auto"/>
        <w:ind w:hanging="357"/>
        <w:rPr>
          <w:rFonts w:ascii="Times New Roman" w:eastAsia="Times New Roman" w:hAnsi="Times New Roman"/>
          <w:sz w:val="24"/>
          <w:szCs w:val="24"/>
          <w:lang w:val="en-GB" w:eastAsia="zh-CN"/>
        </w:rPr>
      </w:pPr>
      <w:r w:rsidRPr="00973D4A">
        <w:rPr>
          <w:rFonts w:ascii="Times New Roman" w:eastAsia="Times New Roman" w:hAnsi="Times New Roman"/>
          <w:sz w:val="24"/>
          <w:szCs w:val="24"/>
          <w:lang w:val="en-GB" w:eastAsia="zh-CN"/>
        </w:rPr>
        <w:t>Presentation of data in tables and graphs</w:t>
      </w:r>
    </w:p>
    <w:p w:rsidR="00973D4A" w:rsidRPr="00973D4A" w:rsidRDefault="00973D4A" w:rsidP="00973D4A">
      <w:pPr>
        <w:keepNext/>
        <w:keepLines/>
        <w:spacing w:before="240" w:after="0"/>
        <w:rPr>
          <w:rFonts w:ascii="Times New Roman" w:eastAsia="Times New Roman" w:hAnsi="Times New Roman"/>
          <w:b/>
          <w:sz w:val="24"/>
          <w:szCs w:val="24"/>
          <w:lang w:val="en-GB"/>
        </w:rPr>
      </w:pPr>
      <w:r w:rsidRPr="00973D4A">
        <w:rPr>
          <w:rFonts w:ascii="Times New Roman" w:eastAsia="Times New Roman" w:hAnsi="Times New Roman"/>
          <w:b/>
          <w:sz w:val="24"/>
          <w:szCs w:val="24"/>
          <w:lang w:val="en-GB"/>
        </w:rPr>
        <w:t>EVIDENCE GUIDE</w:t>
      </w:r>
    </w:p>
    <w:p w:rsidR="00973D4A" w:rsidRPr="00973D4A" w:rsidRDefault="00973D4A" w:rsidP="00973D4A">
      <w:pPr>
        <w:spacing w:before="240" w:after="0"/>
        <w:rPr>
          <w:rFonts w:ascii="Times New Roman" w:hAnsi="Times New Roman"/>
          <w:sz w:val="24"/>
          <w:szCs w:val="24"/>
          <w:lang w:val="en-GB"/>
        </w:rPr>
      </w:pPr>
      <w:r w:rsidRPr="00973D4A">
        <w:rPr>
          <w:rFonts w:ascii="Times New Roman" w:hAnsi="Times New Roman"/>
          <w:sz w:val="24"/>
          <w:szCs w:val="24"/>
          <w:lang w:val="en-GB"/>
        </w:rPr>
        <w:t>This provides advice on assessment and must be read in conjunction with the performance criteria, required skills and knowledge and range.</w:t>
      </w:r>
    </w:p>
    <w:p w:rsidR="00973D4A" w:rsidRPr="00973D4A" w:rsidRDefault="00973D4A" w:rsidP="00973D4A">
      <w:pPr>
        <w:spacing w:before="240" w:after="0"/>
        <w:rPr>
          <w:rFonts w:ascii="Times New Roman" w:hAnsi="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6334"/>
      </w:tblGrid>
      <w:tr w:rsidR="00973D4A" w:rsidRPr="00973D4A" w:rsidTr="00C01910">
        <w:tc>
          <w:tcPr>
            <w:tcW w:w="1330" w:type="pct"/>
          </w:tcPr>
          <w:p w:rsidR="00973D4A" w:rsidRPr="00F349EF" w:rsidRDefault="00973D4A" w:rsidP="002E2414">
            <w:pPr>
              <w:pStyle w:val="ListParagraph"/>
              <w:numPr>
                <w:ilvl w:val="0"/>
                <w:numId w:val="151"/>
              </w:numPr>
              <w:spacing w:line="276" w:lineRule="auto"/>
              <w:rPr>
                <w:szCs w:val="24"/>
              </w:rPr>
            </w:pPr>
            <w:r w:rsidRPr="00F349EF">
              <w:rPr>
                <w:szCs w:val="24"/>
              </w:rPr>
              <w:t>Critical aspects of Competency</w:t>
            </w:r>
          </w:p>
        </w:tc>
        <w:tc>
          <w:tcPr>
            <w:tcW w:w="3670" w:type="pct"/>
          </w:tcPr>
          <w:p w:rsidR="00973D4A" w:rsidRPr="00973D4A" w:rsidRDefault="00973D4A" w:rsidP="00647101">
            <w:pPr>
              <w:tabs>
                <w:tab w:val="left" w:pos="702"/>
              </w:tabs>
              <w:spacing w:after="0"/>
              <w:rPr>
                <w:rFonts w:ascii="Times New Roman" w:hAnsi="Times New Roman"/>
                <w:sz w:val="24"/>
                <w:szCs w:val="24"/>
                <w:lang w:val="en-GB"/>
              </w:rPr>
            </w:pPr>
            <w:r w:rsidRPr="00973D4A">
              <w:rPr>
                <w:rFonts w:ascii="Times New Roman" w:hAnsi="Times New Roman"/>
                <w:sz w:val="24"/>
                <w:szCs w:val="24"/>
                <w:lang w:val="en-GB"/>
              </w:rPr>
              <w:t xml:space="preserve">Assessment requires evidence that the candidate: </w:t>
            </w:r>
          </w:p>
          <w:p w:rsidR="00647101" w:rsidRPr="00647101" w:rsidRDefault="00647101" w:rsidP="002E2414">
            <w:pPr>
              <w:numPr>
                <w:ilvl w:val="0"/>
                <w:numId w:val="2"/>
              </w:numPr>
              <w:spacing w:after="0" w:line="276" w:lineRule="auto"/>
              <w:rPr>
                <w:rFonts w:ascii="Times New Roman" w:hAnsi="Times New Roman"/>
                <w:sz w:val="24"/>
                <w:szCs w:val="24"/>
                <w:lang w:val="en-GB"/>
              </w:rPr>
            </w:pPr>
            <w:r>
              <w:rPr>
                <w:rFonts w:ascii="Times New Roman" w:hAnsi="Times New Roman"/>
                <w:sz w:val="24"/>
                <w:szCs w:val="24"/>
                <w:lang w:val="en-GB"/>
              </w:rPr>
              <w:t>Applied</w:t>
            </w:r>
            <w:r w:rsidRPr="00647101">
              <w:rPr>
                <w:rFonts w:ascii="Times New Roman" w:hAnsi="Times New Roman"/>
                <w:sz w:val="24"/>
                <w:szCs w:val="24"/>
                <w:lang w:val="en-GB"/>
              </w:rPr>
              <w:t xml:space="preserve"> Algebra</w:t>
            </w:r>
          </w:p>
          <w:p w:rsidR="00647101" w:rsidRPr="00647101" w:rsidRDefault="00647101" w:rsidP="002E2414">
            <w:pPr>
              <w:numPr>
                <w:ilvl w:val="0"/>
                <w:numId w:val="2"/>
              </w:numPr>
              <w:spacing w:after="0" w:line="276" w:lineRule="auto"/>
              <w:rPr>
                <w:rFonts w:ascii="Times New Roman" w:hAnsi="Times New Roman"/>
                <w:sz w:val="24"/>
                <w:szCs w:val="24"/>
                <w:lang w:val="en-GB"/>
              </w:rPr>
            </w:pPr>
            <w:r w:rsidRPr="00647101">
              <w:rPr>
                <w:rFonts w:ascii="Times New Roman" w:hAnsi="Times New Roman"/>
                <w:sz w:val="24"/>
                <w:szCs w:val="24"/>
                <w:lang w:val="en-GB"/>
              </w:rPr>
              <w:t>Perform</w:t>
            </w:r>
            <w:r>
              <w:rPr>
                <w:rFonts w:ascii="Times New Roman" w:hAnsi="Times New Roman"/>
                <w:sz w:val="24"/>
                <w:szCs w:val="24"/>
                <w:lang w:val="en-GB"/>
              </w:rPr>
              <w:t>ed</w:t>
            </w:r>
            <w:r w:rsidRPr="00647101">
              <w:rPr>
                <w:rFonts w:ascii="Times New Roman" w:hAnsi="Times New Roman"/>
                <w:sz w:val="24"/>
                <w:szCs w:val="24"/>
                <w:lang w:val="en-GB"/>
              </w:rPr>
              <w:t xml:space="preserve"> geometrical calculations</w:t>
            </w:r>
          </w:p>
          <w:p w:rsidR="00647101" w:rsidRPr="00647101" w:rsidRDefault="00647101" w:rsidP="002E2414">
            <w:pPr>
              <w:numPr>
                <w:ilvl w:val="0"/>
                <w:numId w:val="2"/>
              </w:numPr>
              <w:spacing w:after="0" w:line="276" w:lineRule="auto"/>
              <w:rPr>
                <w:rFonts w:ascii="Times New Roman" w:hAnsi="Times New Roman"/>
                <w:sz w:val="24"/>
                <w:szCs w:val="24"/>
                <w:lang w:val="en-GB"/>
              </w:rPr>
            </w:pPr>
            <w:r>
              <w:rPr>
                <w:rFonts w:ascii="Times New Roman" w:hAnsi="Times New Roman"/>
                <w:sz w:val="24"/>
                <w:szCs w:val="24"/>
                <w:lang w:val="en-GB"/>
              </w:rPr>
              <w:t>Carried</w:t>
            </w:r>
            <w:r w:rsidRPr="00647101">
              <w:rPr>
                <w:rFonts w:ascii="Times New Roman" w:hAnsi="Times New Roman"/>
                <w:sz w:val="24"/>
                <w:szCs w:val="24"/>
                <w:lang w:val="en-GB"/>
              </w:rPr>
              <w:t xml:space="preserve"> out Mensuration </w:t>
            </w:r>
            <w:r w:rsidR="00935816">
              <w:rPr>
                <w:rFonts w:ascii="Times New Roman" w:hAnsi="Times New Roman"/>
                <w:sz w:val="24"/>
                <w:szCs w:val="24"/>
                <w:lang w:val="en-GB"/>
              </w:rPr>
              <w:t>based on the concept</w:t>
            </w:r>
          </w:p>
          <w:p w:rsidR="00647101" w:rsidRPr="00647101" w:rsidRDefault="00935816" w:rsidP="002E2414">
            <w:pPr>
              <w:numPr>
                <w:ilvl w:val="0"/>
                <w:numId w:val="2"/>
              </w:numPr>
              <w:spacing w:after="0" w:line="276" w:lineRule="auto"/>
              <w:rPr>
                <w:rFonts w:ascii="Times New Roman" w:hAnsi="Times New Roman"/>
                <w:sz w:val="24"/>
                <w:szCs w:val="24"/>
                <w:lang w:val="en-GB"/>
              </w:rPr>
            </w:pPr>
            <w:r>
              <w:rPr>
                <w:rFonts w:ascii="Times New Roman" w:hAnsi="Times New Roman"/>
                <w:sz w:val="24"/>
                <w:szCs w:val="24"/>
                <w:lang w:val="en-GB"/>
              </w:rPr>
              <w:t>Demonstrated knowledge of a</w:t>
            </w:r>
            <w:r w:rsidR="00647101">
              <w:rPr>
                <w:rFonts w:ascii="Times New Roman" w:hAnsi="Times New Roman"/>
                <w:sz w:val="24"/>
                <w:szCs w:val="24"/>
                <w:lang w:val="en-GB"/>
              </w:rPr>
              <w:t>pplied</w:t>
            </w:r>
            <w:r w:rsidR="00647101" w:rsidRPr="00647101">
              <w:rPr>
                <w:rFonts w:ascii="Times New Roman" w:hAnsi="Times New Roman"/>
                <w:sz w:val="24"/>
                <w:szCs w:val="24"/>
                <w:lang w:val="en-GB"/>
              </w:rPr>
              <w:t xml:space="preserve"> Statistics</w:t>
            </w:r>
          </w:p>
          <w:p w:rsidR="00647101" w:rsidRPr="00647101" w:rsidRDefault="00647101" w:rsidP="002E2414">
            <w:pPr>
              <w:numPr>
                <w:ilvl w:val="0"/>
                <w:numId w:val="2"/>
              </w:numPr>
              <w:spacing w:after="0" w:line="276" w:lineRule="auto"/>
              <w:rPr>
                <w:rFonts w:ascii="Times New Roman" w:hAnsi="Times New Roman"/>
                <w:sz w:val="24"/>
                <w:szCs w:val="24"/>
                <w:lang w:val="en-GB"/>
              </w:rPr>
            </w:pPr>
            <w:r>
              <w:rPr>
                <w:rFonts w:ascii="Times New Roman" w:hAnsi="Times New Roman"/>
                <w:sz w:val="24"/>
                <w:szCs w:val="24"/>
                <w:lang w:val="en-GB"/>
              </w:rPr>
              <w:t>Applied</w:t>
            </w:r>
            <w:r w:rsidRPr="00647101">
              <w:rPr>
                <w:rFonts w:ascii="Times New Roman" w:hAnsi="Times New Roman"/>
                <w:sz w:val="24"/>
                <w:szCs w:val="24"/>
                <w:lang w:val="en-GB"/>
              </w:rPr>
              <w:t xml:space="preserve"> graphs and charts</w:t>
            </w:r>
          </w:p>
          <w:p w:rsidR="00647101" w:rsidRPr="00647101" w:rsidRDefault="00647101" w:rsidP="002E2414">
            <w:pPr>
              <w:numPr>
                <w:ilvl w:val="0"/>
                <w:numId w:val="2"/>
              </w:numPr>
              <w:spacing w:after="0" w:line="276" w:lineRule="auto"/>
              <w:rPr>
                <w:rFonts w:ascii="Times New Roman" w:hAnsi="Times New Roman"/>
                <w:sz w:val="24"/>
                <w:szCs w:val="24"/>
                <w:lang w:val="en-GB"/>
              </w:rPr>
            </w:pPr>
            <w:r>
              <w:rPr>
                <w:rFonts w:ascii="Times New Roman" w:hAnsi="Times New Roman"/>
                <w:sz w:val="24"/>
                <w:szCs w:val="24"/>
                <w:lang w:val="en-GB"/>
              </w:rPr>
              <w:t>Applied</w:t>
            </w:r>
            <w:r w:rsidRPr="00647101">
              <w:rPr>
                <w:rFonts w:ascii="Times New Roman" w:hAnsi="Times New Roman"/>
                <w:sz w:val="24"/>
                <w:szCs w:val="24"/>
                <w:lang w:val="en-GB"/>
              </w:rPr>
              <w:t xml:space="preserve"> number series</w:t>
            </w:r>
          </w:p>
          <w:p w:rsidR="00647101" w:rsidRPr="00647101" w:rsidRDefault="00647101" w:rsidP="002E2414">
            <w:pPr>
              <w:numPr>
                <w:ilvl w:val="0"/>
                <w:numId w:val="2"/>
              </w:numPr>
              <w:spacing w:after="0" w:line="276" w:lineRule="auto"/>
              <w:rPr>
                <w:rFonts w:ascii="Times New Roman" w:hAnsi="Times New Roman"/>
                <w:sz w:val="24"/>
                <w:szCs w:val="24"/>
                <w:lang w:val="en-GB"/>
              </w:rPr>
            </w:pPr>
            <w:r>
              <w:rPr>
                <w:rFonts w:ascii="Times New Roman" w:hAnsi="Times New Roman"/>
                <w:sz w:val="24"/>
                <w:szCs w:val="24"/>
                <w:lang w:val="en-GB"/>
              </w:rPr>
              <w:t>Applied</w:t>
            </w:r>
            <w:r w:rsidRPr="00647101">
              <w:rPr>
                <w:rFonts w:ascii="Times New Roman" w:hAnsi="Times New Roman"/>
                <w:sz w:val="24"/>
                <w:szCs w:val="24"/>
                <w:lang w:val="en-GB"/>
              </w:rPr>
              <w:t xml:space="preserve"> Indices and Logarithms</w:t>
            </w:r>
          </w:p>
          <w:p w:rsidR="00647101" w:rsidRPr="00647101" w:rsidRDefault="00647101" w:rsidP="002E2414">
            <w:pPr>
              <w:numPr>
                <w:ilvl w:val="0"/>
                <w:numId w:val="2"/>
              </w:numPr>
              <w:spacing w:after="0" w:line="276" w:lineRule="auto"/>
              <w:rPr>
                <w:rFonts w:ascii="Times New Roman" w:hAnsi="Times New Roman"/>
                <w:sz w:val="24"/>
                <w:szCs w:val="24"/>
                <w:lang w:val="en-GB"/>
              </w:rPr>
            </w:pPr>
            <w:r>
              <w:rPr>
                <w:rFonts w:ascii="Times New Roman" w:hAnsi="Times New Roman"/>
                <w:sz w:val="24"/>
                <w:szCs w:val="24"/>
                <w:lang w:val="en-GB"/>
              </w:rPr>
              <w:t>Applied</w:t>
            </w:r>
            <w:r w:rsidRPr="00647101">
              <w:rPr>
                <w:rFonts w:ascii="Times New Roman" w:hAnsi="Times New Roman"/>
                <w:sz w:val="24"/>
                <w:szCs w:val="24"/>
                <w:lang w:val="en-GB"/>
              </w:rPr>
              <w:t xml:space="preserve"> Ratios</w:t>
            </w:r>
          </w:p>
          <w:p w:rsidR="00647101" w:rsidRPr="00647101" w:rsidRDefault="00647101" w:rsidP="002E2414">
            <w:pPr>
              <w:numPr>
                <w:ilvl w:val="0"/>
                <w:numId w:val="2"/>
              </w:numPr>
              <w:spacing w:after="0" w:line="276" w:lineRule="auto"/>
              <w:rPr>
                <w:rFonts w:ascii="Times New Roman" w:hAnsi="Times New Roman"/>
                <w:sz w:val="24"/>
                <w:szCs w:val="24"/>
                <w:lang w:val="en-GB"/>
              </w:rPr>
            </w:pPr>
            <w:r>
              <w:rPr>
                <w:rFonts w:ascii="Times New Roman" w:hAnsi="Times New Roman"/>
                <w:sz w:val="24"/>
                <w:szCs w:val="24"/>
                <w:lang w:val="en-GB"/>
              </w:rPr>
              <w:t>Applied</w:t>
            </w:r>
            <w:r w:rsidRPr="00647101">
              <w:rPr>
                <w:rFonts w:ascii="Times New Roman" w:hAnsi="Times New Roman"/>
                <w:sz w:val="24"/>
                <w:szCs w:val="24"/>
                <w:lang w:val="en-GB"/>
              </w:rPr>
              <w:t xml:space="preserve"> matrices</w:t>
            </w:r>
          </w:p>
          <w:p w:rsidR="00647101" w:rsidRPr="00647101" w:rsidRDefault="00647101" w:rsidP="002E2414">
            <w:pPr>
              <w:numPr>
                <w:ilvl w:val="0"/>
                <w:numId w:val="2"/>
              </w:numPr>
              <w:spacing w:after="0" w:line="276" w:lineRule="auto"/>
              <w:rPr>
                <w:rFonts w:ascii="Times New Roman" w:hAnsi="Times New Roman"/>
                <w:sz w:val="24"/>
                <w:szCs w:val="24"/>
                <w:lang w:val="en-GB"/>
              </w:rPr>
            </w:pPr>
            <w:r>
              <w:rPr>
                <w:rFonts w:ascii="Times New Roman" w:hAnsi="Times New Roman"/>
                <w:sz w:val="24"/>
                <w:szCs w:val="24"/>
                <w:lang w:val="en-GB"/>
              </w:rPr>
              <w:t>Applied</w:t>
            </w:r>
            <w:r w:rsidRPr="00647101">
              <w:rPr>
                <w:rFonts w:ascii="Times New Roman" w:hAnsi="Times New Roman"/>
                <w:sz w:val="24"/>
                <w:szCs w:val="24"/>
                <w:lang w:val="en-GB"/>
              </w:rPr>
              <w:t xml:space="preserve"> probability</w:t>
            </w:r>
            <w:r w:rsidR="00935816">
              <w:rPr>
                <w:rFonts w:ascii="Times New Roman" w:hAnsi="Times New Roman"/>
                <w:sz w:val="24"/>
                <w:szCs w:val="24"/>
                <w:lang w:val="en-GB"/>
              </w:rPr>
              <w:t xml:space="preserve"> accurately</w:t>
            </w:r>
          </w:p>
          <w:p w:rsidR="00647101" w:rsidRPr="00647101" w:rsidRDefault="00647101" w:rsidP="002E2414">
            <w:pPr>
              <w:numPr>
                <w:ilvl w:val="0"/>
                <w:numId w:val="2"/>
              </w:numPr>
              <w:spacing w:after="0" w:line="276" w:lineRule="auto"/>
              <w:rPr>
                <w:rFonts w:ascii="Times New Roman" w:hAnsi="Times New Roman"/>
                <w:sz w:val="24"/>
                <w:szCs w:val="24"/>
                <w:lang w:val="en-GB"/>
              </w:rPr>
            </w:pPr>
            <w:r w:rsidRPr="00647101">
              <w:rPr>
                <w:rFonts w:ascii="Times New Roman" w:hAnsi="Times New Roman"/>
                <w:sz w:val="24"/>
                <w:szCs w:val="24"/>
                <w:lang w:val="en-GB"/>
              </w:rPr>
              <w:t>Perform</w:t>
            </w:r>
            <w:r>
              <w:rPr>
                <w:rFonts w:ascii="Times New Roman" w:hAnsi="Times New Roman"/>
                <w:sz w:val="24"/>
                <w:szCs w:val="24"/>
                <w:lang w:val="en-GB"/>
              </w:rPr>
              <w:t>ed</w:t>
            </w:r>
            <w:r w:rsidRPr="00647101">
              <w:rPr>
                <w:rFonts w:ascii="Times New Roman" w:hAnsi="Times New Roman"/>
                <w:sz w:val="24"/>
                <w:szCs w:val="24"/>
                <w:lang w:val="en-GB"/>
              </w:rPr>
              <w:t xml:space="preserve"> commercial calculations</w:t>
            </w:r>
            <w:r w:rsidR="00935816">
              <w:rPr>
                <w:rFonts w:ascii="Times New Roman" w:hAnsi="Times New Roman"/>
                <w:sz w:val="24"/>
                <w:szCs w:val="24"/>
                <w:lang w:val="en-GB"/>
              </w:rPr>
              <w:t xml:space="preserve"> accurately</w:t>
            </w:r>
          </w:p>
          <w:p w:rsidR="00647101" w:rsidRPr="00647101" w:rsidRDefault="00647101" w:rsidP="002E2414">
            <w:pPr>
              <w:numPr>
                <w:ilvl w:val="0"/>
                <w:numId w:val="2"/>
              </w:numPr>
              <w:spacing w:after="0" w:line="276" w:lineRule="auto"/>
              <w:rPr>
                <w:rFonts w:ascii="Times New Roman" w:hAnsi="Times New Roman"/>
                <w:sz w:val="24"/>
                <w:szCs w:val="24"/>
                <w:lang w:val="en-GB"/>
              </w:rPr>
            </w:pPr>
            <w:r>
              <w:rPr>
                <w:rFonts w:ascii="Times New Roman" w:hAnsi="Times New Roman"/>
                <w:sz w:val="24"/>
                <w:szCs w:val="24"/>
                <w:lang w:val="en-GB"/>
              </w:rPr>
              <w:t>Applied</w:t>
            </w:r>
            <w:r w:rsidRPr="00647101">
              <w:rPr>
                <w:rFonts w:ascii="Times New Roman" w:hAnsi="Times New Roman"/>
                <w:sz w:val="24"/>
                <w:szCs w:val="24"/>
                <w:lang w:val="en-GB"/>
              </w:rPr>
              <w:t xml:space="preserve"> Trigonometry </w:t>
            </w:r>
            <w:r w:rsidR="00935816">
              <w:rPr>
                <w:rFonts w:ascii="Times New Roman" w:hAnsi="Times New Roman"/>
                <w:sz w:val="24"/>
                <w:szCs w:val="24"/>
                <w:lang w:val="en-GB"/>
              </w:rPr>
              <w:t>appropriately</w:t>
            </w:r>
          </w:p>
          <w:p w:rsidR="00647101" w:rsidRPr="00647101" w:rsidRDefault="00647101" w:rsidP="002E2414">
            <w:pPr>
              <w:numPr>
                <w:ilvl w:val="0"/>
                <w:numId w:val="2"/>
              </w:numPr>
              <w:spacing w:after="0" w:line="276" w:lineRule="auto"/>
              <w:rPr>
                <w:rFonts w:ascii="Times New Roman" w:hAnsi="Times New Roman"/>
                <w:sz w:val="24"/>
                <w:szCs w:val="24"/>
                <w:lang w:val="en-GB"/>
              </w:rPr>
            </w:pPr>
            <w:r>
              <w:rPr>
                <w:rFonts w:ascii="Times New Roman" w:hAnsi="Times New Roman"/>
                <w:sz w:val="24"/>
                <w:szCs w:val="24"/>
                <w:lang w:val="en-GB"/>
              </w:rPr>
              <w:t>Applied</w:t>
            </w:r>
            <w:r w:rsidRPr="00647101">
              <w:rPr>
                <w:rFonts w:ascii="Times New Roman" w:hAnsi="Times New Roman"/>
                <w:sz w:val="24"/>
                <w:szCs w:val="24"/>
                <w:lang w:val="en-GB"/>
              </w:rPr>
              <w:t xml:space="preserve"> vectors</w:t>
            </w:r>
            <w:r w:rsidR="00935816">
              <w:rPr>
                <w:rFonts w:ascii="Times New Roman" w:hAnsi="Times New Roman"/>
                <w:sz w:val="24"/>
                <w:szCs w:val="24"/>
                <w:lang w:val="en-GB"/>
              </w:rPr>
              <w:t xml:space="preserve"> according to the concept</w:t>
            </w:r>
          </w:p>
        </w:tc>
      </w:tr>
      <w:tr w:rsidR="00973D4A" w:rsidRPr="00973D4A" w:rsidTr="00C01910">
        <w:tc>
          <w:tcPr>
            <w:tcW w:w="1330" w:type="pct"/>
          </w:tcPr>
          <w:p w:rsidR="00973D4A" w:rsidRPr="00F349EF" w:rsidRDefault="00973D4A" w:rsidP="002E2414">
            <w:pPr>
              <w:pStyle w:val="ListParagraph"/>
              <w:numPr>
                <w:ilvl w:val="0"/>
                <w:numId w:val="151"/>
              </w:numPr>
              <w:spacing w:line="276" w:lineRule="auto"/>
              <w:rPr>
                <w:szCs w:val="24"/>
              </w:rPr>
            </w:pPr>
            <w:r w:rsidRPr="00F349EF">
              <w:rPr>
                <w:szCs w:val="24"/>
              </w:rPr>
              <w:t>Resource Implications</w:t>
            </w:r>
          </w:p>
        </w:tc>
        <w:tc>
          <w:tcPr>
            <w:tcW w:w="3670" w:type="pct"/>
          </w:tcPr>
          <w:p w:rsidR="00973D4A" w:rsidRPr="00973D4A" w:rsidRDefault="00973D4A" w:rsidP="00647101">
            <w:pPr>
              <w:spacing w:after="0"/>
              <w:ind w:hanging="18"/>
              <w:rPr>
                <w:rFonts w:ascii="Times New Roman" w:hAnsi="Times New Roman"/>
                <w:sz w:val="24"/>
                <w:szCs w:val="24"/>
                <w:lang w:val="en-GB"/>
              </w:rPr>
            </w:pPr>
            <w:r w:rsidRPr="00973D4A">
              <w:rPr>
                <w:rFonts w:ascii="Times New Roman" w:hAnsi="Times New Roman"/>
                <w:sz w:val="24"/>
                <w:szCs w:val="24"/>
                <w:lang w:val="en-GB"/>
              </w:rPr>
              <w:t xml:space="preserve">The following resources should be provided: </w:t>
            </w:r>
          </w:p>
          <w:p w:rsidR="00973D4A" w:rsidRPr="00973D4A" w:rsidRDefault="00973D4A" w:rsidP="002E2414">
            <w:pPr>
              <w:numPr>
                <w:ilvl w:val="1"/>
                <w:numId w:val="44"/>
              </w:numPr>
              <w:spacing w:after="0" w:line="276" w:lineRule="auto"/>
              <w:rPr>
                <w:rFonts w:ascii="Times New Roman" w:hAnsi="Times New Roman"/>
                <w:sz w:val="24"/>
                <w:szCs w:val="24"/>
                <w:lang w:val="en-GB"/>
              </w:rPr>
            </w:pPr>
            <w:r w:rsidRPr="00973D4A">
              <w:rPr>
                <w:rFonts w:ascii="Times New Roman" w:hAnsi="Times New Roman"/>
                <w:sz w:val="24"/>
                <w:szCs w:val="24"/>
                <w:lang w:val="en-GB"/>
              </w:rPr>
              <w:t xml:space="preserve">Access to relevant workplace or appropriately simulated environment where assessment can take place </w:t>
            </w:r>
          </w:p>
          <w:p w:rsidR="00973D4A" w:rsidRPr="00973D4A" w:rsidRDefault="00973D4A" w:rsidP="002E2414">
            <w:pPr>
              <w:numPr>
                <w:ilvl w:val="1"/>
                <w:numId w:val="44"/>
              </w:numPr>
              <w:tabs>
                <w:tab w:val="left" w:pos="342"/>
              </w:tabs>
              <w:spacing w:after="0" w:line="276" w:lineRule="auto"/>
              <w:rPr>
                <w:rFonts w:ascii="Times New Roman" w:hAnsi="Times New Roman"/>
                <w:sz w:val="24"/>
                <w:szCs w:val="24"/>
                <w:lang w:val="en-GB"/>
              </w:rPr>
            </w:pPr>
            <w:r w:rsidRPr="00973D4A">
              <w:rPr>
                <w:rFonts w:ascii="Times New Roman" w:hAnsi="Times New Roman"/>
                <w:sz w:val="24"/>
                <w:szCs w:val="24"/>
                <w:lang w:val="en-GB"/>
              </w:rPr>
              <w:t>Measuring equipment</w:t>
            </w:r>
          </w:p>
          <w:p w:rsidR="00973D4A" w:rsidRPr="00973D4A" w:rsidRDefault="00973D4A" w:rsidP="002E2414">
            <w:pPr>
              <w:numPr>
                <w:ilvl w:val="1"/>
                <w:numId w:val="44"/>
              </w:numPr>
              <w:tabs>
                <w:tab w:val="left" w:pos="342"/>
              </w:tabs>
              <w:spacing w:after="0" w:line="276" w:lineRule="auto"/>
              <w:rPr>
                <w:rFonts w:ascii="Times New Roman" w:hAnsi="Times New Roman"/>
                <w:sz w:val="24"/>
                <w:szCs w:val="24"/>
                <w:lang w:val="en-GB"/>
              </w:rPr>
            </w:pPr>
            <w:r w:rsidRPr="00973D4A">
              <w:rPr>
                <w:rFonts w:ascii="Times New Roman" w:hAnsi="Times New Roman"/>
                <w:sz w:val="24"/>
                <w:szCs w:val="24"/>
                <w:lang w:val="en-GB"/>
              </w:rPr>
              <w:t>Materials relevant to the proposed activity or tasks</w:t>
            </w:r>
          </w:p>
        </w:tc>
      </w:tr>
      <w:tr w:rsidR="00973D4A" w:rsidRPr="00973D4A" w:rsidTr="00C01910">
        <w:tc>
          <w:tcPr>
            <w:tcW w:w="1330" w:type="pct"/>
          </w:tcPr>
          <w:p w:rsidR="00973D4A" w:rsidRPr="00F349EF" w:rsidRDefault="00973D4A" w:rsidP="002E2414">
            <w:pPr>
              <w:pStyle w:val="ListParagraph"/>
              <w:numPr>
                <w:ilvl w:val="0"/>
                <w:numId w:val="151"/>
              </w:numPr>
              <w:tabs>
                <w:tab w:val="left" w:pos="0"/>
              </w:tabs>
              <w:spacing w:line="276" w:lineRule="auto"/>
              <w:rPr>
                <w:szCs w:val="24"/>
              </w:rPr>
            </w:pPr>
            <w:r w:rsidRPr="00F349EF">
              <w:rPr>
                <w:szCs w:val="24"/>
              </w:rPr>
              <w:t>Methods of Assessment</w:t>
            </w:r>
          </w:p>
        </w:tc>
        <w:tc>
          <w:tcPr>
            <w:tcW w:w="3670" w:type="pct"/>
          </w:tcPr>
          <w:p w:rsidR="00973D4A" w:rsidRPr="00973D4A" w:rsidRDefault="00973D4A" w:rsidP="00647101">
            <w:pPr>
              <w:tabs>
                <w:tab w:val="left" w:pos="702"/>
              </w:tabs>
              <w:spacing w:after="0"/>
              <w:rPr>
                <w:rFonts w:ascii="Times New Roman" w:hAnsi="Times New Roman"/>
                <w:sz w:val="24"/>
                <w:szCs w:val="24"/>
                <w:lang w:val="en-GB"/>
              </w:rPr>
            </w:pPr>
            <w:r w:rsidRPr="00973D4A">
              <w:rPr>
                <w:rFonts w:ascii="Times New Roman" w:hAnsi="Times New Roman"/>
                <w:sz w:val="24"/>
                <w:szCs w:val="24"/>
                <w:lang w:val="en-GB"/>
              </w:rPr>
              <w:t xml:space="preserve">Competency in this unit may be assessed through: </w:t>
            </w:r>
          </w:p>
          <w:p w:rsidR="00EF14C4" w:rsidRPr="00EF14C4" w:rsidRDefault="00EF14C4" w:rsidP="00837805">
            <w:pPr>
              <w:pStyle w:val="ListParagraph"/>
              <w:numPr>
                <w:ilvl w:val="1"/>
                <w:numId w:val="151"/>
              </w:numPr>
              <w:tabs>
                <w:tab w:val="left" w:pos="432"/>
              </w:tabs>
              <w:spacing w:line="276" w:lineRule="auto"/>
              <w:ind w:hanging="720"/>
              <w:rPr>
                <w:szCs w:val="24"/>
              </w:rPr>
            </w:pPr>
            <w:r w:rsidRPr="00EF14C4">
              <w:rPr>
                <w:szCs w:val="24"/>
              </w:rPr>
              <w:t>Observation</w:t>
            </w:r>
          </w:p>
          <w:p w:rsidR="00EF14C4" w:rsidRPr="00EF14C4" w:rsidRDefault="00EF14C4" w:rsidP="00837805">
            <w:pPr>
              <w:pStyle w:val="ListParagraph"/>
              <w:numPr>
                <w:ilvl w:val="1"/>
                <w:numId w:val="151"/>
              </w:numPr>
              <w:tabs>
                <w:tab w:val="left" w:pos="432"/>
              </w:tabs>
              <w:spacing w:line="276" w:lineRule="auto"/>
              <w:ind w:hanging="720"/>
              <w:rPr>
                <w:szCs w:val="24"/>
              </w:rPr>
            </w:pPr>
            <w:r w:rsidRPr="00EF14C4">
              <w:rPr>
                <w:szCs w:val="24"/>
              </w:rPr>
              <w:t xml:space="preserve">Oral questioning </w:t>
            </w:r>
          </w:p>
          <w:p w:rsidR="00EF14C4" w:rsidRPr="00EF14C4" w:rsidRDefault="00EF14C4" w:rsidP="00837805">
            <w:pPr>
              <w:pStyle w:val="ListParagraph"/>
              <w:numPr>
                <w:ilvl w:val="1"/>
                <w:numId w:val="151"/>
              </w:numPr>
              <w:tabs>
                <w:tab w:val="left" w:pos="432"/>
              </w:tabs>
              <w:spacing w:line="276" w:lineRule="auto"/>
              <w:ind w:hanging="720"/>
              <w:rPr>
                <w:szCs w:val="24"/>
              </w:rPr>
            </w:pPr>
            <w:r w:rsidRPr="00EF14C4">
              <w:rPr>
                <w:szCs w:val="24"/>
              </w:rPr>
              <w:t>Written test</w:t>
            </w:r>
          </w:p>
          <w:p w:rsidR="00EF14C4" w:rsidRPr="00EF14C4" w:rsidRDefault="00EF14C4" w:rsidP="00837805">
            <w:pPr>
              <w:pStyle w:val="ListParagraph"/>
              <w:numPr>
                <w:ilvl w:val="1"/>
                <w:numId w:val="151"/>
              </w:numPr>
              <w:tabs>
                <w:tab w:val="left" w:pos="432"/>
              </w:tabs>
              <w:spacing w:line="276" w:lineRule="auto"/>
              <w:ind w:hanging="720"/>
              <w:rPr>
                <w:szCs w:val="24"/>
              </w:rPr>
            </w:pPr>
            <w:r w:rsidRPr="00EF14C4">
              <w:rPr>
                <w:szCs w:val="24"/>
              </w:rPr>
              <w:t>Portfolio of Evidence</w:t>
            </w:r>
          </w:p>
          <w:p w:rsidR="00EF14C4" w:rsidRPr="00EF14C4" w:rsidRDefault="00EF14C4" w:rsidP="00837805">
            <w:pPr>
              <w:pStyle w:val="ListParagraph"/>
              <w:numPr>
                <w:ilvl w:val="1"/>
                <w:numId w:val="151"/>
              </w:numPr>
              <w:tabs>
                <w:tab w:val="left" w:pos="432"/>
              </w:tabs>
              <w:spacing w:line="276" w:lineRule="auto"/>
              <w:ind w:hanging="720"/>
              <w:rPr>
                <w:szCs w:val="24"/>
              </w:rPr>
            </w:pPr>
            <w:r w:rsidRPr="00EF14C4">
              <w:rPr>
                <w:szCs w:val="24"/>
              </w:rPr>
              <w:t>Interview</w:t>
            </w:r>
          </w:p>
          <w:p w:rsidR="00973D4A" w:rsidRPr="00973D4A" w:rsidRDefault="00EF14C4" w:rsidP="00837805">
            <w:pPr>
              <w:pStyle w:val="ListParagraph"/>
              <w:numPr>
                <w:ilvl w:val="1"/>
                <w:numId w:val="151"/>
              </w:numPr>
              <w:tabs>
                <w:tab w:val="left" w:pos="432"/>
              </w:tabs>
              <w:spacing w:line="276" w:lineRule="auto"/>
              <w:ind w:hanging="720"/>
              <w:rPr>
                <w:szCs w:val="24"/>
              </w:rPr>
            </w:pPr>
            <w:r w:rsidRPr="00EF14C4">
              <w:rPr>
                <w:szCs w:val="24"/>
              </w:rPr>
              <w:t>Third party report</w:t>
            </w:r>
          </w:p>
        </w:tc>
      </w:tr>
      <w:tr w:rsidR="00973D4A" w:rsidRPr="00973D4A" w:rsidTr="00C01910">
        <w:tc>
          <w:tcPr>
            <w:tcW w:w="1330" w:type="pct"/>
          </w:tcPr>
          <w:p w:rsidR="00973D4A" w:rsidRPr="00F349EF" w:rsidRDefault="00973D4A" w:rsidP="002E2414">
            <w:pPr>
              <w:pStyle w:val="ListParagraph"/>
              <w:numPr>
                <w:ilvl w:val="0"/>
                <w:numId w:val="151"/>
              </w:numPr>
              <w:tabs>
                <w:tab w:val="left" w:pos="-5508"/>
              </w:tabs>
              <w:spacing w:line="276" w:lineRule="auto"/>
              <w:rPr>
                <w:szCs w:val="24"/>
              </w:rPr>
            </w:pPr>
            <w:r w:rsidRPr="00F349EF">
              <w:rPr>
                <w:szCs w:val="24"/>
              </w:rPr>
              <w:t>Context of Assessment</w:t>
            </w:r>
          </w:p>
        </w:tc>
        <w:tc>
          <w:tcPr>
            <w:tcW w:w="3670" w:type="pct"/>
          </w:tcPr>
          <w:p w:rsidR="00973D4A" w:rsidRDefault="00973D4A" w:rsidP="00EF14C4">
            <w:pPr>
              <w:tabs>
                <w:tab w:val="left" w:pos="702"/>
              </w:tabs>
              <w:spacing w:after="0"/>
              <w:ind w:hanging="18"/>
              <w:rPr>
                <w:rFonts w:ascii="Times New Roman" w:hAnsi="Times New Roman"/>
                <w:sz w:val="24"/>
                <w:szCs w:val="24"/>
                <w:lang w:val="en-GB"/>
              </w:rPr>
            </w:pPr>
            <w:r w:rsidRPr="00973D4A">
              <w:rPr>
                <w:rFonts w:ascii="Times New Roman" w:hAnsi="Times New Roman"/>
                <w:sz w:val="24"/>
                <w:szCs w:val="24"/>
                <w:lang w:val="en-GB"/>
              </w:rPr>
              <w:t xml:space="preserve">Competency may be assessed </w:t>
            </w:r>
          </w:p>
          <w:p w:rsidR="00EF14C4" w:rsidRDefault="00EF14C4" w:rsidP="00837805">
            <w:pPr>
              <w:pStyle w:val="ListParagraph"/>
              <w:numPr>
                <w:ilvl w:val="1"/>
                <w:numId w:val="151"/>
              </w:numPr>
              <w:tabs>
                <w:tab w:val="left" w:pos="432"/>
              </w:tabs>
              <w:spacing w:line="276" w:lineRule="auto"/>
              <w:ind w:hanging="704"/>
              <w:rPr>
                <w:szCs w:val="24"/>
              </w:rPr>
            </w:pPr>
            <w:r>
              <w:rPr>
                <w:szCs w:val="24"/>
              </w:rPr>
              <w:t>On job</w:t>
            </w:r>
          </w:p>
          <w:p w:rsidR="00EF14C4" w:rsidRDefault="00EF14C4" w:rsidP="00837805">
            <w:pPr>
              <w:pStyle w:val="ListParagraph"/>
              <w:numPr>
                <w:ilvl w:val="1"/>
                <w:numId w:val="151"/>
              </w:numPr>
              <w:tabs>
                <w:tab w:val="left" w:pos="432"/>
              </w:tabs>
              <w:spacing w:line="276" w:lineRule="auto"/>
              <w:ind w:hanging="704"/>
              <w:rPr>
                <w:szCs w:val="24"/>
              </w:rPr>
            </w:pPr>
            <w:r>
              <w:rPr>
                <w:szCs w:val="24"/>
              </w:rPr>
              <w:t xml:space="preserve">Off job </w:t>
            </w:r>
          </w:p>
          <w:p w:rsidR="00EF14C4" w:rsidRPr="00973D4A" w:rsidRDefault="00EF14C4" w:rsidP="00837805">
            <w:pPr>
              <w:pStyle w:val="ListParagraph"/>
              <w:numPr>
                <w:ilvl w:val="1"/>
                <w:numId w:val="151"/>
              </w:numPr>
              <w:tabs>
                <w:tab w:val="left" w:pos="432"/>
              </w:tabs>
              <w:spacing w:line="276" w:lineRule="auto"/>
              <w:ind w:hanging="704"/>
              <w:rPr>
                <w:szCs w:val="24"/>
              </w:rPr>
            </w:pPr>
            <w:r>
              <w:rPr>
                <w:szCs w:val="24"/>
              </w:rPr>
              <w:t>During industrial attachment</w:t>
            </w:r>
          </w:p>
        </w:tc>
      </w:tr>
      <w:tr w:rsidR="00973D4A" w:rsidRPr="00973D4A" w:rsidTr="00C01910">
        <w:tc>
          <w:tcPr>
            <w:tcW w:w="1330" w:type="pct"/>
          </w:tcPr>
          <w:p w:rsidR="00973D4A" w:rsidRPr="00F349EF" w:rsidRDefault="00973D4A" w:rsidP="002E2414">
            <w:pPr>
              <w:pStyle w:val="ListParagraph"/>
              <w:numPr>
                <w:ilvl w:val="0"/>
                <w:numId w:val="151"/>
              </w:numPr>
              <w:tabs>
                <w:tab w:val="left" w:pos="-5508"/>
              </w:tabs>
              <w:spacing w:line="276" w:lineRule="auto"/>
              <w:rPr>
                <w:szCs w:val="24"/>
              </w:rPr>
            </w:pPr>
            <w:r w:rsidRPr="00F349EF">
              <w:rPr>
                <w:szCs w:val="24"/>
              </w:rPr>
              <w:t>Guidance information for assessment</w:t>
            </w:r>
          </w:p>
        </w:tc>
        <w:tc>
          <w:tcPr>
            <w:tcW w:w="3670" w:type="pct"/>
          </w:tcPr>
          <w:p w:rsidR="00973D4A" w:rsidRPr="00973D4A" w:rsidRDefault="00973D4A" w:rsidP="00973D4A">
            <w:pPr>
              <w:spacing w:before="240" w:after="0"/>
              <w:ind w:hanging="18"/>
              <w:rPr>
                <w:rFonts w:ascii="Times New Roman" w:hAnsi="Times New Roman"/>
                <w:sz w:val="24"/>
                <w:szCs w:val="24"/>
                <w:lang w:val="en-GB"/>
              </w:rPr>
            </w:pPr>
            <w:r w:rsidRPr="00973D4A">
              <w:rPr>
                <w:rFonts w:ascii="Times New Roman" w:hAnsi="Times New Roman"/>
                <w:sz w:val="24"/>
                <w:szCs w:val="24"/>
                <w:lang w:val="en-GB"/>
              </w:rPr>
              <w:t>Holistic assessment with other units relevant to the industry sector, workplace and job role is recommended.</w:t>
            </w:r>
          </w:p>
          <w:p w:rsidR="00973D4A" w:rsidRPr="00973D4A" w:rsidRDefault="00973D4A" w:rsidP="00973D4A">
            <w:pPr>
              <w:tabs>
                <w:tab w:val="left" w:pos="702"/>
              </w:tabs>
              <w:spacing w:before="240" w:after="0"/>
              <w:ind w:hanging="18"/>
              <w:rPr>
                <w:rFonts w:ascii="Times New Roman" w:hAnsi="Times New Roman"/>
                <w:sz w:val="24"/>
                <w:szCs w:val="24"/>
                <w:lang w:val="en-GB"/>
              </w:rPr>
            </w:pPr>
          </w:p>
        </w:tc>
      </w:tr>
    </w:tbl>
    <w:p w:rsidR="00973D4A" w:rsidRPr="001868DE" w:rsidRDefault="00973D4A" w:rsidP="001868DE">
      <w:pPr>
        <w:spacing w:before="240" w:after="0" w:line="276" w:lineRule="auto"/>
        <w:rPr>
          <w:rFonts w:ascii="Times New Roman" w:hAnsi="Times New Roman" w:cs="Times New Roman"/>
          <w:color w:val="000000" w:themeColor="text1"/>
          <w:sz w:val="24"/>
          <w:szCs w:val="24"/>
          <w:lang w:val="en-GB"/>
        </w:rPr>
      </w:pPr>
      <w:r w:rsidRPr="00973D4A">
        <w:rPr>
          <w:rFonts w:ascii="Times New Roman" w:hAnsi="Times New Roman"/>
          <w:sz w:val="24"/>
          <w:lang w:val="en-GB"/>
        </w:rPr>
        <w:br w:type="page"/>
      </w:r>
    </w:p>
    <w:p w:rsidR="00973D4A" w:rsidRPr="00973D4A" w:rsidRDefault="00973D4A" w:rsidP="00BE6402">
      <w:pPr>
        <w:pStyle w:val="Heading21"/>
      </w:pPr>
      <w:bookmarkStart w:id="33" w:name="_Toc516475050"/>
      <w:bookmarkStart w:id="34" w:name="_Toc70321618"/>
      <w:r w:rsidRPr="00973D4A">
        <w:t>PREPARE AND INTERPRET TECHNICAL DRAWINGS</w:t>
      </w:r>
      <w:bookmarkEnd w:id="33"/>
      <w:bookmarkEnd w:id="34"/>
    </w:p>
    <w:p w:rsidR="00973D4A" w:rsidRPr="00973D4A" w:rsidRDefault="00973D4A" w:rsidP="00973D4A">
      <w:pPr>
        <w:spacing w:before="240" w:after="0" w:line="276" w:lineRule="auto"/>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 xml:space="preserve">UNIT CODE: </w:t>
      </w:r>
      <w:r w:rsidR="00C0747A" w:rsidRPr="00935816">
        <w:rPr>
          <w:rFonts w:ascii="Times New Roman" w:hAnsi="Times New Roman" w:cs="Times New Roman"/>
          <w:color w:val="000000" w:themeColor="text1"/>
          <w:sz w:val="24"/>
          <w:szCs w:val="24"/>
          <w:lang w:val="en-GB"/>
        </w:rPr>
        <w:t>CON/OS/CAJ/CC/02/5</w:t>
      </w:r>
      <w:r w:rsidRPr="00935816">
        <w:rPr>
          <w:rFonts w:ascii="Times New Roman" w:hAnsi="Times New Roman" w:cs="Times New Roman"/>
          <w:color w:val="000000" w:themeColor="text1"/>
          <w:sz w:val="24"/>
          <w:szCs w:val="24"/>
          <w:lang w:val="en-GB"/>
        </w:rPr>
        <w:t>/A</w:t>
      </w:r>
    </w:p>
    <w:p w:rsidR="00973D4A" w:rsidRPr="00973D4A" w:rsidRDefault="00973D4A" w:rsidP="00973D4A">
      <w:pPr>
        <w:tabs>
          <w:tab w:val="left" w:pos="2880"/>
        </w:tabs>
        <w:spacing w:after="0" w:line="276" w:lineRule="auto"/>
        <w:jc w:val="both"/>
        <w:rPr>
          <w:rFonts w:ascii="Times New Roman" w:hAnsi="Times New Roman" w:cs="Times New Roman"/>
          <w:b/>
          <w:color w:val="000000" w:themeColor="text1"/>
          <w:sz w:val="24"/>
          <w:szCs w:val="24"/>
          <w:lang w:val="en-GB"/>
        </w:rPr>
      </w:pPr>
    </w:p>
    <w:p w:rsidR="00973D4A" w:rsidRPr="00973D4A" w:rsidRDefault="00973D4A" w:rsidP="00973D4A">
      <w:pPr>
        <w:tabs>
          <w:tab w:val="left" w:pos="2880"/>
        </w:tabs>
        <w:spacing w:after="0" w:line="276" w:lineRule="auto"/>
        <w:jc w:val="both"/>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UNIT DESCRIPTION</w:t>
      </w:r>
    </w:p>
    <w:p w:rsidR="00973D4A" w:rsidRPr="009B0DB1" w:rsidRDefault="00973D4A" w:rsidP="00785559">
      <w:pPr>
        <w:spacing w:after="120" w:line="276" w:lineRule="auto"/>
        <w:jc w:val="both"/>
        <w:rPr>
          <w:rFonts w:ascii="Times New Roman" w:eastAsia="Times New Roman" w:hAnsi="Times New Roman" w:cs="Times New Roman"/>
          <w:sz w:val="24"/>
          <w:szCs w:val="24"/>
          <w:lang w:val="en-GB"/>
        </w:rPr>
      </w:pPr>
      <w:r w:rsidRPr="009B0DB1">
        <w:rPr>
          <w:rFonts w:ascii="Times New Roman" w:eastAsia="Times New Roman" w:hAnsi="Times New Roman" w:cs="Times New Roman"/>
          <w:sz w:val="24"/>
          <w:szCs w:val="24"/>
          <w:lang w:val="en-GB"/>
        </w:rPr>
        <w:t xml:space="preserve">This unit covers the competencies required to prepare and interpret technical drawings. It involves competencies to </w:t>
      </w:r>
      <w:r w:rsidR="00DF6A67" w:rsidRPr="009B0DB1">
        <w:rPr>
          <w:rFonts w:ascii="Times New Roman" w:eastAsia="Times New Roman" w:hAnsi="Times New Roman" w:cs="Times New Roman"/>
          <w:sz w:val="24"/>
          <w:szCs w:val="24"/>
          <w:lang w:val="en-GB"/>
        </w:rPr>
        <w:t>perform general communication</w:t>
      </w:r>
      <w:r w:rsidRPr="009B0DB1">
        <w:rPr>
          <w:rFonts w:ascii="Times New Roman" w:eastAsia="Times New Roman" w:hAnsi="Times New Roman" w:cs="Times New Roman"/>
          <w:sz w:val="24"/>
          <w:szCs w:val="24"/>
          <w:lang w:val="en-GB"/>
        </w:rPr>
        <w:t xml:space="preserve">. It also involves producing plain geometry drawings, </w:t>
      </w:r>
      <w:r w:rsidR="00785559" w:rsidRPr="009B0DB1">
        <w:rPr>
          <w:rFonts w:ascii="Times New Roman" w:eastAsia="Times New Roman" w:hAnsi="Times New Roman" w:cs="Times New Roman"/>
          <w:sz w:val="24"/>
          <w:szCs w:val="24"/>
          <w:lang w:val="en-GB"/>
        </w:rPr>
        <w:t xml:space="preserve">orthographic and pictorial drawings, </w:t>
      </w:r>
      <w:r w:rsidR="009B0DB1" w:rsidRPr="009B0DB1">
        <w:rPr>
          <w:rFonts w:ascii="Times New Roman" w:eastAsia="Times New Roman" w:hAnsi="Times New Roman" w:cs="Times New Roman"/>
          <w:sz w:val="24"/>
          <w:szCs w:val="24"/>
          <w:lang w:val="en-GB"/>
        </w:rPr>
        <w:t>solid geometry, working drawings for building and p</w:t>
      </w:r>
      <w:r w:rsidR="00C23A33">
        <w:rPr>
          <w:rFonts w:ascii="Times New Roman" w:eastAsia="Times New Roman" w:hAnsi="Times New Roman" w:cs="Times New Roman"/>
          <w:sz w:val="24"/>
          <w:szCs w:val="24"/>
          <w:lang w:val="en-GB"/>
        </w:rPr>
        <w:t>roducing</w:t>
      </w:r>
      <w:r w:rsidR="00785559" w:rsidRPr="009B0DB1">
        <w:rPr>
          <w:rFonts w:ascii="Times New Roman" w:eastAsia="Times New Roman" w:hAnsi="Times New Roman" w:cs="Times New Roman"/>
          <w:sz w:val="24"/>
          <w:szCs w:val="24"/>
          <w:lang w:val="en-GB"/>
        </w:rPr>
        <w:t xml:space="preserve"> perspective drawing</w:t>
      </w:r>
      <w:r w:rsidR="009B0DB1" w:rsidRPr="009B0DB1">
        <w:rPr>
          <w:rFonts w:ascii="Times New Roman" w:eastAsia="Times New Roman" w:hAnsi="Times New Roman" w:cs="Times New Roman"/>
          <w:sz w:val="24"/>
          <w:szCs w:val="24"/>
          <w:lang w:val="en-GB"/>
        </w:rPr>
        <w:t>.</w:t>
      </w:r>
    </w:p>
    <w:p w:rsidR="00973D4A" w:rsidRPr="00BD6695" w:rsidRDefault="00973D4A" w:rsidP="00973D4A">
      <w:pPr>
        <w:tabs>
          <w:tab w:val="left" w:pos="2880"/>
        </w:tabs>
        <w:spacing w:after="0" w:line="276" w:lineRule="auto"/>
        <w:jc w:val="both"/>
        <w:rPr>
          <w:rFonts w:ascii="Times New Roman" w:hAnsi="Times New Roman" w:cs="Times New Roman"/>
          <w:b/>
          <w:color w:val="FF0000"/>
          <w:sz w:val="24"/>
          <w:szCs w:val="24"/>
          <w:lang w:val="en-GB"/>
        </w:rPr>
      </w:pPr>
    </w:p>
    <w:p w:rsidR="00973D4A" w:rsidRPr="00973D4A" w:rsidRDefault="00973D4A" w:rsidP="00973D4A">
      <w:pPr>
        <w:tabs>
          <w:tab w:val="left" w:pos="2880"/>
        </w:tabs>
        <w:spacing w:after="0" w:line="276" w:lineRule="auto"/>
        <w:jc w:val="both"/>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 xml:space="preserve">ELEMENTS AND PERFORMANCE CRITERIA </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973D4A" w:rsidRPr="00973D4A" w:rsidTr="00FE03C9">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3D4A" w:rsidRPr="00973D4A" w:rsidRDefault="00973D4A" w:rsidP="00973D4A">
            <w:pPr>
              <w:spacing w:before="240" w:after="0" w:line="276" w:lineRule="auto"/>
              <w:ind w:left="357" w:hanging="357"/>
              <w:rPr>
                <w:rFonts w:ascii="Times New Roman" w:hAnsi="Times New Roman" w:cs="Times New Roman"/>
                <w:color w:val="000000" w:themeColor="text1"/>
                <w:sz w:val="24"/>
                <w:szCs w:val="24"/>
                <w:lang w:val="en-GB"/>
              </w:rPr>
            </w:pPr>
            <w:r w:rsidRPr="00973D4A">
              <w:rPr>
                <w:rFonts w:ascii="Times New Roman" w:hAnsi="Times New Roman" w:cs="Times New Roman"/>
                <w:b/>
                <w:color w:val="000000" w:themeColor="text1"/>
                <w:sz w:val="24"/>
                <w:szCs w:val="24"/>
                <w:lang w:val="en-GB"/>
              </w:rPr>
              <w:t xml:space="preserve">ELEMENT </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rsidR="00973D4A" w:rsidRPr="00973D4A" w:rsidRDefault="00973D4A" w:rsidP="00973D4A">
            <w:pPr>
              <w:spacing w:before="240"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PERFORMANCE CRITERIA</w:t>
            </w:r>
          </w:p>
          <w:p w:rsidR="00973D4A" w:rsidRPr="00973D4A" w:rsidRDefault="00973D4A" w:rsidP="00973D4A">
            <w:pPr>
              <w:spacing w:before="240"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i/>
                <w:color w:val="000000" w:themeColor="text1"/>
                <w:sz w:val="24"/>
                <w:szCs w:val="24"/>
                <w:lang w:val="en-GB"/>
              </w:rPr>
              <w:t>(Bold and italicised terms are elaborated in the Range)</w:t>
            </w:r>
          </w:p>
        </w:tc>
      </w:tr>
      <w:tr w:rsidR="00973D4A" w:rsidRPr="00973D4A" w:rsidTr="00FE03C9">
        <w:tc>
          <w:tcPr>
            <w:tcW w:w="3239" w:type="dxa"/>
            <w:tcBorders>
              <w:top w:val="single" w:sz="4" w:space="0" w:color="auto"/>
              <w:left w:val="single" w:sz="4" w:space="0" w:color="auto"/>
              <w:bottom w:val="single" w:sz="4" w:space="0" w:color="auto"/>
              <w:right w:val="single" w:sz="4" w:space="0" w:color="auto"/>
            </w:tcBorders>
            <w:hideMark/>
          </w:tcPr>
          <w:p w:rsidR="00973D4A" w:rsidRPr="00973D4A" w:rsidRDefault="00BE30E5" w:rsidP="002E2414">
            <w:pPr>
              <w:numPr>
                <w:ilvl w:val="0"/>
                <w:numId w:val="38"/>
              </w:numPr>
              <w:spacing w:before="120" w:after="0" w:line="276" w:lineRule="auto"/>
              <w:contextualSpacing/>
              <w:rPr>
                <w:rFonts w:ascii="Times New Roman" w:eastAsia="Times New Roman" w:hAnsi="Times New Roman" w:cs="Times New Roman"/>
                <w:b/>
                <w:color w:val="000000" w:themeColor="text1"/>
                <w:sz w:val="24"/>
                <w:szCs w:val="24"/>
                <w:lang w:val="en-GB"/>
              </w:rPr>
            </w:pPr>
            <w:r>
              <w:rPr>
                <w:rFonts w:ascii="Times New Roman" w:eastAsia="Times New Roman" w:hAnsi="Times New Roman" w:cs="Times New Roman"/>
                <w:color w:val="000000" w:themeColor="text1"/>
                <w:sz w:val="24"/>
                <w:szCs w:val="24"/>
                <w:lang w:val="en-GB"/>
              </w:rPr>
              <w:t>Perform General Communication</w:t>
            </w:r>
          </w:p>
        </w:tc>
        <w:tc>
          <w:tcPr>
            <w:tcW w:w="5671" w:type="dxa"/>
            <w:tcBorders>
              <w:top w:val="single" w:sz="4" w:space="0" w:color="auto"/>
              <w:left w:val="single" w:sz="4" w:space="0" w:color="auto"/>
              <w:bottom w:val="single" w:sz="4" w:space="0" w:color="auto"/>
              <w:right w:val="single" w:sz="4" w:space="0" w:color="auto"/>
            </w:tcBorders>
            <w:hideMark/>
          </w:tcPr>
          <w:p w:rsidR="00BE30E5" w:rsidRPr="00434C9E" w:rsidRDefault="00434C9E" w:rsidP="002E2414">
            <w:pPr>
              <w:pStyle w:val="ListParagraph"/>
              <w:numPr>
                <w:ilvl w:val="0"/>
                <w:numId w:val="127"/>
              </w:numPr>
              <w:spacing w:line="276" w:lineRule="auto"/>
              <w:rPr>
                <w:rFonts w:eastAsia="Times New Roman" w:cs="Times New Roman"/>
                <w:color w:val="000000" w:themeColor="text1"/>
                <w:szCs w:val="24"/>
              </w:rPr>
            </w:pPr>
            <w:r w:rsidRPr="00434C9E">
              <w:rPr>
                <w:rFonts w:eastAsia="Times New Roman" w:cs="Times New Roman"/>
                <w:color w:val="000000" w:themeColor="text1"/>
                <w:szCs w:val="24"/>
              </w:rPr>
              <w:t>R</w:t>
            </w:r>
            <w:r w:rsidR="00BE30E5" w:rsidRPr="00434C9E">
              <w:rPr>
                <w:rFonts w:eastAsia="Times New Roman" w:cs="Times New Roman"/>
                <w:color w:val="000000" w:themeColor="text1"/>
                <w:szCs w:val="24"/>
              </w:rPr>
              <w:t xml:space="preserve">ole of drawing as means of communication is stated according to </w:t>
            </w:r>
            <w:r w:rsidRPr="00434C9E">
              <w:rPr>
                <w:rFonts w:eastAsia="Times New Roman" w:cs="Times New Roman"/>
                <w:color w:val="000000" w:themeColor="text1"/>
                <w:szCs w:val="24"/>
              </w:rPr>
              <w:t>task requirements</w:t>
            </w:r>
          </w:p>
          <w:p w:rsidR="00973D4A" w:rsidRPr="00434C9E" w:rsidRDefault="00973D4A" w:rsidP="002E2414">
            <w:pPr>
              <w:pStyle w:val="ListParagraph"/>
              <w:numPr>
                <w:ilvl w:val="0"/>
                <w:numId w:val="127"/>
              </w:numPr>
              <w:spacing w:line="276" w:lineRule="auto"/>
              <w:rPr>
                <w:rFonts w:eastAsia="Times New Roman" w:cs="Times New Roman"/>
                <w:color w:val="000000" w:themeColor="text1"/>
                <w:szCs w:val="24"/>
              </w:rPr>
            </w:pPr>
            <w:r w:rsidRPr="00434C9E">
              <w:rPr>
                <w:rFonts w:eastAsia="Times New Roman" w:cs="Times New Roman"/>
                <w:b/>
                <w:i/>
                <w:color w:val="000000" w:themeColor="text1"/>
                <w:szCs w:val="24"/>
              </w:rPr>
              <w:t>Drawing equipment</w:t>
            </w:r>
            <w:r w:rsidRPr="00434C9E">
              <w:rPr>
                <w:rFonts w:eastAsia="Times New Roman" w:cs="Times New Roman"/>
                <w:color w:val="000000" w:themeColor="text1"/>
                <w:szCs w:val="24"/>
              </w:rPr>
              <w:t xml:space="preserve"> are identified and gathered according to task requirements</w:t>
            </w:r>
          </w:p>
          <w:p w:rsidR="00973D4A" w:rsidRPr="00434C9E" w:rsidRDefault="00973D4A" w:rsidP="002E2414">
            <w:pPr>
              <w:pStyle w:val="ListParagraph"/>
              <w:numPr>
                <w:ilvl w:val="0"/>
                <w:numId w:val="127"/>
              </w:numPr>
              <w:spacing w:line="276" w:lineRule="auto"/>
              <w:rPr>
                <w:rFonts w:eastAsia="Times New Roman" w:cs="Times New Roman"/>
                <w:color w:val="000000" w:themeColor="text1"/>
                <w:szCs w:val="24"/>
              </w:rPr>
            </w:pPr>
            <w:r w:rsidRPr="00434C9E">
              <w:rPr>
                <w:rFonts w:eastAsia="Times New Roman" w:cs="Times New Roman"/>
                <w:b/>
                <w:i/>
                <w:color w:val="000000" w:themeColor="text1"/>
                <w:szCs w:val="24"/>
              </w:rPr>
              <w:t>Drawing materials</w:t>
            </w:r>
            <w:r w:rsidRPr="00434C9E">
              <w:rPr>
                <w:rFonts w:eastAsia="Times New Roman" w:cs="Times New Roman"/>
                <w:color w:val="000000" w:themeColor="text1"/>
                <w:szCs w:val="24"/>
              </w:rPr>
              <w:t xml:space="preserve"> are identified and gathered according to task requirements </w:t>
            </w:r>
          </w:p>
          <w:p w:rsidR="00973D4A" w:rsidRPr="00434C9E" w:rsidRDefault="00973D4A" w:rsidP="002E2414">
            <w:pPr>
              <w:pStyle w:val="ListParagraph"/>
              <w:numPr>
                <w:ilvl w:val="0"/>
                <w:numId w:val="127"/>
              </w:numPr>
              <w:spacing w:line="276" w:lineRule="auto"/>
              <w:rPr>
                <w:rFonts w:eastAsia="Times New Roman" w:cs="Times New Roman"/>
                <w:color w:val="000000" w:themeColor="text1"/>
                <w:szCs w:val="24"/>
              </w:rPr>
            </w:pPr>
            <w:r w:rsidRPr="00434C9E">
              <w:rPr>
                <w:rFonts w:eastAsia="Times New Roman" w:cs="Times New Roman"/>
                <w:color w:val="000000" w:themeColor="text1"/>
                <w:szCs w:val="24"/>
              </w:rPr>
              <w:t>Drawing equipment are used and maintained as per manufacturer’s instructions</w:t>
            </w:r>
          </w:p>
          <w:p w:rsidR="00973D4A" w:rsidRPr="00434C9E" w:rsidRDefault="00973D4A" w:rsidP="002E2414">
            <w:pPr>
              <w:pStyle w:val="ListParagraph"/>
              <w:numPr>
                <w:ilvl w:val="0"/>
                <w:numId w:val="127"/>
              </w:numPr>
              <w:spacing w:line="276" w:lineRule="auto"/>
              <w:rPr>
                <w:rFonts w:eastAsia="Times New Roman" w:cs="Times New Roman"/>
                <w:color w:val="000000" w:themeColor="text1"/>
                <w:szCs w:val="24"/>
              </w:rPr>
            </w:pPr>
            <w:r w:rsidRPr="00434C9E">
              <w:rPr>
                <w:rFonts w:eastAsia="Times New Roman" w:cs="Times New Roman"/>
                <w:color w:val="000000" w:themeColor="text1"/>
                <w:szCs w:val="24"/>
              </w:rPr>
              <w:t>Drawing materials are used as per workplace procedures</w:t>
            </w:r>
          </w:p>
          <w:p w:rsidR="00434C9E" w:rsidRPr="00434C9E" w:rsidRDefault="00973D4A" w:rsidP="002E2414">
            <w:pPr>
              <w:pStyle w:val="ListParagraph"/>
              <w:numPr>
                <w:ilvl w:val="0"/>
                <w:numId w:val="127"/>
              </w:numPr>
              <w:spacing w:line="276" w:lineRule="auto"/>
              <w:rPr>
                <w:rFonts w:eastAsia="Times New Roman" w:cs="Times New Roman"/>
                <w:b/>
                <w:i/>
                <w:color w:val="000000" w:themeColor="text1"/>
                <w:szCs w:val="24"/>
              </w:rPr>
            </w:pPr>
            <w:r w:rsidRPr="00434C9E">
              <w:rPr>
                <w:rFonts w:eastAsia="Times New Roman" w:cs="Times New Roman"/>
                <w:color w:val="000000" w:themeColor="text1"/>
                <w:szCs w:val="24"/>
              </w:rPr>
              <w:t xml:space="preserve">Waste materials are disposed in accordance with workplace procedures and </w:t>
            </w:r>
            <w:r w:rsidRPr="00434C9E">
              <w:rPr>
                <w:rFonts w:eastAsia="Times New Roman" w:cs="Times New Roman"/>
                <w:b/>
                <w:i/>
                <w:color w:val="000000" w:themeColor="text1"/>
                <w:szCs w:val="24"/>
              </w:rPr>
              <w:t>environmental legislations</w:t>
            </w:r>
          </w:p>
          <w:p w:rsidR="00973D4A" w:rsidRPr="00434C9E" w:rsidRDefault="00973D4A" w:rsidP="002E2414">
            <w:pPr>
              <w:pStyle w:val="ListParagraph"/>
              <w:numPr>
                <w:ilvl w:val="0"/>
                <w:numId w:val="127"/>
              </w:numPr>
              <w:tabs>
                <w:tab w:val="left" w:pos="433"/>
              </w:tabs>
              <w:spacing w:line="276" w:lineRule="auto"/>
              <w:rPr>
                <w:rFonts w:cs="Times New Roman"/>
                <w:color w:val="000000" w:themeColor="text1"/>
                <w:szCs w:val="24"/>
              </w:rPr>
            </w:pPr>
            <w:r w:rsidRPr="00434C9E">
              <w:rPr>
                <w:rFonts w:cs="Times New Roman"/>
                <w:b/>
                <w:i/>
                <w:color w:val="000000" w:themeColor="text1"/>
                <w:szCs w:val="24"/>
              </w:rPr>
              <w:t>Personal Protective Equipment</w:t>
            </w:r>
            <w:r w:rsidRPr="00434C9E">
              <w:rPr>
                <w:rFonts w:cs="Times New Roman"/>
                <w:color w:val="000000" w:themeColor="text1"/>
                <w:szCs w:val="24"/>
              </w:rPr>
              <w:t xml:space="preserve"> is used according to occupational safety and health regulations</w:t>
            </w:r>
          </w:p>
          <w:p w:rsidR="00BE30E5" w:rsidRPr="00434C9E" w:rsidRDefault="00F349EF" w:rsidP="002E2414">
            <w:pPr>
              <w:pStyle w:val="ListParagraph"/>
              <w:numPr>
                <w:ilvl w:val="0"/>
                <w:numId w:val="127"/>
              </w:numPr>
              <w:tabs>
                <w:tab w:val="left" w:pos="433"/>
              </w:tabs>
              <w:spacing w:line="276" w:lineRule="auto"/>
              <w:rPr>
                <w:rFonts w:cs="Times New Roman"/>
                <w:color w:val="000000" w:themeColor="text1"/>
                <w:szCs w:val="24"/>
              </w:rPr>
            </w:pPr>
            <w:r w:rsidRPr="00434C9E">
              <w:rPr>
                <w:rFonts w:cs="Times New Roman"/>
                <w:color w:val="000000" w:themeColor="text1"/>
                <w:szCs w:val="24"/>
              </w:rPr>
              <w:t>Demonstrate</w:t>
            </w:r>
            <w:r w:rsidR="002612FA">
              <w:rPr>
                <w:rFonts w:cs="Times New Roman"/>
                <w:color w:val="000000" w:themeColor="text1"/>
                <w:szCs w:val="24"/>
              </w:rPr>
              <w:t>d</w:t>
            </w:r>
            <w:r w:rsidRPr="00434C9E">
              <w:rPr>
                <w:rFonts w:cs="Times New Roman"/>
                <w:color w:val="000000" w:themeColor="text1"/>
                <w:szCs w:val="24"/>
              </w:rPr>
              <w:t xml:space="preserve"> </w:t>
            </w:r>
            <w:r w:rsidR="00BE30E5" w:rsidRPr="00434C9E">
              <w:rPr>
                <w:rFonts w:cs="Times New Roman"/>
                <w:color w:val="000000" w:themeColor="text1"/>
                <w:szCs w:val="24"/>
              </w:rPr>
              <w:t>procedure of laying out and folding drawing paper</w:t>
            </w:r>
          </w:p>
          <w:p w:rsidR="00434C9E" w:rsidRDefault="00434C9E" w:rsidP="002E2414">
            <w:pPr>
              <w:pStyle w:val="ListParagraph"/>
              <w:numPr>
                <w:ilvl w:val="0"/>
                <w:numId w:val="127"/>
              </w:numPr>
              <w:tabs>
                <w:tab w:val="left" w:pos="433"/>
              </w:tabs>
              <w:spacing w:line="276" w:lineRule="auto"/>
              <w:rPr>
                <w:rFonts w:cs="Times New Roman"/>
                <w:color w:val="000000" w:themeColor="text1"/>
                <w:szCs w:val="24"/>
              </w:rPr>
            </w:pPr>
            <w:r w:rsidRPr="00434C9E">
              <w:rPr>
                <w:rFonts w:cs="Times New Roman"/>
                <w:color w:val="000000" w:themeColor="text1"/>
                <w:szCs w:val="24"/>
              </w:rPr>
              <w:t>Drew and printed quality lines and letters as per building standards</w:t>
            </w:r>
          </w:p>
          <w:p w:rsidR="00434C9E" w:rsidRPr="00434C9E" w:rsidRDefault="00434C9E" w:rsidP="002E2414">
            <w:pPr>
              <w:pStyle w:val="ListParagraph"/>
              <w:numPr>
                <w:ilvl w:val="0"/>
                <w:numId w:val="127"/>
              </w:numPr>
              <w:tabs>
                <w:tab w:val="left" w:pos="433"/>
              </w:tabs>
              <w:spacing w:line="276" w:lineRule="auto"/>
              <w:rPr>
                <w:rFonts w:cs="Times New Roman"/>
                <w:color w:val="000000" w:themeColor="text1"/>
                <w:szCs w:val="24"/>
              </w:rPr>
            </w:pPr>
            <w:r w:rsidRPr="00434C9E">
              <w:rPr>
                <w:rFonts w:cs="Times New Roman"/>
                <w:color w:val="000000" w:themeColor="text1"/>
                <w:szCs w:val="24"/>
              </w:rPr>
              <w:t>Identified dimensions of given drawing according to building standards</w:t>
            </w:r>
          </w:p>
          <w:p w:rsidR="00434C9E" w:rsidRDefault="00434C9E" w:rsidP="002E2414">
            <w:pPr>
              <w:pStyle w:val="ListParagraph"/>
              <w:numPr>
                <w:ilvl w:val="0"/>
                <w:numId w:val="127"/>
              </w:numPr>
              <w:tabs>
                <w:tab w:val="left" w:pos="433"/>
              </w:tabs>
              <w:spacing w:line="276" w:lineRule="auto"/>
              <w:rPr>
                <w:rFonts w:cs="Times New Roman"/>
                <w:color w:val="000000" w:themeColor="text1"/>
                <w:szCs w:val="24"/>
              </w:rPr>
            </w:pPr>
            <w:r w:rsidRPr="00434C9E">
              <w:rPr>
                <w:rFonts w:cs="Times New Roman"/>
                <w:color w:val="000000" w:themeColor="text1"/>
                <w:szCs w:val="24"/>
              </w:rPr>
              <w:t>Drew given figures to a given scale as per the task requirements</w:t>
            </w:r>
          </w:p>
          <w:p w:rsidR="00142368" w:rsidRPr="00434C9E" w:rsidRDefault="00142368" w:rsidP="002E2414">
            <w:pPr>
              <w:pStyle w:val="ListParagraph"/>
              <w:numPr>
                <w:ilvl w:val="0"/>
                <w:numId w:val="127"/>
              </w:numPr>
              <w:tabs>
                <w:tab w:val="left" w:pos="433"/>
              </w:tabs>
              <w:spacing w:line="276" w:lineRule="auto"/>
              <w:rPr>
                <w:rFonts w:cs="Times New Roman"/>
                <w:color w:val="000000" w:themeColor="text1"/>
                <w:szCs w:val="24"/>
              </w:rPr>
            </w:pPr>
            <w:r w:rsidRPr="00142368">
              <w:rPr>
                <w:rFonts w:cs="Times New Roman"/>
                <w:color w:val="000000" w:themeColor="text1"/>
                <w:szCs w:val="24"/>
              </w:rPr>
              <w:t>Different types of angles are constructed according to principles of trigonometry</w:t>
            </w:r>
          </w:p>
        </w:tc>
      </w:tr>
      <w:tr w:rsidR="00973D4A" w:rsidRPr="00973D4A" w:rsidTr="00FE03C9">
        <w:tc>
          <w:tcPr>
            <w:tcW w:w="3239" w:type="dxa"/>
            <w:tcBorders>
              <w:top w:val="single" w:sz="4" w:space="0" w:color="auto"/>
              <w:left w:val="single" w:sz="4" w:space="0" w:color="auto"/>
              <w:bottom w:val="single" w:sz="4" w:space="0" w:color="auto"/>
              <w:right w:val="single" w:sz="4" w:space="0" w:color="auto"/>
            </w:tcBorders>
            <w:hideMark/>
          </w:tcPr>
          <w:p w:rsidR="00973D4A" w:rsidRPr="00973D4A" w:rsidRDefault="00973D4A" w:rsidP="002E2414">
            <w:pPr>
              <w:numPr>
                <w:ilvl w:val="0"/>
                <w:numId w:val="38"/>
              </w:numPr>
              <w:pBdr>
                <w:top w:val="nil"/>
                <w:left w:val="nil"/>
                <w:bottom w:val="nil"/>
                <w:right w:val="nil"/>
                <w:between w:val="nil"/>
              </w:pBdr>
              <w:tabs>
                <w:tab w:val="left" w:pos="342"/>
              </w:tabs>
              <w:spacing w:before="240" w:after="120" w:line="276" w:lineRule="auto"/>
              <w:contextualSpacing/>
              <w:rPr>
                <w:rFonts w:ascii="Times New Roman" w:eastAsia="Times New Roman" w:hAnsi="Times New Roman" w:cs="Times New Roman"/>
                <w:color w:val="000000" w:themeColor="text1"/>
                <w:sz w:val="24"/>
                <w:szCs w:val="24"/>
                <w:lang w:val="en-GB"/>
              </w:rPr>
            </w:pPr>
            <w:r w:rsidRPr="00973D4A">
              <w:rPr>
                <w:rFonts w:ascii="Times New Roman" w:eastAsia="Times New Roman" w:hAnsi="Times New Roman" w:cs="Times New Roman"/>
                <w:color w:val="000000" w:themeColor="text1"/>
                <w:sz w:val="24"/>
                <w:szCs w:val="24"/>
                <w:lang w:val="en-GB"/>
              </w:rPr>
              <w:t>Produce plane geometry drawings</w:t>
            </w:r>
          </w:p>
          <w:p w:rsidR="00973D4A" w:rsidRPr="00973D4A" w:rsidRDefault="00973D4A" w:rsidP="00973D4A">
            <w:pPr>
              <w:spacing w:before="120" w:after="120" w:line="276" w:lineRule="auto"/>
              <w:rPr>
                <w:rFonts w:ascii="Times New Roman" w:eastAsia="Times New Roman" w:hAnsi="Times New Roman" w:cs="Times New Roman"/>
                <w:color w:val="000000" w:themeColor="text1"/>
                <w:sz w:val="24"/>
                <w:szCs w:val="24"/>
                <w:lang w:val="en-GB"/>
              </w:rPr>
            </w:pPr>
          </w:p>
        </w:tc>
        <w:tc>
          <w:tcPr>
            <w:tcW w:w="5671" w:type="dxa"/>
            <w:tcBorders>
              <w:top w:val="single" w:sz="4" w:space="0" w:color="auto"/>
              <w:left w:val="single" w:sz="4" w:space="0" w:color="auto"/>
              <w:bottom w:val="single" w:sz="4" w:space="0" w:color="auto"/>
              <w:right w:val="single" w:sz="4" w:space="0" w:color="auto"/>
            </w:tcBorders>
            <w:hideMark/>
          </w:tcPr>
          <w:p w:rsidR="00DF6A67" w:rsidRPr="00142368" w:rsidRDefault="00DF6A67" w:rsidP="002E2414">
            <w:pPr>
              <w:pStyle w:val="ListParagraph"/>
              <w:numPr>
                <w:ilvl w:val="0"/>
                <w:numId w:val="128"/>
              </w:numPr>
              <w:tabs>
                <w:tab w:val="left" w:pos="523"/>
              </w:tabs>
              <w:spacing w:line="276" w:lineRule="auto"/>
              <w:rPr>
                <w:rFonts w:cs="Times New Roman"/>
                <w:color w:val="000000" w:themeColor="text1"/>
                <w:szCs w:val="24"/>
              </w:rPr>
            </w:pPr>
            <w:r w:rsidRPr="00142368">
              <w:rPr>
                <w:rFonts w:cs="Times New Roman"/>
                <w:color w:val="000000" w:themeColor="text1"/>
                <w:szCs w:val="24"/>
              </w:rPr>
              <w:t>Constructed pre-determined scale for a given task</w:t>
            </w:r>
          </w:p>
          <w:p w:rsidR="00DF6A67" w:rsidRPr="00142368" w:rsidRDefault="00DF6A67" w:rsidP="002E2414">
            <w:pPr>
              <w:pStyle w:val="ListParagraph"/>
              <w:numPr>
                <w:ilvl w:val="0"/>
                <w:numId w:val="128"/>
              </w:numPr>
              <w:tabs>
                <w:tab w:val="left" w:pos="523"/>
              </w:tabs>
              <w:spacing w:line="276" w:lineRule="auto"/>
              <w:rPr>
                <w:rFonts w:cs="Times New Roman"/>
                <w:color w:val="000000" w:themeColor="text1"/>
                <w:szCs w:val="24"/>
              </w:rPr>
            </w:pPr>
            <w:r w:rsidRPr="00142368">
              <w:rPr>
                <w:rFonts w:cs="Times New Roman"/>
                <w:color w:val="000000" w:themeColor="text1"/>
                <w:szCs w:val="24"/>
              </w:rPr>
              <w:t>Reduced/ Enlarged figures by construction method</w:t>
            </w:r>
          </w:p>
          <w:p w:rsidR="00973D4A" w:rsidRPr="00142368" w:rsidRDefault="00DF6A67" w:rsidP="002E2414">
            <w:pPr>
              <w:pStyle w:val="ListParagraph"/>
              <w:numPr>
                <w:ilvl w:val="0"/>
                <w:numId w:val="128"/>
              </w:numPr>
              <w:tabs>
                <w:tab w:val="left" w:pos="523"/>
              </w:tabs>
              <w:spacing w:line="276" w:lineRule="auto"/>
              <w:rPr>
                <w:rFonts w:cs="Times New Roman"/>
                <w:color w:val="000000" w:themeColor="text1"/>
                <w:szCs w:val="24"/>
              </w:rPr>
            </w:pPr>
            <w:r w:rsidRPr="00142368">
              <w:rPr>
                <w:rFonts w:cs="Times New Roman"/>
                <w:color w:val="000000" w:themeColor="text1"/>
                <w:szCs w:val="24"/>
              </w:rPr>
              <w:t>Constructed given figures to other shapes of equal area</w:t>
            </w:r>
          </w:p>
          <w:p w:rsidR="00973D4A" w:rsidRPr="00142368" w:rsidRDefault="00DF6A67" w:rsidP="002E2414">
            <w:pPr>
              <w:pStyle w:val="ListParagraph"/>
              <w:numPr>
                <w:ilvl w:val="0"/>
                <w:numId w:val="128"/>
              </w:numPr>
              <w:tabs>
                <w:tab w:val="left" w:pos="523"/>
              </w:tabs>
              <w:spacing w:line="276" w:lineRule="auto"/>
              <w:rPr>
                <w:rFonts w:cs="Times New Roman"/>
                <w:color w:val="000000" w:themeColor="text1"/>
                <w:szCs w:val="24"/>
              </w:rPr>
            </w:pPr>
            <w:r w:rsidRPr="00142368">
              <w:rPr>
                <w:rFonts w:cs="Times New Roman"/>
                <w:color w:val="000000" w:themeColor="text1"/>
                <w:szCs w:val="24"/>
              </w:rPr>
              <w:t>Constructed ellipse using different methods of construction</w:t>
            </w:r>
          </w:p>
          <w:p w:rsidR="00142368" w:rsidRPr="00142368" w:rsidRDefault="00142368" w:rsidP="002E2414">
            <w:pPr>
              <w:pStyle w:val="ListParagraph"/>
              <w:numPr>
                <w:ilvl w:val="0"/>
                <w:numId w:val="128"/>
              </w:numPr>
              <w:tabs>
                <w:tab w:val="left" w:pos="523"/>
              </w:tabs>
              <w:spacing w:line="276" w:lineRule="auto"/>
              <w:rPr>
                <w:rFonts w:cs="Times New Roman"/>
                <w:color w:val="000000" w:themeColor="text1"/>
                <w:szCs w:val="24"/>
              </w:rPr>
            </w:pPr>
            <w:r w:rsidRPr="00142368">
              <w:rPr>
                <w:rFonts w:cs="Times New Roman"/>
                <w:color w:val="000000" w:themeColor="text1"/>
                <w:szCs w:val="24"/>
              </w:rPr>
              <w:t>Construct</w:t>
            </w:r>
            <w:r w:rsidR="00935816">
              <w:rPr>
                <w:rFonts w:cs="Times New Roman"/>
                <w:color w:val="000000" w:themeColor="text1"/>
                <w:szCs w:val="24"/>
              </w:rPr>
              <w:t>ed</w:t>
            </w:r>
            <w:r w:rsidRPr="00142368">
              <w:rPr>
                <w:rFonts w:cs="Times New Roman"/>
                <w:color w:val="000000" w:themeColor="text1"/>
                <w:szCs w:val="24"/>
              </w:rPr>
              <w:t xml:space="preserve"> the loci of a point of sliding and rotating mechanism</w:t>
            </w:r>
          </w:p>
          <w:p w:rsidR="00142368" w:rsidRDefault="00142368" w:rsidP="002E2414">
            <w:pPr>
              <w:pStyle w:val="ListParagraph"/>
              <w:numPr>
                <w:ilvl w:val="0"/>
                <w:numId w:val="128"/>
              </w:numPr>
              <w:tabs>
                <w:tab w:val="left" w:pos="523"/>
              </w:tabs>
              <w:spacing w:line="276" w:lineRule="auto"/>
              <w:rPr>
                <w:rFonts w:cs="Times New Roman"/>
                <w:color w:val="000000" w:themeColor="text1"/>
                <w:szCs w:val="24"/>
              </w:rPr>
            </w:pPr>
            <w:r w:rsidRPr="00142368">
              <w:rPr>
                <w:rFonts w:cs="Times New Roman"/>
                <w:color w:val="000000" w:themeColor="text1"/>
                <w:szCs w:val="24"/>
              </w:rPr>
              <w:t>Constructed a parabola from given lines and a fixed point</w:t>
            </w:r>
          </w:p>
          <w:p w:rsidR="00857EF1" w:rsidRDefault="00857EF1" w:rsidP="002E2414">
            <w:pPr>
              <w:pStyle w:val="ListParagraph"/>
              <w:numPr>
                <w:ilvl w:val="0"/>
                <w:numId w:val="128"/>
              </w:numPr>
              <w:tabs>
                <w:tab w:val="left" w:pos="523"/>
              </w:tabs>
              <w:spacing w:line="276" w:lineRule="auto"/>
              <w:rPr>
                <w:rFonts w:cs="Times New Roman"/>
                <w:color w:val="000000" w:themeColor="text1"/>
                <w:szCs w:val="24"/>
              </w:rPr>
            </w:pPr>
            <w:r>
              <w:rPr>
                <w:rFonts w:cs="Times New Roman"/>
                <w:color w:val="000000" w:themeColor="text1"/>
                <w:szCs w:val="24"/>
              </w:rPr>
              <w:t>Constructed helix using given dimensions</w:t>
            </w:r>
          </w:p>
          <w:p w:rsidR="00973D4A" w:rsidRPr="001868DE" w:rsidRDefault="00857EF1" w:rsidP="002E2414">
            <w:pPr>
              <w:pStyle w:val="ListParagraph"/>
              <w:numPr>
                <w:ilvl w:val="0"/>
                <w:numId w:val="128"/>
              </w:numPr>
              <w:tabs>
                <w:tab w:val="left" w:pos="523"/>
              </w:tabs>
              <w:spacing w:line="276" w:lineRule="auto"/>
              <w:rPr>
                <w:rFonts w:cs="Times New Roman"/>
                <w:color w:val="000000" w:themeColor="text1"/>
                <w:szCs w:val="24"/>
              </w:rPr>
            </w:pPr>
            <w:r>
              <w:rPr>
                <w:rFonts w:cs="Times New Roman"/>
                <w:color w:val="000000" w:themeColor="text1"/>
                <w:szCs w:val="24"/>
              </w:rPr>
              <w:t>Determined the true length of lines in space and lamina</w:t>
            </w:r>
          </w:p>
        </w:tc>
      </w:tr>
      <w:tr w:rsidR="000C25CD" w:rsidRPr="00973D4A" w:rsidTr="00FE03C9">
        <w:tc>
          <w:tcPr>
            <w:tcW w:w="3239" w:type="dxa"/>
            <w:tcBorders>
              <w:top w:val="single" w:sz="4" w:space="0" w:color="auto"/>
              <w:left w:val="single" w:sz="4" w:space="0" w:color="auto"/>
              <w:bottom w:val="single" w:sz="4" w:space="0" w:color="auto"/>
              <w:right w:val="single" w:sz="4" w:space="0" w:color="auto"/>
            </w:tcBorders>
            <w:hideMark/>
          </w:tcPr>
          <w:p w:rsidR="000C25CD" w:rsidRPr="00973D4A" w:rsidRDefault="000C25CD" w:rsidP="002E2414">
            <w:pPr>
              <w:numPr>
                <w:ilvl w:val="0"/>
                <w:numId w:val="38"/>
              </w:numPr>
              <w:pBdr>
                <w:top w:val="nil"/>
                <w:left w:val="nil"/>
                <w:bottom w:val="nil"/>
                <w:right w:val="nil"/>
                <w:between w:val="nil"/>
              </w:pBdr>
              <w:tabs>
                <w:tab w:val="left" w:pos="342"/>
              </w:tabs>
              <w:spacing w:before="240" w:after="120" w:line="276" w:lineRule="auto"/>
              <w:contextualSpacing/>
              <w:rPr>
                <w:rFonts w:ascii="Times New Roman" w:eastAsia="Times New Roman" w:hAnsi="Times New Roman" w:cs="Times New Roman"/>
                <w:color w:val="000000" w:themeColor="text1"/>
                <w:sz w:val="24"/>
                <w:szCs w:val="24"/>
                <w:lang w:val="en-GB"/>
              </w:rPr>
            </w:pPr>
            <w:r w:rsidRPr="00973D4A">
              <w:rPr>
                <w:rFonts w:ascii="Times New Roman" w:eastAsia="Times New Roman" w:hAnsi="Times New Roman" w:cs="Times New Roman"/>
                <w:color w:val="000000" w:themeColor="text1"/>
                <w:sz w:val="24"/>
                <w:szCs w:val="24"/>
                <w:lang w:val="en-GB"/>
              </w:rPr>
              <w:t xml:space="preserve">Produce orthographic and pictorial drawings </w:t>
            </w:r>
          </w:p>
          <w:p w:rsidR="000C25CD" w:rsidRPr="00973D4A" w:rsidRDefault="000C25CD" w:rsidP="000C25CD">
            <w:pPr>
              <w:pBdr>
                <w:top w:val="nil"/>
                <w:left w:val="nil"/>
                <w:bottom w:val="nil"/>
                <w:right w:val="nil"/>
                <w:between w:val="nil"/>
              </w:pBdr>
              <w:tabs>
                <w:tab w:val="left" w:pos="342"/>
              </w:tabs>
              <w:spacing w:before="240" w:after="120" w:line="276" w:lineRule="auto"/>
              <w:contextualSpacing/>
              <w:rPr>
                <w:rFonts w:ascii="Times New Roman" w:eastAsia="Times New Roman" w:hAnsi="Times New Roman" w:cs="Times New Roman"/>
                <w:color w:val="000000" w:themeColor="text1"/>
                <w:sz w:val="24"/>
                <w:szCs w:val="24"/>
                <w:lang w:val="en-GB"/>
              </w:rPr>
            </w:pPr>
          </w:p>
        </w:tc>
        <w:tc>
          <w:tcPr>
            <w:tcW w:w="5671" w:type="dxa"/>
            <w:tcBorders>
              <w:top w:val="single" w:sz="4" w:space="0" w:color="auto"/>
              <w:left w:val="single" w:sz="4" w:space="0" w:color="auto"/>
              <w:bottom w:val="single" w:sz="4" w:space="0" w:color="auto"/>
              <w:right w:val="single" w:sz="4" w:space="0" w:color="auto"/>
            </w:tcBorders>
            <w:hideMark/>
          </w:tcPr>
          <w:p w:rsidR="000C25CD" w:rsidRPr="004E5AE8" w:rsidRDefault="000C25CD" w:rsidP="002E2414">
            <w:pPr>
              <w:pStyle w:val="ListParagraph"/>
              <w:numPr>
                <w:ilvl w:val="0"/>
                <w:numId w:val="129"/>
              </w:numPr>
              <w:tabs>
                <w:tab w:val="left" w:pos="523"/>
              </w:tabs>
              <w:spacing w:line="276" w:lineRule="auto"/>
              <w:rPr>
                <w:rFonts w:cs="Times New Roman"/>
                <w:color w:val="000000" w:themeColor="text1"/>
                <w:szCs w:val="24"/>
              </w:rPr>
            </w:pPr>
            <w:r w:rsidRPr="004E5AE8">
              <w:rPr>
                <w:rFonts w:cs="Times New Roman"/>
                <w:color w:val="000000" w:themeColor="text1"/>
                <w:szCs w:val="24"/>
              </w:rPr>
              <w:t>Symbols and abbreviations are identified and their meaning interpreted according to standard drawing conventions</w:t>
            </w:r>
          </w:p>
          <w:p w:rsidR="000C25CD" w:rsidRPr="004E5AE8" w:rsidRDefault="000C25CD" w:rsidP="002E2414">
            <w:pPr>
              <w:pStyle w:val="ListParagraph"/>
              <w:numPr>
                <w:ilvl w:val="0"/>
                <w:numId w:val="129"/>
              </w:numPr>
              <w:tabs>
                <w:tab w:val="left" w:pos="523"/>
              </w:tabs>
              <w:spacing w:line="276" w:lineRule="auto"/>
              <w:rPr>
                <w:rFonts w:cs="Times New Roman"/>
                <w:color w:val="000000" w:themeColor="text1"/>
                <w:szCs w:val="24"/>
              </w:rPr>
            </w:pPr>
            <w:r w:rsidRPr="004E5AE8">
              <w:rPr>
                <w:rFonts w:cs="Times New Roman"/>
                <w:color w:val="000000" w:themeColor="text1"/>
                <w:szCs w:val="24"/>
              </w:rPr>
              <w:t>Converted pictorial views into orthographic projections</w:t>
            </w:r>
          </w:p>
          <w:p w:rsidR="000C25CD" w:rsidRPr="004E5AE8" w:rsidRDefault="000C25CD" w:rsidP="002E2414">
            <w:pPr>
              <w:pStyle w:val="ListParagraph"/>
              <w:numPr>
                <w:ilvl w:val="0"/>
                <w:numId w:val="129"/>
              </w:numPr>
              <w:tabs>
                <w:tab w:val="left" w:pos="523"/>
              </w:tabs>
              <w:spacing w:line="276" w:lineRule="auto"/>
              <w:rPr>
                <w:rFonts w:cs="Times New Roman"/>
                <w:color w:val="000000" w:themeColor="text1"/>
                <w:szCs w:val="24"/>
              </w:rPr>
            </w:pPr>
            <w:r w:rsidRPr="004E5AE8">
              <w:rPr>
                <w:rFonts w:cs="Times New Roman"/>
                <w:color w:val="000000" w:themeColor="text1"/>
                <w:szCs w:val="24"/>
              </w:rPr>
              <w:t>First and third angle orthographic drawings are interpreted and produced in accordance with the standard conventions</w:t>
            </w:r>
          </w:p>
          <w:p w:rsidR="000C25CD" w:rsidRPr="004E5AE8" w:rsidRDefault="000C25CD" w:rsidP="002E2414">
            <w:pPr>
              <w:pStyle w:val="ListParagraph"/>
              <w:numPr>
                <w:ilvl w:val="0"/>
                <w:numId w:val="129"/>
              </w:numPr>
              <w:tabs>
                <w:tab w:val="left" w:pos="523"/>
              </w:tabs>
              <w:spacing w:line="276" w:lineRule="auto"/>
              <w:rPr>
                <w:rFonts w:cs="Times New Roman"/>
                <w:color w:val="000000" w:themeColor="text1"/>
                <w:szCs w:val="24"/>
              </w:rPr>
            </w:pPr>
            <w:r w:rsidRPr="004E5AE8">
              <w:rPr>
                <w:rFonts w:cs="Times New Roman"/>
                <w:color w:val="000000" w:themeColor="text1"/>
                <w:szCs w:val="24"/>
              </w:rPr>
              <w:t>Orthographic elevations are dimensioned in accordance with standard conventions</w:t>
            </w:r>
          </w:p>
          <w:p w:rsidR="000C25CD" w:rsidRPr="004E5AE8" w:rsidRDefault="000C25CD" w:rsidP="002E2414">
            <w:pPr>
              <w:pStyle w:val="ListParagraph"/>
              <w:numPr>
                <w:ilvl w:val="0"/>
                <w:numId w:val="129"/>
              </w:numPr>
              <w:tabs>
                <w:tab w:val="left" w:pos="523"/>
              </w:tabs>
              <w:spacing w:line="276" w:lineRule="auto"/>
              <w:rPr>
                <w:rFonts w:cs="Times New Roman"/>
                <w:color w:val="000000" w:themeColor="text1"/>
                <w:szCs w:val="24"/>
              </w:rPr>
            </w:pPr>
            <w:r w:rsidRPr="004E5AE8">
              <w:rPr>
                <w:rFonts w:cs="Times New Roman"/>
                <w:color w:val="000000" w:themeColor="text1"/>
                <w:szCs w:val="24"/>
              </w:rPr>
              <w:t>Produced orthographic views of assembled drawing</w:t>
            </w:r>
          </w:p>
          <w:p w:rsidR="000C25CD" w:rsidRPr="004E5AE8" w:rsidRDefault="000C25CD" w:rsidP="002E2414">
            <w:pPr>
              <w:pStyle w:val="ListParagraph"/>
              <w:numPr>
                <w:ilvl w:val="0"/>
                <w:numId w:val="129"/>
              </w:numPr>
              <w:tabs>
                <w:tab w:val="left" w:pos="523"/>
              </w:tabs>
              <w:spacing w:line="276" w:lineRule="auto"/>
              <w:rPr>
                <w:rFonts w:cs="Times New Roman"/>
                <w:color w:val="000000" w:themeColor="text1"/>
                <w:szCs w:val="24"/>
              </w:rPr>
            </w:pPr>
            <w:r w:rsidRPr="004E5AE8">
              <w:rPr>
                <w:rFonts w:cs="Times New Roman"/>
                <w:color w:val="000000" w:themeColor="text1"/>
                <w:szCs w:val="24"/>
              </w:rPr>
              <w:t xml:space="preserve">Assembled exploded </w:t>
            </w:r>
            <w:r w:rsidR="00FD0D16">
              <w:rPr>
                <w:rFonts w:cs="Times New Roman"/>
                <w:color w:val="000000" w:themeColor="text1"/>
                <w:szCs w:val="24"/>
              </w:rPr>
              <w:t>views and</w:t>
            </w:r>
            <w:r w:rsidRPr="004E5AE8">
              <w:rPr>
                <w:rFonts w:cs="Times New Roman"/>
                <w:color w:val="000000" w:themeColor="text1"/>
                <w:szCs w:val="24"/>
              </w:rPr>
              <w:t xml:space="preserve"> drew in orthographic pr</w:t>
            </w:r>
            <w:r w:rsidR="00E36C08" w:rsidRPr="004E5AE8">
              <w:rPr>
                <w:rFonts w:cs="Times New Roman"/>
                <w:color w:val="000000" w:themeColor="text1"/>
                <w:szCs w:val="24"/>
              </w:rPr>
              <w:t>ojection</w:t>
            </w:r>
          </w:p>
          <w:p w:rsidR="000C25CD" w:rsidRPr="004E5AE8" w:rsidRDefault="000C25CD" w:rsidP="002E2414">
            <w:pPr>
              <w:pStyle w:val="ListParagraph"/>
              <w:numPr>
                <w:ilvl w:val="0"/>
                <w:numId w:val="129"/>
              </w:numPr>
              <w:tabs>
                <w:tab w:val="left" w:pos="523"/>
              </w:tabs>
              <w:spacing w:line="276" w:lineRule="auto"/>
              <w:rPr>
                <w:rFonts w:cs="Times New Roman"/>
                <w:color w:val="000000" w:themeColor="text1"/>
                <w:szCs w:val="24"/>
              </w:rPr>
            </w:pPr>
            <w:r w:rsidRPr="004E5AE8">
              <w:rPr>
                <w:rFonts w:cs="Times New Roman"/>
                <w:color w:val="000000" w:themeColor="text1"/>
                <w:szCs w:val="24"/>
              </w:rPr>
              <w:t>Isometric drawings are interpreted and p</w:t>
            </w:r>
            <w:r w:rsidR="00785559">
              <w:rPr>
                <w:rFonts w:cs="Times New Roman"/>
                <w:color w:val="000000" w:themeColor="text1"/>
                <w:szCs w:val="24"/>
              </w:rPr>
              <w:t>roduced in accordance with stand</w:t>
            </w:r>
            <w:r w:rsidRPr="004E5AE8">
              <w:rPr>
                <w:rFonts w:cs="Times New Roman"/>
                <w:color w:val="000000" w:themeColor="text1"/>
                <w:szCs w:val="24"/>
              </w:rPr>
              <w:t>ard conventions</w:t>
            </w:r>
          </w:p>
          <w:p w:rsidR="000C25CD" w:rsidRPr="004E5AE8" w:rsidRDefault="000C25CD" w:rsidP="002E2414">
            <w:pPr>
              <w:pStyle w:val="ListParagraph"/>
              <w:numPr>
                <w:ilvl w:val="0"/>
                <w:numId w:val="129"/>
              </w:numPr>
              <w:tabs>
                <w:tab w:val="left" w:pos="523"/>
              </w:tabs>
              <w:spacing w:line="276" w:lineRule="auto"/>
              <w:rPr>
                <w:rFonts w:cs="Times New Roman"/>
                <w:color w:val="000000" w:themeColor="text1"/>
                <w:szCs w:val="24"/>
              </w:rPr>
            </w:pPr>
            <w:r w:rsidRPr="004E5AE8">
              <w:rPr>
                <w:rFonts w:cs="Times New Roman"/>
                <w:color w:val="000000" w:themeColor="text1"/>
                <w:szCs w:val="24"/>
              </w:rPr>
              <w:t>Oblique drawings are interpreted as per standard conventions</w:t>
            </w:r>
          </w:p>
          <w:p w:rsidR="000C25CD" w:rsidRPr="004E5AE8" w:rsidRDefault="000C25CD" w:rsidP="002E2414">
            <w:pPr>
              <w:pStyle w:val="ListParagraph"/>
              <w:numPr>
                <w:ilvl w:val="0"/>
                <w:numId w:val="129"/>
              </w:numPr>
              <w:tabs>
                <w:tab w:val="left" w:pos="523"/>
              </w:tabs>
              <w:spacing w:line="276" w:lineRule="auto"/>
              <w:rPr>
                <w:rFonts w:cs="Times New Roman"/>
                <w:color w:val="000000" w:themeColor="text1"/>
                <w:szCs w:val="24"/>
              </w:rPr>
            </w:pPr>
            <w:r w:rsidRPr="004E5AE8">
              <w:rPr>
                <w:rFonts w:cs="Times New Roman"/>
                <w:color w:val="000000" w:themeColor="text1"/>
                <w:szCs w:val="24"/>
              </w:rPr>
              <w:t>Freehand sketching of different types of geometric forms, tools, equipment, diagrams is conducted</w:t>
            </w:r>
          </w:p>
        </w:tc>
      </w:tr>
      <w:tr w:rsidR="000C25CD" w:rsidRPr="00973D4A" w:rsidTr="00FE03C9">
        <w:tc>
          <w:tcPr>
            <w:tcW w:w="3239" w:type="dxa"/>
            <w:tcBorders>
              <w:top w:val="single" w:sz="4" w:space="0" w:color="auto"/>
              <w:left w:val="single" w:sz="4" w:space="0" w:color="auto"/>
              <w:bottom w:val="single" w:sz="4" w:space="0" w:color="auto"/>
              <w:right w:val="single" w:sz="4" w:space="0" w:color="auto"/>
            </w:tcBorders>
          </w:tcPr>
          <w:p w:rsidR="000C25CD" w:rsidRPr="000C25CD" w:rsidRDefault="000C25CD" w:rsidP="002E2414">
            <w:pPr>
              <w:numPr>
                <w:ilvl w:val="0"/>
                <w:numId w:val="38"/>
              </w:numPr>
              <w:pBdr>
                <w:top w:val="nil"/>
                <w:left w:val="nil"/>
                <w:bottom w:val="nil"/>
                <w:right w:val="nil"/>
                <w:between w:val="nil"/>
              </w:pBdr>
              <w:tabs>
                <w:tab w:val="left" w:pos="342"/>
              </w:tabs>
              <w:spacing w:before="240" w:after="120" w:line="276" w:lineRule="auto"/>
              <w:contextualSpacing/>
              <w:rPr>
                <w:rFonts w:ascii="Times New Roman" w:eastAsia="Times New Roman" w:hAnsi="Times New Roman" w:cs="Times New Roman"/>
                <w:color w:val="000000" w:themeColor="text1"/>
                <w:sz w:val="24"/>
                <w:szCs w:val="24"/>
                <w:lang w:val="en-GB"/>
              </w:rPr>
            </w:pPr>
            <w:r w:rsidRPr="00973D4A">
              <w:rPr>
                <w:rFonts w:ascii="Times New Roman" w:eastAsia="Times New Roman" w:hAnsi="Times New Roman" w:cs="Times New Roman"/>
                <w:color w:val="000000" w:themeColor="text1"/>
                <w:sz w:val="24"/>
                <w:szCs w:val="24"/>
                <w:lang w:val="en-GB"/>
              </w:rPr>
              <w:t>Produce solid geometry drawings</w:t>
            </w:r>
          </w:p>
        </w:tc>
        <w:tc>
          <w:tcPr>
            <w:tcW w:w="5671" w:type="dxa"/>
            <w:tcBorders>
              <w:top w:val="single" w:sz="4" w:space="0" w:color="auto"/>
              <w:left w:val="single" w:sz="4" w:space="0" w:color="auto"/>
              <w:bottom w:val="single" w:sz="4" w:space="0" w:color="auto"/>
              <w:right w:val="single" w:sz="4" w:space="0" w:color="auto"/>
            </w:tcBorders>
          </w:tcPr>
          <w:p w:rsidR="0000356B" w:rsidRPr="0000356B" w:rsidRDefault="0000356B" w:rsidP="002E2414">
            <w:pPr>
              <w:pStyle w:val="ListParagraph"/>
              <w:numPr>
                <w:ilvl w:val="0"/>
                <w:numId w:val="130"/>
              </w:numPr>
              <w:tabs>
                <w:tab w:val="left" w:pos="523"/>
              </w:tabs>
              <w:spacing w:line="276" w:lineRule="auto"/>
              <w:rPr>
                <w:rFonts w:cs="Times New Roman"/>
                <w:color w:val="000000" w:themeColor="text1"/>
                <w:szCs w:val="24"/>
              </w:rPr>
            </w:pPr>
            <w:r w:rsidRPr="0000356B">
              <w:rPr>
                <w:rFonts w:cs="Times New Roman"/>
                <w:color w:val="000000" w:themeColor="text1"/>
                <w:szCs w:val="24"/>
              </w:rPr>
              <w:t>Drew the front elevation and plan of a sectioned solid</w:t>
            </w:r>
          </w:p>
          <w:p w:rsidR="0000356B" w:rsidRPr="0000356B" w:rsidRDefault="0000356B" w:rsidP="002E2414">
            <w:pPr>
              <w:pStyle w:val="ListParagraph"/>
              <w:numPr>
                <w:ilvl w:val="0"/>
                <w:numId w:val="130"/>
              </w:numPr>
              <w:tabs>
                <w:tab w:val="left" w:pos="523"/>
              </w:tabs>
              <w:spacing w:line="276" w:lineRule="auto"/>
              <w:rPr>
                <w:rFonts w:cs="Times New Roman"/>
                <w:color w:val="000000" w:themeColor="text1"/>
                <w:szCs w:val="24"/>
              </w:rPr>
            </w:pPr>
            <w:r w:rsidRPr="0000356B">
              <w:rPr>
                <w:rFonts w:cs="Times New Roman"/>
                <w:color w:val="000000" w:themeColor="text1"/>
                <w:szCs w:val="24"/>
              </w:rPr>
              <w:t>Produced an auxiliary view from a given elevation and plan</w:t>
            </w:r>
          </w:p>
          <w:p w:rsidR="000C25CD" w:rsidRDefault="0000356B" w:rsidP="002E2414">
            <w:pPr>
              <w:pStyle w:val="ListParagraph"/>
              <w:numPr>
                <w:ilvl w:val="0"/>
                <w:numId w:val="130"/>
              </w:numPr>
              <w:tabs>
                <w:tab w:val="left" w:pos="523"/>
              </w:tabs>
              <w:spacing w:line="276" w:lineRule="auto"/>
              <w:rPr>
                <w:rFonts w:cs="Times New Roman"/>
                <w:color w:val="000000" w:themeColor="text1"/>
                <w:szCs w:val="24"/>
              </w:rPr>
            </w:pPr>
            <w:r w:rsidRPr="0000356B">
              <w:rPr>
                <w:rFonts w:cs="Times New Roman"/>
                <w:color w:val="000000" w:themeColor="text1"/>
                <w:szCs w:val="24"/>
              </w:rPr>
              <w:t>D</w:t>
            </w:r>
            <w:r w:rsidR="000C25CD" w:rsidRPr="0000356B">
              <w:rPr>
                <w:rFonts w:cs="Times New Roman"/>
                <w:color w:val="000000" w:themeColor="text1"/>
                <w:szCs w:val="24"/>
              </w:rPr>
              <w:t>eveloped surfaces of truncated regular solids</w:t>
            </w:r>
          </w:p>
          <w:p w:rsidR="0000356B" w:rsidRDefault="0000356B" w:rsidP="002E2414">
            <w:pPr>
              <w:pStyle w:val="ListParagraph"/>
              <w:numPr>
                <w:ilvl w:val="0"/>
                <w:numId w:val="130"/>
              </w:numPr>
              <w:tabs>
                <w:tab w:val="left" w:pos="523"/>
              </w:tabs>
              <w:spacing w:line="276" w:lineRule="auto"/>
              <w:rPr>
                <w:rFonts w:cs="Times New Roman"/>
                <w:color w:val="000000" w:themeColor="text1"/>
                <w:szCs w:val="24"/>
              </w:rPr>
            </w:pPr>
            <w:r>
              <w:rPr>
                <w:rFonts w:cs="Times New Roman"/>
                <w:color w:val="000000" w:themeColor="text1"/>
                <w:szCs w:val="24"/>
              </w:rPr>
              <w:t>Projected the points of intersecting solids</w:t>
            </w:r>
          </w:p>
          <w:p w:rsidR="0000356B" w:rsidRPr="0000356B" w:rsidRDefault="0000356B" w:rsidP="002E2414">
            <w:pPr>
              <w:pStyle w:val="ListParagraph"/>
              <w:numPr>
                <w:ilvl w:val="0"/>
                <w:numId w:val="130"/>
              </w:numPr>
              <w:tabs>
                <w:tab w:val="left" w:pos="523"/>
              </w:tabs>
              <w:spacing w:line="276" w:lineRule="auto"/>
              <w:rPr>
                <w:rFonts w:cs="Times New Roman"/>
                <w:color w:val="000000" w:themeColor="text1"/>
                <w:szCs w:val="24"/>
              </w:rPr>
            </w:pPr>
            <w:r>
              <w:rPr>
                <w:rFonts w:cs="Times New Roman"/>
                <w:color w:val="000000" w:themeColor="text1"/>
                <w:szCs w:val="24"/>
              </w:rPr>
              <w:t>Developed surfaces of intersecting solids</w:t>
            </w:r>
          </w:p>
        </w:tc>
      </w:tr>
      <w:tr w:rsidR="0000356B" w:rsidRPr="00973D4A" w:rsidTr="00FE03C9">
        <w:tc>
          <w:tcPr>
            <w:tcW w:w="3239" w:type="dxa"/>
            <w:tcBorders>
              <w:top w:val="single" w:sz="4" w:space="0" w:color="auto"/>
              <w:left w:val="single" w:sz="4" w:space="0" w:color="auto"/>
              <w:bottom w:val="single" w:sz="4" w:space="0" w:color="auto"/>
              <w:right w:val="single" w:sz="4" w:space="0" w:color="auto"/>
            </w:tcBorders>
          </w:tcPr>
          <w:p w:rsidR="0000356B" w:rsidRPr="00973D4A" w:rsidRDefault="0000356B" w:rsidP="002E2414">
            <w:pPr>
              <w:numPr>
                <w:ilvl w:val="0"/>
                <w:numId w:val="38"/>
              </w:numPr>
              <w:pBdr>
                <w:top w:val="nil"/>
                <w:left w:val="nil"/>
                <w:bottom w:val="nil"/>
                <w:right w:val="nil"/>
                <w:between w:val="nil"/>
              </w:pBdr>
              <w:tabs>
                <w:tab w:val="left" w:pos="342"/>
              </w:tabs>
              <w:spacing w:before="240" w:after="120" w:line="276" w:lineRule="auto"/>
              <w:contextualSpacing/>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Produced working drawings for building</w:t>
            </w:r>
          </w:p>
        </w:tc>
        <w:tc>
          <w:tcPr>
            <w:tcW w:w="5671" w:type="dxa"/>
            <w:tcBorders>
              <w:top w:val="single" w:sz="4" w:space="0" w:color="auto"/>
              <w:left w:val="single" w:sz="4" w:space="0" w:color="auto"/>
              <w:bottom w:val="single" w:sz="4" w:space="0" w:color="auto"/>
              <w:right w:val="single" w:sz="4" w:space="0" w:color="auto"/>
            </w:tcBorders>
          </w:tcPr>
          <w:p w:rsidR="0000356B" w:rsidRDefault="0000356B" w:rsidP="002E2414">
            <w:pPr>
              <w:pStyle w:val="ListParagraph"/>
              <w:numPr>
                <w:ilvl w:val="0"/>
                <w:numId w:val="131"/>
              </w:numPr>
              <w:tabs>
                <w:tab w:val="left" w:pos="523"/>
              </w:tabs>
              <w:spacing w:line="276" w:lineRule="auto"/>
              <w:rPr>
                <w:rFonts w:cs="Times New Roman"/>
                <w:color w:val="000000" w:themeColor="text1"/>
                <w:szCs w:val="24"/>
              </w:rPr>
            </w:pPr>
            <w:r>
              <w:rPr>
                <w:rFonts w:cs="Times New Roman"/>
                <w:color w:val="000000" w:themeColor="text1"/>
                <w:szCs w:val="24"/>
              </w:rPr>
              <w:t>Identified symbols for building materials</w:t>
            </w:r>
          </w:p>
          <w:p w:rsidR="0000356B" w:rsidRDefault="0000356B" w:rsidP="002E2414">
            <w:pPr>
              <w:pStyle w:val="ListParagraph"/>
              <w:numPr>
                <w:ilvl w:val="0"/>
                <w:numId w:val="131"/>
              </w:numPr>
              <w:tabs>
                <w:tab w:val="left" w:pos="523"/>
              </w:tabs>
              <w:spacing w:line="276" w:lineRule="auto"/>
              <w:rPr>
                <w:rFonts w:cs="Times New Roman"/>
                <w:color w:val="000000" w:themeColor="text1"/>
                <w:szCs w:val="24"/>
              </w:rPr>
            </w:pPr>
            <w:r>
              <w:rPr>
                <w:rFonts w:cs="Times New Roman"/>
                <w:color w:val="000000" w:themeColor="text1"/>
                <w:szCs w:val="24"/>
              </w:rPr>
              <w:t>Drew details of foundations, walls, floors and openings</w:t>
            </w:r>
          </w:p>
          <w:p w:rsidR="0000356B" w:rsidRDefault="0000356B" w:rsidP="002E2414">
            <w:pPr>
              <w:pStyle w:val="ListParagraph"/>
              <w:numPr>
                <w:ilvl w:val="0"/>
                <w:numId w:val="131"/>
              </w:numPr>
              <w:tabs>
                <w:tab w:val="left" w:pos="523"/>
              </w:tabs>
              <w:spacing w:line="276" w:lineRule="auto"/>
              <w:rPr>
                <w:rFonts w:cs="Times New Roman"/>
                <w:color w:val="000000" w:themeColor="text1"/>
                <w:szCs w:val="24"/>
              </w:rPr>
            </w:pPr>
            <w:r>
              <w:rPr>
                <w:rFonts w:cs="Times New Roman"/>
                <w:color w:val="000000" w:themeColor="text1"/>
                <w:szCs w:val="24"/>
              </w:rPr>
              <w:t>Drew details of roofs and trusses</w:t>
            </w:r>
            <w:r w:rsidR="009210B7">
              <w:rPr>
                <w:rFonts w:cs="Times New Roman"/>
                <w:color w:val="000000" w:themeColor="text1"/>
                <w:szCs w:val="24"/>
              </w:rPr>
              <w:t xml:space="preserve"> as per the given scale</w:t>
            </w:r>
          </w:p>
          <w:p w:rsidR="0000356B" w:rsidRDefault="0000356B" w:rsidP="002E2414">
            <w:pPr>
              <w:pStyle w:val="ListParagraph"/>
              <w:numPr>
                <w:ilvl w:val="0"/>
                <w:numId w:val="131"/>
              </w:numPr>
              <w:tabs>
                <w:tab w:val="left" w:pos="523"/>
              </w:tabs>
              <w:spacing w:line="276" w:lineRule="auto"/>
              <w:rPr>
                <w:rFonts w:cs="Times New Roman"/>
                <w:color w:val="000000" w:themeColor="text1"/>
                <w:szCs w:val="24"/>
              </w:rPr>
            </w:pPr>
            <w:r>
              <w:rPr>
                <w:rFonts w:cs="Times New Roman"/>
                <w:color w:val="000000" w:themeColor="text1"/>
                <w:szCs w:val="24"/>
              </w:rPr>
              <w:t>Drew floor plans of simple domestic houses</w:t>
            </w:r>
          </w:p>
          <w:p w:rsidR="0000356B" w:rsidRDefault="0000356B" w:rsidP="002E2414">
            <w:pPr>
              <w:pStyle w:val="ListParagraph"/>
              <w:numPr>
                <w:ilvl w:val="0"/>
                <w:numId w:val="131"/>
              </w:numPr>
              <w:tabs>
                <w:tab w:val="left" w:pos="523"/>
              </w:tabs>
              <w:spacing w:line="276" w:lineRule="auto"/>
              <w:rPr>
                <w:rFonts w:cs="Times New Roman"/>
                <w:color w:val="000000" w:themeColor="text1"/>
                <w:szCs w:val="24"/>
              </w:rPr>
            </w:pPr>
            <w:r>
              <w:rPr>
                <w:rFonts w:cs="Times New Roman"/>
                <w:color w:val="000000" w:themeColor="text1"/>
                <w:szCs w:val="24"/>
              </w:rPr>
              <w:t>Constructed the elevations of a simple domestic house</w:t>
            </w:r>
          </w:p>
          <w:p w:rsidR="00BB1372" w:rsidRDefault="00506391" w:rsidP="002E2414">
            <w:pPr>
              <w:pStyle w:val="ListParagraph"/>
              <w:numPr>
                <w:ilvl w:val="0"/>
                <w:numId w:val="131"/>
              </w:numPr>
              <w:tabs>
                <w:tab w:val="left" w:pos="523"/>
              </w:tabs>
              <w:spacing w:line="276" w:lineRule="auto"/>
              <w:rPr>
                <w:rFonts w:cs="Times New Roman"/>
                <w:color w:val="000000" w:themeColor="text1"/>
                <w:szCs w:val="24"/>
              </w:rPr>
            </w:pPr>
            <w:r>
              <w:rPr>
                <w:rFonts w:cs="Times New Roman"/>
                <w:color w:val="000000" w:themeColor="text1"/>
                <w:szCs w:val="24"/>
              </w:rPr>
              <w:t>Designed</w:t>
            </w:r>
            <w:r w:rsidR="00BB1372">
              <w:rPr>
                <w:rFonts w:cs="Times New Roman"/>
                <w:color w:val="000000" w:themeColor="text1"/>
                <w:szCs w:val="24"/>
              </w:rPr>
              <w:t xml:space="preserve"> simple and functional objects</w:t>
            </w:r>
            <w:r w:rsidR="00935816">
              <w:rPr>
                <w:rFonts w:cs="Times New Roman"/>
                <w:color w:val="000000" w:themeColor="text1"/>
                <w:szCs w:val="24"/>
              </w:rPr>
              <w:t xml:space="preserve"> as per the working drawing</w:t>
            </w:r>
          </w:p>
          <w:p w:rsidR="00506391" w:rsidRPr="0000356B" w:rsidRDefault="00506391" w:rsidP="002E2414">
            <w:pPr>
              <w:pStyle w:val="ListParagraph"/>
              <w:numPr>
                <w:ilvl w:val="0"/>
                <w:numId w:val="131"/>
              </w:numPr>
              <w:tabs>
                <w:tab w:val="left" w:pos="523"/>
              </w:tabs>
              <w:spacing w:line="276" w:lineRule="auto"/>
              <w:rPr>
                <w:rFonts w:cs="Times New Roman"/>
                <w:color w:val="000000" w:themeColor="text1"/>
                <w:szCs w:val="24"/>
              </w:rPr>
            </w:pPr>
            <w:r>
              <w:rPr>
                <w:rFonts w:cs="Times New Roman"/>
                <w:color w:val="000000" w:themeColor="text1"/>
                <w:szCs w:val="24"/>
              </w:rPr>
              <w:t>Designed drawings of a simple building</w:t>
            </w:r>
            <w:r w:rsidR="00935816">
              <w:rPr>
                <w:rFonts w:cs="Times New Roman"/>
                <w:color w:val="000000" w:themeColor="text1"/>
                <w:szCs w:val="24"/>
              </w:rPr>
              <w:t xml:space="preserve"> as per the working drawing</w:t>
            </w:r>
          </w:p>
        </w:tc>
      </w:tr>
      <w:tr w:rsidR="00BB1372" w:rsidRPr="00973D4A" w:rsidTr="00FE03C9">
        <w:tc>
          <w:tcPr>
            <w:tcW w:w="3239" w:type="dxa"/>
            <w:tcBorders>
              <w:top w:val="single" w:sz="4" w:space="0" w:color="auto"/>
              <w:left w:val="single" w:sz="4" w:space="0" w:color="auto"/>
              <w:bottom w:val="single" w:sz="4" w:space="0" w:color="auto"/>
              <w:right w:val="single" w:sz="4" w:space="0" w:color="auto"/>
            </w:tcBorders>
          </w:tcPr>
          <w:p w:rsidR="00BB1372" w:rsidRDefault="00C23A33" w:rsidP="002E2414">
            <w:pPr>
              <w:numPr>
                <w:ilvl w:val="0"/>
                <w:numId w:val="38"/>
              </w:numPr>
              <w:pBdr>
                <w:top w:val="nil"/>
                <w:left w:val="nil"/>
                <w:bottom w:val="nil"/>
                <w:right w:val="nil"/>
                <w:between w:val="nil"/>
              </w:pBdr>
              <w:tabs>
                <w:tab w:val="left" w:pos="342"/>
              </w:tabs>
              <w:spacing w:before="240" w:after="120" w:line="276" w:lineRule="auto"/>
              <w:contextualSpacing/>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Produced</w:t>
            </w:r>
            <w:r w:rsidR="00BB1372">
              <w:rPr>
                <w:rFonts w:ascii="Times New Roman" w:eastAsia="Times New Roman" w:hAnsi="Times New Roman" w:cs="Times New Roman"/>
                <w:color w:val="000000" w:themeColor="text1"/>
                <w:sz w:val="24"/>
                <w:szCs w:val="24"/>
                <w:lang w:val="en-GB"/>
              </w:rPr>
              <w:t xml:space="preserve"> perspective drawing</w:t>
            </w:r>
          </w:p>
        </w:tc>
        <w:tc>
          <w:tcPr>
            <w:tcW w:w="5671" w:type="dxa"/>
            <w:tcBorders>
              <w:top w:val="single" w:sz="4" w:space="0" w:color="auto"/>
              <w:left w:val="single" w:sz="4" w:space="0" w:color="auto"/>
              <w:bottom w:val="single" w:sz="4" w:space="0" w:color="auto"/>
              <w:right w:val="single" w:sz="4" w:space="0" w:color="auto"/>
            </w:tcBorders>
          </w:tcPr>
          <w:p w:rsidR="00BB1372" w:rsidRPr="00B05FA6" w:rsidRDefault="00BB1372" w:rsidP="002E2414">
            <w:pPr>
              <w:pStyle w:val="ListParagraph"/>
              <w:numPr>
                <w:ilvl w:val="0"/>
                <w:numId w:val="132"/>
              </w:numPr>
              <w:tabs>
                <w:tab w:val="left" w:pos="523"/>
              </w:tabs>
              <w:spacing w:line="276" w:lineRule="auto"/>
              <w:rPr>
                <w:rFonts w:cs="Times New Roman"/>
                <w:color w:val="000000" w:themeColor="text1"/>
                <w:szCs w:val="24"/>
              </w:rPr>
            </w:pPr>
            <w:r w:rsidRPr="00B05FA6">
              <w:rPr>
                <w:rFonts w:cs="Times New Roman"/>
                <w:color w:val="000000" w:themeColor="text1"/>
                <w:szCs w:val="24"/>
              </w:rPr>
              <w:t>Defined meaning of perspective drawings</w:t>
            </w:r>
          </w:p>
          <w:p w:rsidR="00BB1372" w:rsidRPr="00B05FA6" w:rsidRDefault="00BB1372" w:rsidP="002E2414">
            <w:pPr>
              <w:pStyle w:val="ListParagraph"/>
              <w:numPr>
                <w:ilvl w:val="0"/>
                <w:numId w:val="132"/>
              </w:numPr>
              <w:tabs>
                <w:tab w:val="left" w:pos="523"/>
              </w:tabs>
              <w:spacing w:line="276" w:lineRule="auto"/>
              <w:rPr>
                <w:rFonts w:cs="Times New Roman"/>
                <w:color w:val="000000" w:themeColor="text1"/>
                <w:szCs w:val="24"/>
              </w:rPr>
            </w:pPr>
            <w:r w:rsidRPr="00B05FA6">
              <w:rPr>
                <w:rFonts w:cs="Times New Roman"/>
                <w:color w:val="000000" w:themeColor="text1"/>
                <w:szCs w:val="24"/>
              </w:rPr>
              <w:t>Drew objects using one-point perspective drawing</w:t>
            </w:r>
          </w:p>
          <w:p w:rsidR="00BB1372" w:rsidRPr="00B05FA6" w:rsidRDefault="00BB1372" w:rsidP="002E2414">
            <w:pPr>
              <w:pStyle w:val="ListParagraph"/>
              <w:numPr>
                <w:ilvl w:val="0"/>
                <w:numId w:val="132"/>
              </w:numPr>
              <w:tabs>
                <w:tab w:val="left" w:pos="523"/>
              </w:tabs>
              <w:spacing w:line="276" w:lineRule="auto"/>
              <w:rPr>
                <w:rFonts w:cs="Times New Roman"/>
                <w:color w:val="000000" w:themeColor="text1"/>
                <w:szCs w:val="24"/>
              </w:rPr>
            </w:pPr>
            <w:r w:rsidRPr="00B05FA6">
              <w:rPr>
                <w:rFonts w:cs="Times New Roman"/>
                <w:color w:val="000000" w:themeColor="text1"/>
                <w:szCs w:val="24"/>
              </w:rPr>
              <w:t>Drew points using two-point perspective drawing</w:t>
            </w:r>
          </w:p>
          <w:p w:rsidR="00BB1372" w:rsidRPr="00B05FA6" w:rsidRDefault="00BB1372" w:rsidP="00BB1372">
            <w:pPr>
              <w:tabs>
                <w:tab w:val="left" w:pos="523"/>
              </w:tabs>
              <w:spacing w:line="276" w:lineRule="auto"/>
              <w:rPr>
                <w:rFonts w:ascii="Times New Roman" w:hAnsi="Times New Roman" w:cs="Times New Roman"/>
                <w:color w:val="000000" w:themeColor="text1"/>
                <w:sz w:val="24"/>
                <w:szCs w:val="24"/>
              </w:rPr>
            </w:pPr>
          </w:p>
        </w:tc>
      </w:tr>
    </w:tbl>
    <w:p w:rsidR="00C0747A" w:rsidRDefault="00C0747A" w:rsidP="00973D4A">
      <w:pPr>
        <w:spacing w:before="120" w:after="120" w:line="276" w:lineRule="auto"/>
        <w:rPr>
          <w:rFonts w:ascii="Times New Roman" w:hAnsi="Times New Roman" w:cs="Times New Roman"/>
          <w:b/>
          <w:color w:val="000000" w:themeColor="text1"/>
          <w:sz w:val="24"/>
          <w:szCs w:val="24"/>
          <w:lang w:val="en-GB"/>
        </w:rPr>
      </w:pPr>
    </w:p>
    <w:p w:rsidR="00563CB8" w:rsidRDefault="00563CB8" w:rsidP="00973D4A">
      <w:pPr>
        <w:spacing w:before="120" w:after="120" w:line="276" w:lineRule="auto"/>
        <w:rPr>
          <w:rFonts w:ascii="Times New Roman" w:hAnsi="Times New Roman" w:cs="Times New Roman"/>
          <w:b/>
          <w:color w:val="000000" w:themeColor="text1"/>
          <w:sz w:val="24"/>
          <w:szCs w:val="24"/>
          <w:lang w:val="en-GB"/>
        </w:rPr>
      </w:pPr>
    </w:p>
    <w:p w:rsidR="00563CB8" w:rsidRDefault="00563CB8" w:rsidP="00973D4A">
      <w:pPr>
        <w:spacing w:before="120" w:after="120" w:line="276" w:lineRule="auto"/>
        <w:rPr>
          <w:rFonts w:ascii="Times New Roman" w:hAnsi="Times New Roman" w:cs="Times New Roman"/>
          <w:b/>
          <w:color w:val="000000" w:themeColor="text1"/>
          <w:sz w:val="24"/>
          <w:szCs w:val="24"/>
          <w:lang w:val="en-GB"/>
        </w:rPr>
      </w:pPr>
    </w:p>
    <w:p w:rsidR="00563CB8" w:rsidRDefault="00563CB8" w:rsidP="00973D4A">
      <w:pPr>
        <w:spacing w:before="120" w:after="120" w:line="276" w:lineRule="auto"/>
        <w:rPr>
          <w:rFonts w:ascii="Times New Roman" w:hAnsi="Times New Roman" w:cs="Times New Roman"/>
          <w:b/>
          <w:color w:val="000000" w:themeColor="text1"/>
          <w:sz w:val="24"/>
          <w:szCs w:val="24"/>
          <w:lang w:val="en-GB"/>
        </w:rPr>
      </w:pPr>
    </w:p>
    <w:p w:rsidR="00973D4A" w:rsidRPr="00973D4A" w:rsidRDefault="00973D4A" w:rsidP="00973D4A">
      <w:pPr>
        <w:spacing w:before="120" w:after="120" w:line="276" w:lineRule="auto"/>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RANGE</w:t>
      </w: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973D4A" w:rsidRPr="00973D4A" w:rsidTr="001868DE">
        <w:trPr>
          <w:trHeight w:val="890"/>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rsidR="00973D4A" w:rsidRPr="00973D4A" w:rsidRDefault="00973D4A" w:rsidP="00973D4A">
            <w:pPr>
              <w:spacing w:before="240"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3D4A" w:rsidRPr="00F8239C" w:rsidRDefault="00F8239C" w:rsidP="00F8239C">
            <w:pPr>
              <w:spacing w:before="240" w:after="0" w:line="276" w:lineRule="auto"/>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Range</w:t>
            </w:r>
          </w:p>
        </w:tc>
      </w:tr>
      <w:tr w:rsidR="00973D4A" w:rsidRPr="00973D4A" w:rsidTr="00FE03C9">
        <w:tc>
          <w:tcPr>
            <w:tcW w:w="3151" w:type="dxa"/>
            <w:tcBorders>
              <w:top w:val="single" w:sz="4" w:space="0" w:color="auto"/>
              <w:left w:val="single" w:sz="4" w:space="0" w:color="auto"/>
              <w:bottom w:val="single" w:sz="4" w:space="0" w:color="auto"/>
              <w:right w:val="single" w:sz="4" w:space="0" w:color="auto"/>
            </w:tcBorders>
            <w:hideMark/>
          </w:tcPr>
          <w:p w:rsidR="00973D4A" w:rsidRPr="00F8239C" w:rsidRDefault="00973D4A" w:rsidP="002E2414">
            <w:pPr>
              <w:numPr>
                <w:ilvl w:val="0"/>
                <w:numId w:val="32"/>
              </w:numPr>
              <w:spacing w:before="240" w:after="0" w:line="276" w:lineRule="auto"/>
              <w:rPr>
                <w:rFonts w:ascii="Times New Roman" w:hAnsi="Times New Roman" w:cs="Times New Roman"/>
                <w:color w:val="000000" w:themeColor="text1"/>
                <w:sz w:val="24"/>
                <w:szCs w:val="24"/>
                <w:lang w:val="en-GB"/>
              </w:rPr>
            </w:pPr>
            <w:r w:rsidRPr="00F8239C">
              <w:rPr>
                <w:rFonts w:ascii="Times New Roman" w:hAnsi="Times New Roman" w:cs="Times New Roman"/>
                <w:color w:val="000000" w:themeColor="text1"/>
                <w:sz w:val="24"/>
                <w:szCs w:val="24"/>
                <w:lang w:val="en-GB"/>
              </w:rPr>
              <w:t>Drawing equipment</w:t>
            </w:r>
            <w:r w:rsidR="00F8239C" w:rsidRPr="00F8239C">
              <w:rPr>
                <w:rFonts w:ascii="Times New Roman" w:hAnsi="Times New Roman" w:cs="Times New Roman"/>
                <w:color w:val="000000" w:themeColor="text1"/>
                <w:sz w:val="24"/>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rsidR="00973D4A" w:rsidRPr="00F8239C" w:rsidRDefault="00973D4A" w:rsidP="002E2414">
            <w:pPr>
              <w:pStyle w:val="ListParagraph"/>
              <w:numPr>
                <w:ilvl w:val="0"/>
                <w:numId w:val="174"/>
              </w:numPr>
              <w:spacing w:line="276" w:lineRule="auto"/>
              <w:rPr>
                <w:rFonts w:cs="Times New Roman"/>
                <w:color w:val="000000" w:themeColor="text1"/>
                <w:szCs w:val="24"/>
              </w:rPr>
            </w:pPr>
            <w:r w:rsidRPr="00F8239C">
              <w:rPr>
                <w:rFonts w:cs="Times New Roman"/>
                <w:color w:val="000000" w:themeColor="text1"/>
                <w:szCs w:val="24"/>
              </w:rPr>
              <w:t xml:space="preserve">Drawing boards, T and set squares, drawing sets, </w:t>
            </w:r>
          </w:p>
        </w:tc>
      </w:tr>
      <w:tr w:rsidR="00973D4A" w:rsidRPr="00973D4A" w:rsidTr="00FE03C9">
        <w:tc>
          <w:tcPr>
            <w:tcW w:w="3151" w:type="dxa"/>
            <w:tcBorders>
              <w:top w:val="single" w:sz="4" w:space="0" w:color="auto"/>
              <w:left w:val="single" w:sz="4" w:space="0" w:color="auto"/>
              <w:bottom w:val="single" w:sz="4" w:space="0" w:color="auto"/>
              <w:right w:val="single" w:sz="4" w:space="0" w:color="auto"/>
            </w:tcBorders>
            <w:hideMark/>
          </w:tcPr>
          <w:p w:rsidR="00973D4A" w:rsidRPr="00F8239C" w:rsidRDefault="00973D4A" w:rsidP="002E2414">
            <w:pPr>
              <w:numPr>
                <w:ilvl w:val="0"/>
                <w:numId w:val="32"/>
              </w:numPr>
              <w:spacing w:before="240" w:after="0" w:line="276" w:lineRule="auto"/>
              <w:rPr>
                <w:rFonts w:ascii="Times New Roman" w:hAnsi="Times New Roman" w:cs="Times New Roman"/>
                <w:color w:val="000000" w:themeColor="text1"/>
                <w:sz w:val="24"/>
                <w:szCs w:val="24"/>
                <w:lang w:val="en-GB"/>
              </w:rPr>
            </w:pPr>
            <w:r w:rsidRPr="00F8239C">
              <w:rPr>
                <w:rFonts w:ascii="Times New Roman" w:hAnsi="Times New Roman" w:cs="Times New Roman"/>
                <w:color w:val="000000" w:themeColor="text1"/>
                <w:sz w:val="24"/>
                <w:szCs w:val="24"/>
                <w:lang w:val="en-GB"/>
              </w:rPr>
              <w:t>Drawing materials</w:t>
            </w:r>
            <w:r w:rsidR="00F8239C">
              <w:rPr>
                <w:rFonts w:ascii="Times New Roman" w:hAnsi="Times New Roman" w:cs="Times New Roman"/>
                <w:color w:val="000000" w:themeColor="text1"/>
                <w:sz w:val="24"/>
                <w:szCs w:val="24"/>
                <w:lang w:val="en-GB"/>
              </w:rPr>
              <w:t xml:space="preserve"> </w:t>
            </w:r>
            <w:r w:rsidR="00F8239C" w:rsidRPr="00F8239C">
              <w:rPr>
                <w:rFonts w:ascii="Times New Roman" w:hAnsi="Times New Roman" w:cs="Times New Roman"/>
                <w:color w:val="000000" w:themeColor="text1"/>
                <w:sz w:val="24"/>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rsidR="00973D4A" w:rsidRPr="00F8239C" w:rsidRDefault="00973D4A" w:rsidP="002E2414">
            <w:pPr>
              <w:pStyle w:val="ListParagraph"/>
              <w:numPr>
                <w:ilvl w:val="0"/>
                <w:numId w:val="174"/>
              </w:numPr>
              <w:spacing w:line="276" w:lineRule="auto"/>
              <w:rPr>
                <w:rFonts w:cs="Times New Roman"/>
                <w:color w:val="000000" w:themeColor="text1"/>
                <w:szCs w:val="24"/>
              </w:rPr>
            </w:pPr>
            <w:r w:rsidRPr="00F8239C">
              <w:rPr>
                <w:rFonts w:cs="Times New Roman"/>
                <w:color w:val="000000" w:themeColor="text1"/>
                <w:szCs w:val="24"/>
              </w:rPr>
              <w:t>Drawing papers, pencils, erasers, masking tapes, paper clips</w:t>
            </w:r>
          </w:p>
        </w:tc>
      </w:tr>
      <w:tr w:rsidR="00973D4A" w:rsidRPr="00973D4A" w:rsidTr="00FE03C9">
        <w:tc>
          <w:tcPr>
            <w:tcW w:w="3151" w:type="dxa"/>
            <w:tcBorders>
              <w:top w:val="single" w:sz="4" w:space="0" w:color="auto"/>
              <w:left w:val="single" w:sz="4" w:space="0" w:color="auto"/>
              <w:bottom w:val="single" w:sz="4" w:space="0" w:color="auto"/>
              <w:right w:val="single" w:sz="4" w:space="0" w:color="auto"/>
            </w:tcBorders>
            <w:hideMark/>
          </w:tcPr>
          <w:p w:rsidR="00973D4A" w:rsidRPr="00F8239C" w:rsidRDefault="00973D4A" w:rsidP="002E2414">
            <w:pPr>
              <w:numPr>
                <w:ilvl w:val="0"/>
                <w:numId w:val="32"/>
              </w:numPr>
              <w:spacing w:before="240" w:after="0" w:line="276" w:lineRule="auto"/>
              <w:rPr>
                <w:rFonts w:ascii="Times New Roman" w:eastAsia="Times New Roman" w:hAnsi="Times New Roman" w:cs="Times New Roman"/>
                <w:color w:val="000000" w:themeColor="text1"/>
                <w:sz w:val="24"/>
                <w:szCs w:val="24"/>
                <w:lang w:val="en-GB"/>
              </w:rPr>
            </w:pPr>
            <w:r w:rsidRPr="00F8239C">
              <w:rPr>
                <w:rFonts w:ascii="Times New Roman" w:hAnsi="Times New Roman" w:cs="Times New Roman"/>
                <w:color w:val="000000" w:themeColor="text1"/>
                <w:sz w:val="24"/>
                <w:szCs w:val="24"/>
                <w:lang w:val="en-GB"/>
              </w:rPr>
              <w:t>Environmental legislations</w:t>
            </w:r>
            <w:r w:rsidR="00F8239C">
              <w:rPr>
                <w:rFonts w:ascii="Times New Roman" w:hAnsi="Times New Roman" w:cs="Times New Roman"/>
                <w:color w:val="000000" w:themeColor="text1"/>
                <w:sz w:val="24"/>
                <w:szCs w:val="24"/>
                <w:lang w:val="en-GB"/>
              </w:rPr>
              <w:t xml:space="preserve"> </w:t>
            </w:r>
            <w:r w:rsidR="00F8239C" w:rsidRPr="00F8239C">
              <w:rPr>
                <w:rFonts w:ascii="Times New Roman" w:hAnsi="Times New Roman" w:cs="Times New Roman"/>
                <w:color w:val="000000" w:themeColor="text1"/>
                <w:sz w:val="24"/>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rsidR="00973D4A" w:rsidRPr="00F8239C" w:rsidRDefault="00973D4A" w:rsidP="002E2414">
            <w:pPr>
              <w:pStyle w:val="ListParagraph"/>
              <w:numPr>
                <w:ilvl w:val="0"/>
                <w:numId w:val="174"/>
              </w:numPr>
              <w:spacing w:line="276" w:lineRule="auto"/>
              <w:rPr>
                <w:rFonts w:cs="Times New Roman"/>
                <w:color w:val="000000" w:themeColor="text1"/>
                <w:szCs w:val="24"/>
              </w:rPr>
            </w:pPr>
            <w:r w:rsidRPr="00F8239C">
              <w:rPr>
                <w:rFonts w:cs="Times New Roman"/>
                <w:color w:val="000000" w:themeColor="text1"/>
                <w:szCs w:val="24"/>
              </w:rPr>
              <w:t>EMCA 1999</w:t>
            </w:r>
          </w:p>
        </w:tc>
      </w:tr>
      <w:tr w:rsidR="00973D4A" w:rsidRPr="00973D4A" w:rsidTr="00FE03C9">
        <w:tc>
          <w:tcPr>
            <w:tcW w:w="3151" w:type="dxa"/>
            <w:tcBorders>
              <w:top w:val="single" w:sz="4" w:space="0" w:color="auto"/>
              <w:left w:val="single" w:sz="4" w:space="0" w:color="auto"/>
              <w:bottom w:val="single" w:sz="4" w:space="0" w:color="auto"/>
              <w:right w:val="single" w:sz="4" w:space="0" w:color="auto"/>
            </w:tcBorders>
            <w:hideMark/>
          </w:tcPr>
          <w:p w:rsidR="00973D4A" w:rsidRPr="00F8239C" w:rsidRDefault="00973D4A" w:rsidP="002E2414">
            <w:pPr>
              <w:numPr>
                <w:ilvl w:val="0"/>
                <w:numId w:val="32"/>
              </w:numPr>
              <w:spacing w:before="240" w:after="0" w:line="276" w:lineRule="auto"/>
              <w:rPr>
                <w:rFonts w:ascii="Times New Roman" w:hAnsi="Times New Roman" w:cs="Times New Roman"/>
                <w:color w:val="000000" w:themeColor="text1"/>
                <w:sz w:val="24"/>
                <w:szCs w:val="24"/>
                <w:lang w:val="en-GB"/>
              </w:rPr>
            </w:pPr>
            <w:r w:rsidRPr="00F8239C">
              <w:rPr>
                <w:rFonts w:ascii="Times New Roman" w:hAnsi="Times New Roman" w:cs="Times New Roman"/>
                <w:color w:val="000000" w:themeColor="text1"/>
                <w:sz w:val="24"/>
                <w:szCs w:val="24"/>
                <w:lang w:val="en-GB"/>
              </w:rPr>
              <w:t>Personal Protective Equipment</w:t>
            </w:r>
            <w:r w:rsidR="00F8239C">
              <w:rPr>
                <w:rFonts w:ascii="Times New Roman" w:hAnsi="Times New Roman" w:cs="Times New Roman"/>
                <w:color w:val="000000" w:themeColor="text1"/>
                <w:sz w:val="24"/>
                <w:szCs w:val="24"/>
                <w:lang w:val="en-GB"/>
              </w:rPr>
              <w:t xml:space="preserve"> </w:t>
            </w:r>
            <w:r w:rsidR="00F8239C" w:rsidRPr="00F8239C">
              <w:rPr>
                <w:rFonts w:ascii="Times New Roman" w:hAnsi="Times New Roman" w:cs="Times New Roman"/>
                <w:color w:val="000000" w:themeColor="text1"/>
                <w:sz w:val="24"/>
                <w:szCs w:val="24"/>
                <w:lang w:val="en-GB"/>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rsidR="00973D4A" w:rsidRPr="00F8239C" w:rsidRDefault="00973D4A" w:rsidP="002E2414">
            <w:pPr>
              <w:pStyle w:val="ListParagraph"/>
              <w:numPr>
                <w:ilvl w:val="0"/>
                <w:numId w:val="174"/>
              </w:numPr>
              <w:spacing w:line="276" w:lineRule="auto"/>
              <w:rPr>
                <w:rFonts w:cs="Times New Roman"/>
                <w:color w:val="000000" w:themeColor="text1"/>
                <w:szCs w:val="24"/>
              </w:rPr>
            </w:pPr>
            <w:r w:rsidRPr="00F8239C">
              <w:rPr>
                <w:rFonts w:cs="Times New Roman"/>
                <w:color w:val="000000" w:themeColor="text1"/>
                <w:szCs w:val="24"/>
              </w:rPr>
              <w:t>Dust coats, closed leather shoes</w:t>
            </w:r>
          </w:p>
        </w:tc>
      </w:tr>
    </w:tbl>
    <w:p w:rsidR="00973D4A" w:rsidRPr="00973D4A" w:rsidRDefault="00973D4A" w:rsidP="00973D4A">
      <w:pPr>
        <w:spacing w:before="120" w:after="0" w:line="276" w:lineRule="auto"/>
        <w:rPr>
          <w:rFonts w:ascii="Times New Roman" w:hAnsi="Times New Roman" w:cs="Times New Roman"/>
          <w:b/>
          <w:color w:val="000000" w:themeColor="text1"/>
          <w:sz w:val="24"/>
          <w:szCs w:val="24"/>
          <w:lang w:val="en-GB"/>
        </w:rPr>
      </w:pPr>
    </w:p>
    <w:p w:rsidR="00973D4A" w:rsidRPr="00973D4A" w:rsidRDefault="00973D4A" w:rsidP="00973D4A">
      <w:pPr>
        <w:spacing w:before="240" w:after="120" w:line="276" w:lineRule="auto"/>
        <w:rPr>
          <w:rFonts w:ascii="Times New Roman" w:eastAsia="Times New Roman" w:hAnsi="Times New Roman" w:cs="Times New Roman"/>
          <w:b/>
          <w:color w:val="000000" w:themeColor="text1"/>
          <w:sz w:val="24"/>
          <w:szCs w:val="24"/>
          <w:lang w:val="en-GB"/>
        </w:rPr>
      </w:pPr>
      <w:r w:rsidRPr="00973D4A">
        <w:rPr>
          <w:rFonts w:ascii="Times New Roman" w:eastAsia="Times New Roman" w:hAnsi="Times New Roman" w:cs="Times New Roman"/>
          <w:b/>
          <w:color w:val="000000" w:themeColor="text1"/>
          <w:sz w:val="24"/>
          <w:szCs w:val="24"/>
          <w:lang w:val="en-GB"/>
        </w:rPr>
        <w:t>REQUIRED SKILLS AND KNOWLEDGE</w:t>
      </w:r>
    </w:p>
    <w:p w:rsidR="00973D4A" w:rsidRPr="00973D4A" w:rsidRDefault="00973D4A" w:rsidP="00973D4A">
      <w:pPr>
        <w:spacing w:before="240" w:after="120" w:line="276" w:lineRule="auto"/>
        <w:rPr>
          <w:rFonts w:ascii="Times New Roman" w:hAnsi="Times New Roman" w:cs="Times New Roman"/>
          <w:bCs/>
          <w:color w:val="000000" w:themeColor="text1"/>
          <w:sz w:val="24"/>
          <w:szCs w:val="24"/>
          <w:lang w:val="en-GB"/>
        </w:rPr>
      </w:pPr>
      <w:r w:rsidRPr="00973D4A">
        <w:rPr>
          <w:rFonts w:ascii="Times New Roman" w:hAnsi="Times New Roman" w:cs="Times New Roman"/>
          <w:bCs/>
          <w:color w:val="000000" w:themeColor="text1"/>
          <w:sz w:val="24"/>
          <w:szCs w:val="24"/>
          <w:lang w:val="en-GB"/>
        </w:rPr>
        <w:t>This section describes the skills and knowledge required for this unit of competency.</w:t>
      </w:r>
    </w:p>
    <w:p w:rsidR="00973D4A" w:rsidRPr="00973D4A" w:rsidRDefault="00973D4A" w:rsidP="00973D4A">
      <w:pPr>
        <w:spacing w:before="240" w:after="0" w:line="276" w:lineRule="auto"/>
        <w:rPr>
          <w:rFonts w:ascii="Times New Roman" w:eastAsia="Times New Roman" w:hAnsi="Times New Roman" w:cs="Times New Roman"/>
          <w:b/>
          <w:color w:val="000000" w:themeColor="text1"/>
          <w:sz w:val="24"/>
          <w:szCs w:val="24"/>
          <w:lang w:val="en-GB"/>
        </w:rPr>
      </w:pPr>
      <w:r w:rsidRPr="00973D4A">
        <w:rPr>
          <w:rFonts w:ascii="Times New Roman" w:eastAsia="Times New Roman" w:hAnsi="Times New Roman" w:cs="Times New Roman"/>
          <w:b/>
          <w:color w:val="000000" w:themeColor="text1"/>
          <w:sz w:val="24"/>
          <w:szCs w:val="24"/>
          <w:lang w:val="en-GB"/>
        </w:rPr>
        <w:t>Required skills</w:t>
      </w:r>
    </w:p>
    <w:p w:rsidR="00973D4A" w:rsidRPr="00973D4A" w:rsidRDefault="00973D4A" w:rsidP="00973D4A">
      <w:pPr>
        <w:spacing w:before="240" w:after="120" w:line="276" w:lineRule="auto"/>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The individual needs to demonstrate the following skills:</w:t>
      </w:r>
    </w:p>
    <w:p w:rsidR="00973D4A" w:rsidRPr="00973D4A" w:rsidRDefault="00973D4A" w:rsidP="002E2414">
      <w:pPr>
        <w:numPr>
          <w:ilvl w:val="0"/>
          <w:numId w:val="36"/>
        </w:numPr>
        <w:pBdr>
          <w:top w:val="nil"/>
          <w:left w:val="nil"/>
          <w:bottom w:val="nil"/>
          <w:right w:val="nil"/>
          <w:between w:val="nil"/>
        </w:pBdr>
        <w:spacing w:before="240" w:after="0" w:line="276" w:lineRule="auto"/>
        <w:contextualSpacing/>
        <w:rPr>
          <w:rFonts w:ascii="Times New Roman" w:eastAsia="Times New Roman" w:hAnsi="Times New Roman" w:cs="Times New Roman"/>
          <w:color w:val="000000" w:themeColor="text1"/>
          <w:sz w:val="24"/>
          <w:szCs w:val="24"/>
          <w:lang w:val="en-GB"/>
        </w:rPr>
      </w:pPr>
      <w:r w:rsidRPr="00973D4A">
        <w:rPr>
          <w:rFonts w:ascii="Times New Roman" w:eastAsia="Times New Roman" w:hAnsi="Times New Roman" w:cs="Times New Roman"/>
          <w:color w:val="000000" w:themeColor="text1"/>
          <w:sz w:val="24"/>
          <w:szCs w:val="24"/>
          <w:lang w:val="en-GB"/>
        </w:rPr>
        <w:t xml:space="preserve">Drawing </w:t>
      </w:r>
    </w:p>
    <w:p w:rsidR="00973D4A" w:rsidRPr="00973D4A" w:rsidRDefault="00973D4A" w:rsidP="002E2414">
      <w:pPr>
        <w:numPr>
          <w:ilvl w:val="0"/>
          <w:numId w:val="36"/>
        </w:numPr>
        <w:pBdr>
          <w:top w:val="nil"/>
          <w:left w:val="nil"/>
          <w:bottom w:val="nil"/>
          <w:right w:val="nil"/>
          <w:between w:val="nil"/>
        </w:pBdr>
        <w:spacing w:before="240" w:after="0" w:line="276" w:lineRule="auto"/>
        <w:contextualSpacing/>
        <w:rPr>
          <w:rFonts w:ascii="Times New Roman" w:eastAsia="Times New Roman" w:hAnsi="Times New Roman" w:cs="Times New Roman"/>
          <w:color w:val="000000" w:themeColor="text1"/>
          <w:sz w:val="24"/>
          <w:szCs w:val="24"/>
          <w:lang w:val="en-GB"/>
        </w:rPr>
      </w:pPr>
      <w:r w:rsidRPr="00973D4A">
        <w:rPr>
          <w:rFonts w:ascii="Times New Roman" w:eastAsia="Times New Roman" w:hAnsi="Times New Roman" w:cs="Times New Roman"/>
          <w:color w:val="000000" w:themeColor="text1"/>
          <w:sz w:val="24"/>
          <w:szCs w:val="24"/>
          <w:lang w:val="en-GB"/>
        </w:rPr>
        <w:t>Interpretation</w:t>
      </w:r>
    </w:p>
    <w:p w:rsidR="00973D4A" w:rsidRPr="00973D4A" w:rsidRDefault="00973D4A" w:rsidP="002E2414">
      <w:pPr>
        <w:numPr>
          <w:ilvl w:val="0"/>
          <w:numId w:val="36"/>
        </w:numPr>
        <w:pBdr>
          <w:top w:val="nil"/>
          <w:left w:val="nil"/>
          <w:bottom w:val="nil"/>
          <w:right w:val="nil"/>
          <w:between w:val="nil"/>
        </w:pBdr>
        <w:spacing w:before="240" w:after="0" w:line="276" w:lineRule="auto"/>
        <w:contextualSpacing/>
        <w:rPr>
          <w:rFonts w:ascii="Times New Roman" w:eastAsia="Times New Roman" w:hAnsi="Times New Roman" w:cs="Times New Roman"/>
          <w:color w:val="000000" w:themeColor="text1"/>
          <w:sz w:val="24"/>
          <w:szCs w:val="24"/>
          <w:lang w:val="en-GB"/>
        </w:rPr>
      </w:pPr>
      <w:r w:rsidRPr="00973D4A">
        <w:rPr>
          <w:rFonts w:ascii="Times New Roman" w:eastAsia="Times New Roman" w:hAnsi="Times New Roman" w:cs="Times New Roman"/>
          <w:color w:val="000000" w:themeColor="text1"/>
          <w:sz w:val="24"/>
          <w:szCs w:val="24"/>
          <w:lang w:val="en-GB"/>
        </w:rPr>
        <w:t xml:space="preserve">Drawing equipment handling </w:t>
      </w:r>
    </w:p>
    <w:p w:rsidR="00973D4A" w:rsidRPr="00973D4A" w:rsidRDefault="00973D4A" w:rsidP="002E2414">
      <w:pPr>
        <w:numPr>
          <w:ilvl w:val="0"/>
          <w:numId w:val="36"/>
        </w:numPr>
        <w:pBdr>
          <w:top w:val="nil"/>
          <w:left w:val="nil"/>
          <w:bottom w:val="nil"/>
          <w:right w:val="nil"/>
          <w:between w:val="nil"/>
        </w:pBdr>
        <w:spacing w:before="240" w:after="0" w:line="276" w:lineRule="auto"/>
        <w:contextualSpacing/>
        <w:rPr>
          <w:rFonts w:ascii="Times New Roman" w:eastAsia="Times New Roman" w:hAnsi="Times New Roman" w:cs="Times New Roman"/>
          <w:color w:val="000000" w:themeColor="text1"/>
          <w:sz w:val="24"/>
          <w:szCs w:val="24"/>
          <w:lang w:val="en-GB"/>
        </w:rPr>
      </w:pPr>
      <w:r w:rsidRPr="00973D4A">
        <w:rPr>
          <w:rFonts w:ascii="Times New Roman" w:eastAsia="Times New Roman" w:hAnsi="Times New Roman" w:cs="Times New Roman"/>
          <w:color w:val="000000" w:themeColor="text1"/>
          <w:sz w:val="24"/>
          <w:szCs w:val="24"/>
          <w:lang w:val="en-GB"/>
        </w:rPr>
        <w:t>Communication</w:t>
      </w:r>
    </w:p>
    <w:p w:rsidR="00B05FA6" w:rsidRDefault="00B05FA6" w:rsidP="002E2414">
      <w:pPr>
        <w:numPr>
          <w:ilvl w:val="0"/>
          <w:numId w:val="36"/>
        </w:numPr>
        <w:pBdr>
          <w:top w:val="nil"/>
          <w:left w:val="nil"/>
          <w:bottom w:val="nil"/>
          <w:right w:val="nil"/>
          <w:between w:val="nil"/>
        </w:pBdr>
        <w:spacing w:before="240" w:after="0" w:line="276" w:lineRule="auto"/>
        <w:contextualSpacing/>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 xml:space="preserve">Dimensions </w:t>
      </w:r>
    </w:p>
    <w:p w:rsidR="00973D4A" w:rsidRPr="00973D4A" w:rsidRDefault="00973D4A" w:rsidP="00973D4A">
      <w:pPr>
        <w:spacing w:before="240" w:after="0" w:line="276" w:lineRule="auto"/>
        <w:rPr>
          <w:rFonts w:ascii="Times New Roman" w:eastAsia="Times New Roman" w:hAnsi="Times New Roman" w:cs="Times New Roman"/>
          <w:b/>
          <w:color w:val="000000" w:themeColor="text1"/>
          <w:sz w:val="24"/>
          <w:szCs w:val="24"/>
          <w:lang w:val="en-GB"/>
        </w:rPr>
      </w:pPr>
      <w:r w:rsidRPr="00973D4A">
        <w:rPr>
          <w:rFonts w:ascii="Times New Roman" w:eastAsia="Times New Roman" w:hAnsi="Times New Roman" w:cs="Times New Roman"/>
          <w:b/>
          <w:color w:val="000000" w:themeColor="text1"/>
          <w:sz w:val="24"/>
          <w:szCs w:val="24"/>
          <w:lang w:val="en-GB"/>
        </w:rPr>
        <w:t>Required knowledge</w:t>
      </w:r>
    </w:p>
    <w:p w:rsidR="00973D4A" w:rsidRPr="00973D4A" w:rsidRDefault="00973D4A" w:rsidP="00973D4A">
      <w:pPr>
        <w:spacing w:before="240" w:after="120" w:line="276" w:lineRule="auto"/>
        <w:rPr>
          <w:rFonts w:ascii="Times New Roman" w:eastAsia="Times New Roman" w:hAnsi="Times New Roman" w:cs="Times New Roman"/>
          <w:color w:val="000000" w:themeColor="text1"/>
          <w:sz w:val="24"/>
          <w:szCs w:val="24"/>
          <w:lang w:val="en-GB"/>
        </w:rPr>
      </w:pPr>
      <w:r w:rsidRPr="00973D4A">
        <w:rPr>
          <w:rFonts w:ascii="Times New Roman" w:hAnsi="Times New Roman" w:cs="Times New Roman"/>
          <w:bCs/>
          <w:color w:val="000000" w:themeColor="text1"/>
          <w:sz w:val="24"/>
          <w:szCs w:val="24"/>
          <w:lang w:val="en-GB"/>
        </w:rPr>
        <w:t>The individual needs to demonstrate knowledge of:</w:t>
      </w:r>
    </w:p>
    <w:p w:rsidR="00973D4A" w:rsidRPr="00973D4A" w:rsidRDefault="00973D4A" w:rsidP="002E2414">
      <w:pPr>
        <w:numPr>
          <w:ilvl w:val="0"/>
          <w:numId w:val="36"/>
        </w:numPr>
        <w:pBdr>
          <w:top w:val="nil"/>
          <w:left w:val="nil"/>
          <w:bottom w:val="nil"/>
          <w:right w:val="nil"/>
          <w:between w:val="nil"/>
        </w:pBdr>
        <w:spacing w:before="240" w:after="0" w:line="276" w:lineRule="auto"/>
        <w:contextualSpacing/>
        <w:rPr>
          <w:rFonts w:ascii="Times New Roman" w:eastAsia="Times New Roman" w:hAnsi="Times New Roman" w:cs="Times New Roman"/>
          <w:color w:val="000000" w:themeColor="text1"/>
          <w:sz w:val="24"/>
          <w:szCs w:val="24"/>
          <w:lang w:val="en-GB"/>
        </w:rPr>
      </w:pPr>
      <w:r w:rsidRPr="00973D4A">
        <w:rPr>
          <w:rFonts w:ascii="Times New Roman" w:eastAsia="Times New Roman" w:hAnsi="Times New Roman" w:cs="Times New Roman"/>
          <w:color w:val="000000" w:themeColor="text1"/>
          <w:sz w:val="24"/>
          <w:szCs w:val="24"/>
          <w:lang w:val="en-GB"/>
        </w:rPr>
        <w:t>Drawing equipment and materials</w:t>
      </w:r>
    </w:p>
    <w:p w:rsidR="00973D4A" w:rsidRPr="00973D4A" w:rsidRDefault="00973D4A" w:rsidP="002E2414">
      <w:pPr>
        <w:numPr>
          <w:ilvl w:val="0"/>
          <w:numId w:val="36"/>
        </w:numPr>
        <w:pBdr>
          <w:top w:val="nil"/>
          <w:left w:val="nil"/>
          <w:bottom w:val="nil"/>
          <w:right w:val="nil"/>
          <w:between w:val="nil"/>
        </w:pBdr>
        <w:spacing w:before="240" w:after="0" w:line="276" w:lineRule="auto"/>
        <w:contextualSpacing/>
        <w:rPr>
          <w:rFonts w:ascii="Times New Roman" w:eastAsia="Times New Roman" w:hAnsi="Times New Roman" w:cs="Times New Roman"/>
          <w:color w:val="000000" w:themeColor="text1"/>
          <w:sz w:val="24"/>
          <w:szCs w:val="24"/>
          <w:lang w:val="en-GB"/>
        </w:rPr>
      </w:pPr>
      <w:r w:rsidRPr="00973D4A">
        <w:rPr>
          <w:rFonts w:ascii="Times New Roman" w:eastAsia="Times New Roman" w:hAnsi="Times New Roman" w:cs="Times New Roman"/>
          <w:color w:val="000000" w:themeColor="text1"/>
          <w:sz w:val="24"/>
          <w:szCs w:val="24"/>
          <w:lang w:val="en-GB"/>
        </w:rPr>
        <w:t>Freehand sketching</w:t>
      </w:r>
    </w:p>
    <w:p w:rsidR="00973D4A" w:rsidRPr="00973D4A" w:rsidRDefault="00973D4A" w:rsidP="002E2414">
      <w:pPr>
        <w:numPr>
          <w:ilvl w:val="0"/>
          <w:numId w:val="36"/>
        </w:numPr>
        <w:pBdr>
          <w:top w:val="nil"/>
          <w:left w:val="nil"/>
          <w:bottom w:val="nil"/>
          <w:right w:val="nil"/>
          <w:between w:val="nil"/>
        </w:pBdr>
        <w:spacing w:before="240" w:after="0" w:line="276" w:lineRule="auto"/>
        <w:contextualSpacing/>
        <w:rPr>
          <w:rFonts w:ascii="Times New Roman" w:eastAsia="Times New Roman" w:hAnsi="Times New Roman" w:cs="Times New Roman"/>
          <w:color w:val="000000" w:themeColor="text1"/>
          <w:sz w:val="24"/>
          <w:szCs w:val="24"/>
          <w:lang w:val="en-GB"/>
        </w:rPr>
      </w:pPr>
      <w:r w:rsidRPr="00973D4A">
        <w:rPr>
          <w:rFonts w:ascii="Times New Roman" w:eastAsia="Times New Roman" w:hAnsi="Times New Roman" w:cs="Times New Roman"/>
          <w:color w:val="000000" w:themeColor="text1"/>
          <w:sz w:val="24"/>
          <w:szCs w:val="24"/>
          <w:lang w:val="en-GB"/>
        </w:rPr>
        <w:t xml:space="preserve">Lettering </w:t>
      </w:r>
    </w:p>
    <w:p w:rsidR="00973D4A" w:rsidRPr="00973D4A" w:rsidRDefault="00973D4A" w:rsidP="002E2414">
      <w:pPr>
        <w:numPr>
          <w:ilvl w:val="0"/>
          <w:numId w:val="36"/>
        </w:numPr>
        <w:pBdr>
          <w:top w:val="nil"/>
          <w:left w:val="nil"/>
          <w:bottom w:val="nil"/>
          <w:right w:val="nil"/>
          <w:between w:val="nil"/>
        </w:pBdr>
        <w:spacing w:before="240" w:after="0" w:line="276" w:lineRule="auto"/>
        <w:contextualSpacing/>
        <w:rPr>
          <w:rFonts w:ascii="Times New Roman" w:eastAsia="Times New Roman" w:hAnsi="Times New Roman" w:cs="Times New Roman"/>
          <w:color w:val="000000" w:themeColor="text1"/>
          <w:sz w:val="24"/>
          <w:szCs w:val="24"/>
          <w:lang w:val="en-GB"/>
        </w:rPr>
      </w:pPr>
      <w:r w:rsidRPr="00973D4A">
        <w:rPr>
          <w:rFonts w:ascii="Times New Roman" w:eastAsia="Times New Roman" w:hAnsi="Times New Roman" w:cs="Times New Roman"/>
          <w:color w:val="000000" w:themeColor="text1"/>
          <w:sz w:val="24"/>
          <w:szCs w:val="24"/>
          <w:lang w:val="en-GB"/>
        </w:rPr>
        <w:t>Geometrical constructions</w:t>
      </w:r>
    </w:p>
    <w:p w:rsidR="00973D4A" w:rsidRPr="00973D4A" w:rsidRDefault="00973D4A" w:rsidP="002E2414">
      <w:pPr>
        <w:numPr>
          <w:ilvl w:val="0"/>
          <w:numId w:val="36"/>
        </w:numPr>
        <w:pBdr>
          <w:top w:val="nil"/>
          <w:left w:val="nil"/>
          <w:bottom w:val="nil"/>
          <w:right w:val="nil"/>
          <w:between w:val="nil"/>
        </w:pBdr>
        <w:spacing w:before="240" w:after="0" w:line="276" w:lineRule="auto"/>
        <w:contextualSpacing/>
        <w:rPr>
          <w:rFonts w:ascii="Times New Roman" w:eastAsia="Times New Roman" w:hAnsi="Times New Roman" w:cs="Times New Roman"/>
          <w:color w:val="000000" w:themeColor="text1"/>
          <w:sz w:val="24"/>
          <w:szCs w:val="24"/>
          <w:lang w:val="en-GB"/>
        </w:rPr>
      </w:pPr>
      <w:r w:rsidRPr="00973D4A">
        <w:rPr>
          <w:rFonts w:ascii="Times New Roman" w:eastAsia="Times New Roman" w:hAnsi="Times New Roman" w:cs="Times New Roman"/>
          <w:color w:val="000000" w:themeColor="text1"/>
          <w:sz w:val="24"/>
          <w:szCs w:val="24"/>
          <w:lang w:val="en-GB"/>
        </w:rPr>
        <w:t>Types of drawings</w:t>
      </w:r>
    </w:p>
    <w:p w:rsidR="00973D4A" w:rsidRPr="00973D4A" w:rsidRDefault="00973D4A" w:rsidP="002E2414">
      <w:pPr>
        <w:numPr>
          <w:ilvl w:val="0"/>
          <w:numId w:val="36"/>
        </w:numPr>
        <w:pBdr>
          <w:top w:val="nil"/>
          <w:left w:val="nil"/>
          <w:bottom w:val="nil"/>
          <w:right w:val="nil"/>
          <w:between w:val="nil"/>
        </w:pBdr>
        <w:spacing w:before="240" w:after="0" w:line="276" w:lineRule="auto"/>
        <w:contextualSpacing/>
        <w:rPr>
          <w:rFonts w:ascii="Times New Roman" w:eastAsia="Times New Roman" w:hAnsi="Times New Roman" w:cs="Times New Roman"/>
          <w:color w:val="000000" w:themeColor="text1"/>
          <w:sz w:val="24"/>
          <w:szCs w:val="24"/>
          <w:lang w:val="en-GB"/>
        </w:rPr>
      </w:pPr>
      <w:r w:rsidRPr="00973D4A">
        <w:rPr>
          <w:rFonts w:ascii="Times New Roman" w:eastAsia="Times New Roman" w:hAnsi="Times New Roman" w:cs="Times New Roman"/>
          <w:color w:val="000000" w:themeColor="text1"/>
          <w:sz w:val="24"/>
          <w:szCs w:val="24"/>
          <w:lang w:val="en-GB"/>
        </w:rPr>
        <w:t>Types of lines</w:t>
      </w:r>
    </w:p>
    <w:p w:rsidR="00973D4A" w:rsidRPr="00973D4A" w:rsidRDefault="00973D4A" w:rsidP="002E2414">
      <w:pPr>
        <w:numPr>
          <w:ilvl w:val="0"/>
          <w:numId w:val="36"/>
        </w:numPr>
        <w:pBdr>
          <w:top w:val="nil"/>
          <w:left w:val="nil"/>
          <w:bottom w:val="nil"/>
          <w:right w:val="nil"/>
          <w:between w:val="nil"/>
        </w:pBdr>
        <w:spacing w:before="240" w:after="0" w:line="276" w:lineRule="auto"/>
        <w:contextualSpacing/>
        <w:rPr>
          <w:rFonts w:ascii="Times New Roman" w:eastAsia="Times New Roman" w:hAnsi="Times New Roman" w:cs="Times New Roman"/>
          <w:color w:val="000000" w:themeColor="text1"/>
          <w:sz w:val="24"/>
          <w:szCs w:val="24"/>
          <w:lang w:val="en-GB"/>
        </w:rPr>
      </w:pPr>
      <w:r w:rsidRPr="00973D4A">
        <w:rPr>
          <w:rFonts w:ascii="Times New Roman" w:eastAsia="Times New Roman" w:hAnsi="Times New Roman" w:cs="Times New Roman"/>
          <w:color w:val="000000" w:themeColor="text1"/>
          <w:sz w:val="24"/>
          <w:szCs w:val="24"/>
          <w:lang w:val="en-GB"/>
        </w:rPr>
        <w:t xml:space="preserve">Isometric drawing conventions, features, characteristics, components </w:t>
      </w:r>
    </w:p>
    <w:p w:rsidR="00973D4A" w:rsidRPr="00973D4A" w:rsidRDefault="00973D4A" w:rsidP="002E2414">
      <w:pPr>
        <w:numPr>
          <w:ilvl w:val="0"/>
          <w:numId w:val="36"/>
        </w:numPr>
        <w:pBdr>
          <w:top w:val="nil"/>
          <w:left w:val="nil"/>
          <w:bottom w:val="nil"/>
          <w:right w:val="nil"/>
          <w:between w:val="nil"/>
        </w:pBdr>
        <w:spacing w:before="240" w:after="0" w:line="276" w:lineRule="auto"/>
        <w:contextualSpacing/>
        <w:rPr>
          <w:rFonts w:ascii="Times New Roman" w:eastAsia="Times New Roman" w:hAnsi="Times New Roman" w:cs="Times New Roman"/>
          <w:color w:val="000000" w:themeColor="text1"/>
          <w:sz w:val="24"/>
          <w:szCs w:val="24"/>
          <w:lang w:val="en-GB"/>
        </w:rPr>
      </w:pPr>
      <w:r w:rsidRPr="00973D4A">
        <w:rPr>
          <w:rFonts w:ascii="Times New Roman" w:eastAsia="Times New Roman" w:hAnsi="Times New Roman" w:cs="Times New Roman"/>
          <w:color w:val="000000" w:themeColor="text1"/>
          <w:sz w:val="24"/>
          <w:szCs w:val="24"/>
          <w:lang w:val="en-GB"/>
        </w:rPr>
        <w:t>Orthographic drawing conventions, features, characteristics, components</w:t>
      </w:r>
    </w:p>
    <w:p w:rsidR="00973D4A" w:rsidRDefault="00973D4A" w:rsidP="002E2414">
      <w:pPr>
        <w:numPr>
          <w:ilvl w:val="0"/>
          <w:numId w:val="36"/>
        </w:numPr>
        <w:pBdr>
          <w:top w:val="nil"/>
          <w:left w:val="nil"/>
          <w:bottom w:val="nil"/>
          <w:right w:val="nil"/>
          <w:between w:val="nil"/>
        </w:pBdr>
        <w:spacing w:before="240" w:after="0" w:line="276" w:lineRule="auto"/>
        <w:contextualSpacing/>
        <w:rPr>
          <w:rFonts w:ascii="Times New Roman" w:eastAsia="Times New Roman" w:hAnsi="Times New Roman" w:cs="Times New Roman"/>
          <w:color w:val="000000" w:themeColor="text1"/>
          <w:sz w:val="24"/>
          <w:szCs w:val="24"/>
          <w:lang w:val="en-GB"/>
        </w:rPr>
      </w:pPr>
      <w:r w:rsidRPr="00973D4A">
        <w:rPr>
          <w:rFonts w:ascii="Times New Roman" w:eastAsia="Times New Roman" w:hAnsi="Times New Roman" w:cs="Times New Roman"/>
          <w:color w:val="000000" w:themeColor="text1"/>
          <w:sz w:val="24"/>
          <w:szCs w:val="24"/>
          <w:lang w:val="en-GB"/>
        </w:rPr>
        <w:t>Sketches and drawings of simple patterns</w:t>
      </w:r>
    </w:p>
    <w:p w:rsidR="00B05FA6" w:rsidRPr="00973D4A" w:rsidRDefault="00B05FA6" w:rsidP="002E2414">
      <w:pPr>
        <w:numPr>
          <w:ilvl w:val="0"/>
          <w:numId w:val="36"/>
        </w:numPr>
        <w:pBdr>
          <w:top w:val="nil"/>
          <w:left w:val="nil"/>
          <w:bottom w:val="nil"/>
          <w:right w:val="nil"/>
          <w:between w:val="nil"/>
        </w:pBdr>
        <w:spacing w:before="240" w:after="0" w:line="276" w:lineRule="auto"/>
        <w:contextualSpacing/>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Simple calculations</w:t>
      </w:r>
    </w:p>
    <w:p w:rsidR="00973D4A" w:rsidRPr="00973D4A" w:rsidRDefault="00973D4A" w:rsidP="00BE6402">
      <w:pPr>
        <w:rPr>
          <w:lang w:val="en-GB"/>
        </w:rPr>
      </w:pPr>
    </w:p>
    <w:p w:rsidR="00973D4A" w:rsidRPr="00973D4A" w:rsidRDefault="00973D4A" w:rsidP="00BE6402">
      <w:pPr>
        <w:pStyle w:val="Caption"/>
        <w:rPr>
          <w:lang w:val="en-GB"/>
        </w:rPr>
      </w:pPr>
      <w:r w:rsidRPr="00973D4A">
        <w:rPr>
          <w:lang w:val="en-GB"/>
        </w:rPr>
        <w:t xml:space="preserve">EVIDENCE GUIDE  </w:t>
      </w:r>
    </w:p>
    <w:p w:rsidR="00973D4A" w:rsidRPr="00973D4A" w:rsidRDefault="00973D4A" w:rsidP="00973D4A">
      <w:pPr>
        <w:spacing w:before="120" w:after="120" w:line="276" w:lineRule="auto"/>
        <w:ind w:hanging="90"/>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This provides advice on assessment and must be read in conjunction with the performance criteria, required knowledge and understanding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973D4A" w:rsidRPr="00973D4A" w:rsidTr="00FE03C9">
        <w:tc>
          <w:tcPr>
            <w:tcW w:w="2340" w:type="dxa"/>
            <w:tcBorders>
              <w:top w:val="single" w:sz="4" w:space="0" w:color="auto"/>
              <w:left w:val="single" w:sz="4" w:space="0" w:color="auto"/>
              <w:bottom w:val="single" w:sz="4" w:space="0" w:color="auto"/>
              <w:right w:val="single" w:sz="4" w:space="0" w:color="auto"/>
            </w:tcBorders>
            <w:hideMark/>
          </w:tcPr>
          <w:p w:rsidR="00973D4A" w:rsidRPr="00973D4A" w:rsidRDefault="00973D4A" w:rsidP="002E2414">
            <w:pPr>
              <w:numPr>
                <w:ilvl w:val="0"/>
                <w:numId w:val="33"/>
              </w:numPr>
              <w:spacing w:before="120" w:after="120" w:line="276" w:lineRule="auto"/>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Critical Aspects of Competency</w:t>
            </w:r>
          </w:p>
        </w:tc>
        <w:tc>
          <w:tcPr>
            <w:tcW w:w="6568" w:type="dxa"/>
            <w:tcBorders>
              <w:top w:val="single" w:sz="4" w:space="0" w:color="auto"/>
              <w:left w:val="single" w:sz="4" w:space="0" w:color="auto"/>
              <w:bottom w:val="single" w:sz="4" w:space="0" w:color="auto"/>
              <w:right w:val="single" w:sz="4" w:space="0" w:color="auto"/>
            </w:tcBorders>
          </w:tcPr>
          <w:p w:rsidR="00973D4A" w:rsidRPr="00C23A33" w:rsidRDefault="00973D4A" w:rsidP="00973D4A">
            <w:pPr>
              <w:tabs>
                <w:tab w:val="left" w:pos="702"/>
              </w:tabs>
              <w:spacing w:before="120" w:after="120" w:line="276" w:lineRule="auto"/>
              <w:ind w:left="702" w:hanging="702"/>
              <w:rPr>
                <w:rFonts w:ascii="Times New Roman" w:eastAsia="Calibri" w:hAnsi="Times New Roman" w:cs="Times New Roman"/>
                <w:sz w:val="24"/>
                <w:szCs w:val="24"/>
                <w:lang w:val="en-GB"/>
              </w:rPr>
            </w:pPr>
            <w:r w:rsidRPr="00C23A33">
              <w:rPr>
                <w:rFonts w:ascii="Times New Roman" w:eastAsia="Calibri" w:hAnsi="Times New Roman" w:cs="Times New Roman"/>
                <w:sz w:val="24"/>
                <w:szCs w:val="24"/>
                <w:lang w:val="en-GB"/>
              </w:rPr>
              <w:t>Assessment requires evidence that the candidate:</w:t>
            </w:r>
          </w:p>
          <w:p w:rsidR="00C23A33" w:rsidRPr="00C23A33" w:rsidRDefault="00C23A33" w:rsidP="002E2414">
            <w:pPr>
              <w:pStyle w:val="ListParagraph"/>
              <w:numPr>
                <w:ilvl w:val="0"/>
                <w:numId w:val="133"/>
              </w:numPr>
              <w:spacing w:line="276" w:lineRule="auto"/>
              <w:jc w:val="both"/>
              <w:rPr>
                <w:rFonts w:eastAsia="Calibri" w:cs="Times New Roman"/>
                <w:color w:val="000000" w:themeColor="text1"/>
                <w:szCs w:val="24"/>
              </w:rPr>
            </w:pPr>
            <w:r w:rsidRPr="00C23A33">
              <w:rPr>
                <w:rFonts w:eastAsia="Calibri" w:cs="Times New Roman"/>
                <w:color w:val="000000" w:themeColor="text1"/>
                <w:szCs w:val="24"/>
              </w:rPr>
              <w:t>Performed General Communication</w:t>
            </w:r>
            <w:r w:rsidR="00935816">
              <w:rPr>
                <w:rFonts w:eastAsia="Calibri" w:cs="Times New Roman"/>
                <w:color w:val="000000" w:themeColor="text1"/>
                <w:szCs w:val="24"/>
              </w:rPr>
              <w:t xml:space="preserve"> appropriately</w:t>
            </w:r>
          </w:p>
          <w:p w:rsidR="00C23A33" w:rsidRPr="00C23A33" w:rsidRDefault="00935816" w:rsidP="002E2414">
            <w:pPr>
              <w:pStyle w:val="ListParagraph"/>
              <w:numPr>
                <w:ilvl w:val="0"/>
                <w:numId w:val="133"/>
              </w:numPr>
              <w:spacing w:line="276" w:lineRule="auto"/>
              <w:jc w:val="both"/>
              <w:rPr>
                <w:rFonts w:eastAsia="Calibri" w:cs="Times New Roman"/>
                <w:color w:val="000000" w:themeColor="text1"/>
                <w:szCs w:val="24"/>
              </w:rPr>
            </w:pPr>
            <w:r>
              <w:rPr>
                <w:rFonts w:eastAsia="Calibri" w:cs="Times New Roman"/>
                <w:color w:val="000000" w:themeColor="text1"/>
                <w:szCs w:val="24"/>
              </w:rPr>
              <w:t>Demonstrated ability to produce</w:t>
            </w:r>
            <w:r w:rsidR="00C23A33" w:rsidRPr="00C23A33">
              <w:rPr>
                <w:rFonts w:eastAsia="Calibri" w:cs="Times New Roman"/>
                <w:color w:val="000000" w:themeColor="text1"/>
                <w:szCs w:val="24"/>
              </w:rPr>
              <w:t xml:space="preserve"> plane geometry drawings</w:t>
            </w:r>
          </w:p>
          <w:p w:rsidR="00C23A33" w:rsidRPr="00C23A33" w:rsidRDefault="00C23A33" w:rsidP="002E2414">
            <w:pPr>
              <w:pStyle w:val="ListParagraph"/>
              <w:numPr>
                <w:ilvl w:val="0"/>
                <w:numId w:val="133"/>
              </w:numPr>
              <w:spacing w:line="276" w:lineRule="auto"/>
              <w:jc w:val="both"/>
              <w:rPr>
                <w:rFonts w:eastAsia="Calibri" w:cs="Times New Roman"/>
                <w:color w:val="000000" w:themeColor="text1"/>
                <w:szCs w:val="24"/>
              </w:rPr>
            </w:pPr>
            <w:r w:rsidRPr="00C23A33">
              <w:rPr>
                <w:rFonts w:eastAsia="Calibri" w:cs="Times New Roman"/>
                <w:color w:val="000000" w:themeColor="text1"/>
                <w:szCs w:val="24"/>
              </w:rPr>
              <w:t xml:space="preserve">Produced orthographic and pictorial drawings </w:t>
            </w:r>
            <w:r w:rsidR="00935816">
              <w:rPr>
                <w:rFonts w:eastAsia="Calibri" w:cs="Times New Roman"/>
                <w:color w:val="000000" w:themeColor="text1"/>
                <w:szCs w:val="24"/>
              </w:rPr>
              <w:t>accurately</w:t>
            </w:r>
          </w:p>
          <w:p w:rsidR="00C23A33" w:rsidRPr="00C23A33" w:rsidRDefault="00C23A33" w:rsidP="002E2414">
            <w:pPr>
              <w:pStyle w:val="ListParagraph"/>
              <w:numPr>
                <w:ilvl w:val="0"/>
                <w:numId w:val="133"/>
              </w:numPr>
              <w:spacing w:line="276" w:lineRule="auto"/>
              <w:jc w:val="both"/>
              <w:rPr>
                <w:rFonts w:eastAsia="Calibri" w:cs="Times New Roman"/>
                <w:color w:val="000000" w:themeColor="text1"/>
                <w:szCs w:val="24"/>
              </w:rPr>
            </w:pPr>
            <w:r w:rsidRPr="00C23A33">
              <w:rPr>
                <w:rFonts w:eastAsia="Calibri" w:cs="Times New Roman"/>
                <w:color w:val="000000" w:themeColor="text1"/>
                <w:szCs w:val="24"/>
              </w:rPr>
              <w:t>Produced solid geometry drawings</w:t>
            </w:r>
            <w:r w:rsidR="00602EBC">
              <w:rPr>
                <w:rFonts w:eastAsia="Calibri" w:cs="Times New Roman"/>
                <w:color w:val="000000" w:themeColor="text1"/>
                <w:szCs w:val="24"/>
              </w:rPr>
              <w:t xml:space="preserve"> correctly</w:t>
            </w:r>
          </w:p>
          <w:p w:rsidR="00C23A33" w:rsidRPr="00C23A33" w:rsidRDefault="00C23A33" w:rsidP="002E2414">
            <w:pPr>
              <w:pStyle w:val="ListParagraph"/>
              <w:numPr>
                <w:ilvl w:val="0"/>
                <w:numId w:val="133"/>
              </w:numPr>
              <w:spacing w:line="276" w:lineRule="auto"/>
              <w:jc w:val="both"/>
              <w:rPr>
                <w:rFonts w:eastAsia="Calibri" w:cs="Times New Roman"/>
                <w:color w:val="000000" w:themeColor="text1"/>
                <w:szCs w:val="24"/>
              </w:rPr>
            </w:pPr>
            <w:r w:rsidRPr="00C23A33">
              <w:rPr>
                <w:rFonts w:eastAsia="Calibri" w:cs="Times New Roman"/>
                <w:color w:val="000000" w:themeColor="text1"/>
                <w:szCs w:val="24"/>
              </w:rPr>
              <w:t>Produced working drawings for building</w:t>
            </w:r>
          </w:p>
          <w:p w:rsidR="00973D4A" w:rsidRPr="00C23A33" w:rsidRDefault="00C23A33" w:rsidP="002E2414">
            <w:pPr>
              <w:pStyle w:val="ListParagraph"/>
              <w:numPr>
                <w:ilvl w:val="0"/>
                <w:numId w:val="133"/>
              </w:numPr>
              <w:spacing w:line="276" w:lineRule="auto"/>
              <w:jc w:val="both"/>
              <w:rPr>
                <w:rFonts w:eastAsia="Calibri" w:cs="Times New Roman"/>
                <w:color w:val="000000" w:themeColor="text1"/>
                <w:szCs w:val="24"/>
              </w:rPr>
            </w:pPr>
            <w:r w:rsidRPr="00C23A33">
              <w:rPr>
                <w:rFonts w:eastAsia="Calibri" w:cs="Times New Roman"/>
                <w:color w:val="000000" w:themeColor="text1"/>
                <w:szCs w:val="24"/>
              </w:rPr>
              <w:t>Produced perspective drawing</w:t>
            </w:r>
          </w:p>
        </w:tc>
      </w:tr>
      <w:tr w:rsidR="00973D4A" w:rsidRPr="00973D4A" w:rsidTr="00FE03C9">
        <w:tc>
          <w:tcPr>
            <w:tcW w:w="2340" w:type="dxa"/>
            <w:tcBorders>
              <w:top w:val="single" w:sz="4" w:space="0" w:color="auto"/>
              <w:left w:val="single" w:sz="4" w:space="0" w:color="auto"/>
              <w:bottom w:val="single" w:sz="4" w:space="0" w:color="auto"/>
              <w:right w:val="single" w:sz="4" w:space="0" w:color="auto"/>
            </w:tcBorders>
            <w:hideMark/>
          </w:tcPr>
          <w:p w:rsidR="00973D4A" w:rsidRPr="00973D4A" w:rsidRDefault="00973D4A" w:rsidP="002E2414">
            <w:pPr>
              <w:numPr>
                <w:ilvl w:val="0"/>
                <w:numId w:val="33"/>
              </w:numPr>
              <w:spacing w:before="120" w:after="120" w:line="276" w:lineRule="auto"/>
              <w:ind w:right="162"/>
              <w:rPr>
                <w:rFonts w:ascii="Times New Roman" w:eastAsia="Calibri" w:hAnsi="Times New Roman" w:cs="Times New Roman"/>
                <w:color w:val="000000" w:themeColor="text1"/>
                <w:sz w:val="24"/>
                <w:szCs w:val="24"/>
                <w:lang w:val="en-GB"/>
              </w:rPr>
            </w:pPr>
            <w:r w:rsidRPr="00973D4A">
              <w:rPr>
                <w:rFonts w:ascii="Times New Roman" w:eastAsia="Calibri" w:hAnsi="Times New Roman" w:cs="Times New Roman"/>
                <w:color w:val="000000" w:themeColor="text1"/>
                <w:sz w:val="24"/>
                <w:szCs w:val="24"/>
                <w:lang w:val="en-GB"/>
              </w:rPr>
              <w:t>Resource Implications</w:t>
            </w:r>
          </w:p>
        </w:tc>
        <w:tc>
          <w:tcPr>
            <w:tcW w:w="6568" w:type="dxa"/>
            <w:tcBorders>
              <w:top w:val="single" w:sz="4" w:space="0" w:color="auto"/>
              <w:left w:val="single" w:sz="4" w:space="0" w:color="auto"/>
              <w:bottom w:val="single" w:sz="4" w:space="0" w:color="auto"/>
              <w:right w:val="single" w:sz="4" w:space="0" w:color="auto"/>
            </w:tcBorders>
          </w:tcPr>
          <w:p w:rsidR="00973D4A" w:rsidRPr="00973D4A" w:rsidRDefault="00973D4A" w:rsidP="00973D4A">
            <w:pPr>
              <w:tabs>
                <w:tab w:val="left" w:pos="702"/>
              </w:tabs>
              <w:spacing w:before="120" w:after="120" w:line="276" w:lineRule="auto"/>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Resources the same as that of workplace are advised to be applied.</w:t>
            </w:r>
          </w:p>
          <w:p w:rsidR="00973D4A" w:rsidRPr="00973D4A" w:rsidRDefault="00973D4A" w:rsidP="002E2414">
            <w:pPr>
              <w:numPr>
                <w:ilvl w:val="1"/>
                <w:numId w:val="33"/>
              </w:numPr>
              <w:tabs>
                <w:tab w:val="num" w:pos="498"/>
              </w:tabs>
              <w:spacing w:before="120" w:after="120" w:line="276" w:lineRule="auto"/>
              <w:ind w:left="498"/>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Drawing room</w:t>
            </w:r>
          </w:p>
          <w:p w:rsidR="00973D4A" w:rsidRPr="00973D4A" w:rsidRDefault="00973D4A" w:rsidP="002E2414">
            <w:pPr>
              <w:numPr>
                <w:ilvl w:val="1"/>
                <w:numId w:val="33"/>
              </w:numPr>
              <w:tabs>
                <w:tab w:val="num" w:pos="498"/>
              </w:tabs>
              <w:spacing w:before="120" w:after="120" w:line="276" w:lineRule="auto"/>
              <w:ind w:left="498"/>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Drawing equipment and materials</w:t>
            </w:r>
          </w:p>
          <w:p w:rsidR="00973D4A" w:rsidRPr="00973D4A" w:rsidRDefault="00973D4A" w:rsidP="002E2414">
            <w:pPr>
              <w:numPr>
                <w:ilvl w:val="1"/>
                <w:numId w:val="33"/>
              </w:numPr>
              <w:tabs>
                <w:tab w:val="num" w:pos="498"/>
              </w:tabs>
              <w:spacing w:before="120" w:after="120" w:line="276" w:lineRule="auto"/>
              <w:ind w:left="498"/>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Computers </w:t>
            </w:r>
          </w:p>
        </w:tc>
      </w:tr>
      <w:tr w:rsidR="00973D4A" w:rsidRPr="00973D4A" w:rsidTr="00FE03C9">
        <w:tc>
          <w:tcPr>
            <w:tcW w:w="2340" w:type="dxa"/>
            <w:tcBorders>
              <w:top w:val="single" w:sz="4" w:space="0" w:color="auto"/>
              <w:left w:val="single" w:sz="4" w:space="0" w:color="auto"/>
              <w:bottom w:val="single" w:sz="4" w:space="0" w:color="auto"/>
              <w:right w:val="single" w:sz="4" w:space="0" w:color="auto"/>
            </w:tcBorders>
            <w:hideMark/>
          </w:tcPr>
          <w:p w:rsidR="00973D4A" w:rsidRPr="00973D4A" w:rsidRDefault="00973D4A" w:rsidP="002E2414">
            <w:pPr>
              <w:numPr>
                <w:ilvl w:val="0"/>
                <w:numId w:val="33"/>
              </w:numPr>
              <w:tabs>
                <w:tab w:val="left" w:pos="0"/>
              </w:tabs>
              <w:spacing w:before="120" w:after="120" w:line="276" w:lineRule="auto"/>
              <w:ind w:right="252"/>
              <w:rPr>
                <w:rFonts w:ascii="Times New Roman" w:eastAsia="Calibri" w:hAnsi="Times New Roman" w:cs="Times New Roman"/>
                <w:color w:val="000000" w:themeColor="text1"/>
                <w:sz w:val="24"/>
                <w:szCs w:val="24"/>
                <w:lang w:val="en-GB"/>
              </w:rPr>
            </w:pPr>
            <w:r w:rsidRPr="00973D4A">
              <w:rPr>
                <w:rFonts w:ascii="Times New Roman" w:eastAsia="Calibri" w:hAnsi="Times New Roman" w:cs="Times New Roman"/>
                <w:color w:val="000000" w:themeColor="text1"/>
                <w:sz w:val="24"/>
                <w:szCs w:val="24"/>
                <w:lang w:val="en-GB"/>
              </w:rPr>
              <w:t>Methods of Assessment</w:t>
            </w:r>
          </w:p>
        </w:tc>
        <w:tc>
          <w:tcPr>
            <w:tcW w:w="6568" w:type="dxa"/>
            <w:tcBorders>
              <w:top w:val="single" w:sz="4" w:space="0" w:color="auto"/>
              <w:left w:val="single" w:sz="4" w:space="0" w:color="auto"/>
              <w:bottom w:val="single" w:sz="4" w:space="0" w:color="auto"/>
              <w:right w:val="single" w:sz="4" w:space="0" w:color="auto"/>
            </w:tcBorders>
          </w:tcPr>
          <w:p w:rsidR="00973D4A" w:rsidRPr="00973D4A" w:rsidRDefault="00973D4A" w:rsidP="00973D4A">
            <w:pPr>
              <w:spacing w:before="120" w:after="120" w:line="276" w:lineRule="auto"/>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Competency may be assessed through:</w:t>
            </w:r>
          </w:p>
          <w:p w:rsidR="008B13D0" w:rsidRPr="006E4CDE" w:rsidRDefault="008B13D0" w:rsidP="008B13D0">
            <w:pPr>
              <w:numPr>
                <w:ilvl w:val="1"/>
                <w:numId w:val="33"/>
              </w:numPr>
              <w:spacing w:before="120" w:after="120" w:line="276" w:lineRule="auto"/>
              <w:rPr>
                <w:rFonts w:ascii="Times New Roman" w:hAnsi="Times New Roman" w:cs="Times New Roman"/>
                <w:bCs/>
                <w:sz w:val="24"/>
                <w:szCs w:val="24"/>
              </w:rPr>
            </w:pPr>
            <w:r w:rsidRPr="006E4CDE">
              <w:rPr>
                <w:rFonts w:ascii="Times New Roman" w:hAnsi="Times New Roman" w:cs="Times New Roman"/>
                <w:bCs/>
                <w:sz w:val="24"/>
                <w:szCs w:val="24"/>
              </w:rPr>
              <w:t>Observation</w:t>
            </w:r>
          </w:p>
          <w:p w:rsidR="008B13D0" w:rsidRPr="006E4CDE" w:rsidRDefault="008B13D0" w:rsidP="008B13D0">
            <w:pPr>
              <w:numPr>
                <w:ilvl w:val="1"/>
                <w:numId w:val="33"/>
              </w:numPr>
              <w:spacing w:before="120" w:after="120" w:line="276" w:lineRule="auto"/>
              <w:rPr>
                <w:rFonts w:ascii="Times New Roman" w:hAnsi="Times New Roman" w:cs="Times New Roman"/>
                <w:bCs/>
                <w:sz w:val="24"/>
                <w:szCs w:val="24"/>
              </w:rPr>
            </w:pPr>
            <w:r w:rsidRPr="006E4CDE">
              <w:rPr>
                <w:rFonts w:ascii="Times New Roman" w:hAnsi="Times New Roman" w:cs="Times New Roman"/>
                <w:bCs/>
                <w:sz w:val="24"/>
                <w:szCs w:val="24"/>
              </w:rPr>
              <w:t xml:space="preserve">Oral questioning </w:t>
            </w:r>
          </w:p>
          <w:p w:rsidR="008B13D0" w:rsidRPr="006E4CDE" w:rsidRDefault="008B13D0" w:rsidP="008B13D0">
            <w:pPr>
              <w:numPr>
                <w:ilvl w:val="1"/>
                <w:numId w:val="33"/>
              </w:numPr>
              <w:spacing w:before="120" w:after="120" w:line="276" w:lineRule="auto"/>
              <w:rPr>
                <w:rFonts w:ascii="Times New Roman" w:hAnsi="Times New Roman" w:cs="Times New Roman"/>
                <w:bCs/>
                <w:sz w:val="24"/>
                <w:szCs w:val="24"/>
              </w:rPr>
            </w:pPr>
            <w:r w:rsidRPr="006E4CDE">
              <w:rPr>
                <w:rFonts w:ascii="Times New Roman" w:hAnsi="Times New Roman" w:cs="Times New Roman"/>
                <w:bCs/>
                <w:sz w:val="24"/>
                <w:szCs w:val="24"/>
              </w:rPr>
              <w:t>Written test</w:t>
            </w:r>
          </w:p>
          <w:p w:rsidR="008B13D0" w:rsidRPr="006E4CDE" w:rsidRDefault="008B13D0" w:rsidP="008B13D0">
            <w:pPr>
              <w:numPr>
                <w:ilvl w:val="1"/>
                <w:numId w:val="33"/>
              </w:numPr>
              <w:spacing w:before="120" w:after="120" w:line="276" w:lineRule="auto"/>
              <w:rPr>
                <w:rFonts w:ascii="Times New Roman" w:hAnsi="Times New Roman" w:cs="Times New Roman"/>
                <w:bCs/>
                <w:sz w:val="24"/>
                <w:szCs w:val="24"/>
              </w:rPr>
            </w:pPr>
            <w:r w:rsidRPr="006E4CDE">
              <w:rPr>
                <w:rFonts w:ascii="Times New Roman" w:hAnsi="Times New Roman" w:cs="Times New Roman"/>
                <w:bCs/>
                <w:sz w:val="24"/>
                <w:szCs w:val="24"/>
              </w:rPr>
              <w:t>Portfolio of Evidence</w:t>
            </w:r>
          </w:p>
          <w:p w:rsidR="008B13D0" w:rsidRPr="006E4CDE" w:rsidRDefault="008B13D0" w:rsidP="008B13D0">
            <w:pPr>
              <w:numPr>
                <w:ilvl w:val="1"/>
                <w:numId w:val="33"/>
              </w:numPr>
              <w:spacing w:before="120" w:after="120" w:line="276" w:lineRule="auto"/>
              <w:rPr>
                <w:rFonts w:ascii="Times New Roman" w:hAnsi="Times New Roman" w:cs="Times New Roman"/>
                <w:bCs/>
                <w:sz w:val="24"/>
                <w:szCs w:val="24"/>
              </w:rPr>
            </w:pPr>
            <w:r w:rsidRPr="006E4CDE">
              <w:rPr>
                <w:rFonts w:ascii="Times New Roman" w:hAnsi="Times New Roman" w:cs="Times New Roman"/>
                <w:bCs/>
                <w:sz w:val="24"/>
                <w:szCs w:val="24"/>
              </w:rPr>
              <w:t>Interview</w:t>
            </w:r>
          </w:p>
          <w:p w:rsidR="00973D4A" w:rsidRPr="00973D4A" w:rsidRDefault="008B13D0" w:rsidP="008B13D0">
            <w:pPr>
              <w:numPr>
                <w:ilvl w:val="1"/>
                <w:numId w:val="33"/>
              </w:numPr>
              <w:spacing w:before="120" w:after="120" w:line="276" w:lineRule="auto"/>
              <w:rPr>
                <w:rFonts w:ascii="Times New Roman" w:hAnsi="Times New Roman" w:cs="Times New Roman"/>
                <w:color w:val="000000" w:themeColor="text1"/>
                <w:sz w:val="24"/>
                <w:szCs w:val="24"/>
                <w:lang w:val="en-GB"/>
              </w:rPr>
            </w:pPr>
            <w:r w:rsidRPr="006E4CDE">
              <w:rPr>
                <w:rFonts w:ascii="Times New Roman" w:hAnsi="Times New Roman" w:cs="Times New Roman"/>
                <w:bCs/>
                <w:sz w:val="24"/>
                <w:szCs w:val="24"/>
              </w:rPr>
              <w:t>Third party report</w:t>
            </w:r>
          </w:p>
        </w:tc>
      </w:tr>
      <w:tr w:rsidR="00973D4A" w:rsidRPr="00973D4A" w:rsidTr="00FE03C9">
        <w:tc>
          <w:tcPr>
            <w:tcW w:w="2340" w:type="dxa"/>
            <w:tcBorders>
              <w:top w:val="single" w:sz="4" w:space="0" w:color="auto"/>
              <w:left w:val="single" w:sz="4" w:space="0" w:color="auto"/>
              <w:bottom w:val="single" w:sz="4" w:space="0" w:color="auto"/>
              <w:right w:val="single" w:sz="4" w:space="0" w:color="auto"/>
            </w:tcBorders>
            <w:hideMark/>
          </w:tcPr>
          <w:p w:rsidR="00973D4A" w:rsidRPr="00973D4A" w:rsidRDefault="00973D4A" w:rsidP="002E2414">
            <w:pPr>
              <w:numPr>
                <w:ilvl w:val="0"/>
                <w:numId w:val="33"/>
              </w:numPr>
              <w:tabs>
                <w:tab w:val="left" w:pos="-5508"/>
              </w:tabs>
              <w:spacing w:before="120" w:after="120" w:line="276" w:lineRule="auto"/>
              <w:ind w:right="252"/>
              <w:rPr>
                <w:rFonts w:ascii="Times New Roman" w:eastAsia="Calibri" w:hAnsi="Times New Roman" w:cs="Times New Roman"/>
                <w:color w:val="000000" w:themeColor="text1"/>
                <w:sz w:val="24"/>
                <w:szCs w:val="24"/>
                <w:lang w:val="en-GB"/>
              </w:rPr>
            </w:pPr>
            <w:r w:rsidRPr="00973D4A">
              <w:rPr>
                <w:rFonts w:ascii="Times New Roman" w:eastAsia="Calibri" w:hAnsi="Times New Roman" w:cs="Times New Roman"/>
                <w:color w:val="000000" w:themeColor="text1"/>
                <w:sz w:val="24"/>
                <w:szCs w:val="24"/>
                <w:lang w:val="en-GB"/>
              </w:rPr>
              <w:t>Context of Assessment</w:t>
            </w:r>
          </w:p>
        </w:tc>
        <w:tc>
          <w:tcPr>
            <w:tcW w:w="6568" w:type="dxa"/>
            <w:tcBorders>
              <w:top w:val="single" w:sz="4" w:space="0" w:color="auto"/>
              <w:left w:val="single" w:sz="4" w:space="0" w:color="auto"/>
              <w:bottom w:val="single" w:sz="4" w:space="0" w:color="auto"/>
              <w:right w:val="single" w:sz="4" w:space="0" w:color="auto"/>
            </w:tcBorders>
            <w:hideMark/>
          </w:tcPr>
          <w:p w:rsidR="00973D4A" w:rsidRPr="008B13D0" w:rsidRDefault="00973D4A" w:rsidP="008B13D0">
            <w:pPr>
              <w:spacing w:before="120" w:after="120" w:line="276" w:lineRule="auto"/>
              <w:rPr>
                <w:rFonts w:ascii="Times New Roman" w:hAnsi="Times New Roman" w:cs="Times New Roman"/>
                <w:bCs/>
                <w:sz w:val="24"/>
                <w:szCs w:val="24"/>
              </w:rPr>
            </w:pPr>
            <w:r w:rsidRPr="008B13D0">
              <w:rPr>
                <w:rFonts w:ascii="Times New Roman" w:hAnsi="Times New Roman" w:cs="Times New Roman"/>
                <w:bCs/>
                <w:sz w:val="24"/>
                <w:szCs w:val="24"/>
              </w:rPr>
              <w:t xml:space="preserve">Competency may be assessed </w:t>
            </w:r>
          </w:p>
          <w:p w:rsidR="008B13D0" w:rsidRPr="008B13D0" w:rsidRDefault="008B13D0" w:rsidP="008B13D0">
            <w:pPr>
              <w:numPr>
                <w:ilvl w:val="1"/>
                <w:numId w:val="33"/>
              </w:numPr>
              <w:spacing w:before="120" w:after="120" w:line="276" w:lineRule="auto"/>
              <w:rPr>
                <w:rFonts w:ascii="Times New Roman" w:hAnsi="Times New Roman" w:cs="Times New Roman"/>
                <w:bCs/>
                <w:sz w:val="24"/>
                <w:szCs w:val="24"/>
              </w:rPr>
            </w:pPr>
            <w:r w:rsidRPr="008B13D0">
              <w:rPr>
                <w:rFonts w:ascii="Times New Roman" w:hAnsi="Times New Roman" w:cs="Times New Roman"/>
                <w:bCs/>
                <w:sz w:val="24"/>
                <w:szCs w:val="24"/>
              </w:rPr>
              <w:t>On job</w:t>
            </w:r>
          </w:p>
          <w:p w:rsidR="008B13D0" w:rsidRPr="008B13D0" w:rsidRDefault="008B13D0" w:rsidP="008B13D0">
            <w:pPr>
              <w:numPr>
                <w:ilvl w:val="1"/>
                <w:numId w:val="33"/>
              </w:numPr>
              <w:spacing w:before="120" w:after="120" w:line="276" w:lineRule="auto"/>
              <w:rPr>
                <w:rFonts w:ascii="Times New Roman" w:hAnsi="Times New Roman" w:cs="Times New Roman"/>
                <w:bCs/>
                <w:sz w:val="24"/>
                <w:szCs w:val="24"/>
              </w:rPr>
            </w:pPr>
            <w:r w:rsidRPr="008B13D0">
              <w:rPr>
                <w:rFonts w:ascii="Times New Roman" w:hAnsi="Times New Roman" w:cs="Times New Roman"/>
                <w:bCs/>
                <w:sz w:val="24"/>
                <w:szCs w:val="24"/>
              </w:rPr>
              <w:t>Off job</w:t>
            </w:r>
          </w:p>
          <w:p w:rsidR="008B13D0" w:rsidRPr="008B13D0" w:rsidRDefault="008B13D0" w:rsidP="008B13D0">
            <w:pPr>
              <w:numPr>
                <w:ilvl w:val="1"/>
                <w:numId w:val="33"/>
              </w:numPr>
              <w:spacing w:before="120" w:after="120" w:line="276" w:lineRule="auto"/>
              <w:rPr>
                <w:rFonts w:ascii="Times New Roman" w:hAnsi="Times New Roman" w:cs="Times New Roman"/>
                <w:bCs/>
                <w:sz w:val="24"/>
                <w:szCs w:val="24"/>
              </w:rPr>
            </w:pPr>
            <w:r w:rsidRPr="008B13D0">
              <w:rPr>
                <w:rFonts w:ascii="Times New Roman" w:hAnsi="Times New Roman" w:cs="Times New Roman"/>
                <w:bCs/>
                <w:sz w:val="24"/>
                <w:szCs w:val="24"/>
              </w:rPr>
              <w:t>During industrial Attachment</w:t>
            </w:r>
          </w:p>
        </w:tc>
      </w:tr>
      <w:tr w:rsidR="00973D4A" w:rsidRPr="00973D4A" w:rsidTr="00FE03C9">
        <w:tc>
          <w:tcPr>
            <w:tcW w:w="2340" w:type="dxa"/>
            <w:tcBorders>
              <w:top w:val="single" w:sz="4" w:space="0" w:color="auto"/>
              <w:left w:val="single" w:sz="4" w:space="0" w:color="auto"/>
              <w:bottom w:val="single" w:sz="4" w:space="0" w:color="auto"/>
              <w:right w:val="single" w:sz="4" w:space="0" w:color="auto"/>
            </w:tcBorders>
            <w:hideMark/>
          </w:tcPr>
          <w:p w:rsidR="00973D4A" w:rsidRPr="00973D4A" w:rsidRDefault="00973D4A" w:rsidP="002E2414">
            <w:pPr>
              <w:numPr>
                <w:ilvl w:val="0"/>
                <w:numId w:val="33"/>
              </w:numPr>
              <w:spacing w:before="120" w:after="120" w:line="276" w:lineRule="auto"/>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Guidance information for assessment</w:t>
            </w:r>
          </w:p>
        </w:tc>
        <w:tc>
          <w:tcPr>
            <w:tcW w:w="6568" w:type="dxa"/>
            <w:tcBorders>
              <w:top w:val="single" w:sz="4" w:space="0" w:color="auto"/>
              <w:left w:val="single" w:sz="4" w:space="0" w:color="auto"/>
              <w:bottom w:val="single" w:sz="4" w:space="0" w:color="auto"/>
              <w:right w:val="single" w:sz="4" w:space="0" w:color="auto"/>
            </w:tcBorders>
            <w:hideMark/>
          </w:tcPr>
          <w:p w:rsidR="00973D4A" w:rsidRPr="00973D4A" w:rsidRDefault="00973D4A" w:rsidP="00973D4A">
            <w:pPr>
              <w:spacing w:before="120" w:after="120" w:line="276" w:lineRule="auto"/>
              <w:jc w:val="both"/>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Holistic assessment with other units relevant to the industry sector, workplace and job role is recommended.</w:t>
            </w:r>
          </w:p>
        </w:tc>
      </w:tr>
    </w:tbl>
    <w:p w:rsidR="00973D4A" w:rsidRDefault="00973D4A" w:rsidP="00ED47E2">
      <w:pPr>
        <w:pStyle w:val="Heading21"/>
      </w:pPr>
      <w:r w:rsidRPr="00973D4A">
        <w:br w:type="page"/>
      </w:r>
      <w:bookmarkStart w:id="35" w:name="_Toc70321619"/>
      <w:r w:rsidRPr="00973D4A">
        <w:t>APPLY SCIENCE</w:t>
      </w:r>
      <w:bookmarkEnd w:id="35"/>
    </w:p>
    <w:p w:rsidR="001868DE" w:rsidRPr="001868DE" w:rsidRDefault="001868DE" w:rsidP="001868DE">
      <w:pPr>
        <w:rPr>
          <w:lang w:val="fr-FR" w:eastAsia="en-GB"/>
        </w:rPr>
      </w:pPr>
    </w:p>
    <w:p w:rsidR="00973D4A" w:rsidRPr="00973D4A" w:rsidRDefault="00C0747A" w:rsidP="00973D4A">
      <w:pPr>
        <w:shd w:val="clear" w:color="auto" w:fill="FFFFFF" w:themeFill="background1"/>
        <w:spacing w:after="0" w:line="276" w:lineRule="auto"/>
        <w:ind w:left="357" w:hanging="357"/>
        <w:jc w:val="both"/>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UNIT CODE: CON/OS/CAJ/CC/03/5</w:t>
      </w:r>
      <w:r w:rsidR="00973D4A" w:rsidRPr="00973D4A">
        <w:rPr>
          <w:rFonts w:ascii="Times New Roman" w:hAnsi="Times New Roman" w:cs="Times New Roman"/>
          <w:b/>
          <w:color w:val="000000" w:themeColor="text1"/>
          <w:sz w:val="24"/>
          <w:szCs w:val="24"/>
          <w:lang w:val="en-GB"/>
        </w:rPr>
        <w:t>/A</w:t>
      </w:r>
    </w:p>
    <w:p w:rsidR="00973D4A" w:rsidRPr="00973D4A" w:rsidRDefault="00973D4A" w:rsidP="00973D4A">
      <w:pPr>
        <w:shd w:val="clear" w:color="auto" w:fill="FFFFFF" w:themeFill="background1"/>
        <w:spacing w:after="0" w:line="276" w:lineRule="auto"/>
        <w:ind w:left="357" w:hanging="357"/>
        <w:jc w:val="both"/>
        <w:rPr>
          <w:rFonts w:ascii="Times New Roman" w:hAnsi="Times New Roman" w:cs="Times New Roman"/>
          <w:b/>
          <w:color w:val="000000" w:themeColor="text1"/>
          <w:sz w:val="24"/>
          <w:szCs w:val="24"/>
          <w:lang w:val="en-GB"/>
        </w:rPr>
      </w:pPr>
    </w:p>
    <w:p w:rsidR="00973D4A" w:rsidRPr="00973D4A" w:rsidRDefault="00973D4A" w:rsidP="00973D4A">
      <w:pPr>
        <w:shd w:val="clear" w:color="auto" w:fill="FFFFFF" w:themeFill="background1"/>
        <w:spacing w:after="0" w:line="276" w:lineRule="auto"/>
        <w:ind w:left="357" w:hanging="357"/>
        <w:jc w:val="both"/>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UNIT DESCRIPTION</w:t>
      </w:r>
    </w:p>
    <w:p w:rsidR="00973D4A" w:rsidRPr="00973D4A" w:rsidRDefault="00973D4A" w:rsidP="00973D4A">
      <w:pPr>
        <w:spacing w:before="240" w:after="120" w:line="276" w:lineRule="auto"/>
        <w:jc w:val="both"/>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This unit describes the competence in apply science. It involves applying units and measurements, applying force, work, energy and power, applying friction, applying light and sound, applying Linear motion, applying general chemistry, applying primary and secondary cells, applying thermal properties of matter and applying pressure in fluids</w:t>
      </w:r>
    </w:p>
    <w:p w:rsidR="00973D4A" w:rsidRPr="00973D4A" w:rsidRDefault="00973D4A" w:rsidP="00973D4A">
      <w:pPr>
        <w:shd w:val="clear" w:color="auto" w:fill="FFFFFF" w:themeFill="background1"/>
        <w:spacing w:after="0" w:line="276" w:lineRule="auto"/>
        <w:ind w:left="357" w:hanging="357"/>
        <w:jc w:val="both"/>
        <w:rPr>
          <w:rFonts w:ascii="Times New Roman" w:hAnsi="Times New Roman" w:cs="Times New Roman"/>
          <w:color w:val="000000" w:themeColor="text1"/>
          <w:sz w:val="24"/>
          <w:szCs w:val="24"/>
          <w:lang w:val="en-GB"/>
        </w:rPr>
      </w:pPr>
    </w:p>
    <w:p w:rsidR="00973D4A" w:rsidRPr="00973D4A" w:rsidRDefault="00973D4A" w:rsidP="00973D4A">
      <w:pPr>
        <w:shd w:val="clear" w:color="auto" w:fill="FFFFFF" w:themeFill="background1"/>
        <w:spacing w:after="0" w:line="276" w:lineRule="auto"/>
        <w:ind w:left="357" w:hanging="357"/>
        <w:jc w:val="both"/>
        <w:rPr>
          <w:rFonts w:ascii="Times New Roman" w:hAnsi="Times New Roman" w:cs="Times New Roman"/>
          <w:b/>
          <w:bCs/>
          <w:caps/>
          <w:noProof/>
          <w:color w:val="000000" w:themeColor="text1"/>
          <w:sz w:val="24"/>
          <w:szCs w:val="24"/>
          <w:lang w:val="en-GB"/>
        </w:rPr>
      </w:pPr>
      <w:r w:rsidRPr="00973D4A">
        <w:rPr>
          <w:rFonts w:ascii="Times New Roman" w:hAnsi="Times New Roman" w:cs="Times New Roman"/>
          <w:b/>
          <w:bCs/>
          <w:caps/>
          <w:noProof/>
          <w:color w:val="000000" w:themeColor="text1"/>
          <w:sz w:val="24"/>
          <w:szCs w:val="24"/>
          <w:lang w:val="en-G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6452"/>
      </w:tblGrid>
      <w:tr w:rsidR="00973D4A" w:rsidRPr="00973D4A" w:rsidTr="00FE03C9">
        <w:trPr>
          <w:tblHeader/>
        </w:trPr>
        <w:tc>
          <w:tcPr>
            <w:tcW w:w="1262" w:type="pct"/>
            <w:shd w:val="clear" w:color="auto" w:fill="auto"/>
          </w:tcPr>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 xml:space="preserve">ELEMENT </w:t>
            </w:r>
          </w:p>
        </w:tc>
        <w:tc>
          <w:tcPr>
            <w:tcW w:w="3738" w:type="pct"/>
            <w:shd w:val="clear" w:color="auto" w:fill="auto"/>
          </w:tcPr>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PERFORMANCE CRITERIA</w:t>
            </w: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olor w:val="000000" w:themeColor="text1"/>
                <w:sz w:val="24"/>
                <w:szCs w:val="24"/>
                <w:lang w:val="en-GB"/>
              </w:rPr>
            </w:pPr>
            <w:r w:rsidRPr="00973D4A">
              <w:rPr>
                <w:rFonts w:ascii="Times New Roman" w:hAnsi="Times New Roman" w:cs="Times New Roman"/>
                <w:b/>
                <w:bCs/>
                <w:i/>
                <w:color w:val="000000" w:themeColor="text1"/>
                <w:sz w:val="24"/>
                <w:szCs w:val="24"/>
                <w:lang w:val="en-GB"/>
              </w:rPr>
              <w:t>(Bold and italicized terms are elaborated in the Range)</w:t>
            </w:r>
          </w:p>
        </w:tc>
      </w:tr>
      <w:tr w:rsidR="00973D4A" w:rsidRPr="00973D4A" w:rsidTr="00FE03C9">
        <w:tc>
          <w:tcPr>
            <w:tcW w:w="1262" w:type="pct"/>
          </w:tcPr>
          <w:p w:rsidR="00973D4A" w:rsidRPr="00973D4A" w:rsidRDefault="00973D4A" w:rsidP="002E2414">
            <w:pPr>
              <w:numPr>
                <w:ilvl w:val="0"/>
                <w:numId w:val="39"/>
              </w:numPr>
              <w:shd w:val="clear" w:color="auto" w:fill="FFFFFF" w:themeFill="background1"/>
              <w:spacing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Apply units and measurements</w:t>
            </w:r>
          </w:p>
        </w:tc>
        <w:tc>
          <w:tcPr>
            <w:tcW w:w="3738" w:type="pct"/>
          </w:tcPr>
          <w:p w:rsidR="00973D4A" w:rsidRPr="00973D4A" w:rsidRDefault="00973D4A" w:rsidP="002E2414">
            <w:pPr>
              <w:numPr>
                <w:ilvl w:val="1"/>
                <w:numId w:val="39"/>
              </w:numPr>
              <w:spacing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Selected appropriate units of measurements as per the given task</w:t>
            </w:r>
          </w:p>
          <w:p w:rsidR="00973D4A" w:rsidRPr="00973D4A" w:rsidRDefault="00973D4A" w:rsidP="002E2414">
            <w:pPr>
              <w:numPr>
                <w:ilvl w:val="1"/>
                <w:numId w:val="39"/>
              </w:numPr>
              <w:spacing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Converted units from one form to another as required by the task</w:t>
            </w:r>
          </w:p>
        </w:tc>
      </w:tr>
      <w:tr w:rsidR="00973D4A" w:rsidRPr="00973D4A" w:rsidTr="00FE03C9">
        <w:tc>
          <w:tcPr>
            <w:tcW w:w="1262" w:type="pct"/>
          </w:tcPr>
          <w:p w:rsidR="00973D4A" w:rsidRPr="00973D4A" w:rsidRDefault="00973D4A" w:rsidP="002E2414">
            <w:pPr>
              <w:numPr>
                <w:ilvl w:val="0"/>
                <w:numId w:val="39"/>
              </w:numPr>
              <w:shd w:val="clear" w:color="auto" w:fill="FFFFFF" w:themeFill="background1"/>
              <w:spacing w:after="0" w:line="276" w:lineRule="auto"/>
              <w:contextualSpacing/>
              <w:rPr>
                <w:rFonts w:ascii="Times New Roman" w:hAnsi="Times New Roman"/>
                <w:color w:val="000000" w:themeColor="text1"/>
                <w:sz w:val="24"/>
                <w:lang w:val="en-GB"/>
              </w:rPr>
            </w:pPr>
            <w:r w:rsidRPr="00973D4A">
              <w:rPr>
                <w:rFonts w:ascii="Times New Roman" w:hAnsi="Times New Roman"/>
                <w:color w:val="000000" w:themeColor="text1"/>
                <w:sz w:val="24"/>
                <w:lang w:val="en-GB"/>
              </w:rPr>
              <w:t>Apply Force, work, energy and power</w:t>
            </w:r>
          </w:p>
        </w:tc>
        <w:tc>
          <w:tcPr>
            <w:tcW w:w="3738" w:type="pct"/>
          </w:tcPr>
          <w:p w:rsidR="00973D4A" w:rsidRPr="00973D4A" w:rsidRDefault="00973D4A" w:rsidP="002E2414">
            <w:pPr>
              <w:numPr>
                <w:ilvl w:val="1"/>
                <w:numId w:val="39"/>
              </w:numPr>
              <w:spacing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Defined force, work, energy and power</w:t>
            </w:r>
          </w:p>
          <w:p w:rsidR="00973D4A" w:rsidRPr="00973D4A" w:rsidRDefault="00973D4A" w:rsidP="002E2414">
            <w:pPr>
              <w:numPr>
                <w:ilvl w:val="1"/>
                <w:numId w:val="39"/>
              </w:numPr>
              <w:spacing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Described forms of energy (K.E &amp;P. E) based on the state of the matter</w:t>
            </w:r>
          </w:p>
          <w:p w:rsidR="00973D4A" w:rsidRPr="00973D4A" w:rsidRDefault="00973D4A" w:rsidP="002E2414">
            <w:pPr>
              <w:numPr>
                <w:ilvl w:val="1"/>
                <w:numId w:val="39"/>
              </w:numPr>
              <w:spacing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Converted energy from one form to another according to scientific rules</w:t>
            </w:r>
          </w:p>
          <w:p w:rsidR="00973D4A" w:rsidRDefault="00973D4A" w:rsidP="002E2414">
            <w:pPr>
              <w:numPr>
                <w:ilvl w:val="1"/>
                <w:numId w:val="39"/>
              </w:numPr>
              <w:spacing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Solved simple calculations on work, energy and power as per the task requirements</w:t>
            </w:r>
          </w:p>
          <w:p w:rsidR="002F2806" w:rsidRDefault="002F2806" w:rsidP="002E2414">
            <w:pPr>
              <w:numPr>
                <w:ilvl w:val="1"/>
                <w:numId w:val="39"/>
              </w:numPr>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Identified examples of simple machines</w:t>
            </w:r>
          </w:p>
          <w:p w:rsidR="002F2806" w:rsidRPr="001868DE" w:rsidRDefault="002F2806" w:rsidP="002E2414">
            <w:pPr>
              <w:numPr>
                <w:ilvl w:val="1"/>
                <w:numId w:val="39"/>
              </w:numPr>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Solved simple problems on moments of force</w:t>
            </w:r>
          </w:p>
        </w:tc>
      </w:tr>
      <w:tr w:rsidR="00973D4A" w:rsidRPr="00973D4A" w:rsidTr="00FE03C9">
        <w:tc>
          <w:tcPr>
            <w:tcW w:w="1262" w:type="pct"/>
          </w:tcPr>
          <w:p w:rsidR="00973D4A" w:rsidRPr="00973D4A" w:rsidRDefault="00973D4A" w:rsidP="002E2414">
            <w:pPr>
              <w:numPr>
                <w:ilvl w:val="0"/>
                <w:numId w:val="3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olor w:val="000000" w:themeColor="text1"/>
                <w:sz w:val="24"/>
                <w:lang w:val="en-GB"/>
              </w:rPr>
              <w:t xml:space="preserve">Apply Friction </w:t>
            </w:r>
          </w:p>
        </w:tc>
        <w:tc>
          <w:tcPr>
            <w:tcW w:w="3738" w:type="pct"/>
          </w:tcPr>
          <w:p w:rsidR="00973D4A" w:rsidRPr="00973D4A" w:rsidRDefault="00973D4A" w:rsidP="002E2414">
            <w:pPr>
              <w:numPr>
                <w:ilvl w:val="1"/>
                <w:numId w:val="3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 Defined meaning of friction</w:t>
            </w:r>
          </w:p>
          <w:p w:rsidR="00973D4A" w:rsidRPr="00973D4A" w:rsidRDefault="00973D4A" w:rsidP="002E2414">
            <w:pPr>
              <w:numPr>
                <w:ilvl w:val="1"/>
                <w:numId w:val="3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Identified the advantages and disadvantages of friction</w:t>
            </w:r>
          </w:p>
          <w:p w:rsidR="00973D4A" w:rsidRDefault="00973D4A" w:rsidP="002E2414">
            <w:pPr>
              <w:numPr>
                <w:ilvl w:val="1"/>
                <w:numId w:val="3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Solved simple problems on friction as per task requirements</w:t>
            </w:r>
          </w:p>
          <w:p w:rsidR="002F2806" w:rsidRPr="00973D4A" w:rsidRDefault="002F2806" w:rsidP="002E2414">
            <w:pPr>
              <w:numPr>
                <w:ilvl w:val="1"/>
                <w:numId w:val="3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Solved simple problems involving coefficient of friction</w:t>
            </w:r>
          </w:p>
        </w:tc>
      </w:tr>
      <w:tr w:rsidR="00973D4A" w:rsidRPr="00973D4A" w:rsidTr="00FE03C9">
        <w:tc>
          <w:tcPr>
            <w:tcW w:w="1262" w:type="pct"/>
          </w:tcPr>
          <w:p w:rsidR="00973D4A" w:rsidRPr="00973D4A" w:rsidRDefault="00973D4A" w:rsidP="002E2414">
            <w:pPr>
              <w:numPr>
                <w:ilvl w:val="0"/>
                <w:numId w:val="39"/>
              </w:numPr>
              <w:shd w:val="clear" w:color="auto" w:fill="FFFFFF" w:themeFill="background1"/>
              <w:spacing w:before="240" w:after="0" w:line="276" w:lineRule="auto"/>
              <w:contextualSpacing/>
              <w:rPr>
                <w:rFonts w:ascii="Times New Roman" w:hAnsi="Times New Roman"/>
                <w:color w:val="000000" w:themeColor="text1"/>
                <w:sz w:val="24"/>
                <w:lang w:val="en-GB"/>
              </w:rPr>
            </w:pPr>
            <w:r w:rsidRPr="00973D4A">
              <w:rPr>
                <w:rFonts w:ascii="Times New Roman" w:hAnsi="Times New Roman"/>
                <w:color w:val="000000" w:themeColor="text1"/>
                <w:sz w:val="24"/>
                <w:lang w:val="en-GB"/>
              </w:rPr>
              <w:t>Apply Light and sound</w:t>
            </w:r>
          </w:p>
        </w:tc>
        <w:tc>
          <w:tcPr>
            <w:tcW w:w="3738" w:type="pct"/>
          </w:tcPr>
          <w:p w:rsidR="00973D4A" w:rsidRPr="00973D4A" w:rsidRDefault="00973D4A" w:rsidP="002E2414">
            <w:pPr>
              <w:numPr>
                <w:ilvl w:val="1"/>
                <w:numId w:val="3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 Identified </w:t>
            </w:r>
            <w:r w:rsidRPr="00973D4A">
              <w:rPr>
                <w:rFonts w:ascii="Times New Roman" w:hAnsi="Times New Roman" w:cs="Times New Roman"/>
                <w:b/>
                <w:i/>
                <w:color w:val="000000" w:themeColor="text1"/>
                <w:sz w:val="24"/>
                <w:szCs w:val="24"/>
                <w:lang w:val="en-GB"/>
              </w:rPr>
              <w:t>sources of light</w:t>
            </w:r>
            <w:r w:rsidRPr="00973D4A">
              <w:rPr>
                <w:rFonts w:ascii="Times New Roman" w:hAnsi="Times New Roman" w:cs="Times New Roman"/>
                <w:color w:val="000000" w:themeColor="text1"/>
                <w:sz w:val="24"/>
                <w:szCs w:val="24"/>
                <w:lang w:val="en-GB"/>
              </w:rPr>
              <w:t xml:space="preserve"> and sound</w:t>
            </w:r>
          </w:p>
          <w:p w:rsidR="00973D4A" w:rsidRPr="00973D4A" w:rsidRDefault="00973D4A" w:rsidP="002E2414">
            <w:pPr>
              <w:numPr>
                <w:ilvl w:val="1"/>
                <w:numId w:val="3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Applied laws of reflection and refraction</w:t>
            </w:r>
          </w:p>
          <w:p w:rsidR="00973D4A" w:rsidRPr="00973D4A" w:rsidRDefault="00973D4A" w:rsidP="002E2414">
            <w:pPr>
              <w:numPr>
                <w:ilvl w:val="1"/>
                <w:numId w:val="3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Identified types of images formed by plane and curved mirrors</w:t>
            </w:r>
          </w:p>
          <w:p w:rsidR="00973D4A" w:rsidRPr="00973D4A" w:rsidRDefault="00973D4A" w:rsidP="002E2414">
            <w:pPr>
              <w:numPr>
                <w:ilvl w:val="1"/>
                <w:numId w:val="3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Identified primary and secondary colours</w:t>
            </w:r>
          </w:p>
          <w:p w:rsidR="00973D4A" w:rsidRPr="00973D4A" w:rsidRDefault="00973D4A" w:rsidP="002E2414">
            <w:pPr>
              <w:numPr>
                <w:ilvl w:val="1"/>
                <w:numId w:val="3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Mixed two or more colours to form other colours</w:t>
            </w:r>
          </w:p>
          <w:p w:rsidR="00973D4A" w:rsidRPr="00973D4A" w:rsidRDefault="00973D4A" w:rsidP="002E2414">
            <w:pPr>
              <w:numPr>
                <w:ilvl w:val="1"/>
                <w:numId w:val="3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Solved simple calculations of location of images formed by plane and curved mirrors</w:t>
            </w:r>
          </w:p>
          <w:p w:rsidR="00973D4A" w:rsidRPr="00973D4A" w:rsidRDefault="00973D4A" w:rsidP="002E2414">
            <w:pPr>
              <w:numPr>
                <w:ilvl w:val="1"/>
                <w:numId w:val="3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Determined velocity of sound in air</w:t>
            </w:r>
          </w:p>
          <w:p w:rsidR="006A4AF5" w:rsidRPr="006A4AF5" w:rsidRDefault="00973D4A" w:rsidP="002E2414">
            <w:pPr>
              <w:numPr>
                <w:ilvl w:val="1"/>
                <w:numId w:val="3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Identified the properties of sound</w:t>
            </w:r>
          </w:p>
        </w:tc>
      </w:tr>
      <w:tr w:rsidR="00973D4A" w:rsidRPr="00973D4A" w:rsidTr="00FE03C9">
        <w:tc>
          <w:tcPr>
            <w:tcW w:w="1262" w:type="pct"/>
          </w:tcPr>
          <w:p w:rsidR="00973D4A" w:rsidRPr="00973D4A" w:rsidRDefault="00973D4A" w:rsidP="002E2414">
            <w:pPr>
              <w:numPr>
                <w:ilvl w:val="0"/>
                <w:numId w:val="39"/>
              </w:numPr>
              <w:shd w:val="clear" w:color="auto" w:fill="FFFFFF" w:themeFill="background1"/>
              <w:spacing w:before="240" w:after="0" w:line="276" w:lineRule="auto"/>
              <w:contextualSpacing/>
              <w:rPr>
                <w:rFonts w:ascii="Times New Roman" w:hAnsi="Times New Roman"/>
                <w:color w:val="000000" w:themeColor="text1"/>
                <w:sz w:val="24"/>
                <w:lang w:val="en-GB"/>
              </w:rPr>
            </w:pPr>
            <w:r w:rsidRPr="00973D4A">
              <w:rPr>
                <w:rFonts w:ascii="Times New Roman" w:hAnsi="Times New Roman"/>
                <w:color w:val="000000" w:themeColor="text1"/>
                <w:sz w:val="24"/>
                <w:lang w:val="en-GB"/>
              </w:rPr>
              <w:t>Apply Linear motion</w:t>
            </w:r>
          </w:p>
        </w:tc>
        <w:tc>
          <w:tcPr>
            <w:tcW w:w="3738" w:type="pct"/>
          </w:tcPr>
          <w:p w:rsidR="00973D4A" w:rsidRDefault="00973D4A" w:rsidP="002E2414">
            <w:pPr>
              <w:numPr>
                <w:ilvl w:val="1"/>
                <w:numId w:val="3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Defined and performed simple calculations on distance, displacement, speed, acceleration, velocity, scalar and vector</w:t>
            </w:r>
          </w:p>
          <w:p w:rsidR="002F2806" w:rsidRDefault="002F2806" w:rsidP="002E2414">
            <w:pPr>
              <w:numPr>
                <w:ilvl w:val="1"/>
                <w:numId w:val="3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Differentiated scalar and vector quantities</w:t>
            </w:r>
          </w:p>
          <w:p w:rsidR="00483A61" w:rsidRDefault="00483A61" w:rsidP="002E2414">
            <w:pPr>
              <w:numPr>
                <w:ilvl w:val="1"/>
                <w:numId w:val="3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Applied newton’s law of motion</w:t>
            </w:r>
          </w:p>
          <w:p w:rsidR="00483A61" w:rsidRDefault="00483A61" w:rsidP="002E2414">
            <w:pPr>
              <w:numPr>
                <w:ilvl w:val="1"/>
                <w:numId w:val="3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Applied law of conservation of momentum</w:t>
            </w:r>
          </w:p>
          <w:p w:rsidR="00483A61" w:rsidRPr="006A4AF5" w:rsidRDefault="00483A61" w:rsidP="002E2414">
            <w:pPr>
              <w:numPr>
                <w:ilvl w:val="1"/>
                <w:numId w:val="3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Performed simple calculations of motion</w:t>
            </w:r>
          </w:p>
        </w:tc>
      </w:tr>
      <w:tr w:rsidR="00973D4A" w:rsidRPr="00973D4A" w:rsidTr="00FE03C9">
        <w:tc>
          <w:tcPr>
            <w:tcW w:w="1262" w:type="pct"/>
          </w:tcPr>
          <w:p w:rsidR="00973D4A" w:rsidRPr="00973D4A" w:rsidRDefault="00973D4A" w:rsidP="002E2414">
            <w:pPr>
              <w:numPr>
                <w:ilvl w:val="0"/>
                <w:numId w:val="39"/>
              </w:numPr>
              <w:shd w:val="clear" w:color="auto" w:fill="FFFFFF" w:themeFill="background1"/>
              <w:spacing w:before="240" w:after="0" w:line="276" w:lineRule="auto"/>
              <w:contextualSpacing/>
              <w:rPr>
                <w:rFonts w:ascii="Times New Roman" w:hAnsi="Times New Roman"/>
                <w:color w:val="000000" w:themeColor="text1"/>
                <w:sz w:val="24"/>
                <w:lang w:val="en-GB"/>
              </w:rPr>
            </w:pPr>
            <w:r w:rsidRPr="00973D4A">
              <w:rPr>
                <w:rFonts w:ascii="Times New Roman" w:hAnsi="Times New Roman"/>
                <w:color w:val="000000" w:themeColor="text1"/>
                <w:sz w:val="24"/>
                <w:lang w:val="en-GB"/>
              </w:rPr>
              <w:t>Apply General chemistry</w:t>
            </w:r>
          </w:p>
        </w:tc>
        <w:tc>
          <w:tcPr>
            <w:tcW w:w="3738" w:type="pct"/>
          </w:tcPr>
          <w:p w:rsidR="00973D4A" w:rsidRPr="00973D4A" w:rsidRDefault="00973D4A" w:rsidP="002E2414">
            <w:pPr>
              <w:numPr>
                <w:ilvl w:val="1"/>
                <w:numId w:val="3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Applied the knowledge of experimental techniques correctly and safely</w:t>
            </w:r>
          </w:p>
          <w:p w:rsidR="00973D4A" w:rsidRPr="00973D4A" w:rsidRDefault="00973D4A" w:rsidP="002E2414">
            <w:pPr>
              <w:numPr>
                <w:ilvl w:val="1"/>
                <w:numId w:val="3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Stated the </w:t>
            </w:r>
            <w:r w:rsidRPr="00973D4A">
              <w:rPr>
                <w:rFonts w:ascii="Times New Roman" w:hAnsi="Times New Roman" w:cs="Times New Roman"/>
                <w:b/>
                <w:i/>
                <w:color w:val="000000" w:themeColor="text1"/>
                <w:sz w:val="24"/>
                <w:szCs w:val="24"/>
                <w:lang w:val="en-GB"/>
              </w:rPr>
              <w:t>classification of matter</w:t>
            </w:r>
          </w:p>
          <w:p w:rsidR="00973D4A" w:rsidRPr="00973D4A" w:rsidRDefault="00973D4A" w:rsidP="002E2414">
            <w:pPr>
              <w:numPr>
                <w:ilvl w:val="1"/>
                <w:numId w:val="3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Identified the structure of atoms</w:t>
            </w:r>
          </w:p>
          <w:p w:rsidR="00973D4A" w:rsidRPr="00973D4A" w:rsidRDefault="00973D4A" w:rsidP="002E2414">
            <w:pPr>
              <w:numPr>
                <w:ilvl w:val="1"/>
                <w:numId w:val="3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Identified properties of elements and compounds, acids and </w:t>
            </w:r>
            <w:r w:rsidR="00B513C6">
              <w:rPr>
                <w:rFonts w:ascii="Times New Roman" w:hAnsi="Times New Roman" w:cs="Times New Roman"/>
                <w:color w:val="000000" w:themeColor="text1"/>
                <w:sz w:val="24"/>
                <w:szCs w:val="24"/>
                <w:lang w:val="en-GB"/>
              </w:rPr>
              <w:t>bases</w:t>
            </w:r>
          </w:p>
          <w:p w:rsidR="00973D4A" w:rsidRPr="00973D4A" w:rsidRDefault="00973D4A" w:rsidP="002E2414">
            <w:pPr>
              <w:numPr>
                <w:ilvl w:val="1"/>
                <w:numId w:val="3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Described how given alloys are made</w:t>
            </w:r>
          </w:p>
          <w:p w:rsidR="00973D4A" w:rsidRPr="00973D4A" w:rsidRDefault="00973D4A" w:rsidP="002E2414">
            <w:pPr>
              <w:numPr>
                <w:ilvl w:val="1"/>
                <w:numId w:val="3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Identified magnetic and non-magnetic materials</w:t>
            </w:r>
          </w:p>
          <w:p w:rsidR="00973D4A" w:rsidRPr="00973D4A" w:rsidRDefault="00973D4A" w:rsidP="002E2414">
            <w:pPr>
              <w:numPr>
                <w:ilvl w:val="1"/>
                <w:numId w:val="3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Identified </w:t>
            </w:r>
            <w:r w:rsidRPr="00973D4A">
              <w:rPr>
                <w:rFonts w:ascii="Times New Roman" w:hAnsi="Times New Roman" w:cs="Times New Roman"/>
                <w:b/>
                <w:i/>
                <w:color w:val="000000" w:themeColor="text1"/>
                <w:sz w:val="24"/>
                <w:szCs w:val="24"/>
                <w:lang w:val="en-GB"/>
              </w:rPr>
              <w:t>sources of electricity</w:t>
            </w:r>
            <w:r w:rsidRPr="00973D4A">
              <w:rPr>
                <w:rFonts w:ascii="Times New Roman" w:hAnsi="Times New Roman" w:cs="Times New Roman"/>
                <w:color w:val="000000" w:themeColor="text1"/>
                <w:sz w:val="24"/>
                <w:szCs w:val="24"/>
                <w:lang w:val="en-GB"/>
              </w:rPr>
              <w:t xml:space="preserve"> and causes of electric currents</w:t>
            </w:r>
          </w:p>
        </w:tc>
      </w:tr>
      <w:tr w:rsidR="00973D4A" w:rsidRPr="00973D4A" w:rsidTr="00FE03C9">
        <w:tc>
          <w:tcPr>
            <w:tcW w:w="1262" w:type="pct"/>
          </w:tcPr>
          <w:p w:rsidR="00973D4A" w:rsidRPr="00973D4A" w:rsidRDefault="00973D4A" w:rsidP="002E2414">
            <w:pPr>
              <w:numPr>
                <w:ilvl w:val="0"/>
                <w:numId w:val="39"/>
              </w:numPr>
              <w:shd w:val="clear" w:color="auto" w:fill="FFFFFF" w:themeFill="background1"/>
              <w:spacing w:before="240" w:after="0" w:line="276" w:lineRule="auto"/>
              <w:contextualSpacing/>
              <w:rPr>
                <w:rFonts w:ascii="Times New Roman" w:hAnsi="Times New Roman"/>
                <w:color w:val="000000" w:themeColor="text1"/>
                <w:sz w:val="24"/>
                <w:lang w:val="en-GB"/>
              </w:rPr>
            </w:pPr>
            <w:r w:rsidRPr="00973D4A">
              <w:rPr>
                <w:rFonts w:ascii="Times New Roman" w:hAnsi="Times New Roman"/>
                <w:color w:val="000000" w:themeColor="text1"/>
                <w:sz w:val="24"/>
                <w:lang w:val="en-GB"/>
              </w:rPr>
              <w:t>Apply primary and secondary cells</w:t>
            </w:r>
          </w:p>
        </w:tc>
        <w:tc>
          <w:tcPr>
            <w:tcW w:w="3738" w:type="pct"/>
          </w:tcPr>
          <w:p w:rsidR="006A4AF5" w:rsidRDefault="006A4AF5" w:rsidP="002E2414">
            <w:pPr>
              <w:numPr>
                <w:ilvl w:val="1"/>
                <w:numId w:val="3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Defined terms used in electrolysis</w:t>
            </w:r>
          </w:p>
          <w:p w:rsidR="00973D4A" w:rsidRPr="00973D4A" w:rsidRDefault="00973D4A" w:rsidP="002E2414">
            <w:pPr>
              <w:numPr>
                <w:ilvl w:val="1"/>
                <w:numId w:val="3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Identified the process of electrolysis</w:t>
            </w:r>
          </w:p>
          <w:p w:rsidR="00973D4A" w:rsidRPr="00973D4A" w:rsidRDefault="00973D4A" w:rsidP="002E2414">
            <w:pPr>
              <w:numPr>
                <w:ilvl w:val="1"/>
                <w:numId w:val="3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Applied the electrolysis process</w:t>
            </w:r>
          </w:p>
        </w:tc>
      </w:tr>
      <w:tr w:rsidR="00973D4A" w:rsidRPr="00973D4A" w:rsidTr="00FE03C9">
        <w:tc>
          <w:tcPr>
            <w:tcW w:w="1262" w:type="pct"/>
          </w:tcPr>
          <w:p w:rsidR="00973D4A" w:rsidRPr="00973D4A" w:rsidRDefault="00973D4A" w:rsidP="002E2414">
            <w:pPr>
              <w:numPr>
                <w:ilvl w:val="0"/>
                <w:numId w:val="39"/>
              </w:numPr>
              <w:shd w:val="clear" w:color="auto" w:fill="FFFFFF" w:themeFill="background1"/>
              <w:spacing w:before="240" w:after="0" w:line="276" w:lineRule="auto"/>
              <w:contextualSpacing/>
              <w:rPr>
                <w:rFonts w:ascii="Times New Roman" w:hAnsi="Times New Roman"/>
                <w:color w:val="000000" w:themeColor="text1"/>
                <w:sz w:val="24"/>
                <w:lang w:val="en-GB"/>
              </w:rPr>
            </w:pPr>
            <w:r w:rsidRPr="00973D4A">
              <w:rPr>
                <w:rFonts w:ascii="Times New Roman" w:hAnsi="Times New Roman"/>
                <w:color w:val="000000" w:themeColor="text1"/>
                <w:sz w:val="24"/>
                <w:lang w:val="en-GB"/>
              </w:rPr>
              <w:t>Apply thermal properties of matter</w:t>
            </w:r>
          </w:p>
        </w:tc>
        <w:tc>
          <w:tcPr>
            <w:tcW w:w="3738" w:type="pct"/>
          </w:tcPr>
          <w:p w:rsidR="00973D4A" w:rsidRPr="00973D4A" w:rsidRDefault="00973D4A" w:rsidP="002E2414">
            <w:pPr>
              <w:numPr>
                <w:ilvl w:val="0"/>
                <w:numId w:val="99"/>
              </w:numPr>
              <w:shd w:val="clear" w:color="auto" w:fill="FFFFFF" w:themeFill="background1"/>
              <w:spacing w:before="240" w:after="0" w:line="276" w:lineRule="auto"/>
              <w:contextualSpacing/>
              <w:rPr>
                <w:rFonts w:ascii="Times New Roman" w:hAnsi="Times New Roman" w:cs="Times New Roman"/>
                <w:b/>
                <w:i/>
                <w:color w:val="000000" w:themeColor="text1"/>
                <w:sz w:val="24"/>
                <w:szCs w:val="24"/>
                <w:lang w:val="en-GB"/>
              </w:rPr>
            </w:pPr>
            <w:r w:rsidRPr="00973D4A">
              <w:rPr>
                <w:rFonts w:ascii="Times New Roman" w:hAnsi="Times New Roman" w:cs="Times New Roman"/>
                <w:color w:val="000000" w:themeColor="text1"/>
                <w:sz w:val="24"/>
                <w:szCs w:val="24"/>
                <w:lang w:val="en-GB"/>
              </w:rPr>
              <w:t xml:space="preserve">Identified </w:t>
            </w:r>
            <w:r w:rsidRPr="00973D4A">
              <w:rPr>
                <w:rFonts w:ascii="Times New Roman" w:hAnsi="Times New Roman" w:cs="Times New Roman"/>
                <w:b/>
                <w:i/>
                <w:color w:val="000000" w:themeColor="text1"/>
                <w:sz w:val="24"/>
                <w:szCs w:val="24"/>
                <w:lang w:val="en-GB"/>
              </w:rPr>
              <w:t>sources of heat</w:t>
            </w:r>
          </w:p>
          <w:p w:rsidR="00973D4A" w:rsidRDefault="00973D4A" w:rsidP="002E2414">
            <w:pPr>
              <w:numPr>
                <w:ilvl w:val="0"/>
                <w:numId w:val="9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Identified the effects of heat on matter</w:t>
            </w:r>
          </w:p>
          <w:p w:rsidR="006A4AF5" w:rsidRPr="00973D4A" w:rsidRDefault="006A4AF5" w:rsidP="002E2414">
            <w:pPr>
              <w:numPr>
                <w:ilvl w:val="0"/>
                <w:numId w:val="9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Identified applications of thermal expansion</w:t>
            </w:r>
          </w:p>
          <w:p w:rsidR="00973D4A" w:rsidRPr="006A4AF5" w:rsidRDefault="00973D4A" w:rsidP="002E2414">
            <w:pPr>
              <w:numPr>
                <w:ilvl w:val="0"/>
                <w:numId w:val="9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Described </w:t>
            </w:r>
            <w:r w:rsidRPr="00973D4A">
              <w:rPr>
                <w:rFonts w:ascii="Times New Roman" w:hAnsi="Times New Roman" w:cs="Times New Roman"/>
                <w:b/>
                <w:i/>
                <w:color w:val="000000" w:themeColor="text1"/>
                <w:sz w:val="24"/>
                <w:szCs w:val="24"/>
                <w:lang w:val="en-GB"/>
              </w:rPr>
              <w:t>methods of heat transfer</w:t>
            </w:r>
          </w:p>
          <w:p w:rsidR="006A4AF5" w:rsidRPr="00973D4A" w:rsidRDefault="006A4AF5" w:rsidP="002E2414">
            <w:pPr>
              <w:numPr>
                <w:ilvl w:val="0"/>
                <w:numId w:val="9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Identified the applications of good and bad conductors of heat</w:t>
            </w:r>
          </w:p>
        </w:tc>
      </w:tr>
      <w:tr w:rsidR="00973D4A" w:rsidRPr="00973D4A" w:rsidTr="00FE03C9">
        <w:tc>
          <w:tcPr>
            <w:tcW w:w="1262" w:type="pct"/>
          </w:tcPr>
          <w:p w:rsidR="00973D4A" w:rsidRPr="00973D4A" w:rsidRDefault="00973D4A" w:rsidP="002E2414">
            <w:pPr>
              <w:numPr>
                <w:ilvl w:val="0"/>
                <w:numId w:val="39"/>
              </w:numPr>
              <w:shd w:val="clear" w:color="auto" w:fill="FFFFFF" w:themeFill="background1"/>
              <w:spacing w:before="240" w:after="0" w:line="276" w:lineRule="auto"/>
              <w:contextualSpacing/>
              <w:rPr>
                <w:rFonts w:ascii="Times New Roman" w:hAnsi="Times New Roman"/>
                <w:color w:val="000000" w:themeColor="text1"/>
                <w:sz w:val="24"/>
                <w:lang w:val="en-GB"/>
              </w:rPr>
            </w:pPr>
            <w:r w:rsidRPr="00973D4A">
              <w:rPr>
                <w:rFonts w:ascii="Times New Roman" w:hAnsi="Times New Roman"/>
                <w:color w:val="000000" w:themeColor="text1"/>
                <w:sz w:val="24"/>
                <w:lang w:val="en-GB"/>
              </w:rPr>
              <w:t>Apply pressure in fluids</w:t>
            </w:r>
          </w:p>
        </w:tc>
        <w:tc>
          <w:tcPr>
            <w:tcW w:w="3738" w:type="pct"/>
          </w:tcPr>
          <w:p w:rsidR="00973D4A" w:rsidRPr="00973D4A" w:rsidRDefault="00973D4A" w:rsidP="002E2414">
            <w:pPr>
              <w:numPr>
                <w:ilvl w:val="1"/>
                <w:numId w:val="3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Defined density and variation of pressure</w:t>
            </w:r>
          </w:p>
          <w:p w:rsidR="00973D4A" w:rsidRPr="00973D4A" w:rsidRDefault="00973D4A" w:rsidP="002E2414">
            <w:pPr>
              <w:numPr>
                <w:ilvl w:val="1"/>
                <w:numId w:val="3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Described laws of floatation</w:t>
            </w:r>
          </w:p>
          <w:p w:rsidR="00973D4A" w:rsidRPr="00973D4A" w:rsidRDefault="00973D4A" w:rsidP="002E2414">
            <w:pPr>
              <w:numPr>
                <w:ilvl w:val="1"/>
                <w:numId w:val="3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Performed simple calculations on pressure in liquids</w:t>
            </w:r>
          </w:p>
        </w:tc>
      </w:tr>
    </w:tbl>
    <w:p w:rsidR="00973D4A" w:rsidRPr="00973D4A" w:rsidRDefault="00973D4A" w:rsidP="00973D4A">
      <w:pPr>
        <w:shd w:val="clear" w:color="auto" w:fill="FFFFFF" w:themeFill="background1"/>
        <w:spacing w:after="0" w:line="276" w:lineRule="auto"/>
        <w:ind w:left="357" w:hanging="357"/>
        <w:jc w:val="both"/>
        <w:rPr>
          <w:rFonts w:ascii="Times New Roman" w:hAnsi="Times New Roman" w:cs="Times New Roman"/>
          <w:b/>
          <w:bCs/>
          <w:caps/>
          <w:noProof/>
          <w:color w:val="000000" w:themeColor="text1"/>
          <w:sz w:val="24"/>
          <w:szCs w:val="24"/>
          <w:lang w:val="en-GB"/>
        </w:rPr>
      </w:pPr>
    </w:p>
    <w:p w:rsidR="00A92204" w:rsidRDefault="00A92204" w:rsidP="00973D4A">
      <w:pPr>
        <w:shd w:val="clear" w:color="auto" w:fill="FFFFFF" w:themeFill="background1"/>
        <w:spacing w:after="0" w:line="276" w:lineRule="auto"/>
        <w:jc w:val="both"/>
        <w:rPr>
          <w:rFonts w:ascii="Times New Roman" w:hAnsi="Times New Roman" w:cs="Times New Roman"/>
          <w:b/>
          <w:bCs/>
          <w:caps/>
          <w:noProof/>
          <w:color w:val="FF0000"/>
          <w:sz w:val="24"/>
          <w:szCs w:val="24"/>
          <w:lang w:val="en-GB"/>
        </w:rPr>
      </w:pPr>
    </w:p>
    <w:p w:rsidR="007C40DA" w:rsidRDefault="007C40DA" w:rsidP="00973D4A">
      <w:pPr>
        <w:shd w:val="clear" w:color="auto" w:fill="FFFFFF" w:themeFill="background1"/>
        <w:spacing w:after="0" w:line="276" w:lineRule="auto"/>
        <w:jc w:val="both"/>
        <w:rPr>
          <w:rFonts w:ascii="Times New Roman" w:hAnsi="Times New Roman" w:cs="Times New Roman"/>
          <w:b/>
          <w:bCs/>
          <w:caps/>
          <w:noProof/>
          <w:color w:val="FF0000"/>
          <w:sz w:val="24"/>
          <w:szCs w:val="24"/>
          <w:lang w:val="en-GB"/>
        </w:rPr>
      </w:pPr>
    </w:p>
    <w:p w:rsidR="007C40DA" w:rsidRDefault="007C40DA" w:rsidP="00973D4A">
      <w:pPr>
        <w:shd w:val="clear" w:color="auto" w:fill="FFFFFF" w:themeFill="background1"/>
        <w:spacing w:after="0" w:line="276" w:lineRule="auto"/>
        <w:jc w:val="both"/>
        <w:rPr>
          <w:rFonts w:ascii="Times New Roman" w:hAnsi="Times New Roman" w:cs="Times New Roman"/>
          <w:b/>
          <w:bCs/>
          <w:caps/>
          <w:noProof/>
          <w:color w:val="FF0000"/>
          <w:sz w:val="24"/>
          <w:szCs w:val="24"/>
          <w:lang w:val="en-GB"/>
        </w:rPr>
      </w:pPr>
    </w:p>
    <w:p w:rsidR="007C40DA" w:rsidRDefault="007C40DA" w:rsidP="00973D4A">
      <w:pPr>
        <w:shd w:val="clear" w:color="auto" w:fill="FFFFFF" w:themeFill="background1"/>
        <w:spacing w:after="0" w:line="276" w:lineRule="auto"/>
        <w:jc w:val="both"/>
        <w:rPr>
          <w:rFonts w:ascii="Times New Roman" w:hAnsi="Times New Roman" w:cs="Times New Roman"/>
          <w:b/>
          <w:bCs/>
          <w:caps/>
          <w:noProof/>
          <w:color w:val="FF0000"/>
          <w:sz w:val="24"/>
          <w:szCs w:val="24"/>
          <w:lang w:val="en-GB"/>
        </w:rPr>
      </w:pPr>
    </w:p>
    <w:p w:rsidR="007C40DA" w:rsidRDefault="007C40DA" w:rsidP="00973D4A">
      <w:pPr>
        <w:shd w:val="clear" w:color="auto" w:fill="FFFFFF" w:themeFill="background1"/>
        <w:spacing w:after="0" w:line="276" w:lineRule="auto"/>
        <w:jc w:val="both"/>
        <w:rPr>
          <w:rFonts w:ascii="Times New Roman" w:hAnsi="Times New Roman" w:cs="Times New Roman"/>
          <w:b/>
          <w:bCs/>
          <w:caps/>
          <w:noProof/>
          <w:color w:val="FF0000"/>
          <w:sz w:val="24"/>
          <w:szCs w:val="24"/>
          <w:lang w:val="en-GB"/>
        </w:rPr>
      </w:pPr>
    </w:p>
    <w:p w:rsidR="007C40DA" w:rsidRDefault="007C40DA" w:rsidP="00973D4A">
      <w:pPr>
        <w:shd w:val="clear" w:color="auto" w:fill="FFFFFF" w:themeFill="background1"/>
        <w:spacing w:after="0" w:line="276" w:lineRule="auto"/>
        <w:jc w:val="both"/>
        <w:rPr>
          <w:rFonts w:ascii="Times New Roman" w:hAnsi="Times New Roman" w:cs="Times New Roman"/>
          <w:b/>
          <w:bCs/>
          <w:caps/>
          <w:noProof/>
          <w:color w:val="FF0000"/>
          <w:sz w:val="24"/>
          <w:szCs w:val="24"/>
          <w:lang w:val="en-GB"/>
        </w:rPr>
      </w:pPr>
    </w:p>
    <w:p w:rsidR="007C40DA" w:rsidRDefault="007C40DA" w:rsidP="00973D4A">
      <w:pPr>
        <w:shd w:val="clear" w:color="auto" w:fill="FFFFFF" w:themeFill="background1"/>
        <w:spacing w:after="0" w:line="276" w:lineRule="auto"/>
        <w:jc w:val="both"/>
        <w:rPr>
          <w:rFonts w:ascii="Times New Roman" w:hAnsi="Times New Roman" w:cs="Times New Roman"/>
          <w:b/>
          <w:bCs/>
          <w:caps/>
          <w:noProof/>
          <w:color w:val="FF0000"/>
          <w:sz w:val="24"/>
          <w:szCs w:val="24"/>
          <w:lang w:val="en-GB"/>
        </w:rPr>
      </w:pPr>
    </w:p>
    <w:p w:rsidR="00973D4A" w:rsidRPr="007C40DA" w:rsidRDefault="00973D4A" w:rsidP="00973D4A">
      <w:pPr>
        <w:shd w:val="clear" w:color="auto" w:fill="FFFFFF" w:themeFill="background1"/>
        <w:spacing w:after="0" w:line="276" w:lineRule="auto"/>
        <w:jc w:val="both"/>
        <w:rPr>
          <w:rFonts w:ascii="Times New Roman" w:hAnsi="Times New Roman" w:cs="Times New Roman"/>
          <w:b/>
          <w:bCs/>
          <w:caps/>
          <w:noProof/>
          <w:sz w:val="24"/>
          <w:szCs w:val="24"/>
          <w:lang w:val="en-GB"/>
        </w:rPr>
      </w:pPr>
      <w:r w:rsidRPr="007C40DA">
        <w:rPr>
          <w:rFonts w:ascii="Times New Roman" w:hAnsi="Times New Roman" w:cs="Times New Roman"/>
          <w:b/>
          <w:bCs/>
          <w:caps/>
          <w:noProof/>
          <w:sz w:val="24"/>
          <w:szCs w:val="24"/>
          <w:lang w:val="en-GB"/>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5"/>
        <w:gridCol w:w="4765"/>
      </w:tblGrid>
      <w:tr w:rsidR="00372B42" w:rsidRPr="007C40DA" w:rsidTr="003B7BDD">
        <w:trPr>
          <w:trHeight w:val="422"/>
        </w:trPr>
        <w:tc>
          <w:tcPr>
            <w:tcW w:w="2239" w:type="pct"/>
            <w:shd w:val="clear" w:color="auto" w:fill="auto"/>
          </w:tcPr>
          <w:p w:rsidR="00973D4A" w:rsidRPr="007C40DA" w:rsidRDefault="00973D4A" w:rsidP="00973D4A">
            <w:pPr>
              <w:shd w:val="clear" w:color="auto" w:fill="FFFFFF" w:themeFill="background1"/>
              <w:spacing w:after="0" w:line="276" w:lineRule="auto"/>
              <w:ind w:left="357" w:hanging="357"/>
              <w:jc w:val="both"/>
              <w:rPr>
                <w:rFonts w:ascii="Times New Roman" w:hAnsi="Times New Roman" w:cs="Times New Roman"/>
                <w:b/>
                <w:sz w:val="24"/>
                <w:szCs w:val="24"/>
                <w:lang w:val="en-GB"/>
              </w:rPr>
            </w:pPr>
            <w:r w:rsidRPr="007C40DA">
              <w:rPr>
                <w:rFonts w:ascii="Times New Roman" w:hAnsi="Times New Roman" w:cs="Times New Roman"/>
                <w:b/>
                <w:sz w:val="24"/>
                <w:szCs w:val="24"/>
                <w:lang w:val="en-GB"/>
              </w:rPr>
              <w:t>Variable</w:t>
            </w:r>
          </w:p>
        </w:tc>
        <w:tc>
          <w:tcPr>
            <w:tcW w:w="2761" w:type="pct"/>
            <w:shd w:val="clear" w:color="auto" w:fill="auto"/>
            <w:vAlign w:val="center"/>
          </w:tcPr>
          <w:p w:rsidR="00973D4A" w:rsidRPr="007C40DA" w:rsidRDefault="00973D4A" w:rsidP="00973D4A">
            <w:pPr>
              <w:shd w:val="clear" w:color="auto" w:fill="FFFFFF" w:themeFill="background1"/>
              <w:spacing w:after="0" w:line="276" w:lineRule="auto"/>
              <w:ind w:left="357" w:hanging="357"/>
              <w:jc w:val="both"/>
              <w:rPr>
                <w:rFonts w:ascii="Times New Roman" w:hAnsi="Times New Roman" w:cs="Times New Roman"/>
                <w:b/>
                <w:sz w:val="24"/>
                <w:szCs w:val="24"/>
                <w:lang w:val="en-GB"/>
              </w:rPr>
            </w:pPr>
            <w:r w:rsidRPr="007C40DA">
              <w:rPr>
                <w:rFonts w:ascii="Times New Roman" w:hAnsi="Times New Roman" w:cs="Times New Roman"/>
                <w:b/>
                <w:sz w:val="24"/>
                <w:szCs w:val="24"/>
                <w:lang w:val="en-GB"/>
              </w:rPr>
              <w:t>Range</w:t>
            </w:r>
          </w:p>
          <w:p w:rsidR="00973D4A" w:rsidRPr="007C40DA" w:rsidRDefault="00973D4A" w:rsidP="00973D4A">
            <w:pPr>
              <w:shd w:val="clear" w:color="auto" w:fill="FFFFFF" w:themeFill="background1"/>
              <w:spacing w:after="0" w:line="276" w:lineRule="auto"/>
              <w:ind w:left="357" w:hanging="357"/>
              <w:jc w:val="both"/>
              <w:rPr>
                <w:rFonts w:ascii="Times New Roman" w:hAnsi="Times New Roman" w:cs="Times New Roman"/>
                <w:bCs/>
                <w:i/>
                <w:sz w:val="24"/>
                <w:szCs w:val="24"/>
                <w:lang w:val="en-GB"/>
              </w:rPr>
            </w:pPr>
          </w:p>
        </w:tc>
      </w:tr>
      <w:tr w:rsidR="00372B42" w:rsidRPr="007C40DA" w:rsidTr="003B7BDD">
        <w:tc>
          <w:tcPr>
            <w:tcW w:w="2239" w:type="pct"/>
          </w:tcPr>
          <w:p w:rsidR="00973D4A" w:rsidRPr="00F8239C" w:rsidRDefault="00973D4A" w:rsidP="002E2414">
            <w:pPr>
              <w:numPr>
                <w:ilvl w:val="0"/>
                <w:numId w:val="9"/>
              </w:numPr>
              <w:shd w:val="clear" w:color="auto" w:fill="FFFFFF" w:themeFill="background1"/>
              <w:spacing w:before="240" w:after="0" w:line="276" w:lineRule="auto"/>
              <w:ind w:left="357" w:hanging="357"/>
              <w:contextualSpacing/>
              <w:jc w:val="both"/>
              <w:rPr>
                <w:rFonts w:ascii="Times New Roman" w:hAnsi="Times New Roman" w:cs="Times New Roman"/>
                <w:sz w:val="24"/>
                <w:szCs w:val="24"/>
                <w:lang w:val="en-GB"/>
              </w:rPr>
            </w:pPr>
            <w:r w:rsidRPr="00F8239C">
              <w:rPr>
                <w:rFonts w:ascii="Times New Roman" w:hAnsi="Times New Roman" w:cs="Times New Roman"/>
                <w:sz w:val="24"/>
                <w:szCs w:val="24"/>
                <w:lang w:val="en-GB"/>
              </w:rPr>
              <w:t>Sources of light</w:t>
            </w:r>
            <w:r w:rsidR="00F8239C" w:rsidRPr="00F8239C">
              <w:rPr>
                <w:rFonts w:ascii="Times New Roman" w:hAnsi="Times New Roman" w:cs="Times New Roman"/>
                <w:bCs/>
                <w:sz w:val="24"/>
                <w:szCs w:val="24"/>
                <w:lang w:val="en-GB"/>
              </w:rPr>
              <w:t xml:space="preserve"> may include but is not limited to:</w:t>
            </w:r>
          </w:p>
        </w:tc>
        <w:tc>
          <w:tcPr>
            <w:tcW w:w="2761" w:type="pct"/>
          </w:tcPr>
          <w:p w:rsidR="00973D4A" w:rsidRPr="007C40DA" w:rsidRDefault="001868DE" w:rsidP="002E2414">
            <w:pPr>
              <w:pStyle w:val="ListParagraph"/>
              <w:numPr>
                <w:ilvl w:val="0"/>
                <w:numId w:val="143"/>
              </w:numPr>
              <w:shd w:val="clear" w:color="auto" w:fill="FFFFFF" w:themeFill="background1"/>
              <w:spacing w:after="120" w:line="276" w:lineRule="auto"/>
              <w:jc w:val="both"/>
              <w:rPr>
                <w:rFonts w:cs="Times New Roman"/>
                <w:szCs w:val="24"/>
              </w:rPr>
            </w:pPr>
            <w:r w:rsidRPr="007C40DA">
              <w:rPr>
                <w:rFonts w:cs="Times New Roman"/>
                <w:szCs w:val="24"/>
              </w:rPr>
              <w:t>Artificial</w:t>
            </w:r>
          </w:p>
          <w:p w:rsidR="001868DE" w:rsidRPr="007C40DA" w:rsidRDefault="00602EBC" w:rsidP="002E2414">
            <w:pPr>
              <w:pStyle w:val="ListParagraph"/>
              <w:numPr>
                <w:ilvl w:val="0"/>
                <w:numId w:val="143"/>
              </w:numPr>
              <w:shd w:val="clear" w:color="auto" w:fill="FFFFFF" w:themeFill="background1"/>
              <w:spacing w:after="120" w:line="276" w:lineRule="auto"/>
              <w:jc w:val="both"/>
              <w:rPr>
                <w:rFonts w:cs="Times New Roman"/>
                <w:szCs w:val="24"/>
              </w:rPr>
            </w:pPr>
            <w:r w:rsidRPr="007C40DA">
              <w:rPr>
                <w:rFonts w:cs="Times New Roman"/>
                <w:szCs w:val="24"/>
              </w:rPr>
              <w:t>N</w:t>
            </w:r>
            <w:r w:rsidR="001868DE" w:rsidRPr="007C40DA">
              <w:rPr>
                <w:rFonts w:cs="Times New Roman"/>
                <w:szCs w:val="24"/>
              </w:rPr>
              <w:t>atural</w:t>
            </w:r>
          </w:p>
        </w:tc>
      </w:tr>
      <w:tr w:rsidR="007C40DA" w:rsidRPr="007C40DA" w:rsidTr="003B7BDD">
        <w:tc>
          <w:tcPr>
            <w:tcW w:w="2239" w:type="pct"/>
          </w:tcPr>
          <w:p w:rsidR="00973D4A" w:rsidRPr="00F8239C" w:rsidRDefault="00973D4A" w:rsidP="002E2414">
            <w:pPr>
              <w:numPr>
                <w:ilvl w:val="0"/>
                <w:numId w:val="9"/>
              </w:numPr>
              <w:shd w:val="clear" w:color="auto" w:fill="FFFFFF" w:themeFill="background1"/>
              <w:spacing w:before="240" w:after="0" w:line="276" w:lineRule="auto"/>
              <w:contextualSpacing/>
              <w:jc w:val="both"/>
              <w:rPr>
                <w:rFonts w:ascii="Times New Roman" w:hAnsi="Times New Roman" w:cs="Times New Roman"/>
                <w:sz w:val="24"/>
                <w:szCs w:val="24"/>
                <w:lang w:val="en-GB"/>
              </w:rPr>
            </w:pPr>
            <w:r w:rsidRPr="00F8239C">
              <w:rPr>
                <w:rFonts w:ascii="Times New Roman" w:hAnsi="Times New Roman" w:cs="Times New Roman"/>
                <w:sz w:val="24"/>
                <w:szCs w:val="24"/>
                <w:lang w:val="en-GB"/>
              </w:rPr>
              <w:t>Classification of matter</w:t>
            </w:r>
            <w:r w:rsidR="00F8239C">
              <w:rPr>
                <w:rFonts w:ascii="Times New Roman" w:hAnsi="Times New Roman" w:cs="Times New Roman"/>
                <w:sz w:val="24"/>
                <w:szCs w:val="24"/>
                <w:lang w:val="en-GB"/>
              </w:rPr>
              <w:t xml:space="preserve"> </w:t>
            </w:r>
            <w:r w:rsidR="00F8239C" w:rsidRPr="00F8239C">
              <w:rPr>
                <w:rFonts w:ascii="Times New Roman" w:hAnsi="Times New Roman" w:cs="Times New Roman"/>
                <w:sz w:val="24"/>
                <w:szCs w:val="24"/>
                <w:lang w:val="en-GB"/>
              </w:rPr>
              <w:t>may include but is not limited to:</w:t>
            </w:r>
          </w:p>
        </w:tc>
        <w:tc>
          <w:tcPr>
            <w:tcW w:w="2761" w:type="pct"/>
          </w:tcPr>
          <w:p w:rsidR="007C40DA" w:rsidRPr="007C40DA" w:rsidRDefault="007C40DA" w:rsidP="002E2414">
            <w:pPr>
              <w:pStyle w:val="ListParagraph"/>
              <w:numPr>
                <w:ilvl w:val="0"/>
                <w:numId w:val="147"/>
              </w:numPr>
              <w:shd w:val="clear" w:color="auto" w:fill="FFFFFF" w:themeFill="background1"/>
              <w:spacing w:line="276" w:lineRule="auto"/>
              <w:jc w:val="both"/>
              <w:rPr>
                <w:rFonts w:cs="Times New Roman"/>
                <w:szCs w:val="24"/>
              </w:rPr>
            </w:pPr>
            <w:r w:rsidRPr="007C40DA">
              <w:rPr>
                <w:rFonts w:cs="Times New Roman"/>
                <w:szCs w:val="24"/>
              </w:rPr>
              <w:t>Solid</w:t>
            </w:r>
          </w:p>
          <w:p w:rsidR="007C40DA" w:rsidRPr="007C40DA" w:rsidRDefault="007C40DA" w:rsidP="002E2414">
            <w:pPr>
              <w:pStyle w:val="ListParagraph"/>
              <w:numPr>
                <w:ilvl w:val="0"/>
                <w:numId w:val="147"/>
              </w:numPr>
              <w:shd w:val="clear" w:color="auto" w:fill="FFFFFF" w:themeFill="background1"/>
              <w:spacing w:line="276" w:lineRule="auto"/>
              <w:jc w:val="both"/>
              <w:rPr>
                <w:rFonts w:cs="Times New Roman"/>
                <w:szCs w:val="24"/>
              </w:rPr>
            </w:pPr>
            <w:r w:rsidRPr="007C40DA">
              <w:rPr>
                <w:rFonts w:cs="Times New Roman"/>
                <w:szCs w:val="24"/>
              </w:rPr>
              <w:t>Liquid</w:t>
            </w:r>
          </w:p>
          <w:p w:rsidR="00973D4A" w:rsidRPr="007C40DA" w:rsidRDefault="00602EBC" w:rsidP="002E2414">
            <w:pPr>
              <w:pStyle w:val="ListParagraph"/>
              <w:numPr>
                <w:ilvl w:val="0"/>
                <w:numId w:val="147"/>
              </w:numPr>
              <w:shd w:val="clear" w:color="auto" w:fill="FFFFFF" w:themeFill="background1"/>
              <w:spacing w:line="276" w:lineRule="auto"/>
              <w:jc w:val="both"/>
              <w:rPr>
                <w:rFonts w:cs="Times New Roman"/>
                <w:szCs w:val="24"/>
              </w:rPr>
            </w:pPr>
            <w:r w:rsidRPr="007C40DA">
              <w:rPr>
                <w:rFonts w:cs="Times New Roman"/>
                <w:szCs w:val="24"/>
              </w:rPr>
              <w:t>G</w:t>
            </w:r>
            <w:r w:rsidR="007C40DA" w:rsidRPr="007C40DA">
              <w:rPr>
                <w:rFonts w:cs="Times New Roman"/>
                <w:szCs w:val="24"/>
              </w:rPr>
              <w:t>as</w:t>
            </w:r>
          </w:p>
        </w:tc>
      </w:tr>
      <w:tr w:rsidR="007C40DA" w:rsidRPr="007C40DA" w:rsidTr="003B7BDD">
        <w:tc>
          <w:tcPr>
            <w:tcW w:w="2239" w:type="pct"/>
          </w:tcPr>
          <w:p w:rsidR="00973D4A" w:rsidRPr="00F8239C" w:rsidRDefault="00973D4A" w:rsidP="002E2414">
            <w:pPr>
              <w:numPr>
                <w:ilvl w:val="0"/>
                <w:numId w:val="9"/>
              </w:numPr>
              <w:shd w:val="clear" w:color="auto" w:fill="FFFFFF" w:themeFill="background1"/>
              <w:spacing w:before="240" w:after="0" w:line="276" w:lineRule="auto"/>
              <w:ind w:left="357" w:hanging="357"/>
              <w:contextualSpacing/>
              <w:jc w:val="both"/>
              <w:rPr>
                <w:rFonts w:ascii="Times New Roman" w:hAnsi="Times New Roman" w:cs="Times New Roman"/>
                <w:sz w:val="24"/>
                <w:szCs w:val="24"/>
                <w:lang w:val="en-GB"/>
              </w:rPr>
            </w:pPr>
            <w:r w:rsidRPr="00F8239C">
              <w:rPr>
                <w:rFonts w:ascii="Times New Roman" w:hAnsi="Times New Roman" w:cs="Times New Roman"/>
                <w:sz w:val="24"/>
                <w:szCs w:val="24"/>
                <w:lang w:val="en-GB"/>
              </w:rPr>
              <w:t>Sources of electricity</w:t>
            </w:r>
            <w:r w:rsidR="00F8239C">
              <w:rPr>
                <w:rFonts w:ascii="Times New Roman" w:hAnsi="Times New Roman" w:cs="Times New Roman"/>
                <w:sz w:val="24"/>
                <w:szCs w:val="24"/>
                <w:lang w:val="en-GB"/>
              </w:rPr>
              <w:t xml:space="preserve"> </w:t>
            </w:r>
            <w:r w:rsidR="00F8239C" w:rsidRPr="00F8239C">
              <w:rPr>
                <w:rFonts w:ascii="Times New Roman" w:hAnsi="Times New Roman" w:cs="Times New Roman"/>
                <w:bCs/>
                <w:sz w:val="24"/>
                <w:szCs w:val="24"/>
                <w:lang w:val="en-GB"/>
              </w:rPr>
              <w:t>may include but is not limited to:</w:t>
            </w:r>
          </w:p>
        </w:tc>
        <w:tc>
          <w:tcPr>
            <w:tcW w:w="2761" w:type="pct"/>
          </w:tcPr>
          <w:p w:rsidR="001868DE" w:rsidRPr="007C40DA" w:rsidRDefault="001868DE" w:rsidP="002E2414">
            <w:pPr>
              <w:pStyle w:val="ListParagraph"/>
              <w:numPr>
                <w:ilvl w:val="0"/>
                <w:numId w:val="146"/>
              </w:numPr>
              <w:shd w:val="clear" w:color="auto" w:fill="FFFFFF" w:themeFill="background1"/>
              <w:spacing w:line="276" w:lineRule="auto"/>
              <w:jc w:val="both"/>
              <w:rPr>
                <w:rFonts w:cs="Times New Roman"/>
                <w:szCs w:val="24"/>
              </w:rPr>
            </w:pPr>
            <w:r w:rsidRPr="007C40DA">
              <w:rPr>
                <w:rFonts w:cs="Times New Roman"/>
                <w:szCs w:val="24"/>
              </w:rPr>
              <w:t>fossil fuels (coal, natural gas, and petroleum)</w:t>
            </w:r>
          </w:p>
          <w:p w:rsidR="001868DE" w:rsidRPr="007C40DA" w:rsidRDefault="001868DE" w:rsidP="002E2414">
            <w:pPr>
              <w:pStyle w:val="ListParagraph"/>
              <w:numPr>
                <w:ilvl w:val="0"/>
                <w:numId w:val="146"/>
              </w:numPr>
              <w:shd w:val="clear" w:color="auto" w:fill="FFFFFF" w:themeFill="background1"/>
              <w:spacing w:line="276" w:lineRule="auto"/>
              <w:jc w:val="both"/>
              <w:rPr>
                <w:rFonts w:cs="Times New Roman"/>
                <w:szCs w:val="24"/>
              </w:rPr>
            </w:pPr>
            <w:r w:rsidRPr="007C40DA">
              <w:rPr>
                <w:rFonts w:cs="Times New Roman"/>
                <w:szCs w:val="24"/>
              </w:rPr>
              <w:t>nuclear energy</w:t>
            </w:r>
          </w:p>
          <w:p w:rsidR="00973D4A" w:rsidRPr="007C40DA" w:rsidRDefault="001868DE" w:rsidP="002E2414">
            <w:pPr>
              <w:pStyle w:val="ListParagraph"/>
              <w:numPr>
                <w:ilvl w:val="0"/>
                <w:numId w:val="146"/>
              </w:numPr>
              <w:shd w:val="clear" w:color="auto" w:fill="FFFFFF" w:themeFill="background1"/>
              <w:spacing w:line="276" w:lineRule="auto"/>
              <w:jc w:val="both"/>
              <w:rPr>
                <w:rFonts w:cs="Times New Roman"/>
                <w:szCs w:val="24"/>
              </w:rPr>
            </w:pPr>
            <w:r w:rsidRPr="007C40DA">
              <w:rPr>
                <w:rFonts w:cs="Times New Roman"/>
                <w:szCs w:val="24"/>
              </w:rPr>
              <w:t>renewable energy sources</w:t>
            </w:r>
          </w:p>
        </w:tc>
      </w:tr>
      <w:tr w:rsidR="00372B42" w:rsidRPr="007C40DA" w:rsidTr="003B7BDD">
        <w:tc>
          <w:tcPr>
            <w:tcW w:w="2239" w:type="pct"/>
          </w:tcPr>
          <w:p w:rsidR="00973D4A" w:rsidRPr="00F8239C" w:rsidRDefault="00973D4A" w:rsidP="002E2414">
            <w:pPr>
              <w:numPr>
                <w:ilvl w:val="0"/>
                <w:numId w:val="9"/>
              </w:numPr>
              <w:shd w:val="clear" w:color="auto" w:fill="FFFFFF" w:themeFill="background1"/>
              <w:spacing w:before="240" w:after="0" w:line="276" w:lineRule="auto"/>
              <w:ind w:left="357" w:hanging="357"/>
              <w:contextualSpacing/>
              <w:jc w:val="both"/>
              <w:rPr>
                <w:rFonts w:ascii="Times New Roman" w:hAnsi="Times New Roman" w:cs="Times New Roman"/>
                <w:sz w:val="24"/>
                <w:szCs w:val="24"/>
                <w:lang w:val="en-GB"/>
              </w:rPr>
            </w:pPr>
            <w:r w:rsidRPr="00F8239C">
              <w:rPr>
                <w:rFonts w:ascii="Times New Roman" w:hAnsi="Times New Roman" w:cs="Times New Roman"/>
                <w:sz w:val="24"/>
                <w:szCs w:val="24"/>
                <w:lang w:val="en-GB"/>
              </w:rPr>
              <w:t>Sources of heat</w:t>
            </w:r>
            <w:r w:rsidR="00F8239C">
              <w:rPr>
                <w:rFonts w:ascii="Times New Roman" w:hAnsi="Times New Roman" w:cs="Times New Roman"/>
                <w:sz w:val="24"/>
                <w:szCs w:val="24"/>
                <w:lang w:val="en-GB"/>
              </w:rPr>
              <w:t xml:space="preserve"> </w:t>
            </w:r>
            <w:r w:rsidR="00F8239C" w:rsidRPr="00F8239C">
              <w:rPr>
                <w:rFonts w:ascii="Times New Roman" w:hAnsi="Times New Roman" w:cs="Times New Roman"/>
                <w:bCs/>
                <w:sz w:val="24"/>
                <w:szCs w:val="24"/>
                <w:lang w:val="en-GB"/>
              </w:rPr>
              <w:t>may include but is not limited to:</w:t>
            </w:r>
          </w:p>
        </w:tc>
        <w:tc>
          <w:tcPr>
            <w:tcW w:w="2761" w:type="pct"/>
          </w:tcPr>
          <w:p w:rsidR="00973D4A" w:rsidRPr="007C40DA" w:rsidRDefault="001868DE" w:rsidP="002E2414">
            <w:pPr>
              <w:pStyle w:val="ListParagraph"/>
              <w:numPr>
                <w:ilvl w:val="0"/>
                <w:numId w:val="145"/>
              </w:numPr>
              <w:shd w:val="clear" w:color="auto" w:fill="FFFFFF" w:themeFill="background1"/>
              <w:spacing w:line="276" w:lineRule="auto"/>
              <w:jc w:val="both"/>
              <w:rPr>
                <w:rFonts w:cs="Times New Roman"/>
                <w:szCs w:val="24"/>
              </w:rPr>
            </w:pPr>
            <w:r w:rsidRPr="007C40DA">
              <w:rPr>
                <w:rFonts w:cs="Times New Roman"/>
                <w:szCs w:val="24"/>
              </w:rPr>
              <w:t>Solar</w:t>
            </w:r>
          </w:p>
          <w:p w:rsidR="001868DE" w:rsidRPr="007C40DA" w:rsidRDefault="001868DE" w:rsidP="002E2414">
            <w:pPr>
              <w:pStyle w:val="ListParagraph"/>
              <w:numPr>
                <w:ilvl w:val="0"/>
                <w:numId w:val="145"/>
              </w:numPr>
              <w:shd w:val="clear" w:color="auto" w:fill="FFFFFF" w:themeFill="background1"/>
              <w:spacing w:line="276" w:lineRule="auto"/>
              <w:jc w:val="both"/>
              <w:rPr>
                <w:rFonts w:cs="Times New Roman"/>
                <w:szCs w:val="24"/>
              </w:rPr>
            </w:pPr>
            <w:r w:rsidRPr="007C40DA">
              <w:rPr>
                <w:rFonts w:cs="Times New Roman"/>
                <w:szCs w:val="24"/>
              </w:rPr>
              <w:t>Biomass</w:t>
            </w:r>
          </w:p>
          <w:p w:rsidR="001868DE" w:rsidRPr="007C40DA" w:rsidRDefault="001868DE" w:rsidP="002E2414">
            <w:pPr>
              <w:pStyle w:val="ListParagraph"/>
              <w:numPr>
                <w:ilvl w:val="0"/>
                <w:numId w:val="145"/>
              </w:numPr>
              <w:shd w:val="clear" w:color="auto" w:fill="FFFFFF" w:themeFill="background1"/>
              <w:spacing w:line="276" w:lineRule="auto"/>
              <w:jc w:val="both"/>
              <w:rPr>
                <w:rFonts w:cs="Times New Roman"/>
                <w:szCs w:val="24"/>
              </w:rPr>
            </w:pPr>
            <w:r w:rsidRPr="007C40DA">
              <w:rPr>
                <w:rFonts w:cs="Times New Roman"/>
                <w:szCs w:val="24"/>
              </w:rPr>
              <w:t>Geothermal</w:t>
            </w:r>
          </w:p>
          <w:p w:rsidR="001868DE" w:rsidRPr="007C40DA" w:rsidRDefault="001868DE" w:rsidP="002E2414">
            <w:pPr>
              <w:pStyle w:val="ListParagraph"/>
              <w:numPr>
                <w:ilvl w:val="0"/>
                <w:numId w:val="145"/>
              </w:numPr>
              <w:shd w:val="clear" w:color="auto" w:fill="FFFFFF" w:themeFill="background1"/>
              <w:spacing w:line="276" w:lineRule="auto"/>
              <w:jc w:val="both"/>
              <w:rPr>
                <w:rFonts w:cs="Times New Roman"/>
                <w:szCs w:val="24"/>
              </w:rPr>
            </w:pPr>
            <w:r w:rsidRPr="007C40DA">
              <w:rPr>
                <w:rFonts w:cs="Times New Roman"/>
                <w:szCs w:val="24"/>
              </w:rPr>
              <w:t>Fossil fuel</w:t>
            </w:r>
          </w:p>
        </w:tc>
      </w:tr>
      <w:tr w:rsidR="00372B42" w:rsidRPr="007C40DA" w:rsidTr="003B7BDD">
        <w:tc>
          <w:tcPr>
            <w:tcW w:w="2239" w:type="pct"/>
          </w:tcPr>
          <w:p w:rsidR="00973D4A" w:rsidRPr="00F8239C" w:rsidRDefault="00973D4A" w:rsidP="002E2414">
            <w:pPr>
              <w:numPr>
                <w:ilvl w:val="0"/>
                <w:numId w:val="9"/>
              </w:numPr>
              <w:shd w:val="clear" w:color="auto" w:fill="FFFFFF" w:themeFill="background1"/>
              <w:spacing w:before="240" w:after="0" w:line="276" w:lineRule="auto"/>
              <w:ind w:left="357" w:hanging="357"/>
              <w:contextualSpacing/>
              <w:jc w:val="both"/>
              <w:rPr>
                <w:rFonts w:ascii="Times New Roman" w:hAnsi="Times New Roman" w:cs="Times New Roman"/>
                <w:bCs/>
                <w:sz w:val="24"/>
                <w:szCs w:val="24"/>
                <w:lang w:val="en-GB"/>
              </w:rPr>
            </w:pPr>
            <w:r w:rsidRPr="00F8239C">
              <w:rPr>
                <w:rFonts w:ascii="Times New Roman" w:hAnsi="Times New Roman" w:cs="Times New Roman"/>
                <w:bCs/>
                <w:sz w:val="24"/>
                <w:szCs w:val="24"/>
                <w:lang w:val="en-GB"/>
              </w:rPr>
              <w:t>Methods of heat transfer</w:t>
            </w:r>
            <w:r w:rsidR="00F8239C">
              <w:rPr>
                <w:rFonts w:ascii="Times New Roman" w:hAnsi="Times New Roman" w:cs="Times New Roman"/>
                <w:bCs/>
                <w:sz w:val="24"/>
                <w:szCs w:val="24"/>
                <w:lang w:val="en-GB"/>
              </w:rPr>
              <w:t xml:space="preserve"> </w:t>
            </w:r>
            <w:r w:rsidR="00F8239C" w:rsidRPr="00F8239C">
              <w:rPr>
                <w:rFonts w:ascii="Times New Roman" w:hAnsi="Times New Roman" w:cs="Times New Roman"/>
                <w:bCs/>
                <w:sz w:val="24"/>
                <w:szCs w:val="24"/>
                <w:lang w:val="en-GB"/>
              </w:rPr>
              <w:t>may include but is not limited to:</w:t>
            </w:r>
          </w:p>
        </w:tc>
        <w:tc>
          <w:tcPr>
            <w:tcW w:w="2761" w:type="pct"/>
          </w:tcPr>
          <w:p w:rsidR="00973D4A" w:rsidRPr="007C40DA" w:rsidRDefault="001868DE" w:rsidP="002E2414">
            <w:pPr>
              <w:pStyle w:val="ListParagraph"/>
              <w:numPr>
                <w:ilvl w:val="0"/>
                <w:numId w:val="144"/>
              </w:numPr>
              <w:shd w:val="clear" w:color="auto" w:fill="FFFFFF" w:themeFill="background1"/>
              <w:spacing w:line="276" w:lineRule="auto"/>
              <w:jc w:val="both"/>
              <w:rPr>
                <w:rFonts w:cs="Times New Roman"/>
                <w:szCs w:val="24"/>
              </w:rPr>
            </w:pPr>
            <w:r w:rsidRPr="007C40DA">
              <w:rPr>
                <w:rFonts w:cs="Times New Roman"/>
                <w:szCs w:val="24"/>
              </w:rPr>
              <w:t>Conduction</w:t>
            </w:r>
          </w:p>
          <w:p w:rsidR="001868DE" w:rsidRPr="007C40DA" w:rsidRDefault="001868DE" w:rsidP="002E2414">
            <w:pPr>
              <w:pStyle w:val="ListParagraph"/>
              <w:numPr>
                <w:ilvl w:val="0"/>
                <w:numId w:val="144"/>
              </w:numPr>
              <w:shd w:val="clear" w:color="auto" w:fill="FFFFFF" w:themeFill="background1"/>
              <w:spacing w:line="276" w:lineRule="auto"/>
              <w:jc w:val="both"/>
              <w:rPr>
                <w:rFonts w:cs="Times New Roman"/>
                <w:szCs w:val="24"/>
              </w:rPr>
            </w:pPr>
            <w:r w:rsidRPr="007C40DA">
              <w:rPr>
                <w:rFonts w:cs="Times New Roman"/>
                <w:szCs w:val="24"/>
              </w:rPr>
              <w:t>Convection</w:t>
            </w:r>
          </w:p>
          <w:p w:rsidR="001868DE" w:rsidRPr="007C40DA" w:rsidRDefault="001868DE" w:rsidP="002E2414">
            <w:pPr>
              <w:pStyle w:val="ListParagraph"/>
              <w:numPr>
                <w:ilvl w:val="0"/>
                <w:numId w:val="144"/>
              </w:numPr>
              <w:shd w:val="clear" w:color="auto" w:fill="FFFFFF" w:themeFill="background1"/>
              <w:spacing w:line="276" w:lineRule="auto"/>
              <w:jc w:val="both"/>
              <w:rPr>
                <w:rFonts w:cs="Times New Roman"/>
                <w:szCs w:val="24"/>
              </w:rPr>
            </w:pPr>
            <w:r w:rsidRPr="007C40DA">
              <w:rPr>
                <w:rFonts w:cs="Times New Roman"/>
                <w:szCs w:val="24"/>
              </w:rPr>
              <w:t xml:space="preserve">Radiation </w:t>
            </w:r>
          </w:p>
        </w:tc>
      </w:tr>
    </w:tbl>
    <w:p w:rsidR="00C0747A" w:rsidRDefault="00C0747A" w:rsidP="00973D4A">
      <w:pPr>
        <w:shd w:val="clear" w:color="auto" w:fill="FFFFFF" w:themeFill="background1"/>
        <w:spacing w:after="0" w:line="276" w:lineRule="auto"/>
        <w:jc w:val="both"/>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jc w:val="both"/>
        <w:rPr>
          <w:rFonts w:ascii="Times New Roman" w:hAnsi="Times New Roman" w:cs="Times New Roman"/>
          <w:b/>
          <w:bCs/>
          <w:caps/>
          <w:noProof/>
          <w:color w:val="000000" w:themeColor="text1"/>
          <w:sz w:val="24"/>
          <w:szCs w:val="24"/>
          <w:lang w:val="en-GB"/>
        </w:rPr>
      </w:pPr>
      <w:r w:rsidRPr="00973D4A">
        <w:rPr>
          <w:rFonts w:ascii="Times New Roman" w:hAnsi="Times New Roman" w:cs="Times New Roman"/>
          <w:b/>
          <w:bCs/>
          <w:caps/>
          <w:noProof/>
          <w:color w:val="000000" w:themeColor="text1"/>
          <w:sz w:val="24"/>
          <w:szCs w:val="24"/>
          <w:lang w:val="en-GB"/>
        </w:rPr>
        <w:t>REQUIRED KNOWLEDGE</w:t>
      </w:r>
    </w:p>
    <w:p w:rsidR="00973D4A" w:rsidRPr="00973D4A" w:rsidRDefault="00973D4A" w:rsidP="002E2414">
      <w:pPr>
        <w:numPr>
          <w:ilvl w:val="0"/>
          <w:numId w:val="100"/>
        </w:numPr>
        <w:shd w:val="clear" w:color="auto" w:fill="FFFFFF" w:themeFill="background1"/>
        <w:spacing w:before="240" w:after="0" w:line="276" w:lineRule="auto"/>
        <w:contextualSpacing/>
        <w:jc w:val="both"/>
        <w:rPr>
          <w:rFonts w:ascii="Times New Roman" w:hAnsi="Times New Roman" w:cs="Times New Roman"/>
          <w:bCs/>
          <w:cap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Construction materials</w:t>
      </w:r>
    </w:p>
    <w:p w:rsidR="00973D4A" w:rsidRPr="00973D4A" w:rsidRDefault="00973D4A" w:rsidP="002E2414">
      <w:pPr>
        <w:numPr>
          <w:ilvl w:val="0"/>
          <w:numId w:val="100"/>
        </w:numPr>
        <w:shd w:val="clear" w:color="auto" w:fill="FFFFFF" w:themeFill="background1"/>
        <w:spacing w:before="240" w:after="0" w:line="276" w:lineRule="auto"/>
        <w:contextualSpacing/>
        <w:jc w:val="both"/>
        <w:rPr>
          <w:rFonts w:ascii="Times New Roman" w:hAnsi="Times New Roman" w:cs="Times New Roman"/>
          <w:bCs/>
          <w:cap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Scientific knowlwdge in area of specialization</w:t>
      </w:r>
    </w:p>
    <w:p w:rsidR="00973D4A" w:rsidRPr="00973D4A" w:rsidRDefault="00973D4A" w:rsidP="002E2414">
      <w:pPr>
        <w:numPr>
          <w:ilvl w:val="0"/>
          <w:numId w:val="100"/>
        </w:numPr>
        <w:shd w:val="clear" w:color="auto" w:fill="FFFFFF" w:themeFill="background1"/>
        <w:spacing w:before="240" w:after="0" w:line="276" w:lineRule="auto"/>
        <w:contextualSpacing/>
        <w:jc w:val="both"/>
        <w:rPr>
          <w:rFonts w:ascii="Times New Roman" w:hAnsi="Times New Roman" w:cs="Times New Roman"/>
          <w:bCs/>
          <w:cap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Friction</w:t>
      </w:r>
    </w:p>
    <w:p w:rsidR="00973D4A" w:rsidRPr="00973D4A" w:rsidRDefault="00973D4A" w:rsidP="002E2414">
      <w:pPr>
        <w:numPr>
          <w:ilvl w:val="0"/>
          <w:numId w:val="100"/>
        </w:numPr>
        <w:shd w:val="clear" w:color="auto" w:fill="FFFFFF" w:themeFill="background1"/>
        <w:spacing w:before="240" w:after="0" w:line="276" w:lineRule="auto"/>
        <w:contextualSpacing/>
        <w:jc w:val="both"/>
        <w:rPr>
          <w:rFonts w:ascii="Times New Roman" w:hAnsi="Times New Roman" w:cs="Times New Roman"/>
          <w:bCs/>
          <w:cap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Basic electricity</w:t>
      </w:r>
    </w:p>
    <w:p w:rsidR="00973D4A" w:rsidRPr="00973D4A" w:rsidRDefault="00973D4A" w:rsidP="002E2414">
      <w:pPr>
        <w:numPr>
          <w:ilvl w:val="0"/>
          <w:numId w:val="100"/>
        </w:numPr>
        <w:shd w:val="clear" w:color="auto" w:fill="FFFFFF" w:themeFill="background1"/>
        <w:spacing w:before="240" w:after="0" w:line="276" w:lineRule="auto"/>
        <w:contextualSpacing/>
        <w:jc w:val="both"/>
        <w:rPr>
          <w:rFonts w:ascii="Times New Roman" w:hAnsi="Times New Roman" w:cs="Times New Roman"/>
          <w:bCs/>
          <w:cap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Force, work, energy and power</w:t>
      </w:r>
    </w:p>
    <w:p w:rsidR="00973D4A" w:rsidRPr="00973D4A" w:rsidRDefault="00973D4A" w:rsidP="002E2414">
      <w:pPr>
        <w:numPr>
          <w:ilvl w:val="0"/>
          <w:numId w:val="100"/>
        </w:numPr>
        <w:shd w:val="clear" w:color="auto" w:fill="FFFFFF" w:themeFill="background1"/>
        <w:spacing w:before="240" w:after="0" w:line="276" w:lineRule="auto"/>
        <w:contextualSpacing/>
        <w:jc w:val="both"/>
        <w:rPr>
          <w:rFonts w:ascii="Times New Roman" w:hAnsi="Times New Roman" w:cs="Times New Roman"/>
          <w:bCs/>
          <w:cap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Metals and alloys</w:t>
      </w:r>
    </w:p>
    <w:p w:rsidR="00973D4A" w:rsidRPr="00973D4A" w:rsidRDefault="00973D4A" w:rsidP="002E2414">
      <w:pPr>
        <w:numPr>
          <w:ilvl w:val="0"/>
          <w:numId w:val="100"/>
        </w:numPr>
        <w:shd w:val="clear" w:color="auto" w:fill="FFFFFF" w:themeFill="background1"/>
        <w:spacing w:before="240" w:after="0" w:line="276" w:lineRule="auto"/>
        <w:contextualSpacing/>
        <w:jc w:val="both"/>
        <w:rPr>
          <w:rFonts w:ascii="Times New Roman" w:hAnsi="Times New Roman" w:cs="Times New Roman"/>
          <w:bCs/>
          <w:cap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Moments of force</w:t>
      </w:r>
    </w:p>
    <w:p w:rsidR="00973D4A" w:rsidRPr="00973D4A" w:rsidRDefault="00973D4A" w:rsidP="002E2414">
      <w:pPr>
        <w:numPr>
          <w:ilvl w:val="0"/>
          <w:numId w:val="100"/>
        </w:numPr>
        <w:shd w:val="clear" w:color="auto" w:fill="FFFFFF" w:themeFill="background1"/>
        <w:spacing w:before="240" w:after="0" w:line="276" w:lineRule="auto"/>
        <w:contextualSpacing/>
        <w:jc w:val="both"/>
        <w:rPr>
          <w:rFonts w:ascii="Times New Roman" w:hAnsi="Times New Roman" w:cs="Times New Roman"/>
          <w:bCs/>
          <w:cap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Magnetism</w:t>
      </w:r>
    </w:p>
    <w:p w:rsidR="00973D4A" w:rsidRPr="00973D4A" w:rsidRDefault="00973D4A" w:rsidP="002E2414">
      <w:pPr>
        <w:numPr>
          <w:ilvl w:val="0"/>
          <w:numId w:val="100"/>
        </w:numPr>
        <w:shd w:val="clear" w:color="auto" w:fill="FFFFFF" w:themeFill="background1"/>
        <w:spacing w:before="240" w:after="0" w:line="276" w:lineRule="auto"/>
        <w:contextualSpacing/>
        <w:jc w:val="both"/>
        <w:rPr>
          <w:rFonts w:ascii="Times New Roman" w:hAnsi="Times New Roman" w:cs="Times New Roman"/>
          <w:bCs/>
          <w:cap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Elements and compounds</w:t>
      </w:r>
    </w:p>
    <w:p w:rsidR="00973D4A" w:rsidRPr="00973D4A" w:rsidRDefault="00973D4A" w:rsidP="00973D4A">
      <w:pPr>
        <w:shd w:val="clear" w:color="auto" w:fill="FFFFFF" w:themeFill="background1"/>
        <w:spacing w:after="0" w:line="276" w:lineRule="auto"/>
        <w:jc w:val="both"/>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jc w:val="both"/>
        <w:rPr>
          <w:rFonts w:ascii="Times New Roman" w:hAnsi="Times New Roman" w:cs="Times New Roman"/>
          <w:b/>
          <w:bCs/>
          <w:caps/>
          <w:noProof/>
          <w:color w:val="000000" w:themeColor="text1"/>
          <w:sz w:val="24"/>
          <w:szCs w:val="24"/>
          <w:lang w:val="en-GB"/>
        </w:rPr>
      </w:pPr>
    </w:p>
    <w:p w:rsidR="00F8239C" w:rsidRDefault="00F8239C" w:rsidP="00973D4A">
      <w:pPr>
        <w:shd w:val="clear" w:color="auto" w:fill="FFFFFF" w:themeFill="background1"/>
        <w:spacing w:after="0" w:line="276" w:lineRule="auto"/>
        <w:jc w:val="both"/>
        <w:rPr>
          <w:rFonts w:ascii="Times New Roman" w:hAnsi="Times New Roman" w:cs="Times New Roman"/>
          <w:b/>
          <w:bCs/>
          <w:caps/>
          <w:noProof/>
          <w:color w:val="000000" w:themeColor="text1"/>
          <w:sz w:val="24"/>
          <w:szCs w:val="24"/>
          <w:lang w:val="en-GB"/>
        </w:rPr>
      </w:pPr>
    </w:p>
    <w:p w:rsidR="00F8239C" w:rsidRDefault="00F8239C" w:rsidP="00973D4A">
      <w:pPr>
        <w:shd w:val="clear" w:color="auto" w:fill="FFFFFF" w:themeFill="background1"/>
        <w:spacing w:after="0" w:line="276" w:lineRule="auto"/>
        <w:jc w:val="both"/>
        <w:rPr>
          <w:rFonts w:ascii="Times New Roman" w:hAnsi="Times New Roman" w:cs="Times New Roman"/>
          <w:b/>
          <w:bCs/>
          <w:caps/>
          <w:noProof/>
          <w:color w:val="000000" w:themeColor="text1"/>
          <w:sz w:val="24"/>
          <w:szCs w:val="24"/>
          <w:lang w:val="en-GB"/>
        </w:rPr>
      </w:pPr>
    </w:p>
    <w:p w:rsidR="00F8239C" w:rsidRDefault="00F8239C" w:rsidP="00973D4A">
      <w:pPr>
        <w:shd w:val="clear" w:color="auto" w:fill="FFFFFF" w:themeFill="background1"/>
        <w:spacing w:after="0" w:line="276" w:lineRule="auto"/>
        <w:jc w:val="both"/>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jc w:val="both"/>
        <w:rPr>
          <w:rFonts w:ascii="Times New Roman" w:hAnsi="Times New Roman" w:cs="Times New Roman"/>
          <w:b/>
          <w:bCs/>
          <w:caps/>
          <w:noProof/>
          <w:color w:val="000000" w:themeColor="text1"/>
          <w:sz w:val="24"/>
          <w:szCs w:val="24"/>
          <w:lang w:val="en-GB"/>
        </w:rPr>
      </w:pPr>
      <w:r w:rsidRPr="00973D4A">
        <w:rPr>
          <w:rFonts w:ascii="Times New Roman" w:hAnsi="Times New Roman" w:cs="Times New Roman"/>
          <w:b/>
          <w:bCs/>
          <w:caps/>
          <w:noProof/>
          <w:color w:val="000000" w:themeColor="text1"/>
          <w:sz w:val="24"/>
          <w:szCs w:val="24"/>
          <w:lang w:val="en-GB"/>
        </w:rPr>
        <w:t>SKILLS</w:t>
      </w:r>
    </w:p>
    <w:p w:rsidR="00973D4A" w:rsidRPr="00973D4A" w:rsidRDefault="00973D4A" w:rsidP="002E2414">
      <w:pPr>
        <w:numPr>
          <w:ilvl w:val="0"/>
          <w:numId w:val="101"/>
        </w:numPr>
        <w:shd w:val="clear" w:color="auto" w:fill="FFFFFF" w:themeFill="background1"/>
        <w:spacing w:before="240" w:after="0" w:line="276" w:lineRule="auto"/>
        <w:contextualSpacing/>
        <w:jc w:val="both"/>
        <w:rPr>
          <w:rFonts w:ascii="Times New Roman" w:hAnsi="Times New Roman"/>
          <w:noProof/>
          <w:color w:val="000000" w:themeColor="text1"/>
          <w:sz w:val="24"/>
          <w:lang w:val="en-GB"/>
        </w:rPr>
      </w:pPr>
      <w:r w:rsidRPr="00973D4A">
        <w:rPr>
          <w:rFonts w:ascii="Times New Roman" w:hAnsi="Times New Roman"/>
          <w:noProof/>
          <w:color w:val="000000" w:themeColor="text1"/>
          <w:sz w:val="24"/>
          <w:lang w:val="en-GB"/>
        </w:rPr>
        <w:t>Solving problems</w:t>
      </w:r>
    </w:p>
    <w:p w:rsidR="00973D4A" w:rsidRPr="00973D4A" w:rsidRDefault="00973D4A" w:rsidP="002E2414">
      <w:pPr>
        <w:numPr>
          <w:ilvl w:val="0"/>
          <w:numId w:val="101"/>
        </w:numPr>
        <w:shd w:val="clear" w:color="auto" w:fill="FFFFFF" w:themeFill="background1"/>
        <w:spacing w:before="240" w:after="0" w:line="276" w:lineRule="auto"/>
        <w:contextualSpacing/>
        <w:jc w:val="both"/>
        <w:rPr>
          <w:rFonts w:ascii="Times New Roman" w:hAnsi="Times New Roman"/>
          <w:noProof/>
          <w:color w:val="000000" w:themeColor="text1"/>
          <w:sz w:val="24"/>
          <w:lang w:val="en-GB"/>
        </w:rPr>
      </w:pPr>
      <w:r w:rsidRPr="00973D4A">
        <w:rPr>
          <w:rFonts w:ascii="Times New Roman" w:hAnsi="Times New Roman"/>
          <w:noProof/>
          <w:color w:val="000000" w:themeColor="text1"/>
          <w:sz w:val="24"/>
          <w:lang w:val="en-GB"/>
        </w:rPr>
        <w:t>Scientific calculations</w:t>
      </w:r>
    </w:p>
    <w:p w:rsidR="00973D4A" w:rsidRPr="00973D4A" w:rsidRDefault="00973D4A" w:rsidP="002E2414">
      <w:pPr>
        <w:numPr>
          <w:ilvl w:val="0"/>
          <w:numId w:val="101"/>
        </w:numPr>
        <w:shd w:val="clear" w:color="auto" w:fill="FFFFFF" w:themeFill="background1"/>
        <w:spacing w:before="240" w:after="0" w:line="276" w:lineRule="auto"/>
        <w:contextualSpacing/>
        <w:jc w:val="both"/>
        <w:rPr>
          <w:rFonts w:ascii="Times New Roman" w:hAnsi="Times New Roman"/>
          <w:noProof/>
          <w:color w:val="000000" w:themeColor="text1"/>
          <w:sz w:val="24"/>
          <w:lang w:val="en-GB"/>
        </w:rPr>
      </w:pPr>
      <w:r w:rsidRPr="00973D4A">
        <w:rPr>
          <w:rFonts w:ascii="Times New Roman" w:hAnsi="Times New Roman"/>
          <w:noProof/>
          <w:color w:val="000000" w:themeColor="text1"/>
          <w:sz w:val="24"/>
          <w:lang w:val="en-GB"/>
        </w:rPr>
        <w:t>General calculations</w:t>
      </w:r>
    </w:p>
    <w:p w:rsidR="00973D4A" w:rsidRPr="00973D4A" w:rsidRDefault="00973D4A" w:rsidP="00973D4A">
      <w:pPr>
        <w:shd w:val="clear" w:color="auto" w:fill="FFFFFF" w:themeFill="background1"/>
        <w:spacing w:after="0" w:line="276" w:lineRule="auto"/>
        <w:contextualSpacing/>
        <w:jc w:val="both"/>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EVIDENCE GUIDE</w:t>
      </w:r>
    </w:p>
    <w:p w:rsidR="00973D4A" w:rsidRPr="00973D4A" w:rsidRDefault="00973D4A" w:rsidP="00973D4A">
      <w:pPr>
        <w:shd w:val="clear" w:color="auto" w:fill="FFFFFF" w:themeFill="background1"/>
        <w:spacing w:after="120" w:line="276" w:lineRule="auto"/>
        <w:jc w:val="both"/>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5"/>
        <w:gridCol w:w="5645"/>
      </w:tblGrid>
      <w:tr w:rsidR="00973D4A" w:rsidRPr="00973D4A" w:rsidTr="00FE03C9">
        <w:tc>
          <w:tcPr>
            <w:tcW w:w="0" w:type="auto"/>
          </w:tcPr>
          <w:p w:rsidR="00973D4A" w:rsidRPr="00973D4A" w:rsidRDefault="00973D4A" w:rsidP="002E2414">
            <w:pPr>
              <w:numPr>
                <w:ilvl w:val="0"/>
                <w:numId w:val="6"/>
              </w:numPr>
              <w:shd w:val="clear" w:color="auto" w:fill="FFFFFF" w:themeFill="background1"/>
              <w:spacing w:before="240" w:after="0" w:line="276" w:lineRule="auto"/>
              <w:ind w:left="567" w:hanging="56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Critical Aspects of Competency</w:t>
            </w:r>
          </w:p>
        </w:tc>
        <w:tc>
          <w:tcPr>
            <w:tcW w:w="0" w:type="auto"/>
          </w:tcPr>
          <w:p w:rsidR="00973D4A" w:rsidRPr="007C40DA" w:rsidRDefault="00973D4A" w:rsidP="00973D4A">
            <w:pPr>
              <w:shd w:val="clear" w:color="auto" w:fill="FFFFFF" w:themeFill="background1"/>
              <w:spacing w:after="0" w:line="276" w:lineRule="auto"/>
              <w:ind w:left="567" w:hanging="567"/>
              <w:rPr>
                <w:rFonts w:ascii="Times New Roman" w:hAnsi="Times New Roman" w:cs="Times New Roman"/>
                <w:sz w:val="24"/>
                <w:szCs w:val="24"/>
                <w:lang w:val="en-GB"/>
              </w:rPr>
            </w:pPr>
            <w:r w:rsidRPr="007C40DA">
              <w:rPr>
                <w:rFonts w:ascii="Times New Roman" w:hAnsi="Times New Roman" w:cs="Times New Roman"/>
                <w:sz w:val="24"/>
                <w:szCs w:val="24"/>
                <w:lang w:val="en-GB"/>
              </w:rPr>
              <w:t>Assessment requires evidence that the candidate:</w:t>
            </w:r>
          </w:p>
          <w:p w:rsidR="007C40DA" w:rsidRPr="007C40DA" w:rsidRDefault="007C40DA" w:rsidP="002E2414">
            <w:pPr>
              <w:numPr>
                <w:ilvl w:val="1"/>
                <w:numId w:val="6"/>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Applied</w:t>
            </w:r>
            <w:r w:rsidRPr="007C40DA">
              <w:rPr>
                <w:rFonts w:ascii="Times New Roman" w:hAnsi="Times New Roman" w:cs="Times New Roman"/>
                <w:color w:val="000000" w:themeColor="text1"/>
                <w:sz w:val="24"/>
                <w:szCs w:val="24"/>
                <w:lang w:val="en-GB"/>
              </w:rPr>
              <w:t xml:space="preserve"> units and measurements</w:t>
            </w:r>
            <w:r w:rsidR="00602EBC">
              <w:rPr>
                <w:rFonts w:ascii="Times New Roman" w:hAnsi="Times New Roman" w:cs="Times New Roman"/>
                <w:color w:val="000000" w:themeColor="text1"/>
                <w:sz w:val="24"/>
                <w:szCs w:val="24"/>
                <w:lang w:val="en-GB"/>
              </w:rPr>
              <w:t xml:space="preserve"> correctly</w:t>
            </w:r>
          </w:p>
          <w:p w:rsidR="007C40DA" w:rsidRPr="007C40DA" w:rsidRDefault="007C40DA" w:rsidP="002E2414">
            <w:pPr>
              <w:numPr>
                <w:ilvl w:val="1"/>
                <w:numId w:val="6"/>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Applied</w:t>
            </w:r>
            <w:r w:rsidRPr="007C40DA">
              <w:rPr>
                <w:rFonts w:ascii="Times New Roman" w:hAnsi="Times New Roman" w:cs="Times New Roman"/>
                <w:color w:val="000000" w:themeColor="text1"/>
                <w:sz w:val="24"/>
                <w:szCs w:val="24"/>
                <w:lang w:val="en-GB"/>
              </w:rPr>
              <w:t xml:space="preserve"> Force, work, energy and power</w:t>
            </w:r>
            <w:r w:rsidR="00602EBC">
              <w:rPr>
                <w:rFonts w:ascii="Times New Roman" w:hAnsi="Times New Roman" w:cs="Times New Roman"/>
                <w:color w:val="000000" w:themeColor="text1"/>
                <w:sz w:val="24"/>
                <w:szCs w:val="24"/>
                <w:lang w:val="en-GB"/>
              </w:rPr>
              <w:t xml:space="preserve"> accurately</w:t>
            </w:r>
          </w:p>
          <w:p w:rsidR="007C40DA" w:rsidRPr="007C40DA" w:rsidRDefault="00602EBC" w:rsidP="002E2414">
            <w:pPr>
              <w:numPr>
                <w:ilvl w:val="1"/>
                <w:numId w:val="6"/>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Demonstrated knowledge of applying</w:t>
            </w:r>
            <w:r w:rsidR="007C40DA" w:rsidRPr="007C40DA">
              <w:rPr>
                <w:rFonts w:ascii="Times New Roman" w:hAnsi="Times New Roman" w:cs="Times New Roman"/>
                <w:color w:val="000000" w:themeColor="text1"/>
                <w:sz w:val="24"/>
                <w:szCs w:val="24"/>
                <w:lang w:val="en-GB"/>
              </w:rPr>
              <w:t xml:space="preserve"> Friction </w:t>
            </w:r>
          </w:p>
          <w:p w:rsidR="007C40DA" w:rsidRPr="007C40DA" w:rsidRDefault="007C40DA" w:rsidP="002E2414">
            <w:pPr>
              <w:numPr>
                <w:ilvl w:val="1"/>
                <w:numId w:val="6"/>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Applied</w:t>
            </w:r>
            <w:r w:rsidRPr="007C40DA">
              <w:rPr>
                <w:rFonts w:ascii="Times New Roman" w:hAnsi="Times New Roman" w:cs="Times New Roman"/>
                <w:color w:val="000000" w:themeColor="text1"/>
                <w:sz w:val="24"/>
                <w:szCs w:val="24"/>
                <w:lang w:val="en-GB"/>
              </w:rPr>
              <w:t xml:space="preserve"> Light and sound</w:t>
            </w:r>
            <w:r w:rsidR="00602EBC">
              <w:rPr>
                <w:rFonts w:ascii="Times New Roman" w:hAnsi="Times New Roman" w:cs="Times New Roman"/>
                <w:color w:val="000000" w:themeColor="text1"/>
                <w:sz w:val="24"/>
                <w:szCs w:val="24"/>
                <w:lang w:val="en-GB"/>
              </w:rPr>
              <w:t xml:space="preserve"> based on the concept</w:t>
            </w:r>
          </w:p>
          <w:p w:rsidR="007C40DA" w:rsidRPr="007C40DA" w:rsidRDefault="007C40DA" w:rsidP="002E2414">
            <w:pPr>
              <w:numPr>
                <w:ilvl w:val="1"/>
                <w:numId w:val="6"/>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Applied</w:t>
            </w:r>
            <w:r w:rsidRPr="007C40DA">
              <w:rPr>
                <w:rFonts w:ascii="Times New Roman" w:hAnsi="Times New Roman" w:cs="Times New Roman"/>
                <w:color w:val="000000" w:themeColor="text1"/>
                <w:sz w:val="24"/>
                <w:szCs w:val="24"/>
                <w:lang w:val="en-GB"/>
              </w:rPr>
              <w:t xml:space="preserve"> Linear motion</w:t>
            </w:r>
          </w:p>
          <w:p w:rsidR="007C40DA" w:rsidRPr="007C40DA" w:rsidRDefault="007C40DA" w:rsidP="002E2414">
            <w:pPr>
              <w:numPr>
                <w:ilvl w:val="1"/>
                <w:numId w:val="6"/>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Applied</w:t>
            </w:r>
            <w:r w:rsidRPr="007C40DA">
              <w:rPr>
                <w:rFonts w:ascii="Times New Roman" w:hAnsi="Times New Roman" w:cs="Times New Roman"/>
                <w:color w:val="000000" w:themeColor="text1"/>
                <w:sz w:val="24"/>
                <w:szCs w:val="24"/>
                <w:lang w:val="en-GB"/>
              </w:rPr>
              <w:t xml:space="preserve"> General chemistry</w:t>
            </w:r>
          </w:p>
          <w:p w:rsidR="007C40DA" w:rsidRPr="007C40DA" w:rsidRDefault="007C40DA" w:rsidP="002E2414">
            <w:pPr>
              <w:numPr>
                <w:ilvl w:val="1"/>
                <w:numId w:val="6"/>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Applied</w:t>
            </w:r>
            <w:r w:rsidRPr="007C40DA">
              <w:rPr>
                <w:rFonts w:ascii="Times New Roman" w:hAnsi="Times New Roman" w:cs="Times New Roman"/>
                <w:color w:val="000000" w:themeColor="text1"/>
                <w:sz w:val="24"/>
                <w:szCs w:val="24"/>
                <w:lang w:val="en-GB"/>
              </w:rPr>
              <w:t xml:space="preserve"> primary and secondary cells</w:t>
            </w:r>
          </w:p>
          <w:p w:rsidR="007C40DA" w:rsidRPr="007C40DA" w:rsidRDefault="007C40DA" w:rsidP="002E2414">
            <w:pPr>
              <w:numPr>
                <w:ilvl w:val="1"/>
                <w:numId w:val="6"/>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Applied</w:t>
            </w:r>
            <w:r w:rsidRPr="007C40DA">
              <w:rPr>
                <w:rFonts w:ascii="Times New Roman" w:hAnsi="Times New Roman" w:cs="Times New Roman"/>
                <w:color w:val="000000" w:themeColor="text1"/>
                <w:sz w:val="24"/>
                <w:szCs w:val="24"/>
                <w:lang w:val="en-GB"/>
              </w:rPr>
              <w:t xml:space="preserve"> thermal properties of matter</w:t>
            </w:r>
          </w:p>
          <w:p w:rsidR="00973D4A" w:rsidRPr="007C40DA" w:rsidRDefault="007C40DA" w:rsidP="002E2414">
            <w:pPr>
              <w:numPr>
                <w:ilvl w:val="1"/>
                <w:numId w:val="6"/>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Applied</w:t>
            </w:r>
            <w:r w:rsidRPr="007C40DA">
              <w:rPr>
                <w:rFonts w:ascii="Times New Roman" w:hAnsi="Times New Roman" w:cs="Times New Roman"/>
                <w:color w:val="000000" w:themeColor="text1"/>
                <w:sz w:val="24"/>
                <w:szCs w:val="24"/>
                <w:lang w:val="en-GB"/>
              </w:rPr>
              <w:t xml:space="preserve"> pressure in fluids</w:t>
            </w:r>
            <w:r w:rsidR="00602EBC">
              <w:rPr>
                <w:rFonts w:ascii="Times New Roman" w:hAnsi="Times New Roman" w:cs="Times New Roman"/>
                <w:color w:val="000000" w:themeColor="text1"/>
                <w:sz w:val="24"/>
                <w:szCs w:val="24"/>
                <w:lang w:val="en-GB"/>
              </w:rPr>
              <w:t xml:space="preserve"> accurately</w:t>
            </w:r>
          </w:p>
        </w:tc>
      </w:tr>
      <w:tr w:rsidR="00973D4A" w:rsidRPr="00973D4A" w:rsidTr="00FE03C9">
        <w:tc>
          <w:tcPr>
            <w:tcW w:w="0" w:type="auto"/>
          </w:tcPr>
          <w:p w:rsidR="00973D4A" w:rsidRPr="00973D4A" w:rsidRDefault="00973D4A" w:rsidP="002E2414">
            <w:pPr>
              <w:numPr>
                <w:ilvl w:val="0"/>
                <w:numId w:val="6"/>
              </w:numPr>
              <w:shd w:val="clear" w:color="auto" w:fill="FFFFFF" w:themeFill="background1"/>
              <w:spacing w:before="240" w:after="0" w:line="276" w:lineRule="auto"/>
              <w:ind w:left="567" w:hanging="56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Resource Implications</w:t>
            </w:r>
          </w:p>
        </w:tc>
        <w:tc>
          <w:tcPr>
            <w:tcW w:w="0" w:type="auto"/>
          </w:tcPr>
          <w:p w:rsidR="00973D4A" w:rsidRPr="00973D4A" w:rsidRDefault="00973D4A" w:rsidP="00973D4A">
            <w:pPr>
              <w:shd w:val="clear" w:color="auto" w:fill="FFFFFF" w:themeFill="background1"/>
              <w:spacing w:after="0" w:line="276" w:lineRule="auto"/>
              <w:ind w:left="567" w:hanging="56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The following resources should be provided:</w:t>
            </w:r>
          </w:p>
          <w:p w:rsidR="00973D4A" w:rsidRPr="00973D4A" w:rsidRDefault="00973D4A" w:rsidP="002E2414">
            <w:pPr>
              <w:numPr>
                <w:ilvl w:val="1"/>
                <w:numId w:val="6"/>
              </w:numPr>
              <w:shd w:val="clear" w:color="auto" w:fill="FFFFFF" w:themeFill="background1"/>
              <w:spacing w:before="240" w:after="0" w:line="276" w:lineRule="auto"/>
              <w:ind w:left="360"/>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Samples of construction materials</w:t>
            </w:r>
          </w:p>
          <w:p w:rsidR="00973D4A" w:rsidRPr="00973D4A" w:rsidRDefault="00973D4A" w:rsidP="002E2414">
            <w:pPr>
              <w:numPr>
                <w:ilvl w:val="1"/>
                <w:numId w:val="6"/>
              </w:numPr>
              <w:shd w:val="clear" w:color="auto" w:fill="FFFFFF" w:themeFill="background1"/>
              <w:spacing w:before="240" w:after="0" w:line="276" w:lineRule="auto"/>
              <w:ind w:left="360"/>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Material Testing Laboratories</w:t>
            </w:r>
          </w:p>
          <w:p w:rsidR="00973D4A" w:rsidRPr="00973D4A" w:rsidRDefault="00973D4A" w:rsidP="002E2414">
            <w:pPr>
              <w:numPr>
                <w:ilvl w:val="1"/>
                <w:numId w:val="6"/>
              </w:numPr>
              <w:shd w:val="clear" w:color="auto" w:fill="FFFFFF" w:themeFill="background1"/>
              <w:spacing w:before="240" w:after="0" w:line="276" w:lineRule="auto"/>
              <w:ind w:left="360"/>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Safety equipment </w:t>
            </w:r>
          </w:p>
          <w:p w:rsidR="00973D4A" w:rsidRPr="00973D4A" w:rsidRDefault="00973D4A" w:rsidP="002E2414">
            <w:pPr>
              <w:numPr>
                <w:ilvl w:val="1"/>
                <w:numId w:val="6"/>
              </w:numPr>
              <w:shd w:val="clear" w:color="auto" w:fill="FFFFFF" w:themeFill="background1"/>
              <w:spacing w:before="240" w:after="0" w:line="276" w:lineRule="auto"/>
              <w:ind w:left="360"/>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Computers</w:t>
            </w:r>
          </w:p>
          <w:p w:rsidR="00973D4A" w:rsidRPr="00973D4A" w:rsidRDefault="00973D4A" w:rsidP="002E2414">
            <w:pPr>
              <w:numPr>
                <w:ilvl w:val="1"/>
                <w:numId w:val="6"/>
              </w:numPr>
              <w:shd w:val="clear" w:color="auto" w:fill="FFFFFF" w:themeFill="background1"/>
              <w:spacing w:before="240" w:after="0" w:line="276" w:lineRule="auto"/>
              <w:ind w:left="360"/>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Calculators</w:t>
            </w:r>
          </w:p>
          <w:p w:rsidR="00973D4A" w:rsidRPr="00973D4A" w:rsidRDefault="00973D4A" w:rsidP="002E2414">
            <w:pPr>
              <w:numPr>
                <w:ilvl w:val="1"/>
                <w:numId w:val="6"/>
              </w:numPr>
              <w:shd w:val="clear" w:color="auto" w:fill="FFFFFF" w:themeFill="background1"/>
              <w:spacing w:before="240" w:after="0" w:line="276" w:lineRule="auto"/>
              <w:ind w:left="360"/>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Materials testing tools and equipment</w:t>
            </w:r>
          </w:p>
        </w:tc>
      </w:tr>
      <w:tr w:rsidR="00973D4A" w:rsidRPr="00973D4A" w:rsidTr="00FE03C9">
        <w:tc>
          <w:tcPr>
            <w:tcW w:w="0" w:type="auto"/>
          </w:tcPr>
          <w:p w:rsidR="00973D4A" w:rsidRPr="00973D4A" w:rsidRDefault="00973D4A" w:rsidP="002E2414">
            <w:pPr>
              <w:numPr>
                <w:ilvl w:val="0"/>
                <w:numId w:val="6"/>
              </w:numPr>
              <w:shd w:val="clear" w:color="auto" w:fill="FFFFFF" w:themeFill="background1"/>
              <w:spacing w:before="240" w:after="0" w:line="276" w:lineRule="auto"/>
              <w:ind w:left="567" w:hanging="56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Methods of Assessment</w:t>
            </w:r>
          </w:p>
        </w:tc>
        <w:tc>
          <w:tcPr>
            <w:tcW w:w="0" w:type="auto"/>
          </w:tcPr>
          <w:p w:rsidR="00973D4A" w:rsidRPr="00973D4A" w:rsidRDefault="00973D4A" w:rsidP="00973D4A">
            <w:pPr>
              <w:shd w:val="clear" w:color="auto" w:fill="FFFFFF" w:themeFill="background1"/>
              <w:spacing w:after="0" w:line="276" w:lineRule="auto"/>
              <w:ind w:left="567" w:hanging="56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Competency may be assessed through:</w:t>
            </w:r>
          </w:p>
          <w:p w:rsidR="00973D4A" w:rsidRPr="00973D4A" w:rsidRDefault="00973D4A" w:rsidP="002E2414">
            <w:pPr>
              <w:numPr>
                <w:ilvl w:val="0"/>
                <w:numId w:val="10"/>
              </w:numPr>
              <w:shd w:val="clear" w:color="auto" w:fill="FFFFFF" w:themeFill="background1"/>
              <w:spacing w:before="240" w:after="0" w:line="276" w:lineRule="auto"/>
              <w:ind w:left="567" w:hanging="56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Written text</w:t>
            </w:r>
          </w:p>
          <w:p w:rsidR="00973D4A" w:rsidRPr="00973D4A" w:rsidRDefault="00973D4A" w:rsidP="002E2414">
            <w:pPr>
              <w:numPr>
                <w:ilvl w:val="0"/>
                <w:numId w:val="10"/>
              </w:numPr>
              <w:shd w:val="clear" w:color="auto" w:fill="FFFFFF" w:themeFill="background1"/>
              <w:spacing w:before="240" w:after="0" w:line="276" w:lineRule="auto"/>
              <w:ind w:left="567" w:hanging="56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Interview</w:t>
            </w:r>
          </w:p>
          <w:p w:rsidR="00973D4A" w:rsidRPr="00973D4A" w:rsidRDefault="00973D4A" w:rsidP="002E2414">
            <w:pPr>
              <w:numPr>
                <w:ilvl w:val="0"/>
                <w:numId w:val="10"/>
              </w:numPr>
              <w:shd w:val="clear" w:color="auto" w:fill="FFFFFF" w:themeFill="background1"/>
              <w:spacing w:before="240" w:after="0" w:line="276" w:lineRule="auto"/>
              <w:ind w:left="567" w:hanging="56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Observation</w:t>
            </w:r>
          </w:p>
        </w:tc>
      </w:tr>
      <w:tr w:rsidR="00973D4A" w:rsidRPr="00973D4A" w:rsidTr="00FE03C9">
        <w:tc>
          <w:tcPr>
            <w:tcW w:w="0" w:type="auto"/>
          </w:tcPr>
          <w:p w:rsidR="00973D4A" w:rsidRPr="00973D4A" w:rsidRDefault="00973D4A" w:rsidP="002E2414">
            <w:pPr>
              <w:numPr>
                <w:ilvl w:val="0"/>
                <w:numId w:val="6"/>
              </w:numPr>
              <w:shd w:val="clear" w:color="auto" w:fill="FFFFFF" w:themeFill="background1"/>
              <w:spacing w:before="240" w:after="0" w:line="276" w:lineRule="auto"/>
              <w:ind w:left="567" w:hanging="56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Context of Assessment</w:t>
            </w:r>
          </w:p>
        </w:tc>
        <w:tc>
          <w:tcPr>
            <w:tcW w:w="0" w:type="auto"/>
          </w:tcPr>
          <w:p w:rsidR="003B7BDD" w:rsidRPr="003B7BDD" w:rsidRDefault="00973D4A" w:rsidP="003B7BDD">
            <w:p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3B7BDD">
              <w:rPr>
                <w:rFonts w:ascii="Times New Roman" w:hAnsi="Times New Roman" w:cs="Times New Roman"/>
                <w:color w:val="000000" w:themeColor="text1"/>
                <w:sz w:val="24"/>
                <w:szCs w:val="24"/>
                <w:lang w:val="en-GB"/>
              </w:rPr>
              <w:t xml:space="preserve">Competency may be assessed </w:t>
            </w:r>
          </w:p>
          <w:p w:rsidR="003B7BDD" w:rsidRPr="003B7BDD" w:rsidRDefault="003B7BDD" w:rsidP="003B7BDD">
            <w:pPr>
              <w:pStyle w:val="ListParagraph"/>
              <w:numPr>
                <w:ilvl w:val="1"/>
                <w:numId w:val="6"/>
              </w:numPr>
              <w:shd w:val="clear" w:color="auto" w:fill="FFFFFF" w:themeFill="background1"/>
              <w:spacing w:line="276" w:lineRule="auto"/>
              <w:rPr>
                <w:rFonts w:cs="Times New Roman"/>
                <w:color w:val="000000" w:themeColor="text1"/>
                <w:szCs w:val="24"/>
              </w:rPr>
            </w:pPr>
            <w:r w:rsidRPr="003B7BDD">
              <w:rPr>
                <w:rFonts w:cs="Times New Roman"/>
                <w:color w:val="000000" w:themeColor="text1"/>
                <w:szCs w:val="24"/>
              </w:rPr>
              <w:t>On job</w:t>
            </w:r>
          </w:p>
          <w:p w:rsidR="003B7BDD" w:rsidRPr="003B7BDD" w:rsidRDefault="003B7BDD" w:rsidP="003B7BDD">
            <w:pPr>
              <w:pStyle w:val="ListParagraph"/>
              <w:numPr>
                <w:ilvl w:val="1"/>
                <w:numId w:val="6"/>
              </w:numPr>
              <w:shd w:val="clear" w:color="auto" w:fill="FFFFFF" w:themeFill="background1"/>
              <w:spacing w:line="276" w:lineRule="auto"/>
              <w:rPr>
                <w:rFonts w:cs="Times New Roman"/>
                <w:color w:val="000000" w:themeColor="text1"/>
                <w:szCs w:val="24"/>
              </w:rPr>
            </w:pPr>
            <w:r w:rsidRPr="003B7BDD">
              <w:rPr>
                <w:rFonts w:cs="Times New Roman"/>
                <w:color w:val="000000" w:themeColor="text1"/>
                <w:szCs w:val="24"/>
              </w:rPr>
              <w:t>Off job</w:t>
            </w:r>
          </w:p>
          <w:p w:rsidR="00973D4A" w:rsidRPr="003B7BDD" w:rsidRDefault="003B7BDD" w:rsidP="003B7BDD">
            <w:pPr>
              <w:pStyle w:val="ListParagraph"/>
              <w:numPr>
                <w:ilvl w:val="1"/>
                <w:numId w:val="6"/>
              </w:numPr>
              <w:shd w:val="clear" w:color="auto" w:fill="FFFFFF" w:themeFill="background1"/>
              <w:spacing w:line="276" w:lineRule="auto"/>
              <w:rPr>
                <w:rFonts w:cs="Times New Roman"/>
                <w:color w:val="000000" w:themeColor="text1"/>
                <w:szCs w:val="24"/>
              </w:rPr>
            </w:pPr>
            <w:r w:rsidRPr="003B7BDD">
              <w:rPr>
                <w:rFonts w:cs="Times New Roman"/>
                <w:color w:val="000000" w:themeColor="text1"/>
                <w:szCs w:val="24"/>
              </w:rPr>
              <w:t>During Industrial Attachment</w:t>
            </w:r>
            <w:r w:rsidR="00973D4A" w:rsidRPr="003B7BDD">
              <w:rPr>
                <w:rFonts w:cs="Times New Roman"/>
                <w:color w:val="000000" w:themeColor="text1"/>
                <w:szCs w:val="24"/>
              </w:rPr>
              <w:t xml:space="preserve">. </w:t>
            </w:r>
          </w:p>
        </w:tc>
      </w:tr>
      <w:tr w:rsidR="00973D4A" w:rsidRPr="00973D4A" w:rsidTr="00FE03C9">
        <w:tc>
          <w:tcPr>
            <w:tcW w:w="0" w:type="auto"/>
          </w:tcPr>
          <w:p w:rsidR="00973D4A" w:rsidRPr="00973D4A" w:rsidRDefault="00973D4A" w:rsidP="002E2414">
            <w:pPr>
              <w:numPr>
                <w:ilvl w:val="0"/>
                <w:numId w:val="6"/>
              </w:numPr>
              <w:shd w:val="clear" w:color="auto" w:fill="FFFFFF" w:themeFill="background1"/>
              <w:spacing w:before="240" w:after="0" w:line="276" w:lineRule="auto"/>
              <w:ind w:left="567" w:hanging="56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Guidance information for assessment</w:t>
            </w:r>
          </w:p>
        </w:tc>
        <w:tc>
          <w:tcPr>
            <w:tcW w:w="0" w:type="auto"/>
          </w:tcPr>
          <w:p w:rsidR="00973D4A" w:rsidRPr="00973D4A" w:rsidRDefault="00973D4A" w:rsidP="00973D4A">
            <w:pPr>
              <w:spacing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Holistic assessment with other units relevant to the industry sector, workplace and job role is recommended.</w:t>
            </w:r>
          </w:p>
          <w:p w:rsidR="00973D4A" w:rsidRPr="00973D4A" w:rsidRDefault="00973D4A" w:rsidP="00973D4A">
            <w:pPr>
              <w:spacing w:after="0" w:line="276" w:lineRule="auto"/>
              <w:rPr>
                <w:rFonts w:ascii="Times New Roman" w:hAnsi="Times New Roman" w:cs="Times New Roman"/>
                <w:color w:val="000000" w:themeColor="text1"/>
                <w:sz w:val="24"/>
                <w:szCs w:val="24"/>
              </w:rPr>
            </w:pPr>
          </w:p>
        </w:tc>
      </w:tr>
    </w:tbl>
    <w:p w:rsidR="00973D4A" w:rsidRPr="00973D4A" w:rsidRDefault="00973D4A" w:rsidP="00973D4A">
      <w:pPr>
        <w:spacing w:before="240" w:after="120"/>
        <w:jc w:val="both"/>
        <w:rPr>
          <w:rFonts w:ascii="Times New Roman" w:hAnsi="Times New Roman"/>
          <w:color w:val="000000" w:themeColor="text1"/>
          <w:sz w:val="24"/>
          <w:lang w:val="en-GB"/>
        </w:rPr>
      </w:pPr>
    </w:p>
    <w:p w:rsidR="00973D4A" w:rsidRPr="00973D4A" w:rsidRDefault="00973D4A" w:rsidP="00973D4A">
      <w:pPr>
        <w:rPr>
          <w:rFonts w:ascii="Times New Roman" w:eastAsiaTheme="majorEastAsia" w:hAnsi="Times New Roman" w:cstheme="majorBidi"/>
          <w:b/>
          <w:caps/>
          <w:color w:val="000000" w:themeColor="text1"/>
          <w:sz w:val="24"/>
          <w:szCs w:val="32"/>
        </w:rPr>
      </w:pPr>
      <w:r w:rsidRPr="00973D4A">
        <w:rPr>
          <w:rFonts w:ascii="Times New Roman" w:hAnsi="Times New Roman"/>
          <w:color w:val="000000" w:themeColor="text1"/>
          <w:sz w:val="24"/>
          <w:lang w:val="en-GB"/>
        </w:rPr>
        <w:br w:type="page"/>
      </w:r>
    </w:p>
    <w:p w:rsidR="00973D4A" w:rsidRPr="00973D4A" w:rsidRDefault="00973D4A" w:rsidP="00ED47E2">
      <w:pPr>
        <w:pStyle w:val="Heading21"/>
      </w:pPr>
      <w:bookmarkStart w:id="36" w:name="_Toc70321620"/>
      <w:r w:rsidRPr="00973D4A">
        <w:t>EXECUTE TEMPORARY WORKS</w:t>
      </w:r>
      <w:bookmarkEnd w:id="36"/>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p>
    <w:p w:rsidR="00973D4A" w:rsidRPr="00973D4A" w:rsidRDefault="00372B42"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UNIT CODE: CON/OS/CAJ/CC/04/5</w:t>
      </w:r>
      <w:r w:rsidR="00973D4A" w:rsidRPr="00973D4A">
        <w:rPr>
          <w:rFonts w:ascii="Times New Roman" w:hAnsi="Times New Roman" w:cs="Times New Roman"/>
          <w:b/>
          <w:color w:val="000000" w:themeColor="text1"/>
          <w:sz w:val="24"/>
          <w:szCs w:val="24"/>
          <w:lang w:val="en-GB"/>
        </w:rPr>
        <w:t>/A</w:t>
      </w: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UNIT DESCRIPTION</w:t>
      </w:r>
    </w:p>
    <w:p w:rsidR="00160751" w:rsidRPr="00160751" w:rsidRDefault="00973D4A" w:rsidP="00862219">
      <w:pPr>
        <w:spacing w:before="120" w:after="0" w:line="276" w:lineRule="auto"/>
        <w:jc w:val="both"/>
        <w:rPr>
          <w:rFonts w:ascii="Times New Roman" w:hAnsi="Times New Roman" w:cs="Times New Roman"/>
          <w:sz w:val="24"/>
          <w:szCs w:val="24"/>
          <w:lang w:val="en-GB"/>
        </w:rPr>
      </w:pPr>
      <w:r w:rsidRPr="00160751">
        <w:rPr>
          <w:rFonts w:ascii="Times New Roman" w:hAnsi="Times New Roman" w:cs="Times New Roman"/>
          <w:sz w:val="24"/>
          <w:szCs w:val="24"/>
          <w:lang w:val="en-GB"/>
        </w:rPr>
        <w:t xml:space="preserve">This Unit describes the competencies required to </w:t>
      </w:r>
      <w:r w:rsidR="007C40DA" w:rsidRPr="00160751">
        <w:rPr>
          <w:rFonts w:ascii="Times New Roman" w:hAnsi="Times New Roman" w:cs="Times New Roman"/>
          <w:sz w:val="24"/>
          <w:szCs w:val="24"/>
          <w:lang w:val="en-GB"/>
        </w:rPr>
        <w:t>execute</w:t>
      </w:r>
      <w:r w:rsidR="00160751" w:rsidRPr="00160751">
        <w:rPr>
          <w:rFonts w:ascii="Times New Roman" w:hAnsi="Times New Roman" w:cs="Times New Roman"/>
          <w:sz w:val="24"/>
          <w:szCs w:val="24"/>
          <w:lang w:val="en-GB"/>
        </w:rPr>
        <w:t xml:space="preserve"> temporary works. It involves selecting, preparing and using materials, tools and equipment, constructing and dismantling trench timbering, constructing and dismantling building formwork/shuttering erecting and dismantling building scaffold and erecting and dismantling building shores</w:t>
      </w:r>
    </w:p>
    <w:p w:rsidR="00160751" w:rsidRDefault="00160751" w:rsidP="00862219">
      <w:pPr>
        <w:shd w:val="clear" w:color="auto" w:fill="FFFFFF" w:themeFill="background1"/>
        <w:spacing w:after="0" w:line="276" w:lineRule="auto"/>
        <w:ind w:left="357" w:hanging="357"/>
        <w:jc w:val="both"/>
        <w:rPr>
          <w:rFonts w:ascii="Times New Roman" w:hAnsi="Times New Roman" w:cs="Times New Roman"/>
          <w:color w:val="FF0000"/>
          <w:sz w:val="24"/>
          <w:szCs w:val="24"/>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r w:rsidRPr="00973D4A">
        <w:rPr>
          <w:rFonts w:ascii="Times New Roman" w:hAnsi="Times New Roman" w:cs="Times New Roman"/>
          <w:b/>
          <w:bCs/>
          <w:caps/>
          <w:noProof/>
          <w:color w:val="000000" w:themeColor="text1"/>
          <w:sz w:val="24"/>
          <w:szCs w:val="24"/>
          <w:lang w:val="en-GB"/>
        </w:rPr>
        <w:t xml:space="preserve">ELEMENTS AND PERFORMANCE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3"/>
        <w:gridCol w:w="5127"/>
      </w:tblGrid>
      <w:tr w:rsidR="00973D4A" w:rsidRPr="00973D4A" w:rsidTr="00FE03C9">
        <w:trPr>
          <w:tblHeader/>
        </w:trPr>
        <w:tc>
          <w:tcPr>
            <w:tcW w:w="0" w:type="auto"/>
            <w:shd w:val="clear" w:color="auto" w:fill="auto"/>
            <w:vAlign w:val="center"/>
          </w:tcPr>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 xml:space="preserve">ELEMENT </w:t>
            </w:r>
          </w:p>
        </w:tc>
        <w:tc>
          <w:tcPr>
            <w:tcW w:w="0" w:type="auto"/>
            <w:shd w:val="clear" w:color="auto" w:fill="auto"/>
          </w:tcPr>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PERFORMANCE CRITERIA</w:t>
            </w: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Cs/>
                <w:color w:val="000000" w:themeColor="text1"/>
                <w:sz w:val="24"/>
                <w:szCs w:val="24"/>
                <w:lang w:val="en-GB"/>
              </w:rPr>
            </w:pPr>
            <w:r w:rsidRPr="00973D4A">
              <w:rPr>
                <w:rFonts w:ascii="Times New Roman" w:hAnsi="Times New Roman" w:cs="Times New Roman"/>
                <w:bCs/>
                <w:i/>
                <w:color w:val="000000" w:themeColor="text1"/>
                <w:sz w:val="24"/>
                <w:szCs w:val="24"/>
                <w:lang w:val="en-GB"/>
              </w:rPr>
              <w:t>(Bold and italicized terms are elaborated in the Range)</w:t>
            </w:r>
          </w:p>
        </w:tc>
      </w:tr>
      <w:tr w:rsidR="00973D4A" w:rsidRPr="00973D4A" w:rsidTr="00FE03C9">
        <w:tc>
          <w:tcPr>
            <w:tcW w:w="0" w:type="auto"/>
          </w:tcPr>
          <w:p w:rsidR="00973D4A" w:rsidRPr="00973D4A" w:rsidRDefault="00647CD9" w:rsidP="002E2414">
            <w:pPr>
              <w:numPr>
                <w:ilvl w:val="0"/>
                <w:numId w:val="25"/>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Select, prepare and use materials, tools and equipment</w:t>
            </w:r>
          </w:p>
        </w:tc>
        <w:tc>
          <w:tcPr>
            <w:tcW w:w="0" w:type="auto"/>
          </w:tcPr>
          <w:p w:rsidR="00B573C3" w:rsidRDefault="00647CD9" w:rsidP="002E2414">
            <w:pPr>
              <w:numPr>
                <w:ilvl w:val="1"/>
                <w:numId w:val="25"/>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Select</w:t>
            </w:r>
            <w:r w:rsidR="00602EBC">
              <w:rPr>
                <w:rFonts w:ascii="Times New Roman" w:hAnsi="Times New Roman" w:cs="Times New Roman"/>
                <w:color w:val="000000" w:themeColor="text1"/>
                <w:sz w:val="24"/>
                <w:szCs w:val="24"/>
                <w:lang w:val="en-GB"/>
              </w:rPr>
              <w:t>ed</w:t>
            </w:r>
            <w:r>
              <w:rPr>
                <w:rFonts w:ascii="Times New Roman" w:hAnsi="Times New Roman" w:cs="Times New Roman"/>
                <w:color w:val="000000" w:themeColor="text1"/>
                <w:sz w:val="24"/>
                <w:szCs w:val="24"/>
                <w:lang w:val="en-GB"/>
              </w:rPr>
              <w:t xml:space="preserve"> appropriate materials for a given temporary work</w:t>
            </w:r>
          </w:p>
          <w:p w:rsidR="00F61968" w:rsidRDefault="00F61968" w:rsidP="002E2414">
            <w:pPr>
              <w:numPr>
                <w:ilvl w:val="1"/>
                <w:numId w:val="25"/>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Prepare</w:t>
            </w:r>
            <w:r w:rsidR="00602EBC">
              <w:rPr>
                <w:rFonts w:ascii="Times New Roman" w:hAnsi="Times New Roman" w:cs="Times New Roman"/>
                <w:color w:val="000000" w:themeColor="text1"/>
                <w:sz w:val="24"/>
                <w:szCs w:val="24"/>
                <w:lang w:val="en-GB"/>
              </w:rPr>
              <w:t>d</w:t>
            </w:r>
            <w:r>
              <w:rPr>
                <w:rFonts w:ascii="Times New Roman" w:hAnsi="Times New Roman" w:cs="Times New Roman"/>
                <w:color w:val="000000" w:themeColor="text1"/>
                <w:sz w:val="24"/>
                <w:szCs w:val="24"/>
                <w:lang w:val="en-GB"/>
              </w:rPr>
              <w:t xml:space="preserve"> cutting list of materials, tools and equipment as per job requirement</w:t>
            </w:r>
          </w:p>
          <w:p w:rsidR="00647CD9" w:rsidRDefault="00647CD9" w:rsidP="002E2414">
            <w:pPr>
              <w:numPr>
                <w:ilvl w:val="1"/>
                <w:numId w:val="25"/>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Construct</w:t>
            </w:r>
            <w:r w:rsidR="00602EBC">
              <w:rPr>
                <w:rFonts w:ascii="Times New Roman" w:hAnsi="Times New Roman" w:cs="Times New Roman"/>
                <w:color w:val="000000" w:themeColor="text1"/>
                <w:sz w:val="24"/>
                <w:szCs w:val="24"/>
                <w:lang w:val="en-GB"/>
              </w:rPr>
              <w:t>ed</w:t>
            </w:r>
            <w:r>
              <w:rPr>
                <w:rFonts w:ascii="Times New Roman" w:hAnsi="Times New Roman" w:cs="Times New Roman"/>
                <w:color w:val="000000" w:themeColor="text1"/>
                <w:sz w:val="24"/>
                <w:szCs w:val="24"/>
                <w:lang w:val="en-GB"/>
              </w:rPr>
              <w:t xml:space="preserve"> given temporary work as per the job requirement</w:t>
            </w:r>
          </w:p>
          <w:p w:rsidR="00647CD9" w:rsidRDefault="00647CD9" w:rsidP="002E2414">
            <w:pPr>
              <w:numPr>
                <w:ilvl w:val="1"/>
                <w:numId w:val="25"/>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Exercise</w:t>
            </w:r>
            <w:r w:rsidR="00602EBC">
              <w:rPr>
                <w:rFonts w:ascii="Times New Roman" w:hAnsi="Times New Roman" w:cs="Times New Roman"/>
                <w:color w:val="000000" w:themeColor="text1"/>
                <w:sz w:val="24"/>
                <w:szCs w:val="24"/>
                <w:lang w:val="en-GB"/>
              </w:rPr>
              <w:t>d</w:t>
            </w:r>
            <w:r>
              <w:rPr>
                <w:rFonts w:ascii="Times New Roman" w:hAnsi="Times New Roman" w:cs="Times New Roman"/>
                <w:color w:val="000000" w:themeColor="text1"/>
                <w:sz w:val="24"/>
                <w:szCs w:val="24"/>
                <w:lang w:val="en-GB"/>
              </w:rPr>
              <w:t xml:space="preserve"> </w:t>
            </w:r>
            <w:r w:rsidRPr="00647CD9">
              <w:rPr>
                <w:rFonts w:ascii="Times New Roman" w:hAnsi="Times New Roman" w:cs="Times New Roman"/>
                <w:b/>
                <w:i/>
                <w:color w:val="000000" w:themeColor="text1"/>
                <w:sz w:val="24"/>
                <w:szCs w:val="24"/>
                <w:lang w:val="en-GB"/>
              </w:rPr>
              <w:t>economy</w:t>
            </w:r>
            <w:r>
              <w:rPr>
                <w:rFonts w:ascii="Times New Roman" w:hAnsi="Times New Roman" w:cs="Times New Roman"/>
                <w:color w:val="000000" w:themeColor="text1"/>
                <w:sz w:val="24"/>
                <w:szCs w:val="24"/>
                <w:lang w:val="en-GB"/>
              </w:rPr>
              <w:t xml:space="preserve"> in the use of materials, tools and equipment as per the work place procedures</w:t>
            </w:r>
          </w:p>
          <w:p w:rsidR="00DA7BA5" w:rsidRPr="00F61968" w:rsidRDefault="00647CD9" w:rsidP="002E2414">
            <w:pPr>
              <w:numPr>
                <w:ilvl w:val="1"/>
                <w:numId w:val="25"/>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Demonstrate</w:t>
            </w:r>
            <w:r w:rsidR="00602EBC">
              <w:rPr>
                <w:rFonts w:ascii="Times New Roman" w:hAnsi="Times New Roman" w:cs="Times New Roman"/>
                <w:color w:val="000000" w:themeColor="text1"/>
                <w:sz w:val="24"/>
                <w:szCs w:val="24"/>
                <w:lang w:val="en-GB"/>
              </w:rPr>
              <w:t>d</w:t>
            </w:r>
            <w:r>
              <w:rPr>
                <w:rFonts w:ascii="Times New Roman" w:hAnsi="Times New Roman" w:cs="Times New Roman"/>
                <w:color w:val="000000" w:themeColor="text1"/>
                <w:sz w:val="24"/>
                <w:szCs w:val="24"/>
                <w:lang w:val="en-GB"/>
              </w:rPr>
              <w:t xml:space="preserve"> </w:t>
            </w:r>
            <w:r w:rsidRPr="00647CD9">
              <w:rPr>
                <w:rFonts w:ascii="Times New Roman" w:hAnsi="Times New Roman" w:cs="Times New Roman"/>
                <w:b/>
                <w:i/>
                <w:color w:val="000000" w:themeColor="text1"/>
                <w:sz w:val="24"/>
                <w:szCs w:val="24"/>
                <w:lang w:val="en-GB"/>
              </w:rPr>
              <w:t>safety</w:t>
            </w:r>
            <w:r w:rsidR="000E568A">
              <w:rPr>
                <w:rFonts w:ascii="Times New Roman" w:hAnsi="Times New Roman" w:cs="Times New Roman"/>
                <w:b/>
                <w:i/>
                <w:color w:val="000000" w:themeColor="text1"/>
                <w:sz w:val="24"/>
                <w:szCs w:val="24"/>
                <w:lang w:val="en-GB"/>
              </w:rPr>
              <w:t xml:space="preserve"> </w:t>
            </w:r>
            <w:r w:rsidR="000E568A">
              <w:rPr>
                <w:rFonts w:ascii="Times New Roman" w:hAnsi="Times New Roman" w:cs="Times New Roman"/>
                <w:color w:val="000000" w:themeColor="text1"/>
                <w:sz w:val="24"/>
                <w:szCs w:val="24"/>
                <w:lang w:val="en-GB"/>
              </w:rPr>
              <w:t>and health practices</w:t>
            </w:r>
            <w:r>
              <w:rPr>
                <w:rFonts w:ascii="Times New Roman" w:hAnsi="Times New Roman" w:cs="Times New Roman"/>
                <w:color w:val="000000" w:themeColor="text1"/>
                <w:sz w:val="24"/>
                <w:szCs w:val="24"/>
                <w:lang w:val="en-GB"/>
              </w:rPr>
              <w:t xml:space="preserve"> as per the work place procedures</w:t>
            </w:r>
          </w:p>
        </w:tc>
      </w:tr>
      <w:tr w:rsidR="008B72B1" w:rsidRPr="00973D4A" w:rsidTr="00FE03C9">
        <w:tc>
          <w:tcPr>
            <w:tcW w:w="0" w:type="auto"/>
          </w:tcPr>
          <w:p w:rsidR="008B72B1" w:rsidRPr="00973D4A" w:rsidRDefault="008B72B1" w:rsidP="002E2414">
            <w:pPr>
              <w:numPr>
                <w:ilvl w:val="0"/>
                <w:numId w:val="25"/>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Construct and dismantle trench timbering</w:t>
            </w:r>
          </w:p>
        </w:tc>
        <w:tc>
          <w:tcPr>
            <w:tcW w:w="0" w:type="auto"/>
          </w:tcPr>
          <w:p w:rsidR="008B72B1" w:rsidRPr="00973D4A" w:rsidRDefault="008B72B1" w:rsidP="002E2414">
            <w:pPr>
              <w:numPr>
                <w:ilvl w:val="1"/>
                <w:numId w:val="25"/>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b/>
                <w:i/>
                <w:color w:val="000000" w:themeColor="text1"/>
                <w:sz w:val="24"/>
                <w:szCs w:val="24"/>
                <w:lang w:val="en-GB"/>
              </w:rPr>
              <w:t>Trench timbering materials and tools</w:t>
            </w:r>
            <w:r w:rsidRPr="00973D4A">
              <w:rPr>
                <w:rFonts w:ascii="Times New Roman" w:hAnsi="Times New Roman" w:cs="Times New Roman"/>
                <w:color w:val="000000" w:themeColor="text1"/>
                <w:sz w:val="24"/>
                <w:szCs w:val="24"/>
                <w:lang w:val="en-GB"/>
              </w:rPr>
              <w:t xml:space="preserve"> are determined according to the construction rules and regulations</w:t>
            </w:r>
          </w:p>
          <w:p w:rsidR="008B72B1" w:rsidRPr="00973D4A" w:rsidRDefault="008B72B1" w:rsidP="002E2414">
            <w:pPr>
              <w:numPr>
                <w:ilvl w:val="1"/>
                <w:numId w:val="25"/>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Personal protective equipment is selected, fitted and used according to safety rules and regulations</w:t>
            </w:r>
          </w:p>
          <w:p w:rsidR="008B72B1" w:rsidRPr="00973D4A" w:rsidRDefault="008B72B1" w:rsidP="002E2414">
            <w:pPr>
              <w:numPr>
                <w:ilvl w:val="1"/>
                <w:numId w:val="25"/>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Trench timbering is constructed as per </w:t>
            </w:r>
            <w:r w:rsidRPr="00973D4A">
              <w:rPr>
                <w:rFonts w:ascii="Times New Roman" w:hAnsi="Times New Roman" w:cs="Times New Roman"/>
                <w:b/>
                <w:i/>
                <w:color w:val="000000" w:themeColor="text1"/>
                <w:sz w:val="24"/>
                <w:szCs w:val="24"/>
                <w:lang w:val="en-GB"/>
              </w:rPr>
              <w:t>soil type</w:t>
            </w:r>
            <w:r w:rsidRPr="00973D4A">
              <w:rPr>
                <w:rFonts w:ascii="Times New Roman" w:hAnsi="Times New Roman" w:cs="Times New Roman"/>
                <w:color w:val="000000" w:themeColor="text1"/>
                <w:sz w:val="24"/>
                <w:szCs w:val="24"/>
                <w:lang w:val="en-GB"/>
              </w:rPr>
              <w:t xml:space="preserve"> and site topography</w:t>
            </w:r>
          </w:p>
          <w:p w:rsidR="008B72B1" w:rsidRDefault="008B72B1" w:rsidP="002E2414">
            <w:pPr>
              <w:numPr>
                <w:ilvl w:val="1"/>
                <w:numId w:val="25"/>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Trench timbering is dismantled according to site procedures and critical structural safety requirements</w:t>
            </w:r>
          </w:p>
          <w:p w:rsidR="008B72B1" w:rsidRPr="000E568A" w:rsidRDefault="008B72B1" w:rsidP="002E2414">
            <w:pPr>
              <w:numPr>
                <w:ilvl w:val="1"/>
                <w:numId w:val="25"/>
              </w:numPr>
              <w:shd w:val="clear" w:color="auto" w:fill="FFFFFF" w:themeFill="background1"/>
              <w:spacing w:before="240" w:after="0" w:line="276" w:lineRule="auto"/>
              <w:ind w:left="357" w:hanging="357"/>
              <w:contextualSpacing/>
              <w:rPr>
                <w:rFonts w:ascii="Times New Roman" w:hAnsi="Times New Roman" w:cs="Times New Roman"/>
                <w:b/>
                <w:i/>
                <w:color w:val="000000" w:themeColor="text1"/>
                <w:sz w:val="24"/>
                <w:szCs w:val="24"/>
                <w:lang w:val="en-GB"/>
              </w:rPr>
            </w:pPr>
            <w:r>
              <w:rPr>
                <w:rFonts w:ascii="Times New Roman" w:hAnsi="Times New Roman" w:cs="Times New Roman"/>
                <w:color w:val="000000" w:themeColor="text1"/>
                <w:sz w:val="24"/>
                <w:szCs w:val="24"/>
                <w:lang w:val="en-GB"/>
              </w:rPr>
              <w:t>Constructed timbering to a given deep trench</w:t>
            </w:r>
          </w:p>
          <w:p w:rsidR="000E568A" w:rsidRPr="000E568A" w:rsidRDefault="000E568A" w:rsidP="002E2414">
            <w:pPr>
              <w:numPr>
                <w:ilvl w:val="1"/>
                <w:numId w:val="25"/>
              </w:numPr>
              <w:shd w:val="clear" w:color="auto" w:fill="FFFFFF" w:themeFill="background1"/>
              <w:spacing w:before="240" w:after="0" w:line="276" w:lineRule="auto"/>
              <w:ind w:left="357" w:hanging="357"/>
              <w:contextualSpacing/>
              <w:rPr>
                <w:rFonts w:ascii="Times New Roman" w:hAnsi="Times New Roman" w:cs="Times New Roman"/>
                <w:b/>
                <w:i/>
                <w:color w:val="000000" w:themeColor="text1"/>
                <w:sz w:val="24"/>
                <w:szCs w:val="24"/>
                <w:lang w:val="en-GB"/>
              </w:rPr>
            </w:pPr>
            <w:r>
              <w:rPr>
                <w:rFonts w:ascii="Times New Roman" w:hAnsi="Times New Roman" w:cs="Times New Roman"/>
                <w:color w:val="000000" w:themeColor="text1"/>
                <w:sz w:val="24"/>
                <w:szCs w:val="24"/>
                <w:lang w:val="en-GB"/>
              </w:rPr>
              <w:t>Housekeeping is conducted as per work place procedures</w:t>
            </w:r>
          </w:p>
          <w:p w:rsidR="000E568A" w:rsidRPr="000E568A" w:rsidRDefault="000E568A" w:rsidP="002E2414">
            <w:pPr>
              <w:numPr>
                <w:ilvl w:val="1"/>
                <w:numId w:val="25"/>
              </w:numPr>
              <w:shd w:val="clear" w:color="auto" w:fill="FFFFFF" w:themeFill="background1"/>
              <w:spacing w:before="240" w:after="0" w:line="276" w:lineRule="auto"/>
              <w:ind w:left="357" w:hanging="357"/>
              <w:contextualSpacing/>
              <w:rPr>
                <w:rFonts w:ascii="Times New Roman" w:hAnsi="Times New Roman" w:cs="Times New Roman"/>
                <w:b/>
                <w:i/>
                <w:color w:val="000000" w:themeColor="text1"/>
                <w:sz w:val="24"/>
                <w:szCs w:val="24"/>
                <w:lang w:val="en-GB"/>
              </w:rPr>
            </w:pPr>
            <w:r>
              <w:rPr>
                <w:rFonts w:ascii="Times New Roman" w:hAnsi="Times New Roman" w:cs="Times New Roman"/>
                <w:color w:val="000000" w:themeColor="text1"/>
                <w:sz w:val="24"/>
                <w:szCs w:val="24"/>
                <w:lang w:val="en-GB"/>
              </w:rPr>
              <w:t>Safety and health practices are observed based on OSHA</w:t>
            </w:r>
          </w:p>
          <w:p w:rsidR="000E568A" w:rsidRPr="00973D4A" w:rsidRDefault="000E568A" w:rsidP="000E568A">
            <w:pPr>
              <w:shd w:val="clear" w:color="auto" w:fill="FFFFFF" w:themeFill="background1"/>
              <w:spacing w:before="240" w:after="0" w:line="276" w:lineRule="auto"/>
              <w:ind w:left="720"/>
              <w:contextualSpacing/>
              <w:rPr>
                <w:rFonts w:ascii="Times New Roman" w:hAnsi="Times New Roman" w:cs="Times New Roman"/>
                <w:b/>
                <w:i/>
                <w:color w:val="000000" w:themeColor="text1"/>
                <w:sz w:val="24"/>
                <w:szCs w:val="24"/>
                <w:lang w:val="en-GB"/>
              </w:rPr>
            </w:pPr>
          </w:p>
        </w:tc>
      </w:tr>
      <w:tr w:rsidR="00973D4A" w:rsidRPr="00973D4A" w:rsidTr="00FE03C9">
        <w:tc>
          <w:tcPr>
            <w:tcW w:w="0" w:type="auto"/>
          </w:tcPr>
          <w:p w:rsidR="00973D4A" w:rsidRPr="00973D4A" w:rsidRDefault="00973D4A" w:rsidP="002E2414">
            <w:pPr>
              <w:numPr>
                <w:ilvl w:val="0"/>
                <w:numId w:val="25"/>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Construct and dismantle building formwork/shuttering</w:t>
            </w:r>
          </w:p>
        </w:tc>
        <w:tc>
          <w:tcPr>
            <w:tcW w:w="0" w:type="auto"/>
          </w:tcPr>
          <w:p w:rsidR="00973D4A" w:rsidRPr="00973D4A" w:rsidRDefault="00973D4A" w:rsidP="002E2414">
            <w:pPr>
              <w:numPr>
                <w:ilvl w:val="1"/>
                <w:numId w:val="25"/>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b/>
                <w:i/>
                <w:color w:val="000000" w:themeColor="text1"/>
                <w:sz w:val="24"/>
                <w:szCs w:val="24"/>
                <w:lang w:val="en-GB"/>
              </w:rPr>
              <w:t>Formwork material</w:t>
            </w:r>
            <w:r w:rsidRPr="00973D4A">
              <w:rPr>
                <w:rFonts w:ascii="Times New Roman" w:hAnsi="Times New Roman" w:cs="Times New Roman"/>
                <w:color w:val="000000" w:themeColor="text1"/>
                <w:sz w:val="24"/>
                <w:szCs w:val="24"/>
                <w:lang w:val="en-GB"/>
              </w:rPr>
              <w:t xml:space="preserve"> is identified as per structure complexity, job drawings or supervisor instructions</w:t>
            </w:r>
          </w:p>
          <w:p w:rsidR="00973D4A" w:rsidRPr="00973D4A" w:rsidRDefault="00973D4A" w:rsidP="002E2414">
            <w:pPr>
              <w:numPr>
                <w:ilvl w:val="1"/>
                <w:numId w:val="25"/>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Formwork dimensions are determined as per the structural elements to be supported</w:t>
            </w:r>
          </w:p>
          <w:p w:rsidR="00973D4A" w:rsidRPr="00973D4A" w:rsidRDefault="00973D4A" w:rsidP="002E2414">
            <w:pPr>
              <w:numPr>
                <w:ilvl w:val="1"/>
                <w:numId w:val="25"/>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Personal protective equipment is selected, fitted and used according to safety rules and regulations</w:t>
            </w:r>
          </w:p>
          <w:p w:rsidR="00B573C3" w:rsidRDefault="00973D4A" w:rsidP="002E2414">
            <w:pPr>
              <w:numPr>
                <w:ilvl w:val="1"/>
                <w:numId w:val="25"/>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b/>
                <w:i/>
                <w:color w:val="000000" w:themeColor="text1"/>
                <w:sz w:val="24"/>
                <w:szCs w:val="24"/>
                <w:lang w:val="en-GB"/>
              </w:rPr>
              <w:t>Formwork type</w:t>
            </w:r>
            <w:r w:rsidRPr="00973D4A">
              <w:rPr>
                <w:rFonts w:ascii="Times New Roman" w:hAnsi="Times New Roman" w:cs="Times New Roman"/>
                <w:color w:val="000000" w:themeColor="text1"/>
                <w:sz w:val="24"/>
                <w:szCs w:val="24"/>
                <w:lang w:val="en-GB"/>
              </w:rPr>
              <w:t xml:space="preserve"> is erected according to the structural element to be cast</w:t>
            </w:r>
          </w:p>
          <w:p w:rsidR="00B573C3" w:rsidRPr="00B573C3" w:rsidRDefault="00B573C3" w:rsidP="002E2414">
            <w:pPr>
              <w:numPr>
                <w:ilvl w:val="1"/>
                <w:numId w:val="25"/>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Constructed formwork for stairs</w:t>
            </w:r>
          </w:p>
          <w:p w:rsidR="00973D4A" w:rsidRPr="00973D4A" w:rsidRDefault="00973D4A" w:rsidP="002E2414">
            <w:pPr>
              <w:numPr>
                <w:ilvl w:val="1"/>
                <w:numId w:val="25"/>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Oiling of timber formwork surface is carried out for easy dismantling after concrete setting</w:t>
            </w:r>
          </w:p>
          <w:p w:rsidR="00973D4A" w:rsidRPr="00973D4A" w:rsidRDefault="00973D4A" w:rsidP="002E2414">
            <w:pPr>
              <w:numPr>
                <w:ilvl w:val="1"/>
                <w:numId w:val="25"/>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Formwork is fixed into position in accordance with the construction rules and regulations</w:t>
            </w:r>
          </w:p>
          <w:p w:rsidR="00973D4A" w:rsidRPr="00973D4A" w:rsidRDefault="00973D4A" w:rsidP="002E2414">
            <w:pPr>
              <w:numPr>
                <w:ilvl w:val="1"/>
                <w:numId w:val="25"/>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Formwork is dismantled according to site procedures and critical structural safety requirements</w:t>
            </w:r>
          </w:p>
        </w:tc>
      </w:tr>
      <w:tr w:rsidR="00973D4A" w:rsidRPr="00973D4A" w:rsidTr="00FE03C9">
        <w:tc>
          <w:tcPr>
            <w:tcW w:w="0" w:type="auto"/>
          </w:tcPr>
          <w:p w:rsidR="00973D4A" w:rsidRPr="00973D4A" w:rsidRDefault="00973D4A" w:rsidP="002E2414">
            <w:pPr>
              <w:numPr>
                <w:ilvl w:val="0"/>
                <w:numId w:val="25"/>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Erect and dismantle building scaffold </w:t>
            </w:r>
          </w:p>
        </w:tc>
        <w:tc>
          <w:tcPr>
            <w:tcW w:w="0" w:type="auto"/>
          </w:tcPr>
          <w:p w:rsidR="00973D4A" w:rsidRPr="00973D4A" w:rsidRDefault="00973D4A" w:rsidP="002E2414">
            <w:pPr>
              <w:numPr>
                <w:ilvl w:val="1"/>
                <w:numId w:val="25"/>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b/>
                <w:i/>
                <w:color w:val="000000" w:themeColor="text1"/>
                <w:sz w:val="24"/>
                <w:szCs w:val="24"/>
                <w:lang w:val="en-GB"/>
              </w:rPr>
              <w:t>Scaffold system</w:t>
            </w:r>
            <w:r w:rsidRPr="00973D4A">
              <w:rPr>
                <w:rFonts w:ascii="Times New Roman" w:hAnsi="Times New Roman" w:cs="Times New Roman"/>
                <w:color w:val="000000" w:themeColor="text1"/>
                <w:sz w:val="24"/>
                <w:szCs w:val="24"/>
                <w:lang w:val="en-GB"/>
              </w:rPr>
              <w:t xml:space="preserve"> is determined as per complexity of the building, engineering design, job drawings or supervisor instructions</w:t>
            </w:r>
          </w:p>
          <w:p w:rsidR="00973D4A" w:rsidRPr="00973D4A" w:rsidRDefault="00973D4A" w:rsidP="002E2414">
            <w:pPr>
              <w:numPr>
                <w:ilvl w:val="1"/>
                <w:numId w:val="25"/>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b/>
                <w:i/>
                <w:color w:val="000000" w:themeColor="text1"/>
                <w:sz w:val="24"/>
                <w:szCs w:val="24"/>
                <w:lang w:val="en-GB"/>
              </w:rPr>
              <w:t>Personal protective equipment</w:t>
            </w:r>
            <w:r w:rsidRPr="00973D4A">
              <w:rPr>
                <w:rFonts w:ascii="Times New Roman" w:hAnsi="Times New Roman" w:cs="Times New Roman"/>
                <w:color w:val="000000" w:themeColor="text1"/>
                <w:sz w:val="24"/>
                <w:szCs w:val="24"/>
                <w:lang w:val="en-GB"/>
              </w:rPr>
              <w:t xml:space="preserve"> is selected, fitted and used according to safety rules and regulations and job specifications</w:t>
            </w:r>
          </w:p>
          <w:p w:rsidR="00973D4A" w:rsidRPr="00973D4A" w:rsidRDefault="00973D4A" w:rsidP="002E2414">
            <w:pPr>
              <w:numPr>
                <w:ilvl w:val="1"/>
                <w:numId w:val="25"/>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Scaffolds are erected to plan according to safe work practices and engineers’ specifications</w:t>
            </w:r>
          </w:p>
          <w:p w:rsidR="00E273E7" w:rsidRPr="00E273E7" w:rsidRDefault="00973D4A" w:rsidP="002E2414">
            <w:pPr>
              <w:numPr>
                <w:ilvl w:val="1"/>
                <w:numId w:val="25"/>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 Scaffolds are dismantled according to engineers’ specifications, site procedures and critical structural safety requirements</w:t>
            </w:r>
          </w:p>
          <w:p w:rsidR="00973D4A" w:rsidRPr="00973D4A" w:rsidRDefault="00973D4A" w:rsidP="002E2414">
            <w:pPr>
              <w:numPr>
                <w:ilvl w:val="1"/>
                <w:numId w:val="25"/>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Site cleaned and cleared of all tools, excess material and waste  </w:t>
            </w:r>
          </w:p>
        </w:tc>
      </w:tr>
      <w:tr w:rsidR="00973D4A" w:rsidRPr="00973D4A" w:rsidTr="00FE03C9">
        <w:tc>
          <w:tcPr>
            <w:tcW w:w="0" w:type="auto"/>
          </w:tcPr>
          <w:p w:rsidR="00973D4A" w:rsidRPr="00973D4A" w:rsidRDefault="00973D4A" w:rsidP="002E2414">
            <w:pPr>
              <w:numPr>
                <w:ilvl w:val="0"/>
                <w:numId w:val="25"/>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Erect and dismantle building shores</w:t>
            </w:r>
          </w:p>
        </w:tc>
        <w:tc>
          <w:tcPr>
            <w:tcW w:w="0" w:type="auto"/>
          </w:tcPr>
          <w:p w:rsidR="00973D4A" w:rsidRPr="00973D4A" w:rsidRDefault="00973D4A" w:rsidP="002E2414">
            <w:pPr>
              <w:numPr>
                <w:ilvl w:val="1"/>
                <w:numId w:val="25"/>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b/>
                <w:i/>
                <w:color w:val="000000" w:themeColor="text1"/>
                <w:sz w:val="24"/>
                <w:szCs w:val="24"/>
                <w:lang w:val="en-GB"/>
              </w:rPr>
              <w:t>Type of shore</w:t>
            </w:r>
            <w:r w:rsidRPr="00973D4A">
              <w:rPr>
                <w:rFonts w:ascii="Times New Roman" w:hAnsi="Times New Roman" w:cs="Times New Roman"/>
                <w:color w:val="000000" w:themeColor="text1"/>
                <w:sz w:val="24"/>
                <w:szCs w:val="24"/>
                <w:lang w:val="en-GB"/>
              </w:rPr>
              <w:t xml:space="preserve"> is selected according to the nature of the work</w:t>
            </w:r>
          </w:p>
          <w:p w:rsidR="00973D4A" w:rsidRPr="00973D4A" w:rsidRDefault="00973D4A" w:rsidP="002E2414">
            <w:pPr>
              <w:numPr>
                <w:ilvl w:val="1"/>
                <w:numId w:val="25"/>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b/>
                <w:i/>
                <w:color w:val="000000" w:themeColor="text1"/>
                <w:sz w:val="24"/>
                <w:szCs w:val="24"/>
                <w:lang w:val="en-GB"/>
              </w:rPr>
              <w:t>Shoring materials</w:t>
            </w:r>
            <w:r w:rsidRPr="00973D4A">
              <w:rPr>
                <w:rFonts w:ascii="Times New Roman" w:hAnsi="Times New Roman" w:cs="Times New Roman"/>
                <w:color w:val="000000" w:themeColor="text1"/>
                <w:sz w:val="24"/>
                <w:szCs w:val="24"/>
                <w:lang w:val="en-GB"/>
              </w:rPr>
              <w:t xml:space="preserve"> are selected according to the construction rules and regulations</w:t>
            </w:r>
          </w:p>
          <w:p w:rsidR="00973D4A" w:rsidRPr="00973D4A" w:rsidRDefault="00973D4A" w:rsidP="002E2414">
            <w:pPr>
              <w:numPr>
                <w:ilvl w:val="1"/>
                <w:numId w:val="25"/>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Personal protective equipment is selected, fitted and used according to safety rules and regulations</w:t>
            </w:r>
          </w:p>
          <w:p w:rsidR="00973D4A" w:rsidRPr="00973D4A" w:rsidRDefault="00973D4A" w:rsidP="002E2414">
            <w:pPr>
              <w:numPr>
                <w:ilvl w:val="1"/>
                <w:numId w:val="25"/>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Shoring is erected as per site conditions and building construction rules and regulations</w:t>
            </w:r>
          </w:p>
          <w:p w:rsidR="00973D4A" w:rsidRPr="00973D4A" w:rsidRDefault="00973D4A" w:rsidP="002E2414">
            <w:pPr>
              <w:numPr>
                <w:ilvl w:val="1"/>
                <w:numId w:val="25"/>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Shoring is dismantled according to site procedures and critical structural safety requirements</w:t>
            </w:r>
          </w:p>
        </w:tc>
      </w:tr>
    </w:tbl>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r w:rsidRPr="00973D4A">
        <w:rPr>
          <w:rFonts w:ascii="Times New Roman" w:hAnsi="Times New Roman" w:cs="Times New Roman"/>
          <w:b/>
          <w:bCs/>
          <w:caps/>
          <w:noProof/>
          <w:color w:val="000000" w:themeColor="text1"/>
          <w:sz w:val="24"/>
          <w:szCs w:val="24"/>
          <w:lang w:val="en-GB"/>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3"/>
        <w:gridCol w:w="6057"/>
      </w:tblGrid>
      <w:tr w:rsidR="00973D4A" w:rsidRPr="00973D4A" w:rsidTr="00FE03C9">
        <w:trPr>
          <w:trHeight w:val="422"/>
          <w:tblHeader/>
        </w:trPr>
        <w:tc>
          <w:tcPr>
            <w:tcW w:w="1491" w:type="pct"/>
            <w:shd w:val="clear" w:color="auto" w:fill="auto"/>
          </w:tcPr>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Variable</w:t>
            </w:r>
          </w:p>
        </w:tc>
        <w:tc>
          <w:tcPr>
            <w:tcW w:w="3509" w:type="pct"/>
            <w:shd w:val="clear" w:color="auto" w:fill="auto"/>
            <w:vAlign w:val="center"/>
          </w:tcPr>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Range</w:t>
            </w: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Cs/>
                <w:i/>
                <w:color w:val="000000" w:themeColor="text1"/>
                <w:sz w:val="24"/>
                <w:szCs w:val="24"/>
                <w:lang w:val="en-GB"/>
              </w:rPr>
            </w:pPr>
          </w:p>
        </w:tc>
      </w:tr>
      <w:tr w:rsidR="00973D4A" w:rsidRPr="00973D4A" w:rsidTr="00FE03C9">
        <w:trPr>
          <w:trHeight w:val="422"/>
        </w:trPr>
        <w:tc>
          <w:tcPr>
            <w:tcW w:w="1491" w:type="pct"/>
            <w:shd w:val="clear" w:color="auto" w:fill="FFFFFF" w:themeFill="background1"/>
          </w:tcPr>
          <w:p w:rsidR="00973D4A" w:rsidRPr="00AA3AAD" w:rsidRDefault="00973D4A" w:rsidP="002E2414">
            <w:pPr>
              <w:numPr>
                <w:ilvl w:val="0"/>
                <w:numId w:val="26"/>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AA3AAD">
              <w:rPr>
                <w:rFonts w:ascii="Times New Roman" w:hAnsi="Times New Roman" w:cs="Times New Roman"/>
                <w:color w:val="000000" w:themeColor="text1"/>
                <w:sz w:val="24"/>
                <w:szCs w:val="24"/>
                <w:lang w:val="en-GB"/>
              </w:rPr>
              <w:t>Scaffold system</w:t>
            </w:r>
            <w:r w:rsidR="00AA3AAD" w:rsidRPr="00AA3AAD">
              <w:rPr>
                <w:rFonts w:ascii="Times New Roman" w:hAnsi="Times New Roman" w:cs="Times New Roman"/>
                <w:bCs/>
                <w:color w:val="000000" w:themeColor="text1"/>
                <w:sz w:val="24"/>
                <w:szCs w:val="24"/>
                <w:lang w:val="en-GB"/>
              </w:rPr>
              <w:t xml:space="preserve"> may include but is not limited to:</w:t>
            </w:r>
          </w:p>
        </w:tc>
        <w:tc>
          <w:tcPr>
            <w:tcW w:w="3509" w:type="pct"/>
            <w:shd w:val="clear" w:color="auto" w:fill="FFFFFF" w:themeFill="background1"/>
          </w:tcPr>
          <w:p w:rsidR="00973D4A" w:rsidRPr="00973D4A" w:rsidRDefault="00973D4A" w:rsidP="002E2414">
            <w:pPr>
              <w:numPr>
                <w:ilvl w:val="1"/>
                <w:numId w:val="24"/>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Dependent </w:t>
            </w:r>
          </w:p>
          <w:p w:rsidR="00973D4A" w:rsidRPr="00973D4A" w:rsidRDefault="00973D4A" w:rsidP="002E2414">
            <w:pPr>
              <w:numPr>
                <w:ilvl w:val="1"/>
                <w:numId w:val="24"/>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Independent</w:t>
            </w:r>
          </w:p>
        </w:tc>
      </w:tr>
      <w:tr w:rsidR="00647CD9" w:rsidRPr="00973D4A" w:rsidTr="00FE03C9">
        <w:trPr>
          <w:trHeight w:val="422"/>
        </w:trPr>
        <w:tc>
          <w:tcPr>
            <w:tcW w:w="1491" w:type="pct"/>
            <w:shd w:val="clear" w:color="auto" w:fill="FFFFFF" w:themeFill="background1"/>
          </w:tcPr>
          <w:p w:rsidR="00647CD9" w:rsidRPr="00AA3AAD" w:rsidRDefault="00BF708D" w:rsidP="002E2414">
            <w:pPr>
              <w:numPr>
                <w:ilvl w:val="0"/>
                <w:numId w:val="26"/>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AA3AAD">
              <w:rPr>
                <w:rFonts w:ascii="Times New Roman" w:hAnsi="Times New Roman" w:cs="Times New Roman"/>
                <w:color w:val="000000" w:themeColor="text1"/>
                <w:sz w:val="24"/>
                <w:szCs w:val="24"/>
                <w:lang w:val="en-GB"/>
              </w:rPr>
              <w:t>Economy</w:t>
            </w:r>
            <w:r w:rsidR="00AA3AAD" w:rsidRPr="00AA3AAD">
              <w:rPr>
                <w:rFonts w:ascii="Times New Roman" w:hAnsi="Times New Roman" w:cs="Times New Roman"/>
                <w:color w:val="000000" w:themeColor="text1"/>
                <w:sz w:val="24"/>
                <w:szCs w:val="24"/>
                <w:lang w:val="en-GB"/>
              </w:rPr>
              <w:t xml:space="preserve"> </w:t>
            </w:r>
            <w:r w:rsidR="00AA3AAD" w:rsidRPr="00AA3AAD">
              <w:rPr>
                <w:rFonts w:ascii="Times New Roman" w:hAnsi="Times New Roman" w:cs="Times New Roman"/>
                <w:bCs/>
                <w:color w:val="000000" w:themeColor="text1"/>
                <w:sz w:val="24"/>
                <w:szCs w:val="24"/>
                <w:lang w:val="en-GB"/>
              </w:rPr>
              <w:t>may include but is not limited to:</w:t>
            </w:r>
          </w:p>
        </w:tc>
        <w:tc>
          <w:tcPr>
            <w:tcW w:w="3509" w:type="pct"/>
            <w:shd w:val="clear" w:color="auto" w:fill="FFFFFF" w:themeFill="background1"/>
          </w:tcPr>
          <w:p w:rsidR="00647CD9" w:rsidRPr="00BF708D" w:rsidRDefault="00BF708D" w:rsidP="002E2414">
            <w:pPr>
              <w:pStyle w:val="ListParagraph"/>
              <w:numPr>
                <w:ilvl w:val="0"/>
                <w:numId w:val="156"/>
              </w:numPr>
              <w:shd w:val="clear" w:color="auto" w:fill="FFFFFF" w:themeFill="background1"/>
              <w:spacing w:line="276" w:lineRule="auto"/>
              <w:rPr>
                <w:rFonts w:cs="Times New Roman"/>
                <w:color w:val="000000" w:themeColor="text1"/>
                <w:szCs w:val="24"/>
              </w:rPr>
            </w:pPr>
            <w:r w:rsidRPr="00BF708D">
              <w:rPr>
                <w:rFonts w:cs="Times New Roman"/>
                <w:color w:val="000000" w:themeColor="text1"/>
                <w:szCs w:val="24"/>
              </w:rPr>
              <w:t>Uses and re-uses</w:t>
            </w:r>
          </w:p>
          <w:p w:rsidR="00647CD9" w:rsidRPr="00BF708D" w:rsidRDefault="00BF708D" w:rsidP="002E2414">
            <w:pPr>
              <w:pStyle w:val="ListParagraph"/>
              <w:numPr>
                <w:ilvl w:val="0"/>
                <w:numId w:val="156"/>
              </w:numPr>
              <w:shd w:val="clear" w:color="auto" w:fill="FFFFFF" w:themeFill="background1"/>
              <w:spacing w:line="276" w:lineRule="auto"/>
              <w:rPr>
                <w:rFonts w:cs="Times New Roman"/>
                <w:color w:val="000000" w:themeColor="text1"/>
                <w:szCs w:val="24"/>
              </w:rPr>
            </w:pPr>
            <w:r w:rsidRPr="00BF708D">
              <w:rPr>
                <w:rFonts w:cs="Times New Roman"/>
                <w:color w:val="000000" w:themeColor="text1"/>
                <w:szCs w:val="24"/>
              </w:rPr>
              <w:t>Improvisation</w:t>
            </w:r>
          </w:p>
          <w:p w:rsidR="00647CD9" w:rsidRPr="00BF708D" w:rsidRDefault="00647CD9" w:rsidP="002E2414">
            <w:pPr>
              <w:pStyle w:val="ListParagraph"/>
              <w:numPr>
                <w:ilvl w:val="0"/>
                <w:numId w:val="156"/>
              </w:numPr>
              <w:shd w:val="clear" w:color="auto" w:fill="FFFFFF" w:themeFill="background1"/>
              <w:spacing w:line="276" w:lineRule="auto"/>
              <w:rPr>
                <w:rFonts w:cs="Times New Roman"/>
                <w:color w:val="000000" w:themeColor="text1"/>
                <w:szCs w:val="24"/>
              </w:rPr>
            </w:pPr>
            <w:r w:rsidRPr="00BF708D">
              <w:rPr>
                <w:rFonts w:cs="Times New Roman"/>
                <w:color w:val="000000" w:themeColor="text1"/>
                <w:szCs w:val="24"/>
              </w:rPr>
              <w:t>Cleaning and preserving</w:t>
            </w:r>
          </w:p>
        </w:tc>
      </w:tr>
      <w:tr w:rsidR="00647CD9" w:rsidRPr="00973D4A" w:rsidTr="00FE03C9">
        <w:trPr>
          <w:trHeight w:val="422"/>
        </w:trPr>
        <w:tc>
          <w:tcPr>
            <w:tcW w:w="1491" w:type="pct"/>
            <w:shd w:val="clear" w:color="auto" w:fill="FFFFFF" w:themeFill="background1"/>
          </w:tcPr>
          <w:p w:rsidR="00647CD9" w:rsidRPr="00AA3AAD" w:rsidRDefault="00BF708D" w:rsidP="002E2414">
            <w:pPr>
              <w:numPr>
                <w:ilvl w:val="0"/>
                <w:numId w:val="26"/>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AA3AAD">
              <w:rPr>
                <w:rFonts w:ascii="Times New Roman" w:hAnsi="Times New Roman" w:cs="Times New Roman"/>
                <w:color w:val="000000" w:themeColor="text1"/>
                <w:sz w:val="24"/>
                <w:szCs w:val="24"/>
                <w:lang w:val="en-GB"/>
              </w:rPr>
              <w:t xml:space="preserve">Safety </w:t>
            </w:r>
            <w:r w:rsidR="00AA3AAD" w:rsidRPr="00AA3AAD">
              <w:rPr>
                <w:rFonts w:ascii="Times New Roman" w:hAnsi="Times New Roman" w:cs="Times New Roman"/>
                <w:bCs/>
                <w:color w:val="000000" w:themeColor="text1"/>
                <w:sz w:val="24"/>
                <w:szCs w:val="24"/>
                <w:lang w:val="en-GB"/>
              </w:rPr>
              <w:t>may include but is not limited to:</w:t>
            </w:r>
          </w:p>
        </w:tc>
        <w:tc>
          <w:tcPr>
            <w:tcW w:w="3509" w:type="pct"/>
            <w:shd w:val="clear" w:color="auto" w:fill="FFFFFF" w:themeFill="background1"/>
          </w:tcPr>
          <w:p w:rsidR="00647CD9" w:rsidRPr="00BF708D" w:rsidRDefault="00BF708D" w:rsidP="002E2414">
            <w:pPr>
              <w:pStyle w:val="ListParagraph"/>
              <w:numPr>
                <w:ilvl w:val="0"/>
                <w:numId w:val="157"/>
              </w:numPr>
              <w:shd w:val="clear" w:color="auto" w:fill="FFFFFF" w:themeFill="background1"/>
              <w:spacing w:line="276" w:lineRule="auto"/>
              <w:rPr>
                <w:rFonts w:cs="Times New Roman"/>
                <w:color w:val="000000" w:themeColor="text1"/>
                <w:szCs w:val="24"/>
              </w:rPr>
            </w:pPr>
            <w:r w:rsidRPr="00BF708D">
              <w:rPr>
                <w:rFonts w:cs="Times New Roman"/>
                <w:color w:val="000000" w:themeColor="text1"/>
                <w:szCs w:val="24"/>
              </w:rPr>
              <w:t>Working hab</w:t>
            </w:r>
            <w:r w:rsidR="00647CD9" w:rsidRPr="00BF708D">
              <w:rPr>
                <w:rFonts w:cs="Times New Roman"/>
                <w:color w:val="000000" w:themeColor="text1"/>
                <w:szCs w:val="24"/>
              </w:rPr>
              <w:t>its</w:t>
            </w:r>
          </w:p>
          <w:p w:rsidR="00647CD9" w:rsidRPr="00BF708D" w:rsidRDefault="00BF708D" w:rsidP="002E2414">
            <w:pPr>
              <w:pStyle w:val="ListParagraph"/>
              <w:numPr>
                <w:ilvl w:val="0"/>
                <w:numId w:val="157"/>
              </w:numPr>
              <w:shd w:val="clear" w:color="auto" w:fill="FFFFFF" w:themeFill="background1"/>
              <w:spacing w:line="276" w:lineRule="auto"/>
              <w:rPr>
                <w:rFonts w:cs="Times New Roman"/>
                <w:color w:val="000000" w:themeColor="text1"/>
                <w:szCs w:val="24"/>
              </w:rPr>
            </w:pPr>
            <w:r w:rsidRPr="00BF708D">
              <w:rPr>
                <w:rFonts w:cs="Times New Roman"/>
                <w:color w:val="000000" w:themeColor="text1"/>
                <w:szCs w:val="24"/>
              </w:rPr>
              <w:t>Handling of materials, tools and equipment</w:t>
            </w:r>
          </w:p>
          <w:p w:rsidR="00BF708D" w:rsidRPr="00BF708D" w:rsidRDefault="00BF708D" w:rsidP="002E2414">
            <w:pPr>
              <w:pStyle w:val="ListParagraph"/>
              <w:numPr>
                <w:ilvl w:val="0"/>
                <w:numId w:val="157"/>
              </w:numPr>
              <w:shd w:val="clear" w:color="auto" w:fill="FFFFFF" w:themeFill="background1"/>
              <w:spacing w:line="276" w:lineRule="auto"/>
              <w:rPr>
                <w:rFonts w:cs="Times New Roman"/>
                <w:color w:val="000000" w:themeColor="text1"/>
                <w:szCs w:val="24"/>
              </w:rPr>
            </w:pPr>
            <w:r w:rsidRPr="00BF708D">
              <w:rPr>
                <w:rFonts w:cs="Times New Roman"/>
                <w:color w:val="000000" w:themeColor="text1"/>
                <w:szCs w:val="24"/>
              </w:rPr>
              <w:t>Warning signs and lights</w:t>
            </w:r>
          </w:p>
          <w:p w:rsidR="00647CD9" w:rsidRPr="00BF708D" w:rsidRDefault="00647CD9" w:rsidP="002E2414">
            <w:pPr>
              <w:pStyle w:val="ListParagraph"/>
              <w:numPr>
                <w:ilvl w:val="0"/>
                <w:numId w:val="157"/>
              </w:numPr>
              <w:shd w:val="clear" w:color="auto" w:fill="FFFFFF" w:themeFill="background1"/>
              <w:spacing w:line="276" w:lineRule="auto"/>
              <w:rPr>
                <w:rFonts w:cs="Times New Roman"/>
                <w:color w:val="000000" w:themeColor="text1"/>
                <w:szCs w:val="24"/>
              </w:rPr>
            </w:pPr>
            <w:r w:rsidRPr="00BF708D">
              <w:rPr>
                <w:rFonts w:cs="Times New Roman"/>
                <w:color w:val="000000" w:themeColor="text1"/>
                <w:szCs w:val="24"/>
              </w:rPr>
              <w:t>Layout at working area</w:t>
            </w:r>
          </w:p>
        </w:tc>
      </w:tr>
      <w:tr w:rsidR="00973D4A" w:rsidRPr="00973D4A" w:rsidTr="00FE03C9">
        <w:trPr>
          <w:trHeight w:val="422"/>
        </w:trPr>
        <w:tc>
          <w:tcPr>
            <w:tcW w:w="1491" w:type="pct"/>
            <w:shd w:val="clear" w:color="auto" w:fill="FFFFFF" w:themeFill="background1"/>
          </w:tcPr>
          <w:p w:rsidR="00973D4A" w:rsidRPr="00AA3AAD" w:rsidRDefault="00973D4A" w:rsidP="002E2414">
            <w:pPr>
              <w:numPr>
                <w:ilvl w:val="0"/>
                <w:numId w:val="26"/>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AA3AAD">
              <w:rPr>
                <w:rFonts w:ascii="Times New Roman" w:hAnsi="Times New Roman" w:cs="Times New Roman"/>
                <w:color w:val="000000" w:themeColor="text1"/>
                <w:sz w:val="24"/>
                <w:szCs w:val="24"/>
                <w:lang w:val="en-GB"/>
              </w:rPr>
              <w:t>Personal protective equipment</w:t>
            </w:r>
            <w:r w:rsidR="00AA3AAD" w:rsidRPr="00AA3AAD">
              <w:rPr>
                <w:rFonts w:ascii="Times New Roman" w:hAnsi="Times New Roman" w:cs="Times New Roman"/>
                <w:color w:val="000000" w:themeColor="text1"/>
                <w:sz w:val="24"/>
                <w:szCs w:val="24"/>
                <w:lang w:val="en-GB"/>
              </w:rPr>
              <w:t xml:space="preserve"> </w:t>
            </w:r>
            <w:r w:rsidR="00AA3AAD" w:rsidRPr="00AA3AAD">
              <w:rPr>
                <w:rFonts w:ascii="Times New Roman" w:hAnsi="Times New Roman" w:cs="Times New Roman"/>
                <w:bCs/>
                <w:color w:val="000000" w:themeColor="text1"/>
                <w:sz w:val="24"/>
                <w:szCs w:val="24"/>
                <w:lang w:val="en-GB"/>
              </w:rPr>
              <w:t>may include but is not limited to:</w:t>
            </w:r>
          </w:p>
        </w:tc>
        <w:tc>
          <w:tcPr>
            <w:tcW w:w="3509" w:type="pct"/>
            <w:shd w:val="clear" w:color="auto" w:fill="FFFFFF" w:themeFill="background1"/>
          </w:tcPr>
          <w:p w:rsidR="00973D4A" w:rsidRPr="00BF708D" w:rsidRDefault="00973D4A" w:rsidP="002E2414">
            <w:pPr>
              <w:pStyle w:val="ListParagraph"/>
              <w:numPr>
                <w:ilvl w:val="0"/>
                <w:numId w:val="152"/>
              </w:numPr>
              <w:shd w:val="clear" w:color="auto" w:fill="FFFFFF" w:themeFill="background1"/>
              <w:spacing w:line="276" w:lineRule="auto"/>
              <w:rPr>
                <w:rFonts w:cs="Times New Roman"/>
                <w:color w:val="000000" w:themeColor="text1"/>
                <w:szCs w:val="24"/>
              </w:rPr>
            </w:pPr>
            <w:r w:rsidRPr="00BF708D">
              <w:rPr>
                <w:rFonts w:cs="Times New Roman"/>
                <w:color w:val="000000" w:themeColor="text1"/>
                <w:szCs w:val="24"/>
              </w:rPr>
              <w:t>Helmets</w:t>
            </w:r>
          </w:p>
          <w:p w:rsidR="00973D4A" w:rsidRPr="00BF708D" w:rsidRDefault="00973D4A" w:rsidP="002E2414">
            <w:pPr>
              <w:pStyle w:val="ListParagraph"/>
              <w:numPr>
                <w:ilvl w:val="0"/>
                <w:numId w:val="152"/>
              </w:numPr>
              <w:shd w:val="clear" w:color="auto" w:fill="FFFFFF" w:themeFill="background1"/>
              <w:spacing w:line="276" w:lineRule="auto"/>
              <w:rPr>
                <w:rFonts w:cs="Times New Roman"/>
                <w:color w:val="000000" w:themeColor="text1"/>
                <w:szCs w:val="24"/>
              </w:rPr>
            </w:pPr>
            <w:r w:rsidRPr="00BF708D">
              <w:rPr>
                <w:rFonts w:cs="Times New Roman"/>
                <w:color w:val="000000" w:themeColor="text1"/>
                <w:szCs w:val="24"/>
              </w:rPr>
              <w:t>Safety boots</w:t>
            </w:r>
          </w:p>
          <w:p w:rsidR="00973D4A" w:rsidRPr="00BF708D" w:rsidRDefault="00973D4A" w:rsidP="002E2414">
            <w:pPr>
              <w:pStyle w:val="ListParagraph"/>
              <w:numPr>
                <w:ilvl w:val="0"/>
                <w:numId w:val="152"/>
              </w:numPr>
              <w:shd w:val="clear" w:color="auto" w:fill="FFFFFF" w:themeFill="background1"/>
              <w:spacing w:line="276" w:lineRule="auto"/>
              <w:rPr>
                <w:rFonts w:cs="Times New Roman"/>
                <w:color w:val="000000" w:themeColor="text1"/>
                <w:szCs w:val="24"/>
              </w:rPr>
            </w:pPr>
            <w:r w:rsidRPr="00BF708D">
              <w:rPr>
                <w:rFonts w:cs="Times New Roman"/>
                <w:color w:val="000000" w:themeColor="text1"/>
                <w:szCs w:val="24"/>
              </w:rPr>
              <w:t>Gloves</w:t>
            </w:r>
          </w:p>
          <w:p w:rsidR="00973D4A" w:rsidRPr="00BF708D" w:rsidRDefault="00973D4A" w:rsidP="002E2414">
            <w:pPr>
              <w:pStyle w:val="ListParagraph"/>
              <w:numPr>
                <w:ilvl w:val="0"/>
                <w:numId w:val="152"/>
              </w:numPr>
              <w:shd w:val="clear" w:color="auto" w:fill="FFFFFF" w:themeFill="background1"/>
              <w:spacing w:line="276" w:lineRule="auto"/>
              <w:rPr>
                <w:rFonts w:cs="Times New Roman"/>
                <w:color w:val="000000" w:themeColor="text1"/>
                <w:szCs w:val="24"/>
              </w:rPr>
            </w:pPr>
            <w:r w:rsidRPr="00BF708D">
              <w:rPr>
                <w:rFonts w:cs="Times New Roman"/>
                <w:color w:val="000000" w:themeColor="text1"/>
                <w:szCs w:val="24"/>
              </w:rPr>
              <w:t xml:space="preserve">Overall </w:t>
            </w:r>
          </w:p>
          <w:p w:rsidR="00973D4A" w:rsidRPr="00BF708D" w:rsidRDefault="00973D4A" w:rsidP="002E2414">
            <w:pPr>
              <w:pStyle w:val="ListParagraph"/>
              <w:numPr>
                <w:ilvl w:val="0"/>
                <w:numId w:val="152"/>
              </w:numPr>
              <w:shd w:val="clear" w:color="auto" w:fill="FFFFFF" w:themeFill="background1"/>
              <w:spacing w:line="276" w:lineRule="auto"/>
              <w:rPr>
                <w:rFonts w:cs="Times New Roman"/>
                <w:color w:val="000000" w:themeColor="text1"/>
                <w:szCs w:val="24"/>
              </w:rPr>
            </w:pPr>
            <w:r w:rsidRPr="00BF708D">
              <w:rPr>
                <w:rFonts w:cs="Times New Roman"/>
                <w:color w:val="000000" w:themeColor="text1"/>
                <w:szCs w:val="24"/>
              </w:rPr>
              <w:t>Reflectors</w:t>
            </w:r>
          </w:p>
        </w:tc>
      </w:tr>
      <w:tr w:rsidR="00973D4A" w:rsidRPr="00973D4A" w:rsidTr="00FE03C9">
        <w:trPr>
          <w:trHeight w:val="422"/>
        </w:trPr>
        <w:tc>
          <w:tcPr>
            <w:tcW w:w="1491" w:type="pct"/>
            <w:shd w:val="clear" w:color="auto" w:fill="FFFFFF" w:themeFill="background1"/>
          </w:tcPr>
          <w:p w:rsidR="00973D4A" w:rsidRPr="00AA3AAD" w:rsidRDefault="00973D4A" w:rsidP="002E2414">
            <w:pPr>
              <w:numPr>
                <w:ilvl w:val="0"/>
                <w:numId w:val="26"/>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AA3AAD">
              <w:rPr>
                <w:rFonts w:ascii="Times New Roman" w:hAnsi="Times New Roman" w:cs="Times New Roman"/>
                <w:color w:val="000000" w:themeColor="text1"/>
                <w:sz w:val="24"/>
                <w:szCs w:val="24"/>
                <w:lang w:val="en-GB"/>
              </w:rPr>
              <w:t>Formwork material</w:t>
            </w:r>
            <w:r w:rsidR="00AA3AAD" w:rsidRPr="00AA3AAD">
              <w:rPr>
                <w:rFonts w:ascii="Times New Roman" w:hAnsi="Times New Roman" w:cs="Times New Roman"/>
                <w:color w:val="000000" w:themeColor="text1"/>
                <w:sz w:val="24"/>
                <w:szCs w:val="24"/>
                <w:lang w:val="en-GB"/>
              </w:rPr>
              <w:t xml:space="preserve"> </w:t>
            </w:r>
            <w:r w:rsidR="00AA3AAD" w:rsidRPr="00AA3AAD">
              <w:rPr>
                <w:rFonts w:ascii="Times New Roman" w:hAnsi="Times New Roman" w:cs="Times New Roman"/>
                <w:bCs/>
                <w:color w:val="000000" w:themeColor="text1"/>
                <w:sz w:val="24"/>
                <w:szCs w:val="24"/>
                <w:lang w:val="en-GB"/>
              </w:rPr>
              <w:t>may include but is not limited to:</w:t>
            </w:r>
          </w:p>
        </w:tc>
        <w:tc>
          <w:tcPr>
            <w:tcW w:w="3509" w:type="pct"/>
            <w:shd w:val="clear" w:color="auto" w:fill="FFFFFF" w:themeFill="background1"/>
          </w:tcPr>
          <w:p w:rsidR="00973D4A" w:rsidRPr="00BF708D" w:rsidRDefault="00973D4A" w:rsidP="002E2414">
            <w:pPr>
              <w:pStyle w:val="ListParagraph"/>
              <w:numPr>
                <w:ilvl w:val="0"/>
                <w:numId w:val="154"/>
              </w:numPr>
              <w:shd w:val="clear" w:color="auto" w:fill="FFFFFF" w:themeFill="background1"/>
              <w:spacing w:line="276" w:lineRule="auto"/>
              <w:rPr>
                <w:rFonts w:cs="Times New Roman"/>
                <w:color w:val="000000" w:themeColor="text1"/>
                <w:szCs w:val="24"/>
              </w:rPr>
            </w:pPr>
            <w:r w:rsidRPr="00BF708D">
              <w:rPr>
                <w:rFonts w:cs="Times New Roman"/>
                <w:color w:val="000000" w:themeColor="text1"/>
                <w:szCs w:val="24"/>
              </w:rPr>
              <w:t>Timber</w:t>
            </w:r>
          </w:p>
          <w:p w:rsidR="00BF708D" w:rsidRPr="00BF708D" w:rsidRDefault="00BF708D" w:rsidP="002E2414">
            <w:pPr>
              <w:pStyle w:val="ListParagraph"/>
              <w:numPr>
                <w:ilvl w:val="0"/>
                <w:numId w:val="154"/>
              </w:numPr>
              <w:shd w:val="clear" w:color="auto" w:fill="FFFFFF" w:themeFill="background1"/>
              <w:spacing w:line="276" w:lineRule="auto"/>
              <w:rPr>
                <w:rFonts w:cs="Times New Roman"/>
                <w:color w:val="000000" w:themeColor="text1"/>
                <w:szCs w:val="24"/>
              </w:rPr>
            </w:pPr>
            <w:r w:rsidRPr="00BF708D">
              <w:rPr>
                <w:rFonts w:cs="Times New Roman"/>
                <w:color w:val="000000" w:themeColor="text1"/>
                <w:szCs w:val="24"/>
              </w:rPr>
              <w:t xml:space="preserve">Metal </w:t>
            </w:r>
          </w:p>
          <w:p w:rsidR="00973D4A" w:rsidRPr="00BF708D" w:rsidRDefault="00973D4A" w:rsidP="002E2414">
            <w:pPr>
              <w:pStyle w:val="ListParagraph"/>
              <w:numPr>
                <w:ilvl w:val="0"/>
                <w:numId w:val="154"/>
              </w:numPr>
              <w:shd w:val="clear" w:color="auto" w:fill="FFFFFF" w:themeFill="background1"/>
              <w:spacing w:line="276" w:lineRule="auto"/>
              <w:rPr>
                <w:rFonts w:cs="Times New Roman"/>
                <w:color w:val="000000" w:themeColor="text1"/>
                <w:szCs w:val="24"/>
              </w:rPr>
            </w:pPr>
            <w:r w:rsidRPr="00BF708D">
              <w:rPr>
                <w:rFonts w:cs="Times New Roman"/>
                <w:color w:val="000000" w:themeColor="text1"/>
                <w:szCs w:val="24"/>
              </w:rPr>
              <w:t>Plastic</w:t>
            </w:r>
          </w:p>
        </w:tc>
      </w:tr>
      <w:tr w:rsidR="00973D4A" w:rsidRPr="00973D4A" w:rsidTr="00FE03C9">
        <w:trPr>
          <w:trHeight w:val="422"/>
        </w:trPr>
        <w:tc>
          <w:tcPr>
            <w:tcW w:w="1491" w:type="pct"/>
            <w:shd w:val="clear" w:color="auto" w:fill="FFFFFF" w:themeFill="background1"/>
          </w:tcPr>
          <w:p w:rsidR="00973D4A" w:rsidRPr="00AA3AAD" w:rsidRDefault="00973D4A" w:rsidP="002E2414">
            <w:pPr>
              <w:numPr>
                <w:ilvl w:val="0"/>
                <w:numId w:val="26"/>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AA3AAD">
              <w:rPr>
                <w:rFonts w:ascii="Times New Roman" w:hAnsi="Times New Roman" w:cs="Times New Roman"/>
                <w:color w:val="000000" w:themeColor="text1"/>
                <w:sz w:val="24"/>
                <w:szCs w:val="24"/>
                <w:lang w:val="en-GB"/>
              </w:rPr>
              <w:t>Formwork type</w:t>
            </w:r>
            <w:r w:rsidR="00AA3AAD" w:rsidRPr="00AA3AAD">
              <w:rPr>
                <w:rFonts w:ascii="Times New Roman" w:hAnsi="Times New Roman" w:cs="Times New Roman"/>
                <w:color w:val="000000" w:themeColor="text1"/>
                <w:sz w:val="24"/>
                <w:szCs w:val="24"/>
                <w:lang w:val="en-GB"/>
              </w:rPr>
              <w:t xml:space="preserve"> </w:t>
            </w:r>
            <w:r w:rsidR="00AA3AAD" w:rsidRPr="00AA3AAD">
              <w:rPr>
                <w:rFonts w:ascii="Times New Roman" w:hAnsi="Times New Roman" w:cs="Times New Roman"/>
                <w:bCs/>
                <w:color w:val="000000" w:themeColor="text1"/>
                <w:sz w:val="24"/>
                <w:szCs w:val="24"/>
                <w:lang w:val="en-GB"/>
              </w:rPr>
              <w:t>may include but is not limited to:</w:t>
            </w:r>
          </w:p>
        </w:tc>
        <w:tc>
          <w:tcPr>
            <w:tcW w:w="3509" w:type="pct"/>
            <w:shd w:val="clear" w:color="auto" w:fill="FFFFFF" w:themeFill="background1"/>
          </w:tcPr>
          <w:p w:rsidR="00BF708D" w:rsidRPr="00BF708D" w:rsidRDefault="00BF708D" w:rsidP="002E2414">
            <w:pPr>
              <w:pStyle w:val="ListParagraph"/>
              <w:numPr>
                <w:ilvl w:val="0"/>
                <w:numId w:val="153"/>
              </w:numPr>
              <w:shd w:val="clear" w:color="auto" w:fill="FFFFFF" w:themeFill="background1"/>
              <w:spacing w:line="276" w:lineRule="auto"/>
              <w:rPr>
                <w:rFonts w:cs="Times New Roman"/>
                <w:color w:val="000000" w:themeColor="text1"/>
                <w:szCs w:val="24"/>
              </w:rPr>
            </w:pPr>
            <w:r w:rsidRPr="00BF708D">
              <w:rPr>
                <w:rFonts w:cs="Times New Roman"/>
                <w:color w:val="000000" w:themeColor="text1"/>
                <w:szCs w:val="24"/>
              </w:rPr>
              <w:t>Column formwork</w:t>
            </w:r>
          </w:p>
          <w:p w:rsidR="00973D4A" w:rsidRPr="00BF708D" w:rsidRDefault="00BF708D" w:rsidP="002E2414">
            <w:pPr>
              <w:pStyle w:val="ListParagraph"/>
              <w:numPr>
                <w:ilvl w:val="0"/>
                <w:numId w:val="153"/>
              </w:numPr>
              <w:shd w:val="clear" w:color="auto" w:fill="FFFFFF" w:themeFill="background1"/>
              <w:spacing w:line="276" w:lineRule="auto"/>
              <w:rPr>
                <w:rFonts w:cs="Times New Roman"/>
                <w:color w:val="000000" w:themeColor="text1"/>
                <w:szCs w:val="24"/>
              </w:rPr>
            </w:pPr>
            <w:r w:rsidRPr="00BF708D">
              <w:rPr>
                <w:rFonts w:cs="Times New Roman"/>
                <w:color w:val="000000" w:themeColor="text1"/>
                <w:szCs w:val="24"/>
              </w:rPr>
              <w:t>Beam formwork</w:t>
            </w:r>
          </w:p>
          <w:p w:rsidR="00973D4A" w:rsidRPr="00BF708D" w:rsidRDefault="00973D4A" w:rsidP="002E2414">
            <w:pPr>
              <w:pStyle w:val="ListParagraph"/>
              <w:numPr>
                <w:ilvl w:val="0"/>
                <w:numId w:val="153"/>
              </w:numPr>
              <w:shd w:val="clear" w:color="auto" w:fill="FFFFFF" w:themeFill="background1"/>
              <w:spacing w:line="276" w:lineRule="auto"/>
              <w:rPr>
                <w:rFonts w:cs="Times New Roman"/>
                <w:color w:val="000000" w:themeColor="text1"/>
                <w:szCs w:val="24"/>
              </w:rPr>
            </w:pPr>
            <w:r w:rsidRPr="00BF708D">
              <w:rPr>
                <w:rFonts w:cs="Times New Roman"/>
                <w:color w:val="000000" w:themeColor="text1"/>
                <w:szCs w:val="24"/>
              </w:rPr>
              <w:t>Floor formwork</w:t>
            </w:r>
          </w:p>
          <w:p w:rsidR="00973D4A" w:rsidRPr="00BF708D" w:rsidRDefault="00973D4A" w:rsidP="002E2414">
            <w:pPr>
              <w:pStyle w:val="ListParagraph"/>
              <w:numPr>
                <w:ilvl w:val="0"/>
                <w:numId w:val="153"/>
              </w:numPr>
              <w:shd w:val="clear" w:color="auto" w:fill="FFFFFF" w:themeFill="background1"/>
              <w:spacing w:line="276" w:lineRule="auto"/>
              <w:rPr>
                <w:rFonts w:cs="Times New Roman"/>
                <w:color w:val="000000" w:themeColor="text1"/>
                <w:szCs w:val="24"/>
              </w:rPr>
            </w:pPr>
            <w:r w:rsidRPr="00BF708D">
              <w:rPr>
                <w:rFonts w:cs="Times New Roman"/>
                <w:color w:val="000000" w:themeColor="text1"/>
                <w:szCs w:val="24"/>
              </w:rPr>
              <w:t>Wall formwork</w:t>
            </w:r>
          </w:p>
          <w:p w:rsidR="00973D4A" w:rsidRPr="00BF708D" w:rsidRDefault="00973D4A" w:rsidP="002E2414">
            <w:pPr>
              <w:pStyle w:val="ListParagraph"/>
              <w:numPr>
                <w:ilvl w:val="0"/>
                <w:numId w:val="153"/>
              </w:numPr>
              <w:shd w:val="clear" w:color="auto" w:fill="FFFFFF" w:themeFill="background1"/>
              <w:spacing w:line="276" w:lineRule="auto"/>
              <w:rPr>
                <w:rFonts w:cs="Times New Roman"/>
                <w:color w:val="000000" w:themeColor="text1"/>
                <w:szCs w:val="24"/>
              </w:rPr>
            </w:pPr>
            <w:r w:rsidRPr="00BF708D">
              <w:rPr>
                <w:rFonts w:cs="Times New Roman"/>
                <w:color w:val="000000" w:themeColor="text1"/>
                <w:szCs w:val="24"/>
              </w:rPr>
              <w:t>Permanent formwork</w:t>
            </w:r>
          </w:p>
        </w:tc>
      </w:tr>
      <w:tr w:rsidR="00973D4A" w:rsidRPr="00973D4A" w:rsidTr="00FE03C9">
        <w:trPr>
          <w:trHeight w:val="422"/>
        </w:trPr>
        <w:tc>
          <w:tcPr>
            <w:tcW w:w="1491" w:type="pct"/>
            <w:shd w:val="clear" w:color="auto" w:fill="FFFFFF" w:themeFill="background1"/>
          </w:tcPr>
          <w:p w:rsidR="00973D4A" w:rsidRPr="00AA3AAD" w:rsidRDefault="00973D4A" w:rsidP="002E2414">
            <w:pPr>
              <w:numPr>
                <w:ilvl w:val="0"/>
                <w:numId w:val="26"/>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AA3AAD">
              <w:rPr>
                <w:rFonts w:ascii="Times New Roman" w:hAnsi="Times New Roman" w:cs="Times New Roman"/>
                <w:color w:val="000000" w:themeColor="text1"/>
                <w:sz w:val="24"/>
                <w:szCs w:val="24"/>
                <w:lang w:val="en-GB"/>
              </w:rPr>
              <w:t>Trench timbering materials and tools</w:t>
            </w:r>
            <w:r w:rsidR="00AA3AAD" w:rsidRPr="00AA3AAD">
              <w:rPr>
                <w:rFonts w:ascii="Times New Roman" w:hAnsi="Times New Roman" w:cs="Times New Roman"/>
                <w:color w:val="000000" w:themeColor="text1"/>
                <w:sz w:val="24"/>
                <w:szCs w:val="24"/>
                <w:lang w:val="en-GB"/>
              </w:rPr>
              <w:t xml:space="preserve"> </w:t>
            </w:r>
            <w:r w:rsidR="00AA3AAD" w:rsidRPr="00AA3AAD">
              <w:rPr>
                <w:rFonts w:ascii="Times New Roman" w:hAnsi="Times New Roman" w:cs="Times New Roman"/>
                <w:bCs/>
                <w:color w:val="000000" w:themeColor="text1"/>
                <w:sz w:val="24"/>
                <w:szCs w:val="24"/>
                <w:lang w:val="en-GB"/>
              </w:rPr>
              <w:t>may include but is not limited to:</w:t>
            </w:r>
          </w:p>
        </w:tc>
        <w:tc>
          <w:tcPr>
            <w:tcW w:w="3509" w:type="pct"/>
            <w:shd w:val="clear" w:color="auto" w:fill="FFFFFF" w:themeFill="background1"/>
          </w:tcPr>
          <w:p w:rsidR="00BF708D" w:rsidRPr="00BF708D" w:rsidRDefault="00BF708D" w:rsidP="002E2414">
            <w:pPr>
              <w:pStyle w:val="ListParagraph"/>
              <w:numPr>
                <w:ilvl w:val="0"/>
                <w:numId w:val="155"/>
              </w:numPr>
              <w:shd w:val="clear" w:color="auto" w:fill="FFFFFF" w:themeFill="background1"/>
              <w:spacing w:line="276" w:lineRule="auto"/>
              <w:rPr>
                <w:rFonts w:cs="Times New Roman"/>
                <w:color w:val="000000" w:themeColor="text1"/>
                <w:szCs w:val="24"/>
              </w:rPr>
            </w:pPr>
            <w:r w:rsidRPr="00BF708D">
              <w:rPr>
                <w:rFonts w:cs="Times New Roman"/>
                <w:color w:val="000000" w:themeColor="text1"/>
                <w:szCs w:val="24"/>
              </w:rPr>
              <w:t>Timber</w:t>
            </w:r>
          </w:p>
          <w:p w:rsidR="00973D4A" w:rsidRPr="00BF708D" w:rsidRDefault="00973D4A" w:rsidP="002E2414">
            <w:pPr>
              <w:pStyle w:val="ListParagraph"/>
              <w:numPr>
                <w:ilvl w:val="0"/>
                <w:numId w:val="155"/>
              </w:numPr>
              <w:shd w:val="clear" w:color="auto" w:fill="FFFFFF" w:themeFill="background1"/>
              <w:spacing w:line="276" w:lineRule="auto"/>
              <w:rPr>
                <w:rFonts w:cs="Times New Roman"/>
                <w:color w:val="000000" w:themeColor="text1"/>
                <w:szCs w:val="24"/>
              </w:rPr>
            </w:pPr>
            <w:r w:rsidRPr="00BF708D">
              <w:rPr>
                <w:rFonts w:cs="Times New Roman"/>
                <w:color w:val="000000" w:themeColor="text1"/>
                <w:szCs w:val="24"/>
              </w:rPr>
              <w:t>Hammer</w:t>
            </w:r>
          </w:p>
          <w:p w:rsidR="00973D4A" w:rsidRPr="00BF708D" w:rsidRDefault="00973D4A" w:rsidP="002E2414">
            <w:pPr>
              <w:pStyle w:val="ListParagraph"/>
              <w:numPr>
                <w:ilvl w:val="0"/>
                <w:numId w:val="155"/>
              </w:numPr>
              <w:shd w:val="clear" w:color="auto" w:fill="FFFFFF" w:themeFill="background1"/>
              <w:spacing w:line="276" w:lineRule="auto"/>
              <w:rPr>
                <w:rFonts w:cs="Times New Roman"/>
                <w:color w:val="000000" w:themeColor="text1"/>
                <w:szCs w:val="24"/>
              </w:rPr>
            </w:pPr>
            <w:r w:rsidRPr="00BF708D">
              <w:rPr>
                <w:rFonts w:cs="Times New Roman"/>
                <w:color w:val="000000" w:themeColor="text1"/>
                <w:szCs w:val="24"/>
              </w:rPr>
              <w:t>Metal plates</w:t>
            </w:r>
          </w:p>
          <w:p w:rsidR="00BF708D" w:rsidRPr="00BF708D" w:rsidRDefault="00BF708D" w:rsidP="002E2414">
            <w:pPr>
              <w:pStyle w:val="ListParagraph"/>
              <w:numPr>
                <w:ilvl w:val="0"/>
                <w:numId w:val="155"/>
              </w:numPr>
              <w:shd w:val="clear" w:color="auto" w:fill="FFFFFF" w:themeFill="background1"/>
              <w:spacing w:line="276" w:lineRule="auto"/>
              <w:rPr>
                <w:rFonts w:cs="Times New Roman"/>
                <w:color w:val="000000" w:themeColor="text1"/>
                <w:szCs w:val="24"/>
              </w:rPr>
            </w:pPr>
            <w:r w:rsidRPr="00BF708D">
              <w:rPr>
                <w:rFonts w:cs="Times New Roman"/>
                <w:color w:val="000000" w:themeColor="text1"/>
                <w:szCs w:val="24"/>
              </w:rPr>
              <w:t>Pliers</w:t>
            </w:r>
          </w:p>
          <w:p w:rsidR="00973D4A" w:rsidRPr="00BF708D" w:rsidRDefault="00973D4A" w:rsidP="002E2414">
            <w:pPr>
              <w:pStyle w:val="ListParagraph"/>
              <w:numPr>
                <w:ilvl w:val="0"/>
                <w:numId w:val="155"/>
              </w:numPr>
              <w:shd w:val="clear" w:color="auto" w:fill="FFFFFF" w:themeFill="background1"/>
              <w:spacing w:line="276" w:lineRule="auto"/>
              <w:rPr>
                <w:rFonts w:cs="Times New Roman"/>
                <w:color w:val="000000" w:themeColor="text1"/>
                <w:szCs w:val="24"/>
              </w:rPr>
            </w:pPr>
            <w:r w:rsidRPr="00BF708D">
              <w:rPr>
                <w:rFonts w:cs="Times New Roman"/>
                <w:color w:val="000000" w:themeColor="text1"/>
                <w:szCs w:val="24"/>
              </w:rPr>
              <w:t>Nails</w:t>
            </w:r>
          </w:p>
          <w:p w:rsidR="00973D4A" w:rsidRPr="00BF708D" w:rsidRDefault="00973D4A" w:rsidP="002E2414">
            <w:pPr>
              <w:pStyle w:val="ListParagraph"/>
              <w:numPr>
                <w:ilvl w:val="0"/>
                <w:numId w:val="155"/>
              </w:numPr>
              <w:shd w:val="clear" w:color="auto" w:fill="FFFFFF" w:themeFill="background1"/>
              <w:spacing w:line="276" w:lineRule="auto"/>
              <w:rPr>
                <w:rFonts w:cs="Times New Roman"/>
                <w:color w:val="000000" w:themeColor="text1"/>
                <w:szCs w:val="24"/>
              </w:rPr>
            </w:pPr>
            <w:r w:rsidRPr="00BF708D">
              <w:rPr>
                <w:rFonts w:cs="Times New Roman"/>
                <w:color w:val="000000" w:themeColor="text1"/>
                <w:szCs w:val="24"/>
              </w:rPr>
              <w:t>binding wires</w:t>
            </w:r>
          </w:p>
        </w:tc>
      </w:tr>
      <w:tr w:rsidR="00973D4A" w:rsidRPr="00973D4A" w:rsidTr="00FE03C9">
        <w:trPr>
          <w:trHeight w:val="422"/>
        </w:trPr>
        <w:tc>
          <w:tcPr>
            <w:tcW w:w="1491" w:type="pct"/>
            <w:shd w:val="clear" w:color="auto" w:fill="FFFFFF" w:themeFill="background1"/>
          </w:tcPr>
          <w:p w:rsidR="00973D4A" w:rsidRPr="00AA3AAD" w:rsidRDefault="00973D4A" w:rsidP="002E2414">
            <w:pPr>
              <w:numPr>
                <w:ilvl w:val="0"/>
                <w:numId w:val="26"/>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AA3AAD">
              <w:rPr>
                <w:rFonts w:ascii="Times New Roman" w:hAnsi="Times New Roman" w:cs="Times New Roman"/>
                <w:color w:val="000000" w:themeColor="text1"/>
                <w:sz w:val="24"/>
                <w:szCs w:val="24"/>
                <w:lang w:val="en-GB"/>
              </w:rPr>
              <w:t>Soil type</w:t>
            </w:r>
            <w:r w:rsidR="00AA3AAD" w:rsidRPr="00AA3AAD">
              <w:rPr>
                <w:rFonts w:ascii="Times New Roman" w:hAnsi="Times New Roman" w:cs="Times New Roman"/>
                <w:color w:val="000000" w:themeColor="text1"/>
                <w:sz w:val="24"/>
                <w:szCs w:val="24"/>
                <w:lang w:val="en-GB"/>
              </w:rPr>
              <w:t xml:space="preserve"> </w:t>
            </w:r>
            <w:r w:rsidR="00AA3AAD" w:rsidRPr="00AA3AAD">
              <w:rPr>
                <w:rFonts w:ascii="Times New Roman" w:hAnsi="Times New Roman" w:cs="Times New Roman"/>
                <w:bCs/>
                <w:color w:val="000000" w:themeColor="text1"/>
                <w:sz w:val="24"/>
                <w:szCs w:val="24"/>
                <w:lang w:val="en-GB"/>
              </w:rPr>
              <w:t>may include but is not limited to:</w:t>
            </w:r>
          </w:p>
        </w:tc>
        <w:tc>
          <w:tcPr>
            <w:tcW w:w="3509" w:type="pct"/>
            <w:shd w:val="clear" w:color="auto" w:fill="FFFFFF" w:themeFill="background1"/>
          </w:tcPr>
          <w:p w:rsidR="00973D4A" w:rsidRPr="00BF708D" w:rsidRDefault="00BF708D" w:rsidP="002E2414">
            <w:pPr>
              <w:pStyle w:val="ListParagraph"/>
              <w:numPr>
                <w:ilvl w:val="0"/>
                <w:numId w:val="158"/>
              </w:numPr>
              <w:shd w:val="clear" w:color="auto" w:fill="FFFFFF" w:themeFill="background1"/>
              <w:spacing w:line="276" w:lineRule="auto"/>
              <w:rPr>
                <w:rFonts w:cs="Times New Roman"/>
                <w:color w:val="000000" w:themeColor="text1"/>
                <w:szCs w:val="24"/>
              </w:rPr>
            </w:pPr>
            <w:r w:rsidRPr="00BF708D">
              <w:rPr>
                <w:rFonts w:cs="Times New Roman"/>
                <w:color w:val="000000" w:themeColor="text1"/>
                <w:szCs w:val="24"/>
              </w:rPr>
              <w:t>Firm soil</w:t>
            </w:r>
          </w:p>
          <w:p w:rsidR="00973D4A" w:rsidRPr="00BF708D" w:rsidRDefault="00973D4A" w:rsidP="002E2414">
            <w:pPr>
              <w:pStyle w:val="ListParagraph"/>
              <w:numPr>
                <w:ilvl w:val="0"/>
                <w:numId w:val="158"/>
              </w:numPr>
              <w:shd w:val="clear" w:color="auto" w:fill="FFFFFF" w:themeFill="background1"/>
              <w:spacing w:line="276" w:lineRule="auto"/>
              <w:rPr>
                <w:rFonts w:cs="Times New Roman"/>
                <w:color w:val="000000" w:themeColor="text1"/>
                <w:szCs w:val="24"/>
              </w:rPr>
            </w:pPr>
            <w:r w:rsidRPr="00BF708D">
              <w:rPr>
                <w:rFonts w:cs="Times New Roman"/>
                <w:color w:val="000000" w:themeColor="text1"/>
                <w:szCs w:val="24"/>
              </w:rPr>
              <w:t>Loose soil</w:t>
            </w:r>
          </w:p>
          <w:p w:rsidR="00973D4A" w:rsidRPr="00BF708D" w:rsidRDefault="00973D4A" w:rsidP="002E2414">
            <w:pPr>
              <w:pStyle w:val="ListParagraph"/>
              <w:numPr>
                <w:ilvl w:val="0"/>
                <w:numId w:val="158"/>
              </w:numPr>
              <w:shd w:val="clear" w:color="auto" w:fill="FFFFFF" w:themeFill="background1"/>
              <w:spacing w:line="276" w:lineRule="auto"/>
              <w:rPr>
                <w:rFonts w:cs="Times New Roman"/>
                <w:color w:val="000000" w:themeColor="text1"/>
                <w:szCs w:val="24"/>
              </w:rPr>
            </w:pPr>
            <w:r w:rsidRPr="00BF708D">
              <w:rPr>
                <w:rFonts w:cs="Times New Roman"/>
                <w:color w:val="000000" w:themeColor="text1"/>
                <w:szCs w:val="24"/>
              </w:rPr>
              <w:t>Water logged soil</w:t>
            </w:r>
          </w:p>
        </w:tc>
      </w:tr>
      <w:tr w:rsidR="00973D4A" w:rsidRPr="00973D4A" w:rsidTr="00FE03C9">
        <w:trPr>
          <w:trHeight w:val="422"/>
        </w:trPr>
        <w:tc>
          <w:tcPr>
            <w:tcW w:w="1491" w:type="pct"/>
            <w:shd w:val="clear" w:color="auto" w:fill="FFFFFF" w:themeFill="background1"/>
          </w:tcPr>
          <w:p w:rsidR="00973D4A" w:rsidRPr="00AA3AAD" w:rsidRDefault="00973D4A" w:rsidP="002E2414">
            <w:pPr>
              <w:numPr>
                <w:ilvl w:val="0"/>
                <w:numId w:val="26"/>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AA3AAD">
              <w:rPr>
                <w:rFonts w:ascii="Times New Roman" w:hAnsi="Times New Roman" w:cs="Times New Roman"/>
                <w:color w:val="000000" w:themeColor="text1"/>
                <w:sz w:val="24"/>
                <w:szCs w:val="24"/>
                <w:lang w:val="en-GB"/>
              </w:rPr>
              <w:t>Type of shore</w:t>
            </w:r>
            <w:r w:rsidR="00AA3AAD" w:rsidRPr="00AA3AAD">
              <w:rPr>
                <w:rFonts w:ascii="Times New Roman" w:hAnsi="Times New Roman" w:cs="Times New Roman"/>
                <w:color w:val="000000" w:themeColor="text1"/>
                <w:sz w:val="24"/>
                <w:szCs w:val="24"/>
                <w:lang w:val="en-GB"/>
              </w:rPr>
              <w:t xml:space="preserve"> </w:t>
            </w:r>
            <w:r w:rsidR="00AA3AAD" w:rsidRPr="00AA3AAD">
              <w:rPr>
                <w:rFonts w:ascii="Times New Roman" w:hAnsi="Times New Roman" w:cs="Times New Roman"/>
                <w:bCs/>
                <w:color w:val="000000" w:themeColor="text1"/>
                <w:sz w:val="24"/>
                <w:szCs w:val="24"/>
                <w:lang w:val="en-GB"/>
              </w:rPr>
              <w:t>may include but is not limited to:</w:t>
            </w:r>
          </w:p>
        </w:tc>
        <w:tc>
          <w:tcPr>
            <w:tcW w:w="3509" w:type="pct"/>
            <w:shd w:val="clear" w:color="auto" w:fill="FFFFFF" w:themeFill="background1"/>
          </w:tcPr>
          <w:p w:rsidR="00973D4A" w:rsidRPr="00BF708D" w:rsidRDefault="00973D4A" w:rsidP="002E2414">
            <w:pPr>
              <w:pStyle w:val="ListParagraph"/>
              <w:numPr>
                <w:ilvl w:val="0"/>
                <w:numId w:val="159"/>
              </w:numPr>
              <w:shd w:val="clear" w:color="auto" w:fill="FFFFFF" w:themeFill="background1"/>
              <w:spacing w:line="276" w:lineRule="auto"/>
              <w:rPr>
                <w:rFonts w:cs="Times New Roman"/>
                <w:color w:val="000000" w:themeColor="text1"/>
                <w:szCs w:val="24"/>
              </w:rPr>
            </w:pPr>
            <w:r w:rsidRPr="00BF708D">
              <w:rPr>
                <w:rFonts w:cs="Times New Roman"/>
                <w:color w:val="000000" w:themeColor="text1"/>
                <w:szCs w:val="24"/>
              </w:rPr>
              <w:t>Raking/Inclined shore</w:t>
            </w:r>
          </w:p>
          <w:p w:rsidR="00973D4A" w:rsidRPr="00BF708D" w:rsidRDefault="00973D4A" w:rsidP="002E2414">
            <w:pPr>
              <w:pStyle w:val="ListParagraph"/>
              <w:numPr>
                <w:ilvl w:val="0"/>
                <w:numId w:val="159"/>
              </w:numPr>
              <w:shd w:val="clear" w:color="auto" w:fill="FFFFFF" w:themeFill="background1"/>
              <w:spacing w:line="276" w:lineRule="auto"/>
              <w:rPr>
                <w:rFonts w:cs="Times New Roman"/>
                <w:color w:val="000000" w:themeColor="text1"/>
                <w:szCs w:val="24"/>
              </w:rPr>
            </w:pPr>
            <w:r w:rsidRPr="00BF708D">
              <w:rPr>
                <w:rFonts w:cs="Times New Roman"/>
                <w:color w:val="000000" w:themeColor="text1"/>
                <w:szCs w:val="24"/>
              </w:rPr>
              <w:t>Flying/horizontal shore</w:t>
            </w:r>
          </w:p>
          <w:p w:rsidR="00973D4A" w:rsidRPr="00BF708D" w:rsidRDefault="00973D4A" w:rsidP="002E2414">
            <w:pPr>
              <w:pStyle w:val="ListParagraph"/>
              <w:numPr>
                <w:ilvl w:val="0"/>
                <w:numId w:val="159"/>
              </w:numPr>
              <w:shd w:val="clear" w:color="auto" w:fill="FFFFFF" w:themeFill="background1"/>
              <w:spacing w:line="276" w:lineRule="auto"/>
              <w:rPr>
                <w:rFonts w:cs="Times New Roman"/>
                <w:color w:val="000000" w:themeColor="text1"/>
                <w:szCs w:val="24"/>
              </w:rPr>
            </w:pPr>
            <w:r w:rsidRPr="00BF708D">
              <w:rPr>
                <w:rFonts w:cs="Times New Roman"/>
                <w:color w:val="000000" w:themeColor="text1"/>
                <w:szCs w:val="24"/>
              </w:rPr>
              <w:t>Dead/vertical shore</w:t>
            </w:r>
          </w:p>
        </w:tc>
      </w:tr>
      <w:tr w:rsidR="00973D4A" w:rsidRPr="00973D4A" w:rsidTr="00FE03C9">
        <w:trPr>
          <w:trHeight w:val="422"/>
        </w:trPr>
        <w:tc>
          <w:tcPr>
            <w:tcW w:w="1491" w:type="pct"/>
            <w:shd w:val="clear" w:color="auto" w:fill="FFFFFF" w:themeFill="background1"/>
          </w:tcPr>
          <w:p w:rsidR="00973D4A" w:rsidRPr="00AA3AAD" w:rsidRDefault="00973D4A" w:rsidP="002E2414">
            <w:pPr>
              <w:numPr>
                <w:ilvl w:val="0"/>
                <w:numId w:val="26"/>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AA3AAD">
              <w:rPr>
                <w:rFonts w:ascii="Times New Roman" w:hAnsi="Times New Roman" w:cs="Times New Roman"/>
                <w:color w:val="000000" w:themeColor="text1"/>
                <w:sz w:val="24"/>
                <w:szCs w:val="24"/>
                <w:lang w:val="en-GB"/>
              </w:rPr>
              <w:t>Shoring materials</w:t>
            </w:r>
            <w:r w:rsidR="00AA3AAD" w:rsidRPr="00AA3AAD">
              <w:rPr>
                <w:rFonts w:ascii="Times New Roman" w:hAnsi="Times New Roman" w:cs="Times New Roman"/>
                <w:color w:val="000000" w:themeColor="text1"/>
                <w:sz w:val="24"/>
                <w:szCs w:val="24"/>
                <w:lang w:val="en-GB"/>
              </w:rPr>
              <w:t xml:space="preserve"> </w:t>
            </w:r>
            <w:r w:rsidR="00AA3AAD" w:rsidRPr="00AA3AAD">
              <w:rPr>
                <w:rFonts w:ascii="Times New Roman" w:hAnsi="Times New Roman" w:cs="Times New Roman"/>
                <w:bCs/>
                <w:color w:val="000000" w:themeColor="text1"/>
                <w:sz w:val="24"/>
                <w:szCs w:val="24"/>
                <w:lang w:val="en-GB"/>
              </w:rPr>
              <w:t>may include but is not limited to:</w:t>
            </w:r>
          </w:p>
        </w:tc>
        <w:tc>
          <w:tcPr>
            <w:tcW w:w="3509" w:type="pct"/>
            <w:shd w:val="clear" w:color="auto" w:fill="FFFFFF" w:themeFill="background1"/>
          </w:tcPr>
          <w:p w:rsidR="00973D4A" w:rsidRPr="00BF708D" w:rsidRDefault="00BF708D" w:rsidP="002E2414">
            <w:pPr>
              <w:pStyle w:val="ListParagraph"/>
              <w:numPr>
                <w:ilvl w:val="0"/>
                <w:numId w:val="160"/>
              </w:numPr>
              <w:shd w:val="clear" w:color="auto" w:fill="FFFFFF" w:themeFill="background1"/>
              <w:spacing w:line="276" w:lineRule="auto"/>
              <w:rPr>
                <w:rFonts w:cs="Times New Roman"/>
                <w:color w:val="000000" w:themeColor="text1"/>
                <w:szCs w:val="24"/>
              </w:rPr>
            </w:pPr>
            <w:r w:rsidRPr="00BF708D">
              <w:rPr>
                <w:rFonts w:cs="Times New Roman"/>
                <w:color w:val="000000" w:themeColor="text1"/>
                <w:szCs w:val="24"/>
              </w:rPr>
              <w:t>Timber</w:t>
            </w:r>
          </w:p>
          <w:p w:rsidR="00973D4A" w:rsidRPr="00BF708D" w:rsidRDefault="00BF708D" w:rsidP="002E2414">
            <w:pPr>
              <w:pStyle w:val="ListParagraph"/>
              <w:numPr>
                <w:ilvl w:val="0"/>
                <w:numId w:val="160"/>
              </w:numPr>
              <w:shd w:val="clear" w:color="auto" w:fill="FFFFFF" w:themeFill="background1"/>
              <w:spacing w:line="276" w:lineRule="auto"/>
              <w:rPr>
                <w:rFonts w:cs="Times New Roman"/>
                <w:color w:val="000000" w:themeColor="text1"/>
                <w:szCs w:val="24"/>
              </w:rPr>
            </w:pPr>
            <w:r w:rsidRPr="00BF708D">
              <w:rPr>
                <w:rFonts w:cs="Times New Roman"/>
                <w:color w:val="000000" w:themeColor="text1"/>
                <w:szCs w:val="24"/>
              </w:rPr>
              <w:t>Steel tubes</w:t>
            </w:r>
          </w:p>
          <w:p w:rsidR="00973D4A" w:rsidRPr="00BF708D" w:rsidRDefault="00973D4A" w:rsidP="002E2414">
            <w:pPr>
              <w:pStyle w:val="ListParagraph"/>
              <w:numPr>
                <w:ilvl w:val="0"/>
                <w:numId w:val="160"/>
              </w:numPr>
              <w:shd w:val="clear" w:color="auto" w:fill="FFFFFF" w:themeFill="background1"/>
              <w:spacing w:line="276" w:lineRule="auto"/>
              <w:rPr>
                <w:rFonts w:cs="Times New Roman"/>
                <w:color w:val="000000" w:themeColor="text1"/>
                <w:szCs w:val="24"/>
              </w:rPr>
            </w:pPr>
            <w:r w:rsidRPr="00BF708D">
              <w:rPr>
                <w:rFonts w:cs="Times New Roman"/>
                <w:color w:val="000000" w:themeColor="text1"/>
                <w:szCs w:val="24"/>
              </w:rPr>
              <w:t>Bolts and nuts</w:t>
            </w:r>
          </w:p>
          <w:p w:rsidR="00973D4A" w:rsidRPr="00BF708D" w:rsidRDefault="00973D4A" w:rsidP="002E2414">
            <w:pPr>
              <w:pStyle w:val="ListParagraph"/>
              <w:numPr>
                <w:ilvl w:val="0"/>
                <w:numId w:val="160"/>
              </w:numPr>
              <w:shd w:val="clear" w:color="auto" w:fill="FFFFFF" w:themeFill="background1"/>
              <w:spacing w:line="276" w:lineRule="auto"/>
              <w:rPr>
                <w:rFonts w:cs="Times New Roman"/>
                <w:color w:val="000000" w:themeColor="text1"/>
                <w:szCs w:val="24"/>
              </w:rPr>
            </w:pPr>
            <w:r w:rsidRPr="00BF708D">
              <w:rPr>
                <w:rFonts w:cs="Times New Roman"/>
                <w:color w:val="000000" w:themeColor="text1"/>
                <w:szCs w:val="24"/>
              </w:rPr>
              <w:t>Screws</w:t>
            </w: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color w:val="000000" w:themeColor="text1"/>
                <w:sz w:val="24"/>
                <w:szCs w:val="24"/>
                <w:lang w:val="en-GB"/>
              </w:rPr>
            </w:pPr>
          </w:p>
        </w:tc>
      </w:tr>
    </w:tbl>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rPr>
          <w:rFonts w:ascii="Times New Roman" w:hAnsi="Times New Roman" w:cs="Times New Roman"/>
          <w:b/>
          <w:bCs/>
          <w:caps/>
          <w:noProof/>
          <w:color w:val="000000" w:themeColor="text1"/>
          <w:sz w:val="24"/>
          <w:szCs w:val="24"/>
          <w:lang w:val="en-GB"/>
        </w:rPr>
      </w:pPr>
      <w:r w:rsidRPr="00973D4A">
        <w:rPr>
          <w:rFonts w:ascii="Times New Roman" w:hAnsi="Times New Roman" w:cs="Times New Roman"/>
          <w:b/>
          <w:bCs/>
          <w:caps/>
          <w:noProof/>
          <w:color w:val="000000" w:themeColor="text1"/>
          <w:sz w:val="24"/>
          <w:szCs w:val="24"/>
          <w:lang w:val="en-GB"/>
        </w:rPr>
        <w:t>REQUIRED KNOWLEDGe and SKILLS</w:t>
      </w: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noProof/>
          <w:color w:val="000000" w:themeColor="text1"/>
          <w:sz w:val="24"/>
          <w:szCs w:val="24"/>
          <w:lang w:val="en-GB"/>
        </w:rPr>
      </w:pPr>
      <w:r w:rsidRPr="00973D4A">
        <w:rPr>
          <w:rFonts w:ascii="Times New Roman" w:hAnsi="Times New Roman" w:cs="Times New Roman"/>
          <w:b/>
          <w:bCs/>
          <w:caps/>
          <w:noProof/>
          <w:color w:val="000000" w:themeColor="text1"/>
          <w:sz w:val="24"/>
          <w:szCs w:val="24"/>
          <w:lang w:val="en-GB"/>
        </w:rPr>
        <w:t>k</w:t>
      </w:r>
      <w:r w:rsidRPr="00973D4A">
        <w:rPr>
          <w:rFonts w:ascii="Times New Roman" w:hAnsi="Times New Roman" w:cs="Times New Roman"/>
          <w:b/>
          <w:bCs/>
          <w:noProof/>
          <w:color w:val="000000" w:themeColor="text1"/>
          <w:sz w:val="24"/>
          <w:szCs w:val="24"/>
          <w:lang w:val="en-GB"/>
        </w:rPr>
        <w:t>nowledge</w:t>
      </w:r>
    </w:p>
    <w:p w:rsidR="00973D4A" w:rsidRPr="00973D4A" w:rsidRDefault="00973D4A" w:rsidP="002E2414">
      <w:pPr>
        <w:numPr>
          <w:ilvl w:val="0"/>
          <w:numId w:val="15"/>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Measurement</w:t>
      </w:r>
    </w:p>
    <w:p w:rsidR="00973D4A" w:rsidRPr="00973D4A" w:rsidRDefault="00973D4A" w:rsidP="002E2414">
      <w:pPr>
        <w:numPr>
          <w:ilvl w:val="0"/>
          <w:numId w:val="15"/>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Formwork</w:t>
      </w:r>
    </w:p>
    <w:p w:rsidR="00973D4A" w:rsidRPr="00973D4A" w:rsidRDefault="00973D4A" w:rsidP="002E2414">
      <w:pPr>
        <w:numPr>
          <w:ilvl w:val="0"/>
          <w:numId w:val="15"/>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Scaffolding</w:t>
      </w:r>
    </w:p>
    <w:p w:rsidR="00973D4A" w:rsidRPr="00973D4A" w:rsidRDefault="00973D4A" w:rsidP="002E2414">
      <w:pPr>
        <w:numPr>
          <w:ilvl w:val="0"/>
          <w:numId w:val="15"/>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Soil properties</w:t>
      </w:r>
    </w:p>
    <w:p w:rsidR="00973D4A" w:rsidRPr="00973D4A" w:rsidRDefault="00973D4A" w:rsidP="002E2414">
      <w:pPr>
        <w:numPr>
          <w:ilvl w:val="0"/>
          <w:numId w:val="15"/>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Wall construction</w:t>
      </w:r>
    </w:p>
    <w:p w:rsidR="00973D4A" w:rsidRPr="00973D4A" w:rsidRDefault="00973D4A" w:rsidP="002E2414">
      <w:pPr>
        <w:numPr>
          <w:ilvl w:val="0"/>
          <w:numId w:val="15"/>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Basic arithmetic</w:t>
      </w:r>
    </w:p>
    <w:p w:rsidR="00973D4A" w:rsidRPr="00973D4A" w:rsidRDefault="00973D4A" w:rsidP="002E2414">
      <w:pPr>
        <w:numPr>
          <w:ilvl w:val="0"/>
          <w:numId w:val="15"/>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Technical drawings</w:t>
      </w:r>
    </w:p>
    <w:p w:rsidR="00973D4A" w:rsidRPr="00973D4A" w:rsidRDefault="00973D4A" w:rsidP="00973D4A">
      <w:pPr>
        <w:spacing w:before="240" w:after="120" w:line="276" w:lineRule="auto"/>
        <w:rPr>
          <w:rFonts w:ascii="Times New Roman" w:hAnsi="Times New Roman" w:cs="Times New Roman"/>
          <w:b/>
          <w:noProof/>
          <w:color w:val="000000" w:themeColor="text1"/>
          <w:sz w:val="24"/>
          <w:szCs w:val="24"/>
          <w:lang w:val="en-GB"/>
        </w:rPr>
      </w:pPr>
      <w:r w:rsidRPr="00973D4A">
        <w:rPr>
          <w:rFonts w:ascii="Times New Roman" w:hAnsi="Times New Roman" w:cs="Times New Roman"/>
          <w:b/>
          <w:noProof/>
          <w:color w:val="000000" w:themeColor="text1"/>
          <w:sz w:val="24"/>
          <w:szCs w:val="24"/>
          <w:lang w:val="en-GB"/>
        </w:rPr>
        <w:t>Skills</w:t>
      </w:r>
    </w:p>
    <w:p w:rsidR="00973D4A" w:rsidRPr="00973D4A" w:rsidRDefault="00973D4A" w:rsidP="002E2414">
      <w:pPr>
        <w:numPr>
          <w:ilvl w:val="0"/>
          <w:numId w:val="14"/>
        </w:numPr>
        <w:spacing w:before="240" w:after="0" w:line="276" w:lineRule="auto"/>
        <w:contextualSpacing/>
        <w:rPr>
          <w:rFonts w:ascii="Times New Roman" w:hAnsi="Times New Roman" w:cs="Times New Roman"/>
          <w:noProof/>
          <w:color w:val="000000" w:themeColor="text1"/>
          <w:sz w:val="24"/>
          <w:szCs w:val="24"/>
          <w:lang w:val="en-GB"/>
        </w:rPr>
      </w:pPr>
      <w:r w:rsidRPr="00973D4A">
        <w:rPr>
          <w:rFonts w:ascii="Times New Roman" w:hAnsi="Times New Roman" w:cs="Times New Roman"/>
          <w:noProof/>
          <w:color w:val="000000" w:themeColor="text1"/>
          <w:sz w:val="24"/>
          <w:szCs w:val="24"/>
          <w:lang w:val="en-GB"/>
        </w:rPr>
        <w:t>Measurement skills</w:t>
      </w:r>
    </w:p>
    <w:p w:rsidR="00973D4A" w:rsidRPr="00973D4A" w:rsidRDefault="00973D4A" w:rsidP="002E2414">
      <w:pPr>
        <w:numPr>
          <w:ilvl w:val="0"/>
          <w:numId w:val="14"/>
        </w:numPr>
        <w:spacing w:before="240" w:after="0" w:line="276" w:lineRule="auto"/>
        <w:contextualSpacing/>
        <w:rPr>
          <w:rFonts w:ascii="Times New Roman" w:hAnsi="Times New Roman" w:cs="Times New Roman"/>
          <w:noProof/>
          <w:color w:val="000000" w:themeColor="text1"/>
          <w:sz w:val="24"/>
          <w:szCs w:val="24"/>
          <w:lang w:val="en-GB"/>
        </w:rPr>
      </w:pPr>
      <w:r w:rsidRPr="00973D4A">
        <w:rPr>
          <w:rFonts w:ascii="Times New Roman" w:hAnsi="Times New Roman" w:cs="Times New Roman"/>
          <w:noProof/>
          <w:color w:val="000000" w:themeColor="text1"/>
          <w:sz w:val="24"/>
          <w:szCs w:val="24"/>
          <w:lang w:val="en-GB"/>
        </w:rPr>
        <w:t>Basic mathematic skills</w:t>
      </w:r>
    </w:p>
    <w:p w:rsidR="00973D4A" w:rsidRPr="00973D4A" w:rsidRDefault="00973D4A" w:rsidP="002E2414">
      <w:pPr>
        <w:numPr>
          <w:ilvl w:val="0"/>
          <w:numId w:val="14"/>
        </w:numPr>
        <w:spacing w:before="240" w:after="0" w:line="276" w:lineRule="auto"/>
        <w:contextualSpacing/>
        <w:rPr>
          <w:rFonts w:ascii="Times New Roman" w:hAnsi="Times New Roman" w:cs="Times New Roman"/>
          <w:noProof/>
          <w:color w:val="000000" w:themeColor="text1"/>
          <w:sz w:val="24"/>
          <w:szCs w:val="24"/>
          <w:lang w:val="en-GB"/>
        </w:rPr>
      </w:pPr>
      <w:r w:rsidRPr="00973D4A">
        <w:rPr>
          <w:rFonts w:ascii="Times New Roman" w:hAnsi="Times New Roman" w:cs="Times New Roman"/>
          <w:noProof/>
          <w:color w:val="000000" w:themeColor="text1"/>
          <w:sz w:val="24"/>
          <w:szCs w:val="24"/>
          <w:lang w:val="en-GB"/>
        </w:rPr>
        <w:t>Reading skills</w:t>
      </w:r>
    </w:p>
    <w:p w:rsidR="00973D4A" w:rsidRPr="00973D4A" w:rsidRDefault="00973D4A" w:rsidP="002E2414">
      <w:pPr>
        <w:numPr>
          <w:ilvl w:val="0"/>
          <w:numId w:val="14"/>
        </w:numPr>
        <w:spacing w:before="240" w:after="0" w:line="276" w:lineRule="auto"/>
        <w:contextualSpacing/>
        <w:rPr>
          <w:rFonts w:ascii="Times New Roman" w:hAnsi="Times New Roman" w:cs="Times New Roman"/>
          <w:noProof/>
          <w:color w:val="000000" w:themeColor="text1"/>
          <w:sz w:val="24"/>
          <w:szCs w:val="24"/>
          <w:lang w:val="en-GB"/>
        </w:rPr>
      </w:pPr>
      <w:r w:rsidRPr="00973D4A">
        <w:rPr>
          <w:rFonts w:ascii="Times New Roman" w:hAnsi="Times New Roman" w:cs="Times New Roman"/>
          <w:noProof/>
          <w:color w:val="000000" w:themeColor="text1"/>
          <w:sz w:val="24"/>
          <w:szCs w:val="24"/>
          <w:lang w:val="en-GB"/>
        </w:rPr>
        <w:t>Communication skills</w:t>
      </w:r>
    </w:p>
    <w:p w:rsidR="00973D4A" w:rsidRPr="00973D4A" w:rsidRDefault="00973D4A" w:rsidP="002E2414">
      <w:pPr>
        <w:numPr>
          <w:ilvl w:val="0"/>
          <w:numId w:val="14"/>
        </w:numPr>
        <w:spacing w:before="240" w:after="0" w:line="276" w:lineRule="auto"/>
        <w:contextualSpacing/>
        <w:rPr>
          <w:rFonts w:ascii="Times New Roman" w:hAnsi="Times New Roman" w:cs="Times New Roman"/>
          <w:noProof/>
          <w:color w:val="000000" w:themeColor="text1"/>
          <w:sz w:val="24"/>
          <w:szCs w:val="24"/>
          <w:lang w:val="en-GB"/>
        </w:rPr>
      </w:pPr>
      <w:r w:rsidRPr="00973D4A">
        <w:rPr>
          <w:rFonts w:ascii="Times New Roman" w:hAnsi="Times New Roman" w:cs="Times New Roman"/>
          <w:noProof/>
          <w:color w:val="000000" w:themeColor="text1"/>
          <w:sz w:val="24"/>
          <w:szCs w:val="24"/>
          <w:lang w:val="en-GB"/>
        </w:rPr>
        <w:t>Construction tools handling skills</w:t>
      </w:r>
    </w:p>
    <w:p w:rsidR="00973D4A" w:rsidRPr="00973D4A" w:rsidRDefault="00973D4A" w:rsidP="002E2414">
      <w:pPr>
        <w:numPr>
          <w:ilvl w:val="0"/>
          <w:numId w:val="14"/>
        </w:numPr>
        <w:spacing w:before="240" w:after="0" w:line="276" w:lineRule="auto"/>
        <w:contextualSpacing/>
        <w:rPr>
          <w:rFonts w:ascii="Times New Roman" w:hAnsi="Times New Roman" w:cs="Times New Roman"/>
          <w:noProof/>
          <w:color w:val="000000" w:themeColor="text1"/>
          <w:sz w:val="24"/>
          <w:szCs w:val="24"/>
          <w:lang w:val="en-GB"/>
        </w:rPr>
      </w:pPr>
      <w:r w:rsidRPr="00973D4A">
        <w:rPr>
          <w:rFonts w:ascii="Times New Roman" w:hAnsi="Times New Roman" w:cs="Times New Roman"/>
          <w:noProof/>
          <w:color w:val="000000" w:themeColor="text1"/>
          <w:sz w:val="24"/>
          <w:szCs w:val="24"/>
          <w:lang w:val="en-GB"/>
        </w:rPr>
        <w:t>Technical drawing skills</w:t>
      </w:r>
    </w:p>
    <w:p w:rsidR="00FE03C9" w:rsidRDefault="00FE03C9" w:rsidP="00973D4A">
      <w:pPr>
        <w:shd w:val="clear" w:color="auto" w:fill="FFFFFF" w:themeFill="background1"/>
        <w:spacing w:after="0" w:line="276" w:lineRule="auto"/>
        <w:ind w:left="357" w:hanging="357"/>
        <w:contextualSpacing/>
        <w:rPr>
          <w:rFonts w:ascii="Times New Roman" w:hAnsi="Times New Roman" w:cs="Times New Roman"/>
          <w:b/>
          <w:color w:val="000000" w:themeColor="text1"/>
          <w:sz w:val="24"/>
          <w:szCs w:val="24"/>
          <w:lang w:val="en-GB"/>
        </w:rPr>
      </w:pPr>
    </w:p>
    <w:p w:rsidR="00973D4A" w:rsidRPr="00973D4A" w:rsidRDefault="00973D4A" w:rsidP="00973D4A">
      <w:pPr>
        <w:shd w:val="clear" w:color="auto" w:fill="FFFFFF" w:themeFill="background1"/>
        <w:spacing w:after="0" w:line="276" w:lineRule="auto"/>
        <w:ind w:left="357" w:hanging="357"/>
        <w:contextualSpacing/>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EVIDENCE GUIDE</w:t>
      </w:r>
    </w:p>
    <w:p w:rsidR="00973D4A" w:rsidRPr="00973D4A" w:rsidRDefault="00973D4A" w:rsidP="00973D4A">
      <w:pPr>
        <w:spacing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3"/>
        <w:gridCol w:w="5717"/>
      </w:tblGrid>
      <w:tr w:rsidR="00973D4A" w:rsidRPr="00973D4A" w:rsidTr="00FE03C9">
        <w:tc>
          <w:tcPr>
            <w:tcW w:w="0" w:type="auto"/>
          </w:tcPr>
          <w:p w:rsidR="00973D4A" w:rsidRPr="00973D4A" w:rsidRDefault="00973D4A" w:rsidP="002E2414">
            <w:pPr>
              <w:numPr>
                <w:ilvl w:val="0"/>
                <w:numId w:val="27"/>
              </w:numPr>
              <w:shd w:val="clear" w:color="auto" w:fill="FFFFFF" w:themeFill="background1"/>
              <w:spacing w:before="240" w:after="0" w:line="276" w:lineRule="auto"/>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Critical Aspects of Competency</w:t>
            </w:r>
          </w:p>
        </w:tc>
        <w:tc>
          <w:tcPr>
            <w:tcW w:w="0" w:type="auto"/>
          </w:tcPr>
          <w:p w:rsidR="00973D4A" w:rsidRPr="007C4828" w:rsidRDefault="00973D4A" w:rsidP="00973D4A">
            <w:pPr>
              <w:shd w:val="clear" w:color="auto" w:fill="FFFFFF" w:themeFill="background1"/>
              <w:spacing w:after="0" w:line="276" w:lineRule="auto"/>
              <w:ind w:left="357" w:hanging="357"/>
              <w:rPr>
                <w:rFonts w:ascii="Times New Roman" w:hAnsi="Times New Roman" w:cs="Times New Roman"/>
                <w:sz w:val="24"/>
                <w:szCs w:val="24"/>
                <w:lang w:val="en-GB"/>
              </w:rPr>
            </w:pPr>
            <w:r w:rsidRPr="007C4828">
              <w:rPr>
                <w:rFonts w:ascii="Times New Roman" w:hAnsi="Times New Roman" w:cs="Times New Roman"/>
                <w:sz w:val="24"/>
                <w:szCs w:val="24"/>
                <w:lang w:val="en-GB"/>
              </w:rPr>
              <w:t>Assessment requires evidence that the candidate:</w:t>
            </w:r>
          </w:p>
          <w:p w:rsidR="007C4828" w:rsidRPr="007C4828" w:rsidRDefault="007C4828" w:rsidP="002E2414">
            <w:pPr>
              <w:numPr>
                <w:ilvl w:val="1"/>
                <w:numId w:val="28"/>
              </w:numPr>
              <w:shd w:val="clear" w:color="auto" w:fill="FFFFFF" w:themeFill="background1"/>
              <w:spacing w:before="240" w:after="0" w:line="276" w:lineRule="auto"/>
              <w:contextualSpacing/>
              <w:rPr>
                <w:rFonts w:ascii="Times New Roman" w:hAnsi="Times New Roman" w:cs="Times New Roman"/>
                <w:sz w:val="24"/>
                <w:szCs w:val="24"/>
                <w:lang w:val="en-GB"/>
              </w:rPr>
            </w:pPr>
            <w:r w:rsidRPr="007C4828">
              <w:rPr>
                <w:rFonts w:ascii="Times New Roman" w:hAnsi="Times New Roman" w:cs="Times New Roman"/>
                <w:sz w:val="24"/>
                <w:szCs w:val="24"/>
                <w:lang w:val="en-GB"/>
              </w:rPr>
              <w:t>Select</w:t>
            </w:r>
            <w:r>
              <w:rPr>
                <w:rFonts w:ascii="Times New Roman" w:hAnsi="Times New Roman" w:cs="Times New Roman"/>
                <w:sz w:val="24"/>
                <w:szCs w:val="24"/>
                <w:lang w:val="en-GB"/>
              </w:rPr>
              <w:t>ed</w:t>
            </w:r>
            <w:r w:rsidRPr="007C4828">
              <w:rPr>
                <w:rFonts w:ascii="Times New Roman" w:hAnsi="Times New Roman" w:cs="Times New Roman"/>
                <w:sz w:val="24"/>
                <w:szCs w:val="24"/>
                <w:lang w:val="en-GB"/>
              </w:rPr>
              <w:t>, prepare</w:t>
            </w:r>
            <w:r>
              <w:rPr>
                <w:rFonts w:ascii="Times New Roman" w:hAnsi="Times New Roman" w:cs="Times New Roman"/>
                <w:sz w:val="24"/>
                <w:szCs w:val="24"/>
                <w:lang w:val="en-GB"/>
              </w:rPr>
              <w:t>d</w:t>
            </w:r>
            <w:r w:rsidRPr="007C4828">
              <w:rPr>
                <w:rFonts w:ascii="Times New Roman" w:hAnsi="Times New Roman" w:cs="Times New Roman"/>
                <w:sz w:val="24"/>
                <w:szCs w:val="24"/>
                <w:lang w:val="en-GB"/>
              </w:rPr>
              <w:t xml:space="preserve"> and use</w:t>
            </w:r>
            <w:r>
              <w:rPr>
                <w:rFonts w:ascii="Times New Roman" w:hAnsi="Times New Roman" w:cs="Times New Roman"/>
                <w:sz w:val="24"/>
                <w:szCs w:val="24"/>
                <w:lang w:val="en-GB"/>
              </w:rPr>
              <w:t>d appropriate</w:t>
            </w:r>
            <w:r w:rsidRPr="007C4828">
              <w:rPr>
                <w:rFonts w:ascii="Times New Roman" w:hAnsi="Times New Roman" w:cs="Times New Roman"/>
                <w:sz w:val="24"/>
                <w:szCs w:val="24"/>
                <w:lang w:val="en-GB"/>
              </w:rPr>
              <w:t xml:space="preserve"> materials, tools and equipment</w:t>
            </w:r>
          </w:p>
          <w:p w:rsidR="007C4828" w:rsidRPr="007C4828" w:rsidRDefault="007C4828" w:rsidP="002E2414">
            <w:pPr>
              <w:numPr>
                <w:ilvl w:val="1"/>
                <w:numId w:val="28"/>
              </w:numPr>
              <w:shd w:val="clear" w:color="auto" w:fill="FFFFFF" w:themeFill="background1"/>
              <w:spacing w:before="240" w:after="0" w:line="276" w:lineRule="auto"/>
              <w:contextualSpacing/>
              <w:rPr>
                <w:rFonts w:ascii="Times New Roman" w:hAnsi="Times New Roman" w:cs="Times New Roman"/>
                <w:sz w:val="24"/>
                <w:szCs w:val="24"/>
                <w:lang w:val="en-GB"/>
              </w:rPr>
            </w:pPr>
            <w:r w:rsidRPr="007C4828">
              <w:rPr>
                <w:rFonts w:ascii="Times New Roman" w:hAnsi="Times New Roman" w:cs="Times New Roman"/>
                <w:sz w:val="24"/>
                <w:szCs w:val="24"/>
                <w:lang w:val="en-GB"/>
              </w:rPr>
              <w:t>Construct</w:t>
            </w:r>
            <w:r>
              <w:rPr>
                <w:rFonts w:ascii="Times New Roman" w:hAnsi="Times New Roman" w:cs="Times New Roman"/>
                <w:sz w:val="24"/>
                <w:szCs w:val="24"/>
                <w:lang w:val="en-GB"/>
              </w:rPr>
              <w:t>ed</w:t>
            </w:r>
            <w:r w:rsidRPr="007C4828">
              <w:rPr>
                <w:rFonts w:ascii="Times New Roman" w:hAnsi="Times New Roman" w:cs="Times New Roman"/>
                <w:sz w:val="24"/>
                <w:szCs w:val="24"/>
                <w:lang w:val="en-GB"/>
              </w:rPr>
              <w:t xml:space="preserve"> and dismantle</w:t>
            </w:r>
            <w:r>
              <w:rPr>
                <w:rFonts w:ascii="Times New Roman" w:hAnsi="Times New Roman" w:cs="Times New Roman"/>
                <w:sz w:val="24"/>
                <w:szCs w:val="24"/>
                <w:lang w:val="en-GB"/>
              </w:rPr>
              <w:t>d</w:t>
            </w:r>
            <w:r w:rsidRPr="007C4828">
              <w:rPr>
                <w:rFonts w:ascii="Times New Roman" w:hAnsi="Times New Roman" w:cs="Times New Roman"/>
                <w:sz w:val="24"/>
                <w:szCs w:val="24"/>
                <w:lang w:val="en-GB"/>
              </w:rPr>
              <w:t xml:space="preserve"> trench timbering</w:t>
            </w:r>
            <w:r>
              <w:rPr>
                <w:rFonts w:ascii="Times New Roman" w:hAnsi="Times New Roman" w:cs="Times New Roman"/>
                <w:sz w:val="24"/>
                <w:szCs w:val="24"/>
                <w:lang w:val="en-GB"/>
              </w:rPr>
              <w:t xml:space="preserve"> accordingly</w:t>
            </w:r>
          </w:p>
          <w:p w:rsidR="007C4828" w:rsidRPr="007C4828" w:rsidRDefault="007C4828" w:rsidP="002E2414">
            <w:pPr>
              <w:numPr>
                <w:ilvl w:val="1"/>
                <w:numId w:val="28"/>
              </w:numPr>
              <w:shd w:val="clear" w:color="auto" w:fill="FFFFFF" w:themeFill="background1"/>
              <w:spacing w:before="240" w:after="0" w:line="276" w:lineRule="auto"/>
              <w:contextualSpacing/>
              <w:rPr>
                <w:rFonts w:ascii="Times New Roman" w:hAnsi="Times New Roman" w:cs="Times New Roman"/>
                <w:sz w:val="24"/>
                <w:szCs w:val="24"/>
                <w:lang w:val="en-GB"/>
              </w:rPr>
            </w:pPr>
            <w:r w:rsidRPr="007C4828">
              <w:rPr>
                <w:rFonts w:ascii="Times New Roman" w:hAnsi="Times New Roman" w:cs="Times New Roman"/>
                <w:sz w:val="24"/>
                <w:szCs w:val="24"/>
                <w:lang w:val="en-GB"/>
              </w:rPr>
              <w:t>Construct</w:t>
            </w:r>
            <w:r>
              <w:rPr>
                <w:rFonts w:ascii="Times New Roman" w:hAnsi="Times New Roman" w:cs="Times New Roman"/>
                <w:sz w:val="24"/>
                <w:szCs w:val="24"/>
                <w:lang w:val="en-GB"/>
              </w:rPr>
              <w:t>ed</w:t>
            </w:r>
            <w:r w:rsidRPr="007C4828">
              <w:rPr>
                <w:rFonts w:ascii="Times New Roman" w:hAnsi="Times New Roman" w:cs="Times New Roman"/>
                <w:sz w:val="24"/>
                <w:szCs w:val="24"/>
                <w:lang w:val="en-GB"/>
              </w:rPr>
              <w:t xml:space="preserve"> and dismantle</w:t>
            </w:r>
            <w:r>
              <w:rPr>
                <w:rFonts w:ascii="Times New Roman" w:hAnsi="Times New Roman" w:cs="Times New Roman"/>
                <w:sz w:val="24"/>
                <w:szCs w:val="24"/>
                <w:lang w:val="en-GB"/>
              </w:rPr>
              <w:t>d</w:t>
            </w:r>
            <w:r w:rsidRPr="007C4828">
              <w:rPr>
                <w:rFonts w:ascii="Times New Roman" w:hAnsi="Times New Roman" w:cs="Times New Roman"/>
                <w:sz w:val="24"/>
                <w:szCs w:val="24"/>
                <w:lang w:val="en-GB"/>
              </w:rPr>
              <w:t xml:space="preserve"> building formwork/shuttering</w:t>
            </w:r>
            <w:r>
              <w:rPr>
                <w:rFonts w:ascii="Times New Roman" w:hAnsi="Times New Roman" w:cs="Times New Roman"/>
                <w:sz w:val="24"/>
                <w:szCs w:val="24"/>
                <w:lang w:val="en-GB"/>
              </w:rPr>
              <w:t xml:space="preserve"> appropriately</w:t>
            </w:r>
          </w:p>
          <w:p w:rsidR="007C4828" w:rsidRPr="007C4828" w:rsidRDefault="007C4828" w:rsidP="002E2414">
            <w:pPr>
              <w:numPr>
                <w:ilvl w:val="1"/>
                <w:numId w:val="28"/>
              </w:numPr>
              <w:shd w:val="clear" w:color="auto" w:fill="FFFFFF" w:themeFill="background1"/>
              <w:spacing w:before="240" w:after="0" w:line="276" w:lineRule="auto"/>
              <w:contextualSpacing/>
              <w:rPr>
                <w:rFonts w:ascii="Times New Roman" w:hAnsi="Times New Roman" w:cs="Times New Roman"/>
                <w:sz w:val="24"/>
                <w:szCs w:val="24"/>
                <w:lang w:val="en-GB"/>
              </w:rPr>
            </w:pPr>
            <w:r w:rsidRPr="007C4828">
              <w:rPr>
                <w:rFonts w:ascii="Times New Roman" w:hAnsi="Times New Roman" w:cs="Times New Roman"/>
                <w:sz w:val="24"/>
                <w:szCs w:val="24"/>
                <w:lang w:val="en-GB"/>
              </w:rPr>
              <w:t>Erect</w:t>
            </w:r>
            <w:r>
              <w:rPr>
                <w:rFonts w:ascii="Times New Roman" w:hAnsi="Times New Roman" w:cs="Times New Roman"/>
                <w:sz w:val="24"/>
                <w:szCs w:val="24"/>
                <w:lang w:val="en-GB"/>
              </w:rPr>
              <w:t>ed</w:t>
            </w:r>
            <w:r w:rsidRPr="007C4828">
              <w:rPr>
                <w:rFonts w:ascii="Times New Roman" w:hAnsi="Times New Roman" w:cs="Times New Roman"/>
                <w:sz w:val="24"/>
                <w:szCs w:val="24"/>
                <w:lang w:val="en-GB"/>
              </w:rPr>
              <w:t xml:space="preserve"> and dismantle</w:t>
            </w:r>
            <w:r>
              <w:rPr>
                <w:rFonts w:ascii="Times New Roman" w:hAnsi="Times New Roman" w:cs="Times New Roman"/>
                <w:sz w:val="24"/>
                <w:szCs w:val="24"/>
                <w:lang w:val="en-GB"/>
              </w:rPr>
              <w:t>d</w:t>
            </w:r>
            <w:r w:rsidRPr="007C4828">
              <w:rPr>
                <w:rFonts w:ascii="Times New Roman" w:hAnsi="Times New Roman" w:cs="Times New Roman"/>
                <w:sz w:val="24"/>
                <w:szCs w:val="24"/>
                <w:lang w:val="en-GB"/>
              </w:rPr>
              <w:t xml:space="preserve"> building scaffold </w:t>
            </w:r>
            <w:r w:rsidR="00602EBC">
              <w:rPr>
                <w:rFonts w:ascii="Times New Roman" w:hAnsi="Times New Roman" w:cs="Times New Roman"/>
                <w:sz w:val="24"/>
                <w:szCs w:val="24"/>
                <w:lang w:val="en-GB"/>
              </w:rPr>
              <w:t>accurately</w:t>
            </w:r>
          </w:p>
          <w:p w:rsidR="007C4828" w:rsidRPr="007C4828" w:rsidRDefault="007C4828" w:rsidP="002E2414">
            <w:pPr>
              <w:numPr>
                <w:ilvl w:val="1"/>
                <w:numId w:val="28"/>
              </w:numPr>
              <w:shd w:val="clear" w:color="auto" w:fill="FFFFFF" w:themeFill="background1"/>
              <w:spacing w:before="240" w:after="0" w:line="276" w:lineRule="auto"/>
              <w:contextualSpacing/>
              <w:rPr>
                <w:rFonts w:ascii="Times New Roman" w:hAnsi="Times New Roman" w:cs="Times New Roman"/>
                <w:sz w:val="24"/>
                <w:szCs w:val="24"/>
                <w:lang w:val="en-GB"/>
              </w:rPr>
            </w:pPr>
            <w:r w:rsidRPr="007C4828">
              <w:rPr>
                <w:rFonts w:ascii="Times New Roman" w:hAnsi="Times New Roman" w:cs="Times New Roman"/>
                <w:sz w:val="24"/>
                <w:szCs w:val="24"/>
                <w:lang w:val="en-GB"/>
              </w:rPr>
              <w:t>Erect</w:t>
            </w:r>
            <w:r>
              <w:rPr>
                <w:rFonts w:ascii="Times New Roman" w:hAnsi="Times New Roman" w:cs="Times New Roman"/>
                <w:sz w:val="24"/>
                <w:szCs w:val="24"/>
                <w:lang w:val="en-GB"/>
              </w:rPr>
              <w:t>ed</w:t>
            </w:r>
            <w:r w:rsidRPr="007C4828">
              <w:rPr>
                <w:rFonts w:ascii="Times New Roman" w:hAnsi="Times New Roman" w:cs="Times New Roman"/>
                <w:sz w:val="24"/>
                <w:szCs w:val="24"/>
                <w:lang w:val="en-GB"/>
              </w:rPr>
              <w:t xml:space="preserve"> and dismantle</w:t>
            </w:r>
            <w:r>
              <w:rPr>
                <w:rFonts w:ascii="Times New Roman" w:hAnsi="Times New Roman" w:cs="Times New Roman"/>
                <w:sz w:val="24"/>
                <w:szCs w:val="24"/>
                <w:lang w:val="en-GB"/>
              </w:rPr>
              <w:t>d</w:t>
            </w:r>
            <w:r w:rsidRPr="007C4828">
              <w:rPr>
                <w:rFonts w:ascii="Times New Roman" w:hAnsi="Times New Roman" w:cs="Times New Roman"/>
                <w:sz w:val="24"/>
                <w:szCs w:val="24"/>
                <w:lang w:val="en-GB"/>
              </w:rPr>
              <w:t xml:space="preserve"> building shores</w:t>
            </w:r>
            <w:r w:rsidR="00602EBC">
              <w:rPr>
                <w:rFonts w:ascii="Times New Roman" w:hAnsi="Times New Roman" w:cs="Times New Roman"/>
                <w:sz w:val="24"/>
                <w:szCs w:val="24"/>
                <w:lang w:val="en-GB"/>
              </w:rPr>
              <w:t xml:space="preserve"> carefully</w:t>
            </w:r>
          </w:p>
          <w:p w:rsidR="00973D4A" w:rsidRPr="007C4828" w:rsidRDefault="00973D4A" w:rsidP="002E2414">
            <w:pPr>
              <w:numPr>
                <w:ilvl w:val="1"/>
                <w:numId w:val="28"/>
              </w:numPr>
              <w:shd w:val="clear" w:color="auto" w:fill="FFFFFF" w:themeFill="background1"/>
              <w:spacing w:before="240" w:after="0" w:line="276" w:lineRule="auto"/>
              <w:contextualSpacing/>
              <w:rPr>
                <w:rFonts w:ascii="Times New Roman" w:hAnsi="Times New Roman" w:cs="Times New Roman"/>
                <w:sz w:val="24"/>
                <w:szCs w:val="24"/>
                <w:lang w:val="en-GB"/>
              </w:rPr>
            </w:pPr>
            <w:r w:rsidRPr="007C4828">
              <w:rPr>
                <w:rFonts w:ascii="Times New Roman" w:hAnsi="Times New Roman" w:cs="Times New Roman"/>
                <w:sz w:val="24"/>
                <w:szCs w:val="24"/>
                <w:lang w:val="en-GB"/>
              </w:rPr>
              <w:t>Observed occupational health and safety procedures to create a safe working environment</w:t>
            </w:r>
          </w:p>
        </w:tc>
      </w:tr>
      <w:tr w:rsidR="00973D4A" w:rsidRPr="00973D4A" w:rsidTr="00FE03C9">
        <w:tc>
          <w:tcPr>
            <w:tcW w:w="0" w:type="auto"/>
          </w:tcPr>
          <w:p w:rsidR="00973D4A" w:rsidRPr="00973D4A" w:rsidRDefault="00973D4A" w:rsidP="002E2414">
            <w:pPr>
              <w:numPr>
                <w:ilvl w:val="0"/>
                <w:numId w:val="27"/>
              </w:numPr>
              <w:shd w:val="clear" w:color="auto" w:fill="FFFFFF" w:themeFill="background1"/>
              <w:spacing w:before="240" w:after="0" w:line="276" w:lineRule="auto"/>
              <w:ind w:left="357" w:hanging="35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Resource Implications</w:t>
            </w:r>
          </w:p>
        </w:tc>
        <w:tc>
          <w:tcPr>
            <w:tcW w:w="0" w:type="auto"/>
          </w:tcPr>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The following resources should be provided:</w:t>
            </w:r>
          </w:p>
          <w:p w:rsidR="00973D4A" w:rsidRPr="00973D4A" w:rsidRDefault="00973D4A" w:rsidP="002E2414">
            <w:pPr>
              <w:numPr>
                <w:ilvl w:val="1"/>
                <w:numId w:val="27"/>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Training workshops</w:t>
            </w:r>
          </w:p>
          <w:p w:rsidR="00973D4A" w:rsidRPr="00973D4A" w:rsidRDefault="00973D4A" w:rsidP="002E2414">
            <w:pPr>
              <w:numPr>
                <w:ilvl w:val="1"/>
                <w:numId w:val="27"/>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Construction tools and equipment</w:t>
            </w:r>
          </w:p>
          <w:p w:rsidR="00973D4A" w:rsidRPr="00973D4A" w:rsidRDefault="00973D4A" w:rsidP="002E2414">
            <w:pPr>
              <w:numPr>
                <w:ilvl w:val="1"/>
                <w:numId w:val="27"/>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Occupational Safety and health manuals</w:t>
            </w:r>
          </w:p>
          <w:p w:rsidR="00973D4A" w:rsidRPr="00973D4A" w:rsidRDefault="00973D4A" w:rsidP="002E2414">
            <w:pPr>
              <w:numPr>
                <w:ilvl w:val="1"/>
                <w:numId w:val="27"/>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Construction manuals</w:t>
            </w:r>
          </w:p>
          <w:p w:rsidR="00973D4A" w:rsidRPr="00973D4A" w:rsidRDefault="00973D4A" w:rsidP="002E2414">
            <w:pPr>
              <w:numPr>
                <w:ilvl w:val="1"/>
                <w:numId w:val="27"/>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Reference textbooks</w:t>
            </w:r>
          </w:p>
          <w:p w:rsidR="00973D4A" w:rsidRPr="00973D4A" w:rsidRDefault="00973D4A" w:rsidP="002E2414">
            <w:pPr>
              <w:numPr>
                <w:ilvl w:val="1"/>
                <w:numId w:val="27"/>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Qualified trainers</w:t>
            </w:r>
          </w:p>
          <w:p w:rsidR="00973D4A" w:rsidRPr="00973D4A" w:rsidRDefault="00973D4A" w:rsidP="002E2414">
            <w:pPr>
              <w:numPr>
                <w:ilvl w:val="1"/>
                <w:numId w:val="27"/>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Personal protective equipment</w:t>
            </w:r>
          </w:p>
        </w:tc>
      </w:tr>
      <w:tr w:rsidR="00973D4A" w:rsidRPr="00973D4A" w:rsidTr="00FE03C9">
        <w:tc>
          <w:tcPr>
            <w:tcW w:w="0" w:type="auto"/>
          </w:tcPr>
          <w:p w:rsidR="00973D4A" w:rsidRPr="00973D4A" w:rsidRDefault="00973D4A" w:rsidP="002E2414">
            <w:pPr>
              <w:numPr>
                <w:ilvl w:val="0"/>
                <w:numId w:val="27"/>
              </w:numPr>
              <w:shd w:val="clear" w:color="auto" w:fill="FFFFFF" w:themeFill="background1"/>
              <w:spacing w:before="240" w:after="0" w:line="276" w:lineRule="auto"/>
              <w:ind w:left="357" w:hanging="35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Methods of Assessment</w:t>
            </w:r>
          </w:p>
        </w:tc>
        <w:tc>
          <w:tcPr>
            <w:tcW w:w="0" w:type="auto"/>
          </w:tcPr>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Competency may be assessed through:</w:t>
            </w:r>
          </w:p>
          <w:p w:rsidR="00973D4A" w:rsidRPr="00973D4A" w:rsidRDefault="00973D4A" w:rsidP="002E2414">
            <w:pPr>
              <w:numPr>
                <w:ilvl w:val="1"/>
                <w:numId w:val="7"/>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Practical assignment</w:t>
            </w:r>
          </w:p>
          <w:p w:rsidR="00973D4A" w:rsidRPr="00973D4A" w:rsidRDefault="00973D4A" w:rsidP="002E2414">
            <w:pPr>
              <w:numPr>
                <w:ilvl w:val="1"/>
                <w:numId w:val="7"/>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Written</w:t>
            </w:r>
          </w:p>
          <w:p w:rsidR="00973D4A" w:rsidRPr="00973D4A" w:rsidRDefault="00973D4A" w:rsidP="002E2414">
            <w:pPr>
              <w:numPr>
                <w:ilvl w:val="1"/>
                <w:numId w:val="7"/>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Oral interview</w:t>
            </w:r>
          </w:p>
          <w:p w:rsidR="00973D4A" w:rsidRPr="00973D4A" w:rsidRDefault="00973D4A" w:rsidP="002E2414">
            <w:pPr>
              <w:numPr>
                <w:ilvl w:val="1"/>
                <w:numId w:val="7"/>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Demonstrations</w:t>
            </w:r>
          </w:p>
        </w:tc>
      </w:tr>
      <w:tr w:rsidR="00973D4A" w:rsidRPr="00973D4A" w:rsidTr="00FE03C9">
        <w:tc>
          <w:tcPr>
            <w:tcW w:w="0" w:type="auto"/>
          </w:tcPr>
          <w:p w:rsidR="00973D4A" w:rsidRPr="00973D4A" w:rsidRDefault="00973D4A" w:rsidP="002E2414">
            <w:pPr>
              <w:numPr>
                <w:ilvl w:val="0"/>
                <w:numId w:val="27"/>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Context of Assessment</w:t>
            </w:r>
          </w:p>
        </w:tc>
        <w:tc>
          <w:tcPr>
            <w:tcW w:w="0" w:type="auto"/>
          </w:tcPr>
          <w:p w:rsidR="0027669D" w:rsidRDefault="00973D4A" w:rsidP="0027669D">
            <w:pPr>
              <w:shd w:val="clear" w:color="auto" w:fill="FFFFFF" w:themeFill="background1"/>
              <w:spacing w:after="0" w:line="276" w:lineRule="auto"/>
              <w:ind w:left="357" w:hanging="35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Competency may be assessed </w:t>
            </w:r>
          </w:p>
          <w:p w:rsidR="0027669D" w:rsidRPr="0027669D" w:rsidRDefault="0027669D" w:rsidP="0027669D">
            <w:pPr>
              <w:pStyle w:val="ListParagraph"/>
              <w:numPr>
                <w:ilvl w:val="1"/>
                <w:numId w:val="27"/>
              </w:numPr>
              <w:shd w:val="clear" w:color="auto" w:fill="FFFFFF" w:themeFill="background1"/>
              <w:spacing w:line="276" w:lineRule="auto"/>
              <w:ind w:left="121" w:hanging="90"/>
              <w:rPr>
                <w:rFonts w:cs="Times New Roman"/>
                <w:color w:val="000000" w:themeColor="text1"/>
                <w:szCs w:val="24"/>
              </w:rPr>
            </w:pPr>
            <w:r w:rsidRPr="0027669D">
              <w:rPr>
                <w:rFonts w:cs="Times New Roman"/>
                <w:color w:val="000000" w:themeColor="text1"/>
                <w:szCs w:val="24"/>
              </w:rPr>
              <w:t>On job</w:t>
            </w:r>
          </w:p>
          <w:p w:rsidR="0027669D" w:rsidRDefault="0027669D" w:rsidP="0027669D">
            <w:pPr>
              <w:numPr>
                <w:ilvl w:val="1"/>
                <w:numId w:val="27"/>
              </w:numPr>
              <w:shd w:val="clear" w:color="auto" w:fill="FFFFFF" w:themeFill="background1"/>
              <w:spacing w:before="240" w:after="0" w:line="276" w:lineRule="auto"/>
              <w:ind w:left="121" w:hanging="90"/>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Off job</w:t>
            </w:r>
          </w:p>
          <w:p w:rsidR="00973D4A" w:rsidRPr="00973D4A" w:rsidRDefault="0027669D" w:rsidP="0027669D">
            <w:pPr>
              <w:numPr>
                <w:ilvl w:val="1"/>
                <w:numId w:val="27"/>
              </w:numPr>
              <w:shd w:val="clear" w:color="auto" w:fill="FFFFFF" w:themeFill="background1"/>
              <w:spacing w:before="240" w:after="0" w:line="276" w:lineRule="auto"/>
              <w:ind w:left="121" w:hanging="90"/>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During industrial attachment</w:t>
            </w:r>
            <w:r w:rsidR="00973D4A" w:rsidRPr="00973D4A">
              <w:rPr>
                <w:rFonts w:ascii="Times New Roman" w:hAnsi="Times New Roman" w:cs="Times New Roman"/>
                <w:color w:val="000000" w:themeColor="text1"/>
                <w:sz w:val="24"/>
                <w:szCs w:val="24"/>
                <w:lang w:val="en-GB"/>
              </w:rPr>
              <w:t xml:space="preserve">. </w:t>
            </w:r>
          </w:p>
        </w:tc>
      </w:tr>
      <w:tr w:rsidR="00973D4A" w:rsidRPr="00973D4A" w:rsidTr="00FE03C9">
        <w:tc>
          <w:tcPr>
            <w:tcW w:w="0" w:type="auto"/>
          </w:tcPr>
          <w:p w:rsidR="00973D4A" w:rsidRPr="00973D4A" w:rsidRDefault="00973D4A" w:rsidP="002E2414">
            <w:pPr>
              <w:numPr>
                <w:ilvl w:val="0"/>
                <w:numId w:val="27"/>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Guidance information for assessment</w:t>
            </w:r>
          </w:p>
        </w:tc>
        <w:tc>
          <w:tcPr>
            <w:tcW w:w="0" w:type="auto"/>
          </w:tcPr>
          <w:p w:rsidR="00973D4A" w:rsidRPr="00973D4A" w:rsidRDefault="00973D4A" w:rsidP="0027669D">
            <w:pPr>
              <w:shd w:val="clear" w:color="auto" w:fill="FFFFFF" w:themeFill="background1"/>
              <w:spacing w:after="0" w:line="276" w:lineRule="auto"/>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Holistic assessment with other units relevant to the industry sector, workplace and job role is recommended.</w:t>
            </w: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color w:val="000000" w:themeColor="text1"/>
                <w:sz w:val="24"/>
                <w:szCs w:val="24"/>
                <w:lang w:val="en-GB"/>
              </w:rPr>
            </w:pPr>
          </w:p>
        </w:tc>
      </w:tr>
    </w:tbl>
    <w:p w:rsidR="00973D4A" w:rsidRDefault="00973D4A" w:rsidP="00BB244C">
      <w:pPr>
        <w:spacing w:line="276" w:lineRule="auto"/>
        <w:rPr>
          <w:rFonts w:ascii="Times New Roman" w:eastAsiaTheme="majorEastAsia" w:hAnsi="Times New Roman" w:cs="Times New Roman"/>
          <w:b/>
          <w:noProof/>
          <w:color w:val="000000" w:themeColor="text1"/>
          <w:sz w:val="24"/>
          <w:szCs w:val="24"/>
          <w:lang w:val="fr-FR"/>
        </w:rPr>
      </w:pPr>
      <w:r w:rsidRPr="00973D4A">
        <w:rPr>
          <w:rFonts w:ascii="Times New Roman" w:hAnsi="Times New Roman" w:cs="Times New Roman"/>
          <w:caps/>
          <w:noProof/>
          <w:color w:val="000000" w:themeColor="text1"/>
          <w:sz w:val="24"/>
          <w:szCs w:val="24"/>
          <w:lang w:val="fr-FR"/>
        </w:rPr>
        <w:br w:type="page"/>
      </w:r>
    </w:p>
    <w:p w:rsidR="00BB244C" w:rsidRDefault="00BB244C" w:rsidP="00ED47E2">
      <w:pPr>
        <w:pStyle w:val="Heading21"/>
      </w:pPr>
      <w:bookmarkStart w:id="37" w:name="_Toc70321621"/>
      <w:r>
        <w:t>MANAGE SITE</w:t>
      </w:r>
      <w:r w:rsidR="00DF2B84">
        <w:t>S</w:t>
      </w:r>
      <w:r>
        <w:t xml:space="preserve"> AND WORKSHOP</w:t>
      </w:r>
      <w:r w:rsidR="00DF2B84">
        <w:t>S</w:t>
      </w:r>
      <w:bookmarkEnd w:id="37"/>
    </w:p>
    <w:p w:rsidR="003A0BBB" w:rsidRPr="003A0BBB" w:rsidRDefault="003A0BBB" w:rsidP="003A0BBB">
      <w:pPr>
        <w:rPr>
          <w:lang w:val="fr-FR" w:eastAsia="en-GB"/>
        </w:rPr>
      </w:pPr>
    </w:p>
    <w:p w:rsidR="00BB244C" w:rsidRPr="00973D4A" w:rsidRDefault="002E55FC" w:rsidP="00BB244C">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UNIT CODE: CON/OS/CAJ/CC/05</w:t>
      </w:r>
      <w:r w:rsidR="00BB244C">
        <w:rPr>
          <w:rFonts w:ascii="Times New Roman" w:hAnsi="Times New Roman" w:cs="Times New Roman"/>
          <w:b/>
          <w:color w:val="000000" w:themeColor="text1"/>
          <w:sz w:val="24"/>
          <w:szCs w:val="24"/>
          <w:lang w:val="en-GB"/>
        </w:rPr>
        <w:t>/5</w:t>
      </w:r>
      <w:r w:rsidR="00BB244C" w:rsidRPr="00973D4A">
        <w:rPr>
          <w:rFonts w:ascii="Times New Roman" w:hAnsi="Times New Roman" w:cs="Times New Roman"/>
          <w:b/>
          <w:color w:val="000000" w:themeColor="text1"/>
          <w:sz w:val="24"/>
          <w:szCs w:val="24"/>
          <w:lang w:val="en-GB"/>
        </w:rPr>
        <w:t>/A</w:t>
      </w:r>
    </w:p>
    <w:p w:rsidR="00BB244C" w:rsidRPr="00973D4A" w:rsidRDefault="00BB244C" w:rsidP="00BB244C">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p>
    <w:p w:rsidR="00BB244C" w:rsidRPr="00973D4A" w:rsidRDefault="00BB244C" w:rsidP="00BB244C">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UNIT DESCRIPTION</w:t>
      </w:r>
    </w:p>
    <w:p w:rsidR="00DF2B84" w:rsidRPr="00DF2B84" w:rsidRDefault="00BB244C" w:rsidP="00DF2B84">
      <w:pPr>
        <w:spacing w:before="120" w:after="0" w:line="276" w:lineRule="auto"/>
        <w:rPr>
          <w:rFonts w:ascii="Times New Roman" w:hAnsi="Times New Roman" w:cs="Times New Roman"/>
          <w:sz w:val="24"/>
          <w:szCs w:val="24"/>
          <w:lang w:val="en-GB"/>
        </w:rPr>
      </w:pPr>
      <w:r w:rsidRPr="00DF2B84">
        <w:rPr>
          <w:rFonts w:ascii="Times New Roman" w:hAnsi="Times New Roman" w:cs="Times New Roman"/>
          <w:sz w:val="24"/>
          <w:szCs w:val="24"/>
          <w:lang w:val="en-GB"/>
        </w:rPr>
        <w:t xml:space="preserve">This Unit describes the competencies required to </w:t>
      </w:r>
      <w:r w:rsidR="00DF2B84" w:rsidRPr="00DF2B84">
        <w:rPr>
          <w:rFonts w:ascii="Times New Roman" w:hAnsi="Times New Roman" w:cs="Times New Roman"/>
          <w:sz w:val="24"/>
          <w:szCs w:val="24"/>
          <w:lang w:val="en-GB"/>
        </w:rPr>
        <w:t>manage sites and workshops. It involves identifying workshop sites, identifying Regulations governing workshop design, planning workshop layout, preparing, using and maintaining materials, tools and equipment and executing contracts. It also entails; managing construction firm, performing office practice</w:t>
      </w:r>
      <w:r w:rsidR="002D2660">
        <w:rPr>
          <w:rFonts w:ascii="Times New Roman" w:hAnsi="Times New Roman" w:cs="Times New Roman"/>
          <w:sz w:val="24"/>
          <w:szCs w:val="24"/>
          <w:lang w:val="en-GB"/>
        </w:rPr>
        <w:t xml:space="preserve"> and</w:t>
      </w:r>
      <w:r w:rsidR="00DF2B84" w:rsidRPr="00DF2B84">
        <w:rPr>
          <w:rFonts w:ascii="Times New Roman" w:hAnsi="Times New Roman" w:cs="Times New Roman"/>
          <w:sz w:val="24"/>
          <w:szCs w:val="24"/>
          <w:lang w:val="en-GB"/>
        </w:rPr>
        <w:t xml:space="preserve"> maintaining Labour Relations</w:t>
      </w:r>
    </w:p>
    <w:p w:rsidR="00DF2B84" w:rsidRDefault="00DF2B84" w:rsidP="00BB244C">
      <w:pPr>
        <w:shd w:val="clear" w:color="auto" w:fill="FFFFFF" w:themeFill="background1"/>
        <w:spacing w:after="0" w:line="276" w:lineRule="auto"/>
        <w:ind w:left="357" w:hanging="357"/>
        <w:rPr>
          <w:rFonts w:ascii="Times New Roman" w:hAnsi="Times New Roman" w:cs="Times New Roman"/>
          <w:color w:val="FF0000"/>
          <w:sz w:val="24"/>
          <w:szCs w:val="24"/>
          <w:lang w:val="en-GB"/>
        </w:rPr>
      </w:pPr>
    </w:p>
    <w:p w:rsidR="00BB244C" w:rsidRPr="00973D4A" w:rsidRDefault="00BB244C" w:rsidP="00BB244C">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r w:rsidRPr="00973D4A">
        <w:rPr>
          <w:rFonts w:ascii="Times New Roman" w:hAnsi="Times New Roman" w:cs="Times New Roman"/>
          <w:b/>
          <w:bCs/>
          <w:caps/>
          <w:noProof/>
          <w:color w:val="000000" w:themeColor="text1"/>
          <w:sz w:val="24"/>
          <w:szCs w:val="24"/>
          <w:lang w:val="en-GB"/>
        </w:rPr>
        <w:t xml:space="preserve">ELEMENTS AND PERFORMANCE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6"/>
        <w:gridCol w:w="5304"/>
      </w:tblGrid>
      <w:tr w:rsidR="00BD6F16" w:rsidRPr="00973D4A" w:rsidTr="001868DE">
        <w:trPr>
          <w:tblHeader/>
        </w:trPr>
        <w:tc>
          <w:tcPr>
            <w:tcW w:w="0" w:type="auto"/>
            <w:shd w:val="clear" w:color="auto" w:fill="auto"/>
            <w:vAlign w:val="center"/>
          </w:tcPr>
          <w:p w:rsidR="00BB244C" w:rsidRPr="00973D4A" w:rsidRDefault="00BB244C" w:rsidP="001868DE">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 xml:space="preserve">ELEMENT </w:t>
            </w:r>
          </w:p>
        </w:tc>
        <w:tc>
          <w:tcPr>
            <w:tcW w:w="0" w:type="auto"/>
            <w:shd w:val="clear" w:color="auto" w:fill="auto"/>
          </w:tcPr>
          <w:p w:rsidR="00BB244C" w:rsidRPr="00973D4A" w:rsidRDefault="00BB244C" w:rsidP="001868DE">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PERFORMANCE CRITERIA</w:t>
            </w:r>
          </w:p>
          <w:p w:rsidR="00BB244C" w:rsidRPr="00973D4A" w:rsidRDefault="00BB244C" w:rsidP="001868DE">
            <w:pPr>
              <w:shd w:val="clear" w:color="auto" w:fill="FFFFFF" w:themeFill="background1"/>
              <w:spacing w:after="0" w:line="276" w:lineRule="auto"/>
              <w:ind w:left="357" w:hanging="357"/>
              <w:rPr>
                <w:rFonts w:ascii="Times New Roman" w:hAnsi="Times New Roman" w:cs="Times New Roman"/>
                <w:bCs/>
                <w:color w:val="000000" w:themeColor="text1"/>
                <w:sz w:val="24"/>
                <w:szCs w:val="24"/>
                <w:lang w:val="en-GB"/>
              </w:rPr>
            </w:pPr>
            <w:r w:rsidRPr="00973D4A">
              <w:rPr>
                <w:rFonts w:ascii="Times New Roman" w:hAnsi="Times New Roman" w:cs="Times New Roman"/>
                <w:bCs/>
                <w:i/>
                <w:color w:val="000000" w:themeColor="text1"/>
                <w:sz w:val="24"/>
                <w:szCs w:val="24"/>
                <w:lang w:val="en-GB"/>
              </w:rPr>
              <w:t>(Bold and italicized terms are elaborated in the Range)</w:t>
            </w:r>
          </w:p>
        </w:tc>
      </w:tr>
      <w:tr w:rsidR="00BD6F16" w:rsidRPr="00973D4A" w:rsidTr="001868DE">
        <w:tc>
          <w:tcPr>
            <w:tcW w:w="0" w:type="auto"/>
          </w:tcPr>
          <w:p w:rsidR="00BB244C" w:rsidRPr="00973D4A" w:rsidRDefault="00BB244C" w:rsidP="002E2414">
            <w:pPr>
              <w:numPr>
                <w:ilvl w:val="0"/>
                <w:numId w:val="134"/>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Identify workshop sites</w:t>
            </w:r>
          </w:p>
        </w:tc>
        <w:tc>
          <w:tcPr>
            <w:tcW w:w="0" w:type="auto"/>
          </w:tcPr>
          <w:p w:rsidR="00FA7070" w:rsidRDefault="00BB244C" w:rsidP="002E2414">
            <w:pPr>
              <w:numPr>
                <w:ilvl w:val="1"/>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Selected suitable workshop site</w:t>
            </w:r>
            <w:r w:rsidR="00721E91">
              <w:rPr>
                <w:rFonts w:ascii="Times New Roman" w:hAnsi="Times New Roman" w:cs="Times New Roman"/>
                <w:color w:val="000000" w:themeColor="text1"/>
                <w:sz w:val="24"/>
                <w:szCs w:val="24"/>
                <w:lang w:val="en-GB"/>
              </w:rPr>
              <w:t xml:space="preserve"> according to site access considerations</w:t>
            </w:r>
          </w:p>
          <w:p w:rsidR="00FA7070" w:rsidRPr="00FA7070" w:rsidRDefault="00602EBC" w:rsidP="002E2414">
            <w:pPr>
              <w:numPr>
                <w:ilvl w:val="1"/>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H</w:t>
            </w:r>
            <w:r w:rsidR="00FA7070">
              <w:rPr>
                <w:rFonts w:ascii="Times New Roman" w:hAnsi="Times New Roman" w:cs="Times New Roman"/>
                <w:color w:val="000000" w:themeColor="text1"/>
                <w:sz w:val="24"/>
                <w:szCs w:val="24"/>
                <w:lang w:val="en-GB"/>
              </w:rPr>
              <w:t>oarding and fencing of the site</w:t>
            </w:r>
            <w:r w:rsidR="00721E91">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 xml:space="preserve">is conducted </w:t>
            </w:r>
            <w:r w:rsidR="00721E91">
              <w:rPr>
                <w:rFonts w:ascii="Times New Roman" w:hAnsi="Times New Roman" w:cs="Times New Roman"/>
                <w:color w:val="000000" w:themeColor="text1"/>
                <w:sz w:val="24"/>
                <w:szCs w:val="24"/>
                <w:lang w:val="en-GB"/>
              </w:rPr>
              <w:t xml:space="preserve">as per the local authority </w:t>
            </w:r>
            <w:r w:rsidR="0081173F">
              <w:rPr>
                <w:rFonts w:ascii="Times New Roman" w:hAnsi="Times New Roman" w:cs="Times New Roman"/>
                <w:color w:val="000000" w:themeColor="text1"/>
                <w:sz w:val="24"/>
                <w:szCs w:val="24"/>
                <w:lang w:val="en-GB"/>
              </w:rPr>
              <w:t>regulations.</w:t>
            </w:r>
          </w:p>
          <w:p w:rsidR="00BB244C" w:rsidRDefault="00BB244C" w:rsidP="002E2414">
            <w:pPr>
              <w:numPr>
                <w:ilvl w:val="1"/>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Identified local authority requirements for workshop establishment</w:t>
            </w:r>
          </w:p>
          <w:p w:rsidR="00BB244C" w:rsidRDefault="00BB244C" w:rsidP="002E2414">
            <w:pPr>
              <w:numPr>
                <w:ilvl w:val="1"/>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Stated </w:t>
            </w:r>
            <w:r w:rsidRPr="00721E91">
              <w:rPr>
                <w:rFonts w:ascii="Times New Roman" w:hAnsi="Times New Roman" w:cs="Times New Roman"/>
                <w:b/>
                <w:i/>
                <w:color w:val="000000" w:themeColor="text1"/>
                <w:sz w:val="24"/>
                <w:szCs w:val="24"/>
                <w:lang w:val="en-GB"/>
              </w:rPr>
              <w:t>essential services</w:t>
            </w:r>
            <w:r>
              <w:rPr>
                <w:rFonts w:ascii="Times New Roman" w:hAnsi="Times New Roman" w:cs="Times New Roman"/>
                <w:color w:val="000000" w:themeColor="text1"/>
                <w:sz w:val="24"/>
                <w:szCs w:val="24"/>
                <w:lang w:val="en-GB"/>
              </w:rPr>
              <w:t xml:space="preserve"> required for a given workshop</w:t>
            </w:r>
          </w:p>
          <w:p w:rsidR="00BB244C" w:rsidRDefault="00BB244C" w:rsidP="002E2414">
            <w:pPr>
              <w:numPr>
                <w:ilvl w:val="1"/>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Selected appropriate mode of transport for a given situation</w:t>
            </w:r>
          </w:p>
          <w:p w:rsidR="00FA7070" w:rsidRPr="00973D4A" w:rsidRDefault="00FA7070" w:rsidP="002E2414">
            <w:pPr>
              <w:numPr>
                <w:ilvl w:val="1"/>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Erected site identification boards</w:t>
            </w:r>
            <w:r w:rsidR="0081173F">
              <w:rPr>
                <w:rFonts w:ascii="Times New Roman" w:hAnsi="Times New Roman" w:cs="Times New Roman"/>
                <w:color w:val="000000" w:themeColor="text1"/>
                <w:sz w:val="24"/>
                <w:szCs w:val="24"/>
                <w:lang w:val="en-GB"/>
              </w:rPr>
              <w:t xml:space="preserve"> as per local authority regulations</w:t>
            </w:r>
          </w:p>
        </w:tc>
      </w:tr>
      <w:tr w:rsidR="00BD6F16" w:rsidRPr="00973D4A" w:rsidTr="001868DE">
        <w:tc>
          <w:tcPr>
            <w:tcW w:w="0" w:type="auto"/>
          </w:tcPr>
          <w:p w:rsidR="00BB244C" w:rsidRPr="00973D4A" w:rsidRDefault="00BD6F16" w:rsidP="002E2414">
            <w:pPr>
              <w:numPr>
                <w:ilvl w:val="0"/>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Identify Regulations governing workshop design</w:t>
            </w:r>
          </w:p>
        </w:tc>
        <w:tc>
          <w:tcPr>
            <w:tcW w:w="0" w:type="auto"/>
          </w:tcPr>
          <w:p w:rsidR="00BB244C" w:rsidRPr="00BD6F16" w:rsidRDefault="00BD6F16" w:rsidP="002E2414">
            <w:pPr>
              <w:numPr>
                <w:ilvl w:val="1"/>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BD6F16">
              <w:rPr>
                <w:rFonts w:ascii="Times New Roman" w:hAnsi="Times New Roman" w:cs="Times New Roman"/>
                <w:color w:val="000000" w:themeColor="text1"/>
                <w:sz w:val="24"/>
                <w:szCs w:val="24"/>
                <w:lang w:val="en-GB"/>
              </w:rPr>
              <w:t>Stated welfare regulations</w:t>
            </w:r>
            <w:r w:rsidR="00602EBC">
              <w:rPr>
                <w:rFonts w:ascii="Times New Roman" w:hAnsi="Times New Roman" w:cs="Times New Roman"/>
                <w:color w:val="000000" w:themeColor="text1"/>
                <w:sz w:val="24"/>
                <w:szCs w:val="24"/>
                <w:lang w:val="en-GB"/>
              </w:rPr>
              <w:t xml:space="preserve"> as applied in the workshop</w:t>
            </w:r>
          </w:p>
          <w:p w:rsidR="00BD6F16" w:rsidRPr="00BD6F16" w:rsidRDefault="00BD6F16" w:rsidP="002E2414">
            <w:pPr>
              <w:numPr>
                <w:ilvl w:val="1"/>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BD6F16">
              <w:rPr>
                <w:rFonts w:ascii="Times New Roman" w:hAnsi="Times New Roman" w:cs="Times New Roman"/>
                <w:color w:val="000000" w:themeColor="text1"/>
                <w:sz w:val="24"/>
                <w:szCs w:val="24"/>
                <w:lang w:val="en-GB"/>
              </w:rPr>
              <w:t>Stated health regulations</w:t>
            </w:r>
            <w:r w:rsidR="00602EBC">
              <w:rPr>
                <w:rFonts w:ascii="Times New Roman" w:hAnsi="Times New Roman" w:cs="Times New Roman"/>
                <w:color w:val="000000" w:themeColor="text1"/>
                <w:sz w:val="24"/>
                <w:szCs w:val="24"/>
                <w:lang w:val="en-GB"/>
              </w:rPr>
              <w:t xml:space="preserve"> as applied in the workshop</w:t>
            </w:r>
          </w:p>
          <w:p w:rsidR="00BD6F16" w:rsidRPr="00973D4A" w:rsidRDefault="00BD6F16" w:rsidP="002E2414">
            <w:pPr>
              <w:numPr>
                <w:ilvl w:val="1"/>
                <w:numId w:val="134"/>
              </w:numPr>
              <w:shd w:val="clear" w:color="auto" w:fill="FFFFFF" w:themeFill="background1"/>
              <w:spacing w:before="240" w:after="0" w:line="276" w:lineRule="auto"/>
              <w:ind w:left="357" w:hanging="357"/>
              <w:contextualSpacing/>
              <w:rPr>
                <w:rFonts w:ascii="Times New Roman" w:hAnsi="Times New Roman" w:cs="Times New Roman"/>
                <w:b/>
                <w:i/>
                <w:color w:val="000000" w:themeColor="text1"/>
                <w:sz w:val="24"/>
                <w:szCs w:val="24"/>
                <w:lang w:val="en-GB"/>
              </w:rPr>
            </w:pPr>
            <w:r w:rsidRPr="00BD6F16">
              <w:rPr>
                <w:rFonts w:ascii="Times New Roman" w:hAnsi="Times New Roman" w:cs="Times New Roman"/>
                <w:color w:val="000000" w:themeColor="text1"/>
                <w:sz w:val="24"/>
                <w:szCs w:val="24"/>
                <w:lang w:val="en-GB"/>
              </w:rPr>
              <w:t>Stated safety regulations</w:t>
            </w:r>
            <w:r w:rsidR="00602EBC">
              <w:rPr>
                <w:rFonts w:ascii="Times New Roman" w:hAnsi="Times New Roman" w:cs="Times New Roman"/>
                <w:color w:val="000000" w:themeColor="text1"/>
                <w:sz w:val="24"/>
                <w:szCs w:val="24"/>
                <w:lang w:val="en-GB"/>
              </w:rPr>
              <w:t xml:space="preserve"> based on the factory act</w:t>
            </w:r>
          </w:p>
        </w:tc>
      </w:tr>
      <w:tr w:rsidR="00BD6F16" w:rsidRPr="00973D4A" w:rsidTr="001868DE">
        <w:tc>
          <w:tcPr>
            <w:tcW w:w="0" w:type="auto"/>
          </w:tcPr>
          <w:p w:rsidR="00BB244C" w:rsidRPr="00973D4A" w:rsidRDefault="00BD6F16" w:rsidP="002E2414">
            <w:pPr>
              <w:numPr>
                <w:ilvl w:val="0"/>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Plan workshop layout</w:t>
            </w:r>
          </w:p>
        </w:tc>
        <w:tc>
          <w:tcPr>
            <w:tcW w:w="0" w:type="auto"/>
          </w:tcPr>
          <w:p w:rsidR="00BB244C" w:rsidRDefault="001C1B41" w:rsidP="002E2414">
            <w:pPr>
              <w:numPr>
                <w:ilvl w:val="1"/>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Identified working area</w:t>
            </w:r>
            <w:r w:rsidR="003B2B5A">
              <w:rPr>
                <w:rFonts w:ascii="Times New Roman" w:hAnsi="Times New Roman" w:cs="Times New Roman"/>
                <w:color w:val="000000" w:themeColor="text1"/>
                <w:sz w:val="24"/>
                <w:szCs w:val="24"/>
                <w:lang w:val="en-GB"/>
              </w:rPr>
              <w:t xml:space="preserve"> as per design specifications</w:t>
            </w:r>
          </w:p>
          <w:p w:rsidR="00BD6F16" w:rsidRDefault="001C1B41" w:rsidP="002E2414">
            <w:pPr>
              <w:numPr>
                <w:ilvl w:val="1"/>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Identified storage area</w:t>
            </w:r>
            <w:r w:rsidR="003B2B5A">
              <w:rPr>
                <w:rFonts w:ascii="Times New Roman" w:hAnsi="Times New Roman" w:cs="Times New Roman"/>
                <w:color w:val="000000" w:themeColor="text1"/>
                <w:sz w:val="24"/>
                <w:szCs w:val="24"/>
                <w:lang w:val="en-GB"/>
              </w:rPr>
              <w:t xml:space="preserve"> as per design specifications</w:t>
            </w:r>
          </w:p>
          <w:p w:rsidR="00BD6F16" w:rsidRDefault="00BD6F16" w:rsidP="002E2414">
            <w:pPr>
              <w:numPr>
                <w:ilvl w:val="1"/>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Identified machine shops</w:t>
            </w:r>
            <w:r w:rsidR="003B2B5A">
              <w:rPr>
                <w:rFonts w:ascii="Times New Roman" w:hAnsi="Times New Roman" w:cs="Times New Roman"/>
                <w:color w:val="000000" w:themeColor="text1"/>
                <w:sz w:val="24"/>
                <w:szCs w:val="24"/>
                <w:lang w:val="en-GB"/>
              </w:rPr>
              <w:t xml:space="preserve"> as per design specifications</w:t>
            </w:r>
          </w:p>
          <w:p w:rsidR="00BD6F16" w:rsidRDefault="00BD6F16" w:rsidP="002E2414">
            <w:pPr>
              <w:numPr>
                <w:ilvl w:val="1"/>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Identified offices</w:t>
            </w:r>
            <w:r w:rsidR="003B2B5A">
              <w:rPr>
                <w:rFonts w:ascii="Times New Roman" w:hAnsi="Times New Roman" w:cs="Times New Roman"/>
                <w:color w:val="000000" w:themeColor="text1"/>
                <w:sz w:val="24"/>
                <w:szCs w:val="24"/>
                <w:lang w:val="en-GB"/>
              </w:rPr>
              <w:t xml:space="preserve"> as per design specifications</w:t>
            </w:r>
          </w:p>
          <w:p w:rsidR="00BD6F16" w:rsidRDefault="00BD6F16" w:rsidP="002E2414">
            <w:pPr>
              <w:numPr>
                <w:ilvl w:val="1"/>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Tools store identified</w:t>
            </w:r>
            <w:r w:rsidR="003B2B5A">
              <w:rPr>
                <w:rFonts w:ascii="Times New Roman" w:hAnsi="Times New Roman" w:cs="Times New Roman"/>
                <w:color w:val="000000" w:themeColor="text1"/>
                <w:sz w:val="24"/>
                <w:szCs w:val="24"/>
                <w:lang w:val="en-GB"/>
              </w:rPr>
              <w:t xml:space="preserve"> as per design specifications</w:t>
            </w:r>
          </w:p>
          <w:p w:rsidR="003B2B5A" w:rsidRPr="00973D4A" w:rsidRDefault="003B2B5A" w:rsidP="002E2414">
            <w:pPr>
              <w:numPr>
                <w:ilvl w:val="1"/>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Identified washroom as per design specifications</w:t>
            </w:r>
          </w:p>
        </w:tc>
      </w:tr>
      <w:tr w:rsidR="00BD6F16" w:rsidRPr="00973D4A" w:rsidTr="001868DE">
        <w:tc>
          <w:tcPr>
            <w:tcW w:w="0" w:type="auto"/>
          </w:tcPr>
          <w:p w:rsidR="00BB244C" w:rsidRPr="00973D4A" w:rsidRDefault="00BD6F16" w:rsidP="002E2414">
            <w:pPr>
              <w:numPr>
                <w:ilvl w:val="0"/>
                <w:numId w:val="134"/>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Prepare, use and maintain materials, tools and equipment</w:t>
            </w:r>
          </w:p>
        </w:tc>
        <w:tc>
          <w:tcPr>
            <w:tcW w:w="0" w:type="auto"/>
          </w:tcPr>
          <w:p w:rsidR="00BB244C" w:rsidRDefault="00BB244C" w:rsidP="002E2414">
            <w:pPr>
              <w:numPr>
                <w:ilvl w:val="1"/>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 </w:t>
            </w:r>
            <w:r w:rsidR="00BD6F16">
              <w:rPr>
                <w:rFonts w:ascii="Times New Roman" w:hAnsi="Times New Roman" w:cs="Times New Roman"/>
                <w:color w:val="000000" w:themeColor="text1"/>
                <w:sz w:val="24"/>
                <w:szCs w:val="24"/>
                <w:lang w:val="en-GB"/>
              </w:rPr>
              <w:t>Ordering and supplying documents prepared</w:t>
            </w:r>
            <w:r w:rsidR="00602EBC">
              <w:rPr>
                <w:rFonts w:ascii="Times New Roman" w:hAnsi="Times New Roman" w:cs="Times New Roman"/>
                <w:color w:val="000000" w:themeColor="text1"/>
                <w:sz w:val="24"/>
                <w:szCs w:val="24"/>
                <w:lang w:val="en-GB"/>
              </w:rPr>
              <w:t xml:space="preserve"> as per the work place procedures</w:t>
            </w:r>
          </w:p>
          <w:p w:rsidR="00BD6F16" w:rsidRDefault="00BD6F16" w:rsidP="002E2414">
            <w:pPr>
              <w:numPr>
                <w:ilvl w:val="1"/>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Records of incoming and outgoing materials kept as per work place procedures</w:t>
            </w:r>
          </w:p>
          <w:p w:rsidR="00BD6F16" w:rsidRDefault="00BD6F16" w:rsidP="002E2414">
            <w:pPr>
              <w:numPr>
                <w:ilvl w:val="1"/>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Method of storing materials on site identified</w:t>
            </w:r>
          </w:p>
          <w:p w:rsidR="00BD6F16" w:rsidRDefault="00FA7070" w:rsidP="002E2414">
            <w:pPr>
              <w:numPr>
                <w:ilvl w:val="1"/>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Prepared and m</w:t>
            </w:r>
            <w:r w:rsidR="00BD6F16">
              <w:rPr>
                <w:rFonts w:ascii="Times New Roman" w:hAnsi="Times New Roman" w:cs="Times New Roman"/>
                <w:color w:val="000000" w:themeColor="text1"/>
                <w:sz w:val="24"/>
                <w:szCs w:val="24"/>
                <w:lang w:val="en-GB"/>
              </w:rPr>
              <w:t xml:space="preserve">aintained </w:t>
            </w:r>
            <w:r>
              <w:rPr>
                <w:rFonts w:ascii="Times New Roman" w:hAnsi="Times New Roman" w:cs="Times New Roman"/>
                <w:color w:val="000000" w:themeColor="text1"/>
                <w:sz w:val="24"/>
                <w:szCs w:val="24"/>
                <w:lang w:val="en-GB"/>
              </w:rPr>
              <w:t xml:space="preserve">inventories for </w:t>
            </w:r>
            <w:r w:rsidR="00BD6F16">
              <w:rPr>
                <w:rFonts w:ascii="Times New Roman" w:hAnsi="Times New Roman" w:cs="Times New Roman"/>
                <w:color w:val="000000" w:themeColor="text1"/>
                <w:sz w:val="24"/>
                <w:szCs w:val="24"/>
                <w:lang w:val="en-GB"/>
              </w:rPr>
              <w:t>material</w:t>
            </w:r>
            <w:r>
              <w:rPr>
                <w:rFonts w:ascii="Times New Roman" w:hAnsi="Times New Roman" w:cs="Times New Roman"/>
                <w:color w:val="000000" w:themeColor="text1"/>
                <w:sz w:val="24"/>
                <w:szCs w:val="24"/>
                <w:lang w:val="en-GB"/>
              </w:rPr>
              <w:t>, tools</w:t>
            </w:r>
            <w:r w:rsidR="00BD6F16">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and equipment</w:t>
            </w:r>
          </w:p>
          <w:p w:rsidR="00BD6F16" w:rsidRDefault="00BD6F16" w:rsidP="002E2414">
            <w:pPr>
              <w:numPr>
                <w:ilvl w:val="1"/>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Exercised control in use of materials</w:t>
            </w:r>
          </w:p>
          <w:p w:rsidR="00BD6F16" w:rsidRDefault="00BD6F16" w:rsidP="002E2414">
            <w:pPr>
              <w:numPr>
                <w:ilvl w:val="1"/>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Security of materials</w:t>
            </w:r>
            <w:r w:rsidR="00FA7070">
              <w:rPr>
                <w:rFonts w:ascii="Times New Roman" w:hAnsi="Times New Roman" w:cs="Times New Roman"/>
                <w:color w:val="000000" w:themeColor="text1"/>
                <w:sz w:val="24"/>
                <w:szCs w:val="24"/>
                <w:lang w:val="en-GB"/>
              </w:rPr>
              <w:t>, t</w:t>
            </w:r>
            <w:r>
              <w:rPr>
                <w:rFonts w:ascii="Times New Roman" w:hAnsi="Times New Roman" w:cs="Times New Roman"/>
                <w:color w:val="000000" w:themeColor="text1"/>
                <w:sz w:val="24"/>
                <w:szCs w:val="24"/>
                <w:lang w:val="en-GB"/>
              </w:rPr>
              <w:t>ools and equipment maintained in workshops and sites as per work place procedures</w:t>
            </w:r>
          </w:p>
          <w:p w:rsidR="00BD6F16" w:rsidRDefault="00BD6F16" w:rsidP="002E2414">
            <w:pPr>
              <w:numPr>
                <w:ilvl w:val="1"/>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Identified sources of capital for purchasing tools, equipment and machines</w:t>
            </w:r>
          </w:p>
          <w:p w:rsidR="00BD6F16" w:rsidRPr="00FA7070" w:rsidRDefault="00BD6F16" w:rsidP="002E2414">
            <w:pPr>
              <w:numPr>
                <w:ilvl w:val="1"/>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Identified methods of maintaining tools, equipment and machines</w:t>
            </w:r>
          </w:p>
        </w:tc>
      </w:tr>
      <w:tr w:rsidR="00BD6F16" w:rsidRPr="00973D4A" w:rsidTr="001868DE">
        <w:tc>
          <w:tcPr>
            <w:tcW w:w="0" w:type="auto"/>
          </w:tcPr>
          <w:p w:rsidR="00BB244C" w:rsidRPr="00973D4A" w:rsidRDefault="0003670F" w:rsidP="002E2414">
            <w:pPr>
              <w:numPr>
                <w:ilvl w:val="0"/>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Execute c</w:t>
            </w:r>
            <w:r w:rsidR="00FA7070">
              <w:rPr>
                <w:rFonts w:ascii="Times New Roman" w:hAnsi="Times New Roman" w:cs="Times New Roman"/>
                <w:color w:val="000000" w:themeColor="text1"/>
                <w:sz w:val="24"/>
                <w:szCs w:val="24"/>
                <w:lang w:val="en-GB"/>
              </w:rPr>
              <w:t>ontracts</w:t>
            </w:r>
          </w:p>
        </w:tc>
        <w:tc>
          <w:tcPr>
            <w:tcW w:w="0" w:type="auto"/>
          </w:tcPr>
          <w:p w:rsidR="00BB244C" w:rsidRDefault="00FA7070" w:rsidP="002E2414">
            <w:pPr>
              <w:numPr>
                <w:ilvl w:val="1"/>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Described roles of parties involved in a project</w:t>
            </w:r>
          </w:p>
          <w:p w:rsidR="00FA7070" w:rsidRPr="00FA7070" w:rsidRDefault="00FA7070" w:rsidP="002E2414">
            <w:pPr>
              <w:numPr>
                <w:ilvl w:val="1"/>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Identified various </w:t>
            </w:r>
            <w:r w:rsidRPr="00FA7070">
              <w:rPr>
                <w:rFonts w:ascii="Times New Roman" w:hAnsi="Times New Roman" w:cs="Times New Roman"/>
                <w:b/>
                <w:i/>
                <w:color w:val="000000" w:themeColor="text1"/>
                <w:sz w:val="24"/>
                <w:szCs w:val="24"/>
                <w:lang w:val="en-GB"/>
              </w:rPr>
              <w:t>types of contract</w:t>
            </w:r>
          </w:p>
          <w:p w:rsidR="00FA7070" w:rsidRPr="00FA7070" w:rsidRDefault="00FA7070" w:rsidP="002E2414">
            <w:pPr>
              <w:numPr>
                <w:ilvl w:val="1"/>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FA7070">
              <w:rPr>
                <w:rFonts w:ascii="Times New Roman" w:hAnsi="Times New Roman" w:cs="Times New Roman"/>
                <w:color w:val="000000" w:themeColor="text1"/>
                <w:sz w:val="24"/>
                <w:szCs w:val="24"/>
                <w:lang w:val="en-GB"/>
              </w:rPr>
              <w:t>Identified</w:t>
            </w:r>
            <w:r>
              <w:rPr>
                <w:rFonts w:ascii="Times New Roman" w:hAnsi="Times New Roman" w:cs="Times New Roman"/>
                <w:b/>
                <w:i/>
                <w:color w:val="000000" w:themeColor="text1"/>
                <w:sz w:val="24"/>
                <w:szCs w:val="24"/>
                <w:lang w:val="en-GB"/>
              </w:rPr>
              <w:t xml:space="preserve"> types of contract documents</w:t>
            </w:r>
          </w:p>
          <w:p w:rsidR="00FA7070" w:rsidRPr="009B5F74" w:rsidRDefault="00FA7070" w:rsidP="002E2414">
            <w:pPr>
              <w:numPr>
                <w:ilvl w:val="1"/>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FA7070">
              <w:rPr>
                <w:rFonts w:ascii="Times New Roman" w:hAnsi="Times New Roman" w:cs="Times New Roman"/>
                <w:color w:val="000000" w:themeColor="text1"/>
                <w:sz w:val="24"/>
                <w:szCs w:val="24"/>
                <w:lang w:val="en-GB"/>
              </w:rPr>
              <w:t>Described</w:t>
            </w:r>
            <w:r>
              <w:rPr>
                <w:rFonts w:ascii="Times New Roman" w:hAnsi="Times New Roman" w:cs="Times New Roman"/>
                <w:b/>
                <w:i/>
                <w:color w:val="000000" w:themeColor="text1"/>
                <w:sz w:val="24"/>
                <w:szCs w:val="24"/>
                <w:lang w:val="en-GB"/>
              </w:rPr>
              <w:t xml:space="preserve"> methods of tendering</w:t>
            </w:r>
          </w:p>
          <w:p w:rsidR="009B5F74" w:rsidRDefault="009B5F74" w:rsidP="002E2414">
            <w:pPr>
              <w:numPr>
                <w:ilvl w:val="1"/>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Identified site operations and construction method </w:t>
            </w:r>
          </w:p>
          <w:p w:rsidR="009B5F74" w:rsidRDefault="009B5F74" w:rsidP="002E2414">
            <w:pPr>
              <w:numPr>
                <w:ilvl w:val="1"/>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Identified types of </w:t>
            </w:r>
            <w:r w:rsidR="003B2B5A">
              <w:rPr>
                <w:rFonts w:ascii="Times New Roman" w:hAnsi="Times New Roman" w:cs="Times New Roman"/>
                <w:color w:val="000000" w:themeColor="text1"/>
                <w:sz w:val="24"/>
                <w:szCs w:val="24"/>
                <w:lang w:val="en-GB"/>
              </w:rPr>
              <w:t xml:space="preserve">construction </w:t>
            </w:r>
            <w:r>
              <w:rPr>
                <w:rFonts w:ascii="Times New Roman" w:hAnsi="Times New Roman" w:cs="Times New Roman"/>
                <w:color w:val="000000" w:themeColor="text1"/>
                <w:sz w:val="24"/>
                <w:szCs w:val="24"/>
                <w:lang w:val="en-GB"/>
              </w:rPr>
              <w:t>plant to be used for a given contract</w:t>
            </w:r>
          </w:p>
          <w:p w:rsidR="009B5F74" w:rsidRDefault="009B5F74" w:rsidP="002E2414">
            <w:pPr>
              <w:numPr>
                <w:ilvl w:val="1"/>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Identified number of required sub-contractors for the project</w:t>
            </w:r>
          </w:p>
          <w:p w:rsidR="009B5F74" w:rsidRPr="00FF614A" w:rsidRDefault="009B5F74" w:rsidP="002E2414">
            <w:pPr>
              <w:numPr>
                <w:ilvl w:val="1"/>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Prepared construction programmes</w:t>
            </w:r>
          </w:p>
        </w:tc>
      </w:tr>
      <w:tr w:rsidR="007638A4" w:rsidRPr="00973D4A" w:rsidTr="001868DE">
        <w:tc>
          <w:tcPr>
            <w:tcW w:w="0" w:type="auto"/>
          </w:tcPr>
          <w:p w:rsidR="007638A4" w:rsidRDefault="00673E43" w:rsidP="002E2414">
            <w:pPr>
              <w:numPr>
                <w:ilvl w:val="0"/>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Manage construction firm</w:t>
            </w:r>
          </w:p>
        </w:tc>
        <w:tc>
          <w:tcPr>
            <w:tcW w:w="0" w:type="auto"/>
          </w:tcPr>
          <w:p w:rsidR="007638A4" w:rsidRDefault="00673E43" w:rsidP="002E2414">
            <w:pPr>
              <w:numPr>
                <w:ilvl w:val="1"/>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Identified structure of a firm</w:t>
            </w:r>
          </w:p>
          <w:p w:rsidR="00673E43" w:rsidRDefault="00673E43" w:rsidP="002E2414">
            <w:pPr>
              <w:numPr>
                <w:ilvl w:val="1"/>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Identified importance of discipline in firms</w:t>
            </w:r>
            <w:r w:rsidR="00FF614A">
              <w:rPr>
                <w:rFonts w:ascii="Times New Roman" w:hAnsi="Times New Roman" w:cs="Times New Roman"/>
                <w:color w:val="000000" w:themeColor="text1"/>
                <w:sz w:val="24"/>
                <w:szCs w:val="24"/>
                <w:lang w:val="en-GB"/>
              </w:rPr>
              <w:t xml:space="preserve"> as per job requirements</w:t>
            </w:r>
          </w:p>
          <w:p w:rsidR="00673E43" w:rsidRPr="00673E43" w:rsidRDefault="00673E43" w:rsidP="002E2414">
            <w:pPr>
              <w:numPr>
                <w:ilvl w:val="1"/>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Identified methods of motivating workers in a given firm</w:t>
            </w:r>
          </w:p>
        </w:tc>
      </w:tr>
      <w:tr w:rsidR="007638A4" w:rsidRPr="00973D4A" w:rsidTr="001868DE">
        <w:tc>
          <w:tcPr>
            <w:tcW w:w="0" w:type="auto"/>
          </w:tcPr>
          <w:p w:rsidR="007638A4" w:rsidRDefault="00673E43" w:rsidP="002E2414">
            <w:pPr>
              <w:numPr>
                <w:ilvl w:val="0"/>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Perform office practice</w:t>
            </w:r>
          </w:p>
        </w:tc>
        <w:tc>
          <w:tcPr>
            <w:tcW w:w="0" w:type="auto"/>
          </w:tcPr>
          <w:p w:rsidR="007638A4" w:rsidRDefault="00673E43" w:rsidP="002E2414">
            <w:pPr>
              <w:numPr>
                <w:ilvl w:val="1"/>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Identified essential office equipment</w:t>
            </w:r>
            <w:r w:rsidR="00FF614A">
              <w:rPr>
                <w:rFonts w:ascii="Times New Roman" w:hAnsi="Times New Roman" w:cs="Times New Roman"/>
                <w:color w:val="000000" w:themeColor="text1"/>
                <w:sz w:val="24"/>
                <w:szCs w:val="24"/>
                <w:lang w:val="en-GB"/>
              </w:rPr>
              <w:t xml:space="preserve"> as per job requirements</w:t>
            </w:r>
          </w:p>
          <w:p w:rsidR="00673E43" w:rsidRDefault="00673E43" w:rsidP="002E2414">
            <w:pPr>
              <w:numPr>
                <w:ilvl w:val="1"/>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Manage </w:t>
            </w:r>
            <w:r w:rsidRPr="00673E43">
              <w:rPr>
                <w:rFonts w:ascii="Times New Roman" w:hAnsi="Times New Roman" w:cs="Times New Roman"/>
                <w:b/>
                <w:i/>
                <w:color w:val="000000" w:themeColor="text1"/>
                <w:sz w:val="24"/>
                <w:szCs w:val="24"/>
                <w:lang w:val="en-GB"/>
              </w:rPr>
              <w:t>systems of filing</w:t>
            </w:r>
            <w:r w:rsidR="00FF614A">
              <w:rPr>
                <w:rFonts w:ascii="Times New Roman" w:hAnsi="Times New Roman" w:cs="Times New Roman"/>
                <w:color w:val="000000" w:themeColor="text1"/>
                <w:sz w:val="24"/>
                <w:szCs w:val="24"/>
                <w:lang w:val="en-GB"/>
              </w:rPr>
              <w:t xml:space="preserve"> as per work place procedures</w:t>
            </w:r>
          </w:p>
          <w:p w:rsidR="00673E43" w:rsidRPr="00673E43" w:rsidRDefault="00673E43" w:rsidP="002E2414">
            <w:pPr>
              <w:numPr>
                <w:ilvl w:val="1"/>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Identified </w:t>
            </w:r>
            <w:r w:rsidRPr="00673E43">
              <w:rPr>
                <w:rFonts w:ascii="Times New Roman" w:hAnsi="Times New Roman" w:cs="Times New Roman"/>
                <w:b/>
                <w:i/>
                <w:color w:val="000000" w:themeColor="text1"/>
                <w:sz w:val="24"/>
                <w:szCs w:val="24"/>
                <w:lang w:val="en-GB"/>
              </w:rPr>
              <w:t>methods of communication</w:t>
            </w:r>
            <w:r w:rsidR="00FF614A">
              <w:rPr>
                <w:rFonts w:ascii="Times New Roman" w:hAnsi="Times New Roman" w:cs="Times New Roman"/>
                <w:b/>
                <w:i/>
                <w:color w:val="000000" w:themeColor="text1"/>
                <w:sz w:val="24"/>
                <w:szCs w:val="24"/>
                <w:lang w:val="en-GB"/>
              </w:rPr>
              <w:t xml:space="preserve"> </w:t>
            </w:r>
            <w:r w:rsidR="00FF614A" w:rsidRPr="00FF614A">
              <w:rPr>
                <w:rFonts w:ascii="Times New Roman" w:hAnsi="Times New Roman" w:cs="Times New Roman"/>
                <w:color w:val="000000" w:themeColor="text1"/>
                <w:sz w:val="24"/>
                <w:szCs w:val="24"/>
                <w:lang w:val="en-GB"/>
              </w:rPr>
              <w:t>according to communication</w:t>
            </w:r>
            <w:r w:rsidR="00FF614A">
              <w:rPr>
                <w:rFonts w:ascii="Times New Roman" w:hAnsi="Times New Roman" w:cs="Times New Roman"/>
                <w:b/>
                <w:i/>
                <w:color w:val="000000" w:themeColor="text1"/>
                <w:sz w:val="24"/>
                <w:szCs w:val="24"/>
                <w:lang w:val="en-GB"/>
              </w:rPr>
              <w:t xml:space="preserve"> </w:t>
            </w:r>
            <w:r w:rsidR="00FF614A">
              <w:rPr>
                <w:rFonts w:ascii="Times New Roman" w:hAnsi="Times New Roman" w:cs="Times New Roman"/>
                <w:color w:val="000000" w:themeColor="text1"/>
                <w:sz w:val="24"/>
                <w:szCs w:val="24"/>
                <w:lang w:val="en-GB"/>
              </w:rPr>
              <w:t>guide</w:t>
            </w:r>
          </w:p>
          <w:p w:rsidR="00673E43" w:rsidRDefault="00673E43" w:rsidP="002E2414">
            <w:pPr>
              <w:numPr>
                <w:ilvl w:val="1"/>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Described use of office documents</w:t>
            </w:r>
            <w:r w:rsidR="00FF614A">
              <w:rPr>
                <w:rFonts w:ascii="Times New Roman" w:hAnsi="Times New Roman" w:cs="Times New Roman"/>
                <w:color w:val="000000" w:themeColor="text1"/>
                <w:sz w:val="24"/>
                <w:szCs w:val="24"/>
                <w:lang w:val="en-GB"/>
              </w:rPr>
              <w:t xml:space="preserve"> as per work place procedures</w:t>
            </w:r>
          </w:p>
          <w:p w:rsidR="00673E43" w:rsidRDefault="00673E43" w:rsidP="002E2414">
            <w:pPr>
              <w:numPr>
                <w:ilvl w:val="1"/>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Differentiated methods of taxation</w:t>
            </w:r>
          </w:p>
          <w:p w:rsidR="00673E43" w:rsidRDefault="005A7DAA" w:rsidP="002E2414">
            <w:pPr>
              <w:numPr>
                <w:ilvl w:val="1"/>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Conducted site</w:t>
            </w:r>
            <w:r w:rsidR="00673E43">
              <w:rPr>
                <w:rFonts w:ascii="Times New Roman" w:hAnsi="Times New Roman" w:cs="Times New Roman"/>
                <w:color w:val="000000" w:themeColor="text1"/>
                <w:sz w:val="24"/>
                <w:szCs w:val="24"/>
                <w:lang w:val="en-GB"/>
              </w:rPr>
              <w:t xml:space="preserve"> meetings</w:t>
            </w:r>
            <w:r w:rsidR="00FF614A">
              <w:rPr>
                <w:rFonts w:ascii="Times New Roman" w:hAnsi="Times New Roman" w:cs="Times New Roman"/>
                <w:color w:val="000000" w:themeColor="text1"/>
                <w:sz w:val="24"/>
                <w:szCs w:val="24"/>
                <w:lang w:val="en-GB"/>
              </w:rPr>
              <w:t xml:space="preserve"> as per the work place procedures</w:t>
            </w:r>
          </w:p>
        </w:tc>
      </w:tr>
      <w:tr w:rsidR="003C20FB" w:rsidRPr="00973D4A" w:rsidTr="001868DE">
        <w:tc>
          <w:tcPr>
            <w:tcW w:w="0" w:type="auto"/>
          </w:tcPr>
          <w:p w:rsidR="003C20FB" w:rsidRDefault="003C20FB" w:rsidP="002E2414">
            <w:pPr>
              <w:numPr>
                <w:ilvl w:val="0"/>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Maintain Labour Relations</w:t>
            </w:r>
          </w:p>
        </w:tc>
        <w:tc>
          <w:tcPr>
            <w:tcW w:w="0" w:type="auto"/>
          </w:tcPr>
          <w:p w:rsidR="003C20FB" w:rsidRDefault="003C20FB" w:rsidP="002E2414">
            <w:pPr>
              <w:numPr>
                <w:ilvl w:val="1"/>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Identified role of trade unions in the construction industry</w:t>
            </w:r>
          </w:p>
          <w:p w:rsidR="003C20FB" w:rsidRDefault="003C20FB" w:rsidP="002E2414">
            <w:pPr>
              <w:numPr>
                <w:ilvl w:val="1"/>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Described importance of industrial training</w:t>
            </w:r>
            <w:r w:rsidR="00FF614A">
              <w:rPr>
                <w:rFonts w:ascii="Times New Roman" w:hAnsi="Times New Roman" w:cs="Times New Roman"/>
                <w:color w:val="000000" w:themeColor="text1"/>
                <w:sz w:val="24"/>
                <w:szCs w:val="24"/>
                <w:lang w:val="en-GB"/>
              </w:rPr>
              <w:t xml:space="preserve"> as labour regulations</w:t>
            </w:r>
          </w:p>
          <w:p w:rsidR="003C20FB" w:rsidRDefault="003C20FB" w:rsidP="002E2414">
            <w:pPr>
              <w:numPr>
                <w:ilvl w:val="1"/>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Identified regulations governing employment in construction industry</w:t>
            </w:r>
          </w:p>
          <w:p w:rsidR="003C20FB" w:rsidRDefault="003C20FB" w:rsidP="002E2414">
            <w:pPr>
              <w:numPr>
                <w:ilvl w:val="1"/>
                <w:numId w:val="13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Identified importance of factories act with regards to construction industry</w:t>
            </w:r>
          </w:p>
        </w:tc>
      </w:tr>
    </w:tbl>
    <w:p w:rsidR="00BB244C" w:rsidRPr="00973D4A" w:rsidRDefault="00BB244C" w:rsidP="00BB244C">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BB244C" w:rsidRPr="00973D4A" w:rsidRDefault="00BB244C" w:rsidP="00BB244C">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BB244C" w:rsidRPr="00973D4A" w:rsidRDefault="00BB244C" w:rsidP="00BB244C">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BB244C" w:rsidRPr="00973D4A" w:rsidRDefault="00BB244C" w:rsidP="00BB244C">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BB244C" w:rsidRPr="00973D4A" w:rsidRDefault="00BA4C69" w:rsidP="00BB244C">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r>
        <w:rPr>
          <w:rFonts w:ascii="Times New Roman" w:hAnsi="Times New Roman" w:cs="Times New Roman"/>
          <w:b/>
          <w:bCs/>
          <w:caps/>
          <w:noProof/>
          <w:color w:val="000000" w:themeColor="text1"/>
          <w:sz w:val="24"/>
          <w:szCs w:val="24"/>
          <w:lang w:val="en-GB"/>
        </w:rPr>
        <w:t>R</w:t>
      </w:r>
      <w:r w:rsidR="00BB244C" w:rsidRPr="00973D4A">
        <w:rPr>
          <w:rFonts w:ascii="Times New Roman" w:hAnsi="Times New Roman" w:cs="Times New Roman"/>
          <w:b/>
          <w:bCs/>
          <w:caps/>
          <w:noProof/>
          <w:color w:val="000000" w:themeColor="text1"/>
          <w:sz w:val="24"/>
          <w:szCs w:val="24"/>
          <w:lang w:val="en-GB"/>
        </w:rPr>
        <w:t>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3"/>
        <w:gridCol w:w="6057"/>
      </w:tblGrid>
      <w:tr w:rsidR="00BB244C" w:rsidRPr="00973D4A" w:rsidTr="001868DE">
        <w:trPr>
          <w:trHeight w:val="422"/>
          <w:tblHeader/>
        </w:trPr>
        <w:tc>
          <w:tcPr>
            <w:tcW w:w="1491" w:type="pct"/>
            <w:shd w:val="clear" w:color="auto" w:fill="auto"/>
          </w:tcPr>
          <w:p w:rsidR="00BB244C" w:rsidRPr="00973D4A" w:rsidRDefault="00BB244C" w:rsidP="001868DE">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Variable</w:t>
            </w:r>
          </w:p>
        </w:tc>
        <w:tc>
          <w:tcPr>
            <w:tcW w:w="3509" w:type="pct"/>
            <w:shd w:val="clear" w:color="auto" w:fill="auto"/>
            <w:vAlign w:val="center"/>
          </w:tcPr>
          <w:p w:rsidR="00BB244C" w:rsidRPr="00973D4A" w:rsidRDefault="00BB244C" w:rsidP="001868DE">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Range</w:t>
            </w:r>
          </w:p>
          <w:p w:rsidR="00BB244C" w:rsidRPr="00973D4A" w:rsidRDefault="00BB244C" w:rsidP="001868DE">
            <w:pPr>
              <w:shd w:val="clear" w:color="auto" w:fill="FFFFFF" w:themeFill="background1"/>
              <w:spacing w:after="0" w:line="276" w:lineRule="auto"/>
              <w:ind w:left="357" w:hanging="357"/>
              <w:rPr>
                <w:rFonts w:ascii="Times New Roman" w:hAnsi="Times New Roman" w:cs="Times New Roman"/>
                <w:bCs/>
                <w:i/>
                <w:color w:val="000000" w:themeColor="text1"/>
                <w:sz w:val="24"/>
                <w:szCs w:val="24"/>
                <w:lang w:val="en-GB"/>
              </w:rPr>
            </w:pPr>
          </w:p>
        </w:tc>
      </w:tr>
      <w:tr w:rsidR="00BB244C" w:rsidRPr="00973D4A" w:rsidTr="001868DE">
        <w:trPr>
          <w:trHeight w:val="422"/>
        </w:trPr>
        <w:tc>
          <w:tcPr>
            <w:tcW w:w="1491" w:type="pct"/>
            <w:shd w:val="clear" w:color="auto" w:fill="FFFFFF" w:themeFill="background1"/>
          </w:tcPr>
          <w:p w:rsidR="00BB244C" w:rsidRPr="00AA3AAD" w:rsidRDefault="00BA4C69" w:rsidP="002E2414">
            <w:pPr>
              <w:numPr>
                <w:ilvl w:val="0"/>
                <w:numId w:val="135"/>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AA3AAD">
              <w:rPr>
                <w:rFonts w:ascii="Times New Roman" w:hAnsi="Times New Roman" w:cs="Times New Roman"/>
                <w:color w:val="000000" w:themeColor="text1"/>
                <w:sz w:val="24"/>
                <w:szCs w:val="24"/>
                <w:lang w:val="en-GB"/>
              </w:rPr>
              <w:t>Types of contract</w:t>
            </w:r>
            <w:r w:rsidR="00AA3AAD" w:rsidRPr="00AA3AAD">
              <w:rPr>
                <w:rFonts w:ascii="Times New Roman" w:hAnsi="Times New Roman" w:cs="Times New Roman"/>
                <w:bCs/>
                <w:color w:val="000000" w:themeColor="text1"/>
                <w:sz w:val="24"/>
                <w:szCs w:val="24"/>
                <w:lang w:val="en-GB"/>
              </w:rPr>
              <w:t xml:space="preserve"> may include but is not limited to:</w:t>
            </w:r>
          </w:p>
        </w:tc>
        <w:tc>
          <w:tcPr>
            <w:tcW w:w="3509" w:type="pct"/>
            <w:shd w:val="clear" w:color="auto" w:fill="FFFFFF" w:themeFill="background1"/>
          </w:tcPr>
          <w:p w:rsidR="00BB244C" w:rsidRDefault="0079722E" w:rsidP="002E2414">
            <w:pPr>
              <w:pStyle w:val="ListParagraph"/>
              <w:numPr>
                <w:ilvl w:val="0"/>
                <w:numId w:val="137"/>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Labour only contract</w:t>
            </w:r>
          </w:p>
          <w:p w:rsidR="0079722E" w:rsidRDefault="0079722E" w:rsidP="002E2414">
            <w:pPr>
              <w:pStyle w:val="ListParagraph"/>
              <w:numPr>
                <w:ilvl w:val="0"/>
                <w:numId w:val="137"/>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Cost reimbursement contract</w:t>
            </w:r>
          </w:p>
          <w:p w:rsidR="0079722E" w:rsidRDefault="0079722E" w:rsidP="002E2414">
            <w:pPr>
              <w:pStyle w:val="ListParagraph"/>
              <w:numPr>
                <w:ilvl w:val="0"/>
                <w:numId w:val="137"/>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Target cost contracts</w:t>
            </w:r>
          </w:p>
          <w:p w:rsidR="0079722E" w:rsidRPr="0079722E" w:rsidRDefault="0079722E" w:rsidP="002E2414">
            <w:pPr>
              <w:pStyle w:val="ListParagraph"/>
              <w:numPr>
                <w:ilvl w:val="0"/>
                <w:numId w:val="137"/>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Package deal</w:t>
            </w:r>
          </w:p>
        </w:tc>
      </w:tr>
      <w:tr w:rsidR="0079722E" w:rsidRPr="00973D4A" w:rsidTr="001868DE">
        <w:trPr>
          <w:trHeight w:val="422"/>
        </w:trPr>
        <w:tc>
          <w:tcPr>
            <w:tcW w:w="1491" w:type="pct"/>
            <w:shd w:val="clear" w:color="auto" w:fill="FFFFFF" w:themeFill="background1"/>
          </w:tcPr>
          <w:p w:rsidR="0079722E" w:rsidRPr="00AA3AAD" w:rsidRDefault="0079722E" w:rsidP="002E2414">
            <w:pPr>
              <w:numPr>
                <w:ilvl w:val="0"/>
                <w:numId w:val="135"/>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AA3AAD">
              <w:rPr>
                <w:rFonts w:ascii="Times New Roman" w:hAnsi="Times New Roman" w:cs="Times New Roman"/>
                <w:color w:val="000000" w:themeColor="text1"/>
                <w:sz w:val="24"/>
                <w:szCs w:val="24"/>
                <w:lang w:val="en-GB"/>
              </w:rPr>
              <w:t>Essential services</w:t>
            </w:r>
            <w:r w:rsidR="00AA3AAD" w:rsidRPr="00AA3AAD">
              <w:rPr>
                <w:rFonts w:ascii="Times New Roman" w:hAnsi="Times New Roman" w:cs="Times New Roman"/>
                <w:color w:val="000000" w:themeColor="text1"/>
                <w:sz w:val="24"/>
                <w:szCs w:val="24"/>
                <w:lang w:val="en-GB"/>
              </w:rPr>
              <w:t xml:space="preserve"> </w:t>
            </w:r>
            <w:r w:rsidR="00AA3AAD" w:rsidRPr="00AA3AAD">
              <w:rPr>
                <w:rFonts w:ascii="Times New Roman" w:hAnsi="Times New Roman" w:cs="Times New Roman"/>
                <w:bCs/>
                <w:color w:val="000000" w:themeColor="text1"/>
                <w:sz w:val="24"/>
                <w:szCs w:val="24"/>
                <w:lang w:val="en-GB"/>
              </w:rPr>
              <w:t>may include but is not limited to:</w:t>
            </w:r>
          </w:p>
        </w:tc>
        <w:tc>
          <w:tcPr>
            <w:tcW w:w="3509" w:type="pct"/>
            <w:shd w:val="clear" w:color="auto" w:fill="FFFFFF" w:themeFill="background1"/>
          </w:tcPr>
          <w:p w:rsidR="0079722E" w:rsidRDefault="0079722E" w:rsidP="002E2414">
            <w:pPr>
              <w:pStyle w:val="ListParagraph"/>
              <w:numPr>
                <w:ilvl w:val="0"/>
                <w:numId w:val="138"/>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Water</w:t>
            </w:r>
          </w:p>
          <w:p w:rsidR="0079722E" w:rsidRDefault="0079722E" w:rsidP="002E2414">
            <w:pPr>
              <w:pStyle w:val="ListParagraph"/>
              <w:numPr>
                <w:ilvl w:val="0"/>
                <w:numId w:val="138"/>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Gas</w:t>
            </w:r>
          </w:p>
          <w:p w:rsidR="0079722E" w:rsidRDefault="0079722E" w:rsidP="002E2414">
            <w:pPr>
              <w:pStyle w:val="ListParagraph"/>
              <w:numPr>
                <w:ilvl w:val="0"/>
                <w:numId w:val="138"/>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Electricity</w:t>
            </w:r>
          </w:p>
          <w:p w:rsidR="0079722E" w:rsidRDefault="0079722E" w:rsidP="002E2414">
            <w:pPr>
              <w:pStyle w:val="ListParagraph"/>
              <w:numPr>
                <w:ilvl w:val="0"/>
                <w:numId w:val="138"/>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Telephone</w:t>
            </w:r>
          </w:p>
          <w:p w:rsidR="0079722E" w:rsidRPr="0079722E" w:rsidRDefault="0079722E" w:rsidP="002E2414">
            <w:pPr>
              <w:pStyle w:val="ListParagraph"/>
              <w:numPr>
                <w:ilvl w:val="0"/>
                <w:numId w:val="138"/>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Access roads/ parking areas</w:t>
            </w:r>
          </w:p>
        </w:tc>
      </w:tr>
      <w:tr w:rsidR="00BB244C" w:rsidRPr="00973D4A" w:rsidTr="001868DE">
        <w:trPr>
          <w:trHeight w:val="422"/>
        </w:trPr>
        <w:tc>
          <w:tcPr>
            <w:tcW w:w="1491" w:type="pct"/>
            <w:shd w:val="clear" w:color="auto" w:fill="FFFFFF" w:themeFill="background1"/>
          </w:tcPr>
          <w:p w:rsidR="00BB244C" w:rsidRPr="00AA3AAD" w:rsidRDefault="00E349E0" w:rsidP="002E2414">
            <w:pPr>
              <w:numPr>
                <w:ilvl w:val="0"/>
                <w:numId w:val="135"/>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AA3AAD">
              <w:rPr>
                <w:rFonts w:ascii="Times New Roman" w:hAnsi="Times New Roman" w:cs="Times New Roman"/>
                <w:color w:val="000000" w:themeColor="text1"/>
                <w:sz w:val="24"/>
                <w:szCs w:val="24"/>
                <w:lang w:val="en-GB"/>
              </w:rPr>
              <w:t>Types of contract documents</w:t>
            </w:r>
            <w:r w:rsidR="00AA3AAD" w:rsidRPr="00AA3AAD">
              <w:rPr>
                <w:rFonts w:ascii="Times New Roman" w:hAnsi="Times New Roman" w:cs="Times New Roman"/>
                <w:color w:val="000000" w:themeColor="text1"/>
                <w:sz w:val="24"/>
                <w:szCs w:val="24"/>
                <w:lang w:val="en-GB"/>
              </w:rPr>
              <w:t xml:space="preserve"> </w:t>
            </w:r>
            <w:r w:rsidR="00AA3AAD" w:rsidRPr="00AA3AAD">
              <w:rPr>
                <w:rFonts w:ascii="Times New Roman" w:hAnsi="Times New Roman" w:cs="Times New Roman"/>
                <w:bCs/>
                <w:color w:val="000000" w:themeColor="text1"/>
                <w:sz w:val="24"/>
                <w:szCs w:val="24"/>
                <w:lang w:val="en-GB"/>
              </w:rPr>
              <w:t>may include but is not limited to:</w:t>
            </w:r>
          </w:p>
        </w:tc>
        <w:tc>
          <w:tcPr>
            <w:tcW w:w="3509" w:type="pct"/>
            <w:shd w:val="clear" w:color="auto" w:fill="FFFFFF" w:themeFill="background1"/>
          </w:tcPr>
          <w:p w:rsidR="00070A24" w:rsidRDefault="00070A24" w:rsidP="002E2414">
            <w:pPr>
              <w:pStyle w:val="ListParagraph"/>
              <w:numPr>
                <w:ilvl w:val="0"/>
                <w:numId w:val="139"/>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 xml:space="preserve">Drawings </w:t>
            </w:r>
          </w:p>
          <w:p w:rsidR="00BB244C" w:rsidRDefault="00070A24" w:rsidP="002E2414">
            <w:pPr>
              <w:pStyle w:val="ListParagraph"/>
              <w:numPr>
                <w:ilvl w:val="0"/>
                <w:numId w:val="139"/>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 xml:space="preserve">Specifications </w:t>
            </w:r>
          </w:p>
          <w:p w:rsidR="00070A24" w:rsidRDefault="00070A24" w:rsidP="002E2414">
            <w:pPr>
              <w:pStyle w:val="ListParagraph"/>
              <w:numPr>
                <w:ilvl w:val="0"/>
                <w:numId w:val="139"/>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Bill of quantities</w:t>
            </w:r>
          </w:p>
          <w:p w:rsidR="00070A24" w:rsidRDefault="00070A24" w:rsidP="002E2414">
            <w:pPr>
              <w:pStyle w:val="ListParagraph"/>
              <w:numPr>
                <w:ilvl w:val="0"/>
                <w:numId w:val="139"/>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Conditions of contract</w:t>
            </w:r>
          </w:p>
          <w:p w:rsidR="00070A24" w:rsidRPr="0079722E" w:rsidRDefault="00070A24" w:rsidP="002E2414">
            <w:pPr>
              <w:pStyle w:val="ListParagraph"/>
              <w:numPr>
                <w:ilvl w:val="0"/>
                <w:numId w:val="139"/>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Form of tender</w:t>
            </w:r>
          </w:p>
        </w:tc>
      </w:tr>
      <w:tr w:rsidR="00BB244C" w:rsidRPr="00973D4A" w:rsidTr="001868DE">
        <w:trPr>
          <w:trHeight w:val="422"/>
        </w:trPr>
        <w:tc>
          <w:tcPr>
            <w:tcW w:w="1491" w:type="pct"/>
            <w:shd w:val="clear" w:color="auto" w:fill="FFFFFF" w:themeFill="background1"/>
          </w:tcPr>
          <w:p w:rsidR="00BB244C" w:rsidRPr="00AA3AAD" w:rsidRDefault="00E349E0" w:rsidP="002E2414">
            <w:pPr>
              <w:numPr>
                <w:ilvl w:val="0"/>
                <w:numId w:val="135"/>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AA3AAD">
              <w:rPr>
                <w:rFonts w:ascii="Times New Roman" w:hAnsi="Times New Roman" w:cs="Times New Roman"/>
                <w:color w:val="000000" w:themeColor="text1"/>
                <w:sz w:val="24"/>
                <w:szCs w:val="24"/>
                <w:lang w:val="en-GB"/>
              </w:rPr>
              <w:t>Methods of tendering</w:t>
            </w:r>
            <w:r w:rsidR="00AA3AAD" w:rsidRPr="00AA3AAD">
              <w:rPr>
                <w:rFonts w:ascii="Times New Roman" w:hAnsi="Times New Roman" w:cs="Times New Roman"/>
                <w:color w:val="000000" w:themeColor="text1"/>
                <w:sz w:val="24"/>
                <w:szCs w:val="24"/>
                <w:lang w:val="en-GB"/>
              </w:rPr>
              <w:t xml:space="preserve"> </w:t>
            </w:r>
            <w:r w:rsidR="00AA3AAD" w:rsidRPr="00AA3AAD">
              <w:rPr>
                <w:rFonts w:ascii="Times New Roman" w:hAnsi="Times New Roman" w:cs="Times New Roman"/>
                <w:bCs/>
                <w:color w:val="000000" w:themeColor="text1"/>
                <w:sz w:val="24"/>
                <w:szCs w:val="24"/>
                <w:lang w:val="en-GB"/>
              </w:rPr>
              <w:t>may include but is not limited to:</w:t>
            </w:r>
          </w:p>
        </w:tc>
        <w:tc>
          <w:tcPr>
            <w:tcW w:w="3509" w:type="pct"/>
            <w:shd w:val="clear" w:color="auto" w:fill="FFFFFF" w:themeFill="background1"/>
          </w:tcPr>
          <w:p w:rsidR="00BB244C" w:rsidRDefault="00070A24" w:rsidP="002E2414">
            <w:pPr>
              <w:pStyle w:val="ListParagraph"/>
              <w:numPr>
                <w:ilvl w:val="0"/>
                <w:numId w:val="140"/>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Open tendering</w:t>
            </w:r>
          </w:p>
          <w:p w:rsidR="00070A24" w:rsidRDefault="00070A24" w:rsidP="002E2414">
            <w:pPr>
              <w:pStyle w:val="ListParagraph"/>
              <w:numPr>
                <w:ilvl w:val="0"/>
                <w:numId w:val="140"/>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Selective tendering</w:t>
            </w:r>
          </w:p>
          <w:p w:rsidR="00070A24" w:rsidRPr="00070A24" w:rsidRDefault="00070A24" w:rsidP="002E2414">
            <w:pPr>
              <w:pStyle w:val="ListParagraph"/>
              <w:numPr>
                <w:ilvl w:val="0"/>
                <w:numId w:val="140"/>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Negotiated tenders</w:t>
            </w:r>
          </w:p>
        </w:tc>
      </w:tr>
      <w:tr w:rsidR="00BB244C" w:rsidRPr="00973D4A" w:rsidTr="001868DE">
        <w:trPr>
          <w:trHeight w:val="422"/>
        </w:trPr>
        <w:tc>
          <w:tcPr>
            <w:tcW w:w="1491" w:type="pct"/>
            <w:shd w:val="clear" w:color="auto" w:fill="FFFFFF" w:themeFill="background1"/>
          </w:tcPr>
          <w:p w:rsidR="00BB244C" w:rsidRPr="00AA3AAD" w:rsidRDefault="00E349E0" w:rsidP="002E2414">
            <w:pPr>
              <w:numPr>
                <w:ilvl w:val="0"/>
                <w:numId w:val="135"/>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AA3AAD">
              <w:rPr>
                <w:rFonts w:ascii="Times New Roman" w:hAnsi="Times New Roman" w:cs="Times New Roman"/>
                <w:color w:val="000000" w:themeColor="text1"/>
                <w:sz w:val="24"/>
                <w:szCs w:val="24"/>
                <w:lang w:val="en-GB"/>
              </w:rPr>
              <w:t>Systems of fili</w:t>
            </w:r>
            <w:r w:rsidR="00AA3AAD" w:rsidRPr="00AA3AAD">
              <w:rPr>
                <w:rFonts w:ascii="Times New Roman" w:hAnsi="Times New Roman" w:cs="Times New Roman"/>
                <w:color w:val="000000" w:themeColor="text1"/>
                <w:sz w:val="24"/>
                <w:szCs w:val="24"/>
                <w:lang w:val="en-GB"/>
              </w:rPr>
              <w:t>ng</w:t>
            </w:r>
            <w:r w:rsidR="00AA3AAD" w:rsidRPr="00AA3AAD">
              <w:rPr>
                <w:rFonts w:ascii="Times New Roman" w:hAnsi="Times New Roman" w:cs="Times New Roman"/>
                <w:bCs/>
                <w:color w:val="000000" w:themeColor="text1"/>
                <w:sz w:val="24"/>
                <w:szCs w:val="24"/>
                <w:lang w:val="en-GB"/>
              </w:rPr>
              <w:t xml:space="preserve"> may include but is not limited to:</w:t>
            </w:r>
          </w:p>
        </w:tc>
        <w:tc>
          <w:tcPr>
            <w:tcW w:w="3509" w:type="pct"/>
            <w:shd w:val="clear" w:color="auto" w:fill="FFFFFF" w:themeFill="background1"/>
          </w:tcPr>
          <w:p w:rsidR="00BB244C" w:rsidRDefault="00070A24" w:rsidP="002E2414">
            <w:pPr>
              <w:pStyle w:val="ListParagraph"/>
              <w:numPr>
                <w:ilvl w:val="0"/>
                <w:numId w:val="141"/>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Numerical filing</w:t>
            </w:r>
          </w:p>
          <w:p w:rsidR="00070A24" w:rsidRDefault="00070A24" w:rsidP="002E2414">
            <w:pPr>
              <w:pStyle w:val="ListParagraph"/>
              <w:numPr>
                <w:ilvl w:val="0"/>
                <w:numId w:val="141"/>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Alphabetical filing</w:t>
            </w:r>
          </w:p>
          <w:p w:rsidR="00070A24" w:rsidRPr="00070A24" w:rsidRDefault="00070A24" w:rsidP="002E2414">
            <w:pPr>
              <w:pStyle w:val="ListParagraph"/>
              <w:numPr>
                <w:ilvl w:val="0"/>
                <w:numId w:val="141"/>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Subject filing</w:t>
            </w:r>
          </w:p>
        </w:tc>
      </w:tr>
      <w:tr w:rsidR="00BB244C" w:rsidRPr="00973D4A" w:rsidTr="001868DE">
        <w:trPr>
          <w:trHeight w:val="422"/>
        </w:trPr>
        <w:tc>
          <w:tcPr>
            <w:tcW w:w="1491" w:type="pct"/>
            <w:shd w:val="clear" w:color="auto" w:fill="FFFFFF" w:themeFill="background1"/>
          </w:tcPr>
          <w:p w:rsidR="00BB244C" w:rsidRPr="00AA3AAD" w:rsidRDefault="00E349E0" w:rsidP="002E2414">
            <w:pPr>
              <w:numPr>
                <w:ilvl w:val="0"/>
                <w:numId w:val="135"/>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AA3AAD">
              <w:rPr>
                <w:rFonts w:ascii="Times New Roman" w:hAnsi="Times New Roman" w:cs="Times New Roman"/>
                <w:color w:val="000000" w:themeColor="text1"/>
                <w:sz w:val="24"/>
                <w:szCs w:val="24"/>
                <w:lang w:val="en-GB"/>
              </w:rPr>
              <w:t xml:space="preserve">Methods of communication </w:t>
            </w:r>
            <w:r w:rsidR="00AA3AAD" w:rsidRPr="00AA3AAD">
              <w:rPr>
                <w:rFonts w:ascii="Times New Roman" w:hAnsi="Times New Roman" w:cs="Times New Roman"/>
                <w:bCs/>
                <w:color w:val="000000" w:themeColor="text1"/>
                <w:sz w:val="24"/>
                <w:szCs w:val="24"/>
                <w:lang w:val="en-GB"/>
              </w:rPr>
              <w:t>may include but is not limited to:</w:t>
            </w:r>
          </w:p>
        </w:tc>
        <w:tc>
          <w:tcPr>
            <w:tcW w:w="3509" w:type="pct"/>
            <w:shd w:val="clear" w:color="auto" w:fill="FFFFFF" w:themeFill="background1"/>
          </w:tcPr>
          <w:p w:rsidR="00FF614A" w:rsidRDefault="003B643B" w:rsidP="002E2414">
            <w:pPr>
              <w:pStyle w:val="ListParagraph"/>
              <w:numPr>
                <w:ilvl w:val="0"/>
                <w:numId w:val="142"/>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Oral</w:t>
            </w:r>
          </w:p>
          <w:p w:rsidR="003B643B" w:rsidRDefault="003B643B" w:rsidP="002E2414">
            <w:pPr>
              <w:pStyle w:val="ListParagraph"/>
              <w:numPr>
                <w:ilvl w:val="0"/>
                <w:numId w:val="142"/>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 xml:space="preserve">Written </w:t>
            </w:r>
          </w:p>
          <w:p w:rsidR="003B643B" w:rsidRPr="003B643B" w:rsidRDefault="003B643B" w:rsidP="002E2414">
            <w:pPr>
              <w:pStyle w:val="ListParagraph"/>
              <w:numPr>
                <w:ilvl w:val="0"/>
                <w:numId w:val="142"/>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 xml:space="preserve">Graphical </w:t>
            </w:r>
          </w:p>
          <w:p w:rsidR="00BB244C" w:rsidRPr="00973D4A" w:rsidRDefault="00BB244C" w:rsidP="001868DE">
            <w:pPr>
              <w:shd w:val="clear" w:color="auto" w:fill="FFFFFF" w:themeFill="background1"/>
              <w:spacing w:after="0" w:line="276" w:lineRule="auto"/>
              <w:rPr>
                <w:rFonts w:ascii="Times New Roman" w:hAnsi="Times New Roman" w:cs="Times New Roman"/>
                <w:color w:val="000000" w:themeColor="text1"/>
                <w:sz w:val="24"/>
                <w:szCs w:val="24"/>
                <w:lang w:val="en-GB"/>
              </w:rPr>
            </w:pPr>
          </w:p>
        </w:tc>
      </w:tr>
    </w:tbl>
    <w:p w:rsidR="00BB244C" w:rsidRPr="00973D4A" w:rsidRDefault="00BB244C" w:rsidP="00BB244C">
      <w:pPr>
        <w:shd w:val="clear" w:color="auto" w:fill="FFFFFF" w:themeFill="background1"/>
        <w:spacing w:after="0" w:line="276" w:lineRule="auto"/>
        <w:rPr>
          <w:rFonts w:ascii="Times New Roman" w:hAnsi="Times New Roman" w:cs="Times New Roman"/>
          <w:b/>
          <w:bCs/>
          <w:caps/>
          <w:noProof/>
          <w:color w:val="000000" w:themeColor="text1"/>
          <w:sz w:val="24"/>
          <w:szCs w:val="24"/>
          <w:lang w:val="en-GB"/>
        </w:rPr>
      </w:pPr>
    </w:p>
    <w:p w:rsidR="00BB244C" w:rsidRPr="00973D4A" w:rsidRDefault="00BB244C" w:rsidP="00BB244C">
      <w:pPr>
        <w:shd w:val="clear" w:color="auto" w:fill="FFFFFF" w:themeFill="background1"/>
        <w:spacing w:after="0" w:line="276" w:lineRule="auto"/>
        <w:rPr>
          <w:rFonts w:ascii="Times New Roman" w:hAnsi="Times New Roman" w:cs="Times New Roman"/>
          <w:b/>
          <w:bCs/>
          <w:caps/>
          <w:noProof/>
          <w:color w:val="000000" w:themeColor="text1"/>
          <w:sz w:val="24"/>
          <w:szCs w:val="24"/>
          <w:lang w:val="en-GB"/>
        </w:rPr>
      </w:pPr>
    </w:p>
    <w:p w:rsidR="00BB244C" w:rsidRPr="00973D4A" w:rsidRDefault="00BB244C" w:rsidP="00BB244C">
      <w:pPr>
        <w:shd w:val="clear" w:color="auto" w:fill="FFFFFF" w:themeFill="background1"/>
        <w:spacing w:after="0" w:line="276" w:lineRule="auto"/>
        <w:rPr>
          <w:rFonts w:ascii="Times New Roman" w:hAnsi="Times New Roman" w:cs="Times New Roman"/>
          <w:b/>
          <w:bCs/>
          <w:caps/>
          <w:noProof/>
          <w:color w:val="000000" w:themeColor="text1"/>
          <w:sz w:val="24"/>
          <w:szCs w:val="24"/>
          <w:lang w:val="en-GB"/>
        </w:rPr>
      </w:pPr>
      <w:r w:rsidRPr="00973D4A">
        <w:rPr>
          <w:rFonts w:ascii="Times New Roman" w:hAnsi="Times New Roman" w:cs="Times New Roman"/>
          <w:b/>
          <w:bCs/>
          <w:caps/>
          <w:noProof/>
          <w:color w:val="000000" w:themeColor="text1"/>
          <w:sz w:val="24"/>
          <w:szCs w:val="24"/>
          <w:lang w:val="en-GB"/>
        </w:rPr>
        <w:t>REQUIRED KNOWLEDGe and SKILLS</w:t>
      </w:r>
    </w:p>
    <w:p w:rsidR="00BB244C" w:rsidRPr="00973D4A" w:rsidRDefault="00BB244C" w:rsidP="00BB244C">
      <w:pPr>
        <w:shd w:val="clear" w:color="auto" w:fill="FFFFFF" w:themeFill="background1"/>
        <w:spacing w:after="0" w:line="276" w:lineRule="auto"/>
        <w:ind w:left="357" w:hanging="357"/>
        <w:rPr>
          <w:rFonts w:ascii="Times New Roman" w:hAnsi="Times New Roman" w:cs="Times New Roman"/>
          <w:b/>
          <w:bCs/>
          <w:noProof/>
          <w:color w:val="000000" w:themeColor="text1"/>
          <w:sz w:val="24"/>
          <w:szCs w:val="24"/>
          <w:lang w:val="en-GB"/>
        </w:rPr>
      </w:pPr>
      <w:r w:rsidRPr="00973D4A">
        <w:rPr>
          <w:rFonts w:ascii="Times New Roman" w:hAnsi="Times New Roman" w:cs="Times New Roman"/>
          <w:b/>
          <w:bCs/>
          <w:caps/>
          <w:noProof/>
          <w:color w:val="000000" w:themeColor="text1"/>
          <w:sz w:val="24"/>
          <w:szCs w:val="24"/>
          <w:lang w:val="en-GB"/>
        </w:rPr>
        <w:t>k</w:t>
      </w:r>
      <w:r w:rsidRPr="00973D4A">
        <w:rPr>
          <w:rFonts w:ascii="Times New Roman" w:hAnsi="Times New Roman" w:cs="Times New Roman"/>
          <w:b/>
          <w:bCs/>
          <w:noProof/>
          <w:color w:val="000000" w:themeColor="text1"/>
          <w:sz w:val="24"/>
          <w:szCs w:val="24"/>
          <w:lang w:val="en-GB"/>
        </w:rPr>
        <w:t>nowledge</w:t>
      </w:r>
    </w:p>
    <w:p w:rsidR="00BB244C" w:rsidRPr="00973D4A" w:rsidRDefault="00BB244C" w:rsidP="002E2414">
      <w:pPr>
        <w:numPr>
          <w:ilvl w:val="0"/>
          <w:numId w:val="15"/>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Measurement</w:t>
      </w:r>
    </w:p>
    <w:p w:rsidR="00BB244C" w:rsidRPr="00973D4A" w:rsidRDefault="00BB244C" w:rsidP="002E2414">
      <w:pPr>
        <w:numPr>
          <w:ilvl w:val="0"/>
          <w:numId w:val="15"/>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Formwork</w:t>
      </w:r>
    </w:p>
    <w:p w:rsidR="00BB244C" w:rsidRPr="00973D4A" w:rsidRDefault="00BB244C" w:rsidP="002E2414">
      <w:pPr>
        <w:numPr>
          <w:ilvl w:val="0"/>
          <w:numId w:val="15"/>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Scaffolding</w:t>
      </w:r>
    </w:p>
    <w:p w:rsidR="00BB244C" w:rsidRPr="00973D4A" w:rsidRDefault="00BB244C" w:rsidP="002E2414">
      <w:pPr>
        <w:numPr>
          <w:ilvl w:val="0"/>
          <w:numId w:val="15"/>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Soil properties</w:t>
      </w:r>
    </w:p>
    <w:p w:rsidR="00BB244C" w:rsidRPr="00973D4A" w:rsidRDefault="00BB244C" w:rsidP="002E2414">
      <w:pPr>
        <w:numPr>
          <w:ilvl w:val="0"/>
          <w:numId w:val="15"/>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Wall construction</w:t>
      </w:r>
    </w:p>
    <w:p w:rsidR="00BB244C" w:rsidRPr="00973D4A" w:rsidRDefault="00BB244C" w:rsidP="002E2414">
      <w:pPr>
        <w:numPr>
          <w:ilvl w:val="0"/>
          <w:numId w:val="15"/>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Basic arithmetic</w:t>
      </w:r>
    </w:p>
    <w:p w:rsidR="00BB244C" w:rsidRPr="00973D4A" w:rsidRDefault="00BB244C" w:rsidP="002E2414">
      <w:pPr>
        <w:numPr>
          <w:ilvl w:val="0"/>
          <w:numId w:val="15"/>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Technical drawings</w:t>
      </w:r>
    </w:p>
    <w:p w:rsidR="00BB244C" w:rsidRPr="00973D4A" w:rsidRDefault="00BB244C" w:rsidP="00BB244C">
      <w:pPr>
        <w:spacing w:before="240" w:after="120" w:line="276" w:lineRule="auto"/>
        <w:rPr>
          <w:rFonts w:ascii="Times New Roman" w:hAnsi="Times New Roman" w:cs="Times New Roman"/>
          <w:b/>
          <w:noProof/>
          <w:color w:val="000000" w:themeColor="text1"/>
          <w:sz w:val="24"/>
          <w:szCs w:val="24"/>
          <w:lang w:val="en-GB"/>
        </w:rPr>
      </w:pPr>
      <w:r w:rsidRPr="00973D4A">
        <w:rPr>
          <w:rFonts w:ascii="Times New Roman" w:hAnsi="Times New Roman" w:cs="Times New Roman"/>
          <w:b/>
          <w:noProof/>
          <w:color w:val="000000" w:themeColor="text1"/>
          <w:sz w:val="24"/>
          <w:szCs w:val="24"/>
          <w:lang w:val="en-GB"/>
        </w:rPr>
        <w:t>Skills</w:t>
      </w:r>
    </w:p>
    <w:p w:rsidR="00BB244C" w:rsidRPr="00973D4A" w:rsidRDefault="00BB244C" w:rsidP="002E2414">
      <w:pPr>
        <w:numPr>
          <w:ilvl w:val="0"/>
          <w:numId w:val="14"/>
        </w:numPr>
        <w:spacing w:before="240" w:after="0" w:line="276" w:lineRule="auto"/>
        <w:contextualSpacing/>
        <w:rPr>
          <w:rFonts w:ascii="Times New Roman" w:hAnsi="Times New Roman" w:cs="Times New Roman"/>
          <w:noProof/>
          <w:color w:val="000000" w:themeColor="text1"/>
          <w:sz w:val="24"/>
          <w:szCs w:val="24"/>
          <w:lang w:val="en-GB"/>
        </w:rPr>
      </w:pPr>
      <w:r w:rsidRPr="00973D4A">
        <w:rPr>
          <w:rFonts w:ascii="Times New Roman" w:hAnsi="Times New Roman" w:cs="Times New Roman"/>
          <w:noProof/>
          <w:color w:val="000000" w:themeColor="text1"/>
          <w:sz w:val="24"/>
          <w:szCs w:val="24"/>
          <w:lang w:val="en-GB"/>
        </w:rPr>
        <w:t>Measurement skills</w:t>
      </w:r>
    </w:p>
    <w:p w:rsidR="00BB244C" w:rsidRPr="00973D4A" w:rsidRDefault="00BB244C" w:rsidP="002E2414">
      <w:pPr>
        <w:numPr>
          <w:ilvl w:val="0"/>
          <w:numId w:val="14"/>
        </w:numPr>
        <w:spacing w:before="240" w:after="0" w:line="276" w:lineRule="auto"/>
        <w:contextualSpacing/>
        <w:rPr>
          <w:rFonts w:ascii="Times New Roman" w:hAnsi="Times New Roman" w:cs="Times New Roman"/>
          <w:noProof/>
          <w:color w:val="000000" w:themeColor="text1"/>
          <w:sz w:val="24"/>
          <w:szCs w:val="24"/>
          <w:lang w:val="en-GB"/>
        </w:rPr>
      </w:pPr>
      <w:r w:rsidRPr="00973D4A">
        <w:rPr>
          <w:rFonts w:ascii="Times New Roman" w:hAnsi="Times New Roman" w:cs="Times New Roman"/>
          <w:noProof/>
          <w:color w:val="000000" w:themeColor="text1"/>
          <w:sz w:val="24"/>
          <w:szCs w:val="24"/>
          <w:lang w:val="en-GB"/>
        </w:rPr>
        <w:t>Basic mathematic skills</w:t>
      </w:r>
    </w:p>
    <w:p w:rsidR="00BB244C" w:rsidRPr="00973D4A" w:rsidRDefault="00BB244C" w:rsidP="002E2414">
      <w:pPr>
        <w:numPr>
          <w:ilvl w:val="0"/>
          <w:numId w:val="14"/>
        </w:numPr>
        <w:spacing w:before="240" w:after="0" w:line="276" w:lineRule="auto"/>
        <w:contextualSpacing/>
        <w:rPr>
          <w:rFonts w:ascii="Times New Roman" w:hAnsi="Times New Roman" w:cs="Times New Roman"/>
          <w:noProof/>
          <w:color w:val="000000" w:themeColor="text1"/>
          <w:sz w:val="24"/>
          <w:szCs w:val="24"/>
          <w:lang w:val="en-GB"/>
        </w:rPr>
      </w:pPr>
      <w:r w:rsidRPr="00973D4A">
        <w:rPr>
          <w:rFonts w:ascii="Times New Roman" w:hAnsi="Times New Roman" w:cs="Times New Roman"/>
          <w:noProof/>
          <w:color w:val="000000" w:themeColor="text1"/>
          <w:sz w:val="24"/>
          <w:szCs w:val="24"/>
          <w:lang w:val="en-GB"/>
        </w:rPr>
        <w:t>Reading skills</w:t>
      </w:r>
    </w:p>
    <w:p w:rsidR="00BB244C" w:rsidRPr="00973D4A" w:rsidRDefault="00BB244C" w:rsidP="002E2414">
      <w:pPr>
        <w:numPr>
          <w:ilvl w:val="0"/>
          <w:numId w:val="14"/>
        </w:numPr>
        <w:spacing w:before="240" w:after="0" w:line="276" w:lineRule="auto"/>
        <w:contextualSpacing/>
        <w:rPr>
          <w:rFonts w:ascii="Times New Roman" w:hAnsi="Times New Roman" w:cs="Times New Roman"/>
          <w:noProof/>
          <w:color w:val="000000" w:themeColor="text1"/>
          <w:sz w:val="24"/>
          <w:szCs w:val="24"/>
          <w:lang w:val="en-GB"/>
        </w:rPr>
      </w:pPr>
      <w:r w:rsidRPr="00973D4A">
        <w:rPr>
          <w:rFonts w:ascii="Times New Roman" w:hAnsi="Times New Roman" w:cs="Times New Roman"/>
          <w:noProof/>
          <w:color w:val="000000" w:themeColor="text1"/>
          <w:sz w:val="24"/>
          <w:szCs w:val="24"/>
          <w:lang w:val="en-GB"/>
        </w:rPr>
        <w:t>Communication skills</w:t>
      </w:r>
    </w:p>
    <w:p w:rsidR="00BB244C" w:rsidRPr="00973D4A" w:rsidRDefault="00BB244C" w:rsidP="002E2414">
      <w:pPr>
        <w:numPr>
          <w:ilvl w:val="0"/>
          <w:numId w:val="14"/>
        </w:numPr>
        <w:spacing w:before="240" w:after="0" w:line="276" w:lineRule="auto"/>
        <w:contextualSpacing/>
        <w:rPr>
          <w:rFonts w:ascii="Times New Roman" w:hAnsi="Times New Roman" w:cs="Times New Roman"/>
          <w:noProof/>
          <w:color w:val="000000" w:themeColor="text1"/>
          <w:sz w:val="24"/>
          <w:szCs w:val="24"/>
          <w:lang w:val="en-GB"/>
        </w:rPr>
      </w:pPr>
      <w:r w:rsidRPr="00973D4A">
        <w:rPr>
          <w:rFonts w:ascii="Times New Roman" w:hAnsi="Times New Roman" w:cs="Times New Roman"/>
          <w:noProof/>
          <w:color w:val="000000" w:themeColor="text1"/>
          <w:sz w:val="24"/>
          <w:szCs w:val="24"/>
          <w:lang w:val="en-GB"/>
        </w:rPr>
        <w:t>Construction tools handling skills</w:t>
      </w:r>
    </w:p>
    <w:p w:rsidR="00BB244C" w:rsidRPr="00973D4A" w:rsidRDefault="00BB244C" w:rsidP="002E2414">
      <w:pPr>
        <w:numPr>
          <w:ilvl w:val="0"/>
          <w:numId w:val="14"/>
        </w:numPr>
        <w:spacing w:before="240" w:after="0" w:line="276" w:lineRule="auto"/>
        <w:contextualSpacing/>
        <w:rPr>
          <w:rFonts w:ascii="Times New Roman" w:hAnsi="Times New Roman" w:cs="Times New Roman"/>
          <w:noProof/>
          <w:color w:val="000000" w:themeColor="text1"/>
          <w:sz w:val="24"/>
          <w:szCs w:val="24"/>
          <w:lang w:val="en-GB"/>
        </w:rPr>
      </w:pPr>
      <w:r w:rsidRPr="00973D4A">
        <w:rPr>
          <w:rFonts w:ascii="Times New Roman" w:hAnsi="Times New Roman" w:cs="Times New Roman"/>
          <w:noProof/>
          <w:color w:val="000000" w:themeColor="text1"/>
          <w:sz w:val="24"/>
          <w:szCs w:val="24"/>
          <w:lang w:val="en-GB"/>
        </w:rPr>
        <w:t>Technical drawing skills</w:t>
      </w:r>
    </w:p>
    <w:p w:rsidR="00BB244C" w:rsidRDefault="00BB244C" w:rsidP="00BB244C">
      <w:pPr>
        <w:shd w:val="clear" w:color="auto" w:fill="FFFFFF" w:themeFill="background1"/>
        <w:spacing w:after="0" w:line="276" w:lineRule="auto"/>
        <w:ind w:left="357" w:hanging="357"/>
        <w:contextualSpacing/>
        <w:rPr>
          <w:rFonts w:ascii="Times New Roman" w:hAnsi="Times New Roman" w:cs="Times New Roman"/>
          <w:b/>
          <w:color w:val="000000" w:themeColor="text1"/>
          <w:sz w:val="24"/>
          <w:szCs w:val="24"/>
          <w:lang w:val="en-GB"/>
        </w:rPr>
      </w:pPr>
    </w:p>
    <w:p w:rsidR="00BB244C" w:rsidRPr="00973D4A" w:rsidRDefault="00BB244C" w:rsidP="00BB244C">
      <w:pPr>
        <w:shd w:val="clear" w:color="auto" w:fill="FFFFFF" w:themeFill="background1"/>
        <w:spacing w:after="0" w:line="276" w:lineRule="auto"/>
        <w:ind w:left="357" w:hanging="357"/>
        <w:contextualSpacing/>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EVIDENCE GUIDE</w:t>
      </w:r>
    </w:p>
    <w:p w:rsidR="00BB244C" w:rsidRPr="00973D4A" w:rsidRDefault="00BB244C" w:rsidP="00BB244C">
      <w:pPr>
        <w:spacing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8"/>
        <w:gridCol w:w="5812"/>
      </w:tblGrid>
      <w:tr w:rsidR="00BB244C" w:rsidRPr="00973D4A" w:rsidTr="001868DE">
        <w:tc>
          <w:tcPr>
            <w:tcW w:w="0" w:type="auto"/>
          </w:tcPr>
          <w:p w:rsidR="00BB244C" w:rsidRPr="00973D4A" w:rsidRDefault="00BB244C" w:rsidP="002E2414">
            <w:pPr>
              <w:numPr>
                <w:ilvl w:val="0"/>
                <w:numId w:val="136"/>
              </w:numPr>
              <w:shd w:val="clear" w:color="auto" w:fill="FFFFFF" w:themeFill="background1"/>
              <w:spacing w:before="240" w:after="0" w:line="276" w:lineRule="auto"/>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Critical Aspects of Competency</w:t>
            </w:r>
          </w:p>
        </w:tc>
        <w:tc>
          <w:tcPr>
            <w:tcW w:w="0" w:type="auto"/>
          </w:tcPr>
          <w:p w:rsidR="00BB244C" w:rsidRPr="00E5352D" w:rsidRDefault="00BB244C" w:rsidP="001868DE">
            <w:pPr>
              <w:shd w:val="clear" w:color="auto" w:fill="FFFFFF" w:themeFill="background1"/>
              <w:spacing w:after="0" w:line="276" w:lineRule="auto"/>
              <w:ind w:left="357" w:hanging="357"/>
              <w:rPr>
                <w:rFonts w:ascii="Times New Roman" w:hAnsi="Times New Roman" w:cs="Times New Roman"/>
                <w:sz w:val="24"/>
                <w:szCs w:val="24"/>
                <w:lang w:val="en-GB"/>
              </w:rPr>
            </w:pPr>
            <w:r w:rsidRPr="00E5352D">
              <w:rPr>
                <w:rFonts w:ascii="Times New Roman" w:hAnsi="Times New Roman" w:cs="Times New Roman"/>
                <w:sz w:val="24"/>
                <w:szCs w:val="24"/>
                <w:lang w:val="en-GB"/>
              </w:rPr>
              <w:t>Assessment requires evidence that the candidate:</w:t>
            </w:r>
          </w:p>
          <w:p w:rsidR="002E55FC" w:rsidRPr="00E5352D" w:rsidRDefault="00E5352D" w:rsidP="002E2414">
            <w:pPr>
              <w:pStyle w:val="ListParagraph"/>
              <w:numPr>
                <w:ilvl w:val="0"/>
                <w:numId w:val="148"/>
              </w:numPr>
              <w:shd w:val="clear" w:color="auto" w:fill="FFFFFF" w:themeFill="background1"/>
              <w:spacing w:line="276" w:lineRule="auto"/>
              <w:rPr>
                <w:rFonts w:cs="Times New Roman"/>
                <w:szCs w:val="24"/>
              </w:rPr>
            </w:pPr>
            <w:r w:rsidRPr="00E5352D">
              <w:rPr>
                <w:rFonts w:cs="Times New Roman"/>
                <w:szCs w:val="24"/>
              </w:rPr>
              <w:t>Identified</w:t>
            </w:r>
            <w:r w:rsidR="002E55FC" w:rsidRPr="00E5352D">
              <w:rPr>
                <w:rFonts w:cs="Times New Roman"/>
                <w:szCs w:val="24"/>
              </w:rPr>
              <w:t xml:space="preserve"> workshop sites</w:t>
            </w:r>
          </w:p>
          <w:p w:rsidR="002E55FC" w:rsidRPr="00E5352D" w:rsidRDefault="00E5352D" w:rsidP="002E2414">
            <w:pPr>
              <w:pStyle w:val="ListParagraph"/>
              <w:numPr>
                <w:ilvl w:val="0"/>
                <w:numId w:val="148"/>
              </w:numPr>
              <w:shd w:val="clear" w:color="auto" w:fill="FFFFFF" w:themeFill="background1"/>
              <w:spacing w:line="276" w:lineRule="auto"/>
              <w:rPr>
                <w:rFonts w:cs="Times New Roman"/>
                <w:szCs w:val="24"/>
              </w:rPr>
            </w:pPr>
            <w:r w:rsidRPr="00E5352D">
              <w:rPr>
                <w:rFonts w:cs="Times New Roman"/>
                <w:szCs w:val="24"/>
              </w:rPr>
              <w:t>Identified</w:t>
            </w:r>
            <w:r w:rsidR="002E55FC" w:rsidRPr="00E5352D">
              <w:rPr>
                <w:rFonts w:cs="Times New Roman"/>
                <w:szCs w:val="24"/>
              </w:rPr>
              <w:t xml:space="preserve"> Regulations governing workshop design</w:t>
            </w:r>
          </w:p>
          <w:p w:rsidR="002E55FC" w:rsidRPr="00E5352D" w:rsidRDefault="002E55FC" w:rsidP="002E2414">
            <w:pPr>
              <w:pStyle w:val="ListParagraph"/>
              <w:numPr>
                <w:ilvl w:val="0"/>
                <w:numId w:val="148"/>
              </w:numPr>
              <w:shd w:val="clear" w:color="auto" w:fill="FFFFFF" w:themeFill="background1"/>
              <w:spacing w:line="276" w:lineRule="auto"/>
              <w:rPr>
                <w:rFonts w:cs="Times New Roman"/>
                <w:szCs w:val="24"/>
              </w:rPr>
            </w:pPr>
            <w:r w:rsidRPr="00E5352D">
              <w:rPr>
                <w:rFonts w:cs="Times New Roman"/>
                <w:szCs w:val="24"/>
              </w:rPr>
              <w:t>Plan</w:t>
            </w:r>
            <w:r w:rsidR="00E5352D" w:rsidRPr="00E5352D">
              <w:rPr>
                <w:rFonts w:cs="Times New Roman"/>
                <w:szCs w:val="24"/>
              </w:rPr>
              <w:t>ed</w:t>
            </w:r>
            <w:r w:rsidRPr="00E5352D">
              <w:rPr>
                <w:rFonts w:cs="Times New Roman"/>
                <w:szCs w:val="24"/>
              </w:rPr>
              <w:t xml:space="preserve"> workshop layout</w:t>
            </w:r>
          </w:p>
          <w:p w:rsidR="002E55FC" w:rsidRPr="00E5352D" w:rsidRDefault="002E55FC" w:rsidP="002E2414">
            <w:pPr>
              <w:pStyle w:val="ListParagraph"/>
              <w:numPr>
                <w:ilvl w:val="0"/>
                <w:numId w:val="148"/>
              </w:numPr>
              <w:shd w:val="clear" w:color="auto" w:fill="FFFFFF" w:themeFill="background1"/>
              <w:spacing w:line="276" w:lineRule="auto"/>
              <w:rPr>
                <w:rFonts w:cs="Times New Roman"/>
                <w:szCs w:val="24"/>
              </w:rPr>
            </w:pPr>
            <w:r w:rsidRPr="00E5352D">
              <w:rPr>
                <w:rFonts w:cs="Times New Roman"/>
                <w:szCs w:val="24"/>
              </w:rPr>
              <w:t>Prepare</w:t>
            </w:r>
            <w:r w:rsidR="00E5352D" w:rsidRPr="00E5352D">
              <w:rPr>
                <w:rFonts w:cs="Times New Roman"/>
                <w:szCs w:val="24"/>
              </w:rPr>
              <w:t>d</w:t>
            </w:r>
            <w:r w:rsidRPr="00E5352D">
              <w:rPr>
                <w:rFonts w:cs="Times New Roman"/>
                <w:szCs w:val="24"/>
              </w:rPr>
              <w:t>, use</w:t>
            </w:r>
            <w:r w:rsidR="00E5352D" w:rsidRPr="00E5352D">
              <w:rPr>
                <w:rFonts w:cs="Times New Roman"/>
                <w:szCs w:val="24"/>
              </w:rPr>
              <w:t>d</w:t>
            </w:r>
            <w:r w:rsidRPr="00E5352D">
              <w:rPr>
                <w:rFonts w:cs="Times New Roman"/>
                <w:szCs w:val="24"/>
              </w:rPr>
              <w:t xml:space="preserve"> and maintain</w:t>
            </w:r>
            <w:r w:rsidR="00E5352D" w:rsidRPr="00E5352D">
              <w:rPr>
                <w:rFonts w:cs="Times New Roman"/>
                <w:szCs w:val="24"/>
              </w:rPr>
              <w:t>ed</w:t>
            </w:r>
            <w:r w:rsidRPr="00E5352D">
              <w:rPr>
                <w:rFonts w:cs="Times New Roman"/>
                <w:szCs w:val="24"/>
              </w:rPr>
              <w:t xml:space="preserve"> materials, tools and equipment</w:t>
            </w:r>
          </w:p>
          <w:p w:rsidR="002E55FC" w:rsidRPr="00E5352D" w:rsidRDefault="002E55FC" w:rsidP="002E2414">
            <w:pPr>
              <w:pStyle w:val="ListParagraph"/>
              <w:numPr>
                <w:ilvl w:val="0"/>
                <w:numId w:val="148"/>
              </w:numPr>
              <w:shd w:val="clear" w:color="auto" w:fill="FFFFFF" w:themeFill="background1"/>
              <w:spacing w:line="276" w:lineRule="auto"/>
              <w:rPr>
                <w:rFonts w:cs="Times New Roman"/>
                <w:szCs w:val="24"/>
              </w:rPr>
            </w:pPr>
            <w:r w:rsidRPr="00E5352D">
              <w:rPr>
                <w:rFonts w:cs="Times New Roman"/>
                <w:szCs w:val="24"/>
              </w:rPr>
              <w:t>Execute</w:t>
            </w:r>
            <w:r w:rsidR="00E5352D" w:rsidRPr="00E5352D">
              <w:rPr>
                <w:rFonts w:cs="Times New Roman"/>
                <w:szCs w:val="24"/>
              </w:rPr>
              <w:t>d</w:t>
            </w:r>
            <w:r w:rsidRPr="00E5352D">
              <w:rPr>
                <w:rFonts w:cs="Times New Roman"/>
                <w:szCs w:val="24"/>
              </w:rPr>
              <w:t xml:space="preserve"> contracts</w:t>
            </w:r>
          </w:p>
          <w:p w:rsidR="002E55FC" w:rsidRPr="00E5352D" w:rsidRDefault="002E55FC" w:rsidP="002E2414">
            <w:pPr>
              <w:pStyle w:val="ListParagraph"/>
              <w:numPr>
                <w:ilvl w:val="0"/>
                <w:numId w:val="148"/>
              </w:numPr>
              <w:shd w:val="clear" w:color="auto" w:fill="FFFFFF" w:themeFill="background1"/>
              <w:spacing w:line="276" w:lineRule="auto"/>
              <w:rPr>
                <w:rFonts w:cs="Times New Roman"/>
                <w:szCs w:val="24"/>
              </w:rPr>
            </w:pPr>
            <w:r w:rsidRPr="00E5352D">
              <w:rPr>
                <w:rFonts w:cs="Times New Roman"/>
                <w:szCs w:val="24"/>
              </w:rPr>
              <w:t>Manage</w:t>
            </w:r>
            <w:r w:rsidR="00E5352D" w:rsidRPr="00E5352D">
              <w:rPr>
                <w:rFonts w:cs="Times New Roman"/>
                <w:szCs w:val="24"/>
              </w:rPr>
              <w:t>d</w:t>
            </w:r>
            <w:r w:rsidRPr="00E5352D">
              <w:rPr>
                <w:rFonts w:cs="Times New Roman"/>
                <w:szCs w:val="24"/>
              </w:rPr>
              <w:t xml:space="preserve"> construction firm</w:t>
            </w:r>
          </w:p>
          <w:p w:rsidR="002E55FC" w:rsidRPr="00E5352D" w:rsidRDefault="002E55FC" w:rsidP="002E2414">
            <w:pPr>
              <w:pStyle w:val="ListParagraph"/>
              <w:numPr>
                <w:ilvl w:val="0"/>
                <w:numId w:val="148"/>
              </w:numPr>
              <w:shd w:val="clear" w:color="auto" w:fill="FFFFFF" w:themeFill="background1"/>
              <w:spacing w:line="276" w:lineRule="auto"/>
              <w:rPr>
                <w:rFonts w:cs="Times New Roman"/>
                <w:szCs w:val="24"/>
              </w:rPr>
            </w:pPr>
            <w:r w:rsidRPr="00E5352D">
              <w:rPr>
                <w:rFonts w:cs="Times New Roman"/>
                <w:szCs w:val="24"/>
              </w:rPr>
              <w:t>Perform</w:t>
            </w:r>
            <w:r w:rsidR="00E5352D" w:rsidRPr="00E5352D">
              <w:rPr>
                <w:rFonts w:cs="Times New Roman"/>
                <w:szCs w:val="24"/>
              </w:rPr>
              <w:t>ed</w:t>
            </w:r>
            <w:r w:rsidRPr="00E5352D">
              <w:rPr>
                <w:rFonts w:cs="Times New Roman"/>
                <w:szCs w:val="24"/>
              </w:rPr>
              <w:t xml:space="preserve"> office practice</w:t>
            </w:r>
          </w:p>
          <w:p w:rsidR="00BB244C" w:rsidRPr="00E5352D" w:rsidRDefault="002E55FC" w:rsidP="002E2414">
            <w:pPr>
              <w:pStyle w:val="ListParagraph"/>
              <w:numPr>
                <w:ilvl w:val="0"/>
                <w:numId w:val="148"/>
              </w:numPr>
              <w:shd w:val="clear" w:color="auto" w:fill="FFFFFF" w:themeFill="background1"/>
              <w:spacing w:line="276" w:lineRule="auto"/>
              <w:rPr>
                <w:rFonts w:cs="Times New Roman"/>
                <w:szCs w:val="24"/>
              </w:rPr>
            </w:pPr>
            <w:r w:rsidRPr="00E5352D">
              <w:rPr>
                <w:rFonts w:cs="Times New Roman"/>
                <w:szCs w:val="24"/>
              </w:rPr>
              <w:t>Maintain</w:t>
            </w:r>
            <w:r w:rsidR="00E5352D" w:rsidRPr="00E5352D">
              <w:rPr>
                <w:rFonts w:cs="Times New Roman"/>
                <w:szCs w:val="24"/>
              </w:rPr>
              <w:t>ed</w:t>
            </w:r>
            <w:r w:rsidRPr="00E5352D">
              <w:rPr>
                <w:rFonts w:cs="Times New Roman"/>
                <w:szCs w:val="24"/>
              </w:rPr>
              <w:t xml:space="preserve"> Labour Relations</w:t>
            </w:r>
          </w:p>
        </w:tc>
      </w:tr>
      <w:tr w:rsidR="00BB244C" w:rsidRPr="00973D4A" w:rsidTr="001868DE">
        <w:tc>
          <w:tcPr>
            <w:tcW w:w="0" w:type="auto"/>
          </w:tcPr>
          <w:p w:rsidR="00BB244C" w:rsidRPr="00973D4A" w:rsidRDefault="00BB244C" w:rsidP="002E2414">
            <w:pPr>
              <w:numPr>
                <w:ilvl w:val="0"/>
                <w:numId w:val="136"/>
              </w:numPr>
              <w:shd w:val="clear" w:color="auto" w:fill="FFFFFF" w:themeFill="background1"/>
              <w:spacing w:before="240" w:after="0" w:line="276" w:lineRule="auto"/>
              <w:ind w:left="357" w:hanging="35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Resource Implications</w:t>
            </w:r>
          </w:p>
        </w:tc>
        <w:tc>
          <w:tcPr>
            <w:tcW w:w="0" w:type="auto"/>
          </w:tcPr>
          <w:p w:rsidR="00BB244C" w:rsidRPr="00973D4A" w:rsidRDefault="00BB244C" w:rsidP="001868DE">
            <w:pPr>
              <w:shd w:val="clear" w:color="auto" w:fill="FFFFFF" w:themeFill="background1"/>
              <w:spacing w:after="0" w:line="276" w:lineRule="auto"/>
              <w:ind w:left="357" w:hanging="35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The following resources should be provided:</w:t>
            </w:r>
          </w:p>
          <w:p w:rsidR="00BB244C" w:rsidRPr="00973D4A" w:rsidRDefault="00BB244C" w:rsidP="002E2414">
            <w:pPr>
              <w:numPr>
                <w:ilvl w:val="1"/>
                <w:numId w:val="136"/>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Training workshops</w:t>
            </w:r>
          </w:p>
          <w:p w:rsidR="00BB244C" w:rsidRPr="00973D4A" w:rsidRDefault="00BB244C" w:rsidP="002E2414">
            <w:pPr>
              <w:numPr>
                <w:ilvl w:val="1"/>
                <w:numId w:val="136"/>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Construction tools and equipment</w:t>
            </w:r>
          </w:p>
          <w:p w:rsidR="00BB244C" w:rsidRPr="00973D4A" w:rsidRDefault="00BB244C" w:rsidP="002E2414">
            <w:pPr>
              <w:numPr>
                <w:ilvl w:val="1"/>
                <w:numId w:val="136"/>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Occupational Safety and health manuals</w:t>
            </w:r>
          </w:p>
          <w:p w:rsidR="00BB244C" w:rsidRPr="00973D4A" w:rsidRDefault="00BB244C" w:rsidP="002E2414">
            <w:pPr>
              <w:numPr>
                <w:ilvl w:val="1"/>
                <w:numId w:val="136"/>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Construction manuals</w:t>
            </w:r>
          </w:p>
          <w:p w:rsidR="00BB244C" w:rsidRPr="00973D4A" w:rsidRDefault="00BB244C" w:rsidP="002E2414">
            <w:pPr>
              <w:numPr>
                <w:ilvl w:val="1"/>
                <w:numId w:val="136"/>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Reference textbooks</w:t>
            </w:r>
          </w:p>
          <w:p w:rsidR="00BB244C" w:rsidRPr="00973D4A" w:rsidRDefault="00BB244C" w:rsidP="002E2414">
            <w:pPr>
              <w:numPr>
                <w:ilvl w:val="1"/>
                <w:numId w:val="136"/>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Qualified trainers</w:t>
            </w:r>
          </w:p>
          <w:p w:rsidR="00BB244C" w:rsidRPr="00973D4A" w:rsidRDefault="00BB244C" w:rsidP="002E2414">
            <w:pPr>
              <w:numPr>
                <w:ilvl w:val="1"/>
                <w:numId w:val="136"/>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Personal protective equipment</w:t>
            </w:r>
          </w:p>
        </w:tc>
      </w:tr>
      <w:tr w:rsidR="00BB244C" w:rsidRPr="00973D4A" w:rsidTr="001868DE">
        <w:tc>
          <w:tcPr>
            <w:tcW w:w="0" w:type="auto"/>
          </w:tcPr>
          <w:p w:rsidR="00BB244C" w:rsidRPr="00973D4A" w:rsidRDefault="00BB244C" w:rsidP="002E2414">
            <w:pPr>
              <w:numPr>
                <w:ilvl w:val="0"/>
                <w:numId w:val="136"/>
              </w:numPr>
              <w:shd w:val="clear" w:color="auto" w:fill="FFFFFF" w:themeFill="background1"/>
              <w:spacing w:before="240" w:after="0" w:line="276" w:lineRule="auto"/>
              <w:ind w:left="357" w:hanging="35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Methods of Assessment</w:t>
            </w:r>
          </w:p>
        </w:tc>
        <w:tc>
          <w:tcPr>
            <w:tcW w:w="0" w:type="auto"/>
          </w:tcPr>
          <w:p w:rsidR="00BB244C" w:rsidRPr="00973D4A" w:rsidRDefault="00BB244C" w:rsidP="001868DE">
            <w:pPr>
              <w:shd w:val="clear" w:color="auto" w:fill="FFFFFF" w:themeFill="background1"/>
              <w:spacing w:after="0" w:line="276" w:lineRule="auto"/>
              <w:ind w:left="357" w:hanging="35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Competency may be assessed through:</w:t>
            </w:r>
          </w:p>
          <w:p w:rsidR="00BB244C" w:rsidRPr="00070D02" w:rsidRDefault="00BB244C" w:rsidP="00070D02">
            <w:pPr>
              <w:pStyle w:val="ListParagraph"/>
              <w:numPr>
                <w:ilvl w:val="1"/>
                <w:numId w:val="136"/>
              </w:numPr>
              <w:shd w:val="clear" w:color="auto" w:fill="FFFFFF" w:themeFill="background1"/>
              <w:spacing w:line="276" w:lineRule="auto"/>
              <w:rPr>
                <w:rFonts w:cs="Times New Roman"/>
                <w:color w:val="000000" w:themeColor="text1"/>
                <w:szCs w:val="24"/>
              </w:rPr>
            </w:pPr>
            <w:r w:rsidRPr="00070D02">
              <w:rPr>
                <w:rFonts w:cs="Times New Roman"/>
                <w:color w:val="000000" w:themeColor="text1"/>
                <w:szCs w:val="24"/>
              </w:rPr>
              <w:t>Practical assignment</w:t>
            </w:r>
          </w:p>
          <w:p w:rsidR="00BB244C" w:rsidRPr="00973D4A" w:rsidRDefault="00BB244C" w:rsidP="00070D02">
            <w:pPr>
              <w:numPr>
                <w:ilvl w:val="1"/>
                <w:numId w:val="136"/>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Written</w:t>
            </w:r>
          </w:p>
          <w:p w:rsidR="00BB244C" w:rsidRPr="00973D4A" w:rsidRDefault="00BB244C" w:rsidP="00070D02">
            <w:pPr>
              <w:numPr>
                <w:ilvl w:val="1"/>
                <w:numId w:val="136"/>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Oral interview</w:t>
            </w:r>
          </w:p>
          <w:p w:rsidR="00BB244C" w:rsidRPr="00973D4A" w:rsidRDefault="00BB244C" w:rsidP="00070D02">
            <w:pPr>
              <w:numPr>
                <w:ilvl w:val="1"/>
                <w:numId w:val="136"/>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Demonstrations</w:t>
            </w:r>
          </w:p>
        </w:tc>
      </w:tr>
      <w:tr w:rsidR="00BB244C" w:rsidRPr="00973D4A" w:rsidTr="001868DE">
        <w:tc>
          <w:tcPr>
            <w:tcW w:w="0" w:type="auto"/>
          </w:tcPr>
          <w:p w:rsidR="00BB244C" w:rsidRPr="00973D4A" w:rsidRDefault="00BB244C" w:rsidP="002E2414">
            <w:pPr>
              <w:numPr>
                <w:ilvl w:val="0"/>
                <w:numId w:val="136"/>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Context of Assessment</w:t>
            </w:r>
          </w:p>
        </w:tc>
        <w:tc>
          <w:tcPr>
            <w:tcW w:w="0" w:type="auto"/>
          </w:tcPr>
          <w:p w:rsidR="00BB244C" w:rsidRDefault="00BB244C" w:rsidP="00070D02">
            <w:pPr>
              <w:shd w:val="clear" w:color="auto" w:fill="FFFFFF" w:themeFill="background1"/>
              <w:spacing w:after="0" w:line="276" w:lineRule="auto"/>
              <w:ind w:left="357" w:hanging="35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Competency may be assessed </w:t>
            </w:r>
          </w:p>
          <w:p w:rsidR="00070D02" w:rsidRDefault="00070D02" w:rsidP="00070D02">
            <w:pPr>
              <w:numPr>
                <w:ilvl w:val="1"/>
                <w:numId w:val="136"/>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On job</w:t>
            </w:r>
          </w:p>
          <w:p w:rsidR="00070D02" w:rsidRDefault="00070D02" w:rsidP="00070D02">
            <w:pPr>
              <w:numPr>
                <w:ilvl w:val="1"/>
                <w:numId w:val="136"/>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Off job</w:t>
            </w:r>
          </w:p>
          <w:p w:rsidR="00070D02" w:rsidRPr="00973D4A" w:rsidRDefault="00070D02" w:rsidP="00070D02">
            <w:pPr>
              <w:numPr>
                <w:ilvl w:val="1"/>
                <w:numId w:val="136"/>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During industrial attachment</w:t>
            </w:r>
          </w:p>
        </w:tc>
      </w:tr>
      <w:tr w:rsidR="00BB244C" w:rsidRPr="00973D4A" w:rsidTr="001868DE">
        <w:tc>
          <w:tcPr>
            <w:tcW w:w="0" w:type="auto"/>
          </w:tcPr>
          <w:p w:rsidR="00BB244C" w:rsidRPr="00973D4A" w:rsidRDefault="00BB244C" w:rsidP="002E2414">
            <w:pPr>
              <w:numPr>
                <w:ilvl w:val="0"/>
                <w:numId w:val="136"/>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Guidance information for assessment</w:t>
            </w:r>
          </w:p>
        </w:tc>
        <w:tc>
          <w:tcPr>
            <w:tcW w:w="0" w:type="auto"/>
          </w:tcPr>
          <w:p w:rsidR="00BB244C" w:rsidRPr="00973D4A" w:rsidRDefault="00BB244C" w:rsidP="00070D02">
            <w:pPr>
              <w:shd w:val="clear" w:color="auto" w:fill="FFFFFF" w:themeFill="background1"/>
              <w:spacing w:after="0" w:line="276" w:lineRule="auto"/>
              <w:ind w:left="31"/>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Holistic assessment with other units relevant to the industry sector, workplace and job role is recommended.</w:t>
            </w:r>
          </w:p>
          <w:p w:rsidR="00BB244C" w:rsidRPr="00973D4A" w:rsidRDefault="00BB244C" w:rsidP="001868DE">
            <w:pPr>
              <w:shd w:val="clear" w:color="auto" w:fill="FFFFFF" w:themeFill="background1"/>
              <w:spacing w:after="0" w:line="276" w:lineRule="auto"/>
              <w:ind w:left="357" w:hanging="357"/>
              <w:rPr>
                <w:rFonts w:ascii="Times New Roman" w:hAnsi="Times New Roman" w:cs="Times New Roman"/>
                <w:color w:val="000000" w:themeColor="text1"/>
                <w:sz w:val="24"/>
                <w:szCs w:val="24"/>
                <w:lang w:val="en-GB"/>
              </w:rPr>
            </w:pPr>
          </w:p>
        </w:tc>
      </w:tr>
    </w:tbl>
    <w:p w:rsidR="00BE6402" w:rsidRDefault="00BE6402" w:rsidP="00BE6402"/>
    <w:p w:rsidR="00BE6402" w:rsidRDefault="00BE6402" w:rsidP="00BE6402"/>
    <w:p w:rsidR="00BE6402" w:rsidRDefault="00BE6402" w:rsidP="00BE6402"/>
    <w:p w:rsidR="00BE6402" w:rsidRDefault="00BE6402" w:rsidP="00BE6402"/>
    <w:p w:rsidR="00BE6402" w:rsidRDefault="00BE6402" w:rsidP="00BE6402"/>
    <w:p w:rsidR="00BE6402" w:rsidRDefault="00BE6402" w:rsidP="00BE6402"/>
    <w:p w:rsidR="00BE6402" w:rsidRDefault="00BE6402" w:rsidP="00BE6402"/>
    <w:p w:rsidR="00AA3AAD" w:rsidRDefault="00AA3AAD" w:rsidP="00BE6402"/>
    <w:p w:rsidR="00AA3AAD" w:rsidRDefault="00AA3AAD" w:rsidP="00BE6402"/>
    <w:p w:rsidR="00AA3AAD" w:rsidRDefault="00AA3AAD" w:rsidP="00BE6402"/>
    <w:p w:rsidR="00AA3AAD" w:rsidRDefault="00AA3AAD" w:rsidP="00BE6402"/>
    <w:p w:rsidR="00AA3AAD" w:rsidRDefault="00AA3AAD" w:rsidP="00BE6402"/>
    <w:p w:rsidR="00AA3AAD" w:rsidRDefault="00AA3AAD" w:rsidP="00BE6402"/>
    <w:p w:rsidR="00AA3AAD" w:rsidRDefault="00AA3AAD" w:rsidP="00BE6402"/>
    <w:p w:rsidR="00BE6402" w:rsidRDefault="00BE6402" w:rsidP="00BE6402"/>
    <w:p w:rsidR="00BE6402" w:rsidRDefault="00BE6402" w:rsidP="00BE6402"/>
    <w:p w:rsidR="00BE6402" w:rsidRDefault="00BE6402" w:rsidP="00BE6402"/>
    <w:p w:rsidR="00973D4A" w:rsidRPr="00ED47E2" w:rsidRDefault="00973D4A" w:rsidP="00AE29C8">
      <w:pPr>
        <w:pStyle w:val="Heading1"/>
      </w:pPr>
      <w:bookmarkStart w:id="38" w:name="_Toc70321622"/>
      <w:r w:rsidRPr="00ED47E2">
        <w:t xml:space="preserve">CORE </w:t>
      </w:r>
      <w:r w:rsidR="00BE6402">
        <w:t xml:space="preserve">UNITS OF </w:t>
      </w:r>
      <w:r w:rsidRPr="00ED47E2">
        <w:t>COMPETENCIES</w:t>
      </w:r>
      <w:bookmarkEnd w:id="38"/>
    </w:p>
    <w:p w:rsidR="00973D4A" w:rsidRPr="00973D4A" w:rsidRDefault="00973D4A" w:rsidP="00973D4A">
      <w:pPr>
        <w:spacing w:line="276" w:lineRule="auto"/>
        <w:rPr>
          <w:rFonts w:ascii="Times New Roman" w:hAnsi="Times New Roman" w:cs="Times New Roman"/>
          <w:b/>
          <w:bCs/>
          <w:caps/>
          <w:noProof/>
          <w:color w:val="000000" w:themeColor="text1"/>
          <w:sz w:val="24"/>
          <w:szCs w:val="24"/>
          <w:u w:val="single"/>
          <w:lang w:val="fr-FR"/>
        </w:rPr>
      </w:pPr>
      <w:r w:rsidRPr="00973D4A">
        <w:rPr>
          <w:rFonts w:ascii="Times New Roman" w:hAnsi="Times New Roman" w:cs="Times New Roman"/>
          <w:b/>
          <w:bCs/>
          <w:caps/>
          <w:noProof/>
          <w:color w:val="000000" w:themeColor="text1"/>
          <w:sz w:val="24"/>
          <w:szCs w:val="24"/>
          <w:u w:val="single"/>
          <w:lang w:val="fr-FR"/>
        </w:rPr>
        <w:br w:type="page"/>
      </w:r>
    </w:p>
    <w:p w:rsidR="00973D4A" w:rsidRPr="00973D4A" w:rsidRDefault="00973D4A" w:rsidP="00ED47E2">
      <w:pPr>
        <w:pStyle w:val="Heading21"/>
      </w:pPr>
      <w:bookmarkStart w:id="39" w:name="_Toc70321623"/>
      <w:bookmarkStart w:id="40" w:name="_GoBack"/>
      <w:bookmarkEnd w:id="40"/>
      <w:r w:rsidRPr="00973D4A">
        <w:t xml:space="preserve">CONSTRUCT DOORS &amp; </w:t>
      </w:r>
      <w:r w:rsidR="00E81968">
        <w:t xml:space="preserve">DOOR </w:t>
      </w:r>
      <w:r w:rsidRPr="00973D4A">
        <w:t>FRAMES</w:t>
      </w:r>
      <w:bookmarkEnd w:id="39"/>
      <w:r w:rsidRPr="00973D4A">
        <w:t xml:space="preserve">  </w:t>
      </w:r>
    </w:p>
    <w:p w:rsidR="00973D4A" w:rsidRPr="00973D4A" w:rsidRDefault="00973D4A" w:rsidP="00BE6402">
      <w:pPr>
        <w:rPr>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fr-FR"/>
        </w:rPr>
        <w:t xml:space="preserve">UNIT CODE : </w:t>
      </w:r>
      <w:r w:rsidR="007C2470">
        <w:rPr>
          <w:rFonts w:ascii="Times New Roman" w:hAnsi="Times New Roman" w:cs="Times New Roman"/>
          <w:color w:val="000000" w:themeColor="text1"/>
          <w:sz w:val="24"/>
          <w:szCs w:val="24"/>
          <w:lang w:val="en-GB"/>
        </w:rPr>
        <w:t>CON/OS/CAJ/CR/01/5</w:t>
      </w:r>
      <w:r w:rsidRPr="00973D4A">
        <w:rPr>
          <w:rFonts w:ascii="Times New Roman" w:hAnsi="Times New Roman" w:cs="Times New Roman"/>
          <w:color w:val="000000" w:themeColor="text1"/>
          <w:sz w:val="24"/>
          <w:szCs w:val="24"/>
          <w:lang w:val="en-GB"/>
        </w:rPr>
        <w:t>/A</w:t>
      </w: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UNIT DESCRIPTION</w:t>
      </w:r>
    </w:p>
    <w:p w:rsidR="00FB42F7" w:rsidRPr="00FB42F7" w:rsidRDefault="00973D4A" w:rsidP="00862219">
      <w:pPr>
        <w:shd w:val="clear" w:color="auto" w:fill="FFFFFF" w:themeFill="background1"/>
        <w:spacing w:after="0" w:line="276" w:lineRule="auto"/>
        <w:jc w:val="both"/>
        <w:rPr>
          <w:rFonts w:ascii="Times New Roman" w:hAnsi="Times New Roman" w:cs="Times New Roman"/>
          <w:sz w:val="24"/>
          <w:szCs w:val="24"/>
          <w:lang w:val="en-GB"/>
        </w:rPr>
      </w:pPr>
      <w:r w:rsidRPr="00FB42F7">
        <w:rPr>
          <w:rFonts w:ascii="Times New Roman" w:hAnsi="Times New Roman" w:cs="Times New Roman"/>
          <w:sz w:val="24"/>
          <w:szCs w:val="24"/>
          <w:lang w:val="en-GB"/>
        </w:rPr>
        <w:t>This unit describes the competence required to construct doors and door frames. It</w:t>
      </w:r>
      <w:r w:rsidR="00FB42F7" w:rsidRPr="00FB42F7">
        <w:rPr>
          <w:rFonts w:ascii="Times New Roman" w:hAnsi="Times New Roman" w:cs="Times New Roman"/>
          <w:sz w:val="24"/>
          <w:szCs w:val="24"/>
          <w:lang w:val="en-GB"/>
        </w:rPr>
        <w:t xml:space="preserve"> involves; interpreting working drawing, preparing construction materials, constructing basic doors, constructing special doors &amp; door frames, constructing fire check doors &amp; door frames, performing finishing processes, examine quality of the finished product and performing workplace housekeeping.</w:t>
      </w: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color w:val="000000" w:themeColor="text1"/>
          <w:sz w:val="24"/>
          <w:szCs w:val="24"/>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r w:rsidRPr="00973D4A">
        <w:rPr>
          <w:rFonts w:ascii="Times New Roman" w:hAnsi="Times New Roman" w:cs="Times New Roman"/>
          <w:b/>
          <w:bCs/>
          <w:caps/>
          <w:noProof/>
          <w:color w:val="000000" w:themeColor="text1"/>
          <w:sz w:val="24"/>
          <w:szCs w:val="24"/>
          <w:lang w:val="en-GB"/>
        </w:rPr>
        <w:t xml:space="preserve">ELEMENTS AND PERFORMANCE CRITERIA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5"/>
        <w:gridCol w:w="5575"/>
      </w:tblGrid>
      <w:tr w:rsidR="00973D4A" w:rsidRPr="00973D4A" w:rsidTr="00FE03C9">
        <w:trPr>
          <w:tblHeader/>
          <w:jc w:val="center"/>
        </w:trPr>
        <w:tc>
          <w:tcPr>
            <w:tcW w:w="1770" w:type="pct"/>
            <w:shd w:val="clear" w:color="auto" w:fill="auto"/>
          </w:tcPr>
          <w:p w:rsidR="00973D4A" w:rsidRPr="00973D4A" w:rsidRDefault="00973D4A" w:rsidP="00973D4A">
            <w:pPr>
              <w:shd w:val="clear" w:color="auto" w:fill="FFFFFF" w:themeFill="background1"/>
              <w:spacing w:after="0" w:line="276" w:lineRule="auto"/>
              <w:ind w:left="567" w:hanging="56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 xml:space="preserve">ELEMENTS </w:t>
            </w:r>
          </w:p>
          <w:p w:rsidR="00973D4A" w:rsidRPr="00973D4A" w:rsidRDefault="00973D4A" w:rsidP="00973D4A">
            <w:pPr>
              <w:shd w:val="clear" w:color="auto" w:fill="FFFFFF" w:themeFill="background1"/>
              <w:spacing w:after="0" w:line="276" w:lineRule="auto"/>
              <w:ind w:left="270"/>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These describe the key outcomes which make up workplace function</w:t>
            </w:r>
          </w:p>
        </w:tc>
        <w:tc>
          <w:tcPr>
            <w:tcW w:w="3230" w:type="pct"/>
            <w:shd w:val="clear" w:color="auto" w:fill="auto"/>
          </w:tcPr>
          <w:p w:rsidR="00973D4A" w:rsidRPr="00973D4A" w:rsidRDefault="00973D4A" w:rsidP="00973D4A">
            <w:pPr>
              <w:shd w:val="clear" w:color="auto" w:fill="FFFFFF" w:themeFill="background1"/>
              <w:spacing w:after="0" w:line="276" w:lineRule="auto"/>
              <w:ind w:left="567" w:hanging="56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PERFORMANCE CRITERIA</w:t>
            </w:r>
          </w:p>
          <w:p w:rsidR="00973D4A" w:rsidRPr="00973D4A" w:rsidRDefault="00973D4A" w:rsidP="00973D4A">
            <w:pPr>
              <w:shd w:val="clear" w:color="auto" w:fill="FFFFFF" w:themeFill="background1"/>
              <w:spacing w:after="0" w:line="276" w:lineRule="auto"/>
              <w:ind w:left="567" w:hanging="56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These are assessable statements which specify the required level of performance for each of the elements</w:t>
            </w:r>
          </w:p>
          <w:p w:rsidR="00973D4A" w:rsidRPr="00973D4A" w:rsidRDefault="00973D4A" w:rsidP="00973D4A">
            <w:pPr>
              <w:shd w:val="clear" w:color="auto" w:fill="FFFFFF" w:themeFill="background1"/>
              <w:spacing w:after="0" w:line="276" w:lineRule="auto"/>
              <w:ind w:left="567" w:hanging="567"/>
              <w:rPr>
                <w:rFonts w:ascii="Times New Roman" w:hAnsi="Times New Roman" w:cs="Times New Roman"/>
                <w:bCs/>
                <w:color w:val="000000" w:themeColor="text1"/>
                <w:sz w:val="24"/>
                <w:szCs w:val="24"/>
                <w:lang w:val="en-GB"/>
              </w:rPr>
            </w:pPr>
            <w:r w:rsidRPr="00973D4A">
              <w:rPr>
                <w:rFonts w:ascii="Times New Roman" w:hAnsi="Times New Roman" w:cs="Times New Roman"/>
                <w:bCs/>
                <w:i/>
                <w:color w:val="000000" w:themeColor="text1"/>
                <w:sz w:val="24"/>
                <w:szCs w:val="24"/>
                <w:lang w:val="en-GB"/>
              </w:rPr>
              <w:t>(Bold terms are elaborated in the Range)</w:t>
            </w:r>
          </w:p>
        </w:tc>
      </w:tr>
      <w:tr w:rsidR="00973D4A" w:rsidRPr="00973D4A" w:rsidTr="00FE03C9">
        <w:trPr>
          <w:jc w:val="center"/>
        </w:trPr>
        <w:tc>
          <w:tcPr>
            <w:tcW w:w="1770" w:type="pct"/>
          </w:tcPr>
          <w:p w:rsidR="00973D4A" w:rsidRPr="00973D4A" w:rsidRDefault="00AE29C8" w:rsidP="00AE29C8">
            <w:p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bookmarkStart w:id="41" w:name="_Hlk499167772"/>
            <w:r>
              <w:rPr>
                <w:rFonts w:ascii="Times New Roman" w:hAnsi="Times New Roman" w:cs="Times New Roman"/>
                <w:color w:val="000000" w:themeColor="text1"/>
                <w:sz w:val="24"/>
                <w:szCs w:val="24"/>
                <w:lang w:val="en-GB"/>
              </w:rPr>
              <w:t xml:space="preserve">1.      </w:t>
            </w:r>
            <w:r w:rsidR="00973D4A" w:rsidRPr="00973D4A">
              <w:rPr>
                <w:rFonts w:ascii="Times New Roman" w:hAnsi="Times New Roman" w:cs="Times New Roman"/>
                <w:color w:val="000000" w:themeColor="text1"/>
                <w:sz w:val="24"/>
                <w:szCs w:val="24"/>
                <w:lang w:val="en-GB"/>
              </w:rPr>
              <w:t>Interpret working drawing</w:t>
            </w:r>
          </w:p>
        </w:tc>
        <w:tc>
          <w:tcPr>
            <w:tcW w:w="3230" w:type="pct"/>
          </w:tcPr>
          <w:p w:rsidR="00973D4A" w:rsidRPr="00973D4A" w:rsidRDefault="00973D4A" w:rsidP="002E2414">
            <w:pPr>
              <w:numPr>
                <w:ilvl w:val="1"/>
                <w:numId w:val="12"/>
              </w:numPr>
              <w:shd w:val="clear" w:color="auto" w:fill="FFFFFF" w:themeFill="background1"/>
              <w:spacing w:before="240" w:after="0" w:line="276" w:lineRule="auto"/>
              <w:ind w:left="567" w:hanging="56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Working drawing interpreted based on building code</w:t>
            </w:r>
          </w:p>
          <w:p w:rsidR="00973D4A" w:rsidRPr="00973D4A" w:rsidRDefault="00973D4A" w:rsidP="002E2414">
            <w:pPr>
              <w:numPr>
                <w:ilvl w:val="1"/>
                <w:numId w:val="12"/>
              </w:numPr>
              <w:shd w:val="clear" w:color="auto" w:fill="FFFFFF" w:themeFill="background1"/>
              <w:spacing w:before="240" w:after="0" w:line="276" w:lineRule="auto"/>
              <w:ind w:left="567" w:hanging="56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Measurements converted as required</w:t>
            </w:r>
          </w:p>
          <w:p w:rsidR="00973D4A" w:rsidRPr="00973D4A" w:rsidRDefault="00973D4A" w:rsidP="002E2414">
            <w:pPr>
              <w:numPr>
                <w:ilvl w:val="1"/>
                <w:numId w:val="12"/>
              </w:numPr>
              <w:shd w:val="clear" w:color="auto" w:fill="FFFFFF" w:themeFill="background1"/>
              <w:spacing w:before="240" w:after="0" w:line="276" w:lineRule="auto"/>
              <w:ind w:left="567" w:hanging="56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Symbols are identified and interpreted based on International technical drawing (ISO 128)</w:t>
            </w:r>
          </w:p>
          <w:p w:rsidR="00973D4A" w:rsidRDefault="00E5352D" w:rsidP="002E2414">
            <w:pPr>
              <w:numPr>
                <w:ilvl w:val="1"/>
                <w:numId w:val="12"/>
              </w:numPr>
              <w:shd w:val="clear" w:color="auto" w:fill="FFFFFF" w:themeFill="background1"/>
              <w:spacing w:before="240" w:after="0" w:line="276" w:lineRule="auto"/>
              <w:ind w:left="567" w:hanging="56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Door opening identified </w:t>
            </w:r>
            <w:r w:rsidR="00973D4A" w:rsidRPr="00973D4A">
              <w:rPr>
                <w:rFonts w:ascii="Times New Roman" w:hAnsi="Times New Roman" w:cs="Times New Roman"/>
                <w:color w:val="000000" w:themeColor="text1"/>
                <w:sz w:val="24"/>
                <w:szCs w:val="24"/>
                <w:lang w:val="en-GB"/>
              </w:rPr>
              <w:t>as per the building code</w:t>
            </w:r>
          </w:p>
          <w:p w:rsidR="00E5352D" w:rsidRPr="00973D4A" w:rsidRDefault="00E5352D" w:rsidP="002E2414">
            <w:pPr>
              <w:numPr>
                <w:ilvl w:val="1"/>
                <w:numId w:val="12"/>
              </w:numPr>
              <w:shd w:val="clear" w:color="auto" w:fill="FFFFFF" w:themeFill="background1"/>
              <w:spacing w:before="240" w:after="0" w:line="276" w:lineRule="auto"/>
              <w:ind w:left="567" w:hanging="56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Choice of door type determined according to position/ properties required of the door</w:t>
            </w:r>
          </w:p>
        </w:tc>
      </w:tr>
      <w:tr w:rsidR="00973D4A" w:rsidRPr="00973D4A" w:rsidTr="00FE03C9">
        <w:trPr>
          <w:jc w:val="center"/>
        </w:trPr>
        <w:tc>
          <w:tcPr>
            <w:tcW w:w="1770" w:type="pct"/>
          </w:tcPr>
          <w:p w:rsidR="00973D4A" w:rsidRPr="00973D4A" w:rsidRDefault="00973D4A" w:rsidP="002E2414">
            <w:pPr>
              <w:numPr>
                <w:ilvl w:val="0"/>
                <w:numId w:val="12"/>
              </w:numPr>
              <w:shd w:val="clear" w:color="auto" w:fill="FFFFFF" w:themeFill="background1"/>
              <w:spacing w:before="240" w:after="0" w:line="276" w:lineRule="auto"/>
              <w:ind w:left="567" w:hanging="56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Prepare Construction materials</w:t>
            </w:r>
          </w:p>
        </w:tc>
        <w:tc>
          <w:tcPr>
            <w:tcW w:w="3230" w:type="pct"/>
          </w:tcPr>
          <w:p w:rsidR="00973D4A" w:rsidRPr="00AE29C8" w:rsidRDefault="00AE29C8" w:rsidP="002E2414">
            <w:pPr>
              <w:pStyle w:val="ListParagraph"/>
              <w:numPr>
                <w:ilvl w:val="0"/>
                <w:numId w:val="161"/>
              </w:numPr>
              <w:shd w:val="clear" w:color="auto" w:fill="FFFFFF" w:themeFill="background1"/>
              <w:spacing w:line="276" w:lineRule="auto"/>
              <w:rPr>
                <w:rFonts w:cs="Times New Roman"/>
                <w:color w:val="000000" w:themeColor="text1"/>
                <w:szCs w:val="24"/>
              </w:rPr>
            </w:pPr>
            <w:r w:rsidRPr="00AE29C8">
              <w:rPr>
                <w:rFonts w:cs="Times New Roman"/>
                <w:color w:val="000000" w:themeColor="text1"/>
                <w:szCs w:val="24"/>
              </w:rPr>
              <w:t>Cutting list of materials prepared as per the working drawing</w:t>
            </w:r>
          </w:p>
          <w:p w:rsidR="00973D4A" w:rsidRPr="00AE29C8" w:rsidRDefault="00AE29C8" w:rsidP="002E2414">
            <w:pPr>
              <w:pStyle w:val="ListParagraph"/>
              <w:numPr>
                <w:ilvl w:val="0"/>
                <w:numId w:val="161"/>
              </w:numPr>
              <w:shd w:val="clear" w:color="auto" w:fill="FFFFFF" w:themeFill="background1"/>
              <w:spacing w:line="276" w:lineRule="auto"/>
              <w:rPr>
                <w:rFonts w:cs="Times New Roman"/>
                <w:color w:val="000000" w:themeColor="text1"/>
                <w:szCs w:val="24"/>
              </w:rPr>
            </w:pPr>
            <w:r w:rsidRPr="00AE29C8">
              <w:rPr>
                <w:rFonts w:cs="Times New Roman"/>
                <w:b/>
                <w:i/>
                <w:color w:val="000000" w:themeColor="text1"/>
                <w:szCs w:val="24"/>
              </w:rPr>
              <w:t>Materials, tools and equipment</w:t>
            </w:r>
            <w:r w:rsidR="00973D4A" w:rsidRPr="00AE29C8">
              <w:rPr>
                <w:rFonts w:cs="Times New Roman"/>
                <w:color w:val="000000" w:themeColor="text1"/>
                <w:szCs w:val="24"/>
              </w:rPr>
              <w:t xml:space="preserve"> selected and prepared as per the working drawing</w:t>
            </w:r>
          </w:p>
        </w:tc>
      </w:tr>
      <w:tr w:rsidR="00973D4A" w:rsidRPr="00973D4A" w:rsidTr="00FE03C9">
        <w:trPr>
          <w:trHeight w:val="60"/>
          <w:jc w:val="center"/>
        </w:trPr>
        <w:tc>
          <w:tcPr>
            <w:tcW w:w="1770" w:type="pct"/>
          </w:tcPr>
          <w:p w:rsidR="00973D4A" w:rsidRPr="00973D4A" w:rsidRDefault="0011105B" w:rsidP="002E2414">
            <w:pPr>
              <w:numPr>
                <w:ilvl w:val="0"/>
                <w:numId w:val="12"/>
              </w:numPr>
              <w:shd w:val="clear" w:color="auto" w:fill="FFFFFF" w:themeFill="background1"/>
              <w:spacing w:before="240" w:after="0" w:line="276" w:lineRule="auto"/>
              <w:ind w:left="567" w:hanging="56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construct basic doors</w:t>
            </w:r>
            <w:r w:rsidR="00E06E9A">
              <w:rPr>
                <w:rFonts w:ascii="Times New Roman" w:hAnsi="Times New Roman" w:cs="Times New Roman"/>
                <w:color w:val="000000" w:themeColor="text1"/>
                <w:sz w:val="24"/>
                <w:szCs w:val="24"/>
                <w:lang w:val="en-GB"/>
              </w:rPr>
              <w:t xml:space="preserve"> and door frames</w:t>
            </w:r>
          </w:p>
        </w:tc>
        <w:tc>
          <w:tcPr>
            <w:tcW w:w="3230" w:type="pct"/>
          </w:tcPr>
          <w:p w:rsidR="00973D4A" w:rsidRPr="00AE29C8" w:rsidRDefault="00973D4A" w:rsidP="002E2414">
            <w:pPr>
              <w:pStyle w:val="ListParagraph"/>
              <w:numPr>
                <w:ilvl w:val="0"/>
                <w:numId w:val="162"/>
              </w:numPr>
              <w:shd w:val="clear" w:color="auto" w:fill="FFFFFF" w:themeFill="background1"/>
              <w:spacing w:line="276" w:lineRule="auto"/>
              <w:rPr>
                <w:rFonts w:cs="Times New Roman"/>
                <w:color w:val="000000" w:themeColor="text1"/>
                <w:szCs w:val="24"/>
              </w:rPr>
            </w:pPr>
            <w:r w:rsidRPr="00AE29C8">
              <w:rPr>
                <w:rFonts w:cs="Times New Roman"/>
                <w:color w:val="000000" w:themeColor="text1"/>
                <w:szCs w:val="24"/>
              </w:rPr>
              <w:t>Marking tools are identified as per the job requirements</w:t>
            </w:r>
          </w:p>
          <w:p w:rsidR="00973D4A" w:rsidRPr="00AE29C8" w:rsidRDefault="00973D4A" w:rsidP="002E2414">
            <w:pPr>
              <w:pStyle w:val="ListParagraph"/>
              <w:numPr>
                <w:ilvl w:val="0"/>
                <w:numId w:val="162"/>
              </w:numPr>
              <w:shd w:val="clear" w:color="auto" w:fill="FFFFFF" w:themeFill="background1"/>
              <w:spacing w:line="276" w:lineRule="auto"/>
              <w:rPr>
                <w:rFonts w:cs="Times New Roman"/>
                <w:color w:val="000000" w:themeColor="text1"/>
                <w:szCs w:val="24"/>
              </w:rPr>
            </w:pPr>
            <w:r w:rsidRPr="00AE29C8">
              <w:rPr>
                <w:rFonts w:cs="Times New Roman"/>
                <w:color w:val="000000" w:themeColor="text1"/>
                <w:szCs w:val="24"/>
              </w:rPr>
              <w:t>Marking is carried out according to the working drawing</w:t>
            </w:r>
          </w:p>
          <w:p w:rsidR="0011105B" w:rsidRPr="00AE29C8" w:rsidRDefault="0011105B" w:rsidP="002E2414">
            <w:pPr>
              <w:pStyle w:val="ListParagraph"/>
              <w:numPr>
                <w:ilvl w:val="0"/>
                <w:numId w:val="162"/>
              </w:numPr>
              <w:shd w:val="clear" w:color="auto" w:fill="FFFFFF" w:themeFill="background1"/>
              <w:spacing w:line="276" w:lineRule="auto"/>
              <w:rPr>
                <w:rFonts w:cs="Times New Roman"/>
                <w:color w:val="000000" w:themeColor="text1"/>
                <w:szCs w:val="24"/>
              </w:rPr>
            </w:pPr>
            <w:r w:rsidRPr="00AE29C8">
              <w:rPr>
                <w:rFonts w:cs="Times New Roman"/>
                <w:color w:val="000000" w:themeColor="text1"/>
                <w:szCs w:val="24"/>
              </w:rPr>
              <w:t>Cutting out tools identified as per the job requirements</w:t>
            </w:r>
          </w:p>
          <w:p w:rsidR="0011105B" w:rsidRPr="00AE29C8" w:rsidRDefault="0011105B" w:rsidP="002E2414">
            <w:pPr>
              <w:pStyle w:val="ListParagraph"/>
              <w:numPr>
                <w:ilvl w:val="0"/>
                <w:numId w:val="162"/>
              </w:numPr>
              <w:shd w:val="clear" w:color="auto" w:fill="FFFFFF" w:themeFill="background1"/>
              <w:spacing w:line="276" w:lineRule="auto"/>
              <w:rPr>
                <w:rFonts w:cs="Times New Roman"/>
                <w:color w:val="000000" w:themeColor="text1"/>
                <w:szCs w:val="24"/>
              </w:rPr>
            </w:pPr>
            <w:r w:rsidRPr="00AE29C8">
              <w:rPr>
                <w:rFonts w:cs="Times New Roman"/>
                <w:color w:val="000000" w:themeColor="text1"/>
                <w:szCs w:val="24"/>
              </w:rPr>
              <w:t xml:space="preserve">Cutting out </w:t>
            </w:r>
            <w:r w:rsidR="00791476" w:rsidRPr="00AE29C8">
              <w:rPr>
                <w:rFonts w:cs="Times New Roman"/>
                <w:color w:val="000000" w:themeColor="text1"/>
                <w:szCs w:val="24"/>
              </w:rPr>
              <w:t xml:space="preserve">joints </w:t>
            </w:r>
            <w:r w:rsidRPr="00AE29C8">
              <w:rPr>
                <w:rFonts w:cs="Times New Roman"/>
                <w:color w:val="000000" w:themeColor="text1"/>
                <w:szCs w:val="24"/>
              </w:rPr>
              <w:t>is carried out as per the working drawing</w:t>
            </w:r>
          </w:p>
          <w:p w:rsidR="0011105B" w:rsidRPr="00AE29C8" w:rsidRDefault="0011105B" w:rsidP="002E2414">
            <w:pPr>
              <w:pStyle w:val="ListParagraph"/>
              <w:numPr>
                <w:ilvl w:val="0"/>
                <w:numId w:val="162"/>
              </w:numPr>
              <w:shd w:val="clear" w:color="auto" w:fill="FFFFFF" w:themeFill="background1"/>
              <w:spacing w:line="276" w:lineRule="auto"/>
              <w:rPr>
                <w:rFonts w:cs="Times New Roman"/>
                <w:color w:val="000000" w:themeColor="text1"/>
                <w:szCs w:val="24"/>
              </w:rPr>
            </w:pPr>
            <w:r w:rsidRPr="00AE29C8">
              <w:rPr>
                <w:rFonts w:cs="Times New Roman"/>
                <w:color w:val="000000" w:themeColor="text1"/>
                <w:szCs w:val="24"/>
              </w:rPr>
              <w:t>Trial fitting is done as per the working drawing specifications</w:t>
            </w:r>
          </w:p>
          <w:p w:rsidR="0011105B" w:rsidRPr="00AE29C8" w:rsidRDefault="0011105B" w:rsidP="002E2414">
            <w:pPr>
              <w:pStyle w:val="ListParagraph"/>
              <w:numPr>
                <w:ilvl w:val="0"/>
                <w:numId w:val="162"/>
              </w:numPr>
              <w:shd w:val="clear" w:color="auto" w:fill="FFFFFF" w:themeFill="background1"/>
              <w:spacing w:line="276" w:lineRule="auto"/>
              <w:rPr>
                <w:rFonts w:cs="Times New Roman"/>
                <w:color w:val="000000" w:themeColor="text1"/>
                <w:szCs w:val="24"/>
              </w:rPr>
            </w:pPr>
            <w:r w:rsidRPr="00AE29C8">
              <w:rPr>
                <w:rFonts w:cs="Times New Roman"/>
                <w:color w:val="000000" w:themeColor="text1"/>
                <w:szCs w:val="24"/>
              </w:rPr>
              <w:t xml:space="preserve">Final assembling of the door </w:t>
            </w:r>
            <w:r w:rsidR="00602EBC">
              <w:rPr>
                <w:rFonts w:cs="Times New Roman"/>
                <w:color w:val="000000" w:themeColor="text1"/>
                <w:szCs w:val="24"/>
              </w:rPr>
              <w:t xml:space="preserve">is </w:t>
            </w:r>
            <w:r w:rsidRPr="00AE29C8">
              <w:rPr>
                <w:rFonts w:cs="Times New Roman"/>
                <w:color w:val="000000" w:themeColor="text1"/>
                <w:szCs w:val="24"/>
              </w:rPr>
              <w:t>done as per the working drawing specification</w:t>
            </w:r>
          </w:p>
          <w:p w:rsidR="0011105B" w:rsidRPr="00AE29C8" w:rsidRDefault="00791476" w:rsidP="002E2414">
            <w:pPr>
              <w:pStyle w:val="ListParagraph"/>
              <w:numPr>
                <w:ilvl w:val="0"/>
                <w:numId w:val="162"/>
              </w:numPr>
              <w:shd w:val="clear" w:color="auto" w:fill="FFFFFF" w:themeFill="background1"/>
              <w:spacing w:line="276" w:lineRule="auto"/>
              <w:rPr>
                <w:rFonts w:cs="Times New Roman"/>
                <w:color w:val="000000" w:themeColor="text1"/>
                <w:szCs w:val="24"/>
              </w:rPr>
            </w:pPr>
            <w:r w:rsidRPr="00AE29C8">
              <w:rPr>
                <w:rFonts w:cs="Times New Roman"/>
                <w:color w:val="000000" w:themeColor="text1"/>
                <w:szCs w:val="24"/>
              </w:rPr>
              <w:t xml:space="preserve">Door </w:t>
            </w:r>
            <w:r w:rsidR="00602EBC">
              <w:rPr>
                <w:rFonts w:cs="Times New Roman"/>
                <w:color w:val="000000" w:themeColor="text1"/>
                <w:szCs w:val="24"/>
              </w:rPr>
              <w:t xml:space="preserve">is </w:t>
            </w:r>
            <w:r w:rsidRPr="00AE29C8">
              <w:rPr>
                <w:rFonts w:cs="Times New Roman"/>
                <w:color w:val="000000" w:themeColor="text1"/>
                <w:szCs w:val="24"/>
              </w:rPr>
              <w:t>fixed in frame as per the drawing specification</w:t>
            </w:r>
          </w:p>
        </w:tc>
      </w:tr>
      <w:tr w:rsidR="00973D4A" w:rsidRPr="00973D4A" w:rsidTr="00FE03C9">
        <w:trPr>
          <w:jc w:val="center"/>
        </w:trPr>
        <w:tc>
          <w:tcPr>
            <w:tcW w:w="1770" w:type="pct"/>
          </w:tcPr>
          <w:p w:rsidR="00973D4A" w:rsidRPr="00973D4A" w:rsidRDefault="0011105B" w:rsidP="002E2414">
            <w:pPr>
              <w:numPr>
                <w:ilvl w:val="0"/>
                <w:numId w:val="12"/>
              </w:numPr>
              <w:shd w:val="clear" w:color="auto" w:fill="FFFFFF" w:themeFill="background1"/>
              <w:spacing w:before="240" w:after="0" w:line="276" w:lineRule="auto"/>
              <w:ind w:left="567" w:hanging="56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Construct special doors</w:t>
            </w:r>
            <w:r w:rsidR="000B18DA">
              <w:rPr>
                <w:rFonts w:ascii="Times New Roman" w:hAnsi="Times New Roman" w:cs="Times New Roman"/>
                <w:color w:val="000000" w:themeColor="text1"/>
                <w:sz w:val="24"/>
                <w:szCs w:val="24"/>
                <w:lang w:val="en-GB"/>
              </w:rPr>
              <w:t xml:space="preserve"> &amp; door frames</w:t>
            </w:r>
          </w:p>
        </w:tc>
        <w:tc>
          <w:tcPr>
            <w:tcW w:w="3230" w:type="pct"/>
          </w:tcPr>
          <w:p w:rsidR="00791476" w:rsidRPr="00AE29C8" w:rsidRDefault="00791476" w:rsidP="002E2414">
            <w:pPr>
              <w:pStyle w:val="ListParagraph"/>
              <w:numPr>
                <w:ilvl w:val="0"/>
                <w:numId w:val="163"/>
              </w:numPr>
              <w:shd w:val="clear" w:color="auto" w:fill="FFFFFF" w:themeFill="background1"/>
              <w:spacing w:line="276" w:lineRule="auto"/>
              <w:rPr>
                <w:rFonts w:cs="Times New Roman"/>
                <w:color w:val="000000" w:themeColor="text1"/>
                <w:szCs w:val="24"/>
              </w:rPr>
            </w:pPr>
            <w:r w:rsidRPr="00AE29C8">
              <w:rPr>
                <w:rFonts w:cs="Times New Roman"/>
                <w:color w:val="000000" w:themeColor="text1"/>
                <w:szCs w:val="24"/>
              </w:rPr>
              <w:t>Marking tools are identified as per the job requirements</w:t>
            </w:r>
          </w:p>
          <w:p w:rsidR="00791476" w:rsidRPr="00AE29C8" w:rsidRDefault="00791476" w:rsidP="002E2414">
            <w:pPr>
              <w:pStyle w:val="ListParagraph"/>
              <w:numPr>
                <w:ilvl w:val="0"/>
                <w:numId w:val="163"/>
              </w:numPr>
              <w:shd w:val="clear" w:color="auto" w:fill="FFFFFF" w:themeFill="background1"/>
              <w:spacing w:line="276" w:lineRule="auto"/>
              <w:rPr>
                <w:rFonts w:cs="Times New Roman"/>
                <w:color w:val="000000" w:themeColor="text1"/>
                <w:szCs w:val="24"/>
              </w:rPr>
            </w:pPr>
            <w:r w:rsidRPr="00AE29C8">
              <w:rPr>
                <w:rFonts w:cs="Times New Roman"/>
                <w:color w:val="000000" w:themeColor="text1"/>
                <w:szCs w:val="24"/>
              </w:rPr>
              <w:t>Marking is carried out according to the special shapes</w:t>
            </w:r>
          </w:p>
          <w:p w:rsidR="00791476" w:rsidRPr="00AE29C8" w:rsidRDefault="00791476" w:rsidP="002E2414">
            <w:pPr>
              <w:pStyle w:val="ListParagraph"/>
              <w:numPr>
                <w:ilvl w:val="0"/>
                <w:numId w:val="163"/>
              </w:numPr>
              <w:shd w:val="clear" w:color="auto" w:fill="FFFFFF" w:themeFill="background1"/>
              <w:spacing w:line="276" w:lineRule="auto"/>
              <w:rPr>
                <w:rFonts w:cs="Times New Roman"/>
                <w:color w:val="000000" w:themeColor="text1"/>
                <w:szCs w:val="24"/>
              </w:rPr>
            </w:pPr>
            <w:r w:rsidRPr="00AE29C8">
              <w:rPr>
                <w:rFonts w:cs="Times New Roman"/>
                <w:color w:val="000000" w:themeColor="text1"/>
                <w:szCs w:val="24"/>
              </w:rPr>
              <w:t xml:space="preserve">Special cutting out tools </w:t>
            </w:r>
            <w:r w:rsidR="00602EBC">
              <w:rPr>
                <w:rFonts w:cs="Times New Roman"/>
                <w:color w:val="000000" w:themeColor="text1"/>
                <w:szCs w:val="24"/>
              </w:rPr>
              <w:t xml:space="preserve">are </w:t>
            </w:r>
            <w:r w:rsidRPr="00AE29C8">
              <w:rPr>
                <w:rFonts w:cs="Times New Roman"/>
                <w:color w:val="000000" w:themeColor="text1"/>
                <w:szCs w:val="24"/>
              </w:rPr>
              <w:t>identified as per the given shapes specifications.</w:t>
            </w:r>
          </w:p>
          <w:p w:rsidR="00791476" w:rsidRPr="00AE29C8" w:rsidRDefault="00791476" w:rsidP="002E2414">
            <w:pPr>
              <w:pStyle w:val="ListParagraph"/>
              <w:numPr>
                <w:ilvl w:val="0"/>
                <w:numId w:val="163"/>
              </w:numPr>
              <w:shd w:val="clear" w:color="auto" w:fill="FFFFFF" w:themeFill="background1"/>
              <w:spacing w:line="276" w:lineRule="auto"/>
              <w:rPr>
                <w:rFonts w:cs="Times New Roman"/>
                <w:color w:val="000000" w:themeColor="text1"/>
                <w:szCs w:val="24"/>
              </w:rPr>
            </w:pPr>
            <w:r w:rsidRPr="00AE29C8">
              <w:rPr>
                <w:rFonts w:cs="Times New Roman"/>
                <w:color w:val="000000" w:themeColor="text1"/>
                <w:szCs w:val="24"/>
              </w:rPr>
              <w:t>Cutting out joints is carried out as per the design specifications</w:t>
            </w:r>
          </w:p>
          <w:p w:rsidR="00791476" w:rsidRPr="00AE29C8" w:rsidRDefault="00791476" w:rsidP="002E2414">
            <w:pPr>
              <w:pStyle w:val="ListParagraph"/>
              <w:numPr>
                <w:ilvl w:val="0"/>
                <w:numId w:val="163"/>
              </w:numPr>
              <w:shd w:val="clear" w:color="auto" w:fill="FFFFFF" w:themeFill="background1"/>
              <w:spacing w:line="276" w:lineRule="auto"/>
              <w:rPr>
                <w:rFonts w:cs="Times New Roman"/>
                <w:color w:val="000000" w:themeColor="text1"/>
                <w:szCs w:val="24"/>
              </w:rPr>
            </w:pPr>
            <w:r w:rsidRPr="00AE29C8">
              <w:rPr>
                <w:rFonts w:cs="Times New Roman"/>
                <w:color w:val="000000" w:themeColor="text1"/>
                <w:szCs w:val="24"/>
              </w:rPr>
              <w:t>Trial fitting is done as per the working drawing specifications</w:t>
            </w:r>
          </w:p>
          <w:p w:rsidR="00791476" w:rsidRPr="00AE29C8" w:rsidRDefault="00791476" w:rsidP="002E2414">
            <w:pPr>
              <w:pStyle w:val="ListParagraph"/>
              <w:numPr>
                <w:ilvl w:val="0"/>
                <w:numId w:val="163"/>
              </w:numPr>
              <w:shd w:val="clear" w:color="auto" w:fill="FFFFFF" w:themeFill="background1"/>
              <w:spacing w:line="276" w:lineRule="auto"/>
              <w:rPr>
                <w:rFonts w:cs="Times New Roman"/>
                <w:color w:val="000000" w:themeColor="text1"/>
                <w:szCs w:val="24"/>
              </w:rPr>
            </w:pPr>
            <w:r w:rsidRPr="00AE29C8">
              <w:rPr>
                <w:rFonts w:cs="Times New Roman"/>
                <w:color w:val="000000" w:themeColor="text1"/>
                <w:szCs w:val="24"/>
              </w:rPr>
              <w:t xml:space="preserve">Final assembling of the door </w:t>
            </w:r>
            <w:r w:rsidR="00602EBC">
              <w:rPr>
                <w:rFonts w:cs="Times New Roman"/>
                <w:color w:val="000000" w:themeColor="text1"/>
                <w:szCs w:val="24"/>
              </w:rPr>
              <w:t xml:space="preserve">is </w:t>
            </w:r>
            <w:r w:rsidRPr="00AE29C8">
              <w:rPr>
                <w:rFonts w:cs="Times New Roman"/>
                <w:color w:val="000000" w:themeColor="text1"/>
                <w:szCs w:val="24"/>
              </w:rPr>
              <w:t>done as per the working drawing specification</w:t>
            </w:r>
          </w:p>
          <w:p w:rsidR="00973D4A" w:rsidRPr="00AE29C8" w:rsidRDefault="005E6795" w:rsidP="002E2414">
            <w:pPr>
              <w:pStyle w:val="ListParagraph"/>
              <w:numPr>
                <w:ilvl w:val="0"/>
                <w:numId w:val="163"/>
              </w:numPr>
              <w:shd w:val="clear" w:color="auto" w:fill="FFFFFF" w:themeFill="background1"/>
              <w:spacing w:line="276" w:lineRule="auto"/>
              <w:rPr>
                <w:rFonts w:cs="Times New Roman"/>
                <w:color w:val="000000" w:themeColor="text1"/>
                <w:szCs w:val="24"/>
              </w:rPr>
            </w:pPr>
            <w:r w:rsidRPr="00AE29C8">
              <w:rPr>
                <w:rFonts w:cs="Times New Roman"/>
                <w:color w:val="000000" w:themeColor="text1"/>
                <w:szCs w:val="24"/>
              </w:rPr>
              <w:t xml:space="preserve">Door </w:t>
            </w:r>
            <w:r w:rsidR="00602EBC">
              <w:rPr>
                <w:rFonts w:cs="Times New Roman"/>
                <w:color w:val="000000" w:themeColor="text1"/>
                <w:szCs w:val="24"/>
              </w:rPr>
              <w:t xml:space="preserve">is </w:t>
            </w:r>
            <w:r w:rsidRPr="00AE29C8">
              <w:rPr>
                <w:rFonts w:cs="Times New Roman"/>
                <w:color w:val="000000" w:themeColor="text1"/>
                <w:szCs w:val="24"/>
              </w:rPr>
              <w:t>fixed in frame as per the drawing specification</w:t>
            </w:r>
          </w:p>
        </w:tc>
      </w:tr>
      <w:tr w:rsidR="00973D4A" w:rsidRPr="00973D4A" w:rsidTr="00FE03C9">
        <w:trPr>
          <w:jc w:val="center"/>
        </w:trPr>
        <w:tc>
          <w:tcPr>
            <w:tcW w:w="1770" w:type="pct"/>
          </w:tcPr>
          <w:p w:rsidR="00973D4A" w:rsidRPr="00973D4A" w:rsidRDefault="0011105B" w:rsidP="002E2414">
            <w:pPr>
              <w:numPr>
                <w:ilvl w:val="0"/>
                <w:numId w:val="12"/>
              </w:numPr>
              <w:shd w:val="clear" w:color="auto" w:fill="FFFFFF" w:themeFill="background1"/>
              <w:spacing w:before="240" w:after="0" w:line="276" w:lineRule="auto"/>
              <w:ind w:left="567" w:hanging="567"/>
              <w:contextualSpacing/>
              <w:rPr>
                <w:rFonts w:ascii="Times New Roman" w:hAnsi="Times New Roman" w:cs="Times New Roman"/>
                <w:color w:val="000000" w:themeColor="text1"/>
                <w:sz w:val="24"/>
                <w:szCs w:val="24"/>
                <w:lang w:val="en-GB"/>
              </w:rPr>
            </w:pPr>
            <w:r>
              <w:rPr>
                <w:rFonts w:ascii="Times New Roman" w:eastAsia="Times New Roman" w:hAnsi="Times New Roman" w:cs="Times New Roman"/>
                <w:color w:val="000000"/>
                <w:sz w:val="24"/>
                <w:szCs w:val="24"/>
                <w:lang w:val="en-GB"/>
              </w:rPr>
              <w:t>Construct fire check doors</w:t>
            </w:r>
            <w:r w:rsidR="000B18DA">
              <w:rPr>
                <w:rFonts w:ascii="Times New Roman" w:eastAsia="Times New Roman" w:hAnsi="Times New Roman" w:cs="Times New Roman"/>
                <w:color w:val="000000"/>
                <w:sz w:val="24"/>
                <w:szCs w:val="24"/>
                <w:lang w:val="en-GB"/>
              </w:rPr>
              <w:t xml:space="preserve"> &amp; door frames</w:t>
            </w:r>
          </w:p>
        </w:tc>
        <w:tc>
          <w:tcPr>
            <w:tcW w:w="3230" w:type="pct"/>
          </w:tcPr>
          <w:p w:rsidR="00973D4A" w:rsidRPr="00AE29C8" w:rsidRDefault="00CA51DE" w:rsidP="002E2414">
            <w:pPr>
              <w:pStyle w:val="ListParagraph"/>
              <w:numPr>
                <w:ilvl w:val="0"/>
                <w:numId w:val="164"/>
              </w:numPr>
              <w:shd w:val="clear" w:color="auto" w:fill="FFFFFF" w:themeFill="background1"/>
              <w:spacing w:line="276" w:lineRule="auto"/>
              <w:rPr>
                <w:rFonts w:cs="Times New Roman"/>
                <w:color w:val="000000" w:themeColor="text1"/>
                <w:szCs w:val="24"/>
              </w:rPr>
            </w:pPr>
            <w:r w:rsidRPr="00AE29C8">
              <w:rPr>
                <w:rFonts w:cs="Times New Roman"/>
                <w:color w:val="000000" w:themeColor="text1"/>
                <w:szCs w:val="24"/>
              </w:rPr>
              <w:t>Select</w:t>
            </w:r>
            <w:r w:rsidR="00602EBC">
              <w:rPr>
                <w:rFonts w:cs="Times New Roman"/>
                <w:color w:val="000000" w:themeColor="text1"/>
                <w:szCs w:val="24"/>
              </w:rPr>
              <w:t>ed</w:t>
            </w:r>
            <w:r w:rsidRPr="00AE29C8">
              <w:rPr>
                <w:rFonts w:cs="Times New Roman"/>
                <w:color w:val="000000" w:themeColor="text1"/>
                <w:szCs w:val="24"/>
              </w:rPr>
              <w:t xml:space="preserve"> and prepare</w:t>
            </w:r>
            <w:r w:rsidR="00602EBC">
              <w:rPr>
                <w:rFonts w:cs="Times New Roman"/>
                <w:color w:val="000000" w:themeColor="text1"/>
                <w:szCs w:val="24"/>
              </w:rPr>
              <w:t>d</w:t>
            </w:r>
            <w:r w:rsidRPr="00AE29C8">
              <w:rPr>
                <w:rFonts w:cs="Times New Roman"/>
                <w:color w:val="000000" w:themeColor="text1"/>
                <w:szCs w:val="24"/>
              </w:rPr>
              <w:t xml:space="preserve"> materials as per the job requirements</w:t>
            </w:r>
          </w:p>
          <w:p w:rsidR="00CA51DE" w:rsidRPr="00AE29C8" w:rsidRDefault="00CA51DE" w:rsidP="002E2414">
            <w:pPr>
              <w:pStyle w:val="ListParagraph"/>
              <w:numPr>
                <w:ilvl w:val="0"/>
                <w:numId w:val="164"/>
              </w:numPr>
              <w:shd w:val="clear" w:color="auto" w:fill="FFFFFF" w:themeFill="background1"/>
              <w:spacing w:line="276" w:lineRule="auto"/>
              <w:rPr>
                <w:rFonts w:cs="Times New Roman"/>
                <w:color w:val="000000" w:themeColor="text1"/>
                <w:szCs w:val="24"/>
              </w:rPr>
            </w:pPr>
            <w:r w:rsidRPr="00AE29C8">
              <w:rPr>
                <w:rFonts w:cs="Times New Roman"/>
                <w:color w:val="000000" w:themeColor="text1"/>
                <w:szCs w:val="24"/>
              </w:rPr>
              <w:t>Mark</w:t>
            </w:r>
            <w:r w:rsidR="00602EBC">
              <w:rPr>
                <w:rFonts w:cs="Times New Roman"/>
                <w:color w:val="000000" w:themeColor="text1"/>
                <w:szCs w:val="24"/>
              </w:rPr>
              <w:t>ed</w:t>
            </w:r>
            <w:r w:rsidRPr="00AE29C8">
              <w:rPr>
                <w:rFonts w:cs="Times New Roman"/>
                <w:color w:val="000000" w:themeColor="text1"/>
                <w:szCs w:val="24"/>
              </w:rPr>
              <w:t xml:space="preserve"> and cut out joints as per working drawing specifications</w:t>
            </w:r>
          </w:p>
          <w:p w:rsidR="00CA51DE" w:rsidRPr="00AE29C8" w:rsidRDefault="00CA51DE" w:rsidP="002E2414">
            <w:pPr>
              <w:pStyle w:val="ListParagraph"/>
              <w:numPr>
                <w:ilvl w:val="0"/>
                <w:numId w:val="164"/>
              </w:numPr>
              <w:shd w:val="clear" w:color="auto" w:fill="FFFFFF" w:themeFill="background1"/>
              <w:spacing w:line="276" w:lineRule="auto"/>
              <w:rPr>
                <w:rFonts w:cs="Times New Roman"/>
                <w:color w:val="000000" w:themeColor="text1"/>
                <w:szCs w:val="24"/>
              </w:rPr>
            </w:pPr>
            <w:r w:rsidRPr="00AE29C8">
              <w:rPr>
                <w:rFonts w:cs="Times New Roman"/>
                <w:color w:val="000000" w:themeColor="text1"/>
                <w:szCs w:val="24"/>
              </w:rPr>
              <w:t>Assemble</w:t>
            </w:r>
            <w:r w:rsidR="00602EBC">
              <w:rPr>
                <w:rFonts w:cs="Times New Roman"/>
                <w:color w:val="000000" w:themeColor="text1"/>
                <w:szCs w:val="24"/>
              </w:rPr>
              <w:t>d</w:t>
            </w:r>
            <w:r w:rsidRPr="00AE29C8">
              <w:rPr>
                <w:rFonts w:cs="Times New Roman"/>
                <w:color w:val="000000" w:themeColor="text1"/>
                <w:szCs w:val="24"/>
              </w:rPr>
              <w:t xml:space="preserve"> the frame as per the working drawing specifications</w:t>
            </w:r>
          </w:p>
          <w:p w:rsidR="00CA51DE" w:rsidRPr="00AE29C8" w:rsidRDefault="00CA51DE" w:rsidP="002E2414">
            <w:pPr>
              <w:pStyle w:val="ListParagraph"/>
              <w:numPr>
                <w:ilvl w:val="0"/>
                <w:numId w:val="164"/>
              </w:numPr>
              <w:shd w:val="clear" w:color="auto" w:fill="FFFFFF" w:themeFill="background1"/>
              <w:spacing w:line="276" w:lineRule="auto"/>
              <w:rPr>
                <w:rFonts w:cs="Times New Roman"/>
                <w:szCs w:val="24"/>
              </w:rPr>
            </w:pPr>
            <w:r w:rsidRPr="00AE29C8">
              <w:rPr>
                <w:rFonts w:cs="Times New Roman"/>
                <w:color w:val="000000" w:themeColor="text1"/>
                <w:szCs w:val="24"/>
              </w:rPr>
              <w:t>Fix</w:t>
            </w:r>
            <w:r w:rsidR="00602EBC">
              <w:rPr>
                <w:rFonts w:cs="Times New Roman"/>
                <w:color w:val="000000" w:themeColor="text1"/>
                <w:szCs w:val="24"/>
              </w:rPr>
              <w:t>ed</w:t>
            </w:r>
            <w:r w:rsidRPr="00AE29C8">
              <w:rPr>
                <w:rFonts w:cs="Times New Roman"/>
                <w:color w:val="000000" w:themeColor="text1"/>
                <w:szCs w:val="24"/>
              </w:rPr>
              <w:t xml:space="preserve"> the fire resisting materials as </w:t>
            </w:r>
            <w:r w:rsidRPr="00AE29C8">
              <w:rPr>
                <w:rFonts w:cs="Times New Roman"/>
                <w:szCs w:val="24"/>
              </w:rPr>
              <w:t xml:space="preserve">per </w:t>
            </w:r>
            <w:r w:rsidR="00AE29C8" w:rsidRPr="00AE29C8">
              <w:rPr>
                <w:rFonts w:cs="Times New Roman"/>
                <w:szCs w:val="24"/>
              </w:rPr>
              <w:t>Building code of Kenya</w:t>
            </w:r>
          </w:p>
          <w:p w:rsidR="00CA51DE" w:rsidRPr="00AE29C8" w:rsidRDefault="00CA51DE" w:rsidP="002E2414">
            <w:pPr>
              <w:pStyle w:val="ListParagraph"/>
              <w:numPr>
                <w:ilvl w:val="0"/>
                <w:numId w:val="164"/>
              </w:numPr>
              <w:shd w:val="clear" w:color="auto" w:fill="FFFFFF" w:themeFill="background1"/>
              <w:spacing w:line="276" w:lineRule="auto"/>
              <w:rPr>
                <w:rFonts w:cs="Times New Roman"/>
                <w:color w:val="000000" w:themeColor="text1"/>
                <w:szCs w:val="24"/>
              </w:rPr>
            </w:pPr>
            <w:r w:rsidRPr="00AE29C8">
              <w:rPr>
                <w:rFonts w:cs="Times New Roman"/>
                <w:color w:val="000000" w:themeColor="text1"/>
                <w:szCs w:val="24"/>
              </w:rPr>
              <w:t>Fix</w:t>
            </w:r>
            <w:r w:rsidR="00602EBC">
              <w:rPr>
                <w:rFonts w:cs="Times New Roman"/>
                <w:color w:val="000000" w:themeColor="text1"/>
                <w:szCs w:val="24"/>
              </w:rPr>
              <w:t>ed</w:t>
            </w:r>
            <w:r w:rsidRPr="00AE29C8">
              <w:rPr>
                <w:rFonts w:cs="Times New Roman"/>
                <w:color w:val="000000" w:themeColor="text1"/>
                <w:szCs w:val="24"/>
              </w:rPr>
              <w:t xml:space="preserve"> the face veneer on both sides as per the drawing specifications</w:t>
            </w:r>
          </w:p>
          <w:p w:rsidR="00CA51DE" w:rsidRPr="00AE29C8" w:rsidRDefault="00A92812" w:rsidP="002E2414">
            <w:pPr>
              <w:pStyle w:val="ListParagraph"/>
              <w:numPr>
                <w:ilvl w:val="0"/>
                <w:numId w:val="164"/>
              </w:numPr>
              <w:shd w:val="clear" w:color="auto" w:fill="FFFFFF" w:themeFill="background1"/>
              <w:spacing w:line="276" w:lineRule="auto"/>
              <w:rPr>
                <w:rFonts w:cs="Times New Roman"/>
                <w:color w:val="000000" w:themeColor="text1"/>
                <w:szCs w:val="24"/>
              </w:rPr>
            </w:pPr>
            <w:r w:rsidRPr="00AE29C8">
              <w:rPr>
                <w:rFonts w:cs="Times New Roman"/>
                <w:color w:val="000000" w:themeColor="text1"/>
                <w:szCs w:val="24"/>
              </w:rPr>
              <w:t>Perform</w:t>
            </w:r>
            <w:r w:rsidR="00602EBC">
              <w:rPr>
                <w:rFonts w:cs="Times New Roman"/>
                <w:color w:val="000000" w:themeColor="text1"/>
                <w:szCs w:val="24"/>
              </w:rPr>
              <w:t>ed</w:t>
            </w:r>
            <w:r w:rsidRPr="00AE29C8">
              <w:rPr>
                <w:rFonts w:cs="Times New Roman"/>
                <w:color w:val="000000" w:themeColor="text1"/>
                <w:szCs w:val="24"/>
              </w:rPr>
              <w:t xml:space="preserve"> hipping all-round the door</w:t>
            </w:r>
          </w:p>
        </w:tc>
      </w:tr>
      <w:tr w:rsidR="00973D4A" w:rsidRPr="00973D4A" w:rsidTr="00FE03C9">
        <w:trPr>
          <w:jc w:val="center"/>
        </w:trPr>
        <w:tc>
          <w:tcPr>
            <w:tcW w:w="1770" w:type="pct"/>
          </w:tcPr>
          <w:p w:rsidR="00973D4A" w:rsidRPr="00973D4A" w:rsidRDefault="00973D4A" w:rsidP="00973D4A">
            <w:pPr>
              <w:spacing w:before="240" w:after="0" w:line="240" w:lineRule="auto"/>
              <w:ind w:right="-630"/>
              <w:rPr>
                <w:rFonts w:ascii="Times New Roman" w:eastAsia="Times New Roman" w:hAnsi="Times New Roman" w:cs="Times New Roman"/>
                <w:color w:val="000000"/>
                <w:sz w:val="24"/>
                <w:szCs w:val="24"/>
                <w:lang w:val="en-GB"/>
              </w:rPr>
            </w:pPr>
            <w:r w:rsidRPr="00973D4A">
              <w:rPr>
                <w:rFonts w:ascii="Times New Roman" w:eastAsia="Times New Roman" w:hAnsi="Times New Roman" w:cs="Times New Roman"/>
                <w:color w:val="000000"/>
                <w:sz w:val="24"/>
                <w:szCs w:val="24"/>
                <w:lang w:val="en-GB"/>
              </w:rPr>
              <w:t xml:space="preserve">Perform finishing  </w:t>
            </w:r>
          </w:p>
          <w:p w:rsidR="00973D4A" w:rsidRPr="00973D4A" w:rsidRDefault="00973D4A" w:rsidP="002E2414">
            <w:pPr>
              <w:numPr>
                <w:ilvl w:val="0"/>
                <w:numId w:val="12"/>
              </w:numPr>
              <w:shd w:val="clear" w:color="auto" w:fill="FFFFFF" w:themeFill="background1"/>
              <w:spacing w:before="240" w:after="0" w:line="276" w:lineRule="auto"/>
              <w:ind w:left="567" w:hanging="567"/>
              <w:contextualSpacing/>
              <w:rPr>
                <w:rFonts w:ascii="Times New Roman" w:eastAsia="Times New Roman" w:hAnsi="Times New Roman" w:cs="Times New Roman"/>
                <w:color w:val="000000"/>
                <w:sz w:val="24"/>
                <w:szCs w:val="24"/>
                <w:lang w:val="en-GB"/>
              </w:rPr>
            </w:pPr>
            <w:r w:rsidRPr="00973D4A">
              <w:rPr>
                <w:rFonts w:ascii="Times New Roman" w:eastAsia="Times New Roman" w:hAnsi="Times New Roman" w:cs="Times New Roman"/>
                <w:color w:val="000000"/>
                <w:sz w:val="24"/>
                <w:szCs w:val="24"/>
                <w:lang w:val="en-GB"/>
              </w:rPr>
              <w:t xml:space="preserve">   processes</w:t>
            </w:r>
          </w:p>
        </w:tc>
        <w:tc>
          <w:tcPr>
            <w:tcW w:w="3230" w:type="pct"/>
          </w:tcPr>
          <w:p w:rsidR="00973D4A" w:rsidRPr="00973D4A" w:rsidRDefault="00973D4A" w:rsidP="00E9693F">
            <w:pPr>
              <w:numPr>
                <w:ilvl w:val="1"/>
                <w:numId w:val="12"/>
              </w:numPr>
              <w:shd w:val="clear" w:color="auto" w:fill="FFFFFF" w:themeFill="background1"/>
              <w:spacing w:before="240" w:after="0" w:line="276" w:lineRule="auto"/>
              <w:ind w:left="526" w:hanging="450"/>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Scrapping is performed as per job requirement</w:t>
            </w:r>
          </w:p>
          <w:p w:rsidR="00973D4A" w:rsidRPr="00973D4A" w:rsidRDefault="00973D4A" w:rsidP="00E9693F">
            <w:pPr>
              <w:numPr>
                <w:ilvl w:val="1"/>
                <w:numId w:val="12"/>
              </w:numPr>
              <w:shd w:val="clear" w:color="auto" w:fill="FFFFFF" w:themeFill="background1"/>
              <w:spacing w:before="240" w:after="0" w:line="276" w:lineRule="auto"/>
              <w:ind w:left="526" w:hanging="450"/>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Sanding is done as per the job requirements</w:t>
            </w:r>
          </w:p>
          <w:p w:rsidR="00973D4A" w:rsidRPr="00973D4A" w:rsidRDefault="00973D4A" w:rsidP="00E9693F">
            <w:pPr>
              <w:numPr>
                <w:ilvl w:val="1"/>
                <w:numId w:val="12"/>
              </w:numPr>
              <w:shd w:val="clear" w:color="auto" w:fill="FFFFFF" w:themeFill="background1"/>
              <w:spacing w:before="240" w:after="0" w:line="276" w:lineRule="auto"/>
              <w:ind w:left="526" w:hanging="450"/>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Staining </w:t>
            </w:r>
            <w:r w:rsidR="00602EBC">
              <w:rPr>
                <w:rFonts w:ascii="Times New Roman" w:hAnsi="Times New Roman" w:cs="Times New Roman"/>
                <w:color w:val="000000" w:themeColor="text1"/>
                <w:sz w:val="24"/>
                <w:szCs w:val="24"/>
                <w:lang w:val="en-GB"/>
              </w:rPr>
              <w:t xml:space="preserve">is </w:t>
            </w:r>
            <w:r w:rsidRPr="00973D4A">
              <w:rPr>
                <w:rFonts w:ascii="Times New Roman" w:hAnsi="Times New Roman" w:cs="Times New Roman"/>
                <w:color w:val="000000" w:themeColor="text1"/>
                <w:sz w:val="24"/>
                <w:szCs w:val="24"/>
                <w:lang w:val="en-GB"/>
              </w:rPr>
              <w:t>conducted according to job requirement</w:t>
            </w:r>
          </w:p>
          <w:p w:rsidR="00973D4A" w:rsidRPr="00973D4A" w:rsidRDefault="00602EBC" w:rsidP="00E9693F">
            <w:pPr>
              <w:numPr>
                <w:ilvl w:val="1"/>
                <w:numId w:val="12"/>
              </w:numPr>
              <w:shd w:val="clear" w:color="auto" w:fill="FFFFFF" w:themeFill="background1"/>
              <w:spacing w:before="240" w:after="0" w:line="276" w:lineRule="auto"/>
              <w:ind w:left="526" w:hanging="450"/>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Painting/</w:t>
            </w:r>
            <w:r w:rsidR="00973D4A" w:rsidRPr="00973D4A">
              <w:rPr>
                <w:rFonts w:ascii="Times New Roman" w:hAnsi="Times New Roman" w:cs="Times New Roman"/>
                <w:color w:val="000000" w:themeColor="text1"/>
                <w:sz w:val="24"/>
                <w:szCs w:val="24"/>
                <w:lang w:val="en-GB"/>
              </w:rPr>
              <w:t xml:space="preserve"> varnishing</w:t>
            </w:r>
            <w:r>
              <w:rPr>
                <w:rFonts w:ascii="Times New Roman" w:hAnsi="Times New Roman" w:cs="Times New Roman"/>
                <w:color w:val="000000" w:themeColor="text1"/>
                <w:sz w:val="24"/>
                <w:szCs w:val="24"/>
                <w:lang w:val="en-GB"/>
              </w:rPr>
              <w:t xml:space="preserve"> is</w:t>
            </w:r>
            <w:r w:rsidR="00973D4A" w:rsidRPr="00973D4A">
              <w:rPr>
                <w:rFonts w:ascii="Times New Roman" w:hAnsi="Times New Roman" w:cs="Times New Roman"/>
                <w:color w:val="000000" w:themeColor="text1"/>
                <w:sz w:val="24"/>
                <w:szCs w:val="24"/>
                <w:lang w:val="en-GB"/>
              </w:rPr>
              <w:t xml:space="preserve"> performed based on the manufacturer’s instructions</w:t>
            </w:r>
          </w:p>
        </w:tc>
      </w:tr>
      <w:tr w:rsidR="00FB67AC" w:rsidRPr="00FB67AC" w:rsidTr="00FE03C9">
        <w:trPr>
          <w:jc w:val="center"/>
        </w:trPr>
        <w:tc>
          <w:tcPr>
            <w:tcW w:w="1770" w:type="pct"/>
          </w:tcPr>
          <w:p w:rsidR="00973D4A" w:rsidRPr="00FB67AC" w:rsidRDefault="00973D4A" w:rsidP="00973D4A">
            <w:pPr>
              <w:spacing w:before="240" w:after="0" w:line="240" w:lineRule="auto"/>
              <w:ind w:right="-630"/>
              <w:rPr>
                <w:rFonts w:ascii="Times New Roman" w:eastAsia="Times New Roman" w:hAnsi="Times New Roman" w:cs="Times New Roman"/>
                <w:sz w:val="24"/>
                <w:szCs w:val="24"/>
                <w:lang w:val="en-GB"/>
              </w:rPr>
            </w:pPr>
            <w:r w:rsidRPr="00FB67AC">
              <w:rPr>
                <w:rFonts w:ascii="Times New Roman" w:eastAsia="Times New Roman" w:hAnsi="Times New Roman" w:cs="Times New Roman"/>
                <w:sz w:val="24"/>
                <w:szCs w:val="24"/>
                <w:lang w:val="en-GB"/>
              </w:rPr>
              <w:t>7. Examine quality of the</w:t>
            </w:r>
          </w:p>
          <w:p w:rsidR="00973D4A" w:rsidRPr="00FB67AC" w:rsidRDefault="00973D4A" w:rsidP="00973D4A">
            <w:pPr>
              <w:spacing w:before="240" w:after="0" w:line="240" w:lineRule="auto"/>
              <w:ind w:right="-630"/>
              <w:rPr>
                <w:rFonts w:ascii="Times New Roman" w:eastAsia="Times New Roman" w:hAnsi="Times New Roman" w:cs="Times New Roman"/>
                <w:sz w:val="24"/>
                <w:szCs w:val="24"/>
                <w:lang w:val="en-GB"/>
              </w:rPr>
            </w:pPr>
            <w:r w:rsidRPr="00FB67AC">
              <w:rPr>
                <w:rFonts w:ascii="Times New Roman" w:eastAsia="Times New Roman" w:hAnsi="Times New Roman" w:cs="Times New Roman"/>
                <w:sz w:val="24"/>
                <w:szCs w:val="24"/>
                <w:lang w:val="en-GB"/>
              </w:rPr>
              <w:t xml:space="preserve"> finished product</w:t>
            </w:r>
          </w:p>
        </w:tc>
        <w:tc>
          <w:tcPr>
            <w:tcW w:w="3230" w:type="pct"/>
          </w:tcPr>
          <w:p w:rsidR="00FB67AC" w:rsidRPr="00FB67AC" w:rsidRDefault="00973D4A" w:rsidP="002E2414">
            <w:pPr>
              <w:pStyle w:val="ListParagraph"/>
              <w:numPr>
                <w:ilvl w:val="0"/>
                <w:numId w:val="165"/>
              </w:numPr>
              <w:spacing w:line="240" w:lineRule="auto"/>
              <w:rPr>
                <w:rFonts w:eastAsia="Times New Roman" w:cs="Times New Roman"/>
                <w:kern w:val="28"/>
                <w:szCs w:val="24"/>
              </w:rPr>
            </w:pPr>
            <w:r w:rsidRPr="00FB67AC">
              <w:rPr>
                <w:rFonts w:eastAsia="Times New Roman" w:cs="Times New Roman"/>
                <w:kern w:val="28"/>
                <w:szCs w:val="24"/>
              </w:rPr>
              <w:t xml:space="preserve">Examined finished product as per </w:t>
            </w:r>
            <w:r w:rsidR="00FB67AC" w:rsidRPr="00FB67AC">
              <w:rPr>
                <w:rFonts w:eastAsia="Times New Roman" w:cs="Times New Roman"/>
                <w:kern w:val="28"/>
                <w:szCs w:val="24"/>
              </w:rPr>
              <w:t>the job requirements</w:t>
            </w:r>
          </w:p>
          <w:p w:rsidR="00973D4A" w:rsidRPr="00FB67AC" w:rsidRDefault="00FB67AC" w:rsidP="002E2414">
            <w:pPr>
              <w:pStyle w:val="ListParagraph"/>
              <w:numPr>
                <w:ilvl w:val="0"/>
                <w:numId w:val="165"/>
              </w:numPr>
              <w:spacing w:line="240" w:lineRule="auto"/>
              <w:rPr>
                <w:rFonts w:eastAsia="Times New Roman" w:cs="Times New Roman"/>
                <w:kern w:val="28"/>
                <w:szCs w:val="24"/>
              </w:rPr>
            </w:pPr>
            <w:r w:rsidRPr="00FB67AC">
              <w:rPr>
                <w:rFonts w:eastAsia="Times New Roman" w:cs="Times New Roman"/>
                <w:kern w:val="28"/>
                <w:szCs w:val="24"/>
              </w:rPr>
              <w:t>R</w:t>
            </w:r>
            <w:r w:rsidR="00973D4A" w:rsidRPr="00FB67AC">
              <w:rPr>
                <w:rFonts w:eastAsia="Times New Roman" w:cs="Times New Roman"/>
                <w:kern w:val="28"/>
                <w:szCs w:val="24"/>
              </w:rPr>
              <w:t xml:space="preserve">ecorded quality check results as per the work place procedures </w:t>
            </w:r>
          </w:p>
          <w:p w:rsidR="00973D4A" w:rsidRPr="00FB67AC" w:rsidRDefault="00973D4A" w:rsidP="00973D4A">
            <w:pPr>
              <w:shd w:val="clear" w:color="auto" w:fill="FFFFFF" w:themeFill="background1"/>
              <w:spacing w:after="120" w:line="276" w:lineRule="auto"/>
              <w:rPr>
                <w:rFonts w:ascii="Times New Roman" w:hAnsi="Times New Roman" w:cs="Times New Roman"/>
                <w:sz w:val="24"/>
                <w:szCs w:val="24"/>
                <w:lang w:val="en-GB"/>
              </w:rPr>
            </w:pPr>
          </w:p>
        </w:tc>
      </w:tr>
      <w:tr w:rsidR="00973D4A" w:rsidRPr="00FB67AC" w:rsidTr="00FE03C9">
        <w:trPr>
          <w:jc w:val="center"/>
        </w:trPr>
        <w:tc>
          <w:tcPr>
            <w:tcW w:w="1770" w:type="pct"/>
          </w:tcPr>
          <w:p w:rsidR="00973D4A" w:rsidRPr="00FB67AC" w:rsidRDefault="00973D4A" w:rsidP="00973D4A">
            <w:pPr>
              <w:spacing w:before="240" w:after="0" w:line="240" w:lineRule="auto"/>
              <w:ind w:right="-630"/>
              <w:rPr>
                <w:rFonts w:ascii="Times New Roman" w:eastAsia="Times New Roman" w:hAnsi="Times New Roman" w:cs="Times New Roman"/>
                <w:sz w:val="24"/>
                <w:szCs w:val="24"/>
                <w:lang w:val="en-GB"/>
              </w:rPr>
            </w:pPr>
            <w:r w:rsidRPr="00FB67AC">
              <w:rPr>
                <w:rFonts w:ascii="Times New Roman" w:eastAsia="Times New Roman" w:hAnsi="Times New Roman" w:cs="Times New Roman"/>
                <w:sz w:val="24"/>
                <w:szCs w:val="24"/>
                <w:lang w:val="en-GB"/>
              </w:rPr>
              <w:t>8. Perform workplace</w:t>
            </w:r>
          </w:p>
          <w:p w:rsidR="00973D4A" w:rsidRPr="00FB67AC" w:rsidRDefault="00973D4A" w:rsidP="00973D4A">
            <w:pPr>
              <w:spacing w:before="240" w:after="0" w:line="240" w:lineRule="auto"/>
              <w:ind w:right="-630"/>
              <w:rPr>
                <w:rFonts w:ascii="Times New Roman" w:eastAsia="Times New Roman" w:hAnsi="Times New Roman" w:cs="Times New Roman"/>
                <w:sz w:val="24"/>
                <w:szCs w:val="24"/>
                <w:lang w:val="en-GB"/>
              </w:rPr>
            </w:pPr>
            <w:r w:rsidRPr="00FB67AC">
              <w:rPr>
                <w:rFonts w:ascii="Times New Roman" w:eastAsia="Times New Roman" w:hAnsi="Times New Roman" w:cs="Times New Roman"/>
                <w:sz w:val="24"/>
                <w:szCs w:val="24"/>
                <w:lang w:val="en-GB"/>
              </w:rPr>
              <w:t xml:space="preserve"> Housekeeping</w:t>
            </w:r>
          </w:p>
        </w:tc>
        <w:tc>
          <w:tcPr>
            <w:tcW w:w="3230" w:type="pct"/>
          </w:tcPr>
          <w:p w:rsidR="00973D4A" w:rsidRDefault="00973D4A" w:rsidP="00E9693F">
            <w:pPr>
              <w:shd w:val="clear" w:color="auto" w:fill="FFFFFF" w:themeFill="background1"/>
              <w:spacing w:after="120" w:line="276" w:lineRule="auto"/>
              <w:ind w:left="436" w:hanging="540"/>
              <w:rPr>
                <w:rFonts w:ascii="Times New Roman" w:eastAsia="Times New Roman" w:hAnsi="Times New Roman" w:cs="Times New Roman"/>
                <w:kern w:val="28"/>
                <w:sz w:val="24"/>
                <w:szCs w:val="24"/>
                <w:lang w:val="en-GB"/>
              </w:rPr>
            </w:pPr>
            <w:r w:rsidRPr="00FB67AC">
              <w:rPr>
                <w:rFonts w:ascii="Times New Roman" w:eastAsia="Times New Roman" w:hAnsi="Times New Roman" w:cs="Times New Roman"/>
                <w:kern w:val="28"/>
                <w:sz w:val="24"/>
                <w:szCs w:val="24"/>
                <w:lang w:val="en-GB"/>
              </w:rPr>
              <w:t xml:space="preserve">8.1    </w:t>
            </w:r>
            <w:r w:rsidRPr="00FB67AC">
              <w:rPr>
                <w:rFonts w:ascii="Times New Roman" w:eastAsia="Times New Roman" w:hAnsi="Times New Roman" w:cs="Times New Roman"/>
                <w:b/>
                <w:i/>
                <w:kern w:val="28"/>
                <w:sz w:val="24"/>
                <w:szCs w:val="24"/>
                <w:lang w:val="en-GB"/>
              </w:rPr>
              <w:t>Housekeeping</w:t>
            </w:r>
            <w:r w:rsidRPr="00FB67AC">
              <w:rPr>
                <w:rFonts w:ascii="Times New Roman" w:eastAsia="Times New Roman" w:hAnsi="Times New Roman" w:cs="Times New Roman"/>
                <w:kern w:val="28"/>
                <w:sz w:val="24"/>
                <w:szCs w:val="24"/>
                <w:lang w:val="en-GB"/>
              </w:rPr>
              <w:t xml:space="preserve"> is conducted as per workplace procedures</w:t>
            </w:r>
          </w:p>
          <w:p w:rsidR="00602EBC" w:rsidRPr="00FB67AC" w:rsidRDefault="00602EBC" w:rsidP="00E9693F">
            <w:pPr>
              <w:shd w:val="clear" w:color="auto" w:fill="FFFFFF" w:themeFill="background1"/>
              <w:spacing w:after="120" w:line="276" w:lineRule="auto"/>
              <w:ind w:left="436" w:hanging="540"/>
              <w:rPr>
                <w:rFonts w:ascii="Times New Roman" w:eastAsia="Times New Roman" w:hAnsi="Times New Roman" w:cs="Times New Roman"/>
                <w:kern w:val="28"/>
                <w:sz w:val="24"/>
                <w:szCs w:val="24"/>
                <w:lang w:val="en-GB"/>
              </w:rPr>
            </w:pPr>
            <w:r>
              <w:rPr>
                <w:rFonts w:ascii="Times New Roman" w:eastAsia="Times New Roman" w:hAnsi="Times New Roman" w:cs="Times New Roman"/>
                <w:kern w:val="28"/>
                <w:sz w:val="24"/>
                <w:szCs w:val="24"/>
                <w:lang w:val="en-GB"/>
              </w:rPr>
              <w:t>8.2    Materials, tools and equipment are returned to the store as per work place procedures</w:t>
            </w:r>
          </w:p>
        </w:tc>
      </w:tr>
      <w:bookmarkEnd w:id="41"/>
    </w:tbl>
    <w:p w:rsidR="00973D4A" w:rsidRPr="00973D4A" w:rsidRDefault="00973D4A" w:rsidP="00973D4A">
      <w:pPr>
        <w:shd w:val="clear" w:color="auto" w:fill="FFFFFF" w:themeFill="background1"/>
        <w:spacing w:after="0" w:line="276" w:lineRule="auto"/>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rPr>
          <w:rFonts w:ascii="Times New Roman" w:hAnsi="Times New Roman" w:cs="Times New Roman"/>
          <w:b/>
          <w:bCs/>
          <w:caps/>
          <w:noProof/>
          <w:color w:val="000000" w:themeColor="text1"/>
          <w:sz w:val="24"/>
          <w:szCs w:val="24"/>
          <w:lang w:val="en-GB"/>
        </w:rPr>
      </w:pPr>
      <w:r w:rsidRPr="00973D4A">
        <w:rPr>
          <w:rFonts w:ascii="Times New Roman" w:hAnsi="Times New Roman" w:cs="Times New Roman"/>
          <w:b/>
          <w:bCs/>
          <w:caps/>
          <w:noProof/>
          <w:color w:val="000000" w:themeColor="text1"/>
          <w:sz w:val="24"/>
          <w:szCs w:val="24"/>
          <w:lang w:val="en-GB"/>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9"/>
        <w:gridCol w:w="5171"/>
      </w:tblGrid>
      <w:tr w:rsidR="00973D4A" w:rsidRPr="00973D4A" w:rsidTr="00FE03C9">
        <w:trPr>
          <w:trHeight w:val="422"/>
          <w:tblHeader/>
        </w:trPr>
        <w:tc>
          <w:tcPr>
            <w:tcW w:w="2004" w:type="pct"/>
            <w:shd w:val="clear" w:color="auto" w:fill="auto"/>
          </w:tcPr>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Variable</w:t>
            </w:r>
          </w:p>
        </w:tc>
        <w:tc>
          <w:tcPr>
            <w:tcW w:w="2996" w:type="pct"/>
            <w:shd w:val="clear" w:color="auto" w:fill="auto"/>
            <w:vAlign w:val="center"/>
          </w:tcPr>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Range</w:t>
            </w: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Cs/>
                <w:i/>
                <w:color w:val="000000" w:themeColor="text1"/>
                <w:sz w:val="24"/>
                <w:szCs w:val="24"/>
                <w:lang w:val="en-GB"/>
              </w:rPr>
            </w:pPr>
          </w:p>
        </w:tc>
      </w:tr>
      <w:tr w:rsidR="00973D4A" w:rsidRPr="00973D4A" w:rsidTr="00FE03C9">
        <w:tc>
          <w:tcPr>
            <w:tcW w:w="2004" w:type="pct"/>
          </w:tcPr>
          <w:p w:rsidR="00973D4A" w:rsidRPr="005F184A" w:rsidRDefault="00973D4A" w:rsidP="002E2414">
            <w:pPr>
              <w:numPr>
                <w:ilvl w:val="0"/>
                <w:numId w:val="1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5F184A">
              <w:rPr>
                <w:rFonts w:ascii="Times New Roman" w:hAnsi="Times New Roman" w:cs="Times New Roman"/>
                <w:bCs/>
                <w:color w:val="000000" w:themeColor="text1"/>
                <w:sz w:val="24"/>
                <w:szCs w:val="24"/>
                <w:lang w:val="en-GB"/>
              </w:rPr>
              <w:t>Materials</w:t>
            </w:r>
            <w:r w:rsidR="00AA3AAD" w:rsidRPr="005F184A">
              <w:rPr>
                <w:rFonts w:ascii="Times New Roman" w:hAnsi="Times New Roman" w:cs="Times New Roman"/>
                <w:bCs/>
                <w:color w:val="000000" w:themeColor="text1"/>
                <w:sz w:val="24"/>
                <w:szCs w:val="24"/>
                <w:lang w:val="en-GB"/>
              </w:rPr>
              <w:t xml:space="preserve"> may include but is not limited to:</w:t>
            </w:r>
          </w:p>
        </w:tc>
        <w:tc>
          <w:tcPr>
            <w:tcW w:w="2996" w:type="pct"/>
          </w:tcPr>
          <w:p w:rsidR="00973D4A" w:rsidRPr="00973D4A" w:rsidRDefault="00FB67AC" w:rsidP="002E2414">
            <w:pPr>
              <w:numPr>
                <w:ilvl w:val="1"/>
                <w:numId w:val="1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Hard wood</w:t>
            </w:r>
          </w:p>
          <w:p w:rsidR="00973D4A" w:rsidRPr="00973D4A" w:rsidRDefault="00FB67AC" w:rsidP="002E2414">
            <w:pPr>
              <w:numPr>
                <w:ilvl w:val="1"/>
                <w:numId w:val="1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Soft wood</w:t>
            </w:r>
          </w:p>
          <w:p w:rsidR="00973D4A" w:rsidRPr="00973D4A" w:rsidRDefault="00FB67AC" w:rsidP="002E2414">
            <w:pPr>
              <w:numPr>
                <w:ilvl w:val="1"/>
                <w:numId w:val="1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Manufactured boards</w:t>
            </w:r>
          </w:p>
          <w:p w:rsidR="00973D4A" w:rsidRPr="00973D4A" w:rsidRDefault="00FB67AC" w:rsidP="002E2414">
            <w:pPr>
              <w:numPr>
                <w:ilvl w:val="1"/>
                <w:numId w:val="1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Iron </w:t>
            </w:r>
            <w:proofErr w:type="spellStart"/>
            <w:r w:rsidRPr="00973D4A">
              <w:rPr>
                <w:rFonts w:ascii="Times New Roman" w:hAnsi="Times New Roman" w:cs="Times New Roman"/>
                <w:color w:val="000000" w:themeColor="text1"/>
                <w:sz w:val="24"/>
                <w:szCs w:val="24"/>
                <w:lang w:val="en-GB"/>
              </w:rPr>
              <w:t>mongery</w:t>
            </w:r>
            <w:proofErr w:type="spellEnd"/>
            <w:r w:rsidRPr="00973D4A">
              <w:rPr>
                <w:rFonts w:ascii="Times New Roman" w:hAnsi="Times New Roman" w:cs="Times New Roman"/>
                <w:color w:val="000000" w:themeColor="text1"/>
                <w:sz w:val="24"/>
                <w:szCs w:val="24"/>
                <w:lang w:val="en-GB"/>
              </w:rPr>
              <w:t xml:space="preserve"> </w:t>
            </w:r>
          </w:p>
        </w:tc>
      </w:tr>
      <w:tr w:rsidR="00973D4A" w:rsidRPr="00973D4A" w:rsidTr="00FE03C9">
        <w:tc>
          <w:tcPr>
            <w:tcW w:w="2004" w:type="pct"/>
          </w:tcPr>
          <w:p w:rsidR="00973D4A" w:rsidRPr="00FB67AC" w:rsidRDefault="00973D4A" w:rsidP="002E2414">
            <w:pPr>
              <w:numPr>
                <w:ilvl w:val="0"/>
                <w:numId w:val="13"/>
              </w:numPr>
              <w:shd w:val="clear" w:color="auto" w:fill="FFFFFF" w:themeFill="background1"/>
              <w:spacing w:before="240" w:after="0" w:line="276" w:lineRule="auto"/>
              <w:contextualSpacing/>
              <w:rPr>
                <w:rFonts w:ascii="Times New Roman" w:hAnsi="Times New Roman" w:cs="Times New Roman"/>
                <w:b/>
                <w:i/>
                <w:color w:val="000000" w:themeColor="text1"/>
                <w:sz w:val="24"/>
                <w:szCs w:val="24"/>
                <w:lang w:val="en-GB"/>
              </w:rPr>
            </w:pPr>
            <w:r w:rsidRPr="005F184A">
              <w:rPr>
                <w:rFonts w:ascii="Times New Roman" w:hAnsi="Times New Roman" w:cs="Times New Roman"/>
                <w:color w:val="000000" w:themeColor="text1"/>
                <w:sz w:val="24"/>
                <w:szCs w:val="24"/>
                <w:lang w:val="en-GB"/>
              </w:rPr>
              <w:t>Tools &amp; equipment</w:t>
            </w:r>
            <w:r w:rsidR="005F184A">
              <w:rPr>
                <w:rFonts w:ascii="Times New Roman" w:hAnsi="Times New Roman" w:cs="Times New Roman"/>
                <w:b/>
                <w:i/>
                <w:color w:val="000000" w:themeColor="text1"/>
                <w:sz w:val="24"/>
                <w:szCs w:val="24"/>
                <w:lang w:val="en-GB"/>
              </w:rPr>
              <w:t xml:space="preserve"> </w:t>
            </w:r>
            <w:r w:rsidR="005F184A" w:rsidRPr="005F184A">
              <w:rPr>
                <w:rFonts w:ascii="Times New Roman" w:hAnsi="Times New Roman" w:cs="Times New Roman"/>
                <w:bCs/>
                <w:color w:val="000000" w:themeColor="text1"/>
                <w:sz w:val="24"/>
                <w:szCs w:val="24"/>
                <w:lang w:val="en-GB"/>
              </w:rPr>
              <w:t>may include but is not limited to:</w:t>
            </w:r>
          </w:p>
        </w:tc>
        <w:tc>
          <w:tcPr>
            <w:tcW w:w="2996" w:type="pct"/>
          </w:tcPr>
          <w:p w:rsidR="00973D4A" w:rsidRPr="00973D4A" w:rsidRDefault="00973D4A" w:rsidP="002E2414">
            <w:pPr>
              <w:numPr>
                <w:ilvl w:val="1"/>
                <w:numId w:val="1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Planes</w:t>
            </w:r>
          </w:p>
          <w:p w:rsidR="00973D4A" w:rsidRPr="00973D4A" w:rsidRDefault="00973D4A" w:rsidP="002E2414">
            <w:pPr>
              <w:numPr>
                <w:ilvl w:val="1"/>
                <w:numId w:val="1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Square</w:t>
            </w:r>
          </w:p>
          <w:p w:rsidR="00973D4A" w:rsidRPr="00973D4A" w:rsidRDefault="00973D4A" w:rsidP="002E2414">
            <w:pPr>
              <w:numPr>
                <w:ilvl w:val="1"/>
                <w:numId w:val="1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Saws</w:t>
            </w:r>
          </w:p>
          <w:p w:rsidR="00973D4A" w:rsidRPr="00973D4A" w:rsidRDefault="00FB67AC" w:rsidP="002E2414">
            <w:pPr>
              <w:numPr>
                <w:ilvl w:val="1"/>
                <w:numId w:val="1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Chisel </w:t>
            </w:r>
            <w:r w:rsidR="00973D4A" w:rsidRPr="00973D4A">
              <w:rPr>
                <w:rFonts w:ascii="Times New Roman" w:hAnsi="Times New Roman" w:cs="Times New Roman"/>
                <w:color w:val="000000" w:themeColor="text1"/>
                <w:sz w:val="24"/>
                <w:szCs w:val="24"/>
                <w:lang w:val="en-GB"/>
              </w:rPr>
              <w:t>saws</w:t>
            </w:r>
          </w:p>
          <w:p w:rsidR="00973D4A" w:rsidRPr="00973D4A" w:rsidRDefault="00FB67AC" w:rsidP="002E2414">
            <w:pPr>
              <w:numPr>
                <w:ilvl w:val="1"/>
                <w:numId w:val="1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Claw </w:t>
            </w:r>
            <w:r w:rsidR="00973D4A" w:rsidRPr="00973D4A">
              <w:rPr>
                <w:rFonts w:ascii="Times New Roman" w:hAnsi="Times New Roman" w:cs="Times New Roman"/>
                <w:color w:val="000000" w:themeColor="text1"/>
                <w:sz w:val="24"/>
                <w:szCs w:val="24"/>
                <w:lang w:val="en-GB"/>
              </w:rPr>
              <w:t>hammer</w:t>
            </w:r>
          </w:p>
          <w:p w:rsidR="00973D4A" w:rsidRPr="00973D4A" w:rsidRDefault="00FB67AC" w:rsidP="002E2414">
            <w:pPr>
              <w:numPr>
                <w:ilvl w:val="1"/>
                <w:numId w:val="1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Mal</w:t>
            </w:r>
            <w:r w:rsidR="00973D4A" w:rsidRPr="00973D4A">
              <w:rPr>
                <w:rFonts w:ascii="Times New Roman" w:hAnsi="Times New Roman" w:cs="Times New Roman"/>
                <w:color w:val="000000" w:themeColor="text1"/>
                <w:sz w:val="24"/>
                <w:szCs w:val="24"/>
                <w:lang w:val="en-GB"/>
              </w:rPr>
              <w:t>let</w:t>
            </w:r>
          </w:p>
          <w:p w:rsidR="00973D4A" w:rsidRPr="00973D4A" w:rsidRDefault="00FB67AC" w:rsidP="002E2414">
            <w:pPr>
              <w:numPr>
                <w:ilvl w:val="1"/>
                <w:numId w:val="1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Tape </w:t>
            </w:r>
            <w:r w:rsidR="00973D4A" w:rsidRPr="00973D4A">
              <w:rPr>
                <w:rFonts w:ascii="Times New Roman" w:hAnsi="Times New Roman" w:cs="Times New Roman"/>
                <w:color w:val="000000" w:themeColor="text1"/>
                <w:sz w:val="24"/>
                <w:szCs w:val="24"/>
                <w:lang w:val="en-GB"/>
              </w:rPr>
              <w:t>measure</w:t>
            </w:r>
          </w:p>
          <w:p w:rsidR="00973D4A" w:rsidRPr="00973D4A" w:rsidRDefault="00FB67AC" w:rsidP="002E2414">
            <w:pPr>
              <w:numPr>
                <w:ilvl w:val="1"/>
                <w:numId w:val="1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Screw </w:t>
            </w:r>
            <w:r w:rsidR="00973D4A" w:rsidRPr="00973D4A">
              <w:rPr>
                <w:rFonts w:ascii="Times New Roman" w:hAnsi="Times New Roman" w:cs="Times New Roman"/>
                <w:color w:val="000000" w:themeColor="text1"/>
                <w:sz w:val="24"/>
                <w:szCs w:val="24"/>
                <w:lang w:val="en-GB"/>
              </w:rPr>
              <w:t>driver</w:t>
            </w:r>
          </w:p>
        </w:tc>
      </w:tr>
      <w:tr w:rsidR="00FB67AC" w:rsidRPr="00973D4A" w:rsidTr="00FE03C9">
        <w:tc>
          <w:tcPr>
            <w:tcW w:w="2004" w:type="pct"/>
          </w:tcPr>
          <w:p w:rsidR="00FB67AC" w:rsidRPr="00FB67AC" w:rsidRDefault="005F184A" w:rsidP="002E2414">
            <w:pPr>
              <w:numPr>
                <w:ilvl w:val="0"/>
                <w:numId w:val="13"/>
              </w:numPr>
              <w:shd w:val="clear" w:color="auto" w:fill="FFFFFF" w:themeFill="background1"/>
              <w:spacing w:before="240" w:after="0" w:line="276" w:lineRule="auto"/>
              <w:contextualSpacing/>
              <w:rPr>
                <w:rFonts w:ascii="Times New Roman" w:hAnsi="Times New Roman" w:cs="Times New Roman"/>
                <w:b/>
                <w:i/>
                <w:color w:val="000000" w:themeColor="text1"/>
                <w:sz w:val="24"/>
                <w:szCs w:val="24"/>
                <w:lang w:val="en-GB"/>
              </w:rPr>
            </w:pPr>
            <w:r w:rsidRPr="005F184A">
              <w:rPr>
                <w:rFonts w:ascii="Times New Roman" w:hAnsi="Times New Roman" w:cs="Times New Roman"/>
                <w:color w:val="000000" w:themeColor="text1"/>
                <w:sz w:val="24"/>
                <w:szCs w:val="24"/>
                <w:lang w:val="en-GB"/>
              </w:rPr>
              <w:t>H</w:t>
            </w:r>
            <w:r w:rsidR="00FB67AC" w:rsidRPr="005F184A">
              <w:rPr>
                <w:rFonts w:ascii="Times New Roman" w:hAnsi="Times New Roman" w:cs="Times New Roman"/>
                <w:color w:val="000000" w:themeColor="text1"/>
                <w:sz w:val="24"/>
                <w:szCs w:val="24"/>
                <w:lang w:val="en-GB"/>
              </w:rPr>
              <w:t>ousekeeping</w:t>
            </w:r>
            <w:r w:rsidR="00FB67AC">
              <w:rPr>
                <w:rFonts w:ascii="Times New Roman" w:hAnsi="Times New Roman" w:cs="Times New Roman"/>
                <w:b/>
                <w:i/>
                <w:color w:val="000000" w:themeColor="text1"/>
                <w:sz w:val="24"/>
                <w:szCs w:val="24"/>
                <w:lang w:val="en-GB"/>
              </w:rPr>
              <w:t xml:space="preserve"> </w:t>
            </w:r>
            <w:r w:rsidRPr="005F184A">
              <w:rPr>
                <w:rFonts w:ascii="Times New Roman" w:hAnsi="Times New Roman" w:cs="Times New Roman"/>
                <w:bCs/>
                <w:color w:val="000000" w:themeColor="text1"/>
                <w:sz w:val="24"/>
                <w:szCs w:val="24"/>
                <w:lang w:val="en-GB"/>
              </w:rPr>
              <w:t>may include but is not limited to:</w:t>
            </w:r>
          </w:p>
        </w:tc>
        <w:tc>
          <w:tcPr>
            <w:tcW w:w="2996" w:type="pct"/>
          </w:tcPr>
          <w:p w:rsidR="00FB67AC" w:rsidRDefault="00FB67AC" w:rsidP="002E2414">
            <w:pPr>
              <w:numPr>
                <w:ilvl w:val="1"/>
                <w:numId w:val="1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Clearing</w:t>
            </w:r>
          </w:p>
          <w:p w:rsidR="00FB67AC" w:rsidRDefault="00FB67AC" w:rsidP="002E2414">
            <w:pPr>
              <w:numPr>
                <w:ilvl w:val="1"/>
                <w:numId w:val="1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Protecting existing work</w:t>
            </w:r>
          </w:p>
          <w:p w:rsidR="00FB67AC" w:rsidRDefault="00FB67AC" w:rsidP="002E2414">
            <w:pPr>
              <w:numPr>
                <w:ilvl w:val="1"/>
                <w:numId w:val="1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Keeping work area tidy</w:t>
            </w:r>
          </w:p>
          <w:p w:rsidR="00FB67AC" w:rsidRPr="00FB67AC" w:rsidRDefault="00FB67AC" w:rsidP="002E2414">
            <w:pPr>
              <w:numPr>
                <w:ilvl w:val="1"/>
                <w:numId w:val="1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Cleaning</w:t>
            </w:r>
          </w:p>
        </w:tc>
      </w:tr>
    </w:tbl>
    <w:p w:rsidR="00973D4A" w:rsidRPr="00973D4A" w:rsidRDefault="00973D4A" w:rsidP="00973D4A">
      <w:pPr>
        <w:shd w:val="clear" w:color="auto" w:fill="FFFFFF" w:themeFill="background1"/>
        <w:spacing w:after="120" w:line="276" w:lineRule="auto"/>
        <w:rPr>
          <w:rFonts w:ascii="Times New Roman" w:hAnsi="Times New Roman" w:cs="Times New Roman"/>
          <w:b/>
          <w:bCs/>
          <w:caps/>
          <w:noProof/>
          <w:color w:val="000000" w:themeColor="text1"/>
          <w:sz w:val="24"/>
          <w:szCs w:val="24"/>
          <w:lang w:val="en-GB"/>
        </w:rPr>
      </w:pPr>
      <w:r w:rsidRPr="00973D4A">
        <w:rPr>
          <w:rFonts w:ascii="Times New Roman" w:hAnsi="Times New Roman" w:cs="Times New Roman"/>
          <w:b/>
          <w:bCs/>
          <w:caps/>
          <w:noProof/>
          <w:color w:val="000000" w:themeColor="text1"/>
          <w:sz w:val="24"/>
          <w:szCs w:val="24"/>
          <w:lang w:val="en-GB"/>
        </w:rPr>
        <w:t>REQUIRED KNOWLEDGE and SKILLS</w:t>
      </w:r>
    </w:p>
    <w:p w:rsidR="00973D4A" w:rsidRPr="00973D4A" w:rsidRDefault="00973D4A" w:rsidP="00973D4A">
      <w:pPr>
        <w:shd w:val="clear" w:color="auto" w:fill="FFFFFF" w:themeFill="background1"/>
        <w:spacing w:after="0" w:line="276" w:lineRule="auto"/>
        <w:rPr>
          <w:rFonts w:ascii="Times New Roman" w:hAnsi="Times New Roman" w:cs="Times New Roman"/>
          <w:b/>
          <w:bCs/>
          <w:noProof/>
          <w:color w:val="000000" w:themeColor="text1"/>
          <w:sz w:val="24"/>
          <w:szCs w:val="24"/>
          <w:lang w:val="en-GB"/>
        </w:rPr>
      </w:pPr>
      <w:r w:rsidRPr="00973D4A">
        <w:rPr>
          <w:rFonts w:ascii="Times New Roman" w:hAnsi="Times New Roman" w:cs="Times New Roman"/>
          <w:b/>
          <w:bCs/>
          <w:noProof/>
          <w:color w:val="000000" w:themeColor="text1"/>
          <w:sz w:val="24"/>
          <w:szCs w:val="24"/>
          <w:lang w:val="en-GB"/>
        </w:rPr>
        <w:t>Knowledge</w:t>
      </w:r>
    </w:p>
    <w:p w:rsidR="00973D4A" w:rsidRPr="00973D4A" w:rsidRDefault="00973D4A" w:rsidP="002E2414">
      <w:pPr>
        <w:numPr>
          <w:ilvl w:val="0"/>
          <w:numId w:val="30"/>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Construction dimensions</w:t>
      </w:r>
    </w:p>
    <w:p w:rsidR="00973D4A" w:rsidRPr="00973D4A" w:rsidRDefault="00973D4A" w:rsidP="002E2414">
      <w:pPr>
        <w:numPr>
          <w:ilvl w:val="0"/>
          <w:numId w:val="30"/>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Architectural drawing</w:t>
      </w:r>
    </w:p>
    <w:p w:rsidR="00973D4A" w:rsidRPr="00973D4A" w:rsidRDefault="00973D4A" w:rsidP="002E2414">
      <w:pPr>
        <w:numPr>
          <w:ilvl w:val="0"/>
          <w:numId w:val="30"/>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Local authority by-laws</w:t>
      </w:r>
    </w:p>
    <w:p w:rsidR="00973D4A" w:rsidRPr="00973D4A" w:rsidRDefault="00973D4A" w:rsidP="002E2414">
      <w:pPr>
        <w:numPr>
          <w:ilvl w:val="0"/>
          <w:numId w:val="30"/>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Building code</w:t>
      </w:r>
    </w:p>
    <w:p w:rsidR="00973D4A" w:rsidRPr="00973D4A" w:rsidRDefault="00973D4A" w:rsidP="002E2414">
      <w:pPr>
        <w:numPr>
          <w:ilvl w:val="0"/>
          <w:numId w:val="30"/>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Structural elements</w:t>
      </w:r>
    </w:p>
    <w:p w:rsidR="00973D4A" w:rsidRPr="00973D4A" w:rsidRDefault="00973D4A" w:rsidP="002E2414">
      <w:pPr>
        <w:numPr>
          <w:ilvl w:val="0"/>
          <w:numId w:val="30"/>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Codes of practice</w:t>
      </w:r>
    </w:p>
    <w:p w:rsidR="00973D4A" w:rsidRPr="00973D4A" w:rsidRDefault="00973D4A" w:rsidP="002E2414">
      <w:pPr>
        <w:numPr>
          <w:ilvl w:val="0"/>
          <w:numId w:val="30"/>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Basic arithmetic</w:t>
      </w:r>
    </w:p>
    <w:p w:rsidR="00973D4A" w:rsidRPr="00973D4A" w:rsidRDefault="00973D4A" w:rsidP="002E2414">
      <w:pPr>
        <w:numPr>
          <w:ilvl w:val="0"/>
          <w:numId w:val="30"/>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Measurement</w:t>
      </w:r>
    </w:p>
    <w:p w:rsidR="00973D4A" w:rsidRDefault="00973D4A" w:rsidP="002E2414">
      <w:pPr>
        <w:numPr>
          <w:ilvl w:val="0"/>
          <w:numId w:val="30"/>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Building drawing</w:t>
      </w:r>
    </w:p>
    <w:p w:rsidR="007861E4" w:rsidRDefault="007861E4" w:rsidP="002E2414">
      <w:pPr>
        <w:numPr>
          <w:ilvl w:val="0"/>
          <w:numId w:val="30"/>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Pr>
          <w:rFonts w:ascii="Times New Roman" w:hAnsi="Times New Roman" w:cs="Times New Roman"/>
          <w:bCs/>
          <w:noProof/>
          <w:color w:val="000000" w:themeColor="text1"/>
          <w:sz w:val="24"/>
          <w:szCs w:val="24"/>
          <w:lang w:val="en-GB"/>
        </w:rPr>
        <w:t>Functions of doors</w:t>
      </w:r>
    </w:p>
    <w:p w:rsidR="007861E4" w:rsidRPr="00973D4A" w:rsidRDefault="007861E4" w:rsidP="002E2414">
      <w:pPr>
        <w:numPr>
          <w:ilvl w:val="0"/>
          <w:numId w:val="30"/>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Pr>
          <w:rFonts w:ascii="Times New Roman" w:hAnsi="Times New Roman" w:cs="Times New Roman"/>
          <w:bCs/>
          <w:noProof/>
          <w:color w:val="000000" w:themeColor="text1"/>
          <w:sz w:val="24"/>
          <w:szCs w:val="24"/>
          <w:lang w:val="en-GB"/>
        </w:rPr>
        <w:t>Types of doors</w:t>
      </w:r>
    </w:p>
    <w:p w:rsidR="00973D4A" w:rsidRPr="00973D4A" w:rsidRDefault="00973D4A" w:rsidP="00973D4A">
      <w:pPr>
        <w:shd w:val="clear" w:color="auto" w:fill="FFFFFF" w:themeFill="background1"/>
        <w:spacing w:after="0" w:line="276" w:lineRule="auto"/>
        <w:ind w:left="720"/>
        <w:contextualSpacing/>
        <w:rPr>
          <w:rFonts w:ascii="Times New Roman" w:hAnsi="Times New Roman" w:cs="Times New Roman"/>
          <w:bCs/>
          <w:noProof/>
          <w:color w:val="000000" w:themeColor="text1"/>
          <w:sz w:val="24"/>
          <w:szCs w:val="24"/>
          <w:lang w:val="en-GB"/>
        </w:rPr>
      </w:pPr>
    </w:p>
    <w:p w:rsidR="00973D4A" w:rsidRPr="00973D4A" w:rsidRDefault="00973D4A" w:rsidP="00973D4A">
      <w:pPr>
        <w:shd w:val="clear" w:color="auto" w:fill="FFFFFF" w:themeFill="background1"/>
        <w:spacing w:after="120" w:line="276" w:lineRule="auto"/>
        <w:rPr>
          <w:rFonts w:ascii="Times New Roman" w:hAnsi="Times New Roman" w:cs="Times New Roman"/>
          <w:b/>
          <w:bCs/>
          <w:noProof/>
          <w:color w:val="000000" w:themeColor="text1"/>
          <w:sz w:val="24"/>
          <w:szCs w:val="24"/>
          <w:lang w:val="en-GB"/>
        </w:rPr>
      </w:pPr>
      <w:r w:rsidRPr="00973D4A">
        <w:rPr>
          <w:rFonts w:ascii="Times New Roman" w:hAnsi="Times New Roman" w:cs="Times New Roman"/>
          <w:b/>
          <w:bCs/>
          <w:noProof/>
          <w:color w:val="000000" w:themeColor="text1"/>
          <w:sz w:val="24"/>
          <w:szCs w:val="24"/>
          <w:lang w:val="en-GB"/>
        </w:rPr>
        <w:t>Skills</w:t>
      </w:r>
    </w:p>
    <w:p w:rsidR="00973D4A" w:rsidRPr="00973D4A" w:rsidRDefault="00973D4A" w:rsidP="002E2414">
      <w:pPr>
        <w:numPr>
          <w:ilvl w:val="0"/>
          <w:numId w:val="29"/>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 xml:space="preserve">Measurement </w:t>
      </w:r>
    </w:p>
    <w:p w:rsidR="00973D4A" w:rsidRPr="00973D4A" w:rsidRDefault="00973D4A" w:rsidP="002E2414">
      <w:pPr>
        <w:numPr>
          <w:ilvl w:val="0"/>
          <w:numId w:val="29"/>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Basic arithmetic</w:t>
      </w:r>
    </w:p>
    <w:p w:rsidR="00973D4A" w:rsidRPr="00973D4A" w:rsidRDefault="00973D4A" w:rsidP="002E2414">
      <w:pPr>
        <w:numPr>
          <w:ilvl w:val="0"/>
          <w:numId w:val="29"/>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Design</w:t>
      </w:r>
    </w:p>
    <w:p w:rsidR="00973D4A" w:rsidRPr="00973D4A" w:rsidRDefault="00973D4A" w:rsidP="002E2414">
      <w:pPr>
        <w:numPr>
          <w:ilvl w:val="0"/>
          <w:numId w:val="29"/>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Computer literacy</w:t>
      </w:r>
    </w:p>
    <w:p w:rsidR="00973D4A" w:rsidRPr="00D8791C" w:rsidRDefault="00973D4A" w:rsidP="002E2414">
      <w:pPr>
        <w:numPr>
          <w:ilvl w:val="0"/>
          <w:numId w:val="29"/>
        </w:numPr>
        <w:shd w:val="clear" w:color="auto" w:fill="FFFFFF" w:themeFill="background1"/>
        <w:spacing w:before="240" w:after="0" w:line="276" w:lineRule="auto"/>
        <w:contextualSpacing/>
        <w:rPr>
          <w:rFonts w:ascii="Times New Roman" w:hAnsi="Times New Roman" w:cs="Times New Roman"/>
          <w:bCs/>
          <w:cap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planning</w:t>
      </w:r>
    </w:p>
    <w:p w:rsidR="00973D4A" w:rsidRPr="00973D4A" w:rsidRDefault="00973D4A" w:rsidP="00973D4A">
      <w:pPr>
        <w:shd w:val="clear" w:color="auto" w:fill="FFFFFF" w:themeFill="background1"/>
        <w:spacing w:after="0" w:line="276" w:lineRule="auto"/>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rPr>
          <w:rFonts w:ascii="Times New Roman" w:hAnsi="Times New Roman" w:cs="Times New Roman"/>
          <w:b/>
          <w:bCs/>
          <w:caps/>
          <w:noProof/>
          <w:color w:val="000000" w:themeColor="text1"/>
          <w:sz w:val="24"/>
          <w:szCs w:val="24"/>
          <w:lang w:val="en-GB"/>
        </w:rPr>
      </w:pPr>
      <w:r w:rsidRPr="00973D4A">
        <w:rPr>
          <w:rFonts w:ascii="Times New Roman" w:hAnsi="Times New Roman" w:cs="Times New Roman"/>
          <w:b/>
          <w:bCs/>
          <w:caps/>
          <w:noProof/>
          <w:color w:val="000000" w:themeColor="text1"/>
          <w:sz w:val="24"/>
          <w:szCs w:val="24"/>
          <w:lang w:val="en-GB"/>
        </w:rPr>
        <w:t>EVIDENCE GUIDE</w:t>
      </w:r>
    </w:p>
    <w:p w:rsidR="00973D4A" w:rsidRPr="00973D4A" w:rsidRDefault="00973D4A" w:rsidP="00973D4A">
      <w:pPr>
        <w:spacing w:after="0" w:line="276" w:lineRule="auto"/>
        <w:jc w:val="both"/>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This provides advice on assessment and must be read in conjunction with the performance criteria, required skills and knowledge and range.</w:t>
      </w:r>
    </w:p>
    <w:p w:rsidR="00973D4A" w:rsidRPr="00973D4A" w:rsidRDefault="00973D4A" w:rsidP="00973D4A">
      <w:pPr>
        <w:spacing w:after="0" w:line="276" w:lineRule="auto"/>
        <w:jc w:val="both"/>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6010"/>
      </w:tblGrid>
      <w:tr w:rsidR="00973D4A" w:rsidRPr="00973D4A" w:rsidTr="00FE03C9">
        <w:tc>
          <w:tcPr>
            <w:tcW w:w="1518" w:type="pct"/>
            <w:tcBorders>
              <w:top w:val="single" w:sz="4" w:space="0" w:color="auto"/>
              <w:left w:val="single" w:sz="4" w:space="0" w:color="auto"/>
              <w:bottom w:val="single" w:sz="4" w:space="0" w:color="auto"/>
              <w:right w:val="single" w:sz="4" w:space="0" w:color="auto"/>
            </w:tcBorders>
            <w:hideMark/>
          </w:tcPr>
          <w:p w:rsidR="00973D4A" w:rsidRPr="00973D4A" w:rsidRDefault="00973D4A" w:rsidP="002E2414">
            <w:pPr>
              <w:numPr>
                <w:ilvl w:val="0"/>
                <w:numId w:val="11"/>
              </w:numPr>
              <w:shd w:val="clear" w:color="auto" w:fill="FFFFFF" w:themeFill="background1"/>
              <w:spacing w:before="240" w:after="0" w:line="276" w:lineRule="auto"/>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Critical Aspects of Competency</w:t>
            </w:r>
          </w:p>
        </w:tc>
        <w:tc>
          <w:tcPr>
            <w:tcW w:w="3482" w:type="pct"/>
            <w:tcBorders>
              <w:top w:val="single" w:sz="4" w:space="0" w:color="auto"/>
              <w:left w:val="single" w:sz="4" w:space="0" w:color="auto"/>
              <w:bottom w:val="single" w:sz="4" w:space="0" w:color="auto"/>
              <w:right w:val="single" w:sz="4" w:space="0" w:color="auto"/>
            </w:tcBorders>
          </w:tcPr>
          <w:p w:rsidR="00973D4A" w:rsidRPr="00973D4A" w:rsidRDefault="00973D4A" w:rsidP="00973D4A">
            <w:pPr>
              <w:shd w:val="clear" w:color="auto" w:fill="FFFFFF" w:themeFill="background1"/>
              <w:tabs>
                <w:tab w:val="left" w:pos="702"/>
              </w:tabs>
              <w:spacing w:after="0" w:line="276" w:lineRule="auto"/>
              <w:ind w:left="357" w:hanging="357"/>
              <w:rPr>
                <w:rFonts w:ascii="Times New Roman" w:eastAsia="Calibri" w:hAnsi="Times New Roman" w:cs="Times New Roman"/>
                <w:color w:val="000000" w:themeColor="text1"/>
                <w:sz w:val="24"/>
                <w:szCs w:val="24"/>
              </w:rPr>
            </w:pPr>
            <w:r w:rsidRPr="00973D4A">
              <w:rPr>
                <w:rFonts w:ascii="Times New Roman" w:eastAsia="Calibri" w:hAnsi="Times New Roman" w:cs="Times New Roman"/>
                <w:color w:val="000000" w:themeColor="text1"/>
                <w:sz w:val="24"/>
                <w:szCs w:val="24"/>
              </w:rPr>
              <w:t>Assessment requires evidence that the candidate:</w:t>
            </w:r>
          </w:p>
          <w:p w:rsidR="00FB42F7" w:rsidRPr="00FB42F7" w:rsidRDefault="00FB42F7" w:rsidP="002E2414">
            <w:pPr>
              <w:numPr>
                <w:ilvl w:val="1"/>
                <w:numId w:val="11"/>
              </w:numPr>
              <w:shd w:val="clear" w:color="auto" w:fill="FFFFFF" w:themeFill="background1"/>
              <w:spacing w:before="240" w:after="0" w:line="276" w:lineRule="auto"/>
              <w:rPr>
                <w:rFonts w:ascii="Times New Roman" w:hAnsi="Times New Roman" w:cs="Times New Roman"/>
                <w:color w:val="000000" w:themeColor="text1"/>
                <w:sz w:val="24"/>
                <w:szCs w:val="24"/>
                <w:lang w:val="en-GB"/>
              </w:rPr>
            </w:pPr>
            <w:r w:rsidRPr="00FB42F7">
              <w:rPr>
                <w:rFonts w:ascii="Times New Roman" w:hAnsi="Times New Roman" w:cs="Times New Roman"/>
                <w:color w:val="000000" w:themeColor="text1"/>
                <w:sz w:val="24"/>
                <w:szCs w:val="24"/>
                <w:lang w:val="en-GB"/>
              </w:rPr>
              <w:t>Interpret</w:t>
            </w:r>
            <w:r>
              <w:rPr>
                <w:rFonts w:ascii="Times New Roman" w:hAnsi="Times New Roman" w:cs="Times New Roman"/>
                <w:color w:val="000000" w:themeColor="text1"/>
                <w:sz w:val="24"/>
                <w:szCs w:val="24"/>
                <w:lang w:val="en-GB"/>
              </w:rPr>
              <w:t>ed</w:t>
            </w:r>
            <w:r w:rsidRPr="00FB42F7">
              <w:rPr>
                <w:rFonts w:ascii="Times New Roman" w:hAnsi="Times New Roman" w:cs="Times New Roman"/>
                <w:color w:val="000000" w:themeColor="text1"/>
                <w:sz w:val="24"/>
                <w:szCs w:val="24"/>
                <w:lang w:val="en-GB"/>
              </w:rPr>
              <w:t xml:space="preserve"> working drawing</w:t>
            </w:r>
            <w:r w:rsidR="00A000A7">
              <w:rPr>
                <w:rFonts w:ascii="Times New Roman" w:hAnsi="Times New Roman" w:cs="Times New Roman"/>
                <w:color w:val="000000" w:themeColor="text1"/>
                <w:sz w:val="24"/>
                <w:szCs w:val="24"/>
                <w:lang w:val="en-GB"/>
              </w:rPr>
              <w:t xml:space="preserve"> correctly</w:t>
            </w:r>
          </w:p>
          <w:p w:rsidR="00FB42F7" w:rsidRPr="00FB42F7" w:rsidRDefault="00FB42F7" w:rsidP="002E2414">
            <w:pPr>
              <w:numPr>
                <w:ilvl w:val="1"/>
                <w:numId w:val="11"/>
              </w:numPr>
              <w:shd w:val="clear" w:color="auto" w:fill="FFFFFF" w:themeFill="background1"/>
              <w:spacing w:before="240" w:after="0" w:line="276" w:lineRule="auto"/>
              <w:rPr>
                <w:rFonts w:ascii="Times New Roman" w:hAnsi="Times New Roman" w:cs="Times New Roman"/>
                <w:color w:val="000000" w:themeColor="text1"/>
                <w:sz w:val="24"/>
                <w:szCs w:val="24"/>
                <w:lang w:val="en-GB"/>
              </w:rPr>
            </w:pPr>
            <w:r w:rsidRPr="00FB42F7">
              <w:rPr>
                <w:rFonts w:ascii="Times New Roman" w:hAnsi="Times New Roman" w:cs="Times New Roman"/>
                <w:color w:val="000000" w:themeColor="text1"/>
                <w:sz w:val="24"/>
                <w:szCs w:val="24"/>
                <w:lang w:val="en-GB"/>
              </w:rPr>
              <w:t>Prepare</w:t>
            </w:r>
            <w:r>
              <w:rPr>
                <w:rFonts w:ascii="Times New Roman" w:hAnsi="Times New Roman" w:cs="Times New Roman"/>
                <w:color w:val="000000" w:themeColor="text1"/>
                <w:sz w:val="24"/>
                <w:szCs w:val="24"/>
                <w:lang w:val="en-GB"/>
              </w:rPr>
              <w:t>d</w:t>
            </w:r>
            <w:r w:rsidRPr="00FB42F7">
              <w:rPr>
                <w:rFonts w:ascii="Times New Roman" w:hAnsi="Times New Roman" w:cs="Times New Roman"/>
                <w:color w:val="000000" w:themeColor="text1"/>
                <w:sz w:val="24"/>
                <w:szCs w:val="24"/>
                <w:lang w:val="en-GB"/>
              </w:rPr>
              <w:t xml:space="preserve"> Construction materials</w:t>
            </w:r>
          </w:p>
          <w:p w:rsidR="00FB42F7" w:rsidRPr="00FB42F7" w:rsidRDefault="004F5FD6" w:rsidP="002E2414">
            <w:pPr>
              <w:numPr>
                <w:ilvl w:val="1"/>
                <w:numId w:val="11"/>
              </w:numPr>
              <w:shd w:val="clear" w:color="auto" w:fill="FFFFFF" w:themeFill="background1"/>
              <w:spacing w:before="240" w:after="0" w:line="276" w:lineRule="auto"/>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Demonstrated ability to c</w:t>
            </w:r>
            <w:r w:rsidR="00FB42F7" w:rsidRPr="00FB42F7">
              <w:rPr>
                <w:rFonts w:ascii="Times New Roman" w:hAnsi="Times New Roman" w:cs="Times New Roman"/>
                <w:color w:val="000000" w:themeColor="text1"/>
                <w:sz w:val="24"/>
                <w:szCs w:val="24"/>
                <w:lang w:val="en-GB"/>
              </w:rPr>
              <w:t>onstruct basic doors</w:t>
            </w:r>
          </w:p>
          <w:p w:rsidR="00FB42F7" w:rsidRPr="00FB42F7" w:rsidRDefault="00FB42F7" w:rsidP="002E2414">
            <w:pPr>
              <w:numPr>
                <w:ilvl w:val="1"/>
                <w:numId w:val="11"/>
              </w:numPr>
              <w:shd w:val="clear" w:color="auto" w:fill="FFFFFF" w:themeFill="background1"/>
              <w:spacing w:before="240" w:after="0" w:line="276" w:lineRule="auto"/>
              <w:rPr>
                <w:rFonts w:ascii="Times New Roman" w:hAnsi="Times New Roman" w:cs="Times New Roman"/>
                <w:color w:val="000000" w:themeColor="text1"/>
                <w:sz w:val="24"/>
                <w:szCs w:val="24"/>
                <w:lang w:val="en-GB"/>
              </w:rPr>
            </w:pPr>
            <w:r w:rsidRPr="00FB42F7">
              <w:rPr>
                <w:rFonts w:ascii="Times New Roman" w:hAnsi="Times New Roman" w:cs="Times New Roman"/>
                <w:color w:val="000000" w:themeColor="text1"/>
                <w:sz w:val="24"/>
                <w:szCs w:val="24"/>
                <w:lang w:val="en-GB"/>
              </w:rPr>
              <w:t>Construct</w:t>
            </w:r>
            <w:r>
              <w:rPr>
                <w:rFonts w:ascii="Times New Roman" w:hAnsi="Times New Roman" w:cs="Times New Roman"/>
                <w:color w:val="000000" w:themeColor="text1"/>
                <w:sz w:val="24"/>
                <w:szCs w:val="24"/>
                <w:lang w:val="en-GB"/>
              </w:rPr>
              <w:t>ed</w:t>
            </w:r>
            <w:r w:rsidRPr="00FB42F7">
              <w:rPr>
                <w:rFonts w:ascii="Times New Roman" w:hAnsi="Times New Roman" w:cs="Times New Roman"/>
                <w:color w:val="000000" w:themeColor="text1"/>
                <w:sz w:val="24"/>
                <w:szCs w:val="24"/>
                <w:lang w:val="en-GB"/>
              </w:rPr>
              <w:t xml:space="preserve"> special doors &amp; door frames</w:t>
            </w:r>
          </w:p>
          <w:p w:rsidR="00FB42F7" w:rsidRPr="00FB42F7" w:rsidRDefault="00FB42F7" w:rsidP="002E2414">
            <w:pPr>
              <w:numPr>
                <w:ilvl w:val="1"/>
                <w:numId w:val="11"/>
              </w:numPr>
              <w:shd w:val="clear" w:color="auto" w:fill="FFFFFF" w:themeFill="background1"/>
              <w:spacing w:before="240" w:after="0" w:line="276" w:lineRule="auto"/>
              <w:rPr>
                <w:rFonts w:ascii="Times New Roman" w:hAnsi="Times New Roman" w:cs="Times New Roman"/>
                <w:color w:val="000000" w:themeColor="text1"/>
                <w:sz w:val="24"/>
                <w:szCs w:val="24"/>
                <w:lang w:val="en-GB"/>
              </w:rPr>
            </w:pPr>
            <w:r w:rsidRPr="00FB42F7">
              <w:rPr>
                <w:rFonts w:ascii="Times New Roman" w:hAnsi="Times New Roman" w:cs="Times New Roman"/>
                <w:color w:val="000000" w:themeColor="text1"/>
                <w:sz w:val="24"/>
                <w:szCs w:val="24"/>
                <w:lang w:val="en-GB"/>
              </w:rPr>
              <w:t>Construct</w:t>
            </w:r>
            <w:r>
              <w:rPr>
                <w:rFonts w:ascii="Times New Roman" w:hAnsi="Times New Roman" w:cs="Times New Roman"/>
                <w:color w:val="000000" w:themeColor="text1"/>
                <w:sz w:val="24"/>
                <w:szCs w:val="24"/>
                <w:lang w:val="en-GB"/>
              </w:rPr>
              <w:t>ed</w:t>
            </w:r>
            <w:r w:rsidRPr="00FB42F7">
              <w:rPr>
                <w:rFonts w:ascii="Times New Roman" w:hAnsi="Times New Roman" w:cs="Times New Roman"/>
                <w:color w:val="000000" w:themeColor="text1"/>
                <w:sz w:val="24"/>
                <w:szCs w:val="24"/>
                <w:lang w:val="en-GB"/>
              </w:rPr>
              <w:t xml:space="preserve"> fire check doors &amp; door frames</w:t>
            </w:r>
          </w:p>
          <w:p w:rsidR="00FB42F7" w:rsidRPr="00FB42F7" w:rsidRDefault="00FB42F7" w:rsidP="002E2414">
            <w:pPr>
              <w:numPr>
                <w:ilvl w:val="1"/>
                <w:numId w:val="11"/>
              </w:numPr>
              <w:shd w:val="clear" w:color="auto" w:fill="FFFFFF" w:themeFill="background1"/>
              <w:spacing w:before="240" w:after="0" w:line="276" w:lineRule="auto"/>
              <w:rPr>
                <w:rFonts w:ascii="Times New Roman" w:hAnsi="Times New Roman" w:cs="Times New Roman"/>
                <w:color w:val="000000" w:themeColor="text1"/>
                <w:sz w:val="24"/>
                <w:szCs w:val="24"/>
                <w:lang w:val="en-GB"/>
              </w:rPr>
            </w:pPr>
            <w:r w:rsidRPr="00FB42F7">
              <w:rPr>
                <w:rFonts w:ascii="Times New Roman" w:hAnsi="Times New Roman" w:cs="Times New Roman"/>
                <w:color w:val="000000" w:themeColor="text1"/>
                <w:sz w:val="24"/>
                <w:szCs w:val="24"/>
                <w:lang w:val="en-GB"/>
              </w:rPr>
              <w:t>Perform</w:t>
            </w:r>
            <w:r>
              <w:rPr>
                <w:rFonts w:ascii="Times New Roman" w:hAnsi="Times New Roman" w:cs="Times New Roman"/>
                <w:color w:val="000000" w:themeColor="text1"/>
                <w:sz w:val="24"/>
                <w:szCs w:val="24"/>
                <w:lang w:val="en-GB"/>
              </w:rPr>
              <w:t xml:space="preserve">ed finishing </w:t>
            </w:r>
            <w:r w:rsidRPr="00FB42F7">
              <w:rPr>
                <w:rFonts w:ascii="Times New Roman" w:hAnsi="Times New Roman" w:cs="Times New Roman"/>
                <w:color w:val="000000" w:themeColor="text1"/>
                <w:sz w:val="24"/>
                <w:szCs w:val="24"/>
                <w:lang w:val="en-GB"/>
              </w:rPr>
              <w:t>processes</w:t>
            </w:r>
          </w:p>
          <w:p w:rsidR="00FB42F7" w:rsidRPr="00FB42F7" w:rsidRDefault="00FB42F7" w:rsidP="002E2414">
            <w:pPr>
              <w:numPr>
                <w:ilvl w:val="1"/>
                <w:numId w:val="11"/>
              </w:numPr>
              <w:shd w:val="clear" w:color="auto" w:fill="FFFFFF" w:themeFill="background1"/>
              <w:spacing w:before="240" w:after="0" w:line="276" w:lineRule="auto"/>
              <w:rPr>
                <w:rFonts w:ascii="Times New Roman" w:hAnsi="Times New Roman" w:cs="Times New Roman"/>
                <w:color w:val="000000" w:themeColor="text1"/>
                <w:sz w:val="24"/>
                <w:szCs w:val="24"/>
                <w:lang w:val="en-GB"/>
              </w:rPr>
            </w:pPr>
            <w:r w:rsidRPr="00FB42F7">
              <w:rPr>
                <w:rFonts w:ascii="Times New Roman" w:hAnsi="Times New Roman" w:cs="Times New Roman"/>
                <w:color w:val="000000" w:themeColor="text1"/>
                <w:sz w:val="24"/>
                <w:szCs w:val="24"/>
                <w:lang w:val="en-GB"/>
              </w:rPr>
              <w:t>Examine</w:t>
            </w:r>
            <w:r>
              <w:rPr>
                <w:rFonts w:ascii="Times New Roman" w:hAnsi="Times New Roman" w:cs="Times New Roman"/>
                <w:color w:val="000000" w:themeColor="text1"/>
                <w:sz w:val="24"/>
                <w:szCs w:val="24"/>
                <w:lang w:val="en-GB"/>
              </w:rPr>
              <w:t>d</w:t>
            </w:r>
            <w:r w:rsidRPr="00FB42F7">
              <w:rPr>
                <w:rFonts w:ascii="Times New Roman" w:hAnsi="Times New Roman" w:cs="Times New Roman"/>
                <w:color w:val="000000" w:themeColor="text1"/>
                <w:sz w:val="24"/>
                <w:szCs w:val="24"/>
                <w:lang w:val="en-GB"/>
              </w:rPr>
              <w:t xml:space="preserve"> quality of the</w:t>
            </w:r>
            <w:r>
              <w:rPr>
                <w:rFonts w:ascii="Times New Roman" w:hAnsi="Times New Roman" w:cs="Times New Roman"/>
                <w:color w:val="000000" w:themeColor="text1"/>
                <w:sz w:val="24"/>
                <w:szCs w:val="24"/>
                <w:lang w:val="en-GB"/>
              </w:rPr>
              <w:t xml:space="preserve"> </w:t>
            </w:r>
            <w:r w:rsidRPr="00FB42F7">
              <w:rPr>
                <w:rFonts w:ascii="Times New Roman" w:hAnsi="Times New Roman" w:cs="Times New Roman"/>
                <w:color w:val="000000" w:themeColor="text1"/>
                <w:sz w:val="24"/>
                <w:szCs w:val="24"/>
                <w:lang w:val="en-GB"/>
              </w:rPr>
              <w:t>finished product</w:t>
            </w:r>
          </w:p>
          <w:p w:rsidR="00973D4A" w:rsidRPr="00FB42F7" w:rsidRDefault="00FB42F7" w:rsidP="002E2414">
            <w:pPr>
              <w:numPr>
                <w:ilvl w:val="1"/>
                <w:numId w:val="11"/>
              </w:numPr>
              <w:shd w:val="clear" w:color="auto" w:fill="FFFFFF" w:themeFill="background1"/>
              <w:spacing w:before="240" w:after="0" w:line="276" w:lineRule="auto"/>
              <w:rPr>
                <w:rFonts w:ascii="Times New Roman" w:hAnsi="Times New Roman" w:cs="Times New Roman"/>
                <w:color w:val="000000" w:themeColor="text1"/>
                <w:sz w:val="24"/>
                <w:szCs w:val="24"/>
                <w:lang w:val="en-GB"/>
              </w:rPr>
            </w:pPr>
            <w:r w:rsidRPr="00FB42F7">
              <w:rPr>
                <w:rFonts w:ascii="Times New Roman" w:hAnsi="Times New Roman" w:cs="Times New Roman"/>
                <w:color w:val="000000" w:themeColor="text1"/>
                <w:sz w:val="24"/>
                <w:szCs w:val="24"/>
                <w:lang w:val="en-GB"/>
              </w:rPr>
              <w:t>Perform workplace</w:t>
            </w:r>
            <w:r>
              <w:rPr>
                <w:rFonts w:ascii="Times New Roman" w:hAnsi="Times New Roman" w:cs="Times New Roman"/>
                <w:color w:val="000000" w:themeColor="text1"/>
                <w:sz w:val="24"/>
                <w:szCs w:val="24"/>
                <w:lang w:val="en-GB"/>
              </w:rPr>
              <w:t xml:space="preserve"> Housekeeping</w:t>
            </w:r>
          </w:p>
        </w:tc>
      </w:tr>
      <w:tr w:rsidR="00973D4A" w:rsidRPr="00973D4A" w:rsidTr="00FE03C9">
        <w:tc>
          <w:tcPr>
            <w:tcW w:w="1518" w:type="pct"/>
            <w:tcBorders>
              <w:top w:val="single" w:sz="4" w:space="0" w:color="auto"/>
              <w:left w:val="single" w:sz="4" w:space="0" w:color="auto"/>
              <w:bottom w:val="single" w:sz="4" w:space="0" w:color="auto"/>
              <w:right w:val="single" w:sz="4" w:space="0" w:color="auto"/>
            </w:tcBorders>
            <w:hideMark/>
          </w:tcPr>
          <w:p w:rsidR="00973D4A" w:rsidRPr="00973D4A" w:rsidRDefault="00973D4A" w:rsidP="002E2414">
            <w:pPr>
              <w:numPr>
                <w:ilvl w:val="0"/>
                <w:numId w:val="11"/>
              </w:numPr>
              <w:shd w:val="clear" w:color="auto" w:fill="FFFFFF" w:themeFill="background1"/>
              <w:spacing w:before="240" w:after="0" w:line="276" w:lineRule="auto"/>
              <w:ind w:left="357" w:hanging="357"/>
              <w:rPr>
                <w:rFonts w:ascii="Times New Roman" w:eastAsia="Calibri" w:hAnsi="Times New Roman" w:cs="Times New Roman"/>
                <w:color w:val="000000" w:themeColor="text1"/>
                <w:sz w:val="24"/>
                <w:szCs w:val="24"/>
              </w:rPr>
            </w:pPr>
            <w:r w:rsidRPr="00973D4A">
              <w:rPr>
                <w:rFonts w:ascii="Times New Roman" w:eastAsia="Calibri" w:hAnsi="Times New Roman" w:cs="Times New Roman"/>
                <w:color w:val="000000" w:themeColor="text1"/>
                <w:sz w:val="24"/>
                <w:szCs w:val="24"/>
              </w:rPr>
              <w:t>Resource Implications</w:t>
            </w:r>
          </w:p>
        </w:tc>
        <w:tc>
          <w:tcPr>
            <w:tcW w:w="3482" w:type="pct"/>
            <w:tcBorders>
              <w:top w:val="single" w:sz="4" w:space="0" w:color="auto"/>
              <w:left w:val="single" w:sz="4" w:space="0" w:color="auto"/>
              <w:bottom w:val="single" w:sz="4" w:space="0" w:color="auto"/>
              <w:right w:val="single" w:sz="4" w:space="0" w:color="auto"/>
            </w:tcBorders>
            <w:hideMark/>
          </w:tcPr>
          <w:p w:rsidR="00973D4A" w:rsidRPr="00973D4A" w:rsidRDefault="00973D4A" w:rsidP="002E2414">
            <w:pPr>
              <w:numPr>
                <w:ilvl w:val="1"/>
                <w:numId w:val="11"/>
              </w:numPr>
              <w:shd w:val="clear" w:color="auto" w:fill="FFFFFF" w:themeFill="background1"/>
              <w:spacing w:before="240" w:after="0" w:line="276" w:lineRule="auto"/>
              <w:ind w:left="357" w:hanging="357"/>
              <w:rPr>
                <w:rFonts w:ascii="Times New Roman" w:hAnsi="Times New Roman" w:cs="Times New Roman"/>
                <w:color w:val="000000" w:themeColor="text1"/>
                <w:sz w:val="24"/>
                <w:szCs w:val="24"/>
                <w:lang w:val="en-GB"/>
              </w:rPr>
            </w:pPr>
            <w:r w:rsidRPr="00973D4A">
              <w:rPr>
                <w:rFonts w:ascii="Times New Roman" w:hAnsi="Times New Roman"/>
                <w:sz w:val="24"/>
                <w:lang w:val="en-GB"/>
              </w:rPr>
              <w:t>Specified tools &amp; equipment for the course</w:t>
            </w:r>
          </w:p>
          <w:p w:rsidR="00973D4A" w:rsidRPr="00973D4A" w:rsidRDefault="00973D4A" w:rsidP="002E2414">
            <w:pPr>
              <w:numPr>
                <w:ilvl w:val="1"/>
                <w:numId w:val="11"/>
              </w:numPr>
              <w:shd w:val="clear" w:color="auto" w:fill="FFFFFF" w:themeFill="background1"/>
              <w:spacing w:before="240" w:after="0" w:line="276" w:lineRule="auto"/>
              <w:ind w:left="357" w:hanging="35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Calculator</w:t>
            </w:r>
          </w:p>
        </w:tc>
      </w:tr>
      <w:tr w:rsidR="00973D4A" w:rsidRPr="00973D4A" w:rsidTr="00FE03C9">
        <w:tc>
          <w:tcPr>
            <w:tcW w:w="1518" w:type="pct"/>
            <w:tcBorders>
              <w:top w:val="single" w:sz="4" w:space="0" w:color="auto"/>
              <w:left w:val="single" w:sz="4" w:space="0" w:color="auto"/>
              <w:bottom w:val="single" w:sz="4" w:space="0" w:color="auto"/>
              <w:right w:val="single" w:sz="4" w:space="0" w:color="auto"/>
            </w:tcBorders>
            <w:hideMark/>
          </w:tcPr>
          <w:p w:rsidR="00973D4A" w:rsidRPr="00973D4A" w:rsidRDefault="00973D4A" w:rsidP="002E2414">
            <w:pPr>
              <w:numPr>
                <w:ilvl w:val="0"/>
                <w:numId w:val="11"/>
              </w:numPr>
              <w:shd w:val="clear" w:color="auto" w:fill="FFFFFF" w:themeFill="background1"/>
              <w:tabs>
                <w:tab w:val="left" w:pos="0"/>
              </w:tabs>
              <w:spacing w:before="240" w:after="0" w:line="276" w:lineRule="auto"/>
              <w:ind w:left="357" w:hanging="357"/>
              <w:rPr>
                <w:rFonts w:ascii="Times New Roman" w:eastAsia="Calibri" w:hAnsi="Times New Roman" w:cs="Times New Roman"/>
                <w:color w:val="000000" w:themeColor="text1"/>
                <w:sz w:val="24"/>
                <w:szCs w:val="24"/>
              </w:rPr>
            </w:pPr>
            <w:r w:rsidRPr="00973D4A">
              <w:rPr>
                <w:rFonts w:ascii="Times New Roman" w:eastAsia="Calibri" w:hAnsi="Times New Roman" w:cs="Times New Roman"/>
                <w:color w:val="000000" w:themeColor="text1"/>
                <w:sz w:val="24"/>
                <w:szCs w:val="24"/>
              </w:rPr>
              <w:t>Methods of Assessment</w:t>
            </w:r>
          </w:p>
        </w:tc>
        <w:tc>
          <w:tcPr>
            <w:tcW w:w="3482" w:type="pct"/>
            <w:tcBorders>
              <w:top w:val="single" w:sz="4" w:space="0" w:color="auto"/>
              <w:left w:val="single" w:sz="4" w:space="0" w:color="auto"/>
              <w:bottom w:val="single" w:sz="4" w:space="0" w:color="auto"/>
              <w:right w:val="single" w:sz="4" w:space="0" w:color="auto"/>
            </w:tcBorders>
            <w:hideMark/>
          </w:tcPr>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Competency may be assessed through:</w:t>
            </w:r>
          </w:p>
          <w:p w:rsidR="00973D4A" w:rsidRPr="00973D4A" w:rsidRDefault="00973D4A" w:rsidP="007A24E2">
            <w:pPr>
              <w:numPr>
                <w:ilvl w:val="1"/>
                <w:numId w:val="11"/>
              </w:numPr>
              <w:shd w:val="clear" w:color="auto" w:fill="FFFFFF" w:themeFill="background1"/>
              <w:spacing w:after="0" w:line="276" w:lineRule="auto"/>
              <w:ind w:left="357" w:hanging="35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Demonstration</w:t>
            </w:r>
          </w:p>
          <w:p w:rsidR="00973D4A" w:rsidRPr="00973D4A" w:rsidRDefault="00973D4A" w:rsidP="007A24E2">
            <w:pPr>
              <w:numPr>
                <w:ilvl w:val="1"/>
                <w:numId w:val="11"/>
              </w:numPr>
              <w:shd w:val="clear" w:color="auto" w:fill="FFFFFF" w:themeFill="background1"/>
              <w:spacing w:after="0" w:line="276" w:lineRule="auto"/>
              <w:ind w:left="357" w:hanging="35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Practical assignment/project</w:t>
            </w:r>
          </w:p>
          <w:p w:rsidR="00973D4A" w:rsidRPr="00973D4A" w:rsidRDefault="00973D4A" w:rsidP="007A24E2">
            <w:pPr>
              <w:numPr>
                <w:ilvl w:val="1"/>
                <w:numId w:val="11"/>
              </w:numPr>
              <w:shd w:val="clear" w:color="auto" w:fill="FFFFFF" w:themeFill="background1"/>
              <w:spacing w:after="0" w:line="276" w:lineRule="auto"/>
              <w:ind w:left="357" w:hanging="35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Interview/Oral Questioning</w:t>
            </w:r>
          </w:p>
          <w:p w:rsidR="00973D4A" w:rsidRPr="00973D4A" w:rsidRDefault="00973D4A" w:rsidP="007A24E2">
            <w:pPr>
              <w:numPr>
                <w:ilvl w:val="1"/>
                <w:numId w:val="11"/>
              </w:numPr>
              <w:shd w:val="clear" w:color="auto" w:fill="FFFFFF" w:themeFill="background1"/>
              <w:spacing w:after="0" w:line="276" w:lineRule="auto"/>
              <w:ind w:left="357" w:hanging="35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Written</w:t>
            </w:r>
          </w:p>
        </w:tc>
      </w:tr>
      <w:tr w:rsidR="00973D4A" w:rsidRPr="00973D4A" w:rsidTr="00FE03C9">
        <w:tc>
          <w:tcPr>
            <w:tcW w:w="1518" w:type="pct"/>
            <w:tcBorders>
              <w:top w:val="single" w:sz="4" w:space="0" w:color="auto"/>
              <w:left w:val="single" w:sz="4" w:space="0" w:color="auto"/>
              <w:bottom w:val="single" w:sz="4" w:space="0" w:color="auto"/>
              <w:right w:val="single" w:sz="4" w:space="0" w:color="auto"/>
            </w:tcBorders>
            <w:hideMark/>
          </w:tcPr>
          <w:p w:rsidR="00973D4A" w:rsidRPr="00973D4A" w:rsidRDefault="00973D4A" w:rsidP="002E2414">
            <w:pPr>
              <w:numPr>
                <w:ilvl w:val="0"/>
                <w:numId w:val="11"/>
              </w:numPr>
              <w:shd w:val="clear" w:color="auto" w:fill="FFFFFF" w:themeFill="background1"/>
              <w:tabs>
                <w:tab w:val="left" w:pos="-5508"/>
              </w:tabs>
              <w:spacing w:before="240" w:after="0" w:line="276" w:lineRule="auto"/>
              <w:ind w:left="357" w:hanging="357"/>
              <w:rPr>
                <w:rFonts w:ascii="Times New Roman" w:eastAsia="Calibri" w:hAnsi="Times New Roman" w:cs="Times New Roman"/>
                <w:color w:val="000000" w:themeColor="text1"/>
                <w:sz w:val="24"/>
                <w:szCs w:val="24"/>
              </w:rPr>
            </w:pPr>
            <w:r w:rsidRPr="00973D4A">
              <w:rPr>
                <w:rFonts w:ascii="Times New Roman" w:eastAsia="Calibri" w:hAnsi="Times New Roman" w:cs="Times New Roman"/>
                <w:color w:val="000000" w:themeColor="text1"/>
                <w:sz w:val="24"/>
                <w:szCs w:val="24"/>
              </w:rPr>
              <w:t>Context of Assessment</w:t>
            </w:r>
          </w:p>
        </w:tc>
        <w:tc>
          <w:tcPr>
            <w:tcW w:w="3482" w:type="pct"/>
            <w:tcBorders>
              <w:top w:val="single" w:sz="4" w:space="0" w:color="auto"/>
              <w:left w:val="single" w:sz="4" w:space="0" w:color="auto"/>
              <w:bottom w:val="single" w:sz="4" w:space="0" w:color="auto"/>
              <w:right w:val="single" w:sz="4" w:space="0" w:color="auto"/>
            </w:tcBorders>
            <w:hideMark/>
          </w:tcPr>
          <w:p w:rsidR="00973D4A" w:rsidRDefault="00973D4A" w:rsidP="007A24E2">
            <w:pPr>
              <w:spacing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 xml:space="preserve">Competency may be assessed </w:t>
            </w:r>
          </w:p>
          <w:p w:rsidR="007A24E2" w:rsidRPr="007A24E2" w:rsidRDefault="007A24E2" w:rsidP="007A24E2">
            <w:pPr>
              <w:numPr>
                <w:ilvl w:val="1"/>
                <w:numId w:val="11"/>
              </w:numPr>
              <w:shd w:val="clear" w:color="auto" w:fill="FFFFFF" w:themeFill="background1"/>
              <w:spacing w:after="0" w:line="276" w:lineRule="auto"/>
              <w:ind w:left="357" w:hanging="357"/>
              <w:rPr>
                <w:rFonts w:ascii="Times New Roman" w:hAnsi="Times New Roman" w:cs="Times New Roman"/>
                <w:color w:val="000000" w:themeColor="text1"/>
                <w:sz w:val="24"/>
                <w:szCs w:val="24"/>
                <w:lang w:val="en-GB"/>
              </w:rPr>
            </w:pPr>
            <w:r w:rsidRPr="007A24E2">
              <w:rPr>
                <w:rFonts w:ascii="Times New Roman" w:hAnsi="Times New Roman" w:cs="Times New Roman"/>
                <w:color w:val="000000" w:themeColor="text1"/>
                <w:sz w:val="24"/>
                <w:szCs w:val="24"/>
                <w:lang w:val="en-GB"/>
              </w:rPr>
              <w:t>On job</w:t>
            </w:r>
          </w:p>
          <w:p w:rsidR="007A24E2" w:rsidRPr="007A24E2" w:rsidRDefault="007A24E2" w:rsidP="007A24E2">
            <w:pPr>
              <w:numPr>
                <w:ilvl w:val="1"/>
                <w:numId w:val="11"/>
              </w:numPr>
              <w:shd w:val="clear" w:color="auto" w:fill="FFFFFF" w:themeFill="background1"/>
              <w:spacing w:after="0" w:line="276" w:lineRule="auto"/>
              <w:ind w:left="357" w:hanging="357"/>
              <w:rPr>
                <w:rFonts w:ascii="Times New Roman" w:hAnsi="Times New Roman" w:cs="Times New Roman"/>
                <w:color w:val="000000" w:themeColor="text1"/>
                <w:sz w:val="24"/>
                <w:szCs w:val="24"/>
                <w:lang w:val="en-GB"/>
              </w:rPr>
            </w:pPr>
            <w:r w:rsidRPr="007A24E2">
              <w:rPr>
                <w:rFonts w:ascii="Times New Roman" w:hAnsi="Times New Roman" w:cs="Times New Roman"/>
                <w:color w:val="000000" w:themeColor="text1"/>
                <w:sz w:val="24"/>
                <w:szCs w:val="24"/>
                <w:lang w:val="en-GB"/>
              </w:rPr>
              <w:t>Off job</w:t>
            </w:r>
          </w:p>
          <w:p w:rsidR="007A24E2" w:rsidRPr="00973D4A" w:rsidRDefault="007A24E2" w:rsidP="007A24E2">
            <w:pPr>
              <w:numPr>
                <w:ilvl w:val="1"/>
                <w:numId w:val="11"/>
              </w:numPr>
              <w:shd w:val="clear" w:color="auto" w:fill="FFFFFF" w:themeFill="background1"/>
              <w:spacing w:after="0" w:line="276" w:lineRule="auto"/>
              <w:ind w:left="357" w:hanging="357"/>
              <w:rPr>
                <w:rFonts w:ascii="Times New Roman" w:hAnsi="Times New Roman" w:cs="Times New Roman"/>
                <w:color w:val="000000" w:themeColor="text1"/>
                <w:sz w:val="24"/>
                <w:szCs w:val="24"/>
              </w:rPr>
            </w:pPr>
            <w:r w:rsidRPr="007A24E2">
              <w:rPr>
                <w:rFonts w:ascii="Times New Roman" w:hAnsi="Times New Roman" w:cs="Times New Roman"/>
                <w:color w:val="000000" w:themeColor="text1"/>
                <w:sz w:val="24"/>
                <w:szCs w:val="24"/>
                <w:lang w:val="en-GB"/>
              </w:rPr>
              <w:t>During</w:t>
            </w:r>
            <w:r>
              <w:rPr>
                <w:rFonts w:ascii="Times New Roman" w:hAnsi="Times New Roman" w:cs="Times New Roman"/>
                <w:color w:val="000000" w:themeColor="text1"/>
                <w:sz w:val="24"/>
                <w:szCs w:val="24"/>
              </w:rPr>
              <w:t xml:space="preserve"> Industrial Attachment</w:t>
            </w:r>
          </w:p>
        </w:tc>
      </w:tr>
      <w:tr w:rsidR="00973D4A" w:rsidRPr="00973D4A" w:rsidTr="00FE03C9">
        <w:tc>
          <w:tcPr>
            <w:tcW w:w="1518" w:type="pct"/>
            <w:tcBorders>
              <w:top w:val="single" w:sz="4" w:space="0" w:color="auto"/>
              <w:left w:val="single" w:sz="4" w:space="0" w:color="auto"/>
              <w:bottom w:val="single" w:sz="4" w:space="0" w:color="auto"/>
              <w:right w:val="single" w:sz="4" w:space="0" w:color="auto"/>
            </w:tcBorders>
            <w:hideMark/>
          </w:tcPr>
          <w:p w:rsidR="00973D4A" w:rsidRPr="00973D4A" w:rsidRDefault="00973D4A" w:rsidP="002E2414">
            <w:pPr>
              <w:numPr>
                <w:ilvl w:val="0"/>
                <w:numId w:val="11"/>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Guidance information for assessment</w:t>
            </w:r>
          </w:p>
        </w:tc>
        <w:tc>
          <w:tcPr>
            <w:tcW w:w="3482" w:type="pct"/>
            <w:tcBorders>
              <w:top w:val="single" w:sz="4" w:space="0" w:color="auto"/>
              <w:left w:val="single" w:sz="4" w:space="0" w:color="auto"/>
              <w:bottom w:val="single" w:sz="4" w:space="0" w:color="auto"/>
              <w:right w:val="single" w:sz="4" w:space="0" w:color="auto"/>
            </w:tcBorders>
            <w:hideMark/>
          </w:tcPr>
          <w:p w:rsidR="00973D4A" w:rsidRPr="00973D4A" w:rsidRDefault="00973D4A" w:rsidP="00973D4A">
            <w:pPr>
              <w:spacing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Holistic assessment with other units relevant to the carpentry and joinery sector workplace and job role is recommended.</w:t>
            </w:r>
          </w:p>
        </w:tc>
      </w:tr>
    </w:tbl>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color w:val="000000" w:themeColor="text1"/>
          <w:sz w:val="24"/>
          <w:szCs w:val="24"/>
          <w:u w:val="single"/>
          <w:lang w:val="en-GB"/>
        </w:rPr>
      </w:pPr>
      <w:r w:rsidRPr="00973D4A">
        <w:rPr>
          <w:rFonts w:ascii="Times New Roman" w:hAnsi="Times New Roman" w:cs="Times New Roman"/>
          <w:color w:val="000000" w:themeColor="text1"/>
          <w:sz w:val="24"/>
          <w:szCs w:val="24"/>
          <w:u w:val="single"/>
          <w:lang w:val="en-GB"/>
        </w:rPr>
        <w:br w:type="page"/>
      </w:r>
    </w:p>
    <w:p w:rsidR="00973D4A" w:rsidRPr="00973D4A" w:rsidRDefault="00973D4A" w:rsidP="00ED47E2">
      <w:pPr>
        <w:pStyle w:val="Heading21"/>
      </w:pPr>
      <w:bookmarkStart w:id="42" w:name="_Toc70321624"/>
      <w:r w:rsidRPr="00973D4A">
        <w:t xml:space="preserve">CONSTRUCT WINDOWS &amp; </w:t>
      </w:r>
      <w:r w:rsidR="00AA1239">
        <w:t xml:space="preserve">WINDOW </w:t>
      </w:r>
      <w:r w:rsidRPr="00973D4A">
        <w:t>FRAMES</w:t>
      </w:r>
      <w:bookmarkEnd w:id="42"/>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 xml:space="preserve">UNIT CODE: </w:t>
      </w:r>
      <w:r w:rsidR="007C2470">
        <w:rPr>
          <w:rFonts w:ascii="Times New Roman" w:hAnsi="Times New Roman" w:cs="Times New Roman"/>
          <w:color w:val="000000" w:themeColor="text1"/>
          <w:sz w:val="24"/>
          <w:szCs w:val="24"/>
          <w:lang w:val="en-GB"/>
        </w:rPr>
        <w:t>CON/OS/CAJ/CR/02/5</w:t>
      </w:r>
      <w:r w:rsidRPr="00973D4A">
        <w:rPr>
          <w:rFonts w:ascii="Times New Roman" w:hAnsi="Times New Roman" w:cs="Times New Roman"/>
          <w:color w:val="000000" w:themeColor="text1"/>
          <w:sz w:val="24"/>
          <w:szCs w:val="24"/>
          <w:lang w:val="en-GB"/>
        </w:rPr>
        <w:t>/A</w:t>
      </w: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UNIT DESCRIPTION</w:t>
      </w:r>
    </w:p>
    <w:p w:rsidR="0005472B" w:rsidRPr="0005472B" w:rsidRDefault="00973D4A" w:rsidP="0005472B">
      <w:pPr>
        <w:shd w:val="clear" w:color="auto" w:fill="FFFFFF" w:themeFill="background1"/>
        <w:spacing w:after="0" w:line="276" w:lineRule="auto"/>
        <w:rPr>
          <w:rFonts w:ascii="Times New Roman" w:hAnsi="Times New Roman" w:cs="Times New Roman"/>
          <w:sz w:val="24"/>
          <w:szCs w:val="24"/>
          <w:lang w:val="en-GB"/>
        </w:rPr>
      </w:pPr>
      <w:r w:rsidRPr="0005472B">
        <w:rPr>
          <w:rFonts w:ascii="Times New Roman" w:hAnsi="Times New Roman" w:cs="Times New Roman"/>
          <w:sz w:val="24"/>
          <w:szCs w:val="24"/>
          <w:lang w:val="en-GB"/>
        </w:rPr>
        <w:t xml:space="preserve">This Unit describes the competencies required to construct windows and </w:t>
      </w:r>
      <w:r w:rsidR="00E81CF3">
        <w:rPr>
          <w:rFonts w:ascii="Times New Roman" w:hAnsi="Times New Roman" w:cs="Times New Roman"/>
          <w:sz w:val="24"/>
          <w:szCs w:val="24"/>
          <w:lang w:val="en-GB"/>
        </w:rPr>
        <w:t xml:space="preserve">window </w:t>
      </w:r>
      <w:r w:rsidRPr="0005472B">
        <w:rPr>
          <w:rFonts w:ascii="Times New Roman" w:hAnsi="Times New Roman" w:cs="Times New Roman"/>
          <w:sz w:val="24"/>
          <w:szCs w:val="24"/>
          <w:lang w:val="en-GB"/>
        </w:rPr>
        <w:t xml:space="preserve">frames. It involves </w:t>
      </w:r>
      <w:r w:rsidR="0005472B" w:rsidRPr="0005472B">
        <w:rPr>
          <w:rFonts w:ascii="Times New Roman" w:hAnsi="Times New Roman" w:cs="Times New Roman"/>
          <w:sz w:val="24"/>
          <w:szCs w:val="24"/>
          <w:lang w:val="en-GB"/>
        </w:rPr>
        <w:t>interpreting working drawing, preparing construction materials, constructing ordinary casement windows &amp;window frames, constructing special windows and window frames, performing</w:t>
      </w:r>
      <w:r w:rsidR="0005472B">
        <w:rPr>
          <w:rFonts w:ascii="Times New Roman" w:hAnsi="Times New Roman" w:cs="Times New Roman"/>
          <w:sz w:val="24"/>
          <w:szCs w:val="24"/>
          <w:lang w:val="en-GB"/>
        </w:rPr>
        <w:t xml:space="preserve"> finishing</w:t>
      </w:r>
      <w:r w:rsidR="0005472B" w:rsidRPr="0005472B">
        <w:rPr>
          <w:rFonts w:ascii="Times New Roman" w:hAnsi="Times New Roman" w:cs="Times New Roman"/>
          <w:sz w:val="24"/>
          <w:szCs w:val="24"/>
          <w:lang w:val="en-GB"/>
        </w:rPr>
        <w:t xml:space="preserve"> processes, examining quality of the finished product and performing workplace housekeeping.</w:t>
      </w:r>
    </w:p>
    <w:p w:rsidR="0005472B" w:rsidRDefault="0005472B" w:rsidP="00973D4A">
      <w:pPr>
        <w:shd w:val="clear" w:color="auto" w:fill="FFFFFF" w:themeFill="background1"/>
        <w:spacing w:after="0" w:line="276" w:lineRule="auto"/>
        <w:ind w:left="357" w:hanging="357"/>
        <w:rPr>
          <w:rFonts w:ascii="Times New Roman" w:hAnsi="Times New Roman" w:cs="Times New Roman"/>
          <w:color w:val="FF0000"/>
          <w:sz w:val="24"/>
          <w:szCs w:val="24"/>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r w:rsidRPr="00973D4A">
        <w:rPr>
          <w:rFonts w:ascii="Times New Roman" w:hAnsi="Times New Roman" w:cs="Times New Roman"/>
          <w:b/>
          <w:bCs/>
          <w:caps/>
          <w:noProof/>
          <w:color w:val="000000" w:themeColor="text1"/>
          <w:sz w:val="24"/>
          <w:szCs w:val="24"/>
          <w:lang w:val="en-GB"/>
        </w:rPr>
        <w:t xml:space="preserve">ELEMENTS AND PERFORMANCE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5035"/>
      </w:tblGrid>
      <w:tr w:rsidR="00973D4A" w:rsidRPr="00973D4A" w:rsidTr="00FE03C9">
        <w:trPr>
          <w:tblHeader/>
        </w:trPr>
        <w:tc>
          <w:tcPr>
            <w:tcW w:w="3595" w:type="dxa"/>
            <w:shd w:val="clear" w:color="auto" w:fill="auto"/>
            <w:vAlign w:val="center"/>
          </w:tcPr>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 xml:space="preserve">ELEMENT </w:t>
            </w:r>
          </w:p>
        </w:tc>
        <w:tc>
          <w:tcPr>
            <w:tcW w:w="5035" w:type="dxa"/>
            <w:shd w:val="clear" w:color="auto" w:fill="auto"/>
          </w:tcPr>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PERFORMANCE CRITERIA</w:t>
            </w: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Cs/>
                <w:color w:val="000000" w:themeColor="text1"/>
                <w:sz w:val="24"/>
                <w:szCs w:val="24"/>
                <w:lang w:val="en-GB"/>
              </w:rPr>
            </w:pPr>
            <w:r w:rsidRPr="00973D4A">
              <w:rPr>
                <w:rFonts w:ascii="Times New Roman" w:hAnsi="Times New Roman" w:cs="Times New Roman"/>
                <w:bCs/>
                <w:i/>
                <w:color w:val="000000" w:themeColor="text1"/>
                <w:sz w:val="24"/>
                <w:szCs w:val="24"/>
                <w:lang w:val="en-GB"/>
              </w:rPr>
              <w:t>(Bold and italicized terms are elaborated in the Range)</w:t>
            </w:r>
          </w:p>
        </w:tc>
      </w:tr>
      <w:tr w:rsidR="00973D4A" w:rsidRPr="00973D4A" w:rsidTr="00FE03C9">
        <w:tc>
          <w:tcPr>
            <w:tcW w:w="3595" w:type="dxa"/>
          </w:tcPr>
          <w:p w:rsidR="00973D4A" w:rsidRPr="00973D4A" w:rsidRDefault="00973D4A" w:rsidP="002E2414">
            <w:pPr>
              <w:numPr>
                <w:ilvl w:val="0"/>
                <w:numId w:val="47"/>
              </w:numPr>
              <w:spacing w:before="240" w:after="0"/>
              <w:contextualSpacing/>
              <w:rPr>
                <w:rFonts w:ascii="Times New Roman" w:hAnsi="Times New Roman"/>
                <w:sz w:val="24"/>
                <w:lang w:val="en-GB"/>
              </w:rPr>
            </w:pPr>
            <w:r w:rsidRPr="00973D4A">
              <w:rPr>
                <w:rFonts w:ascii="Times New Roman" w:hAnsi="Times New Roman"/>
                <w:sz w:val="24"/>
                <w:lang w:val="en-GB"/>
              </w:rPr>
              <w:t>Interpret working drawing</w:t>
            </w:r>
          </w:p>
        </w:tc>
        <w:tc>
          <w:tcPr>
            <w:tcW w:w="5035" w:type="dxa"/>
          </w:tcPr>
          <w:p w:rsidR="00973D4A" w:rsidRPr="00973D4A" w:rsidRDefault="00973D4A" w:rsidP="002E2414">
            <w:pPr>
              <w:numPr>
                <w:ilvl w:val="0"/>
                <w:numId w:val="48"/>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Working drawing </w:t>
            </w:r>
            <w:r w:rsidR="00C81DD4">
              <w:rPr>
                <w:rFonts w:ascii="Times New Roman" w:hAnsi="Times New Roman" w:cs="Times New Roman"/>
                <w:color w:val="000000" w:themeColor="text1"/>
                <w:sz w:val="24"/>
                <w:szCs w:val="24"/>
                <w:lang w:val="en-GB"/>
              </w:rPr>
              <w:t xml:space="preserve">is </w:t>
            </w:r>
            <w:r w:rsidRPr="00973D4A">
              <w:rPr>
                <w:rFonts w:ascii="Times New Roman" w:hAnsi="Times New Roman" w:cs="Times New Roman"/>
                <w:color w:val="000000" w:themeColor="text1"/>
                <w:sz w:val="24"/>
                <w:szCs w:val="24"/>
                <w:lang w:val="en-GB"/>
              </w:rPr>
              <w:t>interpreted based on building code</w:t>
            </w:r>
          </w:p>
          <w:p w:rsidR="00973D4A" w:rsidRPr="00973D4A" w:rsidRDefault="00973D4A" w:rsidP="002E2414">
            <w:pPr>
              <w:numPr>
                <w:ilvl w:val="0"/>
                <w:numId w:val="48"/>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Measurements</w:t>
            </w:r>
            <w:r w:rsidR="00C81DD4">
              <w:rPr>
                <w:rFonts w:ascii="Times New Roman" w:hAnsi="Times New Roman" w:cs="Times New Roman"/>
                <w:color w:val="000000" w:themeColor="text1"/>
                <w:sz w:val="24"/>
                <w:szCs w:val="24"/>
                <w:lang w:val="en-GB"/>
              </w:rPr>
              <w:t xml:space="preserve"> are</w:t>
            </w:r>
            <w:r w:rsidRPr="00973D4A">
              <w:rPr>
                <w:rFonts w:ascii="Times New Roman" w:hAnsi="Times New Roman" w:cs="Times New Roman"/>
                <w:color w:val="000000" w:themeColor="text1"/>
                <w:sz w:val="24"/>
                <w:szCs w:val="24"/>
                <w:lang w:val="en-GB"/>
              </w:rPr>
              <w:t xml:space="preserve"> converted as required</w:t>
            </w:r>
          </w:p>
          <w:p w:rsidR="00973D4A" w:rsidRPr="00A000A7" w:rsidRDefault="00973D4A" w:rsidP="002E2414">
            <w:pPr>
              <w:numPr>
                <w:ilvl w:val="0"/>
                <w:numId w:val="48"/>
              </w:numPr>
              <w:shd w:val="clear" w:color="auto" w:fill="FFFFFF" w:themeFill="background1"/>
              <w:spacing w:before="240" w:after="0" w:line="276" w:lineRule="auto"/>
              <w:contextualSpacing/>
              <w:rPr>
                <w:rFonts w:ascii="Times New Roman" w:hAnsi="Times New Roman" w:cs="Times New Roman"/>
                <w:sz w:val="24"/>
                <w:szCs w:val="24"/>
                <w:lang w:val="en-GB"/>
              </w:rPr>
            </w:pPr>
            <w:r w:rsidRPr="00973D4A">
              <w:rPr>
                <w:rFonts w:ascii="Times New Roman" w:hAnsi="Times New Roman" w:cs="Times New Roman"/>
                <w:color w:val="000000" w:themeColor="text1"/>
                <w:sz w:val="24"/>
                <w:szCs w:val="24"/>
                <w:lang w:val="en-GB"/>
              </w:rPr>
              <w:t xml:space="preserve">Symbols are identified and interpreted based on International technical drawing </w:t>
            </w:r>
            <w:r w:rsidR="00A000A7" w:rsidRPr="00A000A7">
              <w:rPr>
                <w:rFonts w:ascii="Times New Roman" w:hAnsi="Times New Roman" w:cs="Times New Roman"/>
                <w:sz w:val="24"/>
                <w:szCs w:val="24"/>
                <w:lang w:val="en-GB"/>
              </w:rPr>
              <w:t>standards</w:t>
            </w:r>
          </w:p>
          <w:p w:rsidR="00973D4A" w:rsidRPr="00973D4A" w:rsidRDefault="00973D4A" w:rsidP="002E2414">
            <w:pPr>
              <w:numPr>
                <w:ilvl w:val="0"/>
                <w:numId w:val="48"/>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Window opening</w:t>
            </w:r>
            <w:r w:rsidR="00C81DD4">
              <w:rPr>
                <w:rFonts w:ascii="Times New Roman" w:hAnsi="Times New Roman" w:cs="Times New Roman"/>
                <w:color w:val="000000" w:themeColor="text1"/>
                <w:sz w:val="24"/>
                <w:szCs w:val="24"/>
                <w:lang w:val="en-GB"/>
              </w:rPr>
              <w:t xml:space="preserve"> is</w:t>
            </w:r>
            <w:r w:rsidRPr="00973D4A">
              <w:rPr>
                <w:rFonts w:ascii="Times New Roman" w:hAnsi="Times New Roman" w:cs="Times New Roman"/>
                <w:color w:val="000000" w:themeColor="text1"/>
                <w:sz w:val="24"/>
                <w:szCs w:val="24"/>
                <w:lang w:val="en-GB"/>
              </w:rPr>
              <w:t xml:space="preserve"> identified  as per the </w:t>
            </w:r>
            <w:r w:rsidR="00A000A7">
              <w:rPr>
                <w:rFonts w:ascii="Times New Roman" w:hAnsi="Times New Roman" w:cs="Times New Roman"/>
                <w:color w:val="000000" w:themeColor="text1"/>
                <w:sz w:val="24"/>
                <w:szCs w:val="24"/>
                <w:lang w:val="en-GB"/>
              </w:rPr>
              <w:t>job requirements</w:t>
            </w:r>
          </w:p>
        </w:tc>
      </w:tr>
      <w:tr w:rsidR="00973D4A" w:rsidRPr="00973D4A" w:rsidTr="00FE03C9">
        <w:tc>
          <w:tcPr>
            <w:tcW w:w="3595" w:type="dxa"/>
          </w:tcPr>
          <w:p w:rsidR="00973D4A" w:rsidRPr="00973D4A" w:rsidRDefault="00973D4A" w:rsidP="002E2414">
            <w:pPr>
              <w:numPr>
                <w:ilvl w:val="0"/>
                <w:numId w:val="47"/>
              </w:numPr>
              <w:spacing w:before="240" w:after="0"/>
              <w:contextualSpacing/>
              <w:rPr>
                <w:rFonts w:ascii="Times New Roman" w:hAnsi="Times New Roman"/>
                <w:sz w:val="24"/>
                <w:lang w:val="en-GB"/>
              </w:rPr>
            </w:pPr>
            <w:r w:rsidRPr="00973D4A">
              <w:rPr>
                <w:rFonts w:ascii="Times New Roman" w:hAnsi="Times New Roman"/>
                <w:sz w:val="24"/>
                <w:lang w:val="en-GB"/>
              </w:rPr>
              <w:t>Prepare Construction materials</w:t>
            </w:r>
          </w:p>
        </w:tc>
        <w:tc>
          <w:tcPr>
            <w:tcW w:w="5035" w:type="dxa"/>
          </w:tcPr>
          <w:p w:rsidR="00973D4A" w:rsidRPr="00973D4A" w:rsidRDefault="00A000A7" w:rsidP="002E2414">
            <w:pPr>
              <w:numPr>
                <w:ilvl w:val="0"/>
                <w:numId w:val="4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Cutting list of materials</w:t>
            </w:r>
            <w:r w:rsidR="00C81DD4">
              <w:rPr>
                <w:rFonts w:ascii="Times New Roman" w:hAnsi="Times New Roman" w:cs="Times New Roman"/>
                <w:color w:val="000000" w:themeColor="text1"/>
                <w:sz w:val="24"/>
                <w:szCs w:val="24"/>
                <w:lang w:val="en-GB"/>
              </w:rPr>
              <w:t xml:space="preserve"> is</w:t>
            </w:r>
            <w:r w:rsidRPr="00973D4A">
              <w:rPr>
                <w:rFonts w:ascii="Times New Roman" w:hAnsi="Times New Roman" w:cs="Times New Roman"/>
                <w:color w:val="000000" w:themeColor="text1"/>
                <w:sz w:val="24"/>
                <w:szCs w:val="24"/>
                <w:lang w:val="en-GB"/>
              </w:rPr>
              <w:t xml:space="preserve"> prepared as per the working drawing</w:t>
            </w:r>
          </w:p>
          <w:p w:rsidR="00973D4A" w:rsidRDefault="00A000A7" w:rsidP="002E2414">
            <w:pPr>
              <w:numPr>
                <w:ilvl w:val="0"/>
                <w:numId w:val="4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b/>
                <w:i/>
                <w:color w:val="000000" w:themeColor="text1"/>
                <w:sz w:val="24"/>
                <w:szCs w:val="24"/>
                <w:lang w:val="en-GB"/>
              </w:rPr>
              <w:t>Materials, tools and equipment</w:t>
            </w:r>
            <w:r w:rsidR="00973D4A" w:rsidRPr="00973D4A">
              <w:rPr>
                <w:rFonts w:ascii="Times New Roman" w:hAnsi="Times New Roman" w:cs="Times New Roman"/>
                <w:color w:val="000000" w:themeColor="text1"/>
                <w:sz w:val="24"/>
                <w:szCs w:val="24"/>
                <w:lang w:val="en-GB"/>
              </w:rPr>
              <w:t xml:space="preserve"> </w:t>
            </w:r>
            <w:r w:rsidR="00C81DD4">
              <w:rPr>
                <w:rFonts w:ascii="Times New Roman" w:hAnsi="Times New Roman" w:cs="Times New Roman"/>
                <w:color w:val="000000" w:themeColor="text1"/>
                <w:sz w:val="24"/>
                <w:szCs w:val="24"/>
                <w:lang w:val="en-GB"/>
              </w:rPr>
              <w:t xml:space="preserve">are </w:t>
            </w:r>
            <w:r w:rsidR="00973D4A" w:rsidRPr="00973D4A">
              <w:rPr>
                <w:rFonts w:ascii="Times New Roman" w:hAnsi="Times New Roman" w:cs="Times New Roman"/>
                <w:color w:val="000000" w:themeColor="text1"/>
                <w:sz w:val="24"/>
                <w:szCs w:val="24"/>
                <w:lang w:val="en-GB"/>
              </w:rPr>
              <w:t>selected and prepared as per the working drawing</w:t>
            </w:r>
          </w:p>
          <w:p w:rsidR="00D8791C" w:rsidRPr="00973D4A" w:rsidRDefault="00A000A7" w:rsidP="002E2414">
            <w:pPr>
              <w:numPr>
                <w:ilvl w:val="0"/>
                <w:numId w:val="4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Prepare</w:t>
            </w:r>
            <w:r w:rsidR="00C81DD4">
              <w:rPr>
                <w:rFonts w:ascii="Times New Roman" w:hAnsi="Times New Roman" w:cs="Times New Roman"/>
                <w:color w:val="000000" w:themeColor="text1"/>
                <w:sz w:val="24"/>
                <w:szCs w:val="24"/>
                <w:lang w:val="en-GB"/>
              </w:rPr>
              <w:t>d</w:t>
            </w:r>
            <w:r>
              <w:rPr>
                <w:rFonts w:ascii="Times New Roman" w:hAnsi="Times New Roman" w:cs="Times New Roman"/>
                <w:color w:val="000000" w:themeColor="text1"/>
                <w:sz w:val="24"/>
                <w:szCs w:val="24"/>
                <w:lang w:val="en-GB"/>
              </w:rPr>
              <w:t xml:space="preserve"> timber ready for making a window and window frame</w:t>
            </w:r>
          </w:p>
        </w:tc>
      </w:tr>
      <w:tr w:rsidR="000B18DA" w:rsidRPr="00973D4A" w:rsidTr="00FE03C9">
        <w:tc>
          <w:tcPr>
            <w:tcW w:w="3595" w:type="dxa"/>
          </w:tcPr>
          <w:p w:rsidR="000B18DA" w:rsidRPr="00973D4A" w:rsidRDefault="0005472B" w:rsidP="002E2414">
            <w:pPr>
              <w:numPr>
                <w:ilvl w:val="0"/>
                <w:numId w:val="47"/>
              </w:numPr>
              <w:spacing w:before="240" w:after="0"/>
              <w:contextualSpacing/>
              <w:rPr>
                <w:rFonts w:ascii="Times New Roman" w:hAnsi="Times New Roman"/>
                <w:sz w:val="24"/>
                <w:lang w:val="en-GB"/>
              </w:rPr>
            </w:pPr>
            <w:r>
              <w:rPr>
                <w:rFonts w:ascii="Times New Roman" w:hAnsi="Times New Roman"/>
                <w:sz w:val="24"/>
                <w:lang w:val="en-GB"/>
              </w:rPr>
              <w:t>C</w:t>
            </w:r>
            <w:r w:rsidR="000B18DA">
              <w:rPr>
                <w:rFonts w:ascii="Times New Roman" w:hAnsi="Times New Roman"/>
                <w:sz w:val="24"/>
                <w:lang w:val="en-GB"/>
              </w:rPr>
              <w:t>onstruct ordinary casement windows &amp;window frames</w:t>
            </w:r>
          </w:p>
        </w:tc>
        <w:tc>
          <w:tcPr>
            <w:tcW w:w="5035" w:type="dxa"/>
          </w:tcPr>
          <w:p w:rsidR="00AA1239" w:rsidRPr="00AA1239" w:rsidRDefault="00AA1239" w:rsidP="002E2414">
            <w:pPr>
              <w:pStyle w:val="ListParagraph"/>
              <w:numPr>
                <w:ilvl w:val="0"/>
                <w:numId w:val="106"/>
              </w:numPr>
              <w:shd w:val="clear" w:color="auto" w:fill="FFFFFF" w:themeFill="background1"/>
              <w:spacing w:line="276" w:lineRule="auto"/>
              <w:rPr>
                <w:rFonts w:cs="Times New Roman"/>
                <w:color w:val="000000" w:themeColor="text1"/>
                <w:szCs w:val="24"/>
              </w:rPr>
            </w:pPr>
            <w:r w:rsidRPr="00AA1239">
              <w:rPr>
                <w:rFonts w:cs="Times New Roman"/>
                <w:color w:val="000000" w:themeColor="text1"/>
                <w:szCs w:val="24"/>
              </w:rPr>
              <w:t>Marking tools are identified as per the job requirements</w:t>
            </w:r>
          </w:p>
          <w:p w:rsidR="000B18DA" w:rsidRPr="00AA1239" w:rsidRDefault="00AA1239" w:rsidP="002E2414">
            <w:pPr>
              <w:pStyle w:val="ListParagraph"/>
              <w:numPr>
                <w:ilvl w:val="0"/>
                <w:numId w:val="106"/>
              </w:numPr>
              <w:shd w:val="clear" w:color="auto" w:fill="FFFFFF" w:themeFill="background1"/>
              <w:spacing w:line="276" w:lineRule="auto"/>
              <w:rPr>
                <w:rFonts w:cs="Times New Roman"/>
                <w:color w:val="000000" w:themeColor="text1"/>
                <w:szCs w:val="24"/>
              </w:rPr>
            </w:pPr>
            <w:r w:rsidRPr="00AA1239">
              <w:rPr>
                <w:rFonts w:cs="Times New Roman"/>
                <w:color w:val="000000" w:themeColor="text1"/>
                <w:szCs w:val="24"/>
              </w:rPr>
              <w:t>Marking is carried out according to the working drawing</w:t>
            </w:r>
          </w:p>
          <w:p w:rsidR="00AA1239" w:rsidRPr="00AA1239" w:rsidRDefault="00AA1239" w:rsidP="002E2414">
            <w:pPr>
              <w:pStyle w:val="ListParagraph"/>
              <w:numPr>
                <w:ilvl w:val="0"/>
                <w:numId w:val="106"/>
              </w:numPr>
              <w:shd w:val="clear" w:color="auto" w:fill="FFFFFF" w:themeFill="background1"/>
              <w:spacing w:line="276" w:lineRule="auto"/>
              <w:rPr>
                <w:rFonts w:cs="Times New Roman"/>
                <w:color w:val="000000" w:themeColor="text1"/>
                <w:szCs w:val="24"/>
              </w:rPr>
            </w:pPr>
            <w:r w:rsidRPr="00AA1239">
              <w:rPr>
                <w:rFonts w:cs="Times New Roman"/>
                <w:color w:val="000000" w:themeColor="text1"/>
                <w:szCs w:val="24"/>
              </w:rPr>
              <w:t xml:space="preserve">Cutting out tools </w:t>
            </w:r>
            <w:r w:rsidR="00C81DD4">
              <w:rPr>
                <w:rFonts w:cs="Times New Roman"/>
                <w:color w:val="000000" w:themeColor="text1"/>
                <w:szCs w:val="24"/>
              </w:rPr>
              <w:t xml:space="preserve">are </w:t>
            </w:r>
            <w:r w:rsidRPr="00AA1239">
              <w:rPr>
                <w:rFonts w:cs="Times New Roman"/>
                <w:color w:val="000000" w:themeColor="text1"/>
                <w:szCs w:val="24"/>
              </w:rPr>
              <w:t>identified as per the job requirements</w:t>
            </w:r>
          </w:p>
          <w:p w:rsidR="00AA1239" w:rsidRPr="00AA1239" w:rsidRDefault="00AA1239" w:rsidP="002E2414">
            <w:pPr>
              <w:pStyle w:val="ListParagraph"/>
              <w:numPr>
                <w:ilvl w:val="0"/>
                <w:numId w:val="106"/>
              </w:numPr>
              <w:shd w:val="clear" w:color="auto" w:fill="FFFFFF" w:themeFill="background1"/>
              <w:spacing w:line="276" w:lineRule="auto"/>
              <w:rPr>
                <w:rFonts w:cs="Times New Roman"/>
                <w:color w:val="000000" w:themeColor="text1"/>
                <w:szCs w:val="24"/>
              </w:rPr>
            </w:pPr>
            <w:r w:rsidRPr="00AA1239">
              <w:rPr>
                <w:rFonts w:cs="Times New Roman"/>
                <w:color w:val="000000" w:themeColor="text1"/>
                <w:szCs w:val="24"/>
              </w:rPr>
              <w:t>Cutting out is carried out as per the working drawing</w:t>
            </w:r>
          </w:p>
          <w:p w:rsidR="00AA1239" w:rsidRPr="00AA1239" w:rsidRDefault="00AA1239" w:rsidP="002E2414">
            <w:pPr>
              <w:pStyle w:val="ListParagraph"/>
              <w:numPr>
                <w:ilvl w:val="0"/>
                <w:numId w:val="106"/>
              </w:numPr>
              <w:rPr>
                <w:rFonts w:cs="Times New Roman"/>
                <w:color w:val="000000" w:themeColor="text1"/>
                <w:szCs w:val="24"/>
              </w:rPr>
            </w:pPr>
            <w:r w:rsidRPr="00AA1239">
              <w:rPr>
                <w:rFonts w:cs="Times New Roman"/>
                <w:color w:val="000000" w:themeColor="text1"/>
                <w:szCs w:val="24"/>
              </w:rPr>
              <w:t xml:space="preserve">Final assembling of the window </w:t>
            </w:r>
            <w:r w:rsidR="00C81DD4">
              <w:rPr>
                <w:rFonts w:cs="Times New Roman"/>
                <w:color w:val="000000" w:themeColor="text1"/>
                <w:szCs w:val="24"/>
              </w:rPr>
              <w:t xml:space="preserve">is </w:t>
            </w:r>
            <w:r w:rsidRPr="00AA1239">
              <w:rPr>
                <w:rFonts w:cs="Times New Roman"/>
                <w:color w:val="000000" w:themeColor="text1"/>
                <w:szCs w:val="24"/>
              </w:rPr>
              <w:t>done as per the working drawing specification</w:t>
            </w:r>
          </w:p>
          <w:p w:rsidR="00AA1239" w:rsidRPr="00AA1239" w:rsidRDefault="00AA1239" w:rsidP="002E2414">
            <w:pPr>
              <w:pStyle w:val="ListParagraph"/>
              <w:numPr>
                <w:ilvl w:val="0"/>
                <w:numId w:val="106"/>
              </w:numPr>
              <w:shd w:val="clear" w:color="auto" w:fill="FFFFFF" w:themeFill="background1"/>
              <w:spacing w:line="276" w:lineRule="auto"/>
              <w:rPr>
                <w:rFonts w:cs="Times New Roman"/>
                <w:color w:val="000000" w:themeColor="text1"/>
                <w:szCs w:val="24"/>
              </w:rPr>
            </w:pPr>
            <w:r w:rsidRPr="00AA1239">
              <w:rPr>
                <w:rFonts w:cs="Times New Roman"/>
                <w:color w:val="000000" w:themeColor="text1"/>
                <w:szCs w:val="24"/>
              </w:rPr>
              <w:t>Trial fitting is done as per the working drawing specifications</w:t>
            </w:r>
          </w:p>
          <w:p w:rsidR="00AA1239" w:rsidRPr="00AA1239" w:rsidRDefault="00C81DD4" w:rsidP="002E2414">
            <w:pPr>
              <w:pStyle w:val="ListParagraph"/>
              <w:numPr>
                <w:ilvl w:val="0"/>
                <w:numId w:val="106"/>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 xml:space="preserve">Fixed </w:t>
            </w:r>
            <w:r w:rsidR="00AA1239" w:rsidRPr="00AA1239">
              <w:rPr>
                <w:rFonts w:cs="Times New Roman"/>
                <w:color w:val="000000" w:themeColor="text1"/>
                <w:szCs w:val="24"/>
              </w:rPr>
              <w:t xml:space="preserve">appropriate </w:t>
            </w:r>
            <w:r w:rsidR="00AA1239" w:rsidRPr="00AA1239">
              <w:rPr>
                <w:rFonts w:cs="Times New Roman"/>
                <w:b/>
                <w:i/>
                <w:color w:val="000000" w:themeColor="text1"/>
                <w:szCs w:val="24"/>
              </w:rPr>
              <w:t>hardware</w:t>
            </w:r>
            <w:r w:rsidR="00AA1239" w:rsidRPr="00AA1239">
              <w:rPr>
                <w:rFonts w:cs="Times New Roman"/>
                <w:color w:val="000000" w:themeColor="text1"/>
                <w:szCs w:val="24"/>
              </w:rPr>
              <w:t xml:space="preserve"> on the window as per working drawing</w:t>
            </w:r>
          </w:p>
          <w:p w:rsidR="00AA1239" w:rsidRPr="00AA1239" w:rsidRDefault="00AA1239" w:rsidP="002E2414">
            <w:pPr>
              <w:pStyle w:val="ListParagraph"/>
              <w:numPr>
                <w:ilvl w:val="0"/>
                <w:numId w:val="106"/>
              </w:numPr>
              <w:shd w:val="clear" w:color="auto" w:fill="FFFFFF" w:themeFill="background1"/>
              <w:spacing w:line="276" w:lineRule="auto"/>
              <w:rPr>
                <w:rFonts w:cs="Times New Roman"/>
                <w:color w:val="000000" w:themeColor="text1"/>
                <w:szCs w:val="24"/>
              </w:rPr>
            </w:pPr>
            <w:r w:rsidRPr="00AA1239">
              <w:rPr>
                <w:rFonts w:cs="Times New Roman"/>
                <w:color w:val="000000" w:themeColor="text1"/>
                <w:szCs w:val="24"/>
              </w:rPr>
              <w:t>Window</w:t>
            </w:r>
            <w:r w:rsidR="00C81DD4">
              <w:rPr>
                <w:rFonts w:cs="Times New Roman"/>
                <w:color w:val="000000" w:themeColor="text1"/>
                <w:szCs w:val="24"/>
              </w:rPr>
              <w:t xml:space="preserve"> is</w:t>
            </w:r>
            <w:r w:rsidRPr="00AA1239">
              <w:rPr>
                <w:rFonts w:cs="Times New Roman"/>
                <w:color w:val="000000" w:themeColor="text1"/>
                <w:szCs w:val="24"/>
              </w:rPr>
              <w:t xml:space="preserve"> fixed in frame as per the drawing specification</w:t>
            </w:r>
          </w:p>
        </w:tc>
      </w:tr>
      <w:tr w:rsidR="000B18DA" w:rsidRPr="00973D4A" w:rsidTr="00936B09">
        <w:trPr>
          <w:trHeight w:val="1205"/>
        </w:trPr>
        <w:tc>
          <w:tcPr>
            <w:tcW w:w="3595" w:type="dxa"/>
          </w:tcPr>
          <w:p w:rsidR="000B18DA" w:rsidRDefault="000B18DA" w:rsidP="002E2414">
            <w:pPr>
              <w:numPr>
                <w:ilvl w:val="0"/>
                <w:numId w:val="47"/>
              </w:numPr>
              <w:spacing w:before="240" w:after="0"/>
              <w:contextualSpacing/>
              <w:rPr>
                <w:rFonts w:ascii="Times New Roman" w:hAnsi="Times New Roman"/>
                <w:sz w:val="24"/>
                <w:lang w:val="en-GB"/>
              </w:rPr>
            </w:pPr>
            <w:r>
              <w:rPr>
                <w:rFonts w:ascii="Times New Roman" w:hAnsi="Times New Roman"/>
                <w:sz w:val="24"/>
                <w:lang w:val="en-GB"/>
              </w:rPr>
              <w:t xml:space="preserve">Construct </w:t>
            </w:r>
            <w:r w:rsidR="00936B09">
              <w:rPr>
                <w:rFonts w:ascii="Times New Roman" w:hAnsi="Times New Roman"/>
                <w:sz w:val="24"/>
                <w:lang w:val="en-GB"/>
              </w:rPr>
              <w:t xml:space="preserve">special </w:t>
            </w:r>
            <w:r>
              <w:rPr>
                <w:rFonts w:ascii="Times New Roman" w:hAnsi="Times New Roman"/>
                <w:sz w:val="24"/>
                <w:lang w:val="en-GB"/>
              </w:rPr>
              <w:t xml:space="preserve">windows and </w:t>
            </w:r>
            <w:r w:rsidR="00936B09">
              <w:rPr>
                <w:rFonts w:ascii="Times New Roman" w:hAnsi="Times New Roman"/>
                <w:sz w:val="24"/>
                <w:lang w:val="en-GB"/>
              </w:rPr>
              <w:t xml:space="preserve">window </w:t>
            </w:r>
            <w:r>
              <w:rPr>
                <w:rFonts w:ascii="Times New Roman" w:hAnsi="Times New Roman"/>
                <w:sz w:val="24"/>
                <w:lang w:val="en-GB"/>
              </w:rPr>
              <w:t>frames</w:t>
            </w:r>
          </w:p>
        </w:tc>
        <w:tc>
          <w:tcPr>
            <w:tcW w:w="5035" w:type="dxa"/>
          </w:tcPr>
          <w:p w:rsidR="000B18DA" w:rsidRPr="00EB4A0A" w:rsidRDefault="00936B09" w:rsidP="002E2414">
            <w:pPr>
              <w:pStyle w:val="ListParagraph"/>
              <w:numPr>
                <w:ilvl w:val="0"/>
                <w:numId w:val="107"/>
              </w:numPr>
              <w:shd w:val="clear" w:color="auto" w:fill="FFFFFF" w:themeFill="background1"/>
              <w:spacing w:line="276" w:lineRule="auto"/>
              <w:rPr>
                <w:rFonts w:cs="Times New Roman"/>
                <w:color w:val="000000" w:themeColor="text1"/>
                <w:szCs w:val="24"/>
              </w:rPr>
            </w:pPr>
            <w:r w:rsidRPr="00EB4A0A">
              <w:rPr>
                <w:rFonts w:cs="Times New Roman"/>
                <w:color w:val="000000" w:themeColor="text1"/>
                <w:szCs w:val="24"/>
              </w:rPr>
              <w:t xml:space="preserve">Identified </w:t>
            </w:r>
            <w:r w:rsidRPr="00EB4A0A">
              <w:rPr>
                <w:rFonts w:cs="Times New Roman"/>
                <w:b/>
                <w:i/>
                <w:color w:val="000000" w:themeColor="text1"/>
                <w:szCs w:val="24"/>
              </w:rPr>
              <w:t xml:space="preserve">types of special windows </w:t>
            </w:r>
            <w:r w:rsidRPr="00EB4A0A">
              <w:rPr>
                <w:rFonts w:cs="Times New Roman"/>
                <w:color w:val="000000" w:themeColor="text1"/>
                <w:szCs w:val="24"/>
              </w:rPr>
              <w:t>as per the job requirements</w:t>
            </w:r>
          </w:p>
          <w:p w:rsidR="001078A2" w:rsidRPr="00EB4A0A" w:rsidRDefault="00F76A14" w:rsidP="002E2414">
            <w:pPr>
              <w:pStyle w:val="ListParagraph"/>
              <w:numPr>
                <w:ilvl w:val="0"/>
                <w:numId w:val="107"/>
              </w:numPr>
              <w:shd w:val="clear" w:color="auto" w:fill="FFFFFF" w:themeFill="background1"/>
              <w:spacing w:line="276" w:lineRule="auto"/>
              <w:rPr>
                <w:rFonts w:cs="Times New Roman"/>
                <w:color w:val="000000" w:themeColor="text1"/>
                <w:szCs w:val="24"/>
              </w:rPr>
            </w:pPr>
            <w:r w:rsidRPr="00EB4A0A">
              <w:rPr>
                <w:rFonts w:cs="Times New Roman"/>
                <w:color w:val="000000" w:themeColor="text1"/>
                <w:szCs w:val="24"/>
              </w:rPr>
              <w:t>Identified the functions of the special windows as per job requirements</w:t>
            </w:r>
          </w:p>
          <w:p w:rsidR="00936B09" w:rsidRPr="00C81DD4" w:rsidRDefault="00F76A14" w:rsidP="002E2414">
            <w:pPr>
              <w:pStyle w:val="ListParagraph"/>
              <w:numPr>
                <w:ilvl w:val="0"/>
                <w:numId w:val="107"/>
              </w:numPr>
              <w:shd w:val="clear" w:color="auto" w:fill="FFFFFF" w:themeFill="background1"/>
              <w:spacing w:line="276" w:lineRule="auto"/>
              <w:rPr>
                <w:rFonts w:cs="Times New Roman"/>
                <w:color w:val="000000" w:themeColor="text1"/>
                <w:szCs w:val="24"/>
              </w:rPr>
            </w:pPr>
            <w:r w:rsidRPr="00EB4A0A">
              <w:rPr>
                <w:rFonts w:cs="Times New Roman"/>
                <w:color w:val="000000" w:themeColor="text1"/>
                <w:szCs w:val="24"/>
              </w:rPr>
              <w:t>Construct</w:t>
            </w:r>
            <w:r w:rsidR="00C81DD4">
              <w:rPr>
                <w:rFonts w:cs="Times New Roman"/>
                <w:color w:val="000000" w:themeColor="text1"/>
                <w:szCs w:val="24"/>
              </w:rPr>
              <w:t>ed</w:t>
            </w:r>
            <w:r w:rsidRPr="00EB4A0A">
              <w:rPr>
                <w:rFonts w:cs="Times New Roman"/>
                <w:color w:val="000000" w:themeColor="text1"/>
                <w:szCs w:val="24"/>
              </w:rPr>
              <w:t xml:space="preserve"> special windows and window frames </w:t>
            </w:r>
            <w:r w:rsidR="00EB4A0A" w:rsidRPr="00EB4A0A">
              <w:rPr>
                <w:rFonts w:cs="Times New Roman"/>
                <w:color w:val="000000" w:themeColor="text1"/>
                <w:szCs w:val="24"/>
              </w:rPr>
              <w:t>according to the architectural drawing/design specifications</w:t>
            </w:r>
          </w:p>
        </w:tc>
      </w:tr>
      <w:tr w:rsidR="00973D4A" w:rsidRPr="00973D4A" w:rsidTr="00FE03C9">
        <w:tc>
          <w:tcPr>
            <w:tcW w:w="3595" w:type="dxa"/>
          </w:tcPr>
          <w:p w:rsidR="00973D4A" w:rsidRPr="00973D4A" w:rsidRDefault="00973D4A" w:rsidP="002E2414">
            <w:pPr>
              <w:numPr>
                <w:ilvl w:val="0"/>
                <w:numId w:val="47"/>
              </w:numPr>
              <w:spacing w:before="240" w:after="0"/>
              <w:contextualSpacing/>
              <w:rPr>
                <w:rFonts w:ascii="Times New Roman" w:hAnsi="Times New Roman"/>
                <w:sz w:val="24"/>
                <w:lang w:val="en-GB"/>
              </w:rPr>
            </w:pPr>
            <w:r w:rsidRPr="00973D4A">
              <w:rPr>
                <w:rFonts w:ascii="Times New Roman" w:hAnsi="Times New Roman"/>
                <w:sz w:val="24"/>
                <w:lang w:val="en-GB"/>
              </w:rPr>
              <w:t>Perform finishing  processes</w:t>
            </w:r>
          </w:p>
        </w:tc>
        <w:tc>
          <w:tcPr>
            <w:tcW w:w="5035" w:type="dxa"/>
          </w:tcPr>
          <w:p w:rsidR="00973D4A" w:rsidRPr="00973D4A" w:rsidRDefault="00973D4A" w:rsidP="002E2414">
            <w:pPr>
              <w:numPr>
                <w:ilvl w:val="0"/>
                <w:numId w:val="50"/>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Scrapping is performed as per job requirement</w:t>
            </w:r>
          </w:p>
          <w:p w:rsidR="00973D4A" w:rsidRPr="00973D4A" w:rsidRDefault="00973D4A" w:rsidP="002E2414">
            <w:pPr>
              <w:numPr>
                <w:ilvl w:val="0"/>
                <w:numId w:val="50"/>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Sanding is done as per the job requirements</w:t>
            </w:r>
          </w:p>
          <w:p w:rsidR="00973D4A" w:rsidRPr="00973D4A" w:rsidRDefault="00973D4A" w:rsidP="002E2414">
            <w:pPr>
              <w:numPr>
                <w:ilvl w:val="0"/>
                <w:numId w:val="50"/>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Staining </w:t>
            </w:r>
            <w:r w:rsidR="00C81DD4">
              <w:rPr>
                <w:rFonts w:ascii="Times New Roman" w:hAnsi="Times New Roman" w:cs="Times New Roman"/>
                <w:color w:val="000000" w:themeColor="text1"/>
                <w:sz w:val="24"/>
                <w:szCs w:val="24"/>
                <w:lang w:val="en-GB"/>
              </w:rPr>
              <w:t xml:space="preserve">is </w:t>
            </w:r>
            <w:r w:rsidRPr="00973D4A">
              <w:rPr>
                <w:rFonts w:ascii="Times New Roman" w:hAnsi="Times New Roman" w:cs="Times New Roman"/>
                <w:color w:val="000000" w:themeColor="text1"/>
                <w:sz w:val="24"/>
                <w:szCs w:val="24"/>
                <w:lang w:val="en-GB"/>
              </w:rPr>
              <w:t>conducted according to job requirement</w:t>
            </w:r>
          </w:p>
          <w:p w:rsidR="00973D4A" w:rsidRPr="00973D4A" w:rsidRDefault="00C81DD4" w:rsidP="002E2414">
            <w:pPr>
              <w:numPr>
                <w:ilvl w:val="0"/>
                <w:numId w:val="50"/>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Painting/</w:t>
            </w:r>
            <w:r w:rsidR="00973D4A" w:rsidRPr="00973D4A">
              <w:rPr>
                <w:rFonts w:ascii="Times New Roman" w:hAnsi="Times New Roman" w:cs="Times New Roman"/>
                <w:color w:val="000000" w:themeColor="text1"/>
                <w:sz w:val="24"/>
                <w:szCs w:val="24"/>
                <w:lang w:val="en-GB"/>
              </w:rPr>
              <w:t xml:space="preserve">varnishing </w:t>
            </w:r>
            <w:r>
              <w:rPr>
                <w:rFonts w:ascii="Times New Roman" w:hAnsi="Times New Roman" w:cs="Times New Roman"/>
                <w:color w:val="000000" w:themeColor="text1"/>
                <w:sz w:val="24"/>
                <w:szCs w:val="24"/>
                <w:lang w:val="en-GB"/>
              </w:rPr>
              <w:t xml:space="preserve">is </w:t>
            </w:r>
            <w:r w:rsidR="00973D4A" w:rsidRPr="00973D4A">
              <w:rPr>
                <w:rFonts w:ascii="Times New Roman" w:hAnsi="Times New Roman" w:cs="Times New Roman"/>
                <w:color w:val="000000" w:themeColor="text1"/>
                <w:sz w:val="24"/>
                <w:szCs w:val="24"/>
                <w:lang w:val="en-GB"/>
              </w:rPr>
              <w:t>performed based on the manufacturer’s instructions</w:t>
            </w:r>
          </w:p>
        </w:tc>
      </w:tr>
      <w:tr w:rsidR="00973D4A" w:rsidRPr="00973D4A" w:rsidTr="00FE03C9">
        <w:tc>
          <w:tcPr>
            <w:tcW w:w="3595" w:type="dxa"/>
          </w:tcPr>
          <w:p w:rsidR="00973D4A" w:rsidRPr="00973D4A" w:rsidRDefault="00973D4A" w:rsidP="002E2414">
            <w:pPr>
              <w:numPr>
                <w:ilvl w:val="0"/>
                <w:numId w:val="47"/>
              </w:numPr>
              <w:spacing w:before="240" w:after="0"/>
              <w:contextualSpacing/>
              <w:rPr>
                <w:rFonts w:ascii="Times New Roman" w:hAnsi="Times New Roman"/>
                <w:sz w:val="24"/>
                <w:lang w:val="en-GB"/>
              </w:rPr>
            </w:pPr>
            <w:r w:rsidRPr="00973D4A">
              <w:rPr>
                <w:rFonts w:ascii="Times New Roman" w:hAnsi="Times New Roman" w:cs="Times New Roman"/>
                <w:color w:val="000000" w:themeColor="text1"/>
                <w:sz w:val="24"/>
                <w:szCs w:val="24"/>
                <w:lang w:val="en-GB"/>
              </w:rPr>
              <w:t>e</w:t>
            </w:r>
            <w:r w:rsidR="0005472B">
              <w:rPr>
                <w:rFonts w:ascii="Times New Roman" w:hAnsi="Times New Roman" w:cs="Times New Roman"/>
                <w:color w:val="000000" w:themeColor="text1"/>
                <w:sz w:val="24"/>
                <w:szCs w:val="24"/>
                <w:lang w:val="en-GB"/>
              </w:rPr>
              <w:t>xamine</w:t>
            </w:r>
            <w:r w:rsidRPr="00973D4A">
              <w:rPr>
                <w:rFonts w:ascii="Times New Roman" w:hAnsi="Times New Roman" w:cs="Times New Roman"/>
                <w:color w:val="000000" w:themeColor="text1"/>
                <w:sz w:val="24"/>
                <w:szCs w:val="24"/>
                <w:lang w:val="en-GB"/>
              </w:rPr>
              <w:t xml:space="preserve"> quality of the finished product</w:t>
            </w:r>
          </w:p>
        </w:tc>
        <w:tc>
          <w:tcPr>
            <w:tcW w:w="5035" w:type="dxa"/>
          </w:tcPr>
          <w:p w:rsidR="00973D4A" w:rsidRPr="00636522" w:rsidRDefault="00973D4A" w:rsidP="002E2414">
            <w:pPr>
              <w:numPr>
                <w:ilvl w:val="0"/>
                <w:numId w:val="51"/>
              </w:numPr>
              <w:spacing w:before="240" w:after="0" w:line="240" w:lineRule="auto"/>
              <w:contextualSpacing/>
              <w:rPr>
                <w:rFonts w:ascii="Times New Roman" w:eastAsia="Times New Roman" w:hAnsi="Times New Roman" w:cs="Times New Roman"/>
                <w:kern w:val="28"/>
                <w:sz w:val="24"/>
                <w:szCs w:val="24"/>
                <w:lang w:val="en-GB"/>
              </w:rPr>
            </w:pPr>
            <w:r w:rsidRPr="00973D4A">
              <w:rPr>
                <w:rFonts w:ascii="Times New Roman" w:eastAsia="Times New Roman" w:hAnsi="Times New Roman" w:cs="Times New Roman"/>
                <w:color w:val="000000"/>
                <w:kern w:val="28"/>
                <w:sz w:val="24"/>
                <w:szCs w:val="24"/>
                <w:lang w:val="en-GB"/>
              </w:rPr>
              <w:t xml:space="preserve">Examined finished product as per </w:t>
            </w:r>
            <w:r w:rsidR="00636522" w:rsidRPr="00636522">
              <w:rPr>
                <w:rFonts w:ascii="Times New Roman" w:eastAsia="Times New Roman" w:hAnsi="Times New Roman" w:cs="Times New Roman"/>
                <w:kern w:val="28"/>
                <w:sz w:val="24"/>
                <w:szCs w:val="24"/>
                <w:lang w:val="en-GB"/>
              </w:rPr>
              <w:t>the job requirements</w:t>
            </w:r>
          </w:p>
          <w:p w:rsidR="00973D4A" w:rsidRPr="00636522" w:rsidRDefault="00973D4A" w:rsidP="002E2414">
            <w:pPr>
              <w:numPr>
                <w:ilvl w:val="0"/>
                <w:numId w:val="51"/>
              </w:numPr>
              <w:spacing w:before="240" w:after="0" w:line="240" w:lineRule="auto"/>
              <w:contextualSpacing/>
              <w:rPr>
                <w:rFonts w:ascii="Times New Roman" w:eastAsia="Times New Roman" w:hAnsi="Times New Roman" w:cs="Times New Roman"/>
                <w:color w:val="000000"/>
                <w:kern w:val="28"/>
                <w:sz w:val="24"/>
                <w:szCs w:val="24"/>
                <w:lang w:val="en-GB"/>
              </w:rPr>
            </w:pPr>
            <w:r w:rsidRPr="00636522">
              <w:rPr>
                <w:rFonts w:ascii="Times New Roman" w:eastAsia="Times New Roman" w:hAnsi="Times New Roman" w:cs="Times New Roman"/>
                <w:kern w:val="28"/>
                <w:sz w:val="24"/>
                <w:szCs w:val="24"/>
                <w:lang w:val="en-GB"/>
              </w:rPr>
              <w:t xml:space="preserve">Recorded quality check results as per </w:t>
            </w:r>
            <w:r w:rsidRPr="00973D4A">
              <w:rPr>
                <w:rFonts w:ascii="Times New Roman" w:eastAsia="Times New Roman" w:hAnsi="Times New Roman" w:cs="Times New Roman"/>
                <w:color w:val="000000"/>
                <w:kern w:val="28"/>
                <w:sz w:val="24"/>
                <w:szCs w:val="24"/>
                <w:lang w:val="en-GB"/>
              </w:rPr>
              <w:t xml:space="preserve">the work place procedures </w:t>
            </w:r>
          </w:p>
        </w:tc>
      </w:tr>
      <w:tr w:rsidR="00973D4A" w:rsidRPr="00973D4A" w:rsidTr="00FE03C9">
        <w:tc>
          <w:tcPr>
            <w:tcW w:w="3595" w:type="dxa"/>
          </w:tcPr>
          <w:p w:rsidR="00973D4A" w:rsidRPr="00973D4A" w:rsidRDefault="0005472B" w:rsidP="002E2414">
            <w:pPr>
              <w:numPr>
                <w:ilvl w:val="0"/>
                <w:numId w:val="47"/>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perform</w:t>
            </w:r>
            <w:r w:rsidR="00973D4A" w:rsidRPr="00973D4A">
              <w:rPr>
                <w:rFonts w:ascii="Times New Roman" w:hAnsi="Times New Roman" w:cs="Times New Roman"/>
                <w:color w:val="000000" w:themeColor="text1"/>
                <w:sz w:val="24"/>
                <w:szCs w:val="24"/>
                <w:lang w:val="en-GB"/>
              </w:rPr>
              <w:t xml:space="preserve"> workplace housekeeping.</w:t>
            </w:r>
          </w:p>
        </w:tc>
        <w:tc>
          <w:tcPr>
            <w:tcW w:w="5035" w:type="dxa"/>
          </w:tcPr>
          <w:p w:rsidR="00973D4A" w:rsidRDefault="00973D4A" w:rsidP="002E2414">
            <w:pPr>
              <w:numPr>
                <w:ilvl w:val="0"/>
                <w:numId w:val="52"/>
              </w:numPr>
              <w:shd w:val="clear" w:color="auto" w:fill="FFFFFF" w:themeFill="background1"/>
              <w:spacing w:before="240" w:after="0" w:line="276" w:lineRule="auto"/>
              <w:contextualSpacing/>
              <w:rPr>
                <w:rFonts w:ascii="Times New Roman" w:eastAsia="Times New Roman" w:hAnsi="Times New Roman" w:cs="Times New Roman"/>
                <w:color w:val="000000"/>
                <w:kern w:val="28"/>
                <w:sz w:val="24"/>
                <w:szCs w:val="24"/>
                <w:lang w:val="en-GB"/>
              </w:rPr>
            </w:pPr>
            <w:r w:rsidRPr="00A97E60">
              <w:rPr>
                <w:rFonts w:ascii="Times New Roman" w:eastAsia="Times New Roman" w:hAnsi="Times New Roman" w:cs="Times New Roman"/>
                <w:b/>
                <w:i/>
                <w:color w:val="000000"/>
                <w:kern w:val="28"/>
                <w:sz w:val="24"/>
                <w:szCs w:val="24"/>
                <w:lang w:val="en-GB"/>
              </w:rPr>
              <w:t>Housekeeping</w:t>
            </w:r>
            <w:r w:rsidRPr="00973D4A">
              <w:rPr>
                <w:rFonts w:ascii="Times New Roman" w:eastAsia="Times New Roman" w:hAnsi="Times New Roman" w:cs="Times New Roman"/>
                <w:color w:val="000000"/>
                <w:kern w:val="28"/>
                <w:sz w:val="24"/>
                <w:szCs w:val="24"/>
                <w:lang w:val="en-GB"/>
              </w:rPr>
              <w:t xml:space="preserve"> is conducted as per workplace procedures</w:t>
            </w:r>
          </w:p>
          <w:p w:rsidR="00C81DD4" w:rsidRPr="00973D4A" w:rsidRDefault="00C81DD4" w:rsidP="002E2414">
            <w:pPr>
              <w:numPr>
                <w:ilvl w:val="0"/>
                <w:numId w:val="52"/>
              </w:numPr>
              <w:shd w:val="clear" w:color="auto" w:fill="FFFFFF" w:themeFill="background1"/>
              <w:spacing w:before="240" w:after="0" w:line="276" w:lineRule="auto"/>
              <w:contextualSpacing/>
              <w:rPr>
                <w:rFonts w:ascii="Times New Roman" w:eastAsia="Times New Roman" w:hAnsi="Times New Roman" w:cs="Times New Roman"/>
                <w:color w:val="000000"/>
                <w:kern w:val="28"/>
                <w:sz w:val="24"/>
                <w:szCs w:val="24"/>
                <w:lang w:val="en-GB"/>
              </w:rPr>
            </w:pPr>
            <w:r>
              <w:rPr>
                <w:rFonts w:ascii="Times New Roman" w:eastAsia="Times New Roman" w:hAnsi="Times New Roman" w:cs="Times New Roman"/>
                <w:color w:val="000000"/>
                <w:kern w:val="28"/>
                <w:sz w:val="24"/>
                <w:szCs w:val="24"/>
                <w:lang w:val="en-GB"/>
              </w:rPr>
              <w:t>Materials, tools and equipment are returned to their respective stores as per work place procedures</w:t>
            </w:r>
          </w:p>
        </w:tc>
      </w:tr>
    </w:tbl>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2F162A" w:rsidRDefault="002F162A" w:rsidP="00973D4A">
      <w:pPr>
        <w:spacing w:before="240" w:after="120" w:line="276" w:lineRule="auto"/>
        <w:rPr>
          <w:rFonts w:ascii="Times New Roman" w:hAnsi="Times New Roman" w:cs="Times New Roman"/>
          <w:b/>
          <w:noProof/>
          <w:color w:val="000000" w:themeColor="text1"/>
          <w:sz w:val="24"/>
          <w:szCs w:val="24"/>
          <w:lang w:val="en-GB"/>
        </w:rPr>
      </w:pPr>
    </w:p>
    <w:p w:rsidR="002F162A" w:rsidRDefault="002F162A" w:rsidP="00973D4A">
      <w:pPr>
        <w:spacing w:before="240" w:after="120" w:line="276" w:lineRule="auto"/>
        <w:rPr>
          <w:rFonts w:ascii="Times New Roman" w:hAnsi="Times New Roman" w:cs="Times New Roman"/>
          <w:b/>
          <w:noProof/>
          <w:color w:val="000000" w:themeColor="text1"/>
          <w:sz w:val="24"/>
          <w:szCs w:val="24"/>
          <w:lang w:val="en-GB"/>
        </w:rPr>
      </w:pPr>
    </w:p>
    <w:p w:rsidR="00973D4A" w:rsidRPr="00973D4A" w:rsidRDefault="00973D4A" w:rsidP="00973D4A">
      <w:pPr>
        <w:spacing w:before="240" w:after="120" w:line="276" w:lineRule="auto"/>
        <w:rPr>
          <w:rFonts w:ascii="Times New Roman" w:hAnsi="Times New Roman" w:cs="Times New Roman"/>
          <w:b/>
          <w:noProof/>
          <w:color w:val="000000" w:themeColor="text1"/>
          <w:sz w:val="24"/>
          <w:szCs w:val="24"/>
          <w:lang w:val="en-GB"/>
        </w:rPr>
      </w:pPr>
      <w:r w:rsidRPr="00973D4A">
        <w:rPr>
          <w:rFonts w:ascii="Times New Roman" w:hAnsi="Times New Roman" w:cs="Times New Roman"/>
          <w:b/>
          <w:noProof/>
          <w:color w:val="000000" w:themeColor="text1"/>
          <w:sz w:val="24"/>
          <w:szCs w:val="24"/>
          <w:lang w:val="en-GB"/>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9"/>
        <w:gridCol w:w="5171"/>
      </w:tblGrid>
      <w:tr w:rsidR="00973D4A" w:rsidRPr="00973D4A" w:rsidTr="00FE03C9">
        <w:trPr>
          <w:trHeight w:val="422"/>
          <w:tblHeader/>
        </w:trPr>
        <w:tc>
          <w:tcPr>
            <w:tcW w:w="2004" w:type="pct"/>
            <w:shd w:val="clear" w:color="auto" w:fill="auto"/>
          </w:tcPr>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Variable</w:t>
            </w:r>
          </w:p>
        </w:tc>
        <w:tc>
          <w:tcPr>
            <w:tcW w:w="2996" w:type="pct"/>
            <w:shd w:val="clear" w:color="auto" w:fill="auto"/>
            <w:vAlign w:val="center"/>
          </w:tcPr>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Range</w:t>
            </w: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Cs/>
                <w:i/>
                <w:color w:val="000000" w:themeColor="text1"/>
                <w:sz w:val="24"/>
                <w:szCs w:val="24"/>
                <w:lang w:val="en-GB"/>
              </w:rPr>
            </w:pPr>
          </w:p>
        </w:tc>
      </w:tr>
      <w:tr w:rsidR="00973D4A" w:rsidRPr="00973D4A" w:rsidTr="00FE03C9">
        <w:tc>
          <w:tcPr>
            <w:tcW w:w="2004" w:type="pct"/>
          </w:tcPr>
          <w:p w:rsidR="00973D4A" w:rsidRPr="00D8451E" w:rsidRDefault="00973D4A" w:rsidP="002E2414">
            <w:pPr>
              <w:pStyle w:val="ListParagraph"/>
              <w:numPr>
                <w:ilvl w:val="0"/>
                <w:numId w:val="175"/>
              </w:numPr>
              <w:shd w:val="clear" w:color="auto" w:fill="FFFFFF" w:themeFill="background1"/>
              <w:spacing w:after="120" w:line="276" w:lineRule="auto"/>
              <w:rPr>
                <w:rFonts w:cs="Times New Roman"/>
                <w:color w:val="000000" w:themeColor="text1"/>
                <w:szCs w:val="24"/>
              </w:rPr>
            </w:pPr>
            <w:r w:rsidRPr="00D8451E">
              <w:rPr>
                <w:rFonts w:cs="Times New Roman"/>
                <w:bCs/>
                <w:color w:val="000000" w:themeColor="text1"/>
                <w:szCs w:val="24"/>
              </w:rPr>
              <w:t>Materials</w:t>
            </w:r>
            <w:r w:rsidR="00D8451E" w:rsidRPr="00D8451E">
              <w:rPr>
                <w:rFonts w:cs="Times New Roman"/>
                <w:bCs/>
                <w:color w:val="000000" w:themeColor="text1"/>
                <w:szCs w:val="24"/>
              </w:rPr>
              <w:t xml:space="preserve"> may include but is not limited to:</w:t>
            </w:r>
          </w:p>
        </w:tc>
        <w:tc>
          <w:tcPr>
            <w:tcW w:w="2996" w:type="pct"/>
          </w:tcPr>
          <w:p w:rsidR="00973D4A" w:rsidRPr="00973D4A" w:rsidRDefault="00A97E60" w:rsidP="002E2414">
            <w:pPr>
              <w:numPr>
                <w:ilvl w:val="1"/>
                <w:numId w:val="5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Hard wood</w:t>
            </w:r>
          </w:p>
          <w:p w:rsidR="00973D4A" w:rsidRPr="00973D4A" w:rsidRDefault="00A97E60" w:rsidP="002E2414">
            <w:pPr>
              <w:numPr>
                <w:ilvl w:val="1"/>
                <w:numId w:val="5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Soft wood</w:t>
            </w:r>
          </w:p>
          <w:p w:rsidR="00973D4A" w:rsidRPr="00973D4A" w:rsidRDefault="00A97E60" w:rsidP="002E2414">
            <w:pPr>
              <w:numPr>
                <w:ilvl w:val="1"/>
                <w:numId w:val="5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Manufactured boards</w:t>
            </w:r>
          </w:p>
          <w:p w:rsidR="00973D4A" w:rsidRPr="00973D4A" w:rsidRDefault="00A97E60" w:rsidP="002E2414">
            <w:pPr>
              <w:numPr>
                <w:ilvl w:val="1"/>
                <w:numId w:val="5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Iron </w:t>
            </w:r>
            <w:proofErr w:type="spellStart"/>
            <w:r w:rsidRPr="00973D4A">
              <w:rPr>
                <w:rFonts w:ascii="Times New Roman" w:hAnsi="Times New Roman" w:cs="Times New Roman"/>
                <w:color w:val="000000" w:themeColor="text1"/>
                <w:sz w:val="24"/>
                <w:szCs w:val="24"/>
                <w:lang w:val="en-GB"/>
              </w:rPr>
              <w:t>mongery</w:t>
            </w:r>
            <w:proofErr w:type="spellEnd"/>
            <w:r w:rsidRPr="00973D4A">
              <w:rPr>
                <w:rFonts w:ascii="Times New Roman" w:hAnsi="Times New Roman" w:cs="Times New Roman"/>
                <w:color w:val="000000" w:themeColor="text1"/>
                <w:sz w:val="24"/>
                <w:szCs w:val="24"/>
                <w:lang w:val="en-GB"/>
              </w:rPr>
              <w:t xml:space="preserve">  </w:t>
            </w:r>
          </w:p>
          <w:p w:rsidR="00973D4A" w:rsidRPr="00973D4A" w:rsidRDefault="00973D4A" w:rsidP="00973D4A">
            <w:pPr>
              <w:shd w:val="clear" w:color="auto" w:fill="FFFFFF" w:themeFill="background1"/>
              <w:spacing w:after="0" w:line="276" w:lineRule="auto"/>
              <w:ind w:left="360"/>
              <w:contextualSpacing/>
              <w:rPr>
                <w:rFonts w:ascii="Times New Roman" w:hAnsi="Times New Roman" w:cs="Times New Roman"/>
                <w:color w:val="000000" w:themeColor="text1"/>
                <w:sz w:val="24"/>
                <w:szCs w:val="24"/>
                <w:lang w:val="en-GB"/>
              </w:rPr>
            </w:pPr>
          </w:p>
        </w:tc>
      </w:tr>
      <w:tr w:rsidR="00973D4A" w:rsidRPr="00973D4A" w:rsidTr="00FE03C9">
        <w:tc>
          <w:tcPr>
            <w:tcW w:w="2004" w:type="pct"/>
          </w:tcPr>
          <w:p w:rsidR="00973D4A" w:rsidRPr="00D8451E" w:rsidRDefault="00973D4A" w:rsidP="002E2414">
            <w:pPr>
              <w:pStyle w:val="ListParagraph"/>
              <w:numPr>
                <w:ilvl w:val="0"/>
                <w:numId w:val="175"/>
              </w:numPr>
              <w:shd w:val="clear" w:color="auto" w:fill="FFFFFF" w:themeFill="background1"/>
              <w:spacing w:after="120" w:line="276" w:lineRule="auto"/>
              <w:rPr>
                <w:rFonts w:cs="Times New Roman"/>
                <w:color w:val="000000" w:themeColor="text1"/>
                <w:szCs w:val="24"/>
              </w:rPr>
            </w:pPr>
            <w:r w:rsidRPr="00D8451E">
              <w:rPr>
                <w:rFonts w:cs="Times New Roman"/>
                <w:color w:val="000000" w:themeColor="text1"/>
                <w:szCs w:val="24"/>
              </w:rPr>
              <w:t>Tools &amp; equipment</w:t>
            </w:r>
            <w:r w:rsidR="00D8451E" w:rsidRPr="00D8451E">
              <w:rPr>
                <w:rFonts w:cs="Times New Roman"/>
                <w:color w:val="000000" w:themeColor="text1"/>
                <w:szCs w:val="24"/>
              </w:rPr>
              <w:t xml:space="preserve"> </w:t>
            </w:r>
            <w:r w:rsidR="00D8451E" w:rsidRPr="00D8451E">
              <w:rPr>
                <w:rFonts w:cs="Times New Roman"/>
                <w:bCs/>
                <w:color w:val="000000" w:themeColor="text1"/>
                <w:szCs w:val="24"/>
              </w:rPr>
              <w:t>may include but is not limited to:</w:t>
            </w:r>
          </w:p>
        </w:tc>
        <w:tc>
          <w:tcPr>
            <w:tcW w:w="2996" w:type="pct"/>
          </w:tcPr>
          <w:p w:rsidR="00973D4A" w:rsidRPr="00973D4A" w:rsidRDefault="00973D4A" w:rsidP="002E2414">
            <w:pPr>
              <w:numPr>
                <w:ilvl w:val="0"/>
                <w:numId w:val="54"/>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Planes</w:t>
            </w:r>
          </w:p>
          <w:p w:rsidR="00973D4A" w:rsidRPr="00973D4A" w:rsidRDefault="00973D4A" w:rsidP="002E2414">
            <w:pPr>
              <w:numPr>
                <w:ilvl w:val="0"/>
                <w:numId w:val="54"/>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Square</w:t>
            </w:r>
          </w:p>
          <w:p w:rsidR="00973D4A" w:rsidRPr="00973D4A" w:rsidRDefault="00973D4A" w:rsidP="002E2414">
            <w:pPr>
              <w:numPr>
                <w:ilvl w:val="0"/>
                <w:numId w:val="54"/>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Saws</w:t>
            </w:r>
          </w:p>
          <w:p w:rsidR="00973D4A" w:rsidRPr="00973D4A" w:rsidRDefault="00A97E60" w:rsidP="002E2414">
            <w:pPr>
              <w:numPr>
                <w:ilvl w:val="0"/>
                <w:numId w:val="54"/>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Chisel </w:t>
            </w:r>
            <w:r w:rsidR="00973D4A" w:rsidRPr="00973D4A">
              <w:rPr>
                <w:rFonts w:ascii="Times New Roman" w:hAnsi="Times New Roman" w:cs="Times New Roman"/>
                <w:color w:val="000000" w:themeColor="text1"/>
                <w:sz w:val="24"/>
                <w:szCs w:val="24"/>
                <w:lang w:val="en-GB"/>
              </w:rPr>
              <w:t>saws</w:t>
            </w:r>
          </w:p>
          <w:p w:rsidR="00973D4A" w:rsidRPr="00973D4A" w:rsidRDefault="00A97E60" w:rsidP="002E2414">
            <w:pPr>
              <w:numPr>
                <w:ilvl w:val="0"/>
                <w:numId w:val="54"/>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Claw </w:t>
            </w:r>
            <w:r w:rsidR="00973D4A" w:rsidRPr="00973D4A">
              <w:rPr>
                <w:rFonts w:ascii="Times New Roman" w:hAnsi="Times New Roman" w:cs="Times New Roman"/>
                <w:color w:val="000000" w:themeColor="text1"/>
                <w:sz w:val="24"/>
                <w:szCs w:val="24"/>
                <w:lang w:val="en-GB"/>
              </w:rPr>
              <w:t>hammer</w:t>
            </w:r>
          </w:p>
          <w:p w:rsidR="00973D4A" w:rsidRPr="00973D4A" w:rsidRDefault="00A97E60" w:rsidP="002E2414">
            <w:pPr>
              <w:numPr>
                <w:ilvl w:val="0"/>
                <w:numId w:val="54"/>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Mallet</w:t>
            </w:r>
          </w:p>
          <w:p w:rsidR="00973D4A" w:rsidRPr="00973D4A" w:rsidRDefault="00A97E60" w:rsidP="002E2414">
            <w:pPr>
              <w:numPr>
                <w:ilvl w:val="0"/>
                <w:numId w:val="54"/>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Tape </w:t>
            </w:r>
            <w:r w:rsidR="00973D4A" w:rsidRPr="00973D4A">
              <w:rPr>
                <w:rFonts w:ascii="Times New Roman" w:hAnsi="Times New Roman" w:cs="Times New Roman"/>
                <w:color w:val="000000" w:themeColor="text1"/>
                <w:sz w:val="24"/>
                <w:szCs w:val="24"/>
                <w:lang w:val="en-GB"/>
              </w:rPr>
              <w:t>measure</w:t>
            </w:r>
          </w:p>
          <w:p w:rsidR="00973D4A" w:rsidRPr="00973D4A" w:rsidRDefault="00A97E60" w:rsidP="002E2414">
            <w:pPr>
              <w:numPr>
                <w:ilvl w:val="0"/>
                <w:numId w:val="54"/>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Screw </w:t>
            </w:r>
            <w:r w:rsidR="00973D4A" w:rsidRPr="00973D4A">
              <w:rPr>
                <w:rFonts w:ascii="Times New Roman" w:hAnsi="Times New Roman" w:cs="Times New Roman"/>
                <w:color w:val="000000" w:themeColor="text1"/>
                <w:sz w:val="24"/>
                <w:szCs w:val="24"/>
                <w:lang w:val="en-GB"/>
              </w:rPr>
              <w:t>driver</w:t>
            </w:r>
          </w:p>
        </w:tc>
      </w:tr>
      <w:tr w:rsidR="002F162A" w:rsidRPr="00973D4A" w:rsidTr="00FE03C9">
        <w:tc>
          <w:tcPr>
            <w:tcW w:w="2004" w:type="pct"/>
          </w:tcPr>
          <w:p w:rsidR="002F162A" w:rsidRPr="00D8451E" w:rsidRDefault="00A97E60" w:rsidP="002E2414">
            <w:pPr>
              <w:pStyle w:val="ListParagraph"/>
              <w:numPr>
                <w:ilvl w:val="0"/>
                <w:numId w:val="175"/>
              </w:numPr>
              <w:shd w:val="clear" w:color="auto" w:fill="FFFFFF" w:themeFill="background1"/>
              <w:spacing w:after="120" w:line="276" w:lineRule="auto"/>
              <w:rPr>
                <w:rFonts w:cs="Times New Roman"/>
                <w:color w:val="000000" w:themeColor="text1"/>
                <w:szCs w:val="24"/>
              </w:rPr>
            </w:pPr>
            <w:r w:rsidRPr="00D8451E">
              <w:rPr>
                <w:rFonts w:cs="Times New Roman"/>
                <w:color w:val="000000" w:themeColor="text1"/>
                <w:szCs w:val="24"/>
              </w:rPr>
              <w:t xml:space="preserve">Hardware </w:t>
            </w:r>
            <w:r w:rsidR="00D8451E" w:rsidRPr="00D8451E">
              <w:rPr>
                <w:rFonts w:cs="Times New Roman"/>
                <w:bCs/>
                <w:color w:val="000000" w:themeColor="text1"/>
                <w:szCs w:val="24"/>
              </w:rPr>
              <w:t>may include but is not limited to:</w:t>
            </w:r>
          </w:p>
        </w:tc>
        <w:tc>
          <w:tcPr>
            <w:tcW w:w="2996" w:type="pct"/>
          </w:tcPr>
          <w:p w:rsidR="002F162A" w:rsidRDefault="001A6069" w:rsidP="002E2414">
            <w:pPr>
              <w:pStyle w:val="ListParagraph"/>
              <w:numPr>
                <w:ilvl w:val="0"/>
                <w:numId w:val="108"/>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Fasteners</w:t>
            </w:r>
          </w:p>
          <w:p w:rsidR="002F162A" w:rsidRDefault="001A6069" w:rsidP="002E2414">
            <w:pPr>
              <w:pStyle w:val="ListParagraph"/>
              <w:numPr>
                <w:ilvl w:val="0"/>
                <w:numId w:val="108"/>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Hinges</w:t>
            </w:r>
          </w:p>
          <w:p w:rsidR="002F162A" w:rsidRDefault="001A6069" w:rsidP="002E2414">
            <w:pPr>
              <w:pStyle w:val="ListParagraph"/>
              <w:numPr>
                <w:ilvl w:val="0"/>
                <w:numId w:val="108"/>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Stays and pins</w:t>
            </w:r>
          </w:p>
          <w:p w:rsidR="002F162A" w:rsidRDefault="001A6069" w:rsidP="002E2414">
            <w:pPr>
              <w:pStyle w:val="ListParagraph"/>
              <w:numPr>
                <w:ilvl w:val="0"/>
                <w:numId w:val="108"/>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Caulking lock and handle</w:t>
            </w:r>
          </w:p>
          <w:p w:rsidR="002F162A" w:rsidRPr="002F162A" w:rsidRDefault="001A6069" w:rsidP="002E2414">
            <w:pPr>
              <w:pStyle w:val="ListParagraph"/>
              <w:numPr>
                <w:ilvl w:val="0"/>
                <w:numId w:val="108"/>
              </w:numPr>
              <w:shd w:val="clear" w:color="auto" w:fill="FFFFFF" w:themeFill="background1"/>
              <w:spacing w:line="276" w:lineRule="auto"/>
              <w:rPr>
                <w:rFonts w:cs="Times New Roman"/>
                <w:color w:val="000000" w:themeColor="text1"/>
                <w:szCs w:val="24"/>
              </w:rPr>
            </w:pPr>
            <w:proofErr w:type="spellStart"/>
            <w:r>
              <w:rPr>
                <w:rFonts w:cs="Times New Roman"/>
                <w:color w:val="000000" w:themeColor="text1"/>
                <w:szCs w:val="24"/>
              </w:rPr>
              <w:t>Espangnolettes</w:t>
            </w:r>
            <w:proofErr w:type="spellEnd"/>
          </w:p>
        </w:tc>
      </w:tr>
      <w:tr w:rsidR="00A97E60" w:rsidRPr="00973D4A" w:rsidTr="00FE03C9">
        <w:tc>
          <w:tcPr>
            <w:tcW w:w="2004" w:type="pct"/>
          </w:tcPr>
          <w:p w:rsidR="00A97E60" w:rsidRPr="00D8451E" w:rsidRDefault="00A97E60" w:rsidP="002E2414">
            <w:pPr>
              <w:pStyle w:val="ListParagraph"/>
              <w:numPr>
                <w:ilvl w:val="0"/>
                <w:numId w:val="175"/>
              </w:numPr>
              <w:shd w:val="clear" w:color="auto" w:fill="FFFFFF" w:themeFill="background1"/>
              <w:spacing w:after="120" w:line="276" w:lineRule="auto"/>
              <w:rPr>
                <w:rFonts w:cs="Times New Roman"/>
                <w:color w:val="000000" w:themeColor="text1"/>
                <w:szCs w:val="24"/>
              </w:rPr>
            </w:pPr>
            <w:r w:rsidRPr="00D8451E">
              <w:rPr>
                <w:rFonts w:cs="Times New Roman"/>
                <w:color w:val="000000" w:themeColor="text1"/>
                <w:szCs w:val="24"/>
              </w:rPr>
              <w:t xml:space="preserve">Housekeeping </w:t>
            </w:r>
            <w:r w:rsidR="00D8451E" w:rsidRPr="00D8451E">
              <w:rPr>
                <w:rFonts w:cs="Times New Roman"/>
                <w:bCs/>
                <w:color w:val="000000" w:themeColor="text1"/>
                <w:szCs w:val="24"/>
              </w:rPr>
              <w:t>may include but is not limited to:</w:t>
            </w:r>
          </w:p>
        </w:tc>
        <w:tc>
          <w:tcPr>
            <w:tcW w:w="2996" w:type="pct"/>
          </w:tcPr>
          <w:p w:rsidR="00A97E60" w:rsidRDefault="00A97E60" w:rsidP="002E2414">
            <w:pPr>
              <w:pStyle w:val="ListParagraph"/>
              <w:numPr>
                <w:ilvl w:val="0"/>
                <w:numId w:val="166"/>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Cleaning</w:t>
            </w:r>
          </w:p>
          <w:p w:rsidR="00A97E60" w:rsidRDefault="00A97E60" w:rsidP="002E2414">
            <w:pPr>
              <w:pStyle w:val="ListParagraph"/>
              <w:numPr>
                <w:ilvl w:val="0"/>
                <w:numId w:val="166"/>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 xml:space="preserve">Clearing </w:t>
            </w:r>
          </w:p>
          <w:p w:rsidR="00A97E60" w:rsidRPr="00A97E60" w:rsidRDefault="00A97E60" w:rsidP="002E2414">
            <w:pPr>
              <w:pStyle w:val="ListParagraph"/>
              <w:numPr>
                <w:ilvl w:val="0"/>
                <w:numId w:val="166"/>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Keep work place tidy</w:t>
            </w:r>
          </w:p>
        </w:tc>
      </w:tr>
    </w:tbl>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rPr>
          <w:rFonts w:ascii="Times New Roman" w:hAnsi="Times New Roman" w:cs="Times New Roman"/>
          <w:b/>
          <w:bCs/>
          <w:caps/>
          <w:noProof/>
          <w:color w:val="000000" w:themeColor="text1"/>
          <w:sz w:val="24"/>
          <w:szCs w:val="24"/>
          <w:lang w:val="en-GB"/>
        </w:rPr>
      </w:pPr>
      <w:r w:rsidRPr="00973D4A">
        <w:rPr>
          <w:rFonts w:ascii="Times New Roman" w:hAnsi="Times New Roman" w:cs="Times New Roman"/>
          <w:b/>
          <w:bCs/>
          <w:caps/>
          <w:noProof/>
          <w:color w:val="000000" w:themeColor="text1"/>
          <w:sz w:val="24"/>
          <w:szCs w:val="24"/>
          <w:lang w:val="en-GB"/>
        </w:rPr>
        <w:t>REQUIRED KNOWLEDGe and SKILLS</w:t>
      </w: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noProof/>
          <w:color w:val="000000" w:themeColor="text1"/>
          <w:sz w:val="24"/>
          <w:szCs w:val="24"/>
          <w:lang w:val="en-GB"/>
        </w:rPr>
      </w:pPr>
      <w:r w:rsidRPr="00973D4A">
        <w:rPr>
          <w:rFonts w:ascii="Times New Roman" w:hAnsi="Times New Roman" w:cs="Times New Roman"/>
          <w:b/>
          <w:bCs/>
          <w:caps/>
          <w:noProof/>
          <w:color w:val="000000" w:themeColor="text1"/>
          <w:sz w:val="24"/>
          <w:szCs w:val="24"/>
          <w:lang w:val="en-GB"/>
        </w:rPr>
        <w:t>k</w:t>
      </w:r>
      <w:r w:rsidRPr="00973D4A">
        <w:rPr>
          <w:rFonts w:ascii="Times New Roman" w:hAnsi="Times New Roman" w:cs="Times New Roman"/>
          <w:b/>
          <w:bCs/>
          <w:noProof/>
          <w:color w:val="000000" w:themeColor="text1"/>
          <w:sz w:val="24"/>
          <w:szCs w:val="24"/>
          <w:lang w:val="en-GB"/>
        </w:rPr>
        <w:t>nowledge</w:t>
      </w:r>
    </w:p>
    <w:p w:rsidR="00973D4A" w:rsidRPr="00973D4A" w:rsidRDefault="00973D4A" w:rsidP="002E2414">
      <w:pPr>
        <w:numPr>
          <w:ilvl w:val="0"/>
          <w:numId w:val="30"/>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Construction dimensions</w:t>
      </w:r>
    </w:p>
    <w:p w:rsidR="00973D4A" w:rsidRPr="00973D4A" w:rsidRDefault="00973D4A" w:rsidP="002E2414">
      <w:pPr>
        <w:numPr>
          <w:ilvl w:val="0"/>
          <w:numId w:val="30"/>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Architectural drawing</w:t>
      </w:r>
    </w:p>
    <w:p w:rsidR="00973D4A" w:rsidRPr="00973D4A" w:rsidRDefault="00973D4A" w:rsidP="002E2414">
      <w:pPr>
        <w:numPr>
          <w:ilvl w:val="0"/>
          <w:numId w:val="30"/>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Local authority by-laws</w:t>
      </w:r>
    </w:p>
    <w:p w:rsidR="00973D4A" w:rsidRPr="00973D4A" w:rsidRDefault="00973D4A" w:rsidP="002E2414">
      <w:pPr>
        <w:numPr>
          <w:ilvl w:val="0"/>
          <w:numId w:val="30"/>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Building code</w:t>
      </w:r>
    </w:p>
    <w:p w:rsidR="00973D4A" w:rsidRPr="00973D4A" w:rsidRDefault="00973D4A" w:rsidP="002E2414">
      <w:pPr>
        <w:numPr>
          <w:ilvl w:val="0"/>
          <w:numId w:val="30"/>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Structural elements</w:t>
      </w:r>
    </w:p>
    <w:p w:rsidR="00973D4A" w:rsidRPr="00973D4A" w:rsidRDefault="00973D4A" w:rsidP="002E2414">
      <w:pPr>
        <w:numPr>
          <w:ilvl w:val="0"/>
          <w:numId w:val="30"/>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Codes of practice</w:t>
      </w:r>
    </w:p>
    <w:p w:rsidR="00973D4A" w:rsidRPr="00973D4A" w:rsidRDefault="00973D4A" w:rsidP="002E2414">
      <w:pPr>
        <w:numPr>
          <w:ilvl w:val="0"/>
          <w:numId w:val="30"/>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Basic arithmetic</w:t>
      </w:r>
    </w:p>
    <w:p w:rsidR="00973D4A" w:rsidRPr="00973D4A" w:rsidRDefault="00973D4A" w:rsidP="002E2414">
      <w:pPr>
        <w:numPr>
          <w:ilvl w:val="0"/>
          <w:numId w:val="30"/>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Measurement</w:t>
      </w:r>
    </w:p>
    <w:p w:rsidR="00973D4A" w:rsidRPr="00973D4A" w:rsidRDefault="00973D4A" w:rsidP="002E2414">
      <w:pPr>
        <w:numPr>
          <w:ilvl w:val="0"/>
          <w:numId w:val="30"/>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Building drawing</w:t>
      </w:r>
    </w:p>
    <w:p w:rsidR="00973D4A" w:rsidRPr="00973D4A" w:rsidRDefault="00973D4A" w:rsidP="00973D4A">
      <w:pPr>
        <w:shd w:val="clear" w:color="auto" w:fill="FFFFFF" w:themeFill="background1"/>
        <w:spacing w:after="0" w:line="276" w:lineRule="auto"/>
        <w:ind w:left="720"/>
        <w:contextualSpacing/>
        <w:rPr>
          <w:rFonts w:ascii="Times New Roman" w:hAnsi="Times New Roman" w:cs="Times New Roman"/>
          <w:bCs/>
          <w:noProof/>
          <w:color w:val="000000" w:themeColor="text1"/>
          <w:sz w:val="24"/>
          <w:szCs w:val="24"/>
          <w:lang w:val="en-GB"/>
        </w:rPr>
      </w:pPr>
    </w:p>
    <w:p w:rsidR="00973D4A" w:rsidRPr="00973D4A" w:rsidRDefault="00973D4A" w:rsidP="00973D4A">
      <w:pPr>
        <w:shd w:val="clear" w:color="auto" w:fill="FFFFFF" w:themeFill="background1"/>
        <w:spacing w:after="120" w:line="276" w:lineRule="auto"/>
        <w:rPr>
          <w:rFonts w:ascii="Times New Roman" w:hAnsi="Times New Roman" w:cs="Times New Roman"/>
          <w:b/>
          <w:bCs/>
          <w:noProof/>
          <w:color w:val="000000" w:themeColor="text1"/>
          <w:sz w:val="24"/>
          <w:szCs w:val="24"/>
          <w:lang w:val="en-GB"/>
        </w:rPr>
      </w:pPr>
      <w:r w:rsidRPr="00973D4A">
        <w:rPr>
          <w:rFonts w:ascii="Times New Roman" w:hAnsi="Times New Roman" w:cs="Times New Roman"/>
          <w:b/>
          <w:bCs/>
          <w:noProof/>
          <w:color w:val="000000" w:themeColor="text1"/>
          <w:sz w:val="24"/>
          <w:szCs w:val="24"/>
          <w:lang w:val="en-GB"/>
        </w:rPr>
        <w:t>Skills</w:t>
      </w:r>
    </w:p>
    <w:p w:rsidR="00973D4A" w:rsidRPr="00973D4A" w:rsidRDefault="00973D4A" w:rsidP="002E2414">
      <w:pPr>
        <w:numPr>
          <w:ilvl w:val="0"/>
          <w:numId w:val="29"/>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 xml:space="preserve">Measurement </w:t>
      </w:r>
    </w:p>
    <w:p w:rsidR="00973D4A" w:rsidRPr="00973D4A" w:rsidRDefault="00973D4A" w:rsidP="002E2414">
      <w:pPr>
        <w:numPr>
          <w:ilvl w:val="0"/>
          <w:numId w:val="29"/>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Basic arithmetic</w:t>
      </w:r>
    </w:p>
    <w:p w:rsidR="00973D4A" w:rsidRPr="00973D4A" w:rsidRDefault="00973D4A" w:rsidP="002E2414">
      <w:pPr>
        <w:numPr>
          <w:ilvl w:val="0"/>
          <w:numId w:val="29"/>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Design</w:t>
      </w:r>
    </w:p>
    <w:p w:rsidR="00973D4A" w:rsidRPr="00973D4A" w:rsidRDefault="00973D4A" w:rsidP="002E2414">
      <w:pPr>
        <w:numPr>
          <w:ilvl w:val="0"/>
          <w:numId w:val="29"/>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Computer literacy</w:t>
      </w:r>
    </w:p>
    <w:p w:rsidR="00973D4A" w:rsidRPr="00973D4A" w:rsidRDefault="00973D4A" w:rsidP="002E2414">
      <w:pPr>
        <w:numPr>
          <w:ilvl w:val="0"/>
          <w:numId w:val="29"/>
        </w:numPr>
        <w:shd w:val="clear" w:color="auto" w:fill="FFFFFF" w:themeFill="background1"/>
        <w:spacing w:before="240" w:after="0" w:line="276" w:lineRule="auto"/>
        <w:contextualSpacing/>
        <w:rPr>
          <w:rFonts w:ascii="Times New Roman" w:hAnsi="Times New Roman" w:cs="Times New Roman"/>
          <w:bCs/>
          <w:cap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planning</w:t>
      </w:r>
    </w:p>
    <w:p w:rsidR="00E65D1A" w:rsidRDefault="00E65D1A" w:rsidP="00973D4A">
      <w:pPr>
        <w:shd w:val="clear" w:color="auto" w:fill="FFFFFF" w:themeFill="background1"/>
        <w:spacing w:after="0" w:line="276" w:lineRule="auto"/>
        <w:ind w:left="357" w:hanging="357"/>
        <w:contextualSpacing/>
        <w:rPr>
          <w:rFonts w:ascii="Times New Roman" w:hAnsi="Times New Roman" w:cs="Times New Roman"/>
          <w:b/>
          <w:color w:val="000000" w:themeColor="text1"/>
          <w:sz w:val="24"/>
          <w:szCs w:val="24"/>
          <w:lang w:val="en-GB"/>
        </w:rPr>
      </w:pPr>
    </w:p>
    <w:p w:rsidR="00973D4A" w:rsidRPr="00973D4A" w:rsidRDefault="00973D4A" w:rsidP="00973D4A">
      <w:pPr>
        <w:shd w:val="clear" w:color="auto" w:fill="FFFFFF" w:themeFill="background1"/>
        <w:spacing w:after="0" w:line="276" w:lineRule="auto"/>
        <w:ind w:left="357" w:hanging="357"/>
        <w:contextualSpacing/>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EVIDENCE GUIDE</w:t>
      </w:r>
    </w:p>
    <w:p w:rsidR="00973D4A" w:rsidRPr="00973D4A" w:rsidRDefault="00973D4A" w:rsidP="00973D4A">
      <w:pPr>
        <w:spacing w:after="0" w:line="276" w:lineRule="auto"/>
        <w:rPr>
          <w:rFonts w:ascii="Times New Roman" w:hAnsi="Times New Roman"/>
          <w:color w:val="000000" w:themeColor="text1"/>
          <w:sz w:val="24"/>
        </w:rPr>
      </w:pPr>
      <w:r w:rsidRPr="00973D4A">
        <w:rPr>
          <w:rFonts w:ascii="Times New Roman" w:hAnsi="Times New Roman"/>
          <w:color w:val="000000" w:themeColor="text1"/>
          <w:sz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4"/>
        <w:gridCol w:w="5686"/>
      </w:tblGrid>
      <w:tr w:rsidR="00973D4A" w:rsidRPr="00973D4A" w:rsidTr="00FE03C9">
        <w:tc>
          <w:tcPr>
            <w:tcW w:w="0" w:type="auto"/>
          </w:tcPr>
          <w:p w:rsidR="00973D4A" w:rsidRPr="00973D4A" w:rsidRDefault="00973D4A" w:rsidP="002E2414">
            <w:pPr>
              <w:numPr>
                <w:ilvl w:val="0"/>
                <w:numId w:val="16"/>
              </w:numPr>
              <w:shd w:val="clear" w:color="auto" w:fill="FFFFFF" w:themeFill="background1"/>
              <w:spacing w:before="240" w:after="0" w:line="276" w:lineRule="auto"/>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Critical Aspects of Competency</w:t>
            </w:r>
          </w:p>
        </w:tc>
        <w:tc>
          <w:tcPr>
            <w:tcW w:w="0" w:type="auto"/>
          </w:tcPr>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Assessment requires evidence that the candidate:</w:t>
            </w:r>
          </w:p>
          <w:p w:rsidR="00973D4A" w:rsidRPr="00973D4A" w:rsidRDefault="00A97E60" w:rsidP="002E2414">
            <w:pPr>
              <w:numPr>
                <w:ilvl w:val="0"/>
                <w:numId w:val="55"/>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Interpreted </w:t>
            </w:r>
            <w:r w:rsidR="00973D4A" w:rsidRPr="00973D4A">
              <w:rPr>
                <w:rFonts w:ascii="Times New Roman" w:hAnsi="Times New Roman" w:cs="Times New Roman"/>
                <w:color w:val="000000" w:themeColor="text1"/>
                <w:sz w:val="24"/>
                <w:szCs w:val="24"/>
                <w:lang w:val="en-GB"/>
              </w:rPr>
              <w:t>working drawing</w:t>
            </w:r>
          </w:p>
          <w:p w:rsidR="00973D4A" w:rsidRDefault="00A97E60" w:rsidP="002E2414">
            <w:pPr>
              <w:numPr>
                <w:ilvl w:val="0"/>
                <w:numId w:val="55"/>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Prepared </w:t>
            </w:r>
            <w:r w:rsidR="00973D4A" w:rsidRPr="00973D4A">
              <w:rPr>
                <w:rFonts w:ascii="Times New Roman" w:hAnsi="Times New Roman" w:cs="Times New Roman"/>
                <w:color w:val="000000" w:themeColor="text1"/>
                <w:sz w:val="24"/>
                <w:szCs w:val="24"/>
                <w:lang w:val="en-GB"/>
              </w:rPr>
              <w:t>construction materials</w:t>
            </w:r>
          </w:p>
          <w:p w:rsidR="00F94229" w:rsidRDefault="00A97E60" w:rsidP="002E2414">
            <w:pPr>
              <w:numPr>
                <w:ilvl w:val="0"/>
                <w:numId w:val="55"/>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F94229">
              <w:rPr>
                <w:rFonts w:ascii="Times New Roman" w:hAnsi="Times New Roman" w:cs="Times New Roman"/>
                <w:color w:val="000000" w:themeColor="text1"/>
                <w:sz w:val="24"/>
                <w:szCs w:val="24"/>
                <w:lang w:val="en-GB"/>
              </w:rPr>
              <w:t>C</w:t>
            </w:r>
            <w:r w:rsidR="00F94229" w:rsidRPr="00F94229">
              <w:rPr>
                <w:rFonts w:ascii="Times New Roman" w:hAnsi="Times New Roman" w:cs="Times New Roman"/>
                <w:color w:val="000000" w:themeColor="text1"/>
                <w:sz w:val="24"/>
                <w:szCs w:val="24"/>
                <w:lang w:val="en-GB"/>
              </w:rPr>
              <w:t>onstruct</w:t>
            </w:r>
            <w:r w:rsidR="00F94229">
              <w:rPr>
                <w:rFonts w:ascii="Times New Roman" w:hAnsi="Times New Roman" w:cs="Times New Roman"/>
                <w:color w:val="000000" w:themeColor="text1"/>
                <w:sz w:val="24"/>
                <w:szCs w:val="24"/>
                <w:lang w:val="en-GB"/>
              </w:rPr>
              <w:t>ed</w:t>
            </w:r>
            <w:r w:rsidR="00F94229" w:rsidRPr="00F94229">
              <w:rPr>
                <w:rFonts w:ascii="Times New Roman" w:hAnsi="Times New Roman" w:cs="Times New Roman"/>
                <w:color w:val="000000" w:themeColor="text1"/>
                <w:sz w:val="24"/>
                <w:szCs w:val="24"/>
                <w:lang w:val="en-GB"/>
              </w:rPr>
              <w:t xml:space="preserve"> ordinary casement windows &amp;window frames</w:t>
            </w:r>
          </w:p>
          <w:p w:rsidR="00F94229" w:rsidRPr="00973D4A" w:rsidRDefault="00F94229" w:rsidP="002E2414">
            <w:pPr>
              <w:numPr>
                <w:ilvl w:val="0"/>
                <w:numId w:val="55"/>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F94229">
              <w:rPr>
                <w:rFonts w:ascii="Times New Roman" w:hAnsi="Times New Roman" w:cs="Times New Roman"/>
                <w:color w:val="000000" w:themeColor="text1"/>
                <w:sz w:val="24"/>
                <w:szCs w:val="24"/>
                <w:lang w:val="en-GB"/>
              </w:rPr>
              <w:t>Construct special windows and window frames</w:t>
            </w:r>
          </w:p>
          <w:p w:rsidR="00973D4A" w:rsidRPr="00973D4A" w:rsidRDefault="00A97E60" w:rsidP="002E2414">
            <w:pPr>
              <w:numPr>
                <w:ilvl w:val="0"/>
                <w:numId w:val="55"/>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Performed </w:t>
            </w:r>
            <w:r w:rsidR="00973D4A" w:rsidRPr="00973D4A">
              <w:rPr>
                <w:rFonts w:ascii="Times New Roman" w:hAnsi="Times New Roman" w:cs="Times New Roman"/>
                <w:color w:val="000000" w:themeColor="text1"/>
                <w:sz w:val="24"/>
                <w:szCs w:val="24"/>
                <w:lang w:val="en-GB"/>
              </w:rPr>
              <w:t>finishing processes</w:t>
            </w:r>
          </w:p>
          <w:p w:rsidR="00973D4A" w:rsidRPr="00973D4A" w:rsidRDefault="00A97E60" w:rsidP="002E2414">
            <w:pPr>
              <w:numPr>
                <w:ilvl w:val="0"/>
                <w:numId w:val="55"/>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Examined </w:t>
            </w:r>
            <w:r w:rsidR="00973D4A" w:rsidRPr="00973D4A">
              <w:rPr>
                <w:rFonts w:ascii="Times New Roman" w:hAnsi="Times New Roman" w:cs="Times New Roman"/>
                <w:color w:val="000000" w:themeColor="text1"/>
                <w:sz w:val="24"/>
                <w:szCs w:val="24"/>
                <w:lang w:val="en-GB"/>
              </w:rPr>
              <w:t xml:space="preserve">quality of the finished product </w:t>
            </w:r>
          </w:p>
          <w:p w:rsidR="00973D4A" w:rsidRPr="00973D4A" w:rsidRDefault="00A97E60" w:rsidP="002E2414">
            <w:pPr>
              <w:numPr>
                <w:ilvl w:val="0"/>
                <w:numId w:val="55"/>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Performed </w:t>
            </w:r>
            <w:r w:rsidR="00973D4A" w:rsidRPr="00973D4A">
              <w:rPr>
                <w:rFonts w:ascii="Times New Roman" w:hAnsi="Times New Roman" w:cs="Times New Roman"/>
                <w:color w:val="000000" w:themeColor="text1"/>
                <w:sz w:val="24"/>
                <w:szCs w:val="24"/>
                <w:lang w:val="en-GB"/>
              </w:rPr>
              <w:t>workplace housekeeping.</w:t>
            </w:r>
          </w:p>
        </w:tc>
      </w:tr>
      <w:tr w:rsidR="00973D4A" w:rsidRPr="00973D4A" w:rsidTr="00FE03C9">
        <w:tc>
          <w:tcPr>
            <w:tcW w:w="0" w:type="auto"/>
          </w:tcPr>
          <w:p w:rsidR="00973D4A" w:rsidRPr="00973D4A" w:rsidRDefault="00973D4A" w:rsidP="002E2414">
            <w:pPr>
              <w:numPr>
                <w:ilvl w:val="0"/>
                <w:numId w:val="16"/>
              </w:numPr>
              <w:shd w:val="clear" w:color="auto" w:fill="FFFFFF" w:themeFill="background1"/>
              <w:spacing w:before="240" w:after="0" w:line="276" w:lineRule="auto"/>
              <w:ind w:left="357" w:hanging="35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Resource Implications</w:t>
            </w:r>
          </w:p>
        </w:tc>
        <w:tc>
          <w:tcPr>
            <w:tcW w:w="0" w:type="auto"/>
          </w:tcPr>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The following resources should be provided:</w:t>
            </w:r>
          </w:p>
          <w:p w:rsidR="00973D4A" w:rsidRPr="00973D4A" w:rsidRDefault="00973D4A" w:rsidP="002E2414">
            <w:pPr>
              <w:numPr>
                <w:ilvl w:val="1"/>
                <w:numId w:val="16"/>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Training workshops</w:t>
            </w:r>
          </w:p>
          <w:p w:rsidR="00973D4A" w:rsidRPr="00973D4A" w:rsidRDefault="00973D4A" w:rsidP="002E2414">
            <w:pPr>
              <w:numPr>
                <w:ilvl w:val="1"/>
                <w:numId w:val="16"/>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Construction tools and equipment</w:t>
            </w:r>
          </w:p>
          <w:p w:rsidR="00973D4A" w:rsidRPr="00973D4A" w:rsidRDefault="00973D4A" w:rsidP="002E2414">
            <w:pPr>
              <w:numPr>
                <w:ilvl w:val="1"/>
                <w:numId w:val="16"/>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Occupational Safety and health manuals</w:t>
            </w:r>
          </w:p>
          <w:p w:rsidR="00973D4A" w:rsidRPr="00973D4A" w:rsidRDefault="00973D4A" w:rsidP="002E2414">
            <w:pPr>
              <w:numPr>
                <w:ilvl w:val="1"/>
                <w:numId w:val="16"/>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Construction materials</w:t>
            </w:r>
          </w:p>
          <w:p w:rsidR="00973D4A" w:rsidRPr="00973D4A" w:rsidRDefault="00973D4A" w:rsidP="002E2414">
            <w:pPr>
              <w:numPr>
                <w:ilvl w:val="1"/>
                <w:numId w:val="16"/>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Reference textbooks</w:t>
            </w:r>
          </w:p>
          <w:p w:rsidR="00973D4A" w:rsidRPr="00973D4A" w:rsidRDefault="00973D4A" w:rsidP="002E2414">
            <w:pPr>
              <w:numPr>
                <w:ilvl w:val="1"/>
                <w:numId w:val="16"/>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Qualified trainers</w:t>
            </w:r>
          </w:p>
        </w:tc>
      </w:tr>
      <w:tr w:rsidR="00973D4A" w:rsidRPr="00973D4A" w:rsidTr="00FE03C9">
        <w:tc>
          <w:tcPr>
            <w:tcW w:w="0" w:type="auto"/>
          </w:tcPr>
          <w:p w:rsidR="00973D4A" w:rsidRPr="00973D4A" w:rsidRDefault="00973D4A" w:rsidP="002E2414">
            <w:pPr>
              <w:numPr>
                <w:ilvl w:val="0"/>
                <w:numId w:val="16"/>
              </w:numPr>
              <w:shd w:val="clear" w:color="auto" w:fill="FFFFFF" w:themeFill="background1"/>
              <w:spacing w:before="240" w:after="0" w:line="276" w:lineRule="auto"/>
              <w:ind w:left="357" w:hanging="35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Methods of Assessment</w:t>
            </w:r>
          </w:p>
        </w:tc>
        <w:tc>
          <w:tcPr>
            <w:tcW w:w="0" w:type="auto"/>
          </w:tcPr>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Competency may be assessed through:</w:t>
            </w:r>
          </w:p>
          <w:p w:rsidR="00973D4A" w:rsidRPr="00973D4A" w:rsidRDefault="00973D4A" w:rsidP="002E2414">
            <w:pPr>
              <w:numPr>
                <w:ilvl w:val="1"/>
                <w:numId w:val="17"/>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Practical assignment</w:t>
            </w:r>
          </w:p>
          <w:p w:rsidR="00973D4A" w:rsidRPr="00973D4A" w:rsidRDefault="00973D4A" w:rsidP="002E2414">
            <w:pPr>
              <w:numPr>
                <w:ilvl w:val="1"/>
                <w:numId w:val="17"/>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Written</w:t>
            </w:r>
          </w:p>
          <w:p w:rsidR="00973D4A" w:rsidRPr="00973D4A" w:rsidRDefault="00973D4A" w:rsidP="002E2414">
            <w:pPr>
              <w:numPr>
                <w:ilvl w:val="1"/>
                <w:numId w:val="17"/>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Oral interview</w:t>
            </w:r>
          </w:p>
          <w:p w:rsidR="00973D4A" w:rsidRPr="00973D4A" w:rsidRDefault="00973D4A" w:rsidP="002E2414">
            <w:pPr>
              <w:numPr>
                <w:ilvl w:val="1"/>
                <w:numId w:val="17"/>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Demonstrations</w:t>
            </w:r>
          </w:p>
        </w:tc>
      </w:tr>
      <w:tr w:rsidR="00973D4A" w:rsidRPr="00973D4A" w:rsidTr="00FE03C9">
        <w:tc>
          <w:tcPr>
            <w:tcW w:w="0" w:type="auto"/>
          </w:tcPr>
          <w:p w:rsidR="00973D4A" w:rsidRPr="00973D4A" w:rsidRDefault="00973D4A" w:rsidP="002E2414">
            <w:pPr>
              <w:numPr>
                <w:ilvl w:val="0"/>
                <w:numId w:val="16"/>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Context of Assessment</w:t>
            </w:r>
          </w:p>
        </w:tc>
        <w:tc>
          <w:tcPr>
            <w:tcW w:w="0" w:type="auto"/>
          </w:tcPr>
          <w:p w:rsidR="0012776D" w:rsidRDefault="00973D4A" w:rsidP="0012776D">
            <w:pPr>
              <w:spacing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 xml:space="preserve">Competency may be assessed </w:t>
            </w:r>
          </w:p>
          <w:p w:rsidR="0012776D" w:rsidRPr="0012776D" w:rsidRDefault="0012776D" w:rsidP="0012776D">
            <w:pPr>
              <w:pStyle w:val="ListParagraph"/>
              <w:numPr>
                <w:ilvl w:val="1"/>
                <w:numId w:val="16"/>
              </w:numPr>
              <w:shd w:val="clear" w:color="auto" w:fill="FFFFFF" w:themeFill="background1"/>
              <w:spacing w:before="0" w:line="276" w:lineRule="auto"/>
              <w:ind w:left="91" w:firstLine="0"/>
              <w:rPr>
                <w:rFonts w:cs="Times New Roman"/>
                <w:color w:val="000000" w:themeColor="text1"/>
                <w:szCs w:val="24"/>
              </w:rPr>
            </w:pPr>
            <w:r w:rsidRPr="0012776D">
              <w:rPr>
                <w:rFonts w:cs="Times New Roman"/>
                <w:color w:val="000000" w:themeColor="text1"/>
                <w:szCs w:val="24"/>
              </w:rPr>
              <w:t>On job</w:t>
            </w:r>
          </w:p>
          <w:p w:rsidR="0012776D" w:rsidRPr="0012776D" w:rsidRDefault="0012776D" w:rsidP="0012776D">
            <w:pPr>
              <w:numPr>
                <w:ilvl w:val="1"/>
                <w:numId w:val="16"/>
              </w:numPr>
              <w:shd w:val="clear" w:color="auto" w:fill="FFFFFF" w:themeFill="background1"/>
              <w:spacing w:after="0" w:line="276" w:lineRule="auto"/>
              <w:ind w:left="91" w:firstLine="0"/>
              <w:contextualSpacing/>
              <w:rPr>
                <w:rFonts w:ascii="Times New Roman" w:hAnsi="Times New Roman" w:cs="Times New Roman"/>
                <w:color w:val="000000" w:themeColor="text1"/>
                <w:sz w:val="24"/>
                <w:szCs w:val="24"/>
                <w:lang w:val="en-GB"/>
              </w:rPr>
            </w:pPr>
            <w:r w:rsidRPr="0012776D">
              <w:rPr>
                <w:rFonts w:ascii="Times New Roman" w:hAnsi="Times New Roman" w:cs="Times New Roman"/>
                <w:color w:val="000000" w:themeColor="text1"/>
                <w:sz w:val="24"/>
                <w:szCs w:val="24"/>
                <w:lang w:val="en-GB"/>
              </w:rPr>
              <w:t>Off job</w:t>
            </w:r>
          </w:p>
          <w:p w:rsidR="00973D4A" w:rsidRPr="00973D4A" w:rsidRDefault="0012776D" w:rsidP="0012776D">
            <w:pPr>
              <w:numPr>
                <w:ilvl w:val="1"/>
                <w:numId w:val="16"/>
              </w:numPr>
              <w:shd w:val="clear" w:color="auto" w:fill="FFFFFF" w:themeFill="background1"/>
              <w:spacing w:after="0" w:line="276" w:lineRule="auto"/>
              <w:ind w:left="91" w:firstLine="0"/>
              <w:contextualSpacing/>
              <w:rPr>
                <w:rFonts w:ascii="Times New Roman" w:hAnsi="Times New Roman" w:cs="Times New Roman"/>
                <w:color w:val="000000" w:themeColor="text1"/>
                <w:sz w:val="24"/>
                <w:szCs w:val="24"/>
              </w:rPr>
            </w:pPr>
            <w:r w:rsidRPr="0012776D">
              <w:rPr>
                <w:rFonts w:ascii="Times New Roman" w:hAnsi="Times New Roman" w:cs="Times New Roman"/>
                <w:color w:val="000000" w:themeColor="text1"/>
                <w:sz w:val="24"/>
                <w:szCs w:val="24"/>
                <w:lang w:val="en-GB"/>
              </w:rPr>
              <w:t>During</w:t>
            </w:r>
            <w:r>
              <w:rPr>
                <w:rFonts w:ascii="Times New Roman" w:hAnsi="Times New Roman" w:cs="Times New Roman"/>
                <w:color w:val="000000" w:themeColor="text1"/>
                <w:sz w:val="24"/>
                <w:szCs w:val="24"/>
              </w:rPr>
              <w:t xml:space="preserve"> Industrial Attachment</w:t>
            </w:r>
            <w:r w:rsidR="00973D4A" w:rsidRPr="00973D4A">
              <w:rPr>
                <w:rFonts w:ascii="Times New Roman" w:hAnsi="Times New Roman" w:cs="Times New Roman"/>
                <w:color w:val="000000" w:themeColor="text1"/>
                <w:sz w:val="24"/>
                <w:szCs w:val="24"/>
              </w:rPr>
              <w:t xml:space="preserve">. </w:t>
            </w:r>
          </w:p>
        </w:tc>
      </w:tr>
      <w:tr w:rsidR="00973D4A" w:rsidRPr="00973D4A" w:rsidTr="00FE03C9">
        <w:tc>
          <w:tcPr>
            <w:tcW w:w="0" w:type="auto"/>
          </w:tcPr>
          <w:p w:rsidR="00973D4A" w:rsidRPr="00973D4A" w:rsidRDefault="00973D4A" w:rsidP="002E2414">
            <w:pPr>
              <w:numPr>
                <w:ilvl w:val="0"/>
                <w:numId w:val="16"/>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Guidance information for assessment</w:t>
            </w:r>
          </w:p>
        </w:tc>
        <w:tc>
          <w:tcPr>
            <w:tcW w:w="0" w:type="auto"/>
          </w:tcPr>
          <w:p w:rsidR="00973D4A" w:rsidRPr="00973D4A" w:rsidRDefault="00973D4A" w:rsidP="00973D4A">
            <w:pPr>
              <w:spacing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Holistic assessment with other units relevant to the industry sector, workplace and job role is recommended.</w:t>
            </w:r>
          </w:p>
          <w:p w:rsidR="00973D4A" w:rsidRPr="00973D4A" w:rsidRDefault="00973D4A" w:rsidP="00973D4A">
            <w:pPr>
              <w:spacing w:after="0" w:line="276" w:lineRule="auto"/>
              <w:rPr>
                <w:rFonts w:ascii="Times New Roman" w:hAnsi="Times New Roman" w:cs="Times New Roman"/>
                <w:color w:val="000000" w:themeColor="text1"/>
                <w:sz w:val="24"/>
                <w:szCs w:val="24"/>
              </w:rPr>
            </w:pPr>
          </w:p>
        </w:tc>
      </w:tr>
    </w:tbl>
    <w:p w:rsidR="00973D4A" w:rsidRPr="00973D4A" w:rsidRDefault="00973D4A" w:rsidP="00973D4A">
      <w:pPr>
        <w:shd w:val="clear" w:color="auto" w:fill="FFFFFF" w:themeFill="background1"/>
        <w:tabs>
          <w:tab w:val="left" w:pos="1904"/>
          <w:tab w:val="left" w:pos="4290"/>
          <w:tab w:val="left" w:pos="5641"/>
          <w:tab w:val="left" w:pos="7645"/>
          <w:tab w:val="left" w:pos="9798"/>
          <w:tab w:val="left" w:pos="11538"/>
          <w:tab w:val="left" w:pos="12919"/>
        </w:tabs>
        <w:spacing w:after="0" w:line="276" w:lineRule="auto"/>
        <w:rPr>
          <w:rFonts w:ascii="Times New Roman" w:hAnsi="Times New Roman" w:cs="Times New Roman"/>
          <w:b/>
          <w:bCs/>
          <w:color w:val="000000" w:themeColor="text1"/>
          <w:sz w:val="24"/>
          <w:szCs w:val="24"/>
          <w:u w:val="single"/>
          <w:lang w:val="en-GB"/>
        </w:rPr>
      </w:pPr>
    </w:p>
    <w:p w:rsidR="00973D4A" w:rsidRPr="00973D4A" w:rsidRDefault="00973D4A" w:rsidP="00973D4A">
      <w:pPr>
        <w:spacing w:before="240" w:after="120" w:line="276" w:lineRule="auto"/>
        <w:rPr>
          <w:rFonts w:ascii="Times New Roman" w:hAnsi="Times New Roman" w:cs="Times New Roman"/>
          <w:color w:val="000000" w:themeColor="text1"/>
          <w:sz w:val="24"/>
          <w:szCs w:val="24"/>
          <w:lang w:val="en-GB"/>
        </w:rPr>
      </w:pPr>
    </w:p>
    <w:p w:rsidR="00973D4A" w:rsidRPr="00973D4A" w:rsidRDefault="00973D4A" w:rsidP="00ED47E2">
      <w:pPr>
        <w:pStyle w:val="Heading21"/>
      </w:pPr>
      <w:bookmarkStart w:id="43" w:name="_Toc70321625"/>
      <w:r w:rsidRPr="00973D4A">
        <w:t>CONSTRUCT FURNITURE ITEMS</w:t>
      </w:r>
      <w:bookmarkEnd w:id="43"/>
      <w:r w:rsidRPr="00973D4A">
        <w:t xml:space="preserve"> </w:t>
      </w: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rPr>
      </w:pPr>
      <w:r w:rsidRPr="00973D4A">
        <w:rPr>
          <w:rFonts w:ascii="Times New Roman" w:hAnsi="Times New Roman" w:cs="Times New Roman"/>
          <w:b/>
          <w:color w:val="000000" w:themeColor="text1"/>
          <w:sz w:val="24"/>
          <w:szCs w:val="24"/>
        </w:rPr>
        <w:t xml:space="preserve">UNIT CODE: </w:t>
      </w:r>
      <w:r w:rsidR="007C2470">
        <w:rPr>
          <w:rFonts w:ascii="Times New Roman" w:hAnsi="Times New Roman" w:cs="Times New Roman"/>
          <w:color w:val="000000" w:themeColor="text1"/>
          <w:sz w:val="24"/>
          <w:szCs w:val="24"/>
          <w:lang w:val="en-GB"/>
        </w:rPr>
        <w:t>CON/OS/CAJ/CR/03/5</w:t>
      </w:r>
      <w:r w:rsidRPr="00973D4A">
        <w:rPr>
          <w:rFonts w:ascii="Times New Roman" w:hAnsi="Times New Roman" w:cs="Times New Roman"/>
          <w:color w:val="000000" w:themeColor="text1"/>
          <w:sz w:val="24"/>
          <w:szCs w:val="24"/>
          <w:lang w:val="en-GB"/>
        </w:rPr>
        <w:t>/A</w:t>
      </w: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UNIT DESCRIPTION</w:t>
      </w:r>
    </w:p>
    <w:p w:rsidR="00973D4A" w:rsidRPr="00973D4A" w:rsidRDefault="00973D4A" w:rsidP="00862219">
      <w:pPr>
        <w:spacing w:before="240" w:after="120" w:line="276" w:lineRule="auto"/>
        <w:jc w:val="both"/>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This unit describes </w:t>
      </w:r>
      <w:r w:rsidRPr="00973D4A">
        <w:rPr>
          <w:rFonts w:ascii="Times New Roman" w:hAnsi="Times New Roman" w:cs="Times New Roman"/>
          <w:color w:val="000000" w:themeColor="text1"/>
          <w:sz w:val="24"/>
          <w:szCs w:val="24"/>
          <w:lang w:val="en-ZA" w:eastAsia="fr-FR"/>
        </w:rPr>
        <w:t xml:space="preserve">the competences </w:t>
      </w:r>
      <w:r w:rsidRPr="00973D4A">
        <w:rPr>
          <w:rFonts w:ascii="Times New Roman" w:hAnsi="Times New Roman" w:cs="Times New Roman"/>
          <w:color w:val="000000" w:themeColor="text1"/>
          <w:sz w:val="24"/>
          <w:szCs w:val="24"/>
          <w:lang w:val="en-GB"/>
        </w:rPr>
        <w:t>required to construct furniture items. It involves interpreting working drawing, preparing construction materials, marking out product profile, cutting out product profile and performing fixing of the joints. It also includes performing finishing processes, examining quality of the finished product and performing workplace housekeeping.</w:t>
      </w: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r w:rsidRPr="00973D4A">
        <w:rPr>
          <w:rFonts w:ascii="Times New Roman" w:hAnsi="Times New Roman" w:cs="Times New Roman"/>
          <w:b/>
          <w:bCs/>
          <w:caps/>
          <w:noProof/>
          <w:color w:val="000000" w:themeColor="text1"/>
          <w:sz w:val="24"/>
          <w:szCs w:val="24"/>
          <w:lang w:val="en-GB"/>
        </w:rPr>
        <w:t xml:space="preserve">ELEMENTS AND PERFORMANCE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5035"/>
      </w:tblGrid>
      <w:tr w:rsidR="00973D4A" w:rsidRPr="00973D4A" w:rsidTr="00FE03C9">
        <w:trPr>
          <w:tblHeader/>
        </w:trPr>
        <w:tc>
          <w:tcPr>
            <w:tcW w:w="3595" w:type="dxa"/>
            <w:shd w:val="clear" w:color="auto" w:fill="auto"/>
            <w:vAlign w:val="center"/>
          </w:tcPr>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 xml:space="preserve">ELEMENT </w:t>
            </w:r>
          </w:p>
        </w:tc>
        <w:tc>
          <w:tcPr>
            <w:tcW w:w="5035" w:type="dxa"/>
            <w:shd w:val="clear" w:color="auto" w:fill="auto"/>
          </w:tcPr>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PERFORMANCE CRITERIA</w:t>
            </w: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Cs/>
                <w:color w:val="000000" w:themeColor="text1"/>
                <w:sz w:val="24"/>
                <w:szCs w:val="24"/>
                <w:lang w:val="en-GB"/>
              </w:rPr>
            </w:pPr>
            <w:r w:rsidRPr="00973D4A">
              <w:rPr>
                <w:rFonts w:ascii="Times New Roman" w:hAnsi="Times New Roman" w:cs="Times New Roman"/>
                <w:bCs/>
                <w:i/>
                <w:color w:val="000000" w:themeColor="text1"/>
                <w:sz w:val="24"/>
                <w:szCs w:val="24"/>
                <w:lang w:val="en-GB"/>
              </w:rPr>
              <w:t>(Bold and italicized terms are elaborated in the Range)</w:t>
            </w:r>
          </w:p>
        </w:tc>
      </w:tr>
      <w:tr w:rsidR="00973D4A" w:rsidRPr="00973D4A" w:rsidTr="00FE03C9">
        <w:tc>
          <w:tcPr>
            <w:tcW w:w="3595" w:type="dxa"/>
          </w:tcPr>
          <w:p w:rsidR="00973D4A" w:rsidRPr="00973D4A" w:rsidRDefault="00B5611C" w:rsidP="002E2414">
            <w:pPr>
              <w:numPr>
                <w:ilvl w:val="0"/>
                <w:numId w:val="56"/>
              </w:numPr>
              <w:spacing w:before="240" w:after="0"/>
              <w:contextualSpacing/>
              <w:rPr>
                <w:rFonts w:ascii="Times New Roman" w:hAnsi="Times New Roman"/>
                <w:sz w:val="24"/>
                <w:lang w:val="en-GB"/>
              </w:rPr>
            </w:pPr>
            <w:r>
              <w:rPr>
                <w:rFonts w:ascii="Times New Roman" w:hAnsi="Times New Roman"/>
                <w:sz w:val="24"/>
                <w:lang w:val="en-GB"/>
              </w:rPr>
              <w:t>Design/</w:t>
            </w:r>
            <w:r w:rsidR="00973D4A" w:rsidRPr="00973D4A">
              <w:rPr>
                <w:rFonts w:ascii="Times New Roman" w:hAnsi="Times New Roman"/>
                <w:sz w:val="24"/>
                <w:lang w:val="en-GB"/>
              </w:rPr>
              <w:t>Interpret working drawing</w:t>
            </w:r>
          </w:p>
        </w:tc>
        <w:tc>
          <w:tcPr>
            <w:tcW w:w="5035" w:type="dxa"/>
          </w:tcPr>
          <w:p w:rsidR="00955843" w:rsidRPr="00955843" w:rsidRDefault="00955843" w:rsidP="002E2414">
            <w:pPr>
              <w:numPr>
                <w:ilvl w:val="0"/>
                <w:numId w:val="57"/>
              </w:numPr>
              <w:shd w:val="clear" w:color="auto" w:fill="FFFFFF" w:themeFill="background1"/>
              <w:spacing w:before="240" w:after="0" w:line="276" w:lineRule="auto"/>
              <w:contextualSpacing/>
              <w:rPr>
                <w:rFonts w:ascii="Times New Roman" w:hAnsi="Times New Roman" w:cs="Times New Roman"/>
                <w:b/>
                <w:i/>
                <w:color w:val="000000" w:themeColor="text1"/>
                <w:sz w:val="24"/>
                <w:szCs w:val="24"/>
                <w:lang w:val="en-GB"/>
              </w:rPr>
            </w:pPr>
            <w:r>
              <w:rPr>
                <w:rFonts w:ascii="Times New Roman" w:hAnsi="Times New Roman" w:cs="Times New Roman"/>
                <w:color w:val="000000" w:themeColor="text1"/>
                <w:sz w:val="24"/>
                <w:szCs w:val="24"/>
                <w:lang w:val="en-GB"/>
              </w:rPr>
              <w:t xml:space="preserve">Identified the </w:t>
            </w:r>
            <w:r w:rsidRPr="00284AA2">
              <w:rPr>
                <w:rFonts w:ascii="Times New Roman" w:hAnsi="Times New Roman" w:cs="Times New Roman"/>
                <w:b/>
                <w:i/>
                <w:color w:val="000000" w:themeColor="text1"/>
                <w:sz w:val="24"/>
                <w:szCs w:val="24"/>
                <w:lang w:val="en-GB"/>
              </w:rPr>
              <w:t>elements of design</w:t>
            </w:r>
            <w:r>
              <w:rPr>
                <w:rFonts w:ascii="Times New Roman" w:hAnsi="Times New Roman" w:cs="Times New Roman"/>
                <w:color w:val="000000" w:themeColor="text1"/>
                <w:sz w:val="24"/>
                <w:szCs w:val="24"/>
                <w:lang w:val="en-GB"/>
              </w:rPr>
              <w:t xml:space="preserve"> for a given piece of furniture</w:t>
            </w:r>
          </w:p>
          <w:p w:rsidR="00B5611C" w:rsidRPr="00B5611C" w:rsidRDefault="00973D4A" w:rsidP="002E2414">
            <w:pPr>
              <w:numPr>
                <w:ilvl w:val="0"/>
                <w:numId w:val="57"/>
              </w:numPr>
              <w:shd w:val="clear" w:color="auto" w:fill="FFFFFF" w:themeFill="background1"/>
              <w:spacing w:before="240" w:after="0" w:line="276" w:lineRule="auto"/>
              <w:contextualSpacing/>
              <w:rPr>
                <w:rFonts w:ascii="Times New Roman" w:hAnsi="Times New Roman" w:cs="Times New Roman"/>
                <w:b/>
                <w:i/>
                <w:color w:val="000000" w:themeColor="text1"/>
                <w:sz w:val="24"/>
                <w:szCs w:val="24"/>
                <w:lang w:val="en-GB"/>
              </w:rPr>
            </w:pPr>
            <w:r w:rsidRPr="00973D4A">
              <w:rPr>
                <w:rFonts w:ascii="Times New Roman" w:hAnsi="Times New Roman" w:cs="Times New Roman"/>
                <w:color w:val="000000" w:themeColor="text1"/>
                <w:sz w:val="24"/>
                <w:szCs w:val="24"/>
                <w:lang w:val="en-GB"/>
              </w:rPr>
              <w:t xml:space="preserve">Working drawing </w:t>
            </w:r>
            <w:r w:rsidR="00B5611C">
              <w:rPr>
                <w:rFonts w:ascii="Times New Roman" w:hAnsi="Times New Roman" w:cs="Times New Roman"/>
                <w:color w:val="000000" w:themeColor="text1"/>
                <w:sz w:val="24"/>
                <w:szCs w:val="24"/>
                <w:lang w:val="en-GB"/>
              </w:rPr>
              <w:t xml:space="preserve">is </w:t>
            </w:r>
            <w:r w:rsidR="00B5611C" w:rsidRPr="00955843">
              <w:rPr>
                <w:rFonts w:ascii="Times New Roman" w:hAnsi="Times New Roman" w:cs="Times New Roman"/>
                <w:b/>
                <w:i/>
                <w:color w:val="000000" w:themeColor="text1"/>
                <w:sz w:val="24"/>
                <w:szCs w:val="24"/>
                <w:lang w:val="en-GB"/>
              </w:rPr>
              <w:t>designed</w:t>
            </w:r>
            <w:r w:rsidR="00B5611C">
              <w:rPr>
                <w:rFonts w:ascii="Times New Roman" w:hAnsi="Times New Roman" w:cs="Times New Roman"/>
                <w:color w:val="000000" w:themeColor="text1"/>
                <w:sz w:val="24"/>
                <w:szCs w:val="24"/>
                <w:lang w:val="en-GB"/>
              </w:rPr>
              <w:t xml:space="preserve"> </w:t>
            </w:r>
            <w:r w:rsidR="00955843">
              <w:rPr>
                <w:rFonts w:ascii="Times New Roman" w:hAnsi="Times New Roman" w:cs="Times New Roman"/>
                <w:color w:val="000000" w:themeColor="text1"/>
                <w:sz w:val="24"/>
                <w:szCs w:val="24"/>
                <w:lang w:val="en-GB"/>
              </w:rPr>
              <w:t>as per the owner’s specifications</w:t>
            </w:r>
          </w:p>
          <w:p w:rsidR="00973D4A" w:rsidRPr="00973D4A" w:rsidRDefault="00955843" w:rsidP="002E2414">
            <w:pPr>
              <w:numPr>
                <w:ilvl w:val="0"/>
                <w:numId w:val="57"/>
              </w:numPr>
              <w:shd w:val="clear" w:color="auto" w:fill="FFFFFF" w:themeFill="background1"/>
              <w:spacing w:before="240" w:after="0" w:line="276" w:lineRule="auto"/>
              <w:contextualSpacing/>
              <w:rPr>
                <w:rFonts w:ascii="Times New Roman" w:hAnsi="Times New Roman" w:cs="Times New Roman"/>
                <w:b/>
                <w:i/>
                <w:color w:val="000000" w:themeColor="text1"/>
                <w:sz w:val="24"/>
                <w:szCs w:val="24"/>
                <w:lang w:val="en-GB"/>
              </w:rPr>
            </w:pPr>
            <w:r>
              <w:rPr>
                <w:rFonts w:ascii="Times New Roman" w:hAnsi="Times New Roman" w:cs="Times New Roman"/>
                <w:color w:val="000000" w:themeColor="text1"/>
                <w:sz w:val="24"/>
                <w:szCs w:val="24"/>
                <w:lang w:val="en-GB"/>
              </w:rPr>
              <w:t>Working drawing is i</w:t>
            </w:r>
            <w:r w:rsidR="00973D4A" w:rsidRPr="00973D4A">
              <w:rPr>
                <w:rFonts w:ascii="Times New Roman" w:hAnsi="Times New Roman" w:cs="Times New Roman"/>
                <w:color w:val="000000" w:themeColor="text1"/>
                <w:sz w:val="24"/>
                <w:szCs w:val="24"/>
                <w:lang w:val="en-GB"/>
              </w:rPr>
              <w:t xml:space="preserve">nterpreted based on </w:t>
            </w:r>
            <w:r w:rsidR="00A97E60">
              <w:rPr>
                <w:rFonts w:ascii="Times New Roman" w:hAnsi="Times New Roman" w:cs="Times New Roman"/>
                <w:color w:val="000000" w:themeColor="text1"/>
                <w:sz w:val="24"/>
                <w:szCs w:val="24"/>
                <w:lang w:val="en-GB"/>
              </w:rPr>
              <w:t>the job requirements</w:t>
            </w:r>
          </w:p>
          <w:p w:rsidR="00973D4A" w:rsidRPr="00973D4A" w:rsidRDefault="00973D4A" w:rsidP="002E2414">
            <w:pPr>
              <w:numPr>
                <w:ilvl w:val="0"/>
                <w:numId w:val="57"/>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Measurements </w:t>
            </w:r>
            <w:r w:rsidR="00DF2986">
              <w:rPr>
                <w:rFonts w:ascii="Times New Roman" w:hAnsi="Times New Roman" w:cs="Times New Roman"/>
                <w:color w:val="000000" w:themeColor="text1"/>
                <w:sz w:val="24"/>
                <w:szCs w:val="24"/>
                <w:lang w:val="en-GB"/>
              </w:rPr>
              <w:t xml:space="preserve">are </w:t>
            </w:r>
            <w:r w:rsidRPr="00973D4A">
              <w:rPr>
                <w:rFonts w:ascii="Times New Roman" w:hAnsi="Times New Roman" w:cs="Times New Roman"/>
                <w:color w:val="000000" w:themeColor="text1"/>
                <w:sz w:val="24"/>
                <w:szCs w:val="24"/>
                <w:lang w:val="en-GB"/>
              </w:rPr>
              <w:t>converted as required by the working drawing</w:t>
            </w:r>
          </w:p>
          <w:p w:rsidR="00973D4A" w:rsidRPr="00973D4A" w:rsidRDefault="00973D4A" w:rsidP="002E2414">
            <w:pPr>
              <w:numPr>
                <w:ilvl w:val="0"/>
                <w:numId w:val="57"/>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Symbols are identified and interpreted based on International technical drawing </w:t>
            </w:r>
            <w:r w:rsidRPr="00E530F7">
              <w:rPr>
                <w:rFonts w:ascii="Times New Roman" w:hAnsi="Times New Roman" w:cs="Times New Roman"/>
                <w:b/>
                <w:color w:val="000000" w:themeColor="text1"/>
                <w:sz w:val="24"/>
                <w:szCs w:val="24"/>
                <w:lang w:val="en-GB"/>
              </w:rPr>
              <w:t>(ISO 128)</w:t>
            </w:r>
          </w:p>
        </w:tc>
      </w:tr>
      <w:tr w:rsidR="00973D4A" w:rsidRPr="00973D4A" w:rsidTr="00FE03C9">
        <w:tc>
          <w:tcPr>
            <w:tcW w:w="3595" w:type="dxa"/>
          </w:tcPr>
          <w:p w:rsidR="00973D4A" w:rsidRPr="00973D4A" w:rsidRDefault="00973D4A" w:rsidP="002E2414">
            <w:pPr>
              <w:numPr>
                <w:ilvl w:val="0"/>
                <w:numId w:val="56"/>
              </w:numPr>
              <w:spacing w:before="240" w:after="0"/>
              <w:contextualSpacing/>
              <w:rPr>
                <w:rFonts w:ascii="Times New Roman" w:hAnsi="Times New Roman"/>
                <w:sz w:val="24"/>
                <w:lang w:val="en-GB"/>
              </w:rPr>
            </w:pPr>
            <w:r w:rsidRPr="00973D4A">
              <w:rPr>
                <w:rFonts w:ascii="Times New Roman" w:hAnsi="Times New Roman"/>
                <w:sz w:val="24"/>
                <w:lang w:val="en-GB"/>
              </w:rPr>
              <w:t>Prepare Construction materials</w:t>
            </w:r>
          </w:p>
        </w:tc>
        <w:tc>
          <w:tcPr>
            <w:tcW w:w="5035" w:type="dxa"/>
          </w:tcPr>
          <w:p w:rsidR="00284AA2" w:rsidRDefault="00284AA2" w:rsidP="002E2414">
            <w:pPr>
              <w:numPr>
                <w:ilvl w:val="0"/>
                <w:numId w:val="58"/>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Identified </w:t>
            </w:r>
            <w:r w:rsidRPr="00284AA2">
              <w:rPr>
                <w:rFonts w:ascii="Times New Roman" w:hAnsi="Times New Roman" w:cs="Times New Roman"/>
                <w:b/>
                <w:i/>
                <w:color w:val="000000" w:themeColor="text1"/>
                <w:sz w:val="24"/>
                <w:szCs w:val="24"/>
                <w:lang w:val="en-GB"/>
              </w:rPr>
              <w:t>types of furniture</w:t>
            </w:r>
            <w:r w:rsidR="00A97E60">
              <w:rPr>
                <w:rFonts w:ascii="Times New Roman" w:hAnsi="Times New Roman" w:cs="Times New Roman"/>
                <w:b/>
                <w:i/>
                <w:color w:val="000000" w:themeColor="text1"/>
                <w:sz w:val="24"/>
                <w:szCs w:val="24"/>
                <w:lang w:val="en-GB"/>
              </w:rPr>
              <w:t xml:space="preserve"> </w:t>
            </w:r>
            <w:r w:rsidR="00A97E60">
              <w:rPr>
                <w:rFonts w:ascii="Times New Roman" w:hAnsi="Times New Roman" w:cs="Times New Roman"/>
                <w:color w:val="000000" w:themeColor="text1"/>
                <w:sz w:val="24"/>
                <w:szCs w:val="24"/>
                <w:lang w:val="en-GB"/>
              </w:rPr>
              <w:t>as per the working drawing</w:t>
            </w:r>
          </w:p>
          <w:p w:rsidR="00284AA2" w:rsidRDefault="00284AA2" w:rsidP="002E2414">
            <w:pPr>
              <w:numPr>
                <w:ilvl w:val="0"/>
                <w:numId w:val="58"/>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Identified </w:t>
            </w:r>
            <w:r w:rsidRPr="00E65D1A">
              <w:rPr>
                <w:rFonts w:ascii="Times New Roman" w:hAnsi="Times New Roman" w:cs="Times New Roman"/>
                <w:b/>
                <w:i/>
                <w:color w:val="000000" w:themeColor="text1"/>
                <w:sz w:val="24"/>
                <w:szCs w:val="24"/>
                <w:lang w:val="en-GB"/>
              </w:rPr>
              <w:t>hardware</w:t>
            </w:r>
            <w:r>
              <w:rPr>
                <w:rFonts w:ascii="Times New Roman" w:hAnsi="Times New Roman" w:cs="Times New Roman"/>
                <w:color w:val="000000" w:themeColor="text1"/>
                <w:sz w:val="24"/>
                <w:szCs w:val="24"/>
                <w:lang w:val="en-GB"/>
              </w:rPr>
              <w:t xml:space="preserve"> for a given furniture</w:t>
            </w:r>
          </w:p>
          <w:p w:rsidR="00973D4A" w:rsidRPr="00973D4A" w:rsidRDefault="009941E2" w:rsidP="002E2414">
            <w:pPr>
              <w:numPr>
                <w:ilvl w:val="0"/>
                <w:numId w:val="58"/>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Cutting </w:t>
            </w:r>
            <w:r w:rsidR="00973D4A" w:rsidRPr="00973D4A">
              <w:rPr>
                <w:rFonts w:ascii="Times New Roman" w:hAnsi="Times New Roman" w:cs="Times New Roman"/>
                <w:color w:val="000000" w:themeColor="text1"/>
                <w:sz w:val="24"/>
                <w:szCs w:val="24"/>
                <w:lang w:val="en-GB"/>
              </w:rPr>
              <w:t xml:space="preserve">list of materials </w:t>
            </w:r>
            <w:r w:rsidR="00DF2986">
              <w:rPr>
                <w:rFonts w:ascii="Times New Roman" w:hAnsi="Times New Roman" w:cs="Times New Roman"/>
                <w:color w:val="000000" w:themeColor="text1"/>
                <w:sz w:val="24"/>
                <w:szCs w:val="24"/>
                <w:lang w:val="en-GB"/>
              </w:rPr>
              <w:t xml:space="preserve">is </w:t>
            </w:r>
            <w:r w:rsidR="00973D4A" w:rsidRPr="00973D4A">
              <w:rPr>
                <w:rFonts w:ascii="Times New Roman" w:hAnsi="Times New Roman" w:cs="Times New Roman"/>
                <w:color w:val="000000" w:themeColor="text1"/>
                <w:sz w:val="24"/>
                <w:szCs w:val="24"/>
                <w:lang w:val="en-GB"/>
              </w:rPr>
              <w:t>prepared as per the working drawing</w:t>
            </w:r>
          </w:p>
          <w:p w:rsidR="00973D4A" w:rsidRPr="00973D4A" w:rsidRDefault="009941E2" w:rsidP="002E2414">
            <w:pPr>
              <w:numPr>
                <w:ilvl w:val="0"/>
                <w:numId w:val="58"/>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Materials</w:t>
            </w:r>
            <w:r w:rsidR="00973D4A" w:rsidRPr="00973D4A">
              <w:rPr>
                <w:rFonts w:ascii="Times New Roman" w:hAnsi="Times New Roman" w:cs="Times New Roman"/>
                <w:color w:val="000000" w:themeColor="text1"/>
                <w:sz w:val="24"/>
                <w:szCs w:val="24"/>
                <w:lang w:val="en-GB"/>
              </w:rPr>
              <w:t xml:space="preserve">, tools and equipment </w:t>
            </w:r>
            <w:r w:rsidR="00DF2986">
              <w:rPr>
                <w:rFonts w:ascii="Times New Roman" w:hAnsi="Times New Roman" w:cs="Times New Roman"/>
                <w:color w:val="000000" w:themeColor="text1"/>
                <w:sz w:val="24"/>
                <w:szCs w:val="24"/>
                <w:lang w:val="en-GB"/>
              </w:rPr>
              <w:t xml:space="preserve">are </w:t>
            </w:r>
            <w:r w:rsidR="00973D4A" w:rsidRPr="00973D4A">
              <w:rPr>
                <w:rFonts w:ascii="Times New Roman" w:hAnsi="Times New Roman" w:cs="Times New Roman"/>
                <w:color w:val="000000" w:themeColor="text1"/>
                <w:sz w:val="24"/>
                <w:szCs w:val="24"/>
                <w:lang w:val="en-GB"/>
              </w:rPr>
              <w:t>selected and prepared as per the working drawing</w:t>
            </w:r>
          </w:p>
        </w:tc>
      </w:tr>
      <w:tr w:rsidR="00973D4A" w:rsidRPr="00973D4A" w:rsidTr="00FE03C9">
        <w:tc>
          <w:tcPr>
            <w:tcW w:w="3595" w:type="dxa"/>
          </w:tcPr>
          <w:p w:rsidR="00973D4A" w:rsidRPr="00973D4A" w:rsidRDefault="00973D4A" w:rsidP="002E2414">
            <w:pPr>
              <w:numPr>
                <w:ilvl w:val="0"/>
                <w:numId w:val="56"/>
              </w:numPr>
              <w:spacing w:before="240" w:after="0"/>
              <w:contextualSpacing/>
              <w:rPr>
                <w:rFonts w:ascii="Times New Roman" w:hAnsi="Times New Roman"/>
                <w:sz w:val="24"/>
                <w:lang w:val="en-GB"/>
              </w:rPr>
            </w:pPr>
            <w:r w:rsidRPr="00973D4A">
              <w:rPr>
                <w:rFonts w:ascii="Times New Roman" w:hAnsi="Times New Roman"/>
                <w:sz w:val="24"/>
                <w:lang w:val="en-GB"/>
              </w:rPr>
              <w:t>Marking out product profile</w:t>
            </w:r>
          </w:p>
        </w:tc>
        <w:tc>
          <w:tcPr>
            <w:tcW w:w="5035" w:type="dxa"/>
          </w:tcPr>
          <w:p w:rsidR="00973D4A" w:rsidRPr="00973D4A" w:rsidRDefault="00973D4A" w:rsidP="002E2414">
            <w:pPr>
              <w:numPr>
                <w:ilvl w:val="0"/>
                <w:numId w:val="5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Marking tools are identified as per the job requirements</w:t>
            </w:r>
          </w:p>
          <w:p w:rsidR="00973D4A" w:rsidRPr="00973D4A" w:rsidRDefault="00973D4A" w:rsidP="002E2414">
            <w:pPr>
              <w:numPr>
                <w:ilvl w:val="0"/>
                <w:numId w:val="5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Marking is carried out according to the working drawing</w:t>
            </w:r>
          </w:p>
        </w:tc>
      </w:tr>
      <w:tr w:rsidR="00973D4A" w:rsidRPr="00973D4A" w:rsidTr="00FE03C9">
        <w:tc>
          <w:tcPr>
            <w:tcW w:w="3595" w:type="dxa"/>
          </w:tcPr>
          <w:p w:rsidR="00973D4A" w:rsidRPr="00973D4A" w:rsidRDefault="00973D4A" w:rsidP="002E2414">
            <w:pPr>
              <w:numPr>
                <w:ilvl w:val="0"/>
                <w:numId w:val="56"/>
              </w:numPr>
              <w:spacing w:before="240" w:after="0"/>
              <w:contextualSpacing/>
              <w:rPr>
                <w:rFonts w:ascii="Times New Roman" w:hAnsi="Times New Roman"/>
                <w:sz w:val="24"/>
                <w:lang w:val="en-GB"/>
              </w:rPr>
            </w:pPr>
            <w:r w:rsidRPr="00973D4A">
              <w:rPr>
                <w:rFonts w:ascii="Times New Roman" w:hAnsi="Times New Roman"/>
                <w:sz w:val="24"/>
                <w:lang w:val="en-GB"/>
              </w:rPr>
              <w:t>Cut out product profile</w:t>
            </w:r>
          </w:p>
        </w:tc>
        <w:tc>
          <w:tcPr>
            <w:tcW w:w="5035" w:type="dxa"/>
          </w:tcPr>
          <w:p w:rsidR="00973D4A" w:rsidRPr="00973D4A" w:rsidRDefault="00973D4A" w:rsidP="002E2414">
            <w:pPr>
              <w:numPr>
                <w:ilvl w:val="0"/>
                <w:numId w:val="60"/>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Cutting out tools identified as per the job requirements</w:t>
            </w:r>
          </w:p>
          <w:p w:rsidR="00973D4A" w:rsidRPr="00973D4A" w:rsidRDefault="00973D4A" w:rsidP="002E2414">
            <w:pPr>
              <w:numPr>
                <w:ilvl w:val="0"/>
                <w:numId w:val="60"/>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Cutting out is carried out as per the working drawing </w:t>
            </w:r>
          </w:p>
        </w:tc>
      </w:tr>
      <w:tr w:rsidR="00973D4A" w:rsidRPr="00973D4A" w:rsidTr="00FE03C9">
        <w:tc>
          <w:tcPr>
            <w:tcW w:w="3595" w:type="dxa"/>
          </w:tcPr>
          <w:p w:rsidR="00973D4A" w:rsidRPr="00973D4A" w:rsidRDefault="00973D4A" w:rsidP="002E2414">
            <w:pPr>
              <w:numPr>
                <w:ilvl w:val="0"/>
                <w:numId w:val="56"/>
              </w:numPr>
              <w:spacing w:before="240" w:after="0"/>
              <w:contextualSpacing/>
              <w:rPr>
                <w:rFonts w:ascii="Times New Roman" w:hAnsi="Times New Roman"/>
                <w:sz w:val="24"/>
                <w:lang w:val="en-GB"/>
              </w:rPr>
            </w:pPr>
            <w:r w:rsidRPr="00973D4A">
              <w:rPr>
                <w:rFonts w:ascii="Times New Roman" w:hAnsi="Times New Roman"/>
                <w:sz w:val="24"/>
                <w:lang w:val="en-GB"/>
              </w:rPr>
              <w:t>Perform fixing of the joints</w:t>
            </w:r>
          </w:p>
        </w:tc>
        <w:tc>
          <w:tcPr>
            <w:tcW w:w="5035" w:type="dxa"/>
          </w:tcPr>
          <w:p w:rsidR="00973D4A" w:rsidRPr="00973D4A" w:rsidRDefault="00973D4A" w:rsidP="002E2414">
            <w:pPr>
              <w:numPr>
                <w:ilvl w:val="0"/>
                <w:numId w:val="61"/>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Trial fitting is done as per the working drawing specifications</w:t>
            </w:r>
          </w:p>
          <w:p w:rsidR="00973D4A" w:rsidRPr="00DF2986" w:rsidRDefault="00973D4A" w:rsidP="002E2414">
            <w:pPr>
              <w:numPr>
                <w:ilvl w:val="0"/>
                <w:numId w:val="61"/>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Final assembling of the furniture </w:t>
            </w:r>
            <w:r w:rsidR="00DF2986">
              <w:rPr>
                <w:rFonts w:ascii="Times New Roman" w:hAnsi="Times New Roman" w:cs="Times New Roman"/>
                <w:color w:val="000000" w:themeColor="text1"/>
                <w:sz w:val="24"/>
                <w:szCs w:val="24"/>
                <w:lang w:val="en-GB"/>
              </w:rPr>
              <w:t xml:space="preserve">is </w:t>
            </w:r>
            <w:r w:rsidRPr="00973D4A">
              <w:rPr>
                <w:rFonts w:ascii="Times New Roman" w:hAnsi="Times New Roman" w:cs="Times New Roman"/>
                <w:color w:val="000000" w:themeColor="text1"/>
                <w:sz w:val="24"/>
                <w:szCs w:val="24"/>
                <w:lang w:val="en-GB"/>
              </w:rPr>
              <w:t>done as per the working drawing specification</w:t>
            </w:r>
          </w:p>
        </w:tc>
      </w:tr>
      <w:tr w:rsidR="00973D4A" w:rsidRPr="00973D4A" w:rsidTr="00FE03C9">
        <w:tc>
          <w:tcPr>
            <w:tcW w:w="3595" w:type="dxa"/>
          </w:tcPr>
          <w:p w:rsidR="00973D4A" w:rsidRPr="00973D4A" w:rsidRDefault="00973D4A" w:rsidP="002E2414">
            <w:pPr>
              <w:numPr>
                <w:ilvl w:val="0"/>
                <w:numId w:val="56"/>
              </w:numPr>
              <w:spacing w:before="240" w:after="0"/>
              <w:contextualSpacing/>
              <w:rPr>
                <w:rFonts w:ascii="Times New Roman" w:hAnsi="Times New Roman"/>
                <w:sz w:val="24"/>
                <w:lang w:val="en-GB"/>
              </w:rPr>
            </w:pPr>
            <w:r w:rsidRPr="00973D4A">
              <w:rPr>
                <w:rFonts w:ascii="Times New Roman" w:hAnsi="Times New Roman"/>
                <w:sz w:val="24"/>
                <w:lang w:val="en-GB"/>
              </w:rPr>
              <w:t>Perform finishing  processes</w:t>
            </w:r>
          </w:p>
        </w:tc>
        <w:tc>
          <w:tcPr>
            <w:tcW w:w="5035" w:type="dxa"/>
          </w:tcPr>
          <w:p w:rsidR="00973D4A" w:rsidRPr="00973D4A" w:rsidRDefault="00973D4A" w:rsidP="002E2414">
            <w:pPr>
              <w:numPr>
                <w:ilvl w:val="0"/>
                <w:numId w:val="62"/>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Scrapping is performed as per job requirement</w:t>
            </w:r>
          </w:p>
          <w:p w:rsidR="00973D4A" w:rsidRPr="00973D4A" w:rsidRDefault="00973D4A" w:rsidP="002E2414">
            <w:pPr>
              <w:numPr>
                <w:ilvl w:val="0"/>
                <w:numId w:val="62"/>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Sanding is done as per the job requirements</w:t>
            </w:r>
          </w:p>
          <w:p w:rsidR="00973D4A" w:rsidRPr="00973D4A" w:rsidRDefault="00973D4A" w:rsidP="002E2414">
            <w:pPr>
              <w:numPr>
                <w:ilvl w:val="0"/>
                <w:numId w:val="62"/>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Staining </w:t>
            </w:r>
            <w:r w:rsidR="00DF2986">
              <w:rPr>
                <w:rFonts w:ascii="Times New Roman" w:hAnsi="Times New Roman" w:cs="Times New Roman"/>
                <w:color w:val="000000" w:themeColor="text1"/>
                <w:sz w:val="24"/>
                <w:szCs w:val="24"/>
                <w:lang w:val="en-GB"/>
              </w:rPr>
              <w:t xml:space="preserve">is </w:t>
            </w:r>
            <w:r w:rsidRPr="00973D4A">
              <w:rPr>
                <w:rFonts w:ascii="Times New Roman" w:hAnsi="Times New Roman" w:cs="Times New Roman"/>
                <w:color w:val="000000" w:themeColor="text1"/>
                <w:sz w:val="24"/>
                <w:szCs w:val="24"/>
                <w:lang w:val="en-GB"/>
              </w:rPr>
              <w:t>conducted according to job requirement</w:t>
            </w:r>
          </w:p>
          <w:p w:rsidR="00973D4A" w:rsidRDefault="00DF2986" w:rsidP="002E2414">
            <w:pPr>
              <w:numPr>
                <w:ilvl w:val="0"/>
                <w:numId w:val="62"/>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Painting/</w:t>
            </w:r>
            <w:r w:rsidR="00973D4A" w:rsidRPr="00973D4A">
              <w:rPr>
                <w:rFonts w:ascii="Times New Roman" w:hAnsi="Times New Roman" w:cs="Times New Roman"/>
                <w:color w:val="000000" w:themeColor="text1"/>
                <w:sz w:val="24"/>
                <w:szCs w:val="24"/>
                <w:lang w:val="en-GB"/>
              </w:rPr>
              <w:t xml:space="preserve">varnishing </w:t>
            </w:r>
            <w:r>
              <w:rPr>
                <w:rFonts w:ascii="Times New Roman" w:hAnsi="Times New Roman" w:cs="Times New Roman"/>
                <w:color w:val="000000" w:themeColor="text1"/>
                <w:sz w:val="24"/>
                <w:szCs w:val="24"/>
                <w:lang w:val="en-GB"/>
              </w:rPr>
              <w:t xml:space="preserve">is </w:t>
            </w:r>
            <w:r w:rsidR="00973D4A" w:rsidRPr="00973D4A">
              <w:rPr>
                <w:rFonts w:ascii="Times New Roman" w:hAnsi="Times New Roman" w:cs="Times New Roman"/>
                <w:color w:val="000000" w:themeColor="text1"/>
                <w:sz w:val="24"/>
                <w:szCs w:val="24"/>
                <w:lang w:val="en-GB"/>
              </w:rPr>
              <w:t>performed based on the manufacturer’s instructions</w:t>
            </w:r>
          </w:p>
          <w:p w:rsidR="00423F22" w:rsidRPr="00973D4A" w:rsidRDefault="00423F22" w:rsidP="002E2414">
            <w:pPr>
              <w:numPr>
                <w:ilvl w:val="0"/>
                <w:numId w:val="62"/>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Conducted upholstery </w:t>
            </w:r>
            <w:r w:rsidR="001945A9">
              <w:rPr>
                <w:rFonts w:ascii="Times New Roman" w:hAnsi="Times New Roman" w:cs="Times New Roman"/>
                <w:color w:val="000000" w:themeColor="text1"/>
                <w:sz w:val="24"/>
                <w:szCs w:val="24"/>
                <w:lang w:val="en-GB"/>
              </w:rPr>
              <w:t>in a given piece of furniture</w:t>
            </w:r>
          </w:p>
        </w:tc>
      </w:tr>
      <w:tr w:rsidR="00973D4A" w:rsidRPr="00973D4A" w:rsidTr="00FE03C9">
        <w:tc>
          <w:tcPr>
            <w:tcW w:w="3595" w:type="dxa"/>
          </w:tcPr>
          <w:p w:rsidR="00973D4A" w:rsidRPr="00973D4A" w:rsidRDefault="00973D4A" w:rsidP="002E2414">
            <w:pPr>
              <w:numPr>
                <w:ilvl w:val="0"/>
                <w:numId w:val="56"/>
              </w:numPr>
              <w:spacing w:before="240" w:after="0"/>
              <w:contextualSpacing/>
              <w:rPr>
                <w:rFonts w:ascii="Times New Roman" w:hAnsi="Times New Roman"/>
                <w:sz w:val="24"/>
                <w:lang w:val="en-GB"/>
              </w:rPr>
            </w:pPr>
            <w:r w:rsidRPr="00973D4A">
              <w:rPr>
                <w:rFonts w:ascii="Times New Roman" w:hAnsi="Times New Roman" w:cs="Times New Roman"/>
                <w:color w:val="000000" w:themeColor="text1"/>
                <w:sz w:val="24"/>
                <w:szCs w:val="24"/>
                <w:lang w:val="en-GB"/>
              </w:rPr>
              <w:t>examining quality of the finished product</w:t>
            </w:r>
          </w:p>
        </w:tc>
        <w:tc>
          <w:tcPr>
            <w:tcW w:w="5035" w:type="dxa"/>
          </w:tcPr>
          <w:p w:rsidR="00973D4A" w:rsidRPr="00973D4A" w:rsidRDefault="00973D4A" w:rsidP="002E2414">
            <w:pPr>
              <w:numPr>
                <w:ilvl w:val="0"/>
                <w:numId w:val="63"/>
              </w:numPr>
              <w:spacing w:before="240" w:after="0" w:line="240" w:lineRule="auto"/>
              <w:contextualSpacing/>
              <w:rPr>
                <w:rFonts w:ascii="Times New Roman" w:eastAsia="Times New Roman" w:hAnsi="Times New Roman" w:cs="Times New Roman"/>
                <w:color w:val="000000"/>
                <w:kern w:val="28"/>
                <w:sz w:val="24"/>
                <w:szCs w:val="24"/>
                <w:lang w:val="en-GB"/>
              </w:rPr>
            </w:pPr>
            <w:r w:rsidRPr="00973D4A">
              <w:rPr>
                <w:rFonts w:ascii="Times New Roman" w:eastAsia="Times New Roman" w:hAnsi="Times New Roman" w:cs="Times New Roman"/>
                <w:color w:val="000000"/>
                <w:kern w:val="28"/>
                <w:sz w:val="24"/>
                <w:szCs w:val="24"/>
                <w:lang w:val="en-GB"/>
              </w:rPr>
              <w:t xml:space="preserve">Examined finished product as per </w:t>
            </w:r>
            <w:r w:rsidR="009941E2">
              <w:rPr>
                <w:rFonts w:ascii="Times New Roman" w:eastAsia="Times New Roman" w:hAnsi="Times New Roman" w:cs="Times New Roman"/>
                <w:color w:val="000000"/>
                <w:kern w:val="28"/>
                <w:sz w:val="24"/>
                <w:szCs w:val="24"/>
                <w:lang w:val="en-GB"/>
              </w:rPr>
              <w:t>job requirements</w:t>
            </w:r>
          </w:p>
          <w:p w:rsidR="00973D4A" w:rsidRPr="00973D4A" w:rsidRDefault="00973D4A" w:rsidP="002E2414">
            <w:pPr>
              <w:numPr>
                <w:ilvl w:val="0"/>
                <w:numId w:val="63"/>
              </w:numPr>
              <w:spacing w:before="240" w:after="0" w:line="240" w:lineRule="auto"/>
              <w:contextualSpacing/>
              <w:rPr>
                <w:rFonts w:ascii="Times New Roman" w:eastAsia="Times New Roman" w:hAnsi="Times New Roman" w:cs="Times New Roman"/>
                <w:color w:val="000000"/>
                <w:kern w:val="28"/>
                <w:sz w:val="24"/>
                <w:szCs w:val="24"/>
                <w:lang w:val="en-GB"/>
              </w:rPr>
            </w:pPr>
            <w:r w:rsidRPr="00973D4A">
              <w:rPr>
                <w:rFonts w:ascii="Times New Roman" w:eastAsia="Times New Roman" w:hAnsi="Times New Roman" w:cs="Times New Roman"/>
                <w:color w:val="000000"/>
                <w:kern w:val="28"/>
                <w:sz w:val="24"/>
                <w:szCs w:val="24"/>
                <w:lang w:val="en-GB"/>
              </w:rPr>
              <w:t xml:space="preserve">Recorded quality check results as per the work place procedures </w:t>
            </w:r>
          </w:p>
          <w:p w:rsidR="00973D4A" w:rsidRPr="00973D4A" w:rsidRDefault="00973D4A" w:rsidP="00973D4A">
            <w:pPr>
              <w:shd w:val="clear" w:color="auto" w:fill="FFFFFF" w:themeFill="background1"/>
              <w:spacing w:after="120" w:line="276" w:lineRule="auto"/>
              <w:rPr>
                <w:rFonts w:ascii="Times New Roman" w:hAnsi="Times New Roman" w:cs="Times New Roman"/>
                <w:color w:val="000000" w:themeColor="text1"/>
                <w:sz w:val="24"/>
                <w:szCs w:val="24"/>
                <w:lang w:val="en-GB"/>
              </w:rPr>
            </w:pPr>
          </w:p>
        </w:tc>
      </w:tr>
      <w:tr w:rsidR="00973D4A" w:rsidRPr="00973D4A" w:rsidTr="00FE03C9">
        <w:tc>
          <w:tcPr>
            <w:tcW w:w="3595" w:type="dxa"/>
          </w:tcPr>
          <w:p w:rsidR="00973D4A" w:rsidRPr="00973D4A" w:rsidRDefault="00973D4A" w:rsidP="002E2414">
            <w:pPr>
              <w:numPr>
                <w:ilvl w:val="0"/>
                <w:numId w:val="56"/>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performing workplace housekeeping.</w:t>
            </w:r>
          </w:p>
        </w:tc>
        <w:tc>
          <w:tcPr>
            <w:tcW w:w="5035" w:type="dxa"/>
          </w:tcPr>
          <w:p w:rsidR="00973D4A" w:rsidRDefault="00973D4A" w:rsidP="002E2414">
            <w:pPr>
              <w:numPr>
                <w:ilvl w:val="0"/>
                <w:numId w:val="64"/>
              </w:numPr>
              <w:shd w:val="clear" w:color="auto" w:fill="FFFFFF" w:themeFill="background1"/>
              <w:spacing w:before="240" w:after="0" w:line="276" w:lineRule="auto"/>
              <w:contextualSpacing/>
              <w:rPr>
                <w:rFonts w:ascii="Times New Roman" w:eastAsia="Times New Roman" w:hAnsi="Times New Roman" w:cs="Times New Roman"/>
                <w:color w:val="000000"/>
                <w:kern w:val="28"/>
                <w:sz w:val="24"/>
                <w:szCs w:val="24"/>
                <w:lang w:val="en-GB"/>
              </w:rPr>
            </w:pPr>
            <w:r w:rsidRPr="009941E2">
              <w:rPr>
                <w:rFonts w:ascii="Times New Roman" w:eastAsia="Times New Roman" w:hAnsi="Times New Roman" w:cs="Times New Roman"/>
                <w:b/>
                <w:i/>
                <w:color w:val="000000"/>
                <w:kern w:val="28"/>
                <w:sz w:val="24"/>
                <w:szCs w:val="24"/>
                <w:lang w:val="en-GB"/>
              </w:rPr>
              <w:t>Housekeeping</w:t>
            </w:r>
            <w:r w:rsidRPr="00973D4A">
              <w:rPr>
                <w:rFonts w:ascii="Times New Roman" w:eastAsia="Times New Roman" w:hAnsi="Times New Roman" w:cs="Times New Roman"/>
                <w:color w:val="000000"/>
                <w:kern w:val="28"/>
                <w:sz w:val="24"/>
                <w:szCs w:val="24"/>
                <w:lang w:val="en-GB"/>
              </w:rPr>
              <w:t xml:space="preserve"> is conducted as per workplace procedures</w:t>
            </w:r>
          </w:p>
          <w:p w:rsidR="00DF2986" w:rsidRPr="00973D4A" w:rsidRDefault="00DF2986" w:rsidP="002E2414">
            <w:pPr>
              <w:numPr>
                <w:ilvl w:val="0"/>
                <w:numId w:val="64"/>
              </w:numPr>
              <w:shd w:val="clear" w:color="auto" w:fill="FFFFFF" w:themeFill="background1"/>
              <w:spacing w:before="240" w:after="0" w:line="276" w:lineRule="auto"/>
              <w:contextualSpacing/>
              <w:rPr>
                <w:rFonts w:ascii="Times New Roman" w:eastAsia="Times New Roman" w:hAnsi="Times New Roman" w:cs="Times New Roman"/>
                <w:color w:val="000000"/>
                <w:kern w:val="28"/>
                <w:sz w:val="24"/>
                <w:szCs w:val="24"/>
                <w:lang w:val="en-GB"/>
              </w:rPr>
            </w:pPr>
            <w:r>
              <w:rPr>
                <w:rFonts w:ascii="Times New Roman" w:eastAsia="Times New Roman" w:hAnsi="Times New Roman" w:cs="Times New Roman"/>
                <w:color w:val="000000"/>
                <w:kern w:val="28"/>
                <w:sz w:val="24"/>
                <w:szCs w:val="24"/>
                <w:lang w:val="en-GB"/>
              </w:rPr>
              <w:t>Materials, tools and equipment are returned to their respective stores according to work place procedures</w:t>
            </w:r>
          </w:p>
        </w:tc>
      </w:tr>
    </w:tbl>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4E72C3" w:rsidRDefault="004E72C3" w:rsidP="00973D4A">
      <w:pPr>
        <w:shd w:val="clear" w:color="auto" w:fill="FFFFFF" w:themeFill="background1"/>
        <w:spacing w:after="0" w:line="276" w:lineRule="auto"/>
        <w:ind w:left="357" w:hanging="357"/>
        <w:rPr>
          <w:rFonts w:ascii="Times New Roman" w:hAnsi="Times New Roman" w:cs="Times New Roman"/>
          <w:b/>
          <w:bCs/>
          <w:caps/>
          <w:noProof/>
          <w:sz w:val="24"/>
          <w:szCs w:val="24"/>
          <w:lang w:val="en-GB"/>
        </w:rPr>
      </w:pPr>
    </w:p>
    <w:p w:rsidR="004E72C3" w:rsidRDefault="004E72C3" w:rsidP="00973D4A">
      <w:pPr>
        <w:shd w:val="clear" w:color="auto" w:fill="FFFFFF" w:themeFill="background1"/>
        <w:spacing w:after="0" w:line="276" w:lineRule="auto"/>
        <w:ind w:left="357" w:hanging="357"/>
        <w:rPr>
          <w:rFonts w:ascii="Times New Roman" w:hAnsi="Times New Roman" w:cs="Times New Roman"/>
          <w:b/>
          <w:bCs/>
          <w:caps/>
          <w:noProof/>
          <w:sz w:val="24"/>
          <w:szCs w:val="24"/>
          <w:lang w:val="en-GB"/>
        </w:rPr>
      </w:pPr>
    </w:p>
    <w:p w:rsidR="004E72C3" w:rsidRDefault="004E72C3" w:rsidP="00973D4A">
      <w:pPr>
        <w:shd w:val="clear" w:color="auto" w:fill="FFFFFF" w:themeFill="background1"/>
        <w:spacing w:after="0" w:line="276" w:lineRule="auto"/>
        <w:ind w:left="357" w:hanging="357"/>
        <w:rPr>
          <w:rFonts w:ascii="Times New Roman" w:hAnsi="Times New Roman" w:cs="Times New Roman"/>
          <w:b/>
          <w:bCs/>
          <w:caps/>
          <w:noProof/>
          <w:sz w:val="24"/>
          <w:szCs w:val="24"/>
          <w:lang w:val="en-GB"/>
        </w:rPr>
      </w:pPr>
    </w:p>
    <w:p w:rsidR="004E72C3" w:rsidRDefault="004E72C3" w:rsidP="00973D4A">
      <w:pPr>
        <w:shd w:val="clear" w:color="auto" w:fill="FFFFFF" w:themeFill="background1"/>
        <w:spacing w:after="0" w:line="276" w:lineRule="auto"/>
        <w:ind w:left="357" w:hanging="357"/>
        <w:rPr>
          <w:rFonts w:ascii="Times New Roman" w:hAnsi="Times New Roman" w:cs="Times New Roman"/>
          <w:b/>
          <w:bCs/>
          <w:caps/>
          <w:noProof/>
          <w:sz w:val="24"/>
          <w:szCs w:val="24"/>
          <w:lang w:val="en-GB"/>
        </w:rPr>
      </w:pPr>
    </w:p>
    <w:p w:rsidR="004E72C3" w:rsidRDefault="004E72C3" w:rsidP="00973D4A">
      <w:pPr>
        <w:shd w:val="clear" w:color="auto" w:fill="FFFFFF" w:themeFill="background1"/>
        <w:spacing w:after="0" w:line="276" w:lineRule="auto"/>
        <w:ind w:left="357" w:hanging="357"/>
        <w:rPr>
          <w:rFonts w:ascii="Times New Roman" w:hAnsi="Times New Roman" w:cs="Times New Roman"/>
          <w:b/>
          <w:bCs/>
          <w:caps/>
          <w:noProof/>
          <w:sz w:val="24"/>
          <w:szCs w:val="24"/>
          <w:lang w:val="en-GB"/>
        </w:rPr>
      </w:pPr>
    </w:p>
    <w:p w:rsidR="004E72C3" w:rsidRDefault="004E72C3" w:rsidP="00973D4A">
      <w:pPr>
        <w:shd w:val="clear" w:color="auto" w:fill="FFFFFF" w:themeFill="background1"/>
        <w:spacing w:after="0" w:line="276" w:lineRule="auto"/>
        <w:ind w:left="357" w:hanging="357"/>
        <w:rPr>
          <w:rFonts w:ascii="Times New Roman" w:hAnsi="Times New Roman" w:cs="Times New Roman"/>
          <w:b/>
          <w:bCs/>
          <w:caps/>
          <w:noProof/>
          <w:sz w:val="24"/>
          <w:szCs w:val="24"/>
          <w:lang w:val="en-GB"/>
        </w:rPr>
      </w:pPr>
    </w:p>
    <w:p w:rsidR="004E72C3" w:rsidRDefault="004E72C3" w:rsidP="00973D4A">
      <w:pPr>
        <w:shd w:val="clear" w:color="auto" w:fill="FFFFFF" w:themeFill="background1"/>
        <w:spacing w:after="0" w:line="276" w:lineRule="auto"/>
        <w:ind w:left="357" w:hanging="357"/>
        <w:rPr>
          <w:rFonts w:ascii="Times New Roman" w:hAnsi="Times New Roman" w:cs="Times New Roman"/>
          <w:b/>
          <w:bCs/>
          <w:caps/>
          <w:noProof/>
          <w:sz w:val="24"/>
          <w:szCs w:val="24"/>
          <w:lang w:val="en-GB"/>
        </w:rPr>
      </w:pPr>
    </w:p>
    <w:p w:rsidR="004E72C3" w:rsidRDefault="004E72C3" w:rsidP="00DF2986">
      <w:pPr>
        <w:shd w:val="clear" w:color="auto" w:fill="FFFFFF" w:themeFill="background1"/>
        <w:spacing w:after="0" w:line="276" w:lineRule="auto"/>
        <w:rPr>
          <w:rFonts w:ascii="Times New Roman" w:hAnsi="Times New Roman" w:cs="Times New Roman"/>
          <w:b/>
          <w:bCs/>
          <w:caps/>
          <w:noProof/>
          <w:sz w:val="24"/>
          <w:szCs w:val="24"/>
          <w:lang w:val="en-GB"/>
        </w:rPr>
      </w:pPr>
    </w:p>
    <w:p w:rsidR="00973D4A" w:rsidRPr="004E72C3" w:rsidRDefault="00973D4A" w:rsidP="00973D4A">
      <w:pPr>
        <w:shd w:val="clear" w:color="auto" w:fill="FFFFFF" w:themeFill="background1"/>
        <w:spacing w:after="0" w:line="276" w:lineRule="auto"/>
        <w:ind w:left="357" w:hanging="357"/>
        <w:rPr>
          <w:rFonts w:ascii="Times New Roman" w:hAnsi="Times New Roman" w:cs="Times New Roman"/>
          <w:b/>
          <w:bCs/>
          <w:caps/>
          <w:noProof/>
          <w:sz w:val="24"/>
          <w:szCs w:val="24"/>
          <w:lang w:val="en-GB"/>
        </w:rPr>
      </w:pPr>
      <w:r w:rsidRPr="004E72C3">
        <w:rPr>
          <w:rFonts w:ascii="Times New Roman" w:hAnsi="Times New Roman" w:cs="Times New Roman"/>
          <w:b/>
          <w:bCs/>
          <w:caps/>
          <w:noProof/>
          <w:sz w:val="24"/>
          <w:szCs w:val="24"/>
          <w:lang w:val="en-GB"/>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1"/>
        <w:gridCol w:w="5159"/>
      </w:tblGrid>
      <w:tr w:rsidR="00973D4A" w:rsidRPr="004E72C3" w:rsidTr="00B85DFF">
        <w:trPr>
          <w:trHeight w:val="422"/>
          <w:tblHeader/>
        </w:trPr>
        <w:tc>
          <w:tcPr>
            <w:tcW w:w="2011" w:type="pct"/>
            <w:shd w:val="clear" w:color="auto" w:fill="auto"/>
          </w:tcPr>
          <w:p w:rsidR="00973D4A" w:rsidRPr="004E72C3" w:rsidRDefault="00973D4A" w:rsidP="00973D4A">
            <w:pPr>
              <w:shd w:val="clear" w:color="auto" w:fill="FFFFFF" w:themeFill="background1"/>
              <w:spacing w:after="0" w:line="276" w:lineRule="auto"/>
              <w:ind w:left="357" w:hanging="357"/>
              <w:rPr>
                <w:rFonts w:ascii="Times New Roman" w:hAnsi="Times New Roman" w:cs="Times New Roman"/>
                <w:b/>
                <w:sz w:val="24"/>
                <w:szCs w:val="24"/>
                <w:lang w:val="en-GB"/>
              </w:rPr>
            </w:pPr>
            <w:r w:rsidRPr="004E72C3">
              <w:rPr>
                <w:rFonts w:ascii="Times New Roman" w:hAnsi="Times New Roman" w:cs="Times New Roman"/>
                <w:b/>
                <w:sz w:val="24"/>
                <w:szCs w:val="24"/>
                <w:lang w:val="en-GB"/>
              </w:rPr>
              <w:t>Variable</w:t>
            </w:r>
          </w:p>
        </w:tc>
        <w:tc>
          <w:tcPr>
            <w:tcW w:w="2989" w:type="pct"/>
            <w:shd w:val="clear" w:color="auto" w:fill="auto"/>
            <w:vAlign w:val="center"/>
          </w:tcPr>
          <w:p w:rsidR="00973D4A" w:rsidRPr="004E72C3" w:rsidRDefault="00973D4A" w:rsidP="00973D4A">
            <w:pPr>
              <w:shd w:val="clear" w:color="auto" w:fill="FFFFFF" w:themeFill="background1"/>
              <w:spacing w:after="0" w:line="276" w:lineRule="auto"/>
              <w:ind w:left="357" w:hanging="357"/>
              <w:rPr>
                <w:rFonts w:ascii="Times New Roman" w:hAnsi="Times New Roman" w:cs="Times New Roman"/>
                <w:b/>
                <w:sz w:val="24"/>
                <w:szCs w:val="24"/>
                <w:lang w:val="en-GB"/>
              </w:rPr>
            </w:pPr>
            <w:r w:rsidRPr="004E72C3">
              <w:rPr>
                <w:rFonts w:ascii="Times New Roman" w:hAnsi="Times New Roman" w:cs="Times New Roman"/>
                <w:b/>
                <w:sz w:val="24"/>
                <w:szCs w:val="24"/>
                <w:lang w:val="en-GB"/>
              </w:rPr>
              <w:t>Range</w:t>
            </w:r>
          </w:p>
          <w:p w:rsidR="00973D4A" w:rsidRPr="004E72C3" w:rsidRDefault="00973D4A" w:rsidP="00973D4A">
            <w:pPr>
              <w:shd w:val="clear" w:color="auto" w:fill="FFFFFF" w:themeFill="background1"/>
              <w:spacing w:after="0" w:line="276" w:lineRule="auto"/>
              <w:ind w:left="357" w:hanging="357"/>
              <w:rPr>
                <w:rFonts w:ascii="Times New Roman" w:hAnsi="Times New Roman" w:cs="Times New Roman"/>
                <w:bCs/>
                <w:i/>
                <w:sz w:val="24"/>
                <w:szCs w:val="24"/>
                <w:lang w:val="en-GB"/>
              </w:rPr>
            </w:pPr>
          </w:p>
        </w:tc>
      </w:tr>
      <w:tr w:rsidR="00284AA2" w:rsidRPr="004E72C3" w:rsidTr="00B85DFF">
        <w:trPr>
          <w:trHeight w:val="305"/>
        </w:trPr>
        <w:tc>
          <w:tcPr>
            <w:tcW w:w="2011" w:type="pct"/>
          </w:tcPr>
          <w:p w:rsidR="00284AA2" w:rsidRPr="00D8451E" w:rsidRDefault="00284AA2" w:rsidP="002E2414">
            <w:pPr>
              <w:numPr>
                <w:ilvl w:val="0"/>
                <w:numId w:val="18"/>
              </w:numPr>
              <w:shd w:val="clear" w:color="auto" w:fill="FFFFFF" w:themeFill="background1"/>
              <w:spacing w:before="240" w:after="0" w:line="276" w:lineRule="auto"/>
              <w:contextualSpacing/>
              <w:rPr>
                <w:rFonts w:ascii="Times New Roman" w:hAnsi="Times New Roman" w:cs="Times New Roman"/>
                <w:bCs/>
                <w:sz w:val="24"/>
                <w:szCs w:val="24"/>
                <w:lang w:val="en-GB"/>
              </w:rPr>
            </w:pPr>
            <w:r w:rsidRPr="00D8451E">
              <w:rPr>
                <w:rFonts w:ascii="Times New Roman" w:hAnsi="Times New Roman" w:cs="Times New Roman"/>
                <w:bCs/>
                <w:sz w:val="24"/>
                <w:szCs w:val="24"/>
                <w:lang w:val="en-GB"/>
              </w:rPr>
              <w:t>Elements of design</w:t>
            </w:r>
            <w:r w:rsidR="00D8451E" w:rsidRPr="00D8451E">
              <w:rPr>
                <w:rFonts w:ascii="Times New Roman" w:hAnsi="Times New Roman" w:cs="Times New Roman"/>
                <w:bCs/>
                <w:sz w:val="24"/>
                <w:szCs w:val="24"/>
                <w:lang w:val="en-GB"/>
              </w:rPr>
              <w:t xml:space="preserve"> may include but is not limited to:</w:t>
            </w:r>
          </w:p>
        </w:tc>
        <w:tc>
          <w:tcPr>
            <w:tcW w:w="2989" w:type="pct"/>
          </w:tcPr>
          <w:p w:rsidR="00284AA2" w:rsidRPr="004E72C3" w:rsidRDefault="00284AA2" w:rsidP="002E2414">
            <w:pPr>
              <w:pStyle w:val="ListParagraph"/>
              <w:numPr>
                <w:ilvl w:val="0"/>
                <w:numId w:val="110"/>
              </w:numPr>
              <w:shd w:val="clear" w:color="auto" w:fill="FFFFFF" w:themeFill="background1"/>
              <w:spacing w:line="276" w:lineRule="auto"/>
              <w:rPr>
                <w:rFonts w:cs="Times New Roman"/>
                <w:szCs w:val="24"/>
              </w:rPr>
            </w:pPr>
            <w:r w:rsidRPr="004E72C3">
              <w:rPr>
                <w:rFonts w:cs="Times New Roman"/>
                <w:szCs w:val="24"/>
              </w:rPr>
              <w:t>Efficiency</w:t>
            </w:r>
          </w:p>
          <w:p w:rsidR="00284AA2" w:rsidRPr="004E72C3" w:rsidRDefault="00284AA2" w:rsidP="002E2414">
            <w:pPr>
              <w:pStyle w:val="ListParagraph"/>
              <w:numPr>
                <w:ilvl w:val="0"/>
                <w:numId w:val="110"/>
              </w:numPr>
              <w:shd w:val="clear" w:color="auto" w:fill="FFFFFF" w:themeFill="background1"/>
              <w:spacing w:line="276" w:lineRule="auto"/>
              <w:rPr>
                <w:rFonts w:cs="Times New Roman"/>
                <w:szCs w:val="24"/>
              </w:rPr>
            </w:pPr>
            <w:r w:rsidRPr="004E72C3">
              <w:rPr>
                <w:rFonts w:cs="Times New Roman"/>
                <w:szCs w:val="24"/>
              </w:rPr>
              <w:t>Appearance</w:t>
            </w:r>
          </w:p>
        </w:tc>
      </w:tr>
      <w:tr w:rsidR="004E72C3" w:rsidRPr="004E72C3" w:rsidTr="00B85DFF">
        <w:tc>
          <w:tcPr>
            <w:tcW w:w="2011" w:type="pct"/>
          </w:tcPr>
          <w:p w:rsidR="00284AA2" w:rsidRPr="00D8451E" w:rsidRDefault="006D6D69" w:rsidP="002E2414">
            <w:pPr>
              <w:numPr>
                <w:ilvl w:val="0"/>
                <w:numId w:val="18"/>
              </w:numPr>
              <w:shd w:val="clear" w:color="auto" w:fill="FFFFFF" w:themeFill="background1"/>
              <w:spacing w:before="240" w:after="0" w:line="276" w:lineRule="auto"/>
              <w:contextualSpacing/>
              <w:rPr>
                <w:rFonts w:ascii="Times New Roman" w:hAnsi="Times New Roman" w:cs="Times New Roman"/>
                <w:bCs/>
                <w:sz w:val="24"/>
                <w:szCs w:val="24"/>
                <w:lang w:val="en-GB"/>
              </w:rPr>
            </w:pPr>
            <w:r w:rsidRPr="00D8451E">
              <w:rPr>
                <w:rFonts w:ascii="Times New Roman" w:hAnsi="Times New Roman" w:cs="Times New Roman"/>
                <w:bCs/>
                <w:sz w:val="24"/>
                <w:szCs w:val="24"/>
                <w:lang w:val="en-GB"/>
              </w:rPr>
              <w:t>Design</w:t>
            </w:r>
            <w:r w:rsidR="00D8451E" w:rsidRPr="00D8451E">
              <w:rPr>
                <w:rFonts w:ascii="Times New Roman" w:hAnsi="Times New Roman" w:cs="Times New Roman"/>
                <w:bCs/>
                <w:sz w:val="24"/>
                <w:szCs w:val="24"/>
                <w:lang w:val="en-GB"/>
              </w:rPr>
              <w:t xml:space="preserve"> may include but is not limited to:</w:t>
            </w:r>
          </w:p>
        </w:tc>
        <w:tc>
          <w:tcPr>
            <w:tcW w:w="2989" w:type="pct"/>
          </w:tcPr>
          <w:p w:rsidR="00284AA2" w:rsidRPr="004E72C3" w:rsidRDefault="004E72C3" w:rsidP="002E2414">
            <w:pPr>
              <w:pStyle w:val="ListParagraph"/>
              <w:numPr>
                <w:ilvl w:val="0"/>
                <w:numId w:val="150"/>
              </w:numPr>
              <w:shd w:val="clear" w:color="auto" w:fill="FFFFFF" w:themeFill="background1"/>
              <w:spacing w:line="276" w:lineRule="auto"/>
              <w:rPr>
                <w:rFonts w:cs="Times New Roman"/>
                <w:szCs w:val="24"/>
              </w:rPr>
            </w:pPr>
            <w:r w:rsidRPr="004E72C3">
              <w:rPr>
                <w:rFonts w:cs="Times New Roman"/>
                <w:szCs w:val="24"/>
              </w:rPr>
              <w:t>Shape</w:t>
            </w:r>
          </w:p>
          <w:p w:rsidR="004E72C3" w:rsidRPr="004E72C3" w:rsidRDefault="004E72C3" w:rsidP="002E2414">
            <w:pPr>
              <w:pStyle w:val="ListParagraph"/>
              <w:numPr>
                <w:ilvl w:val="0"/>
                <w:numId w:val="150"/>
              </w:numPr>
              <w:shd w:val="clear" w:color="auto" w:fill="FFFFFF" w:themeFill="background1"/>
              <w:spacing w:line="276" w:lineRule="auto"/>
              <w:rPr>
                <w:rFonts w:cs="Times New Roman"/>
                <w:szCs w:val="24"/>
              </w:rPr>
            </w:pPr>
            <w:r w:rsidRPr="004E72C3">
              <w:rPr>
                <w:rFonts w:cs="Times New Roman"/>
                <w:szCs w:val="24"/>
              </w:rPr>
              <w:t>Construction</w:t>
            </w:r>
          </w:p>
          <w:p w:rsidR="004E72C3" w:rsidRPr="004E72C3" w:rsidRDefault="004E72C3" w:rsidP="002E2414">
            <w:pPr>
              <w:pStyle w:val="ListParagraph"/>
              <w:numPr>
                <w:ilvl w:val="0"/>
                <w:numId w:val="150"/>
              </w:numPr>
              <w:shd w:val="clear" w:color="auto" w:fill="FFFFFF" w:themeFill="background1"/>
              <w:spacing w:line="276" w:lineRule="auto"/>
              <w:rPr>
                <w:rFonts w:cs="Times New Roman"/>
                <w:szCs w:val="24"/>
              </w:rPr>
            </w:pPr>
            <w:r w:rsidRPr="004E72C3">
              <w:rPr>
                <w:rFonts w:cs="Times New Roman"/>
                <w:szCs w:val="24"/>
              </w:rPr>
              <w:t xml:space="preserve">Appearance </w:t>
            </w:r>
          </w:p>
          <w:p w:rsidR="004E72C3" w:rsidRPr="004E72C3" w:rsidRDefault="004E72C3" w:rsidP="002E2414">
            <w:pPr>
              <w:pStyle w:val="ListParagraph"/>
              <w:numPr>
                <w:ilvl w:val="0"/>
                <w:numId w:val="150"/>
              </w:numPr>
              <w:shd w:val="clear" w:color="auto" w:fill="FFFFFF" w:themeFill="background1"/>
              <w:spacing w:line="276" w:lineRule="auto"/>
              <w:rPr>
                <w:rFonts w:cs="Times New Roman"/>
                <w:szCs w:val="24"/>
              </w:rPr>
            </w:pPr>
            <w:r w:rsidRPr="004E72C3">
              <w:rPr>
                <w:rFonts w:cs="Times New Roman"/>
                <w:szCs w:val="24"/>
              </w:rPr>
              <w:t>Function</w:t>
            </w:r>
          </w:p>
          <w:p w:rsidR="004E72C3" w:rsidRPr="004E72C3" w:rsidRDefault="004E72C3" w:rsidP="002E2414">
            <w:pPr>
              <w:pStyle w:val="ListParagraph"/>
              <w:numPr>
                <w:ilvl w:val="0"/>
                <w:numId w:val="150"/>
              </w:numPr>
              <w:shd w:val="clear" w:color="auto" w:fill="FFFFFF" w:themeFill="background1"/>
              <w:spacing w:line="276" w:lineRule="auto"/>
              <w:rPr>
                <w:rFonts w:cs="Times New Roman"/>
                <w:szCs w:val="24"/>
              </w:rPr>
            </w:pPr>
            <w:r w:rsidRPr="004E72C3">
              <w:rPr>
                <w:rFonts w:cs="Times New Roman"/>
                <w:szCs w:val="24"/>
              </w:rPr>
              <w:t xml:space="preserve">Aesthetics </w:t>
            </w:r>
          </w:p>
          <w:p w:rsidR="004E72C3" w:rsidRPr="004E72C3" w:rsidRDefault="004E72C3" w:rsidP="002E2414">
            <w:pPr>
              <w:pStyle w:val="ListParagraph"/>
              <w:numPr>
                <w:ilvl w:val="0"/>
                <w:numId w:val="150"/>
              </w:numPr>
              <w:shd w:val="clear" w:color="auto" w:fill="FFFFFF" w:themeFill="background1"/>
              <w:spacing w:line="276" w:lineRule="auto"/>
              <w:rPr>
                <w:rFonts w:cs="Times New Roman"/>
                <w:szCs w:val="24"/>
              </w:rPr>
            </w:pPr>
            <w:r w:rsidRPr="004E72C3">
              <w:rPr>
                <w:rFonts w:cs="Times New Roman"/>
                <w:szCs w:val="24"/>
              </w:rPr>
              <w:t xml:space="preserve">Operation </w:t>
            </w:r>
          </w:p>
        </w:tc>
      </w:tr>
      <w:tr w:rsidR="00284AA2" w:rsidRPr="004E72C3" w:rsidTr="00B85DFF">
        <w:tc>
          <w:tcPr>
            <w:tcW w:w="2011" w:type="pct"/>
          </w:tcPr>
          <w:p w:rsidR="00284AA2" w:rsidRPr="00D8451E" w:rsidRDefault="006D6D69" w:rsidP="002E2414">
            <w:pPr>
              <w:numPr>
                <w:ilvl w:val="0"/>
                <w:numId w:val="18"/>
              </w:numPr>
              <w:shd w:val="clear" w:color="auto" w:fill="FFFFFF" w:themeFill="background1"/>
              <w:spacing w:before="240" w:after="0" w:line="276" w:lineRule="auto"/>
              <w:contextualSpacing/>
              <w:rPr>
                <w:rFonts w:ascii="Times New Roman" w:hAnsi="Times New Roman" w:cs="Times New Roman"/>
                <w:bCs/>
                <w:sz w:val="24"/>
                <w:szCs w:val="24"/>
                <w:lang w:val="en-GB"/>
              </w:rPr>
            </w:pPr>
            <w:r w:rsidRPr="00D8451E">
              <w:rPr>
                <w:rFonts w:ascii="Times New Roman" w:hAnsi="Times New Roman" w:cs="Times New Roman"/>
                <w:bCs/>
                <w:sz w:val="24"/>
                <w:szCs w:val="24"/>
                <w:lang w:val="en-GB"/>
              </w:rPr>
              <w:t>Types of furniture</w:t>
            </w:r>
            <w:r w:rsidR="00D8451E" w:rsidRPr="00D8451E">
              <w:rPr>
                <w:rFonts w:ascii="Times New Roman" w:hAnsi="Times New Roman" w:cs="Times New Roman"/>
                <w:bCs/>
                <w:sz w:val="24"/>
                <w:szCs w:val="24"/>
                <w:lang w:val="en-GB"/>
              </w:rPr>
              <w:t xml:space="preserve"> may include but is not limited to:</w:t>
            </w:r>
          </w:p>
        </w:tc>
        <w:tc>
          <w:tcPr>
            <w:tcW w:w="2989" w:type="pct"/>
          </w:tcPr>
          <w:p w:rsidR="00284AA2" w:rsidRPr="004E72C3" w:rsidRDefault="00284AA2" w:rsidP="002E2414">
            <w:pPr>
              <w:pStyle w:val="ListParagraph"/>
              <w:numPr>
                <w:ilvl w:val="0"/>
                <w:numId w:val="109"/>
              </w:numPr>
              <w:shd w:val="clear" w:color="auto" w:fill="FFFFFF" w:themeFill="background1"/>
              <w:spacing w:line="276" w:lineRule="auto"/>
              <w:rPr>
                <w:rFonts w:cs="Times New Roman"/>
                <w:szCs w:val="24"/>
              </w:rPr>
            </w:pPr>
            <w:r w:rsidRPr="004E72C3">
              <w:rPr>
                <w:rFonts w:cs="Times New Roman"/>
                <w:szCs w:val="24"/>
              </w:rPr>
              <w:t>Church</w:t>
            </w:r>
          </w:p>
          <w:p w:rsidR="00284AA2" w:rsidRPr="004E72C3" w:rsidRDefault="00284AA2" w:rsidP="002E2414">
            <w:pPr>
              <w:pStyle w:val="ListParagraph"/>
              <w:numPr>
                <w:ilvl w:val="0"/>
                <w:numId w:val="109"/>
              </w:numPr>
              <w:shd w:val="clear" w:color="auto" w:fill="FFFFFF" w:themeFill="background1"/>
              <w:spacing w:line="276" w:lineRule="auto"/>
              <w:rPr>
                <w:rFonts w:cs="Times New Roman"/>
                <w:szCs w:val="24"/>
              </w:rPr>
            </w:pPr>
            <w:r w:rsidRPr="004E72C3">
              <w:rPr>
                <w:rFonts w:cs="Times New Roman"/>
                <w:szCs w:val="24"/>
              </w:rPr>
              <w:t>library</w:t>
            </w:r>
          </w:p>
        </w:tc>
      </w:tr>
      <w:tr w:rsidR="004E72C3" w:rsidRPr="004E72C3" w:rsidTr="00B85DFF">
        <w:tc>
          <w:tcPr>
            <w:tcW w:w="2011" w:type="pct"/>
          </w:tcPr>
          <w:p w:rsidR="00E65D1A" w:rsidRPr="00D8451E" w:rsidRDefault="006D6D69" w:rsidP="002E2414">
            <w:pPr>
              <w:numPr>
                <w:ilvl w:val="0"/>
                <w:numId w:val="18"/>
              </w:numPr>
              <w:shd w:val="clear" w:color="auto" w:fill="FFFFFF" w:themeFill="background1"/>
              <w:spacing w:before="240" w:after="0" w:line="276" w:lineRule="auto"/>
              <w:contextualSpacing/>
              <w:rPr>
                <w:rFonts w:ascii="Times New Roman" w:hAnsi="Times New Roman" w:cs="Times New Roman"/>
                <w:bCs/>
                <w:sz w:val="24"/>
                <w:szCs w:val="24"/>
                <w:lang w:val="en-GB"/>
              </w:rPr>
            </w:pPr>
            <w:r w:rsidRPr="00D8451E">
              <w:rPr>
                <w:rFonts w:ascii="Times New Roman" w:hAnsi="Times New Roman" w:cs="Times New Roman"/>
                <w:bCs/>
                <w:sz w:val="24"/>
                <w:szCs w:val="24"/>
                <w:lang w:val="en-GB"/>
              </w:rPr>
              <w:t>Hardware</w:t>
            </w:r>
            <w:r w:rsidR="00D8451E" w:rsidRPr="00D8451E">
              <w:rPr>
                <w:rFonts w:ascii="Times New Roman" w:hAnsi="Times New Roman" w:cs="Times New Roman"/>
                <w:bCs/>
                <w:sz w:val="24"/>
                <w:szCs w:val="24"/>
                <w:lang w:val="en-GB"/>
              </w:rPr>
              <w:t xml:space="preserve"> may include but is not limited to:</w:t>
            </w:r>
          </w:p>
        </w:tc>
        <w:tc>
          <w:tcPr>
            <w:tcW w:w="2989" w:type="pct"/>
          </w:tcPr>
          <w:p w:rsidR="00E65D1A" w:rsidRPr="004E72C3" w:rsidRDefault="00E65D1A" w:rsidP="002E2414">
            <w:pPr>
              <w:pStyle w:val="ListParagraph"/>
              <w:numPr>
                <w:ilvl w:val="0"/>
                <w:numId w:val="149"/>
              </w:numPr>
              <w:shd w:val="clear" w:color="auto" w:fill="FFFFFF" w:themeFill="background1"/>
              <w:spacing w:line="276" w:lineRule="auto"/>
              <w:rPr>
                <w:rFonts w:cs="Times New Roman"/>
                <w:szCs w:val="24"/>
              </w:rPr>
            </w:pPr>
            <w:r w:rsidRPr="004E72C3">
              <w:rPr>
                <w:rFonts w:cs="Times New Roman"/>
                <w:szCs w:val="24"/>
              </w:rPr>
              <w:t>Caster wheels</w:t>
            </w:r>
          </w:p>
          <w:p w:rsidR="00E65D1A" w:rsidRPr="004E72C3" w:rsidRDefault="00E65D1A" w:rsidP="002E2414">
            <w:pPr>
              <w:pStyle w:val="ListParagraph"/>
              <w:numPr>
                <w:ilvl w:val="0"/>
                <w:numId w:val="149"/>
              </w:numPr>
              <w:shd w:val="clear" w:color="auto" w:fill="FFFFFF" w:themeFill="background1"/>
              <w:spacing w:line="276" w:lineRule="auto"/>
              <w:rPr>
                <w:rFonts w:cs="Times New Roman"/>
                <w:szCs w:val="24"/>
              </w:rPr>
            </w:pPr>
            <w:r w:rsidRPr="004E72C3">
              <w:rPr>
                <w:rFonts w:cs="Times New Roman"/>
                <w:szCs w:val="24"/>
              </w:rPr>
              <w:t>Name plates</w:t>
            </w:r>
          </w:p>
          <w:p w:rsidR="00E65D1A" w:rsidRPr="004E72C3" w:rsidRDefault="00E65D1A" w:rsidP="002E2414">
            <w:pPr>
              <w:pStyle w:val="ListParagraph"/>
              <w:numPr>
                <w:ilvl w:val="0"/>
                <w:numId w:val="149"/>
              </w:numPr>
              <w:shd w:val="clear" w:color="auto" w:fill="FFFFFF" w:themeFill="background1"/>
              <w:spacing w:line="276" w:lineRule="auto"/>
              <w:rPr>
                <w:rFonts w:cs="Times New Roman"/>
                <w:szCs w:val="24"/>
              </w:rPr>
            </w:pPr>
            <w:r w:rsidRPr="004E72C3">
              <w:rPr>
                <w:rFonts w:cs="Times New Roman"/>
                <w:szCs w:val="24"/>
              </w:rPr>
              <w:t>Hinges</w:t>
            </w:r>
          </w:p>
          <w:p w:rsidR="00E65D1A" w:rsidRPr="004E72C3" w:rsidRDefault="00E65D1A" w:rsidP="002E2414">
            <w:pPr>
              <w:pStyle w:val="ListParagraph"/>
              <w:numPr>
                <w:ilvl w:val="0"/>
                <w:numId w:val="149"/>
              </w:numPr>
              <w:shd w:val="clear" w:color="auto" w:fill="FFFFFF" w:themeFill="background1"/>
              <w:spacing w:line="276" w:lineRule="auto"/>
              <w:rPr>
                <w:rFonts w:cs="Times New Roman"/>
                <w:szCs w:val="24"/>
              </w:rPr>
            </w:pPr>
            <w:r w:rsidRPr="004E72C3">
              <w:rPr>
                <w:rFonts w:cs="Times New Roman"/>
                <w:szCs w:val="24"/>
              </w:rPr>
              <w:t>Locks</w:t>
            </w:r>
          </w:p>
          <w:p w:rsidR="00E65D1A" w:rsidRPr="004E72C3" w:rsidRDefault="00E65D1A" w:rsidP="002E2414">
            <w:pPr>
              <w:pStyle w:val="ListParagraph"/>
              <w:numPr>
                <w:ilvl w:val="0"/>
                <w:numId w:val="149"/>
              </w:numPr>
              <w:shd w:val="clear" w:color="auto" w:fill="FFFFFF" w:themeFill="background1"/>
              <w:spacing w:line="276" w:lineRule="auto"/>
              <w:rPr>
                <w:rFonts w:cs="Times New Roman"/>
                <w:szCs w:val="24"/>
              </w:rPr>
            </w:pPr>
            <w:r w:rsidRPr="004E72C3">
              <w:rPr>
                <w:rFonts w:cs="Times New Roman"/>
                <w:szCs w:val="24"/>
              </w:rPr>
              <w:t>Handles</w:t>
            </w:r>
          </w:p>
          <w:p w:rsidR="00E65D1A" w:rsidRPr="004E72C3" w:rsidRDefault="00E65D1A" w:rsidP="002E2414">
            <w:pPr>
              <w:pStyle w:val="ListParagraph"/>
              <w:numPr>
                <w:ilvl w:val="0"/>
                <w:numId w:val="149"/>
              </w:numPr>
              <w:shd w:val="clear" w:color="auto" w:fill="FFFFFF" w:themeFill="background1"/>
              <w:spacing w:line="276" w:lineRule="auto"/>
              <w:rPr>
                <w:rFonts w:cs="Times New Roman"/>
                <w:szCs w:val="24"/>
              </w:rPr>
            </w:pPr>
            <w:r w:rsidRPr="004E72C3">
              <w:rPr>
                <w:rFonts w:cs="Times New Roman"/>
                <w:szCs w:val="24"/>
              </w:rPr>
              <w:t>Stops</w:t>
            </w:r>
          </w:p>
          <w:p w:rsidR="00E65D1A" w:rsidRPr="004E72C3" w:rsidRDefault="00E65D1A" w:rsidP="002E2414">
            <w:pPr>
              <w:pStyle w:val="ListParagraph"/>
              <w:numPr>
                <w:ilvl w:val="0"/>
                <w:numId w:val="149"/>
              </w:numPr>
              <w:shd w:val="clear" w:color="auto" w:fill="FFFFFF" w:themeFill="background1"/>
              <w:spacing w:line="276" w:lineRule="auto"/>
              <w:rPr>
                <w:rFonts w:cs="Times New Roman"/>
                <w:szCs w:val="24"/>
              </w:rPr>
            </w:pPr>
            <w:r w:rsidRPr="004E72C3">
              <w:rPr>
                <w:rFonts w:cs="Times New Roman"/>
                <w:szCs w:val="24"/>
              </w:rPr>
              <w:t>Catches</w:t>
            </w:r>
          </w:p>
          <w:p w:rsidR="00E65D1A" w:rsidRPr="004E72C3" w:rsidRDefault="00E65D1A" w:rsidP="002E2414">
            <w:pPr>
              <w:pStyle w:val="ListParagraph"/>
              <w:numPr>
                <w:ilvl w:val="0"/>
                <w:numId w:val="149"/>
              </w:numPr>
              <w:shd w:val="clear" w:color="auto" w:fill="FFFFFF" w:themeFill="background1"/>
              <w:spacing w:line="276" w:lineRule="auto"/>
              <w:rPr>
                <w:rFonts w:cs="Times New Roman"/>
                <w:szCs w:val="24"/>
              </w:rPr>
            </w:pPr>
            <w:r w:rsidRPr="004E72C3">
              <w:rPr>
                <w:rFonts w:cs="Times New Roman"/>
                <w:szCs w:val="24"/>
              </w:rPr>
              <w:t>rails</w:t>
            </w:r>
          </w:p>
        </w:tc>
      </w:tr>
      <w:tr w:rsidR="009941E2" w:rsidRPr="004E72C3" w:rsidTr="00B85DFF">
        <w:tc>
          <w:tcPr>
            <w:tcW w:w="2011" w:type="pct"/>
          </w:tcPr>
          <w:p w:rsidR="009941E2" w:rsidRPr="00D8451E" w:rsidRDefault="006D6D69" w:rsidP="002E2414">
            <w:pPr>
              <w:numPr>
                <w:ilvl w:val="0"/>
                <w:numId w:val="18"/>
              </w:numPr>
              <w:shd w:val="clear" w:color="auto" w:fill="FFFFFF" w:themeFill="background1"/>
              <w:spacing w:before="240" w:after="0" w:line="276" w:lineRule="auto"/>
              <w:contextualSpacing/>
              <w:rPr>
                <w:rFonts w:ascii="Times New Roman" w:hAnsi="Times New Roman" w:cs="Times New Roman"/>
                <w:bCs/>
                <w:sz w:val="24"/>
                <w:szCs w:val="24"/>
                <w:lang w:val="en-GB"/>
              </w:rPr>
            </w:pPr>
            <w:r w:rsidRPr="00D8451E">
              <w:rPr>
                <w:rFonts w:ascii="Times New Roman" w:hAnsi="Times New Roman" w:cs="Times New Roman"/>
                <w:bCs/>
                <w:sz w:val="24"/>
                <w:szCs w:val="24"/>
                <w:lang w:val="en-GB"/>
              </w:rPr>
              <w:t xml:space="preserve">Housekeeping </w:t>
            </w:r>
            <w:r w:rsidR="00D8451E" w:rsidRPr="00D8451E">
              <w:rPr>
                <w:rFonts w:ascii="Times New Roman" w:hAnsi="Times New Roman" w:cs="Times New Roman"/>
                <w:bCs/>
                <w:sz w:val="24"/>
                <w:szCs w:val="24"/>
                <w:lang w:val="en-GB"/>
              </w:rPr>
              <w:t>may include but is not limited to:</w:t>
            </w:r>
          </w:p>
        </w:tc>
        <w:tc>
          <w:tcPr>
            <w:tcW w:w="2989" w:type="pct"/>
          </w:tcPr>
          <w:p w:rsidR="009941E2" w:rsidRDefault="006D6D69" w:rsidP="002E2414">
            <w:pPr>
              <w:pStyle w:val="ListParagraph"/>
              <w:numPr>
                <w:ilvl w:val="0"/>
                <w:numId w:val="167"/>
              </w:numPr>
              <w:shd w:val="clear" w:color="auto" w:fill="FFFFFF" w:themeFill="background1"/>
              <w:spacing w:line="276" w:lineRule="auto"/>
              <w:rPr>
                <w:rFonts w:cs="Times New Roman"/>
                <w:szCs w:val="24"/>
              </w:rPr>
            </w:pPr>
            <w:r>
              <w:rPr>
                <w:rFonts w:cs="Times New Roman"/>
                <w:szCs w:val="24"/>
              </w:rPr>
              <w:t>Clearing</w:t>
            </w:r>
          </w:p>
          <w:p w:rsidR="006D6D69" w:rsidRDefault="006D6D69" w:rsidP="002E2414">
            <w:pPr>
              <w:pStyle w:val="ListParagraph"/>
              <w:numPr>
                <w:ilvl w:val="0"/>
                <w:numId w:val="167"/>
              </w:numPr>
              <w:shd w:val="clear" w:color="auto" w:fill="FFFFFF" w:themeFill="background1"/>
              <w:spacing w:line="276" w:lineRule="auto"/>
              <w:rPr>
                <w:rFonts w:cs="Times New Roman"/>
                <w:szCs w:val="24"/>
              </w:rPr>
            </w:pPr>
            <w:r>
              <w:rPr>
                <w:rFonts w:cs="Times New Roman"/>
                <w:szCs w:val="24"/>
              </w:rPr>
              <w:t>Cleaning</w:t>
            </w:r>
          </w:p>
          <w:p w:rsidR="006D6D69" w:rsidRPr="006D6D69" w:rsidRDefault="006D6D69" w:rsidP="002E2414">
            <w:pPr>
              <w:pStyle w:val="ListParagraph"/>
              <w:numPr>
                <w:ilvl w:val="0"/>
                <w:numId w:val="167"/>
              </w:numPr>
              <w:shd w:val="clear" w:color="auto" w:fill="FFFFFF" w:themeFill="background1"/>
              <w:spacing w:line="276" w:lineRule="auto"/>
              <w:rPr>
                <w:rFonts w:cs="Times New Roman"/>
                <w:szCs w:val="24"/>
              </w:rPr>
            </w:pPr>
            <w:r>
              <w:rPr>
                <w:rFonts w:cs="Times New Roman"/>
                <w:szCs w:val="24"/>
              </w:rPr>
              <w:t>Keep work place tidy</w:t>
            </w:r>
          </w:p>
        </w:tc>
      </w:tr>
    </w:tbl>
    <w:p w:rsidR="00973D4A" w:rsidRPr="004E72C3" w:rsidRDefault="00973D4A" w:rsidP="00973D4A">
      <w:pPr>
        <w:shd w:val="clear" w:color="auto" w:fill="FFFFFF" w:themeFill="background1"/>
        <w:spacing w:after="0" w:line="276" w:lineRule="auto"/>
        <w:rPr>
          <w:rFonts w:ascii="Times New Roman" w:hAnsi="Times New Roman" w:cs="Times New Roman"/>
          <w:b/>
          <w:bCs/>
          <w:caps/>
          <w:noProof/>
          <w:sz w:val="24"/>
          <w:szCs w:val="24"/>
          <w:lang w:val="en-GB"/>
        </w:rPr>
      </w:pPr>
    </w:p>
    <w:p w:rsidR="00973D4A" w:rsidRPr="004E72C3" w:rsidRDefault="00973D4A" w:rsidP="00973D4A">
      <w:pPr>
        <w:shd w:val="clear" w:color="auto" w:fill="FFFFFF" w:themeFill="background1"/>
        <w:spacing w:after="0" w:line="276" w:lineRule="auto"/>
        <w:rPr>
          <w:rFonts w:ascii="Times New Roman" w:hAnsi="Times New Roman" w:cs="Times New Roman"/>
          <w:b/>
          <w:bCs/>
          <w:caps/>
          <w:noProof/>
          <w:sz w:val="24"/>
          <w:szCs w:val="24"/>
          <w:lang w:val="en-GB"/>
        </w:rPr>
      </w:pPr>
      <w:r w:rsidRPr="004E72C3">
        <w:rPr>
          <w:rFonts w:ascii="Times New Roman" w:hAnsi="Times New Roman" w:cs="Times New Roman"/>
          <w:b/>
          <w:bCs/>
          <w:caps/>
          <w:noProof/>
          <w:sz w:val="24"/>
          <w:szCs w:val="24"/>
          <w:lang w:val="en-GB"/>
        </w:rPr>
        <w:t>REQUIRED KNOWLEDGE</w:t>
      </w:r>
    </w:p>
    <w:p w:rsidR="00973D4A" w:rsidRPr="00973D4A" w:rsidRDefault="00973D4A" w:rsidP="002E2414">
      <w:pPr>
        <w:numPr>
          <w:ilvl w:val="0"/>
          <w:numId w:val="65"/>
        </w:numPr>
        <w:shd w:val="clear" w:color="auto" w:fill="FFFFFF" w:themeFill="background1"/>
        <w:spacing w:before="240" w:after="0" w:line="276" w:lineRule="auto"/>
        <w:contextualSpacing/>
        <w:rPr>
          <w:rFonts w:ascii="Times New Roman" w:hAnsi="Times New Roman" w:cs="Times New Roman"/>
          <w:bCs/>
          <w:caps/>
          <w:noProof/>
          <w:color w:val="000000" w:themeColor="text1"/>
          <w:szCs w:val="24"/>
          <w:lang w:val="en-GB"/>
        </w:rPr>
      </w:pPr>
      <w:r w:rsidRPr="00973D4A">
        <w:rPr>
          <w:rFonts w:ascii="Times New Roman" w:hAnsi="Times New Roman" w:cs="Times New Roman"/>
          <w:bCs/>
          <w:noProof/>
          <w:color w:val="000000" w:themeColor="text1"/>
          <w:szCs w:val="24"/>
          <w:lang w:val="en-GB"/>
        </w:rPr>
        <w:t>Types of timber</w:t>
      </w:r>
    </w:p>
    <w:p w:rsidR="00973D4A" w:rsidRPr="00973D4A" w:rsidRDefault="00973D4A" w:rsidP="002E2414">
      <w:pPr>
        <w:numPr>
          <w:ilvl w:val="0"/>
          <w:numId w:val="65"/>
        </w:numPr>
        <w:shd w:val="clear" w:color="auto" w:fill="FFFFFF" w:themeFill="background1"/>
        <w:spacing w:before="240" w:after="0" w:line="276" w:lineRule="auto"/>
        <w:contextualSpacing/>
        <w:rPr>
          <w:rFonts w:ascii="Times New Roman" w:hAnsi="Times New Roman" w:cs="Times New Roman"/>
          <w:bCs/>
          <w:caps/>
          <w:noProof/>
          <w:color w:val="000000" w:themeColor="text1"/>
          <w:szCs w:val="24"/>
          <w:lang w:val="en-GB"/>
        </w:rPr>
      </w:pPr>
      <w:r w:rsidRPr="00973D4A">
        <w:rPr>
          <w:rFonts w:ascii="Times New Roman" w:hAnsi="Times New Roman" w:cs="Times New Roman"/>
          <w:bCs/>
          <w:noProof/>
          <w:color w:val="000000" w:themeColor="text1"/>
          <w:szCs w:val="24"/>
          <w:lang w:val="en-GB"/>
        </w:rPr>
        <w:t>Simple arithmetic calculations</w:t>
      </w:r>
    </w:p>
    <w:p w:rsidR="00973D4A" w:rsidRPr="00973D4A" w:rsidRDefault="00973D4A" w:rsidP="002E2414">
      <w:pPr>
        <w:numPr>
          <w:ilvl w:val="0"/>
          <w:numId w:val="65"/>
        </w:numPr>
        <w:shd w:val="clear" w:color="auto" w:fill="FFFFFF" w:themeFill="background1"/>
        <w:spacing w:before="240" w:after="0" w:line="276" w:lineRule="auto"/>
        <w:contextualSpacing/>
        <w:rPr>
          <w:rFonts w:ascii="Times New Roman" w:hAnsi="Times New Roman" w:cs="Times New Roman"/>
          <w:bCs/>
          <w:caps/>
          <w:noProof/>
          <w:color w:val="000000" w:themeColor="text1"/>
          <w:szCs w:val="24"/>
          <w:lang w:val="en-GB"/>
        </w:rPr>
      </w:pPr>
      <w:r w:rsidRPr="00973D4A">
        <w:rPr>
          <w:rFonts w:ascii="Times New Roman" w:hAnsi="Times New Roman" w:cs="Times New Roman"/>
          <w:bCs/>
          <w:noProof/>
          <w:color w:val="000000" w:themeColor="text1"/>
          <w:szCs w:val="24"/>
          <w:lang w:val="en-GB"/>
        </w:rPr>
        <w:t>Carpentry and joinery tools</w:t>
      </w:r>
    </w:p>
    <w:p w:rsidR="00973D4A" w:rsidRPr="00973D4A" w:rsidRDefault="00973D4A" w:rsidP="002E2414">
      <w:pPr>
        <w:numPr>
          <w:ilvl w:val="0"/>
          <w:numId w:val="65"/>
        </w:numPr>
        <w:shd w:val="clear" w:color="auto" w:fill="FFFFFF" w:themeFill="background1"/>
        <w:spacing w:before="240" w:after="0" w:line="276" w:lineRule="auto"/>
        <w:contextualSpacing/>
        <w:rPr>
          <w:rFonts w:ascii="Times New Roman" w:hAnsi="Times New Roman" w:cs="Times New Roman"/>
          <w:bCs/>
          <w:caps/>
          <w:noProof/>
          <w:color w:val="000000" w:themeColor="text1"/>
          <w:szCs w:val="24"/>
          <w:lang w:val="en-GB"/>
        </w:rPr>
      </w:pPr>
      <w:r w:rsidRPr="00973D4A">
        <w:rPr>
          <w:rFonts w:ascii="Times New Roman" w:hAnsi="Times New Roman" w:cs="Times New Roman"/>
          <w:bCs/>
          <w:noProof/>
          <w:color w:val="000000" w:themeColor="text1"/>
          <w:szCs w:val="24"/>
          <w:lang w:val="en-GB"/>
        </w:rPr>
        <w:t>Types of timber</w:t>
      </w:r>
    </w:p>
    <w:p w:rsidR="00973D4A" w:rsidRPr="00973D4A" w:rsidRDefault="00973D4A" w:rsidP="002E2414">
      <w:pPr>
        <w:numPr>
          <w:ilvl w:val="0"/>
          <w:numId w:val="65"/>
        </w:numPr>
        <w:shd w:val="clear" w:color="auto" w:fill="FFFFFF" w:themeFill="background1"/>
        <w:spacing w:before="240" w:after="0" w:line="276" w:lineRule="auto"/>
        <w:contextualSpacing/>
        <w:rPr>
          <w:rFonts w:ascii="Times New Roman" w:hAnsi="Times New Roman" w:cs="Times New Roman"/>
          <w:bCs/>
          <w:caps/>
          <w:noProof/>
          <w:color w:val="000000" w:themeColor="text1"/>
          <w:szCs w:val="24"/>
          <w:lang w:val="en-GB"/>
        </w:rPr>
      </w:pPr>
      <w:r w:rsidRPr="00973D4A">
        <w:rPr>
          <w:rFonts w:ascii="Times New Roman" w:hAnsi="Times New Roman" w:cs="Times New Roman"/>
          <w:bCs/>
          <w:noProof/>
          <w:color w:val="000000" w:themeColor="text1"/>
          <w:szCs w:val="24"/>
          <w:lang w:val="en-GB"/>
        </w:rPr>
        <w:t>Furniture construction</w:t>
      </w:r>
    </w:p>
    <w:p w:rsidR="00973D4A" w:rsidRPr="00973D4A" w:rsidRDefault="00973D4A" w:rsidP="002E2414">
      <w:pPr>
        <w:numPr>
          <w:ilvl w:val="0"/>
          <w:numId w:val="65"/>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Construction dimensions</w:t>
      </w:r>
    </w:p>
    <w:p w:rsidR="00973D4A" w:rsidRPr="00973D4A" w:rsidRDefault="00973D4A" w:rsidP="002E2414">
      <w:pPr>
        <w:numPr>
          <w:ilvl w:val="0"/>
          <w:numId w:val="65"/>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Architectural drawing</w:t>
      </w:r>
    </w:p>
    <w:p w:rsidR="00973D4A" w:rsidRPr="00973D4A" w:rsidRDefault="00973D4A" w:rsidP="00973D4A">
      <w:pPr>
        <w:shd w:val="clear" w:color="auto" w:fill="FFFFFF" w:themeFill="background1"/>
        <w:spacing w:after="0" w:line="276" w:lineRule="auto"/>
        <w:ind w:left="720"/>
        <w:contextualSpacing/>
        <w:rPr>
          <w:rFonts w:ascii="Times New Roman" w:hAnsi="Times New Roman" w:cs="Times New Roman"/>
          <w:bCs/>
          <w:caps/>
          <w:noProof/>
          <w:color w:val="000000" w:themeColor="text1"/>
          <w:szCs w:val="24"/>
          <w:lang w:val="en-GB"/>
        </w:rPr>
      </w:pPr>
    </w:p>
    <w:p w:rsidR="00973D4A" w:rsidRPr="00973D4A" w:rsidRDefault="00973D4A" w:rsidP="00973D4A">
      <w:pPr>
        <w:shd w:val="clear" w:color="auto" w:fill="FFFFFF" w:themeFill="background1"/>
        <w:spacing w:after="0" w:line="276" w:lineRule="auto"/>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rPr>
          <w:rFonts w:ascii="Times New Roman" w:hAnsi="Times New Roman" w:cs="Times New Roman"/>
          <w:b/>
          <w:bCs/>
          <w:caps/>
          <w:noProof/>
          <w:color w:val="000000" w:themeColor="text1"/>
          <w:sz w:val="24"/>
          <w:szCs w:val="24"/>
          <w:lang w:val="en-GB"/>
        </w:rPr>
      </w:pPr>
      <w:r w:rsidRPr="00973D4A">
        <w:rPr>
          <w:rFonts w:ascii="Times New Roman" w:hAnsi="Times New Roman" w:cs="Times New Roman"/>
          <w:b/>
          <w:bCs/>
          <w:caps/>
          <w:noProof/>
          <w:color w:val="000000" w:themeColor="text1"/>
          <w:sz w:val="24"/>
          <w:szCs w:val="24"/>
          <w:lang w:val="en-GB"/>
        </w:rPr>
        <w:t>SKILLS</w:t>
      </w:r>
    </w:p>
    <w:p w:rsidR="00973D4A" w:rsidRPr="00973D4A" w:rsidRDefault="00973D4A" w:rsidP="002E2414">
      <w:pPr>
        <w:numPr>
          <w:ilvl w:val="0"/>
          <w:numId w:val="66"/>
        </w:numPr>
        <w:shd w:val="clear" w:color="auto" w:fill="FFFFFF" w:themeFill="background1"/>
        <w:spacing w:before="240" w:after="0" w:line="276" w:lineRule="auto"/>
        <w:contextualSpacing/>
        <w:rPr>
          <w:rFonts w:ascii="Times New Roman" w:hAnsi="Times New Roman" w:cs="Times New Roman"/>
          <w:bCs/>
          <w:cap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Interpret working drawing</w:t>
      </w:r>
    </w:p>
    <w:p w:rsidR="00973D4A" w:rsidRPr="00973D4A" w:rsidRDefault="00973D4A" w:rsidP="002E2414">
      <w:pPr>
        <w:numPr>
          <w:ilvl w:val="0"/>
          <w:numId w:val="66"/>
        </w:numPr>
        <w:shd w:val="clear" w:color="auto" w:fill="FFFFFF" w:themeFill="background1"/>
        <w:spacing w:before="240" w:after="0" w:line="276" w:lineRule="auto"/>
        <w:contextualSpacing/>
        <w:rPr>
          <w:rFonts w:ascii="Times New Roman" w:hAnsi="Times New Roman" w:cs="Times New Roman"/>
          <w:bCs/>
          <w:cap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Communication skills</w:t>
      </w:r>
    </w:p>
    <w:p w:rsidR="00973D4A" w:rsidRPr="00973D4A" w:rsidRDefault="00973D4A" w:rsidP="002E2414">
      <w:pPr>
        <w:numPr>
          <w:ilvl w:val="0"/>
          <w:numId w:val="66"/>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Design</w:t>
      </w:r>
    </w:p>
    <w:p w:rsidR="00973D4A" w:rsidRPr="00973D4A" w:rsidRDefault="00973D4A" w:rsidP="002E2414">
      <w:pPr>
        <w:numPr>
          <w:ilvl w:val="0"/>
          <w:numId w:val="66"/>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Computer literacy</w:t>
      </w:r>
    </w:p>
    <w:p w:rsidR="00973D4A" w:rsidRPr="00973D4A" w:rsidRDefault="00973D4A" w:rsidP="002E2414">
      <w:pPr>
        <w:numPr>
          <w:ilvl w:val="0"/>
          <w:numId w:val="66"/>
        </w:numPr>
        <w:shd w:val="clear" w:color="auto" w:fill="FFFFFF" w:themeFill="background1"/>
        <w:spacing w:before="240" w:after="0" w:line="276" w:lineRule="auto"/>
        <w:contextualSpacing/>
        <w:rPr>
          <w:rFonts w:ascii="Times New Roman" w:hAnsi="Times New Roman" w:cs="Times New Roman"/>
          <w:bCs/>
          <w:cap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Planning</w:t>
      </w:r>
    </w:p>
    <w:p w:rsidR="00973D4A" w:rsidRPr="00973D4A" w:rsidRDefault="00973D4A" w:rsidP="002E2414">
      <w:pPr>
        <w:numPr>
          <w:ilvl w:val="0"/>
          <w:numId w:val="66"/>
        </w:numPr>
        <w:shd w:val="clear" w:color="auto" w:fill="FFFFFF" w:themeFill="background1"/>
        <w:spacing w:before="240" w:after="0" w:line="276" w:lineRule="auto"/>
        <w:contextualSpacing/>
        <w:rPr>
          <w:rFonts w:ascii="Times New Roman" w:hAnsi="Times New Roman" w:cs="Times New Roman"/>
          <w:bCs/>
          <w:cap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Enterpreneurship skills</w:t>
      </w:r>
    </w:p>
    <w:p w:rsidR="00973D4A" w:rsidRPr="00973D4A" w:rsidRDefault="00973D4A" w:rsidP="00973D4A">
      <w:pPr>
        <w:shd w:val="clear" w:color="auto" w:fill="FFFFFF" w:themeFill="background1"/>
        <w:spacing w:after="0" w:line="276" w:lineRule="auto"/>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rPr>
          <w:rFonts w:ascii="Times New Roman" w:hAnsi="Times New Roman" w:cs="Times New Roman"/>
          <w:b/>
          <w:bCs/>
          <w:caps/>
          <w:noProof/>
          <w:color w:val="000000" w:themeColor="text1"/>
          <w:sz w:val="24"/>
          <w:szCs w:val="24"/>
          <w:lang w:val="en-GB"/>
        </w:rPr>
      </w:pPr>
      <w:r w:rsidRPr="00973D4A">
        <w:rPr>
          <w:rFonts w:ascii="Times New Roman" w:hAnsi="Times New Roman" w:cs="Times New Roman"/>
          <w:b/>
          <w:bCs/>
          <w:caps/>
          <w:noProof/>
          <w:color w:val="000000" w:themeColor="text1"/>
          <w:sz w:val="24"/>
          <w:szCs w:val="24"/>
          <w:lang w:val="en-GB"/>
        </w:rPr>
        <w:t xml:space="preserve"> EVIDENCE GUIDE</w:t>
      </w:r>
    </w:p>
    <w:p w:rsidR="00973D4A" w:rsidRPr="00973D4A" w:rsidRDefault="00973D4A" w:rsidP="00973D4A">
      <w:pPr>
        <w:spacing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5943"/>
      </w:tblGrid>
      <w:tr w:rsidR="00973D4A" w:rsidRPr="00973D4A" w:rsidTr="00FE03C9">
        <w:tc>
          <w:tcPr>
            <w:tcW w:w="1557" w:type="pct"/>
            <w:tcBorders>
              <w:top w:val="single" w:sz="4" w:space="0" w:color="auto"/>
              <w:left w:val="single" w:sz="4" w:space="0" w:color="auto"/>
              <w:bottom w:val="single" w:sz="4" w:space="0" w:color="auto"/>
              <w:right w:val="single" w:sz="4" w:space="0" w:color="auto"/>
            </w:tcBorders>
            <w:hideMark/>
          </w:tcPr>
          <w:p w:rsidR="00973D4A" w:rsidRPr="00973D4A" w:rsidRDefault="00973D4A" w:rsidP="002E2414">
            <w:pPr>
              <w:numPr>
                <w:ilvl w:val="0"/>
                <w:numId w:val="37"/>
              </w:numPr>
              <w:shd w:val="clear" w:color="auto" w:fill="FFFFFF" w:themeFill="background1"/>
              <w:spacing w:before="240" w:after="0" w:line="276" w:lineRule="auto"/>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Critical Aspects of Competency</w:t>
            </w:r>
          </w:p>
        </w:tc>
        <w:tc>
          <w:tcPr>
            <w:tcW w:w="3443" w:type="pct"/>
            <w:tcBorders>
              <w:top w:val="single" w:sz="4" w:space="0" w:color="auto"/>
              <w:left w:val="single" w:sz="4" w:space="0" w:color="auto"/>
              <w:bottom w:val="single" w:sz="4" w:space="0" w:color="auto"/>
              <w:right w:val="single" w:sz="4" w:space="0" w:color="auto"/>
            </w:tcBorders>
          </w:tcPr>
          <w:p w:rsidR="00973D4A" w:rsidRPr="00973D4A" w:rsidRDefault="00973D4A" w:rsidP="00973D4A">
            <w:pPr>
              <w:shd w:val="clear" w:color="auto" w:fill="FFFFFF" w:themeFill="background1"/>
              <w:tabs>
                <w:tab w:val="left" w:pos="702"/>
              </w:tabs>
              <w:spacing w:after="0" w:line="276" w:lineRule="auto"/>
              <w:ind w:left="357" w:hanging="357"/>
              <w:rPr>
                <w:rFonts w:ascii="Times New Roman" w:eastAsia="Calibri" w:hAnsi="Times New Roman" w:cs="Times New Roman"/>
                <w:color w:val="000000" w:themeColor="text1"/>
                <w:sz w:val="24"/>
                <w:szCs w:val="24"/>
              </w:rPr>
            </w:pPr>
            <w:r w:rsidRPr="00973D4A">
              <w:rPr>
                <w:rFonts w:ascii="Times New Roman" w:eastAsia="Calibri" w:hAnsi="Times New Roman" w:cs="Times New Roman"/>
                <w:color w:val="000000" w:themeColor="text1"/>
                <w:sz w:val="24"/>
                <w:szCs w:val="24"/>
              </w:rPr>
              <w:t>Assessment requires evidence that the candidate:</w:t>
            </w:r>
          </w:p>
          <w:p w:rsidR="00973D4A" w:rsidRPr="00973D4A" w:rsidRDefault="004E72C3" w:rsidP="002E2414">
            <w:pPr>
              <w:numPr>
                <w:ilvl w:val="0"/>
                <w:numId w:val="68"/>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Interpreted working drawing</w:t>
            </w:r>
            <w:r w:rsidR="00DF2986">
              <w:rPr>
                <w:rFonts w:ascii="Times New Roman" w:hAnsi="Times New Roman" w:cs="Times New Roman"/>
                <w:color w:val="000000" w:themeColor="text1"/>
                <w:sz w:val="24"/>
                <w:szCs w:val="24"/>
                <w:lang w:val="en-GB"/>
              </w:rPr>
              <w:t xml:space="preserve"> correctly</w:t>
            </w:r>
          </w:p>
          <w:p w:rsidR="00973D4A" w:rsidRPr="00973D4A" w:rsidRDefault="004E72C3" w:rsidP="002E2414">
            <w:pPr>
              <w:numPr>
                <w:ilvl w:val="0"/>
                <w:numId w:val="68"/>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Prepared construction materials</w:t>
            </w:r>
          </w:p>
          <w:p w:rsidR="00973D4A" w:rsidRPr="00973D4A" w:rsidRDefault="004E72C3" w:rsidP="002E2414">
            <w:pPr>
              <w:numPr>
                <w:ilvl w:val="0"/>
                <w:numId w:val="68"/>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Marked out product profile</w:t>
            </w:r>
            <w:r w:rsidR="00DF2986">
              <w:rPr>
                <w:rFonts w:ascii="Times New Roman" w:hAnsi="Times New Roman" w:cs="Times New Roman"/>
                <w:color w:val="000000" w:themeColor="text1"/>
                <w:sz w:val="24"/>
                <w:szCs w:val="24"/>
                <w:lang w:val="en-GB"/>
              </w:rPr>
              <w:t xml:space="preserve"> accurately</w:t>
            </w:r>
          </w:p>
          <w:p w:rsidR="00973D4A" w:rsidRPr="00973D4A" w:rsidRDefault="00DF2986" w:rsidP="002E2414">
            <w:pPr>
              <w:numPr>
                <w:ilvl w:val="0"/>
                <w:numId w:val="68"/>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Was able to c</w:t>
            </w:r>
            <w:r w:rsidR="004E72C3" w:rsidRPr="00973D4A">
              <w:rPr>
                <w:rFonts w:ascii="Times New Roman" w:hAnsi="Times New Roman" w:cs="Times New Roman"/>
                <w:color w:val="000000" w:themeColor="text1"/>
                <w:sz w:val="24"/>
                <w:szCs w:val="24"/>
                <w:lang w:val="en-GB"/>
              </w:rPr>
              <w:t xml:space="preserve">ut out product profile </w:t>
            </w:r>
          </w:p>
          <w:p w:rsidR="00973D4A" w:rsidRPr="00973D4A" w:rsidRDefault="004E72C3" w:rsidP="002E2414">
            <w:pPr>
              <w:numPr>
                <w:ilvl w:val="0"/>
                <w:numId w:val="68"/>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Performed fixing of the joints</w:t>
            </w:r>
            <w:r w:rsidR="00DF2986">
              <w:rPr>
                <w:rFonts w:ascii="Times New Roman" w:hAnsi="Times New Roman" w:cs="Times New Roman"/>
                <w:color w:val="000000" w:themeColor="text1"/>
                <w:sz w:val="24"/>
                <w:szCs w:val="24"/>
                <w:lang w:val="en-GB"/>
              </w:rPr>
              <w:t xml:space="preserve"> accordingly</w:t>
            </w:r>
          </w:p>
          <w:p w:rsidR="00973D4A" w:rsidRPr="00973D4A" w:rsidRDefault="004E72C3" w:rsidP="002E2414">
            <w:pPr>
              <w:numPr>
                <w:ilvl w:val="0"/>
                <w:numId w:val="68"/>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Performed finishing processes</w:t>
            </w:r>
          </w:p>
          <w:p w:rsidR="00973D4A" w:rsidRPr="00973D4A" w:rsidRDefault="004E72C3" w:rsidP="002E2414">
            <w:pPr>
              <w:numPr>
                <w:ilvl w:val="0"/>
                <w:numId w:val="68"/>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Examined </w:t>
            </w:r>
            <w:r w:rsidR="00973D4A" w:rsidRPr="00973D4A">
              <w:rPr>
                <w:rFonts w:ascii="Times New Roman" w:hAnsi="Times New Roman" w:cs="Times New Roman"/>
                <w:color w:val="000000" w:themeColor="text1"/>
                <w:sz w:val="24"/>
                <w:szCs w:val="24"/>
                <w:lang w:val="en-GB"/>
              </w:rPr>
              <w:t xml:space="preserve">quality of the finished product </w:t>
            </w:r>
          </w:p>
          <w:p w:rsidR="00973D4A" w:rsidRPr="00973D4A" w:rsidRDefault="004E72C3" w:rsidP="002E2414">
            <w:pPr>
              <w:numPr>
                <w:ilvl w:val="0"/>
                <w:numId w:val="68"/>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Performed </w:t>
            </w:r>
            <w:r w:rsidR="00DF2986">
              <w:rPr>
                <w:rFonts w:ascii="Times New Roman" w:hAnsi="Times New Roman" w:cs="Times New Roman"/>
                <w:color w:val="000000" w:themeColor="text1"/>
                <w:sz w:val="24"/>
                <w:szCs w:val="24"/>
                <w:lang w:val="en-GB"/>
              </w:rPr>
              <w:t>workplace housekeeping appropriately</w:t>
            </w:r>
          </w:p>
        </w:tc>
      </w:tr>
      <w:tr w:rsidR="00973D4A" w:rsidRPr="00973D4A" w:rsidTr="00FE03C9">
        <w:tc>
          <w:tcPr>
            <w:tcW w:w="1557" w:type="pct"/>
            <w:tcBorders>
              <w:top w:val="single" w:sz="4" w:space="0" w:color="auto"/>
              <w:left w:val="single" w:sz="4" w:space="0" w:color="auto"/>
              <w:bottom w:val="single" w:sz="4" w:space="0" w:color="auto"/>
              <w:right w:val="single" w:sz="4" w:space="0" w:color="auto"/>
            </w:tcBorders>
            <w:hideMark/>
          </w:tcPr>
          <w:p w:rsidR="00973D4A" w:rsidRPr="00973D4A" w:rsidRDefault="00973D4A" w:rsidP="002E2414">
            <w:pPr>
              <w:numPr>
                <w:ilvl w:val="0"/>
                <w:numId w:val="37"/>
              </w:numPr>
              <w:shd w:val="clear" w:color="auto" w:fill="FFFFFF" w:themeFill="background1"/>
              <w:spacing w:before="240" w:after="0" w:line="276" w:lineRule="auto"/>
              <w:rPr>
                <w:rFonts w:ascii="Times New Roman" w:eastAsia="Calibri" w:hAnsi="Times New Roman" w:cs="Times New Roman"/>
                <w:color w:val="000000" w:themeColor="text1"/>
                <w:sz w:val="24"/>
                <w:szCs w:val="24"/>
              </w:rPr>
            </w:pPr>
            <w:r w:rsidRPr="00973D4A">
              <w:rPr>
                <w:rFonts w:ascii="Times New Roman" w:eastAsia="Calibri" w:hAnsi="Times New Roman" w:cs="Times New Roman"/>
                <w:color w:val="000000" w:themeColor="text1"/>
                <w:sz w:val="24"/>
                <w:szCs w:val="24"/>
              </w:rPr>
              <w:t>Resource Implications</w:t>
            </w:r>
          </w:p>
        </w:tc>
        <w:tc>
          <w:tcPr>
            <w:tcW w:w="3443" w:type="pct"/>
            <w:tcBorders>
              <w:top w:val="single" w:sz="4" w:space="0" w:color="auto"/>
              <w:left w:val="single" w:sz="4" w:space="0" w:color="auto"/>
              <w:bottom w:val="single" w:sz="4" w:space="0" w:color="auto"/>
              <w:right w:val="single" w:sz="4" w:space="0" w:color="auto"/>
            </w:tcBorders>
            <w:hideMark/>
          </w:tcPr>
          <w:p w:rsidR="00973D4A" w:rsidRPr="00973D4A" w:rsidRDefault="00973D4A" w:rsidP="002E2414">
            <w:pPr>
              <w:numPr>
                <w:ilvl w:val="0"/>
                <w:numId w:val="67"/>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Calculator</w:t>
            </w:r>
          </w:p>
          <w:p w:rsidR="00973D4A" w:rsidRPr="00973D4A" w:rsidRDefault="00973D4A" w:rsidP="002E2414">
            <w:pPr>
              <w:numPr>
                <w:ilvl w:val="0"/>
                <w:numId w:val="67"/>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Internet</w:t>
            </w:r>
          </w:p>
          <w:p w:rsidR="00973D4A" w:rsidRPr="00973D4A" w:rsidRDefault="00973D4A" w:rsidP="002E2414">
            <w:pPr>
              <w:numPr>
                <w:ilvl w:val="0"/>
                <w:numId w:val="67"/>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Training workshops</w:t>
            </w:r>
          </w:p>
          <w:p w:rsidR="00973D4A" w:rsidRPr="00973D4A" w:rsidRDefault="00973D4A" w:rsidP="002E2414">
            <w:pPr>
              <w:numPr>
                <w:ilvl w:val="0"/>
                <w:numId w:val="67"/>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Construction tools and equipment</w:t>
            </w:r>
          </w:p>
          <w:p w:rsidR="00973D4A" w:rsidRPr="00973D4A" w:rsidRDefault="00973D4A" w:rsidP="002E2414">
            <w:pPr>
              <w:numPr>
                <w:ilvl w:val="0"/>
                <w:numId w:val="67"/>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Occupational Safety and health manuals</w:t>
            </w:r>
          </w:p>
          <w:p w:rsidR="00973D4A" w:rsidRPr="00973D4A" w:rsidRDefault="00973D4A" w:rsidP="002E2414">
            <w:pPr>
              <w:numPr>
                <w:ilvl w:val="0"/>
                <w:numId w:val="67"/>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Construction materials</w:t>
            </w:r>
          </w:p>
          <w:p w:rsidR="00973D4A" w:rsidRPr="00973D4A" w:rsidRDefault="00973D4A" w:rsidP="002E2414">
            <w:pPr>
              <w:numPr>
                <w:ilvl w:val="0"/>
                <w:numId w:val="67"/>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Reference textbooks</w:t>
            </w:r>
          </w:p>
          <w:p w:rsidR="00973D4A" w:rsidRPr="00973D4A" w:rsidRDefault="00973D4A" w:rsidP="002E2414">
            <w:pPr>
              <w:numPr>
                <w:ilvl w:val="0"/>
                <w:numId w:val="67"/>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Qualified trainers</w:t>
            </w:r>
          </w:p>
        </w:tc>
      </w:tr>
      <w:tr w:rsidR="00973D4A" w:rsidRPr="00973D4A" w:rsidTr="00FE03C9">
        <w:tc>
          <w:tcPr>
            <w:tcW w:w="1557" w:type="pct"/>
            <w:tcBorders>
              <w:top w:val="single" w:sz="4" w:space="0" w:color="auto"/>
              <w:left w:val="single" w:sz="4" w:space="0" w:color="auto"/>
              <w:bottom w:val="single" w:sz="4" w:space="0" w:color="auto"/>
              <w:right w:val="single" w:sz="4" w:space="0" w:color="auto"/>
            </w:tcBorders>
            <w:hideMark/>
          </w:tcPr>
          <w:p w:rsidR="00973D4A" w:rsidRPr="00973D4A" w:rsidRDefault="00973D4A" w:rsidP="002E2414">
            <w:pPr>
              <w:numPr>
                <w:ilvl w:val="0"/>
                <w:numId w:val="37"/>
              </w:numPr>
              <w:shd w:val="clear" w:color="auto" w:fill="FFFFFF" w:themeFill="background1"/>
              <w:tabs>
                <w:tab w:val="left" w:pos="0"/>
              </w:tabs>
              <w:spacing w:after="0" w:line="276" w:lineRule="auto"/>
              <w:rPr>
                <w:rFonts w:ascii="Times New Roman" w:eastAsia="Calibri" w:hAnsi="Times New Roman" w:cs="Times New Roman"/>
                <w:color w:val="000000" w:themeColor="text1"/>
                <w:sz w:val="24"/>
                <w:szCs w:val="24"/>
              </w:rPr>
            </w:pPr>
            <w:r w:rsidRPr="00973D4A">
              <w:rPr>
                <w:rFonts w:ascii="Times New Roman" w:eastAsia="Calibri" w:hAnsi="Times New Roman" w:cs="Times New Roman"/>
                <w:color w:val="000000" w:themeColor="text1"/>
                <w:sz w:val="24"/>
                <w:szCs w:val="24"/>
              </w:rPr>
              <w:t>Methods of Assessment</w:t>
            </w:r>
          </w:p>
        </w:tc>
        <w:tc>
          <w:tcPr>
            <w:tcW w:w="3443" w:type="pct"/>
            <w:tcBorders>
              <w:top w:val="single" w:sz="4" w:space="0" w:color="auto"/>
              <w:left w:val="single" w:sz="4" w:space="0" w:color="auto"/>
              <w:bottom w:val="single" w:sz="4" w:space="0" w:color="auto"/>
              <w:right w:val="single" w:sz="4" w:space="0" w:color="auto"/>
            </w:tcBorders>
            <w:hideMark/>
          </w:tcPr>
          <w:p w:rsidR="00973D4A" w:rsidRPr="00973D4A" w:rsidRDefault="00973D4A" w:rsidP="008A7745">
            <w:pPr>
              <w:shd w:val="clear" w:color="auto" w:fill="FFFFFF" w:themeFill="background1"/>
              <w:spacing w:after="0" w:line="276" w:lineRule="auto"/>
              <w:ind w:left="357" w:hanging="35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Competency may be assessed through:</w:t>
            </w:r>
          </w:p>
          <w:p w:rsidR="00973D4A" w:rsidRPr="00AE5EDE" w:rsidRDefault="00973D4A" w:rsidP="00AE5EDE">
            <w:pPr>
              <w:pStyle w:val="ListParagraph"/>
              <w:numPr>
                <w:ilvl w:val="1"/>
                <w:numId w:val="37"/>
              </w:numPr>
              <w:shd w:val="clear" w:color="auto" w:fill="FFFFFF" w:themeFill="background1"/>
              <w:spacing w:line="276" w:lineRule="auto"/>
              <w:rPr>
                <w:rFonts w:cs="Times New Roman"/>
                <w:color w:val="000000" w:themeColor="text1"/>
                <w:szCs w:val="24"/>
              </w:rPr>
            </w:pPr>
            <w:r w:rsidRPr="00AE5EDE">
              <w:rPr>
                <w:rFonts w:cs="Times New Roman"/>
                <w:color w:val="000000" w:themeColor="text1"/>
                <w:szCs w:val="24"/>
              </w:rPr>
              <w:t>Written Test</w:t>
            </w:r>
          </w:p>
          <w:p w:rsidR="00973D4A" w:rsidRPr="00973D4A" w:rsidRDefault="00973D4A" w:rsidP="00AE5EDE">
            <w:pPr>
              <w:numPr>
                <w:ilvl w:val="1"/>
                <w:numId w:val="37"/>
              </w:numPr>
              <w:shd w:val="clear" w:color="auto" w:fill="FFFFFF" w:themeFill="background1"/>
              <w:spacing w:after="0" w:line="276" w:lineRule="auto"/>
              <w:ind w:left="357" w:hanging="35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Demonstration</w:t>
            </w:r>
          </w:p>
          <w:p w:rsidR="00973D4A" w:rsidRPr="00973D4A" w:rsidRDefault="00973D4A" w:rsidP="00AE5EDE">
            <w:pPr>
              <w:numPr>
                <w:ilvl w:val="1"/>
                <w:numId w:val="37"/>
              </w:numPr>
              <w:shd w:val="clear" w:color="auto" w:fill="FFFFFF" w:themeFill="background1"/>
              <w:spacing w:after="0" w:line="276" w:lineRule="auto"/>
              <w:ind w:left="357" w:hanging="35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Practical assignment</w:t>
            </w:r>
          </w:p>
          <w:p w:rsidR="00973D4A" w:rsidRPr="00973D4A" w:rsidRDefault="00973D4A" w:rsidP="00AE5EDE">
            <w:pPr>
              <w:numPr>
                <w:ilvl w:val="1"/>
                <w:numId w:val="37"/>
              </w:numPr>
              <w:shd w:val="clear" w:color="auto" w:fill="FFFFFF" w:themeFill="background1"/>
              <w:spacing w:after="0" w:line="276" w:lineRule="auto"/>
              <w:ind w:left="357" w:hanging="35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Interview/Oral Questioning</w:t>
            </w:r>
          </w:p>
        </w:tc>
      </w:tr>
      <w:tr w:rsidR="00973D4A" w:rsidRPr="00973D4A" w:rsidTr="00FE03C9">
        <w:tc>
          <w:tcPr>
            <w:tcW w:w="1557" w:type="pct"/>
            <w:tcBorders>
              <w:top w:val="single" w:sz="4" w:space="0" w:color="auto"/>
              <w:left w:val="single" w:sz="4" w:space="0" w:color="auto"/>
              <w:bottom w:val="single" w:sz="4" w:space="0" w:color="auto"/>
              <w:right w:val="single" w:sz="4" w:space="0" w:color="auto"/>
            </w:tcBorders>
            <w:hideMark/>
          </w:tcPr>
          <w:p w:rsidR="00973D4A" w:rsidRPr="00973D4A" w:rsidRDefault="00973D4A" w:rsidP="00AE5EDE">
            <w:pPr>
              <w:numPr>
                <w:ilvl w:val="0"/>
                <w:numId w:val="37"/>
              </w:numPr>
              <w:shd w:val="clear" w:color="auto" w:fill="FFFFFF" w:themeFill="background1"/>
              <w:tabs>
                <w:tab w:val="left" w:pos="-5508"/>
              </w:tabs>
              <w:spacing w:before="240" w:after="0" w:line="276" w:lineRule="auto"/>
              <w:ind w:left="357" w:hanging="357"/>
              <w:rPr>
                <w:rFonts w:ascii="Times New Roman" w:eastAsia="Calibri" w:hAnsi="Times New Roman" w:cs="Times New Roman"/>
                <w:color w:val="000000" w:themeColor="text1"/>
                <w:sz w:val="24"/>
                <w:szCs w:val="24"/>
              </w:rPr>
            </w:pPr>
            <w:r w:rsidRPr="00973D4A">
              <w:rPr>
                <w:rFonts w:ascii="Times New Roman" w:eastAsia="Calibri" w:hAnsi="Times New Roman" w:cs="Times New Roman"/>
                <w:color w:val="000000" w:themeColor="text1"/>
                <w:sz w:val="24"/>
                <w:szCs w:val="24"/>
              </w:rPr>
              <w:t>Context of Assessment</w:t>
            </w:r>
          </w:p>
        </w:tc>
        <w:tc>
          <w:tcPr>
            <w:tcW w:w="3443" w:type="pct"/>
            <w:tcBorders>
              <w:top w:val="single" w:sz="4" w:space="0" w:color="auto"/>
              <w:left w:val="single" w:sz="4" w:space="0" w:color="auto"/>
              <w:bottom w:val="single" w:sz="4" w:space="0" w:color="auto"/>
              <w:right w:val="single" w:sz="4" w:space="0" w:color="auto"/>
            </w:tcBorders>
            <w:hideMark/>
          </w:tcPr>
          <w:p w:rsidR="00973D4A" w:rsidRDefault="00973D4A" w:rsidP="00AE5EDE">
            <w:pPr>
              <w:spacing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 xml:space="preserve">Competency may be assessed </w:t>
            </w:r>
          </w:p>
          <w:p w:rsidR="00AE5EDE" w:rsidRPr="00AE5EDE" w:rsidRDefault="00AE5EDE" w:rsidP="00AE5EDE">
            <w:pPr>
              <w:numPr>
                <w:ilvl w:val="1"/>
                <w:numId w:val="37"/>
              </w:numPr>
              <w:shd w:val="clear" w:color="auto" w:fill="FFFFFF" w:themeFill="background1"/>
              <w:spacing w:after="0" w:line="276" w:lineRule="auto"/>
              <w:ind w:left="357" w:hanging="357"/>
              <w:rPr>
                <w:rFonts w:ascii="Times New Roman" w:hAnsi="Times New Roman" w:cs="Times New Roman"/>
                <w:color w:val="000000" w:themeColor="text1"/>
                <w:sz w:val="24"/>
                <w:szCs w:val="24"/>
                <w:lang w:val="en-GB"/>
              </w:rPr>
            </w:pPr>
            <w:r w:rsidRPr="00AE5EDE">
              <w:rPr>
                <w:rFonts w:ascii="Times New Roman" w:hAnsi="Times New Roman" w:cs="Times New Roman"/>
                <w:color w:val="000000" w:themeColor="text1"/>
                <w:sz w:val="24"/>
                <w:szCs w:val="24"/>
                <w:lang w:val="en-GB"/>
              </w:rPr>
              <w:t>On job</w:t>
            </w:r>
          </w:p>
          <w:p w:rsidR="00AE5EDE" w:rsidRPr="00AE5EDE" w:rsidRDefault="00AE5EDE" w:rsidP="00AE5EDE">
            <w:pPr>
              <w:numPr>
                <w:ilvl w:val="1"/>
                <w:numId w:val="37"/>
              </w:numPr>
              <w:shd w:val="clear" w:color="auto" w:fill="FFFFFF" w:themeFill="background1"/>
              <w:spacing w:after="0" w:line="276" w:lineRule="auto"/>
              <w:ind w:left="357" w:hanging="357"/>
              <w:rPr>
                <w:rFonts w:ascii="Times New Roman" w:hAnsi="Times New Roman" w:cs="Times New Roman"/>
                <w:color w:val="000000" w:themeColor="text1"/>
                <w:sz w:val="24"/>
                <w:szCs w:val="24"/>
                <w:lang w:val="en-GB"/>
              </w:rPr>
            </w:pPr>
            <w:r w:rsidRPr="00AE5EDE">
              <w:rPr>
                <w:rFonts w:ascii="Times New Roman" w:hAnsi="Times New Roman" w:cs="Times New Roman"/>
                <w:color w:val="000000" w:themeColor="text1"/>
                <w:sz w:val="24"/>
                <w:szCs w:val="24"/>
                <w:lang w:val="en-GB"/>
              </w:rPr>
              <w:t>Off job</w:t>
            </w:r>
          </w:p>
          <w:p w:rsidR="00AE5EDE" w:rsidRPr="00973D4A" w:rsidRDefault="00AE5EDE" w:rsidP="00AE5EDE">
            <w:pPr>
              <w:numPr>
                <w:ilvl w:val="1"/>
                <w:numId w:val="37"/>
              </w:numPr>
              <w:shd w:val="clear" w:color="auto" w:fill="FFFFFF" w:themeFill="background1"/>
              <w:spacing w:after="0" w:line="276" w:lineRule="auto"/>
              <w:ind w:left="357" w:hanging="357"/>
              <w:rPr>
                <w:rFonts w:ascii="Times New Roman" w:hAnsi="Times New Roman" w:cs="Times New Roman"/>
                <w:color w:val="000000" w:themeColor="text1"/>
                <w:sz w:val="24"/>
                <w:szCs w:val="24"/>
              </w:rPr>
            </w:pPr>
            <w:r w:rsidRPr="00AE5EDE">
              <w:rPr>
                <w:rFonts w:ascii="Times New Roman" w:hAnsi="Times New Roman" w:cs="Times New Roman"/>
                <w:color w:val="000000" w:themeColor="text1"/>
                <w:sz w:val="24"/>
                <w:szCs w:val="24"/>
                <w:lang w:val="en-GB"/>
              </w:rPr>
              <w:t xml:space="preserve"> During</w:t>
            </w:r>
            <w:r>
              <w:rPr>
                <w:rFonts w:ascii="Times New Roman" w:hAnsi="Times New Roman" w:cs="Times New Roman"/>
                <w:color w:val="000000" w:themeColor="text1"/>
                <w:sz w:val="24"/>
                <w:szCs w:val="24"/>
              </w:rPr>
              <w:t xml:space="preserve"> industrial Attachment</w:t>
            </w:r>
          </w:p>
        </w:tc>
      </w:tr>
      <w:tr w:rsidR="00973D4A" w:rsidRPr="00973D4A" w:rsidTr="00FE03C9">
        <w:tc>
          <w:tcPr>
            <w:tcW w:w="1557" w:type="pct"/>
            <w:tcBorders>
              <w:top w:val="single" w:sz="4" w:space="0" w:color="auto"/>
              <w:left w:val="single" w:sz="4" w:space="0" w:color="auto"/>
              <w:bottom w:val="single" w:sz="4" w:space="0" w:color="auto"/>
              <w:right w:val="single" w:sz="4" w:space="0" w:color="auto"/>
            </w:tcBorders>
            <w:hideMark/>
          </w:tcPr>
          <w:p w:rsidR="00973D4A" w:rsidRPr="00973D4A" w:rsidRDefault="00973D4A" w:rsidP="00AE5EDE">
            <w:pPr>
              <w:numPr>
                <w:ilvl w:val="0"/>
                <w:numId w:val="37"/>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Guidance information for assessment</w:t>
            </w:r>
          </w:p>
        </w:tc>
        <w:tc>
          <w:tcPr>
            <w:tcW w:w="3443" w:type="pct"/>
            <w:tcBorders>
              <w:top w:val="single" w:sz="4" w:space="0" w:color="auto"/>
              <w:left w:val="single" w:sz="4" w:space="0" w:color="auto"/>
              <w:bottom w:val="single" w:sz="4" w:space="0" w:color="auto"/>
              <w:right w:val="single" w:sz="4" w:space="0" w:color="auto"/>
            </w:tcBorders>
            <w:hideMark/>
          </w:tcPr>
          <w:p w:rsidR="00973D4A" w:rsidRPr="00973D4A" w:rsidRDefault="00973D4A" w:rsidP="00973D4A">
            <w:pPr>
              <w:spacing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Holistic assessment with other units relevant to the building sector, workplace and job role is recommended.</w:t>
            </w:r>
          </w:p>
        </w:tc>
      </w:tr>
    </w:tbl>
    <w:p w:rsidR="00DF2986" w:rsidRDefault="00DF2986" w:rsidP="00BE6402">
      <w:bookmarkStart w:id="44" w:name="_Hlk499771541"/>
    </w:p>
    <w:p w:rsidR="00973D4A" w:rsidRPr="00973D4A" w:rsidRDefault="00DF2986" w:rsidP="005E05D7">
      <w:pPr>
        <w:pStyle w:val="Heading21"/>
      </w:pPr>
      <w:r>
        <w:br w:type="page"/>
      </w:r>
      <w:bookmarkStart w:id="45" w:name="_Toc70321626"/>
      <w:r w:rsidR="00973D4A" w:rsidRPr="00973D4A">
        <w:t>CONSTRUCT &amp; ERECT ROOF STRUCTURES</w:t>
      </w:r>
      <w:bookmarkEnd w:id="45"/>
    </w:p>
    <w:p w:rsidR="00C4650F" w:rsidRDefault="00C4650F"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 xml:space="preserve">UNIT CODE: </w:t>
      </w:r>
      <w:r w:rsidR="00E418AD">
        <w:rPr>
          <w:rFonts w:ascii="Times New Roman" w:hAnsi="Times New Roman" w:cs="Times New Roman"/>
          <w:color w:val="000000" w:themeColor="text1"/>
          <w:sz w:val="24"/>
          <w:szCs w:val="24"/>
          <w:lang w:val="en-GB"/>
        </w:rPr>
        <w:t>CON/OS/CAJ/CR/04/5</w:t>
      </w:r>
      <w:r w:rsidRPr="00973D4A">
        <w:rPr>
          <w:rFonts w:ascii="Times New Roman" w:hAnsi="Times New Roman" w:cs="Times New Roman"/>
          <w:color w:val="000000" w:themeColor="text1"/>
          <w:sz w:val="24"/>
          <w:szCs w:val="24"/>
          <w:lang w:val="en-GB"/>
        </w:rPr>
        <w:t>/A</w:t>
      </w: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UNIT DESCRIPTION</w:t>
      </w:r>
    </w:p>
    <w:p w:rsidR="00973D4A" w:rsidRPr="00C4650F" w:rsidRDefault="00973D4A" w:rsidP="00862219">
      <w:pPr>
        <w:spacing w:before="240" w:after="120" w:line="276" w:lineRule="auto"/>
        <w:jc w:val="both"/>
        <w:rPr>
          <w:rFonts w:ascii="Times New Roman" w:hAnsi="Times New Roman" w:cs="Times New Roman"/>
          <w:sz w:val="24"/>
          <w:szCs w:val="24"/>
          <w:lang w:val="en-GB"/>
        </w:rPr>
      </w:pPr>
      <w:r w:rsidRPr="00C4650F">
        <w:rPr>
          <w:rFonts w:ascii="Times New Roman" w:hAnsi="Times New Roman" w:cs="Times New Roman"/>
          <w:sz w:val="24"/>
          <w:szCs w:val="24"/>
          <w:lang w:val="en-GB"/>
        </w:rPr>
        <w:t xml:space="preserve">This unit describes the competence in constructing and erecting roof structures. It involves </w:t>
      </w:r>
      <w:bookmarkEnd w:id="44"/>
      <w:r w:rsidRPr="00C4650F">
        <w:rPr>
          <w:rFonts w:ascii="Times New Roman" w:hAnsi="Times New Roman" w:cs="Times New Roman"/>
          <w:sz w:val="24"/>
          <w:szCs w:val="24"/>
          <w:lang w:val="en-GB"/>
        </w:rPr>
        <w:t xml:space="preserve">interpreting architectural drawings, </w:t>
      </w:r>
      <w:r w:rsidR="00C4650F" w:rsidRPr="00C4650F">
        <w:rPr>
          <w:rFonts w:ascii="Times New Roman" w:hAnsi="Times New Roman" w:cs="Times New Roman"/>
          <w:sz w:val="24"/>
          <w:szCs w:val="24"/>
          <w:lang w:val="en-GB"/>
        </w:rPr>
        <w:t>selecting and preparing tools, materials and equipment, se</w:t>
      </w:r>
      <w:r w:rsidRPr="00C4650F">
        <w:rPr>
          <w:rFonts w:ascii="Times New Roman" w:hAnsi="Times New Roman" w:cs="Times New Roman"/>
          <w:sz w:val="24"/>
          <w:szCs w:val="24"/>
          <w:lang w:val="en-GB"/>
        </w:rPr>
        <w:t>tting out roof trusses, cutting out the joints, assembling of truss members and erecting roof trusses. It also includes performing fixing of purlins, performing trimming of roof members, fixing roof covering materials, performing finishing at the eaves and other finishing processes</w:t>
      </w: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color w:val="000000" w:themeColor="text1"/>
          <w:sz w:val="24"/>
          <w:szCs w:val="24"/>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r w:rsidRPr="00973D4A">
        <w:rPr>
          <w:rFonts w:ascii="Times New Roman" w:hAnsi="Times New Roman" w:cs="Times New Roman"/>
          <w:b/>
          <w:bCs/>
          <w:caps/>
          <w:noProof/>
          <w:color w:val="000000" w:themeColor="text1"/>
          <w:sz w:val="24"/>
          <w:szCs w:val="24"/>
          <w:lang w:val="en-GB"/>
        </w:rPr>
        <w:t xml:space="preserve">ELEMENTS AND PERFORMANCE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6115"/>
      </w:tblGrid>
      <w:tr w:rsidR="00973D4A" w:rsidRPr="00973D4A" w:rsidTr="003B4653">
        <w:trPr>
          <w:tblHeader/>
        </w:trPr>
        <w:tc>
          <w:tcPr>
            <w:tcW w:w="2515" w:type="dxa"/>
            <w:shd w:val="clear" w:color="auto" w:fill="auto"/>
            <w:vAlign w:val="center"/>
          </w:tcPr>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 xml:space="preserve">ELEMENT </w:t>
            </w:r>
          </w:p>
        </w:tc>
        <w:tc>
          <w:tcPr>
            <w:tcW w:w="6115" w:type="dxa"/>
            <w:shd w:val="clear" w:color="auto" w:fill="auto"/>
          </w:tcPr>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PERFORMANCE CRITERIA</w:t>
            </w: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Cs/>
                <w:color w:val="000000" w:themeColor="text1"/>
                <w:sz w:val="24"/>
                <w:szCs w:val="24"/>
                <w:lang w:val="en-GB"/>
              </w:rPr>
            </w:pPr>
            <w:r w:rsidRPr="00973D4A">
              <w:rPr>
                <w:rFonts w:ascii="Times New Roman" w:hAnsi="Times New Roman" w:cs="Times New Roman"/>
                <w:bCs/>
                <w:i/>
                <w:color w:val="000000" w:themeColor="text1"/>
                <w:sz w:val="24"/>
                <w:szCs w:val="24"/>
                <w:lang w:val="en-GB"/>
              </w:rPr>
              <w:t>(Bold and italicized terms are elaborated in the Range)</w:t>
            </w:r>
          </w:p>
        </w:tc>
      </w:tr>
      <w:tr w:rsidR="00973D4A" w:rsidRPr="00973D4A" w:rsidTr="003B4653">
        <w:tc>
          <w:tcPr>
            <w:tcW w:w="2515" w:type="dxa"/>
          </w:tcPr>
          <w:p w:rsidR="00973D4A" w:rsidRPr="00973D4A" w:rsidRDefault="00973D4A" w:rsidP="002E2414">
            <w:pPr>
              <w:numPr>
                <w:ilvl w:val="0"/>
                <w:numId w:val="6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Interpret Architectural drawings</w:t>
            </w:r>
          </w:p>
        </w:tc>
        <w:tc>
          <w:tcPr>
            <w:tcW w:w="6115" w:type="dxa"/>
          </w:tcPr>
          <w:p w:rsidR="00973D4A" w:rsidRPr="006D6D69" w:rsidRDefault="00973D4A" w:rsidP="002E2414">
            <w:pPr>
              <w:numPr>
                <w:ilvl w:val="0"/>
                <w:numId w:val="70"/>
              </w:numPr>
              <w:shd w:val="clear" w:color="auto" w:fill="FFFFFF" w:themeFill="background1"/>
              <w:spacing w:before="240" w:after="0" w:line="276" w:lineRule="auto"/>
              <w:contextualSpacing/>
              <w:rPr>
                <w:rFonts w:ascii="Times New Roman" w:hAnsi="Times New Roman" w:cs="Times New Roman"/>
                <w:b/>
                <w:i/>
                <w:sz w:val="24"/>
                <w:szCs w:val="24"/>
                <w:lang w:val="en-GB"/>
              </w:rPr>
            </w:pPr>
            <w:r w:rsidRPr="006D6D69">
              <w:rPr>
                <w:rFonts w:ascii="Times New Roman" w:hAnsi="Times New Roman" w:cs="Times New Roman"/>
                <w:sz w:val="24"/>
                <w:szCs w:val="24"/>
                <w:lang w:val="en-GB"/>
              </w:rPr>
              <w:t>Working drawing</w:t>
            </w:r>
            <w:r w:rsidR="00A639E9">
              <w:rPr>
                <w:rFonts w:ascii="Times New Roman" w:hAnsi="Times New Roman" w:cs="Times New Roman"/>
                <w:sz w:val="24"/>
                <w:szCs w:val="24"/>
                <w:lang w:val="en-GB"/>
              </w:rPr>
              <w:t xml:space="preserve"> is</w:t>
            </w:r>
            <w:r w:rsidRPr="006D6D69">
              <w:rPr>
                <w:rFonts w:ascii="Times New Roman" w:hAnsi="Times New Roman" w:cs="Times New Roman"/>
                <w:sz w:val="24"/>
                <w:szCs w:val="24"/>
                <w:lang w:val="en-GB"/>
              </w:rPr>
              <w:t xml:space="preserve"> interpreted based on </w:t>
            </w:r>
            <w:r w:rsidRPr="006D6D69">
              <w:rPr>
                <w:rFonts w:ascii="Times New Roman" w:hAnsi="Times New Roman" w:cs="Times New Roman"/>
                <w:b/>
                <w:i/>
                <w:sz w:val="24"/>
                <w:szCs w:val="24"/>
                <w:lang w:val="en-GB"/>
              </w:rPr>
              <w:t>building code</w:t>
            </w:r>
          </w:p>
          <w:p w:rsidR="00973D4A" w:rsidRPr="006D6D69" w:rsidRDefault="00973D4A" w:rsidP="002E2414">
            <w:pPr>
              <w:numPr>
                <w:ilvl w:val="0"/>
                <w:numId w:val="70"/>
              </w:numPr>
              <w:shd w:val="clear" w:color="auto" w:fill="FFFFFF" w:themeFill="background1"/>
              <w:spacing w:before="240" w:after="0" w:line="276" w:lineRule="auto"/>
              <w:contextualSpacing/>
              <w:rPr>
                <w:rFonts w:ascii="Times New Roman" w:hAnsi="Times New Roman" w:cs="Times New Roman"/>
                <w:b/>
                <w:i/>
                <w:sz w:val="24"/>
                <w:szCs w:val="24"/>
                <w:lang w:val="en-GB"/>
              </w:rPr>
            </w:pPr>
            <w:r w:rsidRPr="006D6D69">
              <w:rPr>
                <w:rFonts w:ascii="Times New Roman" w:hAnsi="Times New Roman" w:cs="Times New Roman"/>
                <w:sz w:val="24"/>
                <w:szCs w:val="24"/>
                <w:lang w:val="en-GB"/>
              </w:rPr>
              <w:t xml:space="preserve">Measurements </w:t>
            </w:r>
            <w:r w:rsidR="00A639E9">
              <w:rPr>
                <w:rFonts w:ascii="Times New Roman" w:hAnsi="Times New Roman" w:cs="Times New Roman"/>
                <w:sz w:val="24"/>
                <w:szCs w:val="24"/>
                <w:lang w:val="en-GB"/>
              </w:rPr>
              <w:t xml:space="preserve">are </w:t>
            </w:r>
            <w:r w:rsidRPr="006D6D69">
              <w:rPr>
                <w:rFonts w:ascii="Times New Roman" w:hAnsi="Times New Roman" w:cs="Times New Roman"/>
                <w:sz w:val="24"/>
                <w:szCs w:val="24"/>
                <w:lang w:val="en-GB"/>
              </w:rPr>
              <w:t>converted as required by the working drawing</w:t>
            </w:r>
          </w:p>
          <w:p w:rsidR="00973D4A" w:rsidRPr="006D6D69" w:rsidRDefault="00973D4A" w:rsidP="002E2414">
            <w:pPr>
              <w:numPr>
                <w:ilvl w:val="0"/>
                <w:numId w:val="70"/>
              </w:numPr>
              <w:shd w:val="clear" w:color="auto" w:fill="FFFFFF" w:themeFill="background1"/>
              <w:spacing w:before="240" w:after="0" w:line="276" w:lineRule="auto"/>
              <w:contextualSpacing/>
              <w:rPr>
                <w:rFonts w:ascii="Times New Roman" w:hAnsi="Times New Roman" w:cs="Times New Roman"/>
                <w:b/>
                <w:i/>
                <w:sz w:val="24"/>
                <w:szCs w:val="24"/>
                <w:lang w:val="en-GB"/>
              </w:rPr>
            </w:pPr>
            <w:r w:rsidRPr="006D6D69">
              <w:rPr>
                <w:rFonts w:ascii="Times New Roman" w:hAnsi="Times New Roman" w:cs="Times New Roman"/>
                <w:sz w:val="24"/>
                <w:szCs w:val="24"/>
                <w:lang w:val="en-GB"/>
              </w:rPr>
              <w:t xml:space="preserve">Symbols are identified and interpreted based on International technical drawing </w:t>
            </w:r>
            <w:r w:rsidR="006D6D69" w:rsidRPr="006D6D69">
              <w:rPr>
                <w:rFonts w:ascii="Times New Roman" w:hAnsi="Times New Roman" w:cs="Times New Roman"/>
                <w:sz w:val="24"/>
                <w:szCs w:val="24"/>
                <w:lang w:val="en-GB"/>
              </w:rPr>
              <w:t>standards</w:t>
            </w:r>
          </w:p>
        </w:tc>
      </w:tr>
      <w:tr w:rsidR="003B4653" w:rsidRPr="00973D4A" w:rsidTr="003B4653">
        <w:tc>
          <w:tcPr>
            <w:tcW w:w="2515" w:type="dxa"/>
          </w:tcPr>
          <w:p w:rsidR="003B4653" w:rsidRPr="00973D4A" w:rsidRDefault="003B4653" w:rsidP="002E2414">
            <w:pPr>
              <w:numPr>
                <w:ilvl w:val="0"/>
                <w:numId w:val="6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Select and prepare tools, materials and equipment</w:t>
            </w:r>
          </w:p>
        </w:tc>
        <w:tc>
          <w:tcPr>
            <w:tcW w:w="6115" w:type="dxa"/>
          </w:tcPr>
          <w:p w:rsidR="003B4653" w:rsidRDefault="003B4653" w:rsidP="002E2414">
            <w:pPr>
              <w:numPr>
                <w:ilvl w:val="0"/>
                <w:numId w:val="176"/>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3B4653">
              <w:rPr>
                <w:rFonts w:ascii="Times New Roman" w:hAnsi="Times New Roman" w:cs="Times New Roman"/>
                <w:b/>
                <w:i/>
                <w:color w:val="000000" w:themeColor="text1"/>
                <w:sz w:val="24"/>
                <w:szCs w:val="24"/>
                <w:lang w:val="en-GB"/>
              </w:rPr>
              <w:t>Types of roofs</w:t>
            </w:r>
            <w:r>
              <w:rPr>
                <w:rFonts w:ascii="Times New Roman" w:hAnsi="Times New Roman" w:cs="Times New Roman"/>
                <w:color w:val="000000" w:themeColor="text1"/>
                <w:sz w:val="24"/>
                <w:szCs w:val="24"/>
                <w:lang w:val="en-GB"/>
              </w:rPr>
              <w:t xml:space="preserve"> </w:t>
            </w:r>
            <w:r w:rsidR="00A639E9">
              <w:rPr>
                <w:rFonts w:ascii="Times New Roman" w:hAnsi="Times New Roman" w:cs="Times New Roman"/>
                <w:color w:val="000000" w:themeColor="text1"/>
                <w:sz w:val="24"/>
                <w:szCs w:val="24"/>
                <w:lang w:val="en-GB"/>
              </w:rPr>
              <w:t xml:space="preserve">are </w:t>
            </w:r>
            <w:r>
              <w:rPr>
                <w:rFonts w:ascii="Times New Roman" w:hAnsi="Times New Roman" w:cs="Times New Roman"/>
                <w:color w:val="000000" w:themeColor="text1"/>
                <w:sz w:val="24"/>
                <w:szCs w:val="24"/>
                <w:lang w:val="en-GB"/>
              </w:rPr>
              <w:t>identified according to the design/owner specification/ climatic conditions</w:t>
            </w:r>
          </w:p>
          <w:p w:rsidR="003B4653" w:rsidRDefault="003B4653" w:rsidP="002E2414">
            <w:pPr>
              <w:numPr>
                <w:ilvl w:val="0"/>
                <w:numId w:val="176"/>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Types of timber and nominal sizes</w:t>
            </w:r>
            <w:r w:rsidR="00A639E9">
              <w:rPr>
                <w:rFonts w:ascii="Times New Roman" w:hAnsi="Times New Roman" w:cs="Times New Roman"/>
                <w:color w:val="000000" w:themeColor="text1"/>
                <w:sz w:val="24"/>
                <w:szCs w:val="24"/>
                <w:lang w:val="en-GB"/>
              </w:rPr>
              <w:t xml:space="preserve"> are</w:t>
            </w:r>
            <w:r>
              <w:rPr>
                <w:rFonts w:ascii="Times New Roman" w:hAnsi="Times New Roman" w:cs="Times New Roman"/>
                <w:color w:val="000000" w:themeColor="text1"/>
                <w:sz w:val="24"/>
                <w:szCs w:val="24"/>
                <w:lang w:val="en-GB"/>
              </w:rPr>
              <w:t xml:space="preserve"> identified</w:t>
            </w:r>
          </w:p>
          <w:p w:rsidR="003B4653" w:rsidRPr="00973D4A" w:rsidRDefault="003B4653" w:rsidP="002E2414">
            <w:pPr>
              <w:numPr>
                <w:ilvl w:val="0"/>
                <w:numId w:val="176"/>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Selected appropriate materials for a given special roof</w:t>
            </w:r>
          </w:p>
        </w:tc>
      </w:tr>
      <w:tr w:rsidR="00973D4A" w:rsidRPr="00973D4A" w:rsidTr="003B4653">
        <w:tc>
          <w:tcPr>
            <w:tcW w:w="2515" w:type="dxa"/>
          </w:tcPr>
          <w:p w:rsidR="00973D4A" w:rsidRPr="00973D4A" w:rsidRDefault="00973D4A" w:rsidP="002E2414">
            <w:pPr>
              <w:numPr>
                <w:ilvl w:val="0"/>
                <w:numId w:val="69"/>
              </w:numPr>
              <w:shd w:val="clear" w:color="auto" w:fill="FFFFFF" w:themeFill="background1"/>
              <w:spacing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Set out roof trusses</w:t>
            </w:r>
          </w:p>
        </w:tc>
        <w:tc>
          <w:tcPr>
            <w:tcW w:w="6115" w:type="dxa"/>
          </w:tcPr>
          <w:p w:rsidR="00973D4A" w:rsidRPr="00973D4A" w:rsidRDefault="00973D4A" w:rsidP="002E2414">
            <w:pPr>
              <w:numPr>
                <w:ilvl w:val="0"/>
                <w:numId w:val="71"/>
              </w:numPr>
              <w:spacing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Secured tie with pegs according to job requirement</w:t>
            </w:r>
          </w:p>
          <w:p w:rsidR="00973D4A" w:rsidRPr="00973D4A" w:rsidRDefault="00973D4A" w:rsidP="002E2414">
            <w:pPr>
              <w:numPr>
                <w:ilvl w:val="0"/>
                <w:numId w:val="71"/>
              </w:numPr>
              <w:spacing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Marked the center of the truss according to architectural design</w:t>
            </w:r>
          </w:p>
          <w:p w:rsidR="00973D4A" w:rsidRPr="00973D4A" w:rsidRDefault="00973D4A" w:rsidP="002E2414">
            <w:pPr>
              <w:numPr>
                <w:ilvl w:val="0"/>
                <w:numId w:val="71"/>
              </w:numPr>
              <w:spacing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Marked the span of the building based on the architectural drawing</w:t>
            </w:r>
          </w:p>
          <w:p w:rsidR="00973D4A" w:rsidRPr="00973D4A" w:rsidRDefault="00973D4A" w:rsidP="002E2414">
            <w:pPr>
              <w:numPr>
                <w:ilvl w:val="0"/>
                <w:numId w:val="71"/>
              </w:numPr>
              <w:spacing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Marked the king post as per the architectural drawing</w:t>
            </w:r>
          </w:p>
          <w:p w:rsidR="00973D4A" w:rsidRPr="00973D4A" w:rsidRDefault="00973D4A" w:rsidP="002E2414">
            <w:pPr>
              <w:numPr>
                <w:ilvl w:val="0"/>
                <w:numId w:val="71"/>
              </w:numPr>
              <w:spacing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Made plumb cuts on rafters as per the pitch specifications</w:t>
            </w:r>
          </w:p>
          <w:p w:rsidR="00973D4A" w:rsidRPr="00973D4A" w:rsidRDefault="00973D4A" w:rsidP="002E2414">
            <w:pPr>
              <w:numPr>
                <w:ilvl w:val="0"/>
                <w:numId w:val="71"/>
              </w:numPr>
              <w:spacing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 xml:space="preserve">Joined the </w:t>
            </w:r>
            <w:r w:rsidRPr="00973D4A">
              <w:rPr>
                <w:rFonts w:ascii="Times New Roman" w:hAnsi="Times New Roman" w:cs="Times New Roman"/>
                <w:b/>
                <w:i/>
                <w:color w:val="000000" w:themeColor="text1"/>
                <w:sz w:val="24"/>
                <w:szCs w:val="24"/>
              </w:rPr>
              <w:t>truss members</w:t>
            </w:r>
            <w:r w:rsidRPr="00973D4A">
              <w:rPr>
                <w:rFonts w:ascii="Times New Roman" w:hAnsi="Times New Roman" w:cs="Times New Roman"/>
                <w:color w:val="000000" w:themeColor="text1"/>
                <w:sz w:val="24"/>
                <w:szCs w:val="24"/>
              </w:rPr>
              <w:t xml:space="preserve"> as per architectural drawing</w:t>
            </w:r>
          </w:p>
          <w:p w:rsidR="00973D4A" w:rsidRDefault="00973D4A" w:rsidP="002E2414">
            <w:pPr>
              <w:numPr>
                <w:ilvl w:val="0"/>
                <w:numId w:val="71"/>
              </w:numPr>
              <w:spacing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Fixed ties and braces according to the structural drawing</w:t>
            </w:r>
          </w:p>
          <w:p w:rsidR="00A639E9" w:rsidRPr="00973D4A" w:rsidRDefault="00A639E9" w:rsidP="00A639E9">
            <w:pPr>
              <w:spacing w:after="0" w:line="276" w:lineRule="auto"/>
              <w:rPr>
                <w:rFonts w:ascii="Times New Roman" w:hAnsi="Times New Roman" w:cs="Times New Roman"/>
                <w:color w:val="000000" w:themeColor="text1"/>
                <w:sz w:val="24"/>
                <w:szCs w:val="24"/>
              </w:rPr>
            </w:pPr>
          </w:p>
        </w:tc>
      </w:tr>
      <w:tr w:rsidR="00973D4A" w:rsidRPr="00973D4A" w:rsidTr="003B4653">
        <w:tc>
          <w:tcPr>
            <w:tcW w:w="2515" w:type="dxa"/>
          </w:tcPr>
          <w:p w:rsidR="00973D4A" w:rsidRPr="00973D4A" w:rsidRDefault="00973D4A" w:rsidP="002E2414">
            <w:pPr>
              <w:numPr>
                <w:ilvl w:val="0"/>
                <w:numId w:val="6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Cut out the joints</w:t>
            </w:r>
          </w:p>
        </w:tc>
        <w:tc>
          <w:tcPr>
            <w:tcW w:w="6115" w:type="dxa"/>
          </w:tcPr>
          <w:p w:rsidR="00973D4A" w:rsidRPr="00973D4A" w:rsidRDefault="00973D4A" w:rsidP="002E2414">
            <w:pPr>
              <w:numPr>
                <w:ilvl w:val="0"/>
                <w:numId w:val="72"/>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Selected tools and eq1uipment for cutting out as per job requirements</w:t>
            </w:r>
          </w:p>
          <w:p w:rsidR="00973D4A" w:rsidRPr="00973D4A" w:rsidRDefault="00973D4A" w:rsidP="002E2414">
            <w:pPr>
              <w:numPr>
                <w:ilvl w:val="0"/>
                <w:numId w:val="72"/>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Cut out the joints as per job requirements</w:t>
            </w:r>
          </w:p>
        </w:tc>
      </w:tr>
      <w:tr w:rsidR="00973D4A" w:rsidRPr="00973D4A" w:rsidTr="003B4653">
        <w:tc>
          <w:tcPr>
            <w:tcW w:w="2515" w:type="dxa"/>
          </w:tcPr>
          <w:p w:rsidR="00973D4A" w:rsidRPr="00973D4A" w:rsidRDefault="00973D4A" w:rsidP="002E2414">
            <w:pPr>
              <w:numPr>
                <w:ilvl w:val="0"/>
                <w:numId w:val="6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Assemble of truss members</w:t>
            </w:r>
          </w:p>
        </w:tc>
        <w:tc>
          <w:tcPr>
            <w:tcW w:w="6115" w:type="dxa"/>
          </w:tcPr>
          <w:p w:rsidR="00973D4A" w:rsidRPr="00973D4A" w:rsidRDefault="00973D4A" w:rsidP="002E2414">
            <w:pPr>
              <w:numPr>
                <w:ilvl w:val="0"/>
                <w:numId w:val="7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Constructed heads of the two rafters as per truss design specifications</w:t>
            </w:r>
          </w:p>
          <w:p w:rsidR="00973D4A" w:rsidRPr="00973D4A" w:rsidRDefault="00973D4A" w:rsidP="002E2414">
            <w:pPr>
              <w:numPr>
                <w:ilvl w:val="0"/>
                <w:numId w:val="7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Joined rafters to the ties based on truss design specification</w:t>
            </w:r>
          </w:p>
          <w:p w:rsidR="00973D4A" w:rsidRPr="00973D4A" w:rsidRDefault="00973D4A" w:rsidP="002E2414">
            <w:pPr>
              <w:numPr>
                <w:ilvl w:val="0"/>
                <w:numId w:val="7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Constructed king post to the ties and rafters as per truss design specification</w:t>
            </w:r>
          </w:p>
          <w:p w:rsidR="00973D4A" w:rsidRPr="00973D4A" w:rsidRDefault="00973D4A" w:rsidP="002E2414">
            <w:pPr>
              <w:numPr>
                <w:ilvl w:val="0"/>
                <w:numId w:val="7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Joined braces to rafters according to truss design specification</w:t>
            </w:r>
          </w:p>
          <w:p w:rsidR="00973D4A" w:rsidRPr="00973D4A" w:rsidRDefault="00973D4A" w:rsidP="002E2414">
            <w:pPr>
              <w:numPr>
                <w:ilvl w:val="0"/>
                <w:numId w:val="7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Fixed struts and braces to ties and rafters based on truss design specification</w:t>
            </w:r>
          </w:p>
        </w:tc>
      </w:tr>
      <w:tr w:rsidR="00973D4A" w:rsidRPr="00973D4A" w:rsidTr="003B4653">
        <w:tc>
          <w:tcPr>
            <w:tcW w:w="2515" w:type="dxa"/>
          </w:tcPr>
          <w:p w:rsidR="00973D4A" w:rsidRPr="00973D4A" w:rsidRDefault="00973D4A" w:rsidP="002E2414">
            <w:pPr>
              <w:numPr>
                <w:ilvl w:val="0"/>
                <w:numId w:val="6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Erect roof trusses</w:t>
            </w:r>
          </w:p>
        </w:tc>
        <w:tc>
          <w:tcPr>
            <w:tcW w:w="6115" w:type="dxa"/>
          </w:tcPr>
          <w:p w:rsidR="00973D4A" w:rsidRPr="00973D4A" w:rsidRDefault="00973D4A" w:rsidP="002E2414">
            <w:pPr>
              <w:numPr>
                <w:ilvl w:val="0"/>
                <w:numId w:val="74"/>
              </w:numPr>
              <w:spacing w:before="240"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Identified types of trusses as per the architectural drawing</w:t>
            </w:r>
          </w:p>
          <w:p w:rsidR="00973D4A" w:rsidRPr="00973D4A" w:rsidRDefault="00973D4A" w:rsidP="002E2414">
            <w:pPr>
              <w:numPr>
                <w:ilvl w:val="0"/>
                <w:numId w:val="74"/>
              </w:numPr>
              <w:spacing w:before="240"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Placed the truss on the wall plate as per job requirements</w:t>
            </w:r>
          </w:p>
          <w:p w:rsidR="00973D4A" w:rsidRPr="00973D4A" w:rsidRDefault="00973D4A" w:rsidP="002E2414">
            <w:pPr>
              <w:numPr>
                <w:ilvl w:val="0"/>
                <w:numId w:val="74"/>
              </w:numPr>
              <w:spacing w:before="240"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plumbed first truss on the wall and fixed it to the wall plate based on job requirement</w:t>
            </w:r>
          </w:p>
          <w:p w:rsidR="00973D4A" w:rsidRPr="00973D4A" w:rsidRDefault="00973D4A" w:rsidP="002E2414">
            <w:pPr>
              <w:numPr>
                <w:ilvl w:val="0"/>
                <w:numId w:val="74"/>
              </w:numPr>
              <w:spacing w:before="240"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Plumbed the rest of the trusses temporarily on the wall plate as per the job requirement</w:t>
            </w:r>
          </w:p>
        </w:tc>
      </w:tr>
      <w:tr w:rsidR="00973D4A" w:rsidRPr="00973D4A" w:rsidTr="003B4653">
        <w:tc>
          <w:tcPr>
            <w:tcW w:w="2515" w:type="dxa"/>
          </w:tcPr>
          <w:p w:rsidR="00973D4A" w:rsidRPr="00973D4A" w:rsidRDefault="00973D4A" w:rsidP="002E2414">
            <w:pPr>
              <w:numPr>
                <w:ilvl w:val="0"/>
                <w:numId w:val="6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Perform fixing of purlins</w:t>
            </w:r>
          </w:p>
        </w:tc>
        <w:tc>
          <w:tcPr>
            <w:tcW w:w="6115" w:type="dxa"/>
          </w:tcPr>
          <w:p w:rsidR="00973D4A" w:rsidRPr="00973D4A" w:rsidRDefault="00973D4A" w:rsidP="002E2414">
            <w:pPr>
              <w:numPr>
                <w:ilvl w:val="0"/>
                <w:numId w:val="75"/>
              </w:numPr>
              <w:spacing w:before="240"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Cut splice joint on the purlins as per selected roofing material</w:t>
            </w:r>
          </w:p>
          <w:p w:rsidR="00973D4A" w:rsidRPr="00973D4A" w:rsidRDefault="00973D4A" w:rsidP="002E2414">
            <w:pPr>
              <w:numPr>
                <w:ilvl w:val="0"/>
                <w:numId w:val="75"/>
              </w:numPr>
              <w:spacing w:before="240"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Fixed the purlins on the rafters according to the roof covering material</w:t>
            </w:r>
          </w:p>
          <w:p w:rsidR="00973D4A" w:rsidRPr="00973D4A" w:rsidRDefault="00973D4A" w:rsidP="002E2414">
            <w:pPr>
              <w:numPr>
                <w:ilvl w:val="0"/>
                <w:numId w:val="75"/>
              </w:numPr>
              <w:spacing w:before="240"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Trimmed purlin according to eaves details</w:t>
            </w:r>
          </w:p>
        </w:tc>
      </w:tr>
      <w:tr w:rsidR="00973D4A" w:rsidRPr="00973D4A" w:rsidTr="003B4653">
        <w:tc>
          <w:tcPr>
            <w:tcW w:w="2515" w:type="dxa"/>
          </w:tcPr>
          <w:p w:rsidR="00973D4A" w:rsidRPr="00973D4A" w:rsidRDefault="00973D4A" w:rsidP="002E2414">
            <w:pPr>
              <w:numPr>
                <w:ilvl w:val="0"/>
                <w:numId w:val="6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Perform trimming of roof members</w:t>
            </w:r>
          </w:p>
          <w:p w:rsidR="00973D4A" w:rsidRPr="00973D4A" w:rsidRDefault="00973D4A" w:rsidP="00973D4A">
            <w:pPr>
              <w:shd w:val="clear" w:color="auto" w:fill="FFFFFF" w:themeFill="background1"/>
              <w:spacing w:after="0" w:line="276" w:lineRule="auto"/>
              <w:ind w:left="360"/>
              <w:contextualSpacing/>
              <w:rPr>
                <w:rFonts w:ascii="Times New Roman" w:hAnsi="Times New Roman" w:cs="Times New Roman"/>
                <w:color w:val="000000" w:themeColor="text1"/>
                <w:sz w:val="24"/>
                <w:szCs w:val="24"/>
                <w:lang w:val="en-GB"/>
              </w:rPr>
            </w:pPr>
          </w:p>
        </w:tc>
        <w:tc>
          <w:tcPr>
            <w:tcW w:w="6115" w:type="dxa"/>
          </w:tcPr>
          <w:p w:rsidR="00973D4A" w:rsidRPr="00973D4A" w:rsidRDefault="00973D4A" w:rsidP="002E2414">
            <w:pPr>
              <w:numPr>
                <w:ilvl w:val="0"/>
                <w:numId w:val="76"/>
              </w:numPr>
              <w:spacing w:before="240" w:after="0" w:line="276" w:lineRule="auto"/>
              <w:rPr>
                <w:rFonts w:ascii="Times New Roman" w:hAnsi="Times New Roman" w:cs="Times New Roman"/>
                <w:color w:val="000000" w:themeColor="text1"/>
                <w:sz w:val="24"/>
                <w:szCs w:val="24"/>
              </w:rPr>
            </w:pPr>
            <w:r w:rsidRPr="00973D4A">
              <w:rPr>
                <w:rFonts w:ascii="Times New Roman" w:hAnsi="Times New Roman" w:cs="Times New Roman"/>
                <w:b/>
                <w:i/>
                <w:color w:val="000000" w:themeColor="text1"/>
                <w:sz w:val="24"/>
                <w:szCs w:val="24"/>
              </w:rPr>
              <w:t>Roof members</w:t>
            </w:r>
            <w:r w:rsidRPr="00973D4A">
              <w:rPr>
                <w:rFonts w:ascii="Times New Roman" w:hAnsi="Times New Roman" w:cs="Times New Roman"/>
                <w:color w:val="000000" w:themeColor="text1"/>
                <w:sz w:val="24"/>
                <w:szCs w:val="24"/>
              </w:rPr>
              <w:t xml:space="preserve"> </w:t>
            </w:r>
            <w:r w:rsidR="008F62ED">
              <w:rPr>
                <w:rFonts w:ascii="Times New Roman" w:hAnsi="Times New Roman" w:cs="Times New Roman"/>
                <w:color w:val="000000" w:themeColor="text1"/>
                <w:sz w:val="24"/>
                <w:szCs w:val="24"/>
              </w:rPr>
              <w:t xml:space="preserve">are </w:t>
            </w:r>
            <w:r w:rsidRPr="00973D4A">
              <w:rPr>
                <w:rFonts w:ascii="Times New Roman" w:hAnsi="Times New Roman" w:cs="Times New Roman"/>
                <w:color w:val="000000" w:themeColor="text1"/>
                <w:sz w:val="24"/>
                <w:szCs w:val="24"/>
              </w:rPr>
              <w:t>identified as per the selected roof covering materials</w:t>
            </w:r>
          </w:p>
          <w:p w:rsidR="00973D4A" w:rsidRPr="00973D4A" w:rsidRDefault="00973D4A" w:rsidP="002E2414">
            <w:pPr>
              <w:numPr>
                <w:ilvl w:val="0"/>
                <w:numId w:val="76"/>
              </w:numPr>
              <w:spacing w:before="240"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Trimmed the roof members according to the structural drawing</w:t>
            </w:r>
          </w:p>
        </w:tc>
      </w:tr>
      <w:tr w:rsidR="00973D4A" w:rsidRPr="00973D4A" w:rsidTr="003B4653">
        <w:tc>
          <w:tcPr>
            <w:tcW w:w="2515" w:type="dxa"/>
          </w:tcPr>
          <w:p w:rsidR="00973D4A" w:rsidRPr="00973D4A" w:rsidRDefault="00973D4A" w:rsidP="002E2414">
            <w:pPr>
              <w:numPr>
                <w:ilvl w:val="0"/>
                <w:numId w:val="6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Fix roof covering material</w:t>
            </w:r>
          </w:p>
        </w:tc>
        <w:tc>
          <w:tcPr>
            <w:tcW w:w="6115" w:type="dxa"/>
          </w:tcPr>
          <w:p w:rsidR="00973D4A" w:rsidRPr="00973D4A" w:rsidRDefault="00973D4A" w:rsidP="002E2414">
            <w:pPr>
              <w:numPr>
                <w:ilvl w:val="0"/>
                <w:numId w:val="77"/>
              </w:numPr>
              <w:spacing w:before="240"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 xml:space="preserve">Selected </w:t>
            </w:r>
            <w:r w:rsidRPr="00973D4A">
              <w:rPr>
                <w:rFonts w:ascii="Times New Roman" w:hAnsi="Times New Roman" w:cs="Times New Roman"/>
                <w:b/>
                <w:i/>
                <w:color w:val="000000" w:themeColor="text1"/>
                <w:sz w:val="24"/>
                <w:szCs w:val="24"/>
              </w:rPr>
              <w:t>roof covering materials</w:t>
            </w:r>
            <w:r w:rsidRPr="00973D4A">
              <w:rPr>
                <w:rFonts w:ascii="Times New Roman" w:hAnsi="Times New Roman" w:cs="Times New Roman"/>
                <w:color w:val="000000" w:themeColor="text1"/>
                <w:sz w:val="24"/>
                <w:szCs w:val="24"/>
              </w:rPr>
              <w:t xml:space="preserve"> according to design specifications</w:t>
            </w:r>
          </w:p>
          <w:p w:rsidR="00973D4A" w:rsidRPr="00973D4A" w:rsidRDefault="00973D4A" w:rsidP="002E2414">
            <w:pPr>
              <w:numPr>
                <w:ilvl w:val="0"/>
                <w:numId w:val="77"/>
              </w:numPr>
              <w:spacing w:before="240"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Fixed the covering material with appropriate devices</w:t>
            </w:r>
          </w:p>
        </w:tc>
      </w:tr>
      <w:tr w:rsidR="00973D4A" w:rsidRPr="00973D4A" w:rsidTr="003B4653">
        <w:tc>
          <w:tcPr>
            <w:tcW w:w="2515" w:type="dxa"/>
          </w:tcPr>
          <w:p w:rsidR="00973D4A" w:rsidRPr="00973D4A" w:rsidRDefault="00973D4A" w:rsidP="002E2414">
            <w:pPr>
              <w:numPr>
                <w:ilvl w:val="0"/>
                <w:numId w:val="6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Perform finishing at the eaves</w:t>
            </w:r>
          </w:p>
        </w:tc>
        <w:tc>
          <w:tcPr>
            <w:tcW w:w="6115" w:type="dxa"/>
          </w:tcPr>
          <w:p w:rsidR="00973D4A" w:rsidRPr="00973D4A" w:rsidRDefault="00973D4A" w:rsidP="002E2414">
            <w:pPr>
              <w:numPr>
                <w:ilvl w:val="0"/>
                <w:numId w:val="78"/>
              </w:numPr>
              <w:spacing w:before="240" w:after="0" w:line="276" w:lineRule="auto"/>
              <w:rPr>
                <w:rFonts w:ascii="Times New Roman" w:hAnsi="Times New Roman" w:cs="Times New Roman"/>
                <w:color w:val="000000" w:themeColor="text1"/>
                <w:sz w:val="24"/>
                <w:szCs w:val="24"/>
              </w:rPr>
            </w:pPr>
            <w:r w:rsidRPr="00973D4A">
              <w:rPr>
                <w:rFonts w:ascii="Times New Roman" w:hAnsi="Times New Roman" w:cs="Times New Roman"/>
                <w:b/>
                <w:i/>
                <w:color w:val="000000" w:themeColor="text1"/>
                <w:sz w:val="24"/>
                <w:szCs w:val="24"/>
              </w:rPr>
              <w:t>Eaves</w:t>
            </w:r>
            <w:r w:rsidRPr="00973D4A">
              <w:rPr>
                <w:rFonts w:ascii="Times New Roman" w:hAnsi="Times New Roman" w:cs="Times New Roman"/>
                <w:color w:val="000000" w:themeColor="text1"/>
                <w:sz w:val="24"/>
                <w:szCs w:val="24"/>
              </w:rPr>
              <w:t xml:space="preserve"> </w:t>
            </w:r>
            <w:r w:rsidR="008F62ED">
              <w:rPr>
                <w:rFonts w:ascii="Times New Roman" w:hAnsi="Times New Roman" w:cs="Times New Roman"/>
                <w:color w:val="000000" w:themeColor="text1"/>
                <w:sz w:val="24"/>
                <w:szCs w:val="24"/>
              </w:rPr>
              <w:t xml:space="preserve">are </w:t>
            </w:r>
            <w:r w:rsidRPr="00973D4A">
              <w:rPr>
                <w:rFonts w:ascii="Times New Roman" w:hAnsi="Times New Roman" w:cs="Times New Roman"/>
                <w:color w:val="000000" w:themeColor="text1"/>
                <w:sz w:val="24"/>
                <w:szCs w:val="24"/>
              </w:rPr>
              <w:t>defined as per structural design</w:t>
            </w:r>
          </w:p>
          <w:p w:rsidR="00973D4A" w:rsidRPr="00973D4A" w:rsidRDefault="00973D4A" w:rsidP="002E2414">
            <w:pPr>
              <w:numPr>
                <w:ilvl w:val="0"/>
                <w:numId w:val="78"/>
              </w:numPr>
              <w:spacing w:before="240"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Identified the types of eaves based on structural design</w:t>
            </w:r>
          </w:p>
          <w:p w:rsidR="00973D4A" w:rsidRPr="00973D4A" w:rsidRDefault="00973D4A" w:rsidP="002E2414">
            <w:pPr>
              <w:numPr>
                <w:ilvl w:val="0"/>
                <w:numId w:val="78"/>
              </w:numPr>
              <w:spacing w:before="240"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Measured the sizes of eaves as per job requirement</w:t>
            </w:r>
          </w:p>
          <w:p w:rsidR="00973D4A" w:rsidRPr="00973D4A" w:rsidRDefault="00973D4A" w:rsidP="002E2414">
            <w:pPr>
              <w:numPr>
                <w:ilvl w:val="0"/>
                <w:numId w:val="78"/>
              </w:numPr>
              <w:spacing w:before="240"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 xml:space="preserve">Marked the plumb cuts based on the measured sizes </w:t>
            </w:r>
          </w:p>
          <w:p w:rsidR="00973D4A" w:rsidRPr="00973D4A" w:rsidRDefault="00973D4A" w:rsidP="002E2414">
            <w:pPr>
              <w:numPr>
                <w:ilvl w:val="0"/>
                <w:numId w:val="78"/>
              </w:numPr>
              <w:spacing w:before="240"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Cut the eaves plumb as marked</w:t>
            </w:r>
          </w:p>
        </w:tc>
      </w:tr>
      <w:tr w:rsidR="004575C8" w:rsidRPr="00973D4A" w:rsidTr="003B4653">
        <w:tc>
          <w:tcPr>
            <w:tcW w:w="2515" w:type="dxa"/>
          </w:tcPr>
          <w:p w:rsidR="004575C8" w:rsidRPr="00973D4A" w:rsidRDefault="004575C8" w:rsidP="002E2414">
            <w:pPr>
              <w:numPr>
                <w:ilvl w:val="0"/>
                <w:numId w:val="6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Construct ceiling</w:t>
            </w:r>
          </w:p>
        </w:tc>
        <w:tc>
          <w:tcPr>
            <w:tcW w:w="6115" w:type="dxa"/>
          </w:tcPr>
          <w:p w:rsidR="004575C8" w:rsidRPr="004575C8" w:rsidRDefault="004575C8" w:rsidP="002E2414">
            <w:pPr>
              <w:pStyle w:val="ListParagraph"/>
              <w:numPr>
                <w:ilvl w:val="0"/>
                <w:numId w:val="111"/>
              </w:numPr>
              <w:spacing w:line="276" w:lineRule="auto"/>
              <w:rPr>
                <w:rFonts w:cs="Times New Roman"/>
                <w:color w:val="000000" w:themeColor="text1"/>
                <w:szCs w:val="24"/>
              </w:rPr>
            </w:pPr>
            <w:r w:rsidRPr="004575C8">
              <w:rPr>
                <w:rFonts w:cs="Times New Roman"/>
                <w:color w:val="000000" w:themeColor="text1"/>
                <w:szCs w:val="24"/>
              </w:rPr>
              <w:t>Construct</w:t>
            </w:r>
            <w:r w:rsidR="008F62ED">
              <w:rPr>
                <w:rFonts w:cs="Times New Roman"/>
                <w:color w:val="000000" w:themeColor="text1"/>
                <w:szCs w:val="24"/>
              </w:rPr>
              <w:t>ed</w:t>
            </w:r>
            <w:r w:rsidRPr="004575C8">
              <w:rPr>
                <w:rFonts w:cs="Times New Roman"/>
                <w:color w:val="000000" w:themeColor="text1"/>
                <w:szCs w:val="24"/>
              </w:rPr>
              <w:t xml:space="preserve"> ceiling framework from a given drawing accurately</w:t>
            </w:r>
          </w:p>
          <w:p w:rsidR="004575C8" w:rsidRPr="004575C8" w:rsidRDefault="004575C8" w:rsidP="002E2414">
            <w:pPr>
              <w:pStyle w:val="ListParagraph"/>
              <w:numPr>
                <w:ilvl w:val="0"/>
                <w:numId w:val="111"/>
              </w:numPr>
              <w:spacing w:line="276" w:lineRule="auto"/>
              <w:rPr>
                <w:rFonts w:cs="Times New Roman"/>
                <w:color w:val="000000" w:themeColor="text1"/>
                <w:szCs w:val="24"/>
              </w:rPr>
            </w:pPr>
            <w:r w:rsidRPr="004575C8">
              <w:rPr>
                <w:rFonts w:cs="Times New Roman"/>
                <w:color w:val="000000" w:themeColor="text1"/>
                <w:szCs w:val="24"/>
              </w:rPr>
              <w:t>Fix</w:t>
            </w:r>
            <w:r w:rsidR="008F62ED">
              <w:rPr>
                <w:rFonts w:cs="Times New Roman"/>
                <w:color w:val="000000" w:themeColor="text1"/>
                <w:szCs w:val="24"/>
              </w:rPr>
              <w:t>ed</w:t>
            </w:r>
            <w:r w:rsidRPr="004575C8">
              <w:rPr>
                <w:rFonts w:cs="Times New Roman"/>
                <w:color w:val="000000" w:themeColor="text1"/>
                <w:szCs w:val="24"/>
              </w:rPr>
              <w:t xml:space="preserve"> the </w:t>
            </w:r>
            <w:r w:rsidRPr="009E3097">
              <w:rPr>
                <w:rFonts w:cs="Times New Roman"/>
                <w:b/>
                <w:i/>
                <w:color w:val="000000" w:themeColor="text1"/>
                <w:szCs w:val="24"/>
              </w:rPr>
              <w:t>ceiling covering materials</w:t>
            </w:r>
            <w:r w:rsidRPr="004575C8">
              <w:rPr>
                <w:rFonts w:cs="Times New Roman"/>
                <w:color w:val="000000" w:themeColor="text1"/>
                <w:szCs w:val="24"/>
              </w:rPr>
              <w:t xml:space="preserve"> to a given framework accurately</w:t>
            </w:r>
          </w:p>
        </w:tc>
      </w:tr>
      <w:tr w:rsidR="00973D4A" w:rsidRPr="00973D4A" w:rsidTr="003B4653">
        <w:tc>
          <w:tcPr>
            <w:tcW w:w="2515" w:type="dxa"/>
          </w:tcPr>
          <w:p w:rsidR="00973D4A" w:rsidRPr="00973D4A" w:rsidRDefault="00973D4A" w:rsidP="002E2414">
            <w:pPr>
              <w:numPr>
                <w:ilvl w:val="0"/>
                <w:numId w:val="6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Perform finishing processes</w:t>
            </w:r>
          </w:p>
        </w:tc>
        <w:tc>
          <w:tcPr>
            <w:tcW w:w="6115" w:type="dxa"/>
          </w:tcPr>
          <w:p w:rsidR="00973D4A" w:rsidRPr="00F43931" w:rsidRDefault="00973D4A" w:rsidP="002E2414">
            <w:pPr>
              <w:pStyle w:val="ListParagraph"/>
              <w:numPr>
                <w:ilvl w:val="0"/>
                <w:numId w:val="177"/>
              </w:numPr>
              <w:spacing w:line="276" w:lineRule="auto"/>
              <w:rPr>
                <w:rFonts w:cs="Times New Roman"/>
                <w:color w:val="000000" w:themeColor="text1"/>
                <w:szCs w:val="24"/>
              </w:rPr>
            </w:pPr>
            <w:r w:rsidRPr="00F43931">
              <w:rPr>
                <w:rFonts w:cs="Times New Roman"/>
                <w:color w:val="000000" w:themeColor="text1"/>
                <w:szCs w:val="24"/>
              </w:rPr>
              <w:t>Cut and fixed the fascial board according to work place procedures</w:t>
            </w:r>
          </w:p>
          <w:p w:rsidR="00973D4A" w:rsidRPr="00F43931" w:rsidRDefault="00973D4A" w:rsidP="002E2414">
            <w:pPr>
              <w:pStyle w:val="ListParagraph"/>
              <w:numPr>
                <w:ilvl w:val="0"/>
                <w:numId w:val="177"/>
              </w:numPr>
              <w:spacing w:line="276" w:lineRule="auto"/>
              <w:rPr>
                <w:rFonts w:cs="Times New Roman"/>
                <w:color w:val="000000" w:themeColor="text1"/>
                <w:szCs w:val="24"/>
              </w:rPr>
            </w:pPr>
            <w:r w:rsidRPr="00F43931">
              <w:rPr>
                <w:rFonts w:cs="Times New Roman"/>
                <w:color w:val="000000" w:themeColor="text1"/>
                <w:szCs w:val="24"/>
              </w:rPr>
              <w:t>Cut and fixed the soffits based on job requirements</w:t>
            </w:r>
          </w:p>
          <w:p w:rsidR="00973D4A" w:rsidRPr="00F43931" w:rsidRDefault="00973D4A" w:rsidP="002E2414">
            <w:pPr>
              <w:pStyle w:val="ListParagraph"/>
              <w:numPr>
                <w:ilvl w:val="0"/>
                <w:numId w:val="177"/>
              </w:numPr>
              <w:spacing w:line="276" w:lineRule="auto"/>
              <w:rPr>
                <w:rFonts w:cs="Times New Roman"/>
                <w:color w:val="000000" w:themeColor="text1"/>
                <w:szCs w:val="24"/>
              </w:rPr>
            </w:pPr>
            <w:r w:rsidRPr="00F43931">
              <w:rPr>
                <w:rFonts w:cs="Times New Roman"/>
                <w:color w:val="000000" w:themeColor="text1"/>
                <w:szCs w:val="24"/>
              </w:rPr>
              <w:t xml:space="preserve">Fixed the gutters and the down pipes as per </w:t>
            </w:r>
          </w:p>
        </w:tc>
      </w:tr>
    </w:tbl>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9B2A64" w:rsidRDefault="009B2A64"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9B2A64" w:rsidRDefault="009B2A64"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9B2A64" w:rsidRDefault="009B2A64"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9B2A64" w:rsidRDefault="009B2A64"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6D6D69" w:rsidRDefault="006D6D69"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6D6D69" w:rsidRDefault="006D6D69"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8F62ED" w:rsidRDefault="008F62ED"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8F62ED" w:rsidRDefault="008F62ED"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r w:rsidRPr="00973D4A">
        <w:rPr>
          <w:rFonts w:ascii="Times New Roman" w:hAnsi="Times New Roman" w:cs="Times New Roman"/>
          <w:b/>
          <w:bCs/>
          <w:caps/>
          <w:noProof/>
          <w:color w:val="000000" w:themeColor="text1"/>
          <w:sz w:val="24"/>
          <w:szCs w:val="24"/>
          <w:lang w:val="en-GB"/>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6295"/>
      </w:tblGrid>
      <w:tr w:rsidR="00973D4A" w:rsidRPr="00973D4A" w:rsidTr="00FE03C9">
        <w:trPr>
          <w:trHeight w:val="422"/>
        </w:trPr>
        <w:tc>
          <w:tcPr>
            <w:tcW w:w="1353" w:type="pct"/>
            <w:shd w:val="clear" w:color="auto" w:fill="auto"/>
          </w:tcPr>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Variable</w:t>
            </w:r>
          </w:p>
        </w:tc>
        <w:tc>
          <w:tcPr>
            <w:tcW w:w="3647" w:type="pct"/>
            <w:shd w:val="clear" w:color="auto" w:fill="auto"/>
            <w:vAlign w:val="center"/>
          </w:tcPr>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Range</w:t>
            </w: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Cs/>
                <w:i/>
                <w:color w:val="000000" w:themeColor="text1"/>
                <w:sz w:val="24"/>
                <w:szCs w:val="24"/>
                <w:lang w:val="en-GB"/>
              </w:rPr>
            </w:pPr>
          </w:p>
        </w:tc>
      </w:tr>
      <w:tr w:rsidR="00973D4A" w:rsidRPr="00973D4A" w:rsidTr="00FE03C9">
        <w:tc>
          <w:tcPr>
            <w:tcW w:w="1353" w:type="pct"/>
          </w:tcPr>
          <w:p w:rsidR="00973D4A" w:rsidRPr="00F43931" w:rsidRDefault="00973D4A" w:rsidP="002E2414">
            <w:pPr>
              <w:pStyle w:val="ListParagraph"/>
              <w:numPr>
                <w:ilvl w:val="0"/>
                <w:numId w:val="178"/>
              </w:numPr>
              <w:shd w:val="clear" w:color="auto" w:fill="FFFFFF" w:themeFill="background1"/>
              <w:spacing w:after="120" w:line="276" w:lineRule="auto"/>
              <w:rPr>
                <w:rFonts w:cs="Times New Roman"/>
                <w:color w:val="000000" w:themeColor="text1"/>
                <w:szCs w:val="24"/>
              </w:rPr>
            </w:pPr>
            <w:r w:rsidRPr="00F43931">
              <w:rPr>
                <w:rFonts w:cs="Times New Roman"/>
                <w:color w:val="000000" w:themeColor="text1"/>
                <w:szCs w:val="24"/>
              </w:rPr>
              <w:t>Building Code</w:t>
            </w:r>
            <w:r w:rsidR="00F43931" w:rsidRPr="00F43931">
              <w:rPr>
                <w:rFonts w:cs="Times New Roman"/>
                <w:bCs/>
                <w:color w:val="000000" w:themeColor="text1"/>
                <w:szCs w:val="24"/>
              </w:rPr>
              <w:t xml:space="preserve"> may include but is not limited to:</w:t>
            </w:r>
          </w:p>
        </w:tc>
        <w:tc>
          <w:tcPr>
            <w:tcW w:w="3647" w:type="pct"/>
          </w:tcPr>
          <w:p w:rsidR="00973D4A" w:rsidRPr="00973D4A" w:rsidRDefault="00973D4A" w:rsidP="002E2414">
            <w:pPr>
              <w:numPr>
                <w:ilvl w:val="0"/>
                <w:numId w:val="7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Application of by-laws</w:t>
            </w:r>
          </w:p>
          <w:p w:rsidR="00973D4A" w:rsidRPr="00973D4A" w:rsidRDefault="00973D4A" w:rsidP="002E2414">
            <w:pPr>
              <w:numPr>
                <w:ilvl w:val="0"/>
                <w:numId w:val="7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Siting and space about buildings</w:t>
            </w:r>
          </w:p>
          <w:p w:rsidR="00973D4A" w:rsidRPr="00973D4A" w:rsidRDefault="00973D4A" w:rsidP="002E2414">
            <w:pPr>
              <w:numPr>
                <w:ilvl w:val="0"/>
                <w:numId w:val="7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Building materials</w:t>
            </w:r>
          </w:p>
          <w:p w:rsidR="00973D4A" w:rsidRPr="00973D4A" w:rsidRDefault="00973D4A" w:rsidP="002E2414">
            <w:pPr>
              <w:numPr>
                <w:ilvl w:val="0"/>
                <w:numId w:val="7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Design and erection of certain buildings</w:t>
            </w:r>
          </w:p>
          <w:p w:rsidR="00973D4A" w:rsidRPr="00973D4A" w:rsidRDefault="00973D4A" w:rsidP="002E2414">
            <w:pPr>
              <w:numPr>
                <w:ilvl w:val="0"/>
                <w:numId w:val="7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Ventilation of buildings</w:t>
            </w:r>
          </w:p>
        </w:tc>
      </w:tr>
      <w:tr w:rsidR="00973D4A" w:rsidRPr="00973D4A" w:rsidTr="00FE03C9">
        <w:tc>
          <w:tcPr>
            <w:tcW w:w="1353" w:type="pct"/>
          </w:tcPr>
          <w:p w:rsidR="00973D4A" w:rsidRPr="00F43931" w:rsidRDefault="00973D4A" w:rsidP="002E2414">
            <w:pPr>
              <w:pStyle w:val="ListParagraph"/>
              <w:numPr>
                <w:ilvl w:val="0"/>
                <w:numId w:val="178"/>
              </w:numPr>
              <w:shd w:val="clear" w:color="auto" w:fill="FFFFFF" w:themeFill="background1"/>
              <w:spacing w:after="120" w:line="276" w:lineRule="auto"/>
              <w:rPr>
                <w:rFonts w:cs="Times New Roman"/>
                <w:bCs/>
                <w:color w:val="000000" w:themeColor="text1"/>
                <w:szCs w:val="24"/>
              </w:rPr>
            </w:pPr>
            <w:r w:rsidRPr="00F43931">
              <w:rPr>
                <w:rFonts w:cs="Times New Roman"/>
                <w:bCs/>
                <w:color w:val="000000" w:themeColor="text1"/>
                <w:szCs w:val="24"/>
              </w:rPr>
              <w:t>Truss members</w:t>
            </w:r>
            <w:r w:rsidR="00F43931" w:rsidRPr="00F43931">
              <w:rPr>
                <w:rFonts w:cs="Times New Roman"/>
                <w:bCs/>
                <w:color w:val="000000" w:themeColor="text1"/>
                <w:szCs w:val="24"/>
              </w:rPr>
              <w:t xml:space="preserve"> </w:t>
            </w:r>
            <w:r w:rsidR="00F43931" w:rsidRPr="00F43931">
              <w:rPr>
                <w:rFonts w:cs="Times New Roman"/>
                <w:color w:val="000000" w:themeColor="text1"/>
                <w:szCs w:val="24"/>
              </w:rPr>
              <w:t>Code</w:t>
            </w:r>
            <w:r w:rsidR="00F43931" w:rsidRPr="00F43931">
              <w:rPr>
                <w:rFonts w:cs="Times New Roman"/>
                <w:bCs/>
                <w:color w:val="000000" w:themeColor="text1"/>
                <w:szCs w:val="24"/>
              </w:rPr>
              <w:t xml:space="preserve"> may include but is not limited to:</w:t>
            </w:r>
          </w:p>
        </w:tc>
        <w:tc>
          <w:tcPr>
            <w:tcW w:w="3647" w:type="pct"/>
          </w:tcPr>
          <w:p w:rsidR="00973D4A" w:rsidRPr="00973D4A" w:rsidRDefault="00973D4A" w:rsidP="002E2414">
            <w:pPr>
              <w:numPr>
                <w:ilvl w:val="0"/>
                <w:numId w:val="80"/>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Rafters</w:t>
            </w:r>
          </w:p>
          <w:p w:rsidR="00973D4A" w:rsidRPr="00973D4A" w:rsidRDefault="00973D4A" w:rsidP="002E2414">
            <w:pPr>
              <w:numPr>
                <w:ilvl w:val="0"/>
                <w:numId w:val="80"/>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Braces</w:t>
            </w:r>
          </w:p>
          <w:p w:rsidR="00973D4A" w:rsidRPr="00973D4A" w:rsidRDefault="00973D4A" w:rsidP="002E2414">
            <w:pPr>
              <w:numPr>
                <w:ilvl w:val="0"/>
                <w:numId w:val="80"/>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Struts </w:t>
            </w:r>
          </w:p>
          <w:p w:rsidR="00973D4A" w:rsidRPr="00973D4A" w:rsidRDefault="00973D4A" w:rsidP="002E2414">
            <w:pPr>
              <w:numPr>
                <w:ilvl w:val="0"/>
                <w:numId w:val="80"/>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Ties</w:t>
            </w:r>
          </w:p>
          <w:p w:rsidR="00973D4A" w:rsidRDefault="00973D4A" w:rsidP="002E2414">
            <w:pPr>
              <w:numPr>
                <w:ilvl w:val="0"/>
                <w:numId w:val="80"/>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Ridge board</w:t>
            </w:r>
          </w:p>
          <w:p w:rsidR="00055591" w:rsidRPr="00973D4A" w:rsidRDefault="00055591" w:rsidP="00055591">
            <w:p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p>
        </w:tc>
      </w:tr>
      <w:tr w:rsidR="00973D4A" w:rsidRPr="00973D4A" w:rsidTr="00FE03C9">
        <w:tc>
          <w:tcPr>
            <w:tcW w:w="1353" w:type="pct"/>
          </w:tcPr>
          <w:p w:rsidR="00973D4A" w:rsidRPr="00F43931" w:rsidRDefault="00973D4A" w:rsidP="002E2414">
            <w:pPr>
              <w:pStyle w:val="ListParagraph"/>
              <w:numPr>
                <w:ilvl w:val="0"/>
                <w:numId w:val="178"/>
              </w:numPr>
              <w:shd w:val="clear" w:color="auto" w:fill="FFFFFF" w:themeFill="background1"/>
              <w:spacing w:after="120" w:line="276" w:lineRule="auto"/>
              <w:rPr>
                <w:rFonts w:cs="Times New Roman"/>
                <w:bCs/>
                <w:color w:val="000000" w:themeColor="text1"/>
                <w:szCs w:val="24"/>
              </w:rPr>
            </w:pPr>
            <w:r w:rsidRPr="00F43931">
              <w:rPr>
                <w:rFonts w:cs="Times New Roman"/>
                <w:bCs/>
                <w:color w:val="000000" w:themeColor="text1"/>
                <w:szCs w:val="24"/>
              </w:rPr>
              <w:t>Roof members</w:t>
            </w:r>
            <w:r w:rsidR="00F43931" w:rsidRPr="00F43931">
              <w:rPr>
                <w:rFonts w:cs="Times New Roman"/>
                <w:bCs/>
                <w:color w:val="000000" w:themeColor="text1"/>
                <w:szCs w:val="24"/>
              </w:rPr>
              <w:t xml:space="preserve"> </w:t>
            </w:r>
            <w:r w:rsidR="00F43931" w:rsidRPr="00F43931">
              <w:rPr>
                <w:rFonts w:cs="Times New Roman"/>
                <w:color w:val="000000" w:themeColor="text1"/>
                <w:szCs w:val="24"/>
              </w:rPr>
              <w:t>Code</w:t>
            </w:r>
            <w:r w:rsidR="00F43931" w:rsidRPr="00F43931">
              <w:rPr>
                <w:rFonts w:cs="Times New Roman"/>
                <w:bCs/>
                <w:color w:val="000000" w:themeColor="text1"/>
                <w:szCs w:val="24"/>
              </w:rPr>
              <w:t xml:space="preserve"> may include but is not limited to:</w:t>
            </w:r>
          </w:p>
        </w:tc>
        <w:tc>
          <w:tcPr>
            <w:tcW w:w="3647" w:type="pct"/>
          </w:tcPr>
          <w:p w:rsidR="00973D4A" w:rsidRPr="00973D4A" w:rsidRDefault="00973D4A" w:rsidP="002E2414">
            <w:pPr>
              <w:numPr>
                <w:ilvl w:val="0"/>
                <w:numId w:val="81"/>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Beams </w:t>
            </w:r>
          </w:p>
          <w:p w:rsidR="00973D4A" w:rsidRPr="00973D4A" w:rsidRDefault="00973D4A" w:rsidP="002E2414">
            <w:pPr>
              <w:numPr>
                <w:ilvl w:val="0"/>
                <w:numId w:val="81"/>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purlins</w:t>
            </w:r>
          </w:p>
          <w:p w:rsidR="00973D4A" w:rsidRPr="00973D4A" w:rsidRDefault="00973D4A" w:rsidP="002E2414">
            <w:pPr>
              <w:numPr>
                <w:ilvl w:val="0"/>
                <w:numId w:val="81"/>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wall plate</w:t>
            </w:r>
          </w:p>
          <w:p w:rsidR="00973D4A" w:rsidRPr="00973D4A" w:rsidRDefault="00973D4A" w:rsidP="002E2414">
            <w:pPr>
              <w:numPr>
                <w:ilvl w:val="0"/>
                <w:numId w:val="81"/>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ridge plate</w:t>
            </w:r>
          </w:p>
          <w:p w:rsidR="00973D4A" w:rsidRPr="00973D4A" w:rsidRDefault="00973D4A" w:rsidP="002E2414">
            <w:pPr>
              <w:numPr>
                <w:ilvl w:val="0"/>
                <w:numId w:val="81"/>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hip rafter</w:t>
            </w:r>
          </w:p>
          <w:p w:rsidR="00973D4A" w:rsidRPr="00973D4A" w:rsidRDefault="00973D4A" w:rsidP="002E2414">
            <w:pPr>
              <w:numPr>
                <w:ilvl w:val="0"/>
                <w:numId w:val="81"/>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valley rafter</w:t>
            </w:r>
          </w:p>
          <w:p w:rsidR="00973D4A" w:rsidRPr="00973D4A" w:rsidRDefault="00973D4A" w:rsidP="002E2414">
            <w:pPr>
              <w:numPr>
                <w:ilvl w:val="0"/>
                <w:numId w:val="81"/>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battens</w:t>
            </w:r>
          </w:p>
          <w:p w:rsidR="00973D4A" w:rsidRPr="00973D4A" w:rsidRDefault="00973D4A" w:rsidP="002E2414">
            <w:pPr>
              <w:numPr>
                <w:ilvl w:val="0"/>
                <w:numId w:val="81"/>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reapers</w:t>
            </w:r>
          </w:p>
        </w:tc>
      </w:tr>
      <w:tr w:rsidR="00973D4A" w:rsidRPr="00973D4A" w:rsidTr="00FE03C9">
        <w:tc>
          <w:tcPr>
            <w:tcW w:w="1353" w:type="pct"/>
          </w:tcPr>
          <w:p w:rsidR="00973D4A" w:rsidRPr="00F43931" w:rsidRDefault="00973D4A" w:rsidP="005D204B">
            <w:pPr>
              <w:pStyle w:val="ListParagraph"/>
              <w:numPr>
                <w:ilvl w:val="0"/>
                <w:numId w:val="178"/>
              </w:numPr>
              <w:shd w:val="clear" w:color="auto" w:fill="FFFFFF" w:themeFill="background1"/>
              <w:spacing w:after="120" w:line="276" w:lineRule="auto"/>
              <w:rPr>
                <w:rFonts w:cs="Times New Roman"/>
                <w:bCs/>
                <w:color w:val="000000" w:themeColor="text1"/>
                <w:szCs w:val="24"/>
              </w:rPr>
            </w:pPr>
            <w:r w:rsidRPr="00F43931">
              <w:rPr>
                <w:rFonts w:cs="Times New Roman"/>
                <w:bCs/>
                <w:color w:val="000000" w:themeColor="text1"/>
                <w:szCs w:val="24"/>
              </w:rPr>
              <w:t>Roof covering materials</w:t>
            </w:r>
            <w:r w:rsidR="00F43931" w:rsidRPr="00F43931">
              <w:rPr>
                <w:rFonts w:cs="Times New Roman"/>
                <w:bCs/>
                <w:color w:val="000000" w:themeColor="text1"/>
                <w:szCs w:val="24"/>
              </w:rPr>
              <w:t xml:space="preserve"> </w:t>
            </w:r>
            <w:r w:rsidR="00F43931" w:rsidRPr="00F43931">
              <w:rPr>
                <w:rFonts w:cs="Times New Roman"/>
                <w:color w:val="000000" w:themeColor="text1"/>
                <w:szCs w:val="24"/>
              </w:rPr>
              <w:t>Code</w:t>
            </w:r>
            <w:r w:rsidR="00F43931" w:rsidRPr="00F43931">
              <w:rPr>
                <w:rFonts w:cs="Times New Roman"/>
                <w:bCs/>
                <w:color w:val="000000" w:themeColor="text1"/>
                <w:szCs w:val="24"/>
              </w:rPr>
              <w:t xml:space="preserve"> may include but is not limited to:</w:t>
            </w:r>
          </w:p>
        </w:tc>
        <w:tc>
          <w:tcPr>
            <w:tcW w:w="3647" w:type="pct"/>
          </w:tcPr>
          <w:p w:rsidR="00973D4A" w:rsidRPr="00973D4A" w:rsidRDefault="00973D4A" w:rsidP="002E2414">
            <w:pPr>
              <w:numPr>
                <w:ilvl w:val="0"/>
                <w:numId w:val="82"/>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Thatch covering</w:t>
            </w:r>
          </w:p>
          <w:p w:rsidR="00973D4A" w:rsidRPr="00973D4A" w:rsidRDefault="00973D4A" w:rsidP="002E2414">
            <w:pPr>
              <w:numPr>
                <w:ilvl w:val="0"/>
                <w:numId w:val="82"/>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Wood shingles</w:t>
            </w:r>
          </w:p>
          <w:p w:rsidR="00973D4A" w:rsidRPr="00973D4A" w:rsidRDefault="00973D4A" w:rsidP="002E2414">
            <w:pPr>
              <w:numPr>
                <w:ilvl w:val="0"/>
                <w:numId w:val="82"/>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Tiles</w:t>
            </w:r>
          </w:p>
          <w:p w:rsidR="00973D4A" w:rsidRPr="00973D4A" w:rsidRDefault="00973D4A" w:rsidP="002E2414">
            <w:pPr>
              <w:numPr>
                <w:ilvl w:val="0"/>
                <w:numId w:val="82"/>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Asbestos cement sheets</w:t>
            </w:r>
          </w:p>
          <w:p w:rsidR="00973D4A" w:rsidRPr="00973D4A" w:rsidRDefault="00973D4A" w:rsidP="002E2414">
            <w:pPr>
              <w:numPr>
                <w:ilvl w:val="0"/>
                <w:numId w:val="82"/>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Galvanized corrugated Iron sheets</w:t>
            </w:r>
          </w:p>
        </w:tc>
      </w:tr>
      <w:tr w:rsidR="00973D4A" w:rsidRPr="00973D4A" w:rsidTr="00FE03C9">
        <w:tc>
          <w:tcPr>
            <w:tcW w:w="1353" w:type="pct"/>
          </w:tcPr>
          <w:p w:rsidR="00973D4A" w:rsidRPr="00F43931" w:rsidRDefault="00F43931" w:rsidP="005D204B">
            <w:pPr>
              <w:pStyle w:val="ListParagraph"/>
              <w:numPr>
                <w:ilvl w:val="0"/>
                <w:numId w:val="178"/>
              </w:numPr>
              <w:shd w:val="clear" w:color="auto" w:fill="FFFFFF" w:themeFill="background1"/>
              <w:spacing w:after="120" w:line="276" w:lineRule="auto"/>
              <w:rPr>
                <w:rFonts w:cs="Times New Roman"/>
                <w:bCs/>
                <w:color w:val="000000" w:themeColor="text1"/>
                <w:szCs w:val="24"/>
              </w:rPr>
            </w:pPr>
            <w:r w:rsidRPr="00F43931">
              <w:rPr>
                <w:rFonts w:cs="Times New Roman"/>
                <w:bCs/>
                <w:color w:val="000000" w:themeColor="text1"/>
                <w:szCs w:val="24"/>
              </w:rPr>
              <w:t>E</w:t>
            </w:r>
            <w:r w:rsidR="00973D4A" w:rsidRPr="00F43931">
              <w:rPr>
                <w:rFonts w:cs="Times New Roman"/>
                <w:bCs/>
                <w:color w:val="000000" w:themeColor="text1"/>
                <w:szCs w:val="24"/>
              </w:rPr>
              <w:t>aves</w:t>
            </w:r>
            <w:r w:rsidRPr="00F43931">
              <w:rPr>
                <w:rFonts w:cs="Times New Roman"/>
                <w:bCs/>
                <w:color w:val="000000" w:themeColor="text1"/>
                <w:szCs w:val="24"/>
              </w:rPr>
              <w:t xml:space="preserve"> </w:t>
            </w:r>
            <w:r w:rsidRPr="005D204B">
              <w:rPr>
                <w:rFonts w:cs="Times New Roman"/>
                <w:bCs/>
                <w:color w:val="000000" w:themeColor="text1"/>
                <w:szCs w:val="24"/>
              </w:rPr>
              <w:t>Code</w:t>
            </w:r>
            <w:r w:rsidRPr="00F43931">
              <w:rPr>
                <w:rFonts w:cs="Times New Roman"/>
                <w:bCs/>
                <w:color w:val="000000" w:themeColor="text1"/>
                <w:szCs w:val="24"/>
              </w:rPr>
              <w:t xml:space="preserve"> may include but is not limited to:</w:t>
            </w:r>
          </w:p>
        </w:tc>
        <w:tc>
          <w:tcPr>
            <w:tcW w:w="3647" w:type="pct"/>
          </w:tcPr>
          <w:p w:rsidR="00973D4A" w:rsidRPr="00973D4A" w:rsidRDefault="00973D4A" w:rsidP="002E2414">
            <w:pPr>
              <w:numPr>
                <w:ilvl w:val="0"/>
                <w:numId w:val="8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Flush</w:t>
            </w:r>
          </w:p>
          <w:p w:rsidR="00973D4A" w:rsidRPr="00973D4A" w:rsidRDefault="00973D4A" w:rsidP="002E2414">
            <w:pPr>
              <w:numPr>
                <w:ilvl w:val="0"/>
                <w:numId w:val="8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Open</w:t>
            </w:r>
          </w:p>
          <w:p w:rsidR="00973D4A" w:rsidRPr="00973D4A" w:rsidRDefault="00973D4A" w:rsidP="002E2414">
            <w:pPr>
              <w:numPr>
                <w:ilvl w:val="0"/>
                <w:numId w:val="8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Closed</w:t>
            </w:r>
          </w:p>
          <w:p w:rsidR="00973D4A" w:rsidRPr="00973D4A" w:rsidRDefault="00973D4A" w:rsidP="002E2414">
            <w:pPr>
              <w:numPr>
                <w:ilvl w:val="0"/>
                <w:numId w:val="8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Sprocket</w:t>
            </w:r>
          </w:p>
        </w:tc>
      </w:tr>
      <w:tr w:rsidR="009E3097" w:rsidRPr="00973D4A" w:rsidTr="00FE03C9">
        <w:tc>
          <w:tcPr>
            <w:tcW w:w="1353" w:type="pct"/>
          </w:tcPr>
          <w:p w:rsidR="009E3097" w:rsidRPr="00F43931" w:rsidRDefault="00F43931" w:rsidP="005D204B">
            <w:pPr>
              <w:pStyle w:val="ListParagraph"/>
              <w:numPr>
                <w:ilvl w:val="0"/>
                <w:numId w:val="178"/>
              </w:numPr>
              <w:shd w:val="clear" w:color="auto" w:fill="FFFFFF" w:themeFill="background1"/>
              <w:spacing w:after="120" w:line="276" w:lineRule="auto"/>
              <w:rPr>
                <w:rFonts w:cs="Times New Roman"/>
                <w:bCs/>
                <w:color w:val="000000" w:themeColor="text1"/>
                <w:szCs w:val="24"/>
              </w:rPr>
            </w:pPr>
            <w:r w:rsidRPr="00F43931">
              <w:rPr>
                <w:rFonts w:cs="Times New Roman"/>
                <w:bCs/>
                <w:color w:val="000000" w:themeColor="text1"/>
                <w:szCs w:val="24"/>
              </w:rPr>
              <w:t>C</w:t>
            </w:r>
            <w:r w:rsidR="009E3097" w:rsidRPr="00F43931">
              <w:rPr>
                <w:rFonts w:cs="Times New Roman"/>
                <w:bCs/>
                <w:color w:val="000000" w:themeColor="text1"/>
                <w:szCs w:val="24"/>
              </w:rPr>
              <w:t>eiling covering materials</w:t>
            </w:r>
            <w:r w:rsidRPr="00F43931">
              <w:rPr>
                <w:rFonts w:cs="Times New Roman"/>
                <w:bCs/>
                <w:color w:val="000000" w:themeColor="text1"/>
                <w:szCs w:val="24"/>
              </w:rPr>
              <w:t xml:space="preserve"> </w:t>
            </w:r>
            <w:r w:rsidRPr="005D204B">
              <w:rPr>
                <w:rFonts w:cs="Times New Roman"/>
                <w:bCs/>
                <w:color w:val="000000" w:themeColor="text1"/>
                <w:szCs w:val="24"/>
              </w:rPr>
              <w:t>Code</w:t>
            </w:r>
            <w:r w:rsidRPr="00F43931">
              <w:rPr>
                <w:rFonts w:cs="Times New Roman"/>
                <w:bCs/>
                <w:color w:val="000000" w:themeColor="text1"/>
                <w:szCs w:val="24"/>
              </w:rPr>
              <w:t xml:space="preserve"> may include but is not limited to:</w:t>
            </w:r>
          </w:p>
        </w:tc>
        <w:tc>
          <w:tcPr>
            <w:tcW w:w="3647" w:type="pct"/>
          </w:tcPr>
          <w:p w:rsidR="009E3097" w:rsidRDefault="009E3097" w:rsidP="002E2414">
            <w:pPr>
              <w:pStyle w:val="ListParagraph"/>
              <w:numPr>
                <w:ilvl w:val="0"/>
                <w:numId w:val="112"/>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Timber</w:t>
            </w:r>
          </w:p>
          <w:p w:rsidR="009E3097" w:rsidRDefault="009E3097" w:rsidP="002E2414">
            <w:pPr>
              <w:pStyle w:val="ListParagraph"/>
              <w:numPr>
                <w:ilvl w:val="0"/>
                <w:numId w:val="112"/>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Soft boards</w:t>
            </w:r>
          </w:p>
          <w:p w:rsidR="009E3097" w:rsidRDefault="009E3097" w:rsidP="002E2414">
            <w:pPr>
              <w:pStyle w:val="ListParagraph"/>
              <w:numPr>
                <w:ilvl w:val="0"/>
                <w:numId w:val="112"/>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Hard board</w:t>
            </w:r>
          </w:p>
          <w:p w:rsidR="009E3097" w:rsidRDefault="009E3097" w:rsidP="002E2414">
            <w:pPr>
              <w:pStyle w:val="ListParagraph"/>
              <w:numPr>
                <w:ilvl w:val="0"/>
                <w:numId w:val="112"/>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Plywood</w:t>
            </w:r>
          </w:p>
          <w:p w:rsidR="009E3097" w:rsidRDefault="009E3097" w:rsidP="002E2414">
            <w:pPr>
              <w:pStyle w:val="ListParagraph"/>
              <w:numPr>
                <w:ilvl w:val="0"/>
                <w:numId w:val="112"/>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Plastics</w:t>
            </w:r>
          </w:p>
          <w:p w:rsidR="009E3097" w:rsidRPr="009E3097" w:rsidRDefault="009E3097" w:rsidP="002E2414">
            <w:pPr>
              <w:pStyle w:val="ListParagraph"/>
              <w:numPr>
                <w:ilvl w:val="0"/>
                <w:numId w:val="112"/>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Plaster board</w:t>
            </w:r>
          </w:p>
        </w:tc>
      </w:tr>
      <w:tr w:rsidR="00650A56" w:rsidRPr="00973D4A" w:rsidTr="00FE03C9">
        <w:tc>
          <w:tcPr>
            <w:tcW w:w="1353" w:type="pct"/>
          </w:tcPr>
          <w:p w:rsidR="00650A56" w:rsidRPr="00F43931" w:rsidRDefault="00650A56" w:rsidP="005D204B">
            <w:pPr>
              <w:pStyle w:val="ListParagraph"/>
              <w:numPr>
                <w:ilvl w:val="0"/>
                <w:numId w:val="178"/>
              </w:numPr>
              <w:shd w:val="clear" w:color="auto" w:fill="FFFFFF" w:themeFill="background1"/>
              <w:spacing w:after="120" w:line="276" w:lineRule="auto"/>
              <w:rPr>
                <w:rFonts w:cs="Times New Roman"/>
                <w:bCs/>
                <w:color w:val="000000" w:themeColor="text1"/>
                <w:szCs w:val="24"/>
              </w:rPr>
            </w:pPr>
            <w:r w:rsidRPr="00F43931">
              <w:rPr>
                <w:rFonts w:cs="Times New Roman"/>
                <w:bCs/>
                <w:color w:val="000000" w:themeColor="text1"/>
                <w:szCs w:val="24"/>
              </w:rPr>
              <w:t>Types of roofs</w:t>
            </w:r>
            <w:r w:rsidR="00F43931" w:rsidRPr="00F43931">
              <w:rPr>
                <w:rFonts w:cs="Times New Roman"/>
                <w:bCs/>
                <w:color w:val="000000" w:themeColor="text1"/>
                <w:szCs w:val="24"/>
              </w:rPr>
              <w:t xml:space="preserve"> </w:t>
            </w:r>
            <w:r w:rsidR="00F43931" w:rsidRPr="005D204B">
              <w:rPr>
                <w:rFonts w:cs="Times New Roman"/>
                <w:bCs/>
                <w:color w:val="000000" w:themeColor="text1"/>
                <w:szCs w:val="24"/>
              </w:rPr>
              <w:t>Code</w:t>
            </w:r>
            <w:r w:rsidR="00F43931" w:rsidRPr="00F43931">
              <w:rPr>
                <w:rFonts w:cs="Times New Roman"/>
                <w:bCs/>
                <w:color w:val="000000" w:themeColor="text1"/>
                <w:szCs w:val="24"/>
              </w:rPr>
              <w:t xml:space="preserve"> may include but is not limited to:</w:t>
            </w:r>
          </w:p>
        </w:tc>
        <w:tc>
          <w:tcPr>
            <w:tcW w:w="3647" w:type="pct"/>
          </w:tcPr>
          <w:p w:rsidR="00650A56" w:rsidRDefault="00650A56" w:rsidP="002E2414">
            <w:pPr>
              <w:pStyle w:val="ListParagraph"/>
              <w:numPr>
                <w:ilvl w:val="0"/>
                <w:numId w:val="113"/>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Single roofs</w:t>
            </w:r>
          </w:p>
          <w:p w:rsidR="00650A56" w:rsidRDefault="00650A56" w:rsidP="002E2414">
            <w:pPr>
              <w:pStyle w:val="ListParagraph"/>
              <w:numPr>
                <w:ilvl w:val="0"/>
                <w:numId w:val="113"/>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Double/ purlins roofs</w:t>
            </w:r>
          </w:p>
          <w:p w:rsidR="00650A56" w:rsidRDefault="00650A56" w:rsidP="002E2414">
            <w:pPr>
              <w:pStyle w:val="ListParagraph"/>
              <w:numPr>
                <w:ilvl w:val="0"/>
                <w:numId w:val="113"/>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Trussed rafter roof</w:t>
            </w:r>
          </w:p>
          <w:p w:rsidR="00650A56" w:rsidRDefault="00650A56" w:rsidP="002E2414">
            <w:pPr>
              <w:pStyle w:val="ListParagraph"/>
              <w:numPr>
                <w:ilvl w:val="0"/>
                <w:numId w:val="113"/>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Triple/ framed roofs</w:t>
            </w:r>
          </w:p>
          <w:p w:rsidR="00650A56" w:rsidRDefault="00650A56" w:rsidP="002E2414">
            <w:pPr>
              <w:pStyle w:val="ListParagraph"/>
              <w:numPr>
                <w:ilvl w:val="0"/>
                <w:numId w:val="113"/>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Special roofs</w:t>
            </w:r>
          </w:p>
        </w:tc>
      </w:tr>
    </w:tbl>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DA225B" w:rsidRDefault="00DA225B" w:rsidP="00973D4A">
      <w:pPr>
        <w:shd w:val="clear" w:color="auto" w:fill="FFFFFF" w:themeFill="background1"/>
        <w:spacing w:after="0" w:line="276" w:lineRule="auto"/>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rPr>
          <w:rFonts w:ascii="Times New Roman" w:hAnsi="Times New Roman" w:cs="Times New Roman"/>
          <w:b/>
          <w:bCs/>
          <w:caps/>
          <w:noProof/>
          <w:color w:val="000000" w:themeColor="text1"/>
          <w:sz w:val="24"/>
          <w:szCs w:val="24"/>
          <w:lang w:val="en-GB"/>
        </w:rPr>
      </w:pPr>
      <w:r w:rsidRPr="00973D4A">
        <w:rPr>
          <w:rFonts w:ascii="Times New Roman" w:hAnsi="Times New Roman" w:cs="Times New Roman"/>
          <w:b/>
          <w:bCs/>
          <w:caps/>
          <w:noProof/>
          <w:color w:val="000000" w:themeColor="text1"/>
          <w:sz w:val="24"/>
          <w:szCs w:val="24"/>
          <w:lang w:val="en-GB"/>
        </w:rPr>
        <w:t>REQUIRED KNOWLEDGE</w:t>
      </w:r>
    </w:p>
    <w:p w:rsidR="00973D4A" w:rsidRPr="00973D4A" w:rsidRDefault="00973D4A" w:rsidP="002E2414">
      <w:pPr>
        <w:numPr>
          <w:ilvl w:val="0"/>
          <w:numId w:val="19"/>
        </w:numPr>
        <w:shd w:val="clear" w:color="auto" w:fill="FFFFFF" w:themeFill="background1"/>
        <w:spacing w:before="240" w:after="0" w:line="276" w:lineRule="auto"/>
        <w:contextualSpacing/>
        <w:rPr>
          <w:rFonts w:ascii="Times New Roman" w:hAnsi="Times New Roman" w:cs="Times New Roman"/>
          <w:bCs/>
          <w:cap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Construction Material</w:t>
      </w:r>
    </w:p>
    <w:p w:rsidR="00973D4A" w:rsidRPr="00973D4A" w:rsidRDefault="00055591" w:rsidP="002E2414">
      <w:pPr>
        <w:numPr>
          <w:ilvl w:val="0"/>
          <w:numId w:val="19"/>
        </w:numPr>
        <w:shd w:val="clear" w:color="auto" w:fill="FFFFFF" w:themeFill="background1"/>
        <w:spacing w:before="240" w:after="0" w:line="276" w:lineRule="auto"/>
        <w:contextualSpacing/>
        <w:rPr>
          <w:rFonts w:ascii="Times New Roman" w:hAnsi="Times New Roman" w:cs="Times New Roman"/>
          <w:bCs/>
          <w:caps/>
          <w:noProof/>
          <w:color w:val="000000" w:themeColor="text1"/>
          <w:sz w:val="24"/>
          <w:szCs w:val="24"/>
          <w:lang w:val="en-GB"/>
        </w:rPr>
      </w:pPr>
      <w:r>
        <w:rPr>
          <w:rFonts w:ascii="Times New Roman" w:hAnsi="Times New Roman" w:cs="Times New Roman"/>
          <w:bCs/>
          <w:noProof/>
          <w:color w:val="000000" w:themeColor="text1"/>
          <w:sz w:val="24"/>
          <w:szCs w:val="24"/>
          <w:lang w:val="en-GB"/>
        </w:rPr>
        <w:t>Carpentry</w:t>
      </w:r>
      <w:r w:rsidR="00973D4A" w:rsidRPr="00973D4A">
        <w:rPr>
          <w:rFonts w:ascii="Times New Roman" w:hAnsi="Times New Roman" w:cs="Times New Roman"/>
          <w:bCs/>
          <w:noProof/>
          <w:color w:val="000000" w:themeColor="text1"/>
          <w:sz w:val="24"/>
          <w:szCs w:val="24"/>
          <w:lang w:val="en-GB"/>
        </w:rPr>
        <w:t xml:space="preserve"> Tools And Equipment</w:t>
      </w:r>
    </w:p>
    <w:p w:rsidR="00973D4A" w:rsidRPr="00973D4A" w:rsidRDefault="00973D4A" w:rsidP="002E2414">
      <w:pPr>
        <w:numPr>
          <w:ilvl w:val="0"/>
          <w:numId w:val="19"/>
        </w:numPr>
        <w:shd w:val="clear" w:color="auto" w:fill="FFFFFF" w:themeFill="background1"/>
        <w:spacing w:before="240" w:after="0" w:line="276" w:lineRule="auto"/>
        <w:contextualSpacing/>
        <w:rPr>
          <w:rFonts w:ascii="Times New Roman" w:hAnsi="Times New Roman" w:cs="Times New Roman"/>
          <w:bCs/>
          <w:cap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Site Management</w:t>
      </w:r>
    </w:p>
    <w:p w:rsidR="00973D4A" w:rsidRPr="00973D4A" w:rsidRDefault="00973D4A" w:rsidP="002E2414">
      <w:pPr>
        <w:numPr>
          <w:ilvl w:val="0"/>
          <w:numId w:val="19"/>
        </w:numPr>
        <w:shd w:val="clear" w:color="auto" w:fill="FFFFFF" w:themeFill="background1"/>
        <w:spacing w:before="240" w:after="0" w:line="276" w:lineRule="auto"/>
        <w:contextualSpacing/>
        <w:rPr>
          <w:rFonts w:ascii="Times New Roman" w:hAnsi="Times New Roman" w:cs="Times New Roman"/>
          <w:bCs/>
          <w:cap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Safety rules and precautions</w:t>
      </w:r>
    </w:p>
    <w:p w:rsidR="00973D4A" w:rsidRPr="00973D4A" w:rsidRDefault="00973D4A" w:rsidP="002E2414">
      <w:pPr>
        <w:numPr>
          <w:ilvl w:val="0"/>
          <w:numId w:val="19"/>
        </w:numPr>
        <w:shd w:val="clear" w:color="auto" w:fill="FFFFFF" w:themeFill="background1"/>
        <w:spacing w:before="240" w:after="0" w:line="276" w:lineRule="auto"/>
        <w:contextualSpacing/>
        <w:rPr>
          <w:rFonts w:ascii="Times New Roman" w:hAnsi="Times New Roman" w:cs="Times New Roman"/>
          <w:bCs/>
          <w:cap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Roof covering materials</w:t>
      </w:r>
    </w:p>
    <w:p w:rsidR="00973D4A" w:rsidRPr="00973D4A" w:rsidRDefault="00973D4A" w:rsidP="002E2414">
      <w:pPr>
        <w:numPr>
          <w:ilvl w:val="0"/>
          <w:numId w:val="19"/>
        </w:numPr>
        <w:shd w:val="clear" w:color="auto" w:fill="FFFFFF" w:themeFill="background1"/>
        <w:spacing w:before="240" w:after="0" w:line="276" w:lineRule="auto"/>
        <w:contextualSpacing/>
        <w:rPr>
          <w:rFonts w:ascii="Times New Roman" w:hAnsi="Times New Roman" w:cs="Times New Roman"/>
          <w:bCs/>
          <w:cap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Roof members</w:t>
      </w:r>
    </w:p>
    <w:p w:rsidR="00973D4A" w:rsidRPr="00973D4A" w:rsidRDefault="00973D4A" w:rsidP="002E2414">
      <w:pPr>
        <w:numPr>
          <w:ilvl w:val="0"/>
          <w:numId w:val="19"/>
        </w:numPr>
        <w:shd w:val="clear" w:color="auto" w:fill="FFFFFF" w:themeFill="background1"/>
        <w:spacing w:before="240" w:after="0" w:line="276" w:lineRule="auto"/>
        <w:contextualSpacing/>
        <w:rPr>
          <w:rFonts w:ascii="Times New Roman" w:hAnsi="Times New Roman" w:cs="Times New Roman"/>
          <w:bCs/>
          <w:cap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Truss members</w:t>
      </w:r>
    </w:p>
    <w:p w:rsidR="00973D4A" w:rsidRPr="00055591" w:rsidRDefault="00973D4A" w:rsidP="002E2414">
      <w:pPr>
        <w:numPr>
          <w:ilvl w:val="0"/>
          <w:numId w:val="19"/>
        </w:numPr>
        <w:shd w:val="clear" w:color="auto" w:fill="FFFFFF" w:themeFill="background1"/>
        <w:spacing w:before="240" w:after="0" w:line="276" w:lineRule="auto"/>
        <w:contextualSpacing/>
        <w:rPr>
          <w:rFonts w:ascii="Times New Roman" w:hAnsi="Times New Roman" w:cs="Times New Roman"/>
          <w:bCs/>
          <w:cap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Types of eaves</w:t>
      </w:r>
    </w:p>
    <w:p w:rsidR="00055591" w:rsidRPr="00055591" w:rsidRDefault="00055591" w:rsidP="002E2414">
      <w:pPr>
        <w:numPr>
          <w:ilvl w:val="0"/>
          <w:numId w:val="19"/>
        </w:numPr>
        <w:shd w:val="clear" w:color="auto" w:fill="FFFFFF" w:themeFill="background1"/>
        <w:spacing w:before="240" w:after="0" w:line="276" w:lineRule="auto"/>
        <w:contextualSpacing/>
        <w:rPr>
          <w:rFonts w:ascii="Times New Roman" w:hAnsi="Times New Roman" w:cs="Times New Roman"/>
          <w:bCs/>
          <w:caps/>
          <w:noProof/>
          <w:color w:val="000000" w:themeColor="text1"/>
          <w:sz w:val="24"/>
          <w:szCs w:val="24"/>
          <w:lang w:val="en-GB"/>
        </w:rPr>
      </w:pPr>
      <w:r>
        <w:rPr>
          <w:rFonts w:ascii="Times New Roman" w:hAnsi="Times New Roman" w:cs="Times New Roman"/>
          <w:bCs/>
          <w:noProof/>
          <w:color w:val="000000" w:themeColor="text1"/>
          <w:sz w:val="24"/>
          <w:szCs w:val="24"/>
          <w:lang w:val="en-GB"/>
        </w:rPr>
        <w:t>Maintenance of roofs</w:t>
      </w:r>
    </w:p>
    <w:p w:rsidR="00055591" w:rsidRPr="00055591" w:rsidRDefault="00055591" w:rsidP="002E2414">
      <w:pPr>
        <w:numPr>
          <w:ilvl w:val="0"/>
          <w:numId w:val="19"/>
        </w:numPr>
        <w:shd w:val="clear" w:color="auto" w:fill="FFFFFF" w:themeFill="background1"/>
        <w:spacing w:before="240" w:after="0" w:line="276" w:lineRule="auto"/>
        <w:contextualSpacing/>
        <w:rPr>
          <w:rFonts w:ascii="Times New Roman" w:hAnsi="Times New Roman" w:cs="Times New Roman"/>
          <w:bCs/>
          <w:caps/>
          <w:noProof/>
          <w:color w:val="000000" w:themeColor="text1"/>
          <w:sz w:val="24"/>
          <w:szCs w:val="24"/>
          <w:lang w:val="en-GB"/>
        </w:rPr>
      </w:pPr>
      <w:r>
        <w:rPr>
          <w:rFonts w:ascii="Times New Roman" w:hAnsi="Times New Roman" w:cs="Times New Roman"/>
          <w:bCs/>
          <w:caps/>
          <w:noProof/>
          <w:color w:val="000000" w:themeColor="text1"/>
          <w:sz w:val="24"/>
          <w:szCs w:val="24"/>
          <w:lang w:val="en-GB"/>
        </w:rPr>
        <w:t>i</w:t>
      </w:r>
      <w:r>
        <w:rPr>
          <w:rFonts w:ascii="Times New Roman" w:hAnsi="Times New Roman" w:cs="Times New Roman"/>
          <w:bCs/>
          <w:noProof/>
          <w:color w:val="000000" w:themeColor="text1"/>
          <w:sz w:val="24"/>
          <w:szCs w:val="24"/>
          <w:lang w:val="en-GB"/>
        </w:rPr>
        <w:t>nterpretation of drawing</w:t>
      </w:r>
    </w:p>
    <w:p w:rsidR="00055591" w:rsidRPr="00055591" w:rsidRDefault="00055591" w:rsidP="002E2414">
      <w:pPr>
        <w:numPr>
          <w:ilvl w:val="0"/>
          <w:numId w:val="19"/>
        </w:numPr>
        <w:shd w:val="clear" w:color="auto" w:fill="FFFFFF" w:themeFill="background1"/>
        <w:spacing w:before="240" w:after="0" w:line="276" w:lineRule="auto"/>
        <w:contextualSpacing/>
        <w:rPr>
          <w:rFonts w:ascii="Times New Roman" w:hAnsi="Times New Roman" w:cs="Times New Roman"/>
          <w:bCs/>
          <w:caps/>
          <w:noProof/>
          <w:color w:val="000000" w:themeColor="text1"/>
          <w:sz w:val="24"/>
          <w:szCs w:val="24"/>
          <w:lang w:val="en-GB"/>
        </w:rPr>
      </w:pPr>
      <w:r>
        <w:rPr>
          <w:rFonts w:ascii="Times New Roman" w:hAnsi="Times New Roman" w:cs="Times New Roman"/>
          <w:bCs/>
          <w:noProof/>
          <w:color w:val="000000" w:themeColor="text1"/>
          <w:sz w:val="24"/>
          <w:szCs w:val="24"/>
          <w:lang w:val="en-GB"/>
        </w:rPr>
        <w:t>Design</w:t>
      </w:r>
    </w:p>
    <w:p w:rsidR="00055591" w:rsidRPr="00055591" w:rsidRDefault="00055591" w:rsidP="002E2414">
      <w:pPr>
        <w:numPr>
          <w:ilvl w:val="0"/>
          <w:numId w:val="19"/>
        </w:numPr>
        <w:shd w:val="clear" w:color="auto" w:fill="FFFFFF" w:themeFill="background1"/>
        <w:spacing w:before="240" w:after="0" w:line="276" w:lineRule="auto"/>
        <w:contextualSpacing/>
        <w:rPr>
          <w:rFonts w:ascii="Times New Roman" w:hAnsi="Times New Roman" w:cs="Times New Roman"/>
          <w:bCs/>
          <w:caps/>
          <w:noProof/>
          <w:color w:val="000000" w:themeColor="text1"/>
          <w:sz w:val="24"/>
          <w:szCs w:val="24"/>
          <w:lang w:val="en-GB"/>
        </w:rPr>
      </w:pPr>
      <w:r>
        <w:rPr>
          <w:rFonts w:ascii="Times New Roman" w:hAnsi="Times New Roman" w:cs="Times New Roman"/>
          <w:bCs/>
          <w:noProof/>
          <w:color w:val="000000" w:themeColor="text1"/>
          <w:sz w:val="24"/>
          <w:szCs w:val="24"/>
          <w:lang w:val="en-GB"/>
        </w:rPr>
        <w:t xml:space="preserve">Calculations </w:t>
      </w:r>
    </w:p>
    <w:p w:rsidR="00055591" w:rsidRPr="00973D4A" w:rsidRDefault="00055591" w:rsidP="002E2414">
      <w:pPr>
        <w:numPr>
          <w:ilvl w:val="0"/>
          <w:numId w:val="19"/>
        </w:numPr>
        <w:shd w:val="clear" w:color="auto" w:fill="FFFFFF" w:themeFill="background1"/>
        <w:spacing w:before="240" w:after="0" w:line="276" w:lineRule="auto"/>
        <w:contextualSpacing/>
        <w:rPr>
          <w:rFonts w:ascii="Times New Roman" w:hAnsi="Times New Roman" w:cs="Times New Roman"/>
          <w:bCs/>
          <w:caps/>
          <w:noProof/>
          <w:color w:val="000000" w:themeColor="text1"/>
          <w:sz w:val="24"/>
          <w:szCs w:val="24"/>
          <w:lang w:val="en-GB"/>
        </w:rPr>
      </w:pPr>
      <w:r>
        <w:rPr>
          <w:rFonts w:ascii="Times New Roman" w:hAnsi="Times New Roman" w:cs="Times New Roman"/>
          <w:bCs/>
          <w:noProof/>
          <w:color w:val="000000" w:themeColor="text1"/>
          <w:sz w:val="24"/>
          <w:szCs w:val="24"/>
          <w:lang w:val="en-GB"/>
        </w:rPr>
        <w:t>Estimation and costing</w:t>
      </w:r>
    </w:p>
    <w:p w:rsidR="00973D4A" w:rsidRPr="00973D4A" w:rsidRDefault="00973D4A" w:rsidP="00973D4A">
      <w:pPr>
        <w:shd w:val="clear" w:color="auto" w:fill="FFFFFF" w:themeFill="background1"/>
        <w:spacing w:after="120" w:line="276" w:lineRule="auto"/>
        <w:rPr>
          <w:rFonts w:ascii="Times New Roman" w:hAnsi="Times New Roman" w:cs="Times New Roman"/>
          <w:noProof/>
          <w:color w:val="000000" w:themeColor="text1"/>
          <w:sz w:val="24"/>
          <w:szCs w:val="24"/>
          <w:lang w:val="en-GB"/>
        </w:rPr>
      </w:pPr>
    </w:p>
    <w:p w:rsidR="00973D4A" w:rsidRPr="00973D4A" w:rsidRDefault="00973D4A" w:rsidP="00973D4A">
      <w:pPr>
        <w:shd w:val="clear" w:color="auto" w:fill="FFFFFF" w:themeFill="background1"/>
        <w:spacing w:after="0" w:line="276" w:lineRule="auto"/>
        <w:rPr>
          <w:rFonts w:ascii="Times New Roman" w:hAnsi="Times New Roman" w:cs="Times New Roman"/>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rPr>
          <w:rFonts w:ascii="Times New Roman" w:hAnsi="Times New Roman" w:cs="Times New Roman"/>
          <w:b/>
          <w:bCs/>
          <w:caps/>
          <w:noProof/>
          <w:color w:val="000000" w:themeColor="text1"/>
          <w:sz w:val="24"/>
          <w:szCs w:val="24"/>
          <w:lang w:val="en-GB"/>
        </w:rPr>
      </w:pPr>
      <w:r w:rsidRPr="00973D4A">
        <w:rPr>
          <w:rFonts w:ascii="Times New Roman" w:hAnsi="Times New Roman" w:cs="Times New Roman"/>
          <w:b/>
          <w:bCs/>
          <w:caps/>
          <w:noProof/>
          <w:color w:val="000000" w:themeColor="text1"/>
          <w:sz w:val="24"/>
          <w:szCs w:val="24"/>
          <w:lang w:val="en-GB"/>
        </w:rPr>
        <w:t>SKILLS</w:t>
      </w:r>
    </w:p>
    <w:p w:rsidR="00973D4A" w:rsidRPr="00973D4A" w:rsidRDefault="00973D4A" w:rsidP="002E2414">
      <w:pPr>
        <w:numPr>
          <w:ilvl w:val="0"/>
          <w:numId w:val="20"/>
        </w:numPr>
        <w:shd w:val="clear" w:color="auto" w:fill="FFFFFF" w:themeFill="background1"/>
        <w:spacing w:before="240" w:after="0" w:line="276" w:lineRule="auto"/>
        <w:contextualSpacing/>
        <w:rPr>
          <w:rFonts w:ascii="Times New Roman" w:hAnsi="Times New Roman" w:cs="Times New Roman"/>
          <w:bCs/>
          <w:cap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Communication skills</w:t>
      </w:r>
    </w:p>
    <w:p w:rsidR="00973D4A" w:rsidRPr="00973D4A" w:rsidRDefault="00973D4A" w:rsidP="002E2414">
      <w:pPr>
        <w:numPr>
          <w:ilvl w:val="0"/>
          <w:numId w:val="20"/>
        </w:numPr>
        <w:shd w:val="clear" w:color="auto" w:fill="FFFFFF" w:themeFill="background1"/>
        <w:spacing w:before="240" w:after="0" w:line="276" w:lineRule="auto"/>
        <w:ind w:left="357" w:hanging="357"/>
        <w:contextualSpacing/>
        <w:rPr>
          <w:rFonts w:ascii="Times New Roman" w:hAnsi="Times New Roman" w:cs="Times New Roman"/>
          <w:b/>
          <w:color w:val="000000" w:themeColor="text1"/>
          <w:sz w:val="24"/>
          <w:szCs w:val="24"/>
          <w:lang w:val="en-GB"/>
        </w:rPr>
      </w:pPr>
      <w:r w:rsidRPr="00973D4A">
        <w:rPr>
          <w:rFonts w:ascii="Times New Roman" w:hAnsi="Times New Roman" w:cs="Times New Roman"/>
          <w:bCs/>
          <w:noProof/>
          <w:color w:val="000000" w:themeColor="text1"/>
          <w:sz w:val="24"/>
          <w:szCs w:val="24"/>
          <w:lang w:val="en-GB"/>
        </w:rPr>
        <w:t>Use of tools and equipments</w:t>
      </w:r>
    </w:p>
    <w:p w:rsidR="00973D4A" w:rsidRPr="00973D4A" w:rsidRDefault="00973D4A" w:rsidP="002E2414">
      <w:pPr>
        <w:numPr>
          <w:ilvl w:val="0"/>
          <w:numId w:val="20"/>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Safety </w:t>
      </w:r>
    </w:p>
    <w:p w:rsidR="00973D4A" w:rsidRPr="00973D4A" w:rsidRDefault="00973D4A" w:rsidP="00973D4A">
      <w:pPr>
        <w:spacing w:after="0" w:line="276" w:lineRule="auto"/>
        <w:rPr>
          <w:rFonts w:ascii="Times New Roman" w:hAnsi="Times New Roman" w:cs="Times New Roman"/>
          <w:noProof/>
          <w:color w:val="000000" w:themeColor="text1"/>
          <w:sz w:val="24"/>
          <w:szCs w:val="24"/>
        </w:rPr>
      </w:pPr>
    </w:p>
    <w:p w:rsidR="009B2A64" w:rsidRDefault="009B2A64" w:rsidP="00973D4A">
      <w:pPr>
        <w:shd w:val="clear" w:color="auto" w:fill="FFFFFF" w:themeFill="background1"/>
        <w:spacing w:after="0" w:line="276" w:lineRule="auto"/>
        <w:ind w:left="357" w:hanging="357"/>
        <w:contextualSpacing/>
        <w:rPr>
          <w:rFonts w:ascii="Times New Roman" w:hAnsi="Times New Roman" w:cs="Times New Roman"/>
          <w:b/>
          <w:color w:val="000000" w:themeColor="text1"/>
          <w:sz w:val="24"/>
          <w:szCs w:val="24"/>
          <w:lang w:val="en-GB"/>
        </w:rPr>
      </w:pPr>
    </w:p>
    <w:p w:rsidR="009B2A64" w:rsidRDefault="009B2A64" w:rsidP="00973D4A">
      <w:pPr>
        <w:shd w:val="clear" w:color="auto" w:fill="FFFFFF" w:themeFill="background1"/>
        <w:spacing w:after="0" w:line="276" w:lineRule="auto"/>
        <w:ind w:left="357" w:hanging="357"/>
        <w:contextualSpacing/>
        <w:rPr>
          <w:rFonts w:ascii="Times New Roman" w:hAnsi="Times New Roman" w:cs="Times New Roman"/>
          <w:b/>
          <w:color w:val="000000" w:themeColor="text1"/>
          <w:sz w:val="24"/>
          <w:szCs w:val="24"/>
          <w:lang w:val="en-GB"/>
        </w:rPr>
      </w:pPr>
    </w:p>
    <w:p w:rsidR="009B2A64" w:rsidRDefault="009B2A64" w:rsidP="00973D4A">
      <w:pPr>
        <w:shd w:val="clear" w:color="auto" w:fill="FFFFFF" w:themeFill="background1"/>
        <w:spacing w:after="0" w:line="276" w:lineRule="auto"/>
        <w:ind w:left="357" w:hanging="357"/>
        <w:contextualSpacing/>
        <w:rPr>
          <w:rFonts w:ascii="Times New Roman" w:hAnsi="Times New Roman" w:cs="Times New Roman"/>
          <w:b/>
          <w:color w:val="000000" w:themeColor="text1"/>
          <w:sz w:val="24"/>
          <w:szCs w:val="24"/>
          <w:lang w:val="en-GB"/>
        </w:rPr>
      </w:pPr>
    </w:p>
    <w:p w:rsidR="009B2A64" w:rsidRDefault="009B2A64" w:rsidP="00973D4A">
      <w:pPr>
        <w:shd w:val="clear" w:color="auto" w:fill="FFFFFF" w:themeFill="background1"/>
        <w:spacing w:after="0" w:line="276" w:lineRule="auto"/>
        <w:ind w:left="357" w:hanging="357"/>
        <w:contextualSpacing/>
        <w:rPr>
          <w:rFonts w:ascii="Times New Roman" w:hAnsi="Times New Roman" w:cs="Times New Roman"/>
          <w:b/>
          <w:color w:val="000000" w:themeColor="text1"/>
          <w:sz w:val="24"/>
          <w:szCs w:val="24"/>
          <w:lang w:val="en-GB"/>
        </w:rPr>
      </w:pPr>
    </w:p>
    <w:p w:rsidR="009B2A64" w:rsidRDefault="009B2A64" w:rsidP="00973D4A">
      <w:pPr>
        <w:shd w:val="clear" w:color="auto" w:fill="FFFFFF" w:themeFill="background1"/>
        <w:spacing w:after="0" w:line="276" w:lineRule="auto"/>
        <w:ind w:left="357" w:hanging="357"/>
        <w:contextualSpacing/>
        <w:rPr>
          <w:rFonts w:ascii="Times New Roman" w:hAnsi="Times New Roman" w:cs="Times New Roman"/>
          <w:b/>
          <w:color w:val="000000" w:themeColor="text1"/>
          <w:sz w:val="24"/>
          <w:szCs w:val="24"/>
          <w:lang w:val="en-GB"/>
        </w:rPr>
      </w:pPr>
    </w:p>
    <w:p w:rsidR="009B2A64" w:rsidRDefault="009B2A64" w:rsidP="00973D4A">
      <w:pPr>
        <w:shd w:val="clear" w:color="auto" w:fill="FFFFFF" w:themeFill="background1"/>
        <w:spacing w:after="0" w:line="276" w:lineRule="auto"/>
        <w:ind w:left="357" w:hanging="357"/>
        <w:contextualSpacing/>
        <w:rPr>
          <w:rFonts w:ascii="Times New Roman" w:hAnsi="Times New Roman" w:cs="Times New Roman"/>
          <w:b/>
          <w:color w:val="000000" w:themeColor="text1"/>
          <w:sz w:val="24"/>
          <w:szCs w:val="24"/>
          <w:lang w:val="en-GB"/>
        </w:rPr>
      </w:pPr>
    </w:p>
    <w:p w:rsidR="009B2A64" w:rsidRDefault="009B2A64" w:rsidP="00973D4A">
      <w:pPr>
        <w:shd w:val="clear" w:color="auto" w:fill="FFFFFF" w:themeFill="background1"/>
        <w:spacing w:after="0" w:line="276" w:lineRule="auto"/>
        <w:ind w:left="357" w:hanging="357"/>
        <w:contextualSpacing/>
        <w:rPr>
          <w:rFonts w:ascii="Times New Roman" w:hAnsi="Times New Roman" w:cs="Times New Roman"/>
          <w:b/>
          <w:color w:val="000000" w:themeColor="text1"/>
          <w:sz w:val="24"/>
          <w:szCs w:val="24"/>
          <w:lang w:val="en-GB"/>
        </w:rPr>
      </w:pPr>
    </w:p>
    <w:p w:rsidR="009B2A64" w:rsidRDefault="009B2A64" w:rsidP="00973D4A">
      <w:pPr>
        <w:shd w:val="clear" w:color="auto" w:fill="FFFFFF" w:themeFill="background1"/>
        <w:spacing w:after="0" w:line="276" w:lineRule="auto"/>
        <w:ind w:left="357" w:hanging="357"/>
        <w:contextualSpacing/>
        <w:rPr>
          <w:rFonts w:ascii="Times New Roman" w:hAnsi="Times New Roman" w:cs="Times New Roman"/>
          <w:b/>
          <w:color w:val="000000" w:themeColor="text1"/>
          <w:sz w:val="24"/>
          <w:szCs w:val="24"/>
          <w:lang w:val="en-GB"/>
        </w:rPr>
      </w:pPr>
    </w:p>
    <w:p w:rsidR="00973D4A" w:rsidRPr="00973D4A" w:rsidRDefault="00973D4A" w:rsidP="00973D4A">
      <w:pPr>
        <w:shd w:val="clear" w:color="auto" w:fill="FFFFFF" w:themeFill="background1"/>
        <w:spacing w:after="0" w:line="276" w:lineRule="auto"/>
        <w:ind w:left="357" w:hanging="357"/>
        <w:contextualSpacing/>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EVIDENCE GUIDE</w:t>
      </w:r>
    </w:p>
    <w:p w:rsidR="00973D4A" w:rsidRPr="00973D4A" w:rsidRDefault="00973D4A" w:rsidP="00973D4A">
      <w:pPr>
        <w:shd w:val="clear" w:color="auto" w:fill="FFFFFF" w:themeFill="background1"/>
        <w:spacing w:after="120" w:line="276" w:lineRule="auto"/>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9"/>
        <w:gridCol w:w="5751"/>
      </w:tblGrid>
      <w:tr w:rsidR="00973D4A" w:rsidRPr="00973D4A" w:rsidTr="00FE03C9">
        <w:tc>
          <w:tcPr>
            <w:tcW w:w="0" w:type="auto"/>
          </w:tcPr>
          <w:p w:rsidR="00973D4A" w:rsidRPr="00973D4A" w:rsidRDefault="00973D4A" w:rsidP="002E2414">
            <w:pPr>
              <w:numPr>
                <w:ilvl w:val="0"/>
                <w:numId w:val="84"/>
              </w:numPr>
              <w:shd w:val="clear" w:color="auto" w:fill="FFFFFF" w:themeFill="background1"/>
              <w:spacing w:before="240" w:after="0" w:line="276" w:lineRule="auto"/>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Critical Aspects of Competency</w:t>
            </w:r>
          </w:p>
          <w:p w:rsidR="00973D4A" w:rsidRPr="00973D4A" w:rsidRDefault="00973D4A" w:rsidP="00973D4A">
            <w:pPr>
              <w:spacing w:before="240" w:after="120"/>
              <w:rPr>
                <w:rFonts w:ascii="Times New Roman" w:hAnsi="Times New Roman" w:cs="Times New Roman"/>
                <w:sz w:val="24"/>
                <w:szCs w:val="24"/>
                <w:lang w:val="en-GB"/>
              </w:rPr>
            </w:pPr>
          </w:p>
          <w:p w:rsidR="00973D4A" w:rsidRPr="00973D4A" w:rsidRDefault="00973D4A" w:rsidP="00973D4A">
            <w:pPr>
              <w:spacing w:before="240" w:after="120"/>
              <w:jc w:val="center"/>
              <w:rPr>
                <w:rFonts w:ascii="Times New Roman" w:hAnsi="Times New Roman" w:cs="Times New Roman"/>
                <w:sz w:val="24"/>
                <w:szCs w:val="24"/>
                <w:lang w:val="en-GB"/>
              </w:rPr>
            </w:pPr>
          </w:p>
        </w:tc>
        <w:tc>
          <w:tcPr>
            <w:tcW w:w="0" w:type="auto"/>
          </w:tcPr>
          <w:p w:rsidR="00973D4A" w:rsidRPr="00973D4A" w:rsidRDefault="00973D4A" w:rsidP="00973D4A">
            <w:pPr>
              <w:shd w:val="clear" w:color="auto" w:fill="FFFFFF" w:themeFill="background1"/>
              <w:spacing w:after="0" w:line="276" w:lineRule="auto"/>
              <w:ind w:left="567" w:hanging="56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Assessment requires evidence that the candidate:</w:t>
            </w:r>
          </w:p>
          <w:p w:rsidR="00973D4A" w:rsidRDefault="00973D4A" w:rsidP="002E2414">
            <w:pPr>
              <w:numPr>
                <w:ilvl w:val="0"/>
                <w:numId w:val="86"/>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Interpreted Architectural drawings</w:t>
            </w:r>
            <w:r w:rsidR="008F62ED">
              <w:rPr>
                <w:rFonts w:ascii="Times New Roman" w:hAnsi="Times New Roman" w:cs="Times New Roman"/>
                <w:color w:val="000000" w:themeColor="text1"/>
                <w:sz w:val="24"/>
                <w:szCs w:val="24"/>
                <w:lang w:val="en-GB"/>
              </w:rPr>
              <w:t xml:space="preserve"> correctly</w:t>
            </w:r>
          </w:p>
          <w:p w:rsidR="00DA225B" w:rsidRPr="00973D4A" w:rsidRDefault="00DA225B" w:rsidP="002E2414">
            <w:pPr>
              <w:numPr>
                <w:ilvl w:val="0"/>
                <w:numId w:val="86"/>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Selected and prepared tools, materials and equipment</w:t>
            </w:r>
          </w:p>
          <w:p w:rsidR="00973D4A" w:rsidRPr="00973D4A" w:rsidRDefault="00973D4A" w:rsidP="002E2414">
            <w:pPr>
              <w:numPr>
                <w:ilvl w:val="0"/>
                <w:numId w:val="86"/>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Set out roof trusses</w:t>
            </w:r>
            <w:r w:rsidR="008F62ED">
              <w:rPr>
                <w:rFonts w:ascii="Times New Roman" w:hAnsi="Times New Roman" w:cs="Times New Roman"/>
                <w:color w:val="000000" w:themeColor="text1"/>
                <w:sz w:val="24"/>
                <w:szCs w:val="24"/>
                <w:lang w:val="en-GB"/>
              </w:rPr>
              <w:t xml:space="preserve"> appropriately</w:t>
            </w:r>
          </w:p>
          <w:p w:rsidR="00973D4A" w:rsidRPr="00973D4A" w:rsidRDefault="008F62ED" w:rsidP="002E2414">
            <w:pPr>
              <w:numPr>
                <w:ilvl w:val="0"/>
                <w:numId w:val="86"/>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Demonstrated ability to c</w:t>
            </w:r>
            <w:r w:rsidR="00973D4A" w:rsidRPr="00973D4A">
              <w:rPr>
                <w:rFonts w:ascii="Times New Roman" w:hAnsi="Times New Roman" w:cs="Times New Roman"/>
                <w:color w:val="000000" w:themeColor="text1"/>
                <w:sz w:val="24"/>
                <w:szCs w:val="24"/>
                <w:lang w:val="en-GB"/>
              </w:rPr>
              <w:t>ut out the joints</w:t>
            </w:r>
          </w:p>
          <w:p w:rsidR="00973D4A" w:rsidRPr="00973D4A" w:rsidRDefault="00973D4A" w:rsidP="002E2414">
            <w:pPr>
              <w:numPr>
                <w:ilvl w:val="0"/>
                <w:numId w:val="86"/>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Assembled truss members</w:t>
            </w:r>
          </w:p>
          <w:p w:rsidR="00973D4A" w:rsidRPr="00973D4A" w:rsidRDefault="00973D4A" w:rsidP="002E2414">
            <w:pPr>
              <w:numPr>
                <w:ilvl w:val="0"/>
                <w:numId w:val="86"/>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Erected roof trusses</w:t>
            </w:r>
            <w:r w:rsidR="008F62ED">
              <w:rPr>
                <w:rFonts w:ascii="Times New Roman" w:hAnsi="Times New Roman" w:cs="Times New Roman"/>
                <w:color w:val="000000" w:themeColor="text1"/>
                <w:sz w:val="24"/>
                <w:szCs w:val="24"/>
                <w:lang w:val="en-GB"/>
              </w:rPr>
              <w:t xml:space="preserve"> appropriately</w:t>
            </w:r>
          </w:p>
          <w:p w:rsidR="00973D4A" w:rsidRPr="00973D4A" w:rsidRDefault="00973D4A" w:rsidP="002E2414">
            <w:pPr>
              <w:numPr>
                <w:ilvl w:val="0"/>
                <w:numId w:val="86"/>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Performed fixing of purlins</w:t>
            </w:r>
          </w:p>
          <w:p w:rsidR="00973D4A" w:rsidRPr="00973D4A" w:rsidRDefault="00973D4A" w:rsidP="002E2414">
            <w:pPr>
              <w:numPr>
                <w:ilvl w:val="0"/>
                <w:numId w:val="86"/>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Performed trimming of roof members</w:t>
            </w:r>
            <w:r w:rsidR="008F62ED">
              <w:rPr>
                <w:rFonts w:ascii="Times New Roman" w:hAnsi="Times New Roman" w:cs="Times New Roman"/>
                <w:color w:val="000000" w:themeColor="text1"/>
                <w:sz w:val="24"/>
                <w:szCs w:val="24"/>
                <w:lang w:val="en-GB"/>
              </w:rPr>
              <w:t xml:space="preserve"> correctly</w:t>
            </w:r>
          </w:p>
          <w:p w:rsidR="008F62ED" w:rsidRDefault="00973D4A" w:rsidP="002E2414">
            <w:pPr>
              <w:numPr>
                <w:ilvl w:val="0"/>
                <w:numId w:val="86"/>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Fixed roof covering material</w:t>
            </w:r>
          </w:p>
          <w:p w:rsidR="00973D4A" w:rsidRPr="008F62ED" w:rsidRDefault="00973D4A" w:rsidP="002E2414">
            <w:pPr>
              <w:numPr>
                <w:ilvl w:val="0"/>
                <w:numId w:val="86"/>
              </w:numPr>
              <w:shd w:val="clear" w:color="auto" w:fill="FFFFFF" w:themeFill="background1"/>
              <w:spacing w:after="0" w:line="276" w:lineRule="auto"/>
              <w:contextualSpacing/>
              <w:rPr>
                <w:rFonts w:ascii="Times New Roman" w:hAnsi="Times New Roman" w:cs="Times New Roman"/>
                <w:color w:val="000000" w:themeColor="text1"/>
                <w:sz w:val="24"/>
                <w:szCs w:val="24"/>
                <w:lang w:val="en-GB"/>
              </w:rPr>
            </w:pPr>
            <w:r w:rsidRPr="008F62ED">
              <w:rPr>
                <w:rFonts w:ascii="Times New Roman" w:hAnsi="Times New Roman" w:cs="Times New Roman"/>
                <w:color w:val="000000" w:themeColor="text1"/>
                <w:sz w:val="24"/>
                <w:szCs w:val="24"/>
                <w:lang w:val="en-GB"/>
              </w:rPr>
              <w:t>Performed finishing at the eaves</w:t>
            </w:r>
          </w:p>
          <w:p w:rsidR="00DA225B" w:rsidRPr="00973D4A" w:rsidRDefault="00DA225B" w:rsidP="002E2414">
            <w:pPr>
              <w:numPr>
                <w:ilvl w:val="0"/>
                <w:numId w:val="86"/>
              </w:numPr>
              <w:shd w:val="clear" w:color="auto" w:fill="FFFFFF" w:themeFill="background1"/>
              <w:spacing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Constructed ceiling</w:t>
            </w:r>
          </w:p>
          <w:p w:rsidR="00973D4A" w:rsidRPr="00973D4A" w:rsidRDefault="00973D4A" w:rsidP="002E2414">
            <w:pPr>
              <w:numPr>
                <w:ilvl w:val="0"/>
                <w:numId w:val="86"/>
              </w:numPr>
              <w:shd w:val="clear" w:color="auto" w:fill="FFFFFF" w:themeFill="background1"/>
              <w:spacing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Performed finishing processes</w:t>
            </w:r>
          </w:p>
        </w:tc>
      </w:tr>
      <w:tr w:rsidR="00973D4A" w:rsidRPr="00973D4A" w:rsidTr="00FE03C9">
        <w:tc>
          <w:tcPr>
            <w:tcW w:w="0" w:type="auto"/>
          </w:tcPr>
          <w:p w:rsidR="00973D4A" w:rsidRPr="00973D4A" w:rsidRDefault="00973D4A" w:rsidP="002E2414">
            <w:pPr>
              <w:numPr>
                <w:ilvl w:val="0"/>
                <w:numId w:val="84"/>
              </w:numPr>
              <w:shd w:val="clear" w:color="auto" w:fill="FFFFFF" w:themeFill="background1"/>
              <w:spacing w:before="240" w:after="0" w:line="276" w:lineRule="auto"/>
              <w:ind w:left="567" w:hanging="56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Resource Implications</w:t>
            </w:r>
          </w:p>
        </w:tc>
        <w:tc>
          <w:tcPr>
            <w:tcW w:w="0" w:type="auto"/>
          </w:tcPr>
          <w:p w:rsidR="00973D4A" w:rsidRPr="00973D4A" w:rsidRDefault="00973D4A" w:rsidP="00973D4A">
            <w:pPr>
              <w:shd w:val="clear" w:color="auto" w:fill="FFFFFF" w:themeFill="background1"/>
              <w:spacing w:after="0" w:line="276" w:lineRule="auto"/>
              <w:ind w:left="567" w:hanging="56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The following resources should be provided:</w:t>
            </w:r>
          </w:p>
          <w:p w:rsidR="00973D4A" w:rsidRPr="00973D4A" w:rsidRDefault="00973D4A" w:rsidP="002E2414">
            <w:pPr>
              <w:numPr>
                <w:ilvl w:val="0"/>
                <w:numId w:val="87"/>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Calculator</w:t>
            </w:r>
          </w:p>
          <w:p w:rsidR="00973D4A" w:rsidRPr="00973D4A" w:rsidRDefault="00973D4A" w:rsidP="002E2414">
            <w:pPr>
              <w:numPr>
                <w:ilvl w:val="0"/>
                <w:numId w:val="87"/>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Internet</w:t>
            </w:r>
          </w:p>
          <w:p w:rsidR="00973D4A" w:rsidRPr="00973D4A" w:rsidRDefault="00973D4A" w:rsidP="002E2414">
            <w:pPr>
              <w:numPr>
                <w:ilvl w:val="0"/>
                <w:numId w:val="87"/>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Training workshops</w:t>
            </w:r>
          </w:p>
          <w:p w:rsidR="00973D4A" w:rsidRPr="00973D4A" w:rsidRDefault="00973D4A" w:rsidP="002E2414">
            <w:pPr>
              <w:numPr>
                <w:ilvl w:val="0"/>
                <w:numId w:val="87"/>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Construction tools and equipment</w:t>
            </w:r>
          </w:p>
          <w:p w:rsidR="00973D4A" w:rsidRPr="00973D4A" w:rsidRDefault="00973D4A" w:rsidP="002E2414">
            <w:pPr>
              <w:numPr>
                <w:ilvl w:val="0"/>
                <w:numId w:val="87"/>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Occupational Safety and health manuals</w:t>
            </w:r>
          </w:p>
          <w:p w:rsidR="00973D4A" w:rsidRPr="00973D4A" w:rsidRDefault="00973D4A" w:rsidP="002E2414">
            <w:pPr>
              <w:numPr>
                <w:ilvl w:val="0"/>
                <w:numId w:val="87"/>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Construction materials</w:t>
            </w:r>
          </w:p>
          <w:p w:rsidR="00973D4A" w:rsidRPr="00973D4A" w:rsidRDefault="00973D4A" w:rsidP="002E2414">
            <w:pPr>
              <w:numPr>
                <w:ilvl w:val="0"/>
                <w:numId w:val="87"/>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Reference textbooks</w:t>
            </w:r>
          </w:p>
          <w:p w:rsidR="00973D4A" w:rsidRPr="00973D4A" w:rsidRDefault="00973D4A" w:rsidP="002E2414">
            <w:pPr>
              <w:numPr>
                <w:ilvl w:val="0"/>
                <w:numId w:val="87"/>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Qualified trainers</w:t>
            </w:r>
          </w:p>
        </w:tc>
      </w:tr>
      <w:tr w:rsidR="00973D4A" w:rsidRPr="00973D4A" w:rsidTr="00FE03C9">
        <w:tc>
          <w:tcPr>
            <w:tcW w:w="0" w:type="auto"/>
          </w:tcPr>
          <w:p w:rsidR="00973D4A" w:rsidRPr="00973D4A" w:rsidRDefault="00973D4A" w:rsidP="002E2414">
            <w:pPr>
              <w:numPr>
                <w:ilvl w:val="0"/>
                <w:numId w:val="84"/>
              </w:numPr>
              <w:shd w:val="clear" w:color="auto" w:fill="FFFFFF" w:themeFill="background1"/>
              <w:spacing w:before="240" w:after="0" w:line="276" w:lineRule="auto"/>
              <w:ind w:left="567" w:hanging="56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Methods of Assessment</w:t>
            </w:r>
          </w:p>
        </w:tc>
        <w:tc>
          <w:tcPr>
            <w:tcW w:w="0" w:type="auto"/>
          </w:tcPr>
          <w:p w:rsidR="00973D4A" w:rsidRPr="00973D4A" w:rsidRDefault="00973D4A" w:rsidP="00973D4A">
            <w:pPr>
              <w:shd w:val="clear" w:color="auto" w:fill="FFFFFF" w:themeFill="background1"/>
              <w:spacing w:after="0" w:line="276" w:lineRule="auto"/>
              <w:ind w:left="567" w:hanging="56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Competency may be assessed through:</w:t>
            </w:r>
          </w:p>
          <w:p w:rsidR="00973D4A" w:rsidRPr="00973D4A" w:rsidRDefault="00973D4A" w:rsidP="002E2414">
            <w:pPr>
              <w:numPr>
                <w:ilvl w:val="0"/>
                <w:numId w:val="85"/>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Written text</w:t>
            </w:r>
          </w:p>
          <w:p w:rsidR="00973D4A" w:rsidRPr="00973D4A" w:rsidRDefault="00973D4A" w:rsidP="002E2414">
            <w:pPr>
              <w:numPr>
                <w:ilvl w:val="0"/>
                <w:numId w:val="85"/>
              </w:numPr>
              <w:shd w:val="clear" w:color="auto" w:fill="FFFFFF" w:themeFill="background1"/>
              <w:spacing w:before="240" w:after="0" w:line="276" w:lineRule="auto"/>
              <w:ind w:left="567" w:hanging="56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Interview</w:t>
            </w:r>
          </w:p>
          <w:p w:rsidR="00973D4A" w:rsidRPr="00973D4A" w:rsidRDefault="00973D4A" w:rsidP="002E2414">
            <w:pPr>
              <w:numPr>
                <w:ilvl w:val="0"/>
                <w:numId w:val="85"/>
              </w:numPr>
              <w:shd w:val="clear" w:color="auto" w:fill="FFFFFF" w:themeFill="background1"/>
              <w:spacing w:before="240" w:after="0" w:line="276" w:lineRule="auto"/>
              <w:ind w:left="567" w:hanging="56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Observation</w:t>
            </w:r>
          </w:p>
          <w:p w:rsidR="00973D4A" w:rsidRPr="00973D4A" w:rsidRDefault="00973D4A" w:rsidP="002E2414">
            <w:pPr>
              <w:numPr>
                <w:ilvl w:val="0"/>
                <w:numId w:val="85"/>
              </w:numPr>
              <w:shd w:val="clear" w:color="auto" w:fill="FFFFFF" w:themeFill="background1"/>
              <w:spacing w:before="240" w:after="0" w:line="276" w:lineRule="auto"/>
              <w:ind w:left="567" w:hanging="56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Practical tests</w:t>
            </w:r>
          </w:p>
        </w:tc>
      </w:tr>
      <w:tr w:rsidR="00973D4A" w:rsidRPr="00973D4A" w:rsidTr="00FE03C9">
        <w:tc>
          <w:tcPr>
            <w:tcW w:w="0" w:type="auto"/>
          </w:tcPr>
          <w:p w:rsidR="00973D4A" w:rsidRPr="00973D4A" w:rsidRDefault="00973D4A" w:rsidP="002E2414">
            <w:pPr>
              <w:numPr>
                <w:ilvl w:val="0"/>
                <w:numId w:val="84"/>
              </w:numPr>
              <w:shd w:val="clear" w:color="auto" w:fill="FFFFFF" w:themeFill="background1"/>
              <w:spacing w:before="240" w:after="0" w:line="276" w:lineRule="auto"/>
              <w:ind w:left="567" w:hanging="56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Context of Assessment</w:t>
            </w:r>
          </w:p>
        </w:tc>
        <w:tc>
          <w:tcPr>
            <w:tcW w:w="0" w:type="auto"/>
          </w:tcPr>
          <w:p w:rsidR="005D204B" w:rsidRDefault="00973D4A" w:rsidP="005D204B">
            <w:pPr>
              <w:spacing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 xml:space="preserve">Competency may be assessed </w:t>
            </w:r>
          </w:p>
          <w:p w:rsidR="005D204B" w:rsidRPr="005D204B" w:rsidRDefault="005D204B" w:rsidP="005D204B">
            <w:pPr>
              <w:pStyle w:val="ListParagraph"/>
              <w:numPr>
                <w:ilvl w:val="1"/>
                <w:numId w:val="84"/>
              </w:numPr>
              <w:shd w:val="clear" w:color="auto" w:fill="FFFFFF" w:themeFill="background1"/>
              <w:spacing w:line="276" w:lineRule="auto"/>
              <w:ind w:left="751" w:hanging="720"/>
              <w:rPr>
                <w:rFonts w:cs="Times New Roman"/>
                <w:color w:val="000000" w:themeColor="text1"/>
                <w:szCs w:val="24"/>
              </w:rPr>
            </w:pPr>
            <w:r w:rsidRPr="005D204B">
              <w:rPr>
                <w:rFonts w:cs="Times New Roman"/>
                <w:color w:val="000000" w:themeColor="text1"/>
                <w:szCs w:val="24"/>
              </w:rPr>
              <w:t>On job</w:t>
            </w:r>
          </w:p>
          <w:p w:rsidR="005D204B" w:rsidRPr="005D204B" w:rsidRDefault="005D204B" w:rsidP="005D204B">
            <w:pPr>
              <w:pStyle w:val="ListParagraph"/>
              <w:numPr>
                <w:ilvl w:val="1"/>
                <w:numId w:val="84"/>
              </w:numPr>
              <w:shd w:val="clear" w:color="auto" w:fill="FFFFFF" w:themeFill="background1"/>
              <w:spacing w:line="276" w:lineRule="auto"/>
              <w:ind w:left="751" w:hanging="720"/>
              <w:rPr>
                <w:rFonts w:cs="Times New Roman"/>
                <w:color w:val="000000" w:themeColor="text1"/>
                <w:szCs w:val="24"/>
              </w:rPr>
            </w:pPr>
            <w:r w:rsidRPr="005D204B">
              <w:rPr>
                <w:rFonts w:cs="Times New Roman"/>
                <w:color w:val="000000" w:themeColor="text1"/>
                <w:szCs w:val="24"/>
              </w:rPr>
              <w:t>Off job</w:t>
            </w:r>
          </w:p>
          <w:p w:rsidR="00973D4A" w:rsidRPr="00973D4A" w:rsidRDefault="005D204B" w:rsidP="005D204B">
            <w:pPr>
              <w:pStyle w:val="ListParagraph"/>
              <w:numPr>
                <w:ilvl w:val="1"/>
                <w:numId w:val="84"/>
              </w:numPr>
              <w:shd w:val="clear" w:color="auto" w:fill="FFFFFF" w:themeFill="background1"/>
              <w:spacing w:line="276" w:lineRule="auto"/>
              <w:ind w:left="751" w:hanging="720"/>
              <w:rPr>
                <w:rFonts w:cs="Times New Roman"/>
                <w:color w:val="000000" w:themeColor="text1"/>
                <w:szCs w:val="24"/>
              </w:rPr>
            </w:pPr>
            <w:r w:rsidRPr="005D204B">
              <w:rPr>
                <w:rFonts w:cs="Times New Roman"/>
                <w:color w:val="000000" w:themeColor="text1"/>
                <w:szCs w:val="24"/>
              </w:rPr>
              <w:t>During</w:t>
            </w:r>
            <w:r>
              <w:rPr>
                <w:rFonts w:cs="Times New Roman"/>
                <w:color w:val="000000" w:themeColor="text1"/>
                <w:szCs w:val="24"/>
              </w:rPr>
              <w:t xml:space="preserve"> Industrial Attachment</w:t>
            </w:r>
            <w:r w:rsidR="00973D4A" w:rsidRPr="00973D4A">
              <w:rPr>
                <w:rFonts w:cs="Times New Roman"/>
                <w:color w:val="000000" w:themeColor="text1"/>
                <w:szCs w:val="24"/>
              </w:rPr>
              <w:t xml:space="preserve">. </w:t>
            </w:r>
          </w:p>
        </w:tc>
      </w:tr>
      <w:tr w:rsidR="00973D4A" w:rsidRPr="00973D4A" w:rsidTr="00FE03C9">
        <w:tc>
          <w:tcPr>
            <w:tcW w:w="0" w:type="auto"/>
          </w:tcPr>
          <w:p w:rsidR="00973D4A" w:rsidRPr="00973D4A" w:rsidRDefault="00973D4A" w:rsidP="002E2414">
            <w:pPr>
              <w:numPr>
                <w:ilvl w:val="0"/>
                <w:numId w:val="84"/>
              </w:numPr>
              <w:shd w:val="clear" w:color="auto" w:fill="FFFFFF" w:themeFill="background1"/>
              <w:spacing w:before="240" w:after="0" w:line="276" w:lineRule="auto"/>
              <w:ind w:left="567" w:hanging="56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Guidance information for assessment</w:t>
            </w:r>
          </w:p>
        </w:tc>
        <w:tc>
          <w:tcPr>
            <w:tcW w:w="0" w:type="auto"/>
          </w:tcPr>
          <w:p w:rsidR="00973D4A" w:rsidRPr="00973D4A" w:rsidRDefault="00973D4A" w:rsidP="00973D4A">
            <w:pPr>
              <w:spacing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Holistic assessment with other units relevant to the industry sector, workplace and job role is recommended.</w:t>
            </w:r>
          </w:p>
          <w:p w:rsidR="00973D4A" w:rsidRPr="00973D4A" w:rsidRDefault="00973D4A" w:rsidP="00973D4A">
            <w:pPr>
              <w:spacing w:after="0" w:line="276" w:lineRule="auto"/>
              <w:rPr>
                <w:rFonts w:ascii="Times New Roman" w:hAnsi="Times New Roman" w:cs="Times New Roman"/>
                <w:color w:val="000000" w:themeColor="text1"/>
                <w:sz w:val="24"/>
                <w:szCs w:val="24"/>
              </w:rPr>
            </w:pPr>
          </w:p>
        </w:tc>
      </w:tr>
    </w:tbl>
    <w:p w:rsidR="00973D4A" w:rsidRPr="00973D4A" w:rsidRDefault="00973D4A" w:rsidP="00973D4A">
      <w:pPr>
        <w:shd w:val="clear" w:color="auto" w:fill="FFFFFF" w:themeFill="background1"/>
        <w:spacing w:after="0" w:line="276" w:lineRule="auto"/>
        <w:ind w:left="357" w:hanging="357"/>
        <w:rPr>
          <w:rFonts w:ascii="Times New Roman" w:eastAsia="Times New Roman" w:hAnsi="Times New Roman" w:cs="Times New Roman"/>
          <w:color w:val="000000" w:themeColor="text1"/>
          <w:sz w:val="24"/>
          <w:szCs w:val="24"/>
          <w:lang w:val="en-GB"/>
        </w:rPr>
      </w:pPr>
    </w:p>
    <w:p w:rsidR="00973D4A" w:rsidRPr="00973D4A" w:rsidRDefault="00973D4A" w:rsidP="00F45E8D">
      <w:pPr>
        <w:pStyle w:val="Heading21"/>
      </w:pPr>
      <w:bookmarkStart w:id="46" w:name="_Toc70321627"/>
      <w:r w:rsidRPr="00973D4A">
        <w:t xml:space="preserve">PERFORM </w:t>
      </w:r>
      <w:r w:rsidR="00BB1137">
        <w:t>JOINERS</w:t>
      </w:r>
      <w:r w:rsidRPr="00973D4A">
        <w:t xml:space="preserve"> SECOND FIXING</w:t>
      </w:r>
      <w:bookmarkEnd w:id="46"/>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 xml:space="preserve">UNIT CODE: </w:t>
      </w:r>
      <w:r w:rsidR="00E418AD">
        <w:rPr>
          <w:rFonts w:ascii="Times New Roman" w:hAnsi="Times New Roman" w:cs="Times New Roman"/>
          <w:color w:val="000000" w:themeColor="text1"/>
          <w:sz w:val="24"/>
          <w:szCs w:val="24"/>
          <w:lang w:val="en-GB"/>
        </w:rPr>
        <w:t>CON/OS/CAJ/CR/05/5</w:t>
      </w:r>
      <w:r w:rsidR="00525F3C">
        <w:rPr>
          <w:rFonts w:ascii="Times New Roman" w:hAnsi="Times New Roman" w:cs="Times New Roman"/>
          <w:color w:val="000000" w:themeColor="text1"/>
          <w:sz w:val="24"/>
          <w:szCs w:val="24"/>
          <w:lang w:val="en-GB"/>
        </w:rPr>
        <w:t>/</w:t>
      </w:r>
      <w:r w:rsidRPr="00973D4A">
        <w:rPr>
          <w:rFonts w:ascii="Times New Roman" w:hAnsi="Times New Roman" w:cs="Times New Roman"/>
          <w:color w:val="000000" w:themeColor="text1"/>
          <w:sz w:val="24"/>
          <w:szCs w:val="24"/>
          <w:lang w:val="en-GB"/>
        </w:rPr>
        <w:t>A</w:t>
      </w: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UNIT DESCRIPTION</w:t>
      </w:r>
    </w:p>
    <w:p w:rsidR="00973D4A" w:rsidRPr="00973D4A" w:rsidRDefault="00973D4A" w:rsidP="00973D4A">
      <w:pPr>
        <w:spacing w:before="120" w:after="0" w:line="276" w:lineRule="auto"/>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This Unit describes the competencies required to perform </w:t>
      </w:r>
      <w:r w:rsidR="00BB1137">
        <w:rPr>
          <w:rFonts w:ascii="Times New Roman" w:hAnsi="Times New Roman" w:cs="Times New Roman"/>
          <w:color w:val="000000" w:themeColor="text1"/>
          <w:sz w:val="24"/>
          <w:szCs w:val="24"/>
          <w:lang w:val="en-GB"/>
        </w:rPr>
        <w:t>joiners</w:t>
      </w:r>
      <w:r w:rsidRPr="00973D4A">
        <w:rPr>
          <w:rFonts w:ascii="Times New Roman" w:hAnsi="Times New Roman" w:cs="Times New Roman"/>
          <w:color w:val="000000" w:themeColor="text1"/>
          <w:sz w:val="24"/>
          <w:szCs w:val="24"/>
          <w:lang w:val="en-GB"/>
        </w:rPr>
        <w:t xml:space="preserve"> second fixing. It involves, interpreting architectural drawings, selecting materials, tools and equipment, performing fixing of the fixtures, examining the quality of the finished product and performing housekeeping.</w:t>
      </w: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color w:val="000000" w:themeColor="text1"/>
          <w:sz w:val="24"/>
          <w:szCs w:val="24"/>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r w:rsidRPr="00973D4A">
        <w:rPr>
          <w:rFonts w:ascii="Times New Roman" w:hAnsi="Times New Roman" w:cs="Times New Roman"/>
          <w:b/>
          <w:bCs/>
          <w:caps/>
          <w:noProof/>
          <w:color w:val="000000" w:themeColor="text1"/>
          <w:sz w:val="24"/>
          <w:szCs w:val="24"/>
          <w:lang w:val="en-GB"/>
        </w:rPr>
        <w:t xml:space="preserve">ELEMENTS AND PERFORMANCE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6"/>
        <w:gridCol w:w="5484"/>
      </w:tblGrid>
      <w:tr w:rsidR="00973D4A" w:rsidRPr="00973D4A" w:rsidTr="00FE03C9">
        <w:trPr>
          <w:tblHeader/>
        </w:trPr>
        <w:tc>
          <w:tcPr>
            <w:tcW w:w="0" w:type="auto"/>
            <w:shd w:val="clear" w:color="auto" w:fill="auto"/>
            <w:vAlign w:val="center"/>
          </w:tcPr>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 xml:space="preserve">ELEMENT </w:t>
            </w:r>
          </w:p>
        </w:tc>
        <w:tc>
          <w:tcPr>
            <w:tcW w:w="0" w:type="auto"/>
            <w:shd w:val="clear" w:color="auto" w:fill="auto"/>
          </w:tcPr>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PERFORMANCE CRITERIA</w:t>
            </w: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Cs/>
                <w:color w:val="000000" w:themeColor="text1"/>
                <w:sz w:val="24"/>
                <w:szCs w:val="24"/>
                <w:lang w:val="en-GB"/>
              </w:rPr>
            </w:pPr>
            <w:r w:rsidRPr="00973D4A">
              <w:rPr>
                <w:rFonts w:ascii="Times New Roman" w:hAnsi="Times New Roman" w:cs="Times New Roman"/>
                <w:bCs/>
                <w:i/>
                <w:color w:val="000000" w:themeColor="text1"/>
                <w:sz w:val="24"/>
                <w:szCs w:val="24"/>
                <w:lang w:val="en-GB"/>
              </w:rPr>
              <w:t>(Bold and italicized terms are elaborated in the Range)</w:t>
            </w:r>
          </w:p>
        </w:tc>
      </w:tr>
      <w:tr w:rsidR="00973D4A" w:rsidRPr="00973D4A" w:rsidTr="00FE03C9">
        <w:trPr>
          <w:tblHeader/>
        </w:trPr>
        <w:tc>
          <w:tcPr>
            <w:tcW w:w="0" w:type="auto"/>
            <w:shd w:val="clear" w:color="auto" w:fill="auto"/>
          </w:tcPr>
          <w:p w:rsidR="00973D4A" w:rsidRPr="00973D4A" w:rsidRDefault="006D6D69" w:rsidP="004B3D70">
            <w:pPr>
              <w:numPr>
                <w:ilvl w:val="0"/>
                <w:numId w:val="21"/>
              </w:numPr>
              <w:shd w:val="clear" w:color="auto" w:fill="FFFFFF" w:themeFill="background1"/>
              <w:spacing w:before="240" w:after="0" w:line="276" w:lineRule="auto"/>
              <w:ind w:left="357" w:hanging="20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Interpret architectural drawings</w:t>
            </w:r>
          </w:p>
        </w:tc>
        <w:tc>
          <w:tcPr>
            <w:tcW w:w="0" w:type="auto"/>
            <w:shd w:val="clear" w:color="auto" w:fill="auto"/>
          </w:tcPr>
          <w:p w:rsidR="00973D4A" w:rsidRPr="00973D4A" w:rsidRDefault="00973D4A" w:rsidP="00973D4A">
            <w:pPr>
              <w:shd w:val="clear" w:color="auto" w:fill="FFFFFF" w:themeFill="background1"/>
              <w:spacing w:after="0" w:line="276" w:lineRule="auto"/>
              <w:ind w:left="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1.1</w:t>
            </w:r>
            <w:r w:rsidRPr="00973D4A">
              <w:rPr>
                <w:rFonts w:ascii="Times New Roman" w:hAnsi="Times New Roman" w:cs="Times New Roman"/>
                <w:color w:val="000000" w:themeColor="text1"/>
                <w:sz w:val="24"/>
                <w:szCs w:val="24"/>
                <w:lang w:val="en-GB"/>
              </w:rPr>
              <w:tab/>
              <w:t xml:space="preserve">Architectural drawing </w:t>
            </w:r>
            <w:r w:rsidR="008F62ED">
              <w:rPr>
                <w:rFonts w:ascii="Times New Roman" w:hAnsi="Times New Roman" w:cs="Times New Roman"/>
                <w:color w:val="000000" w:themeColor="text1"/>
                <w:sz w:val="24"/>
                <w:szCs w:val="24"/>
                <w:lang w:val="en-GB"/>
              </w:rPr>
              <w:t xml:space="preserve">is </w:t>
            </w:r>
            <w:r w:rsidRPr="00973D4A">
              <w:rPr>
                <w:rFonts w:ascii="Times New Roman" w:hAnsi="Times New Roman" w:cs="Times New Roman"/>
                <w:color w:val="000000" w:themeColor="text1"/>
                <w:sz w:val="24"/>
                <w:szCs w:val="24"/>
                <w:lang w:val="en-GB"/>
              </w:rPr>
              <w:t>interpreted based on building code</w:t>
            </w:r>
          </w:p>
          <w:p w:rsidR="00973D4A" w:rsidRPr="00973D4A" w:rsidRDefault="00973D4A" w:rsidP="00973D4A">
            <w:pPr>
              <w:shd w:val="clear" w:color="auto" w:fill="FFFFFF" w:themeFill="background1"/>
              <w:spacing w:after="0" w:line="276" w:lineRule="auto"/>
              <w:ind w:left="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1.2</w:t>
            </w:r>
            <w:r w:rsidRPr="00973D4A">
              <w:rPr>
                <w:rFonts w:ascii="Times New Roman" w:hAnsi="Times New Roman" w:cs="Times New Roman"/>
                <w:color w:val="000000" w:themeColor="text1"/>
                <w:sz w:val="24"/>
                <w:szCs w:val="24"/>
                <w:lang w:val="en-GB"/>
              </w:rPr>
              <w:tab/>
              <w:t xml:space="preserve">Measurements </w:t>
            </w:r>
            <w:r w:rsidR="008F62ED">
              <w:rPr>
                <w:rFonts w:ascii="Times New Roman" w:hAnsi="Times New Roman" w:cs="Times New Roman"/>
                <w:color w:val="000000" w:themeColor="text1"/>
                <w:sz w:val="24"/>
                <w:szCs w:val="24"/>
                <w:lang w:val="en-GB"/>
              </w:rPr>
              <w:t xml:space="preserve">are </w:t>
            </w:r>
            <w:r w:rsidRPr="00973D4A">
              <w:rPr>
                <w:rFonts w:ascii="Times New Roman" w:hAnsi="Times New Roman" w:cs="Times New Roman"/>
                <w:color w:val="000000" w:themeColor="text1"/>
                <w:sz w:val="24"/>
                <w:szCs w:val="24"/>
                <w:lang w:val="en-GB"/>
              </w:rPr>
              <w:t>converted as required by the Architectural drawing</w:t>
            </w:r>
          </w:p>
          <w:p w:rsidR="00973D4A" w:rsidRPr="00973D4A" w:rsidRDefault="00973D4A" w:rsidP="00973D4A">
            <w:pPr>
              <w:shd w:val="clear" w:color="auto" w:fill="FFFFFF" w:themeFill="background1"/>
              <w:spacing w:after="0" w:line="276" w:lineRule="auto"/>
              <w:ind w:left="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1.3</w:t>
            </w:r>
            <w:r w:rsidRPr="00973D4A">
              <w:rPr>
                <w:rFonts w:ascii="Times New Roman" w:hAnsi="Times New Roman" w:cs="Times New Roman"/>
                <w:color w:val="000000" w:themeColor="text1"/>
                <w:sz w:val="24"/>
                <w:szCs w:val="24"/>
                <w:lang w:val="en-GB"/>
              </w:rPr>
              <w:tab/>
              <w:t>Symbols are identified and interpreted based on International technical drawing (ISO 128)</w:t>
            </w:r>
          </w:p>
          <w:p w:rsidR="00973D4A" w:rsidRPr="00973D4A" w:rsidRDefault="00973D4A" w:rsidP="00973D4A">
            <w:pPr>
              <w:shd w:val="clear" w:color="auto" w:fill="FFFFFF" w:themeFill="background1"/>
              <w:spacing w:after="0" w:line="276" w:lineRule="auto"/>
              <w:ind w:left="357"/>
              <w:contextualSpacing/>
              <w:rPr>
                <w:rFonts w:ascii="Times New Roman" w:hAnsi="Times New Roman" w:cs="Times New Roman"/>
                <w:color w:val="000000" w:themeColor="text1"/>
                <w:sz w:val="24"/>
                <w:szCs w:val="24"/>
                <w:lang w:val="en-GB"/>
              </w:rPr>
            </w:pPr>
          </w:p>
        </w:tc>
      </w:tr>
      <w:tr w:rsidR="00973D4A" w:rsidRPr="00973D4A" w:rsidTr="00FE03C9">
        <w:tc>
          <w:tcPr>
            <w:tcW w:w="0" w:type="auto"/>
          </w:tcPr>
          <w:p w:rsidR="00973D4A" w:rsidRPr="00973D4A" w:rsidRDefault="006D6D69" w:rsidP="004B3D70">
            <w:pPr>
              <w:numPr>
                <w:ilvl w:val="0"/>
                <w:numId w:val="21"/>
              </w:numPr>
              <w:shd w:val="clear" w:color="auto" w:fill="FFFFFF" w:themeFill="background1"/>
              <w:spacing w:before="240" w:after="0" w:line="276" w:lineRule="auto"/>
              <w:ind w:left="330" w:hanging="270"/>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Select materials, tools and equipment</w:t>
            </w:r>
          </w:p>
        </w:tc>
        <w:tc>
          <w:tcPr>
            <w:tcW w:w="0" w:type="auto"/>
          </w:tcPr>
          <w:p w:rsidR="00973D4A" w:rsidRPr="00973D4A" w:rsidRDefault="00973D4A" w:rsidP="00973D4A">
            <w:pPr>
              <w:shd w:val="clear" w:color="auto" w:fill="FFFFFF" w:themeFill="background1"/>
              <w:spacing w:after="0" w:line="276" w:lineRule="auto"/>
              <w:ind w:left="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2.1</w:t>
            </w:r>
            <w:r w:rsidRPr="00973D4A">
              <w:rPr>
                <w:rFonts w:ascii="Times New Roman" w:hAnsi="Times New Roman" w:cs="Times New Roman"/>
                <w:color w:val="000000" w:themeColor="text1"/>
                <w:sz w:val="24"/>
                <w:szCs w:val="24"/>
                <w:lang w:val="en-GB"/>
              </w:rPr>
              <w:tab/>
              <w:t>cutting list of materials</w:t>
            </w:r>
            <w:r w:rsidR="008F62ED">
              <w:rPr>
                <w:rFonts w:ascii="Times New Roman" w:hAnsi="Times New Roman" w:cs="Times New Roman"/>
                <w:color w:val="000000" w:themeColor="text1"/>
                <w:sz w:val="24"/>
                <w:szCs w:val="24"/>
                <w:lang w:val="en-GB"/>
              </w:rPr>
              <w:t xml:space="preserve"> is</w:t>
            </w:r>
            <w:r w:rsidRPr="00973D4A">
              <w:rPr>
                <w:rFonts w:ascii="Times New Roman" w:hAnsi="Times New Roman" w:cs="Times New Roman"/>
                <w:color w:val="000000" w:themeColor="text1"/>
                <w:sz w:val="24"/>
                <w:szCs w:val="24"/>
                <w:lang w:val="en-GB"/>
              </w:rPr>
              <w:t xml:space="preserve"> prepared as per the working drawing</w:t>
            </w:r>
          </w:p>
          <w:p w:rsidR="00973D4A" w:rsidRPr="00973D4A" w:rsidRDefault="00973D4A" w:rsidP="00973D4A">
            <w:pPr>
              <w:shd w:val="clear" w:color="auto" w:fill="FFFFFF" w:themeFill="background1"/>
              <w:spacing w:after="120" w:line="276" w:lineRule="auto"/>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      2.2</w:t>
            </w:r>
            <w:r w:rsidRPr="00973D4A">
              <w:rPr>
                <w:rFonts w:ascii="Times New Roman" w:hAnsi="Times New Roman" w:cs="Times New Roman"/>
                <w:color w:val="000000" w:themeColor="text1"/>
                <w:sz w:val="24"/>
                <w:szCs w:val="24"/>
                <w:lang w:val="en-GB"/>
              </w:rPr>
              <w:tab/>
              <w:t xml:space="preserve">materials, tools and equipment </w:t>
            </w:r>
            <w:r w:rsidR="008F62ED">
              <w:rPr>
                <w:rFonts w:ascii="Times New Roman" w:hAnsi="Times New Roman" w:cs="Times New Roman"/>
                <w:color w:val="000000" w:themeColor="text1"/>
                <w:sz w:val="24"/>
                <w:szCs w:val="24"/>
                <w:lang w:val="en-GB"/>
              </w:rPr>
              <w:t xml:space="preserve">are </w:t>
            </w:r>
            <w:r w:rsidRPr="00973D4A">
              <w:rPr>
                <w:rFonts w:ascii="Times New Roman" w:hAnsi="Times New Roman" w:cs="Times New Roman"/>
                <w:color w:val="000000" w:themeColor="text1"/>
                <w:sz w:val="24"/>
                <w:szCs w:val="24"/>
                <w:lang w:val="en-GB"/>
              </w:rPr>
              <w:t>selected and prepared as per the work place procedures</w:t>
            </w:r>
          </w:p>
          <w:p w:rsidR="00973D4A" w:rsidRPr="00973D4A" w:rsidRDefault="00973D4A" w:rsidP="00973D4A">
            <w:pPr>
              <w:shd w:val="clear" w:color="auto" w:fill="FFFFFF" w:themeFill="background1"/>
              <w:spacing w:after="0" w:line="276" w:lineRule="auto"/>
              <w:ind w:left="357"/>
              <w:contextualSpacing/>
              <w:rPr>
                <w:rFonts w:ascii="Times New Roman" w:hAnsi="Times New Roman" w:cs="Times New Roman"/>
                <w:color w:val="000000" w:themeColor="text1"/>
                <w:sz w:val="24"/>
                <w:szCs w:val="24"/>
                <w:lang w:val="en-GB"/>
              </w:rPr>
            </w:pPr>
          </w:p>
        </w:tc>
      </w:tr>
      <w:tr w:rsidR="00973D4A" w:rsidRPr="00973D4A" w:rsidTr="00FE03C9">
        <w:tc>
          <w:tcPr>
            <w:tcW w:w="0" w:type="auto"/>
          </w:tcPr>
          <w:p w:rsidR="00973D4A" w:rsidRPr="00973D4A" w:rsidRDefault="00973D4A" w:rsidP="004B3D70">
            <w:pPr>
              <w:numPr>
                <w:ilvl w:val="0"/>
                <w:numId w:val="21"/>
              </w:numPr>
              <w:shd w:val="clear" w:color="auto" w:fill="FFFFFF" w:themeFill="background1"/>
              <w:spacing w:before="240" w:after="0" w:line="276" w:lineRule="auto"/>
              <w:ind w:left="357" w:hanging="20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Perform fixing the fixtures</w:t>
            </w:r>
          </w:p>
        </w:tc>
        <w:tc>
          <w:tcPr>
            <w:tcW w:w="0" w:type="auto"/>
          </w:tcPr>
          <w:p w:rsidR="00973D4A" w:rsidRPr="00973D4A" w:rsidRDefault="00973D4A" w:rsidP="002E2414">
            <w:pPr>
              <w:numPr>
                <w:ilvl w:val="0"/>
                <w:numId w:val="8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Prepared materials for </w:t>
            </w:r>
            <w:r w:rsidRPr="00973D4A">
              <w:rPr>
                <w:rFonts w:ascii="Times New Roman" w:hAnsi="Times New Roman" w:cs="Times New Roman"/>
                <w:b/>
                <w:i/>
                <w:color w:val="000000" w:themeColor="text1"/>
                <w:sz w:val="24"/>
                <w:szCs w:val="24"/>
                <w:lang w:val="en-GB"/>
              </w:rPr>
              <w:t>fixtures</w:t>
            </w:r>
            <w:r w:rsidRPr="00973D4A">
              <w:rPr>
                <w:rFonts w:ascii="Times New Roman" w:hAnsi="Times New Roman" w:cs="Times New Roman"/>
                <w:color w:val="000000" w:themeColor="text1"/>
                <w:sz w:val="24"/>
                <w:szCs w:val="24"/>
                <w:lang w:val="en-GB"/>
              </w:rPr>
              <w:t xml:space="preserve"> as per the work place procedures</w:t>
            </w:r>
          </w:p>
          <w:p w:rsidR="00973D4A" w:rsidRPr="00973D4A" w:rsidRDefault="00973D4A" w:rsidP="002E2414">
            <w:pPr>
              <w:numPr>
                <w:ilvl w:val="0"/>
                <w:numId w:val="8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Plugged in the wall based on the building code</w:t>
            </w:r>
          </w:p>
          <w:p w:rsidR="00973D4A" w:rsidRPr="00973D4A" w:rsidRDefault="00973D4A" w:rsidP="002E2414">
            <w:pPr>
              <w:numPr>
                <w:ilvl w:val="0"/>
                <w:numId w:val="8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Cut the joints as per the job requirements</w:t>
            </w:r>
          </w:p>
          <w:p w:rsidR="00973D4A" w:rsidRPr="00973D4A" w:rsidRDefault="00973D4A" w:rsidP="002E2414">
            <w:pPr>
              <w:numPr>
                <w:ilvl w:val="0"/>
                <w:numId w:val="8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Undertook fixing of the fixtures according to the engineer’s instructions</w:t>
            </w:r>
          </w:p>
          <w:p w:rsidR="00973D4A" w:rsidRPr="00973D4A" w:rsidRDefault="00973D4A" w:rsidP="002E2414">
            <w:pPr>
              <w:numPr>
                <w:ilvl w:val="0"/>
                <w:numId w:val="8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Undertook finishing processes as per the job requirements</w:t>
            </w:r>
          </w:p>
          <w:p w:rsidR="00973D4A" w:rsidRPr="00973D4A" w:rsidRDefault="00973D4A" w:rsidP="002E2414">
            <w:pPr>
              <w:numPr>
                <w:ilvl w:val="0"/>
                <w:numId w:val="89"/>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Performed workplace housekeeping as per the work place procedures</w:t>
            </w:r>
          </w:p>
        </w:tc>
      </w:tr>
      <w:tr w:rsidR="00973D4A" w:rsidRPr="00973D4A" w:rsidTr="00FE03C9">
        <w:trPr>
          <w:trHeight w:val="1115"/>
        </w:trPr>
        <w:tc>
          <w:tcPr>
            <w:tcW w:w="0" w:type="auto"/>
          </w:tcPr>
          <w:p w:rsidR="00973D4A" w:rsidRPr="00973D4A" w:rsidRDefault="006D6D69" w:rsidP="004B3D70">
            <w:pPr>
              <w:numPr>
                <w:ilvl w:val="0"/>
                <w:numId w:val="21"/>
              </w:numPr>
              <w:shd w:val="clear" w:color="auto" w:fill="FFFFFF" w:themeFill="background1"/>
              <w:spacing w:before="240" w:after="0" w:line="276" w:lineRule="auto"/>
              <w:ind w:left="357" w:hanging="20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Examine the qualit</w:t>
            </w:r>
            <w:r w:rsidR="00973D4A" w:rsidRPr="00973D4A">
              <w:rPr>
                <w:rFonts w:ascii="Times New Roman" w:hAnsi="Times New Roman" w:cs="Times New Roman"/>
                <w:color w:val="000000" w:themeColor="text1"/>
                <w:sz w:val="24"/>
                <w:szCs w:val="24"/>
                <w:lang w:val="en-GB"/>
              </w:rPr>
              <w:t>y of the finished product</w:t>
            </w:r>
          </w:p>
        </w:tc>
        <w:tc>
          <w:tcPr>
            <w:tcW w:w="0" w:type="auto"/>
          </w:tcPr>
          <w:p w:rsidR="00973D4A" w:rsidRPr="00973D4A" w:rsidRDefault="00973D4A" w:rsidP="002E2414">
            <w:pPr>
              <w:numPr>
                <w:ilvl w:val="0"/>
                <w:numId w:val="90"/>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Examined </w:t>
            </w:r>
            <w:r w:rsidRPr="00973D4A">
              <w:rPr>
                <w:rFonts w:ascii="Times New Roman" w:hAnsi="Times New Roman" w:cs="Times New Roman"/>
                <w:b/>
                <w:i/>
                <w:color w:val="000000" w:themeColor="text1"/>
                <w:sz w:val="24"/>
                <w:szCs w:val="24"/>
                <w:lang w:val="en-GB"/>
              </w:rPr>
              <w:t>joints</w:t>
            </w:r>
            <w:r w:rsidRPr="00973D4A">
              <w:rPr>
                <w:rFonts w:ascii="Times New Roman" w:hAnsi="Times New Roman" w:cs="Times New Roman"/>
                <w:color w:val="000000" w:themeColor="text1"/>
                <w:sz w:val="24"/>
                <w:szCs w:val="24"/>
                <w:lang w:val="en-GB"/>
              </w:rPr>
              <w:t xml:space="preserve"> for well-fitting and tightness</w:t>
            </w:r>
          </w:p>
          <w:p w:rsidR="00973D4A" w:rsidRPr="00973D4A" w:rsidRDefault="00973D4A" w:rsidP="002E2414">
            <w:pPr>
              <w:numPr>
                <w:ilvl w:val="0"/>
                <w:numId w:val="90"/>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Examined finished product for protruding nails or screws</w:t>
            </w:r>
          </w:p>
          <w:p w:rsidR="00294557" w:rsidRPr="00973D4A" w:rsidRDefault="00973D4A" w:rsidP="002E2414">
            <w:pPr>
              <w:numPr>
                <w:ilvl w:val="0"/>
                <w:numId w:val="90"/>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Examined</w:t>
            </w:r>
            <w:r w:rsidR="00294557">
              <w:rPr>
                <w:rFonts w:ascii="Times New Roman" w:hAnsi="Times New Roman" w:cs="Times New Roman"/>
                <w:color w:val="000000" w:themeColor="text1"/>
                <w:sz w:val="24"/>
                <w:szCs w:val="24"/>
                <w:lang w:val="en-GB"/>
              </w:rPr>
              <w:t xml:space="preserve"> head of the screws</w:t>
            </w:r>
          </w:p>
        </w:tc>
      </w:tr>
      <w:tr w:rsidR="00973D4A" w:rsidRPr="00973D4A" w:rsidTr="00FE03C9">
        <w:tc>
          <w:tcPr>
            <w:tcW w:w="0" w:type="auto"/>
          </w:tcPr>
          <w:p w:rsidR="00973D4A" w:rsidRPr="00973D4A" w:rsidRDefault="00973D4A" w:rsidP="004B3D70">
            <w:pPr>
              <w:numPr>
                <w:ilvl w:val="0"/>
                <w:numId w:val="21"/>
              </w:numPr>
              <w:shd w:val="clear" w:color="auto" w:fill="FFFFFF" w:themeFill="background1"/>
              <w:spacing w:before="240" w:after="0" w:line="276" w:lineRule="auto"/>
              <w:ind w:left="357" w:hanging="20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Perform work place  housekeeping</w:t>
            </w:r>
          </w:p>
        </w:tc>
        <w:tc>
          <w:tcPr>
            <w:tcW w:w="0" w:type="auto"/>
          </w:tcPr>
          <w:p w:rsidR="00973D4A" w:rsidRPr="00973D4A" w:rsidRDefault="00973D4A" w:rsidP="002E2414">
            <w:pPr>
              <w:numPr>
                <w:ilvl w:val="0"/>
                <w:numId w:val="91"/>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Cleared the off cuts, saw dust, shavings as per job requirements</w:t>
            </w:r>
          </w:p>
          <w:p w:rsidR="00973D4A" w:rsidRPr="00973D4A" w:rsidRDefault="00973D4A" w:rsidP="002E2414">
            <w:pPr>
              <w:numPr>
                <w:ilvl w:val="0"/>
                <w:numId w:val="91"/>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Collected remaining nails and screws as per job requirements</w:t>
            </w:r>
          </w:p>
          <w:p w:rsidR="00973D4A" w:rsidRPr="00973D4A" w:rsidRDefault="00973D4A" w:rsidP="002E2414">
            <w:pPr>
              <w:numPr>
                <w:ilvl w:val="0"/>
                <w:numId w:val="91"/>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Return all the tools in the tool store as per work place procedures</w:t>
            </w:r>
          </w:p>
        </w:tc>
      </w:tr>
    </w:tbl>
    <w:p w:rsidR="00973D4A" w:rsidRPr="00973D4A" w:rsidRDefault="00973D4A" w:rsidP="00973D4A">
      <w:pPr>
        <w:spacing w:line="276" w:lineRule="auto"/>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r w:rsidRPr="00973D4A">
        <w:rPr>
          <w:rFonts w:ascii="Times New Roman" w:hAnsi="Times New Roman" w:cs="Times New Roman"/>
          <w:b/>
          <w:bCs/>
          <w:caps/>
          <w:noProof/>
          <w:color w:val="000000" w:themeColor="text1"/>
          <w:sz w:val="24"/>
          <w:szCs w:val="24"/>
          <w:lang w:val="en-GB"/>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3"/>
        <w:gridCol w:w="6057"/>
      </w:tblGrid>
      <w:tr w:rsidR="00973D4A" w:rsidRPr="00973D4A" w:rsidTr="00FE03C9">
        <w:trPr>
          <w:trHeight w:val="422"/>
          <w:tblHeader/>
        </w:trPr>
        <w:tc>
          <w:tcPr>
            <w:tcW w:w="1491" w:type="pct"/>
            <w:shd w:val="clear" w:color="auto" w:fill="auto"/>
          </w:tcPr>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Variable</w:t>
            </w:r>
          </w:p>
        </w:tc>
        <w:tc>
          <w:tcPr>
            <w:tcW w:w="3509" w:type="pct"/>
            <w:shd w:val="clear" w:color="auto" w:fill="auto"/>
            <w:vAlign w:val="center"/>
          </w:tcPr>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Range</w:t>
            </w: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Cs/>
                <w:i/>
                <w:color w:val="000000" w:themeColor="text1"/>
                <w:sz w:val="24"/>
                <w:szCs w:val="24"/>
                <w:lang w:val="en-GB"/>
              </w:rPr>
            </w:pPr>
          </w:p>
        </w:tc>
      </w:tr>
      <w:tr w:rsidR="00973D4A" w:rsidRPr="00973D4A" w:rsidTr="00FE03C9">
        <w:trPr>
          <w:trHeight w:val="422"/>
        </w:trPr>
        <w:tc>
          <w:tcPr>
            <w:tcW w:w="1491" w:type="pct"/>
            <w:shd w:val="clear" w:color="auto" w:fill="FFFFFF" w:themeFill="background1"/>
          </w:tcPr>
          <w:p w:rsidR="00973D4A" w:rsidRPr="00F43931" w:rsidRDefault="00973D4A" w:rsidP="002E2414">
            <w:pPr>
              <w:numPr>
                <w:ilvl w:val="0"/>
                <w:numId w:val="22"/>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F43931">
              <w:rPr>
                <w:rFonts w:ascii="Times New Roman" w:hAnsi="Times New Roman" w:cs="Times New Roman"/>
                <w:color w:val="000000" w:themeColor="text1"/>
                <w:sz w:val="24"/>
                <w:szCs w:val="24"/>
                <w:lang w:val="en-GB"/>
              </w:rPr>
              <w:t>Fixtures</w:t>
            </w:r>
            <w:r w:rsidR="00F43931" w:rsidRPr="00F43931">
              <w:rPr>
                <w:rFonts w:ascii="Times New Roman" w:hAnsi="Times New Roman" w:cs="Times New Roman"/>
                <w:bCs/>
                <w:color w:val="000000" w:themeColor="text1"/>
                <w:sz w:val="24"/>
                <w:szCs w:val="24"/>
                <w:lang w:val="en-GB"/>
              </w:rPr>
              <w:t xml:space="preserve"> may include but is not limited to:</w:t>
            </w:r>
          </w:p>
        </w:tc>
        <w:tc>
          <w:tcPr>
            <w:tcW w:w="3509" w:type="pct"/>
            <w:shd w:val="clear" w:color="auto" w:fill="FFFFFF" w:themeFill="background1"/>
          </w:tcPr>
          <w:p w:rsidR="00973D4A" w:rsidRPr="00973D4A" w:rsidRDefault="00973D4A" w:rsidP="002E2414">
            <w:pPr>
              <w:numPr>
                <w:ilvl w:val="0"/>
                <w:numId w:val="10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Skirting</w:t>
            </w:r>
          </w:p>
          <w:p w:rsidR="00973D4A" w:rsidRPr="00973D4A" w:rsidRDefault="00973D4A" w:rsidP="002E2414">
            <w:pPr>
              <w:numPr>
                <w:ilvl w:val="0"/>
                <w:numId w:val="10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Dado rail</w:t>
            </w:r>
          </w:p>
          <w:p w:rsidR="00973D4A" w:rsidRPr="00973D4A" w:rsidRDefault="00973D4A" w:rsidP="002E2414">
            <w:pPr>
              <w:numPr>
                <w:ilvl w:val="0"/>
                <w:numId w:val="10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Picture rail</w:t>
            </w:r>
          </w:p>
          <w:p w:rsidR="00973D4A" w:rsidRPr="00973D4A" w:rsidRDefault="00973D4A" w:rsidP="002E2414">
            <w:pPr>
              <w:numPr>
                <w:ilvl w:val="0"/>
                <w:numId w:val="10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Cornice</w:t>
            </w:r>
          </w:p>
          <w:p w:rsidR="00973D4A" w:rsidRPr="00973D4A" w:rsidRDefault="00973D4A" w:rsidP="002E2414">
            <w:pPr>
              <w:numPr>
                <w:ilvl w:val="0"/>
                <w:numId w:val="10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Arch </w:t>
            </w:r>
            <w:proofErr w:type="spellStart"/>
            <w:r w:rsidRPr="00973D4A">
              <w:rPr>
                <w:rFonts w:ascii="Times New Roman" w:hAnsi="Times New Roman" w:cs="Times New Roman"/>
                <w:color w:val="000000" w:themeColor="text1"/>
                <w:sz w:val="24"/>
                <w:szCs w:val="24"/>
                <w:lang w:val="en-GB"/>
              </w:rPr>
              <w:t>trave</w:t>
            </w:r>
            <w:proofErr w:type="spellEnd"/>
          </w:p>
          <w:p w:rsidR="00973D4A" w:rsidRPr="00973D4A" w:rsidRDefault="00973D4A" w:rsidP="002E2414">
            <w:pPr>
              <w:numPr>
                <w:ilvl w:val="0"/>
                <w:numId w:val="10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proofErr w:type="spellStart"/>
            <w:r w:rsidRPr="00973D4A">
              <w:rPr>
                <w:rFonts w:ascii="Times New Roman" w:hAnsi="Times New Roman" w:cs="Times New Roman"/>
                <w:color w:val="000000" w:themeColor="text1"/>
                <w:sz w:val="24"/>
                <w:szCs w:val="24"/>
                <w:lang w:val="en-GB"/>
              </w:rPr>
              <w:t>Pelmit</w:t>
            </w:r>
            <w:proofErr w:type="spellEnd"/>
            <w:r w:rsidRPr="00973D4A">
              <w:rPr>
                <w:rFonts w:ascii="Times New Roman" w:hAnsi="Times New Roman" w:cs="Times New Roman"/>
                <w:color w:val="000000" w:themeColor="text1"/>
                <w:sz w:val="24"/>
                <w:szCs w:val="24"/>
                <w:lang w:val="en-GB"/>
              </w:rPr>
              <w:t xml:space="preserve"> box</w:t>
            </w:r>
          </w:p>
          <w:p w:rsidR="00973D4A" w:rsidRPr="00973D4A" w:rsidRDefault="00973D4A" w:rsidP="00973D4A">
            <w:pPr>
              <w:shd w:val="clear" w:color="auto" w:fill="FFFFFF" w:themeFill="background1"/>
              <w:spacing w:after="120" w:line="276" w:lineRule="auto"/>
              <w:rPr>
                <w:rFonts w:ascii="Times New Roman" w:hAnsi="Times New Roman" w:cs="Times New Roman"/>
                <w:color w:val="000000" w:themeColor="text1"/>
                <w:sz w:val="24"/>
                <w:szCs w:val="24"/>
                <w:lang w:val="en-GB"/>
              </w:rPr>
            </w:pPr>
          </w:p>
        </w:tc>
      </w:tr>
      <w:tr w:rsidR="00973D4A" w:rsidRPr="00973D4A" w:rsidTr="00FE03C9">
        <w:trPr>
          <w:trHeight w:val="422"/>
        </w:trPr>
        <w:tc>
          <w:tcPr>
            <w:tcW w:w="1491" w:type="pct"/>
            <w:shd w:val="clear" w:color="auto" w:fill="FFFFFF" w:themeFill="background1"/>
          </w:tcPr>
          <w:p w:rsidR="00973D4A" w:rsidRPr="00F43931" w:rsidRDefault="00973D4A" w:rsidP="002E2414">
            <w:pPr>
              <w:numPr>
                <w:ilvl w:val="0"/>
                <w:numId w:val="22"/>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F43931">
              <w:rPr>
                <w:rFonts w:ascii="Times New Roman" w:hAnsi="Times New Roman" w:cs="Times New Roman"/>
                <w:color w:val="000000" w:themeColor="text1"/>
                <w:sz w:val="24"/>
                <w:szCs w:val="24"/>
                <w:lang w:val="en-GB"/>
              </w:rPr>
              <w:t xml:space="preserve">Joints </w:t>
            </w:r>
            <w:r w:rsidR="00F43931" w:rsidRPr="00F43931">
              <w:rPr>
                <w:rFonts w:ascii="Times New Roman" w:hAnsi="Times New Roman" w:cs="Times New Roman"/>
                <w:bCs/>
                <w:color w:val="000000" w:themeColor="text1"/>
                <w:sz w:val="24"/>
                <w:szCs w:val="24"/>
                <w:lang w:val="en-GB"/>
              </w:rPr>
              <w:t>may include but is not limited to:</w:t>
            </w:r>
          </w:p>
        </w:tc>
        <w:tc>
          <w:tcPr>
            <w:tcW w:w="3509" w:type="pct"/>
            <w:shd w:val="clear" w:color="auto" w:fill="FFFFFF" w:themeFill="background1"/>
          </w:tcPr>
          <w:p w:rsidR="00973D4A" w:rsidRPr="00973D4A" w:rsidRDefault="00973D4A" w:rsidP="002E2414">
            <w:pPr>
              <w:numPr>
                <w:ilvl w:val="0"/>
                <w:numId w:val="104"/>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Mitre</w:t>
            </w:r>
          </w:p>
          <w:p w:rsidR="00973D4A" w:rsidRPr="00973D4A" w:rsidRDefault="00973D4A" w:rsidP="002E2414">
            <w:pPr>
              <w:numPr>
                <w:ilvl w:val="0"/>
                <w:numId w:val="104"/>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Butt</w:t>
            </w:r>
          </w:p>
          <w:p w:rsidR="00973D4A" w:rsidRDefault="00973D4A" w:rsidP="002E2414">
            <w:pPr>
              <w:numPr>
                <w:ilvl w:val="0"/>
                <w:numId w:val="104"/>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Scribed</w:t>
            </w:r>
          </w:p>
          <w:p w:rsidR="00DC705F" w:rsidRPr="00973D4A" w:rsidRDefault="00DC705F" w:rsidP="002E2414">
            <w:pPr>
              <w:numPr>
                <w:ilvl w:val="0"/>
                <w:numId w:val="104"/>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Splice joint</w:t>
            </w:r>
          </w:p>
        </w:tc>
      </w:tr>
    </w:tbl>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973D4A" w:rsidRPr="00E418AD" w:rsidRDefault="00973D4A" w:rsidP="00973D4A">
      <w:pPr>
        <w:shd w:val="clear" w:color="auto" w:fill="FFFFFF" w:themeFill="background1"/>
        <w:spacing w:after="0" w:line="276" w:lineRule="auto"/>
        <w:ind w:left="357" w:hanging="357"/>
        <w:rPr>
          <w:rFonts w:ascii="Times New Roman" w:hAnsi="Times New Roman" w:cs="Times New Roman"/>
          <w:b/>
          <w:bCs/>
          <w:caps/>
          <w:noProof/>
          <w:color w:val="FF0000"/>
          <w:sz w:val="24"/>
          <w:szCs w:val="24"/>
          <w:lang w:val="en-GB"/>
        </w:rPr>
      </w:pPr>
    </w:p>
    <w:p w:rsidR="00973D4A" w:rsidRPr="00DC705F" w:rsidRDefault="00973D4A" w:rsidP="00973D4A">
      <w:pPr>
        <w:shd w:val="clear" w:color="auto" w:fill="FFFFFF" w:themeFill="background1"/>
        <w:spacing w:after="0" w:line="276" w:lineRule="auto"/>
        <w:rPr>
          <w:rFonts w:ascii="Times New Roman" w:hAnsi="Times New Roman" w:cs="Times New Roman"/>
          <w:b/>
          <w:bCs/>
          <w:caps/>
          <w:noProof/>
          <w:sz w:val="24"/>
          <w:szCs w:val="24"/>
          <w:lang w:val="en-GB"/>
        </w:rPr>
      </w:pPr>
      <w:r w:rsidRPr="00DC705F">
        <w:rPr>
          <w:rFonts w:ascii="Times New Roman" w:hAnsi="Times New Roman" w:cs="Times New Roman"/>
          <w:b/>
          <w:bCs/>
          <w:caps/>
          <w:noProof/>
          <w:sz w:val="24"/>
          <w:szCs w:val="24"/>
          <w:lang w:val="en-GB"/>
        </w:rPr>
        <w:t>REQUIRED KNOWLEDGe and SKILLS</w:t>
      </w:r>
    </w:p>
    <w:p w:rsidR="00973D4A" w:rsidRPr="00DC705F" w:rsidRDefault="00973D4A" w:rsidP="00973D4A">
      <w:pPr>
        <w:shd w:val="clear" w:color="auto" w:fill="FFFFFF" w:themeFill="background1"/>
        <w:spacing w:after="0" w:line="276" w:lineRule="auto"/>
        <w:ind w:left="357" w:hanging="357"/>
        <w:rPr>
          <w:rFonts w:ascii="Times New Roman" w:hAnsi="Times New Roman" w:cs="Times New Roman"/>
          <w:b/>
          <w:bCs/>
          <w:noProof/>
          <w:sz w:val="24"/>
          <w:szCs w:val="24"/>
          <w:lang w:val="en-GB"/>
        </w:rPr>
      </w:pPr>
      <w:r w:rsidRPr="00DC705F">
        <w:rPr>
          <w:rFonts w:ascii="Times New Roman" w:hAnsi="Times New Roman" w:cs="Times New Roman"/>
          <w:b/>
          <w:bCs/>
          <w:caps/>
          <w:noProof/>
          <w:sz w:val="24"/>
          <w:szCs w:val="24"/>
          <w:lang w:val="en-GB"/>
        </w:rPr>
        <w:t>k</w:t>
      </w:r>
      <w:r w:rsidRPr="00DC705F">
        <w:rPr>
          <w:rFonts w:ascii="Times New Roman" w:hAnsi="Times New Roman" w:cs="Times New Roman"/>
          <w:b/>
          <w:bCs/>
          <w:noProof/>
          <w:sz w:val="24"/>
          <w:szCs w:val="24"/>
          <w:lang w:val="en-GB"/>
        </w:rPr>
        <w:t>nowledge</w:t>
      </w:r>
    </w:p>
    <w:p w:rsidR="00973D4A" w:rsidRPr="00DC705F" w:rsidRDefault="00973D4A" w:rsidP="002E2414">
      <w:pPr>
        <w:numPr>
          <w:ilvl w:val="0"/>
          <w:numId w:val="88"/>
        </w:numPr>
        <w:shd w:val="clear" w:color="auto" w:fill="FFFFFF" w:themeFill="background1"/>
        <w:spacing w:before="240" w:after="0" w:line="276" w:lineRule="auto"/>
        <w:contextualSpacing/>
        <w:rPr>
          <w:rFonts w:ascii="Times New Roman" w:hAnsi="Times New Roman" w:cs="Times New Roman"/>
          <w:bCs/>
          <w:noProof/>
          <w:sz w:val="24"/>
          <w:szCs w:val="24"/>
          <w:lang w:val="en-GB"/>
        </w:rPr>
      </w:pPr>
      <w:r w:rsidRPr="00DC705F">
        <w:rPr>
          <w:rFonts w:ascii="Times New Roman" w:hAnsi="Times New Roman" w:cs="Times New Roman"/>
          <w:bCs/>
          <w:noProof/>
          <w:sz w:val="24"/>
          <w:szCs w:val="24"/>
          <w:lang w:val="en-GB"/>
        </w:rPr>
        <w:t>Fixing of nails and screws</w:t>
      </w:r>
    </w:p>
    <w:p w:rsidR="002058B6" w:rsidRPr="00DC705F" w:rsidRDefault="002058B6" w:rsidP="002E2414">
      <w:pPr>
        <w:numPr>
          <w:ilvl w:val="0"/>
          <w:numId w:val="88"/>
        </w:numPr>
        <w:shd w:val="clear" w:color="auto" w:fill="FFFFFF" w:themeFill="background1"/>
        <w:spacing w:before="240" w:after="0" w:line="276" w:lineRule="auto"/>
        <w:contextualSpacing/>
        <w:rPr>
          <w:rFonts w:ascii="Times New Roman" w:hAnsi="Times New Roman" w:cs="Times New Roman"/>
          <w:bCs/>
          <w:noProof/>
          <w:sz w:val="24"/>
          <w:szCs w:val="24"/>
          <w:lang w:val="en-GB"/>
        </w:rPr>
      </w:pPr>
      <w:r w:rsidRPr="00DC705F">
        <w:rPr>
          <w:rFonts w:ascii="Times New Roman" w:hAnsi="Times New Roman" w:cs="Times New Roman"/>
          <w:bCs/>
          <w:noProof/>
          <w:sz w:val="24"/>
          <w:szCs w:val="24"/>
          <w:lang w:val="en-GB"/>
        </w:rPr>
        <w:t>Use of drills</w:t>
      </w:r>
    </w:p>
    <w:p w:rsidR="002058B6" w:rsidRPr="00DC705F" w:rsidRDefault="002058B6" w:rsidP="002E2414">
      <w:pPr>
        <w:numPr>
          <w:ilvl w:val="0"/>
          <w:numId w:val="88"/>
        </w:numPr>
        <w:shd w:val="clear" w:color="auto" w:fill="FFFFFF" w:themeFill="background1"/>
        <w:spacing w:before="240" w:after="0" w:line="276" w:lineRule="auto"/>
        <w:contextualSpacing/>
        <w:rPr>
          <w:rFonts w:ascii="Times New Roman" w:hAnsi="Times New Roman" w:cs="Times New Roman"/>
          <w:bCs/>
          <w:noProof/>
          <w:sz w:val="24"/>
          <w:szCs w:val="24"/>
          <w:lang w:val="en-GB"/>
        </w:rPr>
      </w:pPr>
      <w:r w:rsidRPr="00DC705F">
        <w:rPr>
          <w:rFonts w:ascii="Times New Roman" w:hAnsi="Times New Roman" w:cs="Times New Roman"/>
          <w:bCs/>
          <w:noProof/>
          <w:sz w:val="24"/>
          <w:szCs w:val="24"/>
          <w:lang w:val="en-GB"/>
        </w:rPr>
        <w:t>Use of hammer and rawl plug</w:t>
      </w:r>
    </w:p>
    <w:p w:rsidR="00DC705F" w:rsidRPr="00DC705F" w:rsidRDefault="00DC705F" w:rsidP="002E2414">
      <w:pPr>
        <w:numPr>
          <w:ilvl w:val="0"/>
          <w:numId w:val="88"/>
        </w:numPr>
        <w:shd w:val="clear" w:color="auto" w:fill="FFFFFF" w:themeFill="background1"/>
        <w:spacing w:before="240" w:after="0" w:line="276" w:lineRule="auto"/>
        <w:contextualSpacing/>
        <w:rPr>
          <w:rFonts w:ascii="Times New Roman" w:hAnsi="Times New Roman" w:cs="Times New Roman"/>
          <w:bCs/>
          <w:noProof/>
          <w:sz w:val="24"/>
          <w:szCs w:val="24"/>
          <w:lang w:val="en-GB"/>
        </w:rPr>
      </w:pPr>
      <w:r w:rsidRPr="00DC705F">
        <w:rPr>
          <w:rFonts w:ascii="Times New Roman" w:hAnsi="Times New Roman" w:cs="Times New Roman"/>
          <w:bCs/>
          <w:noProof/>
          <w:sz w:val="24"/>
          <w:szCs w:val="24"/>
          <w:lang w:val="en-GB"/>
        </w:rPr>
        <w:t>Types of joints</w:t>
      </w:r>
    </w:p>
    <w:p w:rsidR="00DC705F" w:rsidRPr="00DC705F" w:rsidRDefault="00DC705F" w:rsidP="002E2414">
      <w:pPr>
        <w:numPr>
          <w:ilvl w:val="0"/>
          <w:numId w:val="88"/>
        </w:numPr>
        <w:shd w:val="clear" w:color="auto" w:fill="FFFFFF" w:themeFill="background1"/>
        <w:spacing w:before="240" w:after="0" w:line="276" w:lineRule="auto"/>
        <w:contextualSpacing/>
        <w:rPr>
          <w:rFonts w:ascii="Times New Roman" w:hAnsi="Times New Roman" w:cs="Times New Roman"/>
          <w:bCs/>
          <w:noProof/>
          <w:sz w:val="24"/>
          <w:szCs w:val="24"/>
          <w:lang w:val="en-GB"/>
        </w:rPr>
      </w:pPr>
      <w:r w:rsidRPr="00DC705F">
        <w:rPr>
          <w:rFonts w:ascii="Times New Roman" w:hAnsi="Times New Roman" w:cs="Times New Roman"/>
          <w:bCs/>
          <w:noProof/>
          <w:sz w:val="24"/>
          <w:szCs w:val="24"/>
          <w:lang w:val="en-GB"/>
        </w:rPr>
        <w:t>Types of fixtures</w:t>
      </w:r>
    </w:p>
    <w:p w:rsidR="00973D4A" w:rsidRPr="00E418AD" w:rsidRDefault="00973D4A" w:rsidP="00973D4A">
      <w:pPr>
        <w:shd w:val="clear" w:color="auto" w:fill="FFFFFF" w:themeFill="background1"/>
        <w:spacing w:after="0" w:line="276" w:lineRule="auto"/>
        <w:ind w:left="357" w:hanging="357"/>
        <w:rPr>
          <w:rFonts w:ascii="Times New Roman" w:hAnsi="Times New Roman" w:cs="Times New Roman"/>
          <w:b/>
          <w:bCs/>
          <w:noProof/>
          <w:color w:val="FF0000"/>
          <w:sz w:val="24"/>
          <w:szCs w:val="24"/>
          <w:lang w:val="en-GB"/>
        </w:rPr>
      </w:pPr>
    </w:p>
    <w:p w:rsidR="00973D4A" w:rsidRPr="00DC705F" w:rsidRDefault="00973D4A" w:rsidP="00973D4A">
      <w:pPr>
        <w:spacing w:before="240" w:after="120" w:line="276" w:lineRule="auto"/>
        <w:rPr>
          <w:rFonts w:ascii="Times New Roman" w:hAnsi="Times New Roman" w:cs="Times New Roman"/>
          <w:b/>
          <w:noProof/>
          <w:sz w:val="24"/>
          <w:szCs w:val="24"/>
          <w:lang w:val="en-GB"/>
        </w:rPr>
      </w:pPr>
      <w:r w:rsidRPr="00DC705F">
        <w:rPr>
          <w:rFonts w:ascii="Times New Roman" w:hAnsi="Times New Roman" w:cs="Times New Roman"/>
          <w:b/>
          <w:noProof/>
          <w:sz w:val="24"/>
          <w:szCs w:val="24"/>
          <w:lang w:val="en-GB"/>
        </w:rPr>
        <w:t>Skills</w:t>
      </w:r>
    </w:p>
    <w:p w:rsidR="00973D4A" w:rsidRPr="00DC705F" w:rsidRDefault="00973D4A" w:rsidP="002E2414">
      <w:pPr>
        <w:numPr>
          <w:ilvl w:val="0"/>
          <w:numId w:val="88"/>
        </w:numPr>
        <w:shd w:val="clear" w:color="auto" w:fill="FFFFFF" w:themeFill="background1"/>
        <w:spacing w:before="240" w:after="0" w:line="276" w:lineRule="auto"/>
        <w:contextualSpacing/>
        <w:rPr>
          <w:rFonts w:ascii="Times New Roman" w:hAnsi="Times New Roman" w:cs="Times New Roman"/>
          <w:sz w:val="24"/>
          <w:szCs w:val="24"/>
          <w:lang w:val="en-GB"/>
        </w:rPr>
      </w:pPr>
      <w:r w:rsidRPr="00DC705F">
        <w:rPr>
          <w:rFonts w:ascii="Times New Roman" w:hAnsi="Times New Roman" w:cs="Times New Roman"/>
          <w:sz w:val="24"/>
          <w:szCs w:val="24"/>
          <w:lang w:val="en-GB"/>
        </w:rPr>
        <w:t>Accuracy in cutting of the joints</w:t>
      </w:r>
    </w:p>
    <w:p w:rsidR="00DC705F" w:rsidRPr="00DC705F" w:rsidRDefault="00DC705F" w:rsidP="002E2414">
      <w:pPr>
        <w:numPr>
          <w:ilvl w:val="0"/>
          <w:numId w:val="88"/>
        </w:numPr>
        <w:shd w:val="clear" w:color="auto" w:fill="FFFFFF" w:themeFill="background1"/>
        <w:spacing w:before="240" w:after="0" w:line="276" w:lineRule="auto"/>
        <w:contextualSpacing/>
        <w:rPr>
          <w:rFonts w:ascii="Times New Roman" w:hAnsi="Times New Roman" w:cs="Times New Roman"/>
          <w:sz w:val="24"/>
          <w:szCs w:val="24"/>
          <w:lang w:val="en-GB"/>
        </w:rPr>
      </w:pPr>
      <w:r w:rsidRPr="00DC705F">
        <w:rPr>
          <w:rFonts w:ascii="Times New Roman" w:hAnsi="Times New Roman" w:cs="Times New Roman"/>
          <w:sz w:val="24"/>
          <w:szCs w:val="24"/>
          <w:lang w:val="en-GB"/>
        </w:rPr>
        <w:t>Polishing skills</w:t>
      </w:r>
    </w:p>
    <w:p w:rsidR="00DC705F" w:rsidRPr="00DC705F" w:rsidRDefault="00DC705F" w:rsidP="002E2414">
      <w:pPr>
        <w:numPr>
          <w:ilvl w:val="0"/>
          <w:numId w:val="88"/>
        </w:numPr>
        <w:shd w:val="clear" w:color="auto" w:fill="FFFFFF" w:themeFill="background1"/>
        <w:spacing w:before="240" w:after="0" w:line="276" w:lineRule="auto"/>
        <w:contextualSpacing/>
        <w:rPr>
          <w:rFonts w:ascii="Times New Roman" w:hAnsi="Times New Roman" w:cs="Times New Roman"/>
          <w:sz w:val="24"/>
          <w:szCs w:val="24"/>
          <w:lang w:val="en-GB"/>
        </w:rPr>
      </w:pPr>
      <w:r w:rsidRPr="00DC705F">
        <w:rPr>
          <w:rFonts w:ascii="Times New Roman" w:hAnsi="Times New Roman" w:cs="Times New Roman"/>
          <w:sz w:val="24"/>
          <w:szCs w:val="24"/>
          <w:lang w:val="en-GB"/>
        </w:rPr>
        <w:t xml:space="preserve">Moulding </w:t>
      </w:r>
    </w:p>
    <w:p w:rsidR="00DC705F" w:rsidRPr="00DC705F" w:rsidRDefault="00DC705F" w:rsidP="002E2414">
      <w:pPr>
        <w:numPr>
          <w:ilvl w:val="0"/>
          <w:numId w:val="88"/>
        </w:numPr>
        <w:shd w:val="clear" w:color="auto" w:fill="FFFFFF" w:themeFill="background1"/>
        <w:spacing w:before="240" w:after="0" w:line="276" w:lineRule="auto"/>
        <w:contextualSpacing/>
        <w:rPr>
          <w:rFonts w:ascii="Times New Roman" w:hAnsi="Times New Roman" w:cs="Times New Roman"/>
          <w:sz w:val="24"/>
          <w:szCs w:val="24"/>
          <w:lang w:val="en-GB"/>
        </w:rPr>
      </w:pPr>
      <w:r w:rsidRPr="00DC705F">
        <w:rPr>
          <w:rFonts w:ascii="Times New Roman" w:hAnsi="Times New Roman" w:cs="Times New Roman"/>
          <w:sz w:val="24"/>
          <w:szCs w:val="24"/>
          <w:lang w:val="en-GB"/>
        </w:rPr>
        <w:t>Operating machines</w:t>
      </w:r>
    </w:p>
    <w:p w:rsidR="00973D4A" w:rsidRPr="00973D4A" w:rsidRDefault="00973D4A" w:rsidP="00973D4A">
      <w:pPr>
        <w:shd w:val="clear" w:color="auto" w:fill="FFFFFF" w:themeFill="background1"/>
        <w:spacing w:after="0" w:line="276" w:lineRule="auto"/>
        <w:contextualSpacing/>
        <w:rPr>
          <w:rFonts w:ascii="Times New Roman" w:hAnsi="Times New Roman" w:cs="Times New Roman"/>
          <w:b/>
          <w:color w:val="000000" w:themeColor="text1"/>
          <w:sz w:val="24"/>
          <w:szCs w:val="24"/>
          <w:lang w:val="en-GB"/>
        </w:rPr>
      </w:pPr>
    </w:p>
    <w:p w:rsidR="00973D4A" w:rsidRPr="00973D4A" w:rsidRDefault="00973D4A" w:rsidP="00973D4A">
      <w:pPr>
        <w:shd w:val="clear" w:color="auto" w:fill="FFFFFF" w:themeFill="background1"/>
        <w:spacing w:after="0" w:line="276" w:lineRule="auto"/>
        <w:contextualSpacing/>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EVIDENCE GUIDE</w:t>
      </w:r>
    </w:p>
    <w:p w:rsidR="00973D4A" w:rsidRPr="00973D4A" w:rsidRDefault="00973D4A" w:rsidP="00973D4A">
      <w:pPr>
        <w:spacing w:after="0" w:line="276" w:lineRule="auto"/>
        <w:rPr>
          <w:rFonts w:ascii="Times New Roman" w:hAnsi="Times New Roman"/>
          <w:color w:val="000000" w:themeColor="text1"/>
          <w:sz w:val="24"/>
        </w:rPr>
      </w:pPr>
      <w:r w:rsidRPr="00973D4A">
        <w:rPr>
          <w:rFonts w:ascii="Times New Roman" w:hAnsi="Times New Roman"/>
          <w:color w:val="000000" w:themeColor="text1"/>
          <w:sz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5"/>
        <w:gridCol w:w="5695"/>
      </w:tblGrid>
      <w:tr w:rsidR="00973D4A" w:rsidRPr="00973D4A" w:rsidTr="00FE03C9">
        <w:tc>
          <w:tcPr>
            <w:tcW w:w="0" w:type="auto"/>
          </w:tcPr>
          <w:p w:rsidR="00973D4A" w:rsidRPr="00973D4A" w:rsidRDefault="00973D4A" w:rsidP="002E2414">
            <w:pPr>
              <w:numPr>
                <w:ilvl w:val="0"/>
                <w:numId w:val="23"/>
              </w:numPr>
              <w:shd w:val="clear" w:color="auto" w:fill="FFFFFF" w:themeFill="background1"/>
              <w:spacing w:before="240" w:after="0" w:line="276" w:lineRule="auto"/>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Critical Aspects of Competency</w:t>
            </w:r>
          </w:p>
        </w:tc>
        <w:tc>
          <w:tcPr>
            <w:tcW w:w="0" w:type="auto"/>
          </w:tcPr>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Assessment requires evidence that the candidate:</w:t>
            </w:r>
          </w:p>
          <w:p w:rsidR="00973D4A" w:rsidRPr="00973D4A" w:rsidRDefault="00973D4A" w:rsidP="002E2414">
            <w:pPr>
              <w:numPr>
                <w:ilvl w:val="0"/>
                <w:numId w:val="92"/>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Interpreted architectural drawings</w:t>
            </w:r>
            <w:r w:rsidR="008F62ED">
              <w:rPr>
                <w:rFonts w:ascii="Times New Roman" w:hAnsi="Times New Roman" w:cs="Times New Roman"/>
                <w:color w:val="000000" w:themeColor="text1"/>
                <w:sz w:val="24"/>
                <w:szCs w:val="24"/>
                <w:lang w:val="en-GB"/>
              </w:rPr>
              <w:t xml:space="preserve"> correctly</w:t>
            </w:r>
          </w:p>
          <w:p w:rsidR="00973D4A" w:rsidRDefault="00973D4A" w:rsidP="002E2414">
            <w:pPr>
              <w:numPr>
                <w:ilvl w:val="0"/>
                <w:numId w:val="92"/>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Selected materials, tools and equipment</w:t>
            </w:r>
            <w:r w:rsidR="008F62ED">
              <w:rPr>
                <w:rFonts w:ascii="Times New Roman" w:hAnsi="Times New Roman" w:cs="Times New Roman"/>
                <w:color w:val="000000" w:themeColor="text1"/>
                <w:sz w:val="24"/>
                <w:szCs w:val="24"/>
                <w:lang w:val="en-GB"/>
              </w:rPr>
              <w:t xml:space="preserve"> accordingly</w:t>
            </w:r>
          </w:p>
          <w:p w:rsidR="008F62ED" w:rsidRPr="008F62ED" w:rsidRDefault="008F62ED" w:rsidP="002E2414">
            <w:pPr>
              <w:numPr>
                <w:ilvl w:val="0"/>
                <w:numId w:val="92"/>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Was able to prepare</w:t>
            </w:r>
            <w:r w:rsidRPr="008F62ED">
              <w:rPr>
                <w:rFonts w:ascii="Times New Roman" w:hAnsi="Times New Roman" w:cs="Times New Roman"/>
                <w:color w:val="000000" w:themeColor="text1"/>
                <w:sz w:val="24"/>
                <w:szCs w:val="24"/>
                <w:lang w:val="en-GB"/>
              </w:rPr>
              <w:t xml:space="preserve"> cutting list of materials </w:t>
            </w:r>
            <w:r>
              <w:rPr>
                <w:rFonts w:ascii="Times New Roman" w:hAnsi="Times New Roman" w:cs="Times New Roman"/>
                <w:color w:val="000000" w:themeColor="text1"/>
                <w:sz w:val="24"/>
                <w:szCs w:val="24"/>
                <w:lang w:val="en-GB"/>
              </w:rPr>
              <w:t>accurately</w:t>
            </w:r>
          </w:p>
          <w:p w:rsidR="008F62ED" w:rsidRPr="008F62ED" w:rsidRDefault="008F62ED" w:rsidP="002E2414">
            <w:pPr>
              <w:numPr>
                <w:ilvl w:val="0"/>
                <w:numId w:val="92"/>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8F62ED">
              <w:rPr>
                <w:rFonts w:ascii="Times New Roman" w:hAnsi="Times New Roman" w:cs="Times New Roman"/>
                <w:color w:val="000000" w:themeColor="text1"/>
                <w:sz w:val="24"/>
                <w:szCs w:val="24"/>
                <w:lang w:val="en-GB"/>
              </w:rPr>
              <w:t xml:space="preserve">Plugged in the wall </w:t>
            </w:r>
            <w:r>
              <w:rPr>
                <w:rFonts w:ascii="Times New Roman" w:hAnsi="Times New Roman" w:cs="Times New Roman"/>
                <w:color w:val="000000" w:themeColor="text1"/>
                <w:sz w:val="24"/>
                <w:szCs w:val="24"/>
                <w:lang w:val="en-GB"/>
              </w:rPr>
              <w:t>accurately</w:t>
            </w:r>
          </w:p>
          <w:p w:rsidR="008F62ED" w:rsidRPr="008F62ED" w:rsidRDefault="008F62ED" w:rsidP="002E2414">
            <w:pPr>
              <w:numPr>
                <w:ilvl w:val="0"/>
                <w:numId w:val="92"/>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8F62ED">
              <w:rPr>
                <w:rFonts w:ascii="Times New Roman" w:hAnsi="Times New Roman" w:cs="Times New Roman"/>
                <w:color w:val="000000" w:themeColor="text1"/>
                <w:sz w:val="24"/>
                <w:szCs w:val="24"/>
                <w:lang w:val="en-GB"/>
              </w:rPr>
              <w:t xml:space="preserve">Undertook fixing of the fixtures </w:t>
            </w:r>
          </w:p>
          <w:p w:rsidR="008F62ED" w:rsidRPr="008F62ED" w:rsidRDefault="008F62ED" w:rsidP="002E2414">
            <w:pPr>
              <w:numPr>
                <w:ilvl w:val="0"/>
                <w:numId w:val="92"/>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8F62ED">
              <w:rPr>
                <w:rFonts w:ascii="Times New Roman" w:hAnsi="Times New Roman" w:cs="Times New Roman"/>
                <w:color w:val="000000" w:themeColor="text1"/>
                <w:sz w:val="24"/>
                <w:szCs w:val="24"/>
                <w:lang w:val="en-GB"/>
              </w:rPr>
              <w:t>Examined joints for well-fitting and tightness</w:t>
            </w:r>
          </w:p>
          <w:p w:rsidR="00973D4A" w:rsidRPr="008F62ED" w:rsidRDefault="00973D4A" w:rsidP="002E2414">
            <w:pPr>
              <w:numPr>
                <w:ilvl w:val="0"/>
                <w:numId w:val="92"/>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8F62ED">
              <w:rPr>
                <w:rFonts w:ascii="Times New Roman" w:hAnsi="Times New Roman" w:cs="Times New Roman"/>
                <w:color w:val="000000" w:themeColor="text1"/>
                <w:sz w:val="24"/>
                <w:szCs w:val="24"/>
                <w:lang w:val="en-GB"/>
              </w:rPr>
              <w:t xml:space="preserve">Examined the quality of the finished product </w:t>
            </w:r>
          </w:p>
          <w:p w:rsidR="00973D4A" w:rsidRPr="00973D4A" w:rsidRDefault="00973D4A" w:rsidP="002E2414">
            <w:pPr>
              <w:numPr>
                <w:ilvl w:val="0"/>
                <w:numId w:val="92"/>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Performed work place housekeeping</w:t>
            </w:r>
            <w:r w:rsidR="008F62ED">
              <w:rPr>
                <w:rFonts w:ascii="Times New Roman" w:hAnsi="Times New Roman" w:cs="Times New Roman"/>
                <w:color w:val="000000" w:themeColor="text1"/>
                <w:sz w:val="24"/>
                <w:szCs w:val="24"/>
                <w:lang w:val="en-GB"/>
              </w:rPr>
              <w:t xml:space="preserve"> appropriately</w:t>
            </w:r>
          </w:p>
        </w:tc>
      </w:tr>
      <w:tr w:rsidR="00973D4A" w:rsidRPr="00973D4A" w:rsidTr="00FE03C9">
        <w:tc>
          <w:tcPr>
            <w:tcW w:w="0" w:type="auto"/>
          </w:tcPr>
          <w:p w:rsidR="00973D4A" w:rsidRPr="00973D4A" w:rsidRDefault="00973D4A" w:rsidP="002E2414">
            <w:pPr>
              <w:numPr>
                <w:ilvl w:val="0"/>
                <w:numId w:val="23"/>
              </w:numPr>
              <w:shd w:val="clear" w:color="auto" w:fill="FFFFFF" w:themeFill="background1"/>
              <w:spacing w:before="240" w:after="0" w:line="276" w:lineRule="auto"/>
              <w:ind w:left="357" w:hanging="35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Resource Implications</w:t>
            </w:r>
          </w:p>
        </w:tc>
        <w:tc>
          <w:tcPr>
            <w:tcW w:w="0" w:type="auto"/>
          </w:tcPr>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The following resources should be provided:</w:t>
            </w:r>
          </w:p>
          <w:p w:rsidR="00973D4A" w:rsidRPr="00973D4A" w:rsidRDefault="00973D4A" w:rsidP="002E2414">
            <w:pPr>
              <w:numPr>
                <w:ilvl w:val="1"/>
                <w:numId w:val="23"/>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Training/assessment workshops</w:t>
            </w:r>
          </w:p>
          <w:p w:rsidR="00973D4A" w:rsidRPr="00973D4A" w:rsidRDefault="00973D4A" w:rsidP="002E2414">
            <w:pPr>
              <w:numPr>
                <w:ilvl w:val="1"/>
                <w:numId w:val="23"/>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Construction tools and equipment</w:t>
            </w:r>
          </w:p>
          <w:p w:rsidR="00973D4A" w:rsidRPr="00973D4A" w:rsidRDefault="00973D4A" w:rsidP="002E2414">
            <w:pPr>
              <w:numPr>
                <w:ilvl w:val="1"/>
                <w:numId w:val="23"/>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Occupational Safety and health manuals</w:t>
            </w:r>
          </w:p>
          <w:p w:rsidR="00973D4A" w:rsidRPr="00973D4A" w:rsidRDefault="00973D4A" w:rsidP="002E2414">
            <w:pPr>
              <w:numPr>
                <w:ilvl w:val="1"/>
                <w:numId w:val="23"/>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Construction manuals</w:t>
            </w:r>
          </w:p>
          <w:p w:rsidR="00973D4A" w:rsidRPr="00973D4A" w:rsidRDefault="00973D4A" w:rsidP="002E2414">
            <w:pPr>
              <w:numPr>
                <w:ilvl w:val="1"/>
                <w:numId w:val="23"/>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Construction materials</w:t>
            </w:r>
          </w:p>
          <w:p w:rsidR="00973D4A" w:rsidRPr="00973D4A" w:rsidRDefault="00973D4A" w:rsidP="002E2414">
            <w:pPr>
              <w:numPr>
                <w:ilvl w:val="1"/>
                <w:numId w:val="23"/>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Qualified trainers</w:t>
            </w:r>
          </w:p>
        </w:tc>
      </w:tr>
      <w:tr w:rsidR="00973D4A" w:rsidRPr="00973D4A" w:rsidTr="00FE03C9">
        <w:tc>
          <w:tcPr>
            <w:tcW w:w="0" w:type="auto"/>
          </w:tcPr>
          <w:p w:rsidR="00973D4A" w:rsidRPr="00973D4A" w:rsidRDefault="00973D4A" w:rsidP="002E2414">
            <w:pPr>
              <w:numPr>
                <w:ilvl w:val="0"/>
                <w:numId w:val="23"/>
              </w:numPr>
              <w:shd w:val="clear" w:color="auto" w:fill="FFFFFF" w:themeFill="background1"/>
              <w:spacing w:before="240" w:after="0" w:line="276" w:lineRule="auto"/>
              <w:ind w:left="357" w:hanging="35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Methods of Assessment</w:t>
            </w:r>
          </w:p>
        </w:tc>
        <w:tc>
          <w:tcPr>
            <w:tcW w:w="0" w:type="auto"/>
          </w:tcPr>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Competency may be assessed through:</w:t>
            </w:r>
          </w:p>
          <w:p w:rsidR="00973D4A" w:rsidRPr="00973D4A" w:rsidRDefault="00973D4A" w:rsidP="002E2414">
            <w:pPr>
              <w:numPr>
                <w:ilvl w:val="1"/>
                <w:numId w:val="2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Practical assignment</w:t>
            </w:r>
          </w:p>
          <w:p w:rsidR="00973D4A" w:rsidRPr="00973D4A" w:rsidRDefault="00973D4A" w:rsidP="002E2414">
            <w:pPr>
              <w:numPr>
                <w:ilvl w:val="1"/>
                <w:numId w:val="23"/>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Written</w:t>
            </w:r>
          </w:p>
          <w:p w:rsidR="00973D4A" w:rsidRPr="00973D4A" w:rsidRDefault="00973D4A" w:rsidP="002E2414">
            <w:pPr>
              <w:numPr>
                <w:ilvl w:val="1"/>
                <w:numId w:val="23"/>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Oral interview</w:t>
            </w:r>
          </w:p>
        </w:tc>
      </w:tr>
      <w:tr w:rsidR="00973D4A" w:rsidRPr="00973D4A" w:rsidTr="00FE03C9">
        <w:tc>
          <w:tcPr>
            <w:tcW w:w="0" w:type="auto"/>
          </w:tcPr>
          <w:p w:rsidR="00973D4A" w:rsidRPr="00973D4A" w:rsidRDefault="00973D4A" w:rsidP="002E2414">
            <w:pPr>
              <w:numPr>
                <w:ilvl w:val="0"/>
                <w:numId w:val="23"/>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Context of Assessment</w:t>
            </w:r>
          </w:p>
        </w:tc>
        <w:tc>
          <w:tcPr>
            <w:tcW w:w="0" w:type="auto"/>
          </w:tcPr>
          <w:p w:rsidR="004B3D70" w:rsidRDefault="00973D4A" w:rsidP="004B3D70">
            <w:pPr>
              <w:spacing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 xml:space="preserve">Competency may be assessed </w:t>
            </w:r>
          </w:p>
          <w:p w:rsidR="004B3D70" w:rsidRPr="004B3D70" w:rsidRDefault="004B3D70" w:rsidP="004B3D70">
            <w:pPr>
              <w:numPr>
                <w:ilvl w:val="1"/>
                <w:numId w:val="23"/>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4B3D70">
              <w:rPr>
                <w:rFonts w:ascii="Times New Roman" w:hAnsi="Times New Roman" w:cs="Times New Roman"/>
                <w:color w:val="000000" w:themeColor="text1"/>
                <w:sz w:val="24"/>
                <w:szCs w:val="24"/>
                <w:lang w:val="en-GB"/>
              </w:rPr>
              <w:t>On job</w:t>
            </w:r>
          </w:p>
          <w:p w:rsidR="004B3D70" w:rsidRPr="004B3D70" w:rsidRDefault="004B3D70" w:rsidP="004B3D70">
            <w:pPr>
              <w:numPr>
                <w:ilvl w:val="1"/>
                <w:numId w:val="23"/>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4B3D70">
              <w:rPr>
                <w:rFonts w:ascii="Times New Roman" w:hAnsi="Times New Roman" w:cs="Times New Roman"/>
                <w:color w:val="000000" w:themeColor="text1"/>
                <w:sz w:val="24"/>
                <w:szCs w:val="24"/>
                <w:lang w:val="en-GB"/>
              </w:rPr>
              <w:t>Off job</w:t>
            </w:r>
          </w:p>
          <w:p w:rsidR="00973D4A" w:rsidRPr="00973D4A" w:rsidRDefault="004B3D70" w:rsidP="004B3D70">
            <w:pPr>
              <w:numPr>
                <w:ilvl w:val="1"/>
                <w:numId w:val="23"/>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rPr>
            </w:pPr>
            <w:r w:rsidRPr="004B3D70">
              <w:rPr>
                <w:rFonts w:ascii="Times New Roman" w:hAnsi="Times New Roman" w:cs="Times New Roman"/>
                <w:color w:val="000000" w:themeColor="text1"/>
                <w:sz w:val="24"/>
                <w:szCs w:val="24"/>
                <w:lang w:val="en-GB"/>
              </w:rPr>
              <w:t xml:space="preserve"> During</w:t>
            </w:r>
            <w:r>
              <w:rPr>
                <w:rFonts w:ascii="Times New Roman" w:hAnsi="Times New Roman" w:cs="Times New Roman"/>
                <w:color w:val="000000" w:themeColor="text1"/>
                <w:sz w:val="24"/>
                <w:szCs w:val="24"/>
              </w:rPr>
              <w:t xml:space="preserve"> industrial Attachment</w:t>
            </w:r>
            <w:r w:rsidR="00973D4A" w:rsidRPr="00973D4A">
              <w:rPr>
                <w:rFonts w:ascii="Times New Roman" w:hAnsi="Times New Roman" w:cs="Times New Roman"/>
                <w:color w:val="000000" w:themeColor="text1"/>
                <w:sz w:val="24"/>
                <w:szCs w:val="24"/>
              </w:rPr>
              <w:t xml:space="preserve">. </w:t>
            </w:r>
          </w:p>
        </w:tc>
      </w:tr>
      <w:tr w:rsidR="00973D4A" w:rsidRPr="00973D4A" w:rsidTr="00FE03C9">
        <w:tc>
          <w:tcPr>
            <w:tcW w:w="0" w:type="auto"/>
          </w:tcPr>
          <w:p w:rsidR="00973D4A" w:rsidRPr="00973D4A" w:rsidRDefault="00973D4A" w:rsidP="002E2414">
            <w:pPr>
              <w:numPr>
                <w:ilvl w:val="0"/>
                <w:numId w:val="23"/>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Guidance information for assessment</w:t>
            </w:r>
          </w:p>
        </w:tc>
        <w:tc>
          <w:tcPr>
            <w:tcW w:w="0" w:type="auto"/>
          </w:tcPr>
          <w:p w:rsidR="00973D4A" w:rsidRPr="00973D4A" w:rsidRDefault="00973D4A" w:rsidP="00973D4A">
            <w:pPr>
              <w:spacing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Holistic assessment with other units relevant to the industry sector, workplace and job role is recommended.</w:t>
            </w:r>
          </w:p>
          <w:p w:rsidR="00973D4A" w:rsidRPr="00973D4A" w:rsidRDefault="00973D4A" w:rsidP="00973D4A">
            <w:pPr>
              <w:spacing w:after="0" w:line="276" w:lineRule="auto"/>
              <w:rPr>
                <w:rFonts w:ascii="Times New Roman" w:hAnsi="Times New Roman" w:cs="Times New Roman"/>
                <w:color w:val="000000" w:themeColor="text1"/>
                <w:sz w:val="24"/>
                <w:szCs w:val="24"/>
              </w:rPr>
            </w:pPr>
          </w:p>
        </w:tc>
      </w:tr>
    </w:tbl>
    <w:p w:rsidR="00973D4A" w:rsidRPr="00973D4A" w:rsidRDefault="00973D4A" w:rsidP="00BE6402">
      <w:pPr>
        <w:rPr>
          <w:noProof/>
          <w:lang w:val="fr-FR"/>
        </w:rPr>
      </w:pPr>
    </w:p>
    <w:p w:rsidR="00973D4A" w:rsidRPr="00973D4A" w:rsidRDefault="00973D4A" w:rsidP="00973D4A">
      <w:pPr>
        <w:spacing w:before="240" w:after="120" w:line="276" w:lineRule="auto"/>
        <w:rPr>
          <w:rFonts w:ascii="Times New Roman" w:eastAsiaTheme="majorEastAsia"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br w:type="page"/>
      </w:r>
    </w:p>
    <w:p w:rsidR="00973D4A" w:rsidRDefault="00973D4A" w:rsidP="00F45E8D">
      <w:pPr>
        <w:pStyle w:val="Heading21"/>
      </w:pPr>
      <w:bookmarkStart w:id="47" w:name="_Toc70321628"/>
      <w:r w:rsidRPr="00973D4A">
        <w:t>CONSTRUCT TIMBER FLOORS AND PREFABRICATED BUILDINGS</w:t>
      </w:r>
      <w:bookmarkEnd w:id="47"/>
    </w:p>
    <w:p w:rsidR="001B1876" w:rsidRPr="001B1876" w:rsidRDefault="001B1876" w:rsidP="001B1876">
      <w:pPr>
        <w:rPr>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 xml:space="preserve">UNIT CODE: </w:t>
      </w:r>
      <w:r w:rsidR="00E418AD">
        <w:rPr>
          <w:rFonts w:ascii="Times New Roman" w:hAnsi="Times New Roman" w:cs="Times New Roman"/>
          <w:color w:val="000000" w:themeColor="text1"/>
          <w:sz w:val="24"/>
          <w:szCs w:val="24"/>
          <w:lang w:val="en-GB"/>
        </w:rPr>
        <w:t>CON/OS/CAJ/CR/06/5</w:t>
      </w:r>
      <w:r w:rsidRPr="00973D4A">
        <w:rPr>
          <w:rFonts w:ascii="Times New Roman" w:hAnsi="Times New Roman" w:cs="Times New Roman"/>
          <w:color w:val="000000" w:themeColor="text1"/>
          <w:sz w:val="24"/>
          <w:szCs w:val="24"/>
          <w:lang w:val="en-GB"/>
        </w:rPr>
        <w:t>/A</w:t>
      </w: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UNIT DESCRIPTION</w:t>
      </w:r>
    </w:p>
    <w:p w:rsidR="00973D4A" w:rsidRPr="00973D4A" w:rsidRDefault="00973D4A" w:rsidP="00BB1137">
      <w:pPr>
        <w:spacing w:before="240" w:after="120" w:line="276" w:lineRule="auto"/>
        <w:jc w:val="both"/>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This unit describes the competences required to construct timber floors and prefabricated buildings. It entails interpreting structural drawing, selecting materials, tools and equipment, setting and constructing timber prefabricated structures, constructing timber floors and performing finishing activities.</w:t>
      </w:r>
      <w:r w:rsidRPr="00973D4A">
        <w:rPr>
          <w:rFonts w:ascii="Times New Roman" w:hAnsi="Times New Roman" w:cs="Times New Roman"/>
          <w:color w:val="000000" w:themeColor="text1"/>
          <w:sz w:val="24"/>
          <w:szCs w:val="24"/>
          <w:lang w:val="en-GB"/>
        </w:rPr>
        <w:tab/>
      </w:r>
      <w:r w:rsidRPr="00973D4A">
        <w:rPr>
          <w:rFonts w:ascii="Times New Roman" w:hAnsi="Times New Roman" w:cs="Times New Roman"/>
          <w:color w:val="000000" w:themeColor="text1"/>
          <w:sz w:val="24"/>
          <w:szCs w:val="24"/>
          <w:lang w:val="en-GB"/>
        </w:rPr>
        <w:tab/>
      </w:r>
      <w:r w:rsidRPr="00973D4A">
        <w:rPr>
          <w:rFonts w:ascii="Times New Roman" w:hAnsi="Times New Roman" w:cs="Times New Roman"/>
          <w:color w:val="000000" w:themeColor="text1"/>
          <w:sz w:val="24"/>
          <w:szCs w:val="24"/>
          <w:lang w:val="en-GB"/>
        </w:rPr>
        <w:tab/>
      </w: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olor w:val="000000" w:themeColor="text1"/>
          <w:sz w:val="24"/>
          <w:szCs w:val="24"/>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olor w:val="000000" w:themeColor="text1"/>
          <w:sz w:val="24"/>
          <w:szCs w:val="24"/>
          <w:lang w:val="en-GB"/>
        </w:rPr>
      </w:pPr>
      <w:r w:rsidRPr="00973D4A">
        <w:rPr>
          <w:rFonts w:ascii="Times New Roman" w:hAnsi="Times New Roman" w:cs="Times New Roman"/>
          <w:b/>
          <w:bCs/>
          <w:color w:val="000000" w:themeColor="text1"/>
          <w:sz w:val="24"/>
          <w:szCs w:val="24"/>
          <w:lang w:val="en-GB"/>
        </w:rPr>
        <w:t xml:space="preserve">ELEMENTS AND PERFORMANCE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5035"/>
      </w:tblGrid>
      <w:tr w:rsidR="00973D4A" w:rsidRPr="00973D4A" w:rsidTr="00FE03C9">
        <w:trPr>
          <w:tblHeader/>
        </w:trPr>
        <w:tc>
          <w:tcPr>
            <w:tcW w:w="3595" w:type="dxa"/>
            <w:shd w:val="clear" w:color="auto" w:fill="auto"/>
            <w:vAlign w:val="center"/>
          </w:tcPr>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 xml:space="preserve">ELEMENT </w:t>
            </w:r>
          </w:p>
        </w:tc>
        <w:tc>
          <w:tcPr>
            <w:tcW w:w="5035" w:type="dxa"/>
            <w:shd w:val="clear" w:color="auto" w:fill="auto"/>
          </w:tcPr>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PERFORMANCE CRITERIA</w:t>
            </w: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Cs/>
                <w:color w:val="000000" w:themeColor="text1"/>
                <w:sz w:val="24"/>
                <w:szCs w:val="24"/>
                <w:lang w:val="en-GB"/>
              </w:rPr>
            </w:pPr>
            <w:r w:rsidRPr="00973D4A">
              <w:rPr>
                <w:rFonts w:ascii="Times New Roman" w:hAnsi="Times New Roman" w:cs="Times New Roman"/>
                <w:bCs/>
                <w:i/>
                <w:color w:val="000000" w:themeColor="text1"/>
                <w:sz w:val="24"/>
                <w:szCs w:val="24"/>
                <w:lang w:val="en-GB"/>
              </w:rPr>
              <w:t>(Bold and italicized terms are elaborated in the Range)</w:t>
            </w:r>
          </w:p>
        </w:tc>
      </w:tr>
      <w:tr w:rsidR="00973D4A" w:rsidRPr="00973D4A" w:rsidTr="00FE03C9">
        <w:tc>
          <w:tcPr>
            <w:tcW w:w="3595" w:type="dxa"/>
          </w:tcPr>
          <w:p w:rsidR="00973D4A" w:rsidRPr="00973D4A" w:rsidRDefault="00973D4A" w:rsidP="002E2414">
            <w:pPr>
              <w:numPr>
                <w:ilvl w:val="0"/>
                <w:numId w:val="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Interpret structural drawing</w:t>
            </w:r>
          </w:p>
        </w:tc>
        <w:tc>
          <w:tcPr>
            <w:tcW w:w="5035" w:type="dxa"/>
            <w:shd w:val="clear" w:color="auto" w:fill="auto"/>
          </w:tcPr>
          <w:p w:rsidR="00973D4A" w:rsidRPr="00973D4A" w:rsidRDefault="00973D4A" w:rsidP="00973D4A">
            <w:pPr>
              <w:shd w:val="clear" w:color="auto" w:fill="FFFFFF" w:themeFill="background1"/>
              <w:spacing w:after="0" w:line="276" w:lineRule="auto"/>
              <w:ind w:left="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1.1</w:t>
            </w:r>
            <w:r w:rsidRPr="00973D4A">
              <w:rPr>
                <w:rFonts w:ascii="Times New Roman" w:hAnsi="Times New Roman" w:cs="Times New Roman"/>
                <w:color w:val="000000" w:themeColor="text1"/>
                <w:sz w:val="24"/>
                <w:szCs w:val="24"/>
                <w:lang w:val="en-GB"/>
              </w:rPr>
              <w:tab/>
              <w:t xml:space="preserve">Architectural drawing </w:t>
            </w:r>
            <w:r w:rsidR="008F62ED">
              <w:rPr>
                <w:rFonts w:ascii="Times New Roman" w:hAnsi="Times New Roman" w:cs="Times New Roman"/>
                <w:color w:val="000000" w:themeColor="text1"/>
                <w:sz w:val="24"/>
                <w:szCs w:val="24"/>
                <w:lang w:val="en-GB"/>
              </w:rPr>
              <w:t xml:space="preserve">is </w:t>
            </w:r>
            <w:r w:rsidRPr="00973D4A">
              <w:rPr>
                <w:rFonts w:ascii="Times New Roman" w:hAnsi="Times New Roman" w:cs="Times New Roman"/>
                <w:color w:val="000000" w:themeColor="text1"/>
                <w:sz w:val="24"/>
                <w:szCs w:val="24"/>
                <w:lang w:val="en-GB"/>
              </w:rPr>
              <w:t>interpreted based on building code</w:t>
            </w:r>
          </w:p>
          <w:p w:rsidR="00973D4A" w:rsidRPr="00973D4A" w:rsidRDefault="00973D4A" w:rsidP="00973D4A">
            <w:pPr>
              <w:shd w:val="clear" w:color="auto" w:fill="FFFFFF" w:themeFill="background1"/>
              <w:spacing w:after="0" w:line="276" w:lineRule="auto"/>
              <w:ind w:left="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1.2</w:t>
            </w:r>
            <w:r w:rsidRPr="00973D4A">
              <w:rPr>
                <w:rFonts w:ascii="Times New Roman" w:hAnsi="Times New Roman" w:cs="Times New Roman"/>
                <w:color w:val="000000" w:themeColor="text1"/>
                <w:sz w:val="24"/>
                <w:szCs w:val="24"/>
                <w:lang w:val="en-GB"/>
              </w:rPr>
              <w:tab/>
              <w:t>Measurements</w:t>
            </w:r>
            <w:r w:rsidR="008F62ED">
              <w:rPr>
                <w:rFonts w:ascii="Times New Roman" w:hAnsi="Times New Roman" w:cs="Times New Roman"/>
                <w:color w:val="000000" w:themeColor="text1"/>
                <w:sz w:val="24"/>
                <w:szCs w:val="24"/>
                <w:lang w:val="en-GB"/>
              </w:rPr>
              <w:t xml:space="preserve"> are</w:t>
            </w:r>
            <w:r w:rsidRPr="00973D4A">
              <w:rPr>
                <w:rFonts w:ascii="Times New Roman" w:hAnsi="Times New Roman" w:cs="Times New Roman"/>
                <w:color w:val="000000" w:themeColor="text1"/>
                <w:sz w:val="24"/>
                <w:szCs w:val="24"/>
                <w:lang w:val="en-GB"/>
              </w:rPr>
              <w:t xml:space="preserve"> converted as required by the Architectural drawing</w:t>
            </w:r>
          </w:p>
          <w:p w:rsidR="00973D4A" w:rsidRPr="00973D4A" w:rsidRDefault="00973D4A" w:rsidP="00973D4A">
            <w:pPr>
              <w:shd w:val="clear" w:color="auto" w:fill="FFFFFF" w:themeFill="background1"/>
              <w:spacing w:after="0" w:line="276" w:lineRule="auto"/>
              <w:ind w:left="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1.3</w:t>
            </w:r>
            <w:r w:rsidRPr="00973D4A">
              <w:rPr>
                <w:rFonts w:ascii="Times New Roman" w:hAnsi="Times New Roman" w:cs="Times New Roman"/>
                <w:color w:val="000000" w:themeColor="text1"/>
                <w:sz w:val="24"/>
                <w:szCs w:val="24"/>
                <w:lang w:val="en-GB"/>
              </w:rPr>
              <w:tab/>
              <w:t>Symbols are identified and interpreted based on International technical drawing (ISO 128)</w:t>
            </w:r>
          </w:p>
          <w:p w:rsidR="00973D4A" w:rsidRPr="00973D4A" w:rsidRDefault="00973D4A" w:rsidP="00973D4A">
            <w:pPr>
              <w:shd w:val="clear" w:color="auto" w:fill="FFFFFF" w:themeFill="background1"/>
              <w:spacing w:after="0" w:line="276" w:lineRule="auto"/>
              <w:ind w:left="357"/>
              <w:contextualSpacing/>
              <w:rPr>
                <w:rFonts w:ascii="Times New Roman" w:hAnsi="Times New Roman" w:cs="Times New Roman"/>
                <w:color w:val="000000" w:themeColor="text1"/>
                <w:sz w:val="24"/>
                <w:szCs w:val="24"/>
                <w:lang w:val="en-GB"/>
              </w:rPr>
            </w:pPr>
          </w:p>
        </w:tc>
      </w:tr>
      <w:tr w:rsidR="00973D4A" w:rsidRPr="00973D4A" w:rsidTr="00FE03C9">
        <w:tc>
          <w:tcPr>
            <w:tcW w:w="3595" w:type="dxa"/>
          </w:tcPr>
          <w:p w:rsidR="00973D4A" w:rsidRPr="00973D4A" w:rsidRDefault="00973D4A" w:rsidP="002E2414">
            <w:pPr>
              <w:numPr>
                <w:ilvl w:val="0"/>
                <w:numId w:val="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Select materials, tools and equipment</w:t>
            </w:r>
          </w:p>
        </w:tc>
        <w:tc>
          <w:tcPr>
            <w:tcW w:w="5035" w:type="dxa"/>
          </w:tcPr>
          <w:p w:rsidR="00973D4A" w:rsidRPr="00973D4A" w:rsidRDefault="00973D4A" w:rsidP="00973D4A">
            <w:pPr>
              <w:shd w:val="clear" w:color="auto" w:fill="FFFFFF" w:themeFill="background1"/>
              <w:spacing w:after="0" w:line="276" w:lineRule="auto"/>
              <w:ind w:left="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2.1</w:t>
            </w:r>
            <w:r w:rsidRPr="00973D4A">
              <w:rPr>
                <w:rFonts w:ascii="Times New Roman" w:hAnsi="Times New Roman" w:cs="Times New Roman"/>
                <w:color w:val="000000" w:themeColor="text1"/>
                <w:sz w:val="24"/>
                <w:szCs w:val="24"/>
                <w:lang w:val="en-GB"/>
              </w:rPr>
              <w:tab/>
              <w:t>cutting list of materials</w:t>
            </w:r>
            <w:r w:rsidR="008F62ED">
              <w:rPr>
                <w:rFonts w:ascii="Times New Roman" w:hAnsi="Times New Roman" w:cs="Times New Roman"/>
                <w:color w:val="000000" w:themeColor="text1"/>
                <w:sz w:val="24"/>
                <w:szCs w:val="24"/>
                <w:lang w:val="en-GB"/>
              </w:rPr>
              <w:t xml:space="preserve"> is</w:t>
            </w:r>
            <w:r w:rsidRPr="00973D4A">
              <w:rPr>
                <w:rFonts w:ascii="Times New Roman" w:hAnsi="Times New Roman" w:cs="Times New Roman"/>
                <w:color w:val="000000" w:themeColor="text1"/>
                <w:sz w:val="24"/>
                <w:szCs w:val="24"/>
                <w:lang w:val="en-GB"/>
              </w:rPr>
              <w:t xml:space="preserve"> prepared as per the working drawing</w:t>
            </w:r>
          </w:p>
          <w:p w:rsidR="00973D4A" w:rsidRPr="00973D4A" w:rsidRDefault="00973D4A" w:rsidP="008F62ED">
            <w:pPr>
              <w:shd w:val="clear" w:color="auto" w:fill="FFFFFF" w:themeFill="background1"/>
              <w:spacing w:after="120" w:line="276" w:lineRule="auto"/>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      2.2</w:t>
            </w:r>
            <w:r w:rsidRPr="00973D4A">
              <w:rPr>
                <w:rFonts w:ascii="Times New Roman" w:hAnsi="Times New Roman" w:cs="Times New Roman"/>
                <w:color w:val="000000" w:themeColor="text1"/>
                <w:sz w:val="24"/>
                <w:szCs w:val="24"/>
                <w:lang w:val="en-GB"/>
              </w:rPr>
              <w:tab/>
              <w:t xml:space="preserve">materials, tools and equipment </w:t>
            </w:r>
            <w:r w:rsidR="008F62ED">
              <w:rPr>
                <w:rFonts w:ascii="Times New Roman" w:hAnsi="Times New Roman" w:cs="Times New Roman"/>
                <w:color w:val="000000" w:themeColor="text1"/>
                <w:sz w:val="24"/>
                <w:szCs w:val="24"/>
                <w:lang w:val="en-GB"/>
              </w:rPr>
              <w:t xml:space="preserve">are </w:t>
            </w:r>
            <w:r w:rsidRPr="00973D4A">
              <w:rPr>
                <w:rFonts w:ascii="Times New Roman" w:hAnsi="Times New Roman" w:cs="Times New Roman"/>
                <w:color w:val="000000" w:themeColor="text1"/>
                <w:sz w:val="24"/>
                <w:szCs w:val="24"/>
                <w:lang w:val="en-GB"/>
              </w:rPr>
              <w:t>selected and prepared a</w:t>
            </w:r>
            <w:r w:rsidR="008F62ED">
              <w:rPr>
                <w:rFonts w:ascii="Times New Roman" w:hAnsi="Times New Roman" w:cs="Times New Roman"/>
                <w:color w:val="000000" w:themeColor="text1"/>
                <w:sz w:val="24"/>
                <w:szCs w:val="24"/>
                <w:lang w:val="en-GB"/>
              </w:rPr>
              <w:t>s per the work place procedures</w:t>
            </w:r>
          </w:p>
        </w:tc>
      </w:tr>
      <w:tr w:rsidR="00973D4A" w:rsidRPr="00973D4A" w:rsidTr="00FE03C9">
        <w:tc>
          <w:tcPr>
            <w:tcW w:w="3595" w:type="dxa"/>
          </w:tcPr>
          <w:p w:rsidR="00973D4A" w:rsidRPr="00973D4A" w:rsidRDefault="004B5700" w:rsidP="002E2414">
            <w:pPr>
              <w:numPr>
                <w:ilvl w:val="0"/>
                <w:numId w:val="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Set</w:t>
            </w:r>
            <w:r w:rsidR="00973D4A" w:rsidRPr="00973D4A">
              <w:rPr>
                <w:rFonts w:ascii="Times New Roman" w:hAnsi="Times New Roman" w:cs="Times New Roman"/>
                <w:color w:val="000000" w:themeColor="text1"/>
                <w:sz w:val="24"/>
                <w:szCs w:val="24"/>
                <w:lang w:val="en-GB"/>
              </w:rPr>
              <w:t xml:space="preserve"> and construct timber prefabricated structures</w:t>
            </w:r>
          </w:p>
        </w:tc>
        <w:tc>
          <w:tcPr>
            <w:tcW w:w="5035" w:type="dxa"/>
          </w:tcPr>
          <w:p w:rsidR="00973D4A" w:rsidRPr="00973D4A" w:rsidRDefault="00973D4A" w:rsidP="002E2414">
            <w:pPr>
              <w:numPr>
                <w:ilvl w:val="0"/>
                <w:numId w:val="9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b/>
                <w:i/>
                <w:color w:val="000000" w:themeColor="text1"/>
                <w:sz w:val="24"/>
                <w:szCs w:val="24"/>
                <w:lang w:val="en-GB"/>
              </w:rPr>
              <w:t>Prefabricated structures</w:t>
            </w:r>
            <w:r w:rsidRPr="00973D4A">
              <w:rPr>
                <w:rFonts w:ascii="Times New Roman" w:hAnsi="Times New Roman" w:cs="Times New Roman"/>
                <w:color w:val="000000" w:themeColor="text1"/>
                <w:sz w:val="24"/>
                <w:szCs w:val="24"/>
                <w:lang w:val="en-GB"/>
              </w:rPr>
              <w:t xml:space="preserve"> </w:t>
            </w:r>
            <w:r w:rsidR="008F62ED">
              <w:rPr>
                <w:rFonts w:ascii="Times New Roman" w:hAnsi="Times New Roman" w:cs="Times New Roman"/>
                <w:color w:val="000000" w:themeColor="text1"/>
                <w:sz w:val="24"/>
                <w:szCs w:val="24"/>
                <w:lang w:val="en-GB"/>
              </w:rPr>
              <w:t xml:space="preserve">are </w:t>
            </w:r>
            <w:r w:rsidRPr="00973D4A">
              <w:rPr>
                <w:rFonts w:ascii="Times New Roman" w:hAnsi="Times New Roman" w:cs="Times New Roman"/>
                <w:color w:val="000000" w:themeColor="text1"/>
                <w:sz w:val="24"/>
                <w:szCs w:val="24"/>
                <w:lang w:val="en-GB"/>
              </w:rPr>
              <w:t>identified as per the building code</w:t>
            </w:r>
          </w:p>
          <w:p w:rsidR="00973D4A" w:rsidRPr="00973D4A" w:rsidRDefault="00973D4A" w:rsidP="002E2414">
            <w:pPr>
              <w:numPr>
                <w:ilvl w:val="0"/>
                <w:numId w:val="9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Selected setting out materials, tools and equipment according to the job requirements</w:t>
            </w:r>
          </w:p>
          <w:p w:rsidR="00973D4A" w:rsidRPr="00973D4A" w:rsidRDefault="00973D4A" w:rsidP="002E2414">
            <w:pPr>
              <w:numPr>
                <w:ilvl w:val="0"/>
                <w:numId w:val="9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Set angles of the building as per the structural drawing</w:t>
            </w:r>
          </w:p>
          <w:p w:rsidR="00973D4A" w:rsidRPr="00973D4A" w:rsidRDefault="00973D4A" w:rsidP="002E2414">
            <w:pPr>
              <w:numPr>
                <w:ilvl w:val="0"/>
                <w:numId w:val="9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Set out the</w:t>
            </w:r>
            <w:r w:rsidR="004B5700">
              <w:rPr>
                <w:rFonts w:ascii="Times New Roman" w:hAnsi="Times New Roman" w:cs="Times New Roman"/>
                <w:color w:val="000000" w:themeColor="text1"/>
                <w:sz w:val="24"/>
                <w:szCs w:val="24"/>
                <w:lang w:val="en-GB"/>
              </w:rPr>
              <w:t xml:space="preserve"> recipients of the</w:t>
            </w:r>
            <w:r w:rsidRPr="00973D4A">
              <w:rPr>
                <w:rFonts w:ascii="Times New Roman" w:hAnsi="Times New Roman" w:cs="Times New Roman"/>
                <w:color w:val="000000" w:themeColor="text1"/>
                <w:sz w:val="24"/>
                <w:szCs w:val="24"/>
                <w:lang w:val="en-GB"/>
              </w:rPr>
              <w:t xml:space="preserve"> prefabricated structure as per the engineer’s specifications</w:t>
            </w:r>
          </w:p>
          <w:p w:rsidR="00973D4A" w:rsidRPr="00973D4A" w:rsidRDefault="00973D4A" w:rsidP="002E2414">
            <w:pPr>
              <w:numPr>
                <w:ilvl w:val="0"/>
                <w:numId w:val="9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Constructed the prefabricated panels based on the structural drawing</w:t>
            </w:r>
          </w:p>
          <w:p w:rsidR="00973D4A" w:rsidRPr="00973D4A" w:rsidRDefault="00973D4A" w:rsidP="002E2414">
            <w:pPr>
              <w:numPr>
                <w:ilvl w:val="0"/>
                <w:numId w:val="9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Transported the prefabricated panels to the site as per the owner’s specifications </w:t>
            </w:r>
          </w:p>
          <w:p w:rsidR="00973D4A" w:rsidRPr="00973D4A" w:rsidRDefault="00973D4A" w:rsidP="002E2414">
            <w:pPr>
              <w:numPr>
                <w:ilvl w:val="0"/>
                <w:numId w:val="9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Joined and assembled the panels as per the structural drawing</w:t>
            </w:r>
          </w:p>
          <w:p w:rsidR="00973D4A" w:rsidRPr="00973D4A" w:rsidRDefault="00973D4A" w:rsidP="002E2414">
            <w:pPr>
              <w:numPr>
                <w:ilvl w:val="0"/>
                <w:numId w:val="93"/>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Treated the panels with </w:t>
            </w:r>
            <w:r w:rsidRPr="00973D4A">
              <w:rPr>
                <w:rFonts w:ascii="Times New Roman" w:hAnsi="Times New Roman" w:cs="Times New Roman"/>
                <w:b/>
                <w:i/>
                <w:color w:val="000000" w:themeColor="text1"/>
                <w:sz w:val="24"/>
                <w:szCs w:val="24"/>
                <w:lang w:val="en-GB"/>
              </w:rPr>
              <w:t xml:space="preserve">wood preservatives </w:t>
            </w:r>
            <w:r w:rsidRPr="00973D4A">
              <w:rPr>
                <w:rFonts w:ascii="Times New Roman" w:hAnsi="Times New Roman" w:cs="Times New Roman"/>
                <w:color w:val="000000" w:themeColor="text1"/>
                <w:sz w:val="24"/>
                <w:szCs w:val="24"/>
                <w:lang w:val="en-GB"/>
              </w:rPr>
              <w:t>and fire retardants according to job requirements</w:t>
            </w:r>
          </w:p>
        </w:tc>
      </w:tr>
      <w:tr w:rsidR="00973D4A" w:rsidRPr="00973D4A" w:rsidTr="00DD4E11">
        <w:trPr>
          <w:trHeight w:val="3194"/>
        </w:trPr>
        <w:tc>
          <w:tcPr>
            <w:tcW w:w="3595" w:type="dxa"/>
          </w:tcPr>
          <w:p w:rsidR="00973D4A" w:rsidRPr="00973D4A" w:rsidRDefault="00973D4A" w:rsidP="002E2414">
            <w:pPr>
              <w:numPr>
                <w:ilvl w:val="0"/>
                <w:numId w:val="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Construct timber floors</w:t>
            </w:r>
          </w:p>
        </w:tc>
        <w:tc>
          <w:tcPr>
            <w:tcW w:w="5035" w:type="dxa"/>
          </w:tcPr>
          <w:p w:rsidR="00973D4A" w:rsidRPr="00973D4A" w:rsidRDefault="00973D4A" w:rsidP="002E2414">
            <w:pPr>
              <w:numPr>
                <w:ilvl w:val="0"/>
                <w:numId w:val="94"/>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Interpreted working drawing based on the building code</w:t>
            </w:r>
          </w:p>
          <w:p w:rsidR="00973D4A" w:rsidRPr="00973D4A" w:rsidRDefault="00973D4A" w:rsidP="002E2414">
            <w:pPr>
              <w:numPr>
                <w:ilvl w:val="0"/>
                <w:numId w:val="94"/>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Prepared material cutting list as per the working drawing</w:t>
            </w:r>
          </w:p>
          <w:p w:rsidR="00973D4A" w:rsidRPr="00973D4A" w:rsidRDefault="00973D4A" w:rsidP="002E2414">
            <w:pPr>
              <w:numPr>
                <w:ilvl w:val="0"/>
                <w:numId w:val="94"/>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Prepared the materials, tools and equipment as per the job requirements</w:t>
            </w:r>
          </w:p>
          <w:p w:rsidR="00973D4A" w:rsidRPr="00973D4A" w:rsidRDefault="00973D4A" w:rsidP="002E2414">
            <w:pPr>
              <w:numPr>
                <w:ilvl w:val="0"/>
                <w:numId w:val="94"/>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Set the timber floor as per the engineer’s instructions</w:t>
            </w:r>
          </w:p>
          <w:p w:rsidR="00973D4A" w:rsidRPr="00DD4E11" w:rsidRDefault="00973D4A" w:rsidP="002E2414">
            <w:pPr>
              <w:numPr>
                <w:ilvl w:val="0"/>
                <w:numId w:val="94"/>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Applied suitable wood preservatives and fire retardants as per the job requirements</w:t>
            </w:r>
          </w:p>
        </w:tc>
      </w:tr>
      <w:tr w:rsidR="00973D4A" w:rsidRPr="00973D4A" w:rsidTr="00FE03C9">
        <w:tc>
          <w:tcPr>
            <w:tcW w:w="3595" w:type="dxa"/>
          </w:tcPr>
          <w:p w:rsidR="00973D4A" w:rsidRPr="00973D4A" w:rsidRDefault="00973D4A" w:rsidP="00973D4A">
            <w:pPr>
              <w:spacing w:before="240" w:after="120" w:line="276" w:lineRule="auto"/>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5. perform finishing activities.</w:t>
            </w:r>
            <w:r w:rsidRPr="00973D4A">
              <w:rPr>
                <w:rFonts w:ascii="Times New Roman" w:hAnsi="Times New Roman" w:cs="Times New Roman"/>
                <w:color w:val="000000" w:themeColor="text1"/>
                <w:sz w:val="24"/>
                <w:szCs w:val="24"/>
                <w:lang w:val="en-GB"/>
              </w:rPr>
              <w:tab/>
            </w:r>
            <w:r w:rsidRPr="00973D4A">
              <w:rPr>
                <w:rFonts w:ascii="Times New Roman" w:hAnsi="Times New Roman" w:cs="Times New Roman"/>
                <w:color w:val="000000" w:themeColor="text1"/>
                <w:sz w:val="24"/>
                <w:szCs w:val="24"/>
                <w:lang w:val="en-GB"/>
              </w:rPr>
              <w:tab/>
            </w:r>
            <w:r w:rsidRPr="00973D4A">
              <w:rPr>
                <w:rFonts w:ascii="Times New Roman" w:hAnsi="Times New Roman" w:cs="Times New Roman"/>
                <w:color w:val="000000" w:themeColor="text1"/>
                <w:sz w:val="24"/>
                <w:szCs w:val="24"/>
                <w:lang w:val="en-GB"/>
              </w:rPr>
              <w:tab/>
            </w:r>
          </w:p>
          <w:p w:rsidR="00973D4A" w:rsidRPr="00973D4A" w:rsidRDefault="00973D4A" w:rsidP="00973D4A">
            <w:pPr>
              <w:shd w:val="clear" w:color="auto" w:fill="FFFFFF" w:themeFill="background1"/>
              <w:spacing w:after="120" w:line="276" w:lineRule="auto"/>
              <w:rPr>
                <w:rFonts w:ascii="Times New Roman" w:hAnsi="Times New Roman" w:cs="Times New Roman"/>
                <w:color w:val="000000" w:themeColor="text1"/>
                <w:sz w:val="24"/>
                <w:szCs w:val="24"/>
                <w:lang w:val="en-GB"/>
              </w:rPr>
            </w:pPr>
          </w:p>
        </w:tc>
        <w:tc>
          <w:tcPr>
            <w:tcW w:w="5035" w:type="dxa"/>
          </w:tcPr>
          <w:p w:rsidR="00973D4A" w:rsidRPr="00973D4A" w:rsidRDefault="00973D4A" w:rsidP="002E2414">
            <w:pPr>
              <w:numPr>
                <w:ilvl w:val="0"/>
                <w:numId w:val="95"/>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Performed sanding as per the job requirements</w:t>
            </w:r>
          </w:p>
          <w:p w:rsidR="00973D4A" w:rsidRPr="00973D4A" w:rsidRDefault="0091650D" w:rsidP="002E2414">
            <w:pPr>
              <w:numPr>
                <w:ilvl w:val="0"/>
                <w:numId w:val="95"/>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Selected and applied given floor finish as per the owner’s specification</w:t>
            </w:r>
          </w:p>
        </w:tc>
      </w:tr>
    </w:tbl>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r w:rsidRPr="00973D4A">
        <w:rPr>
          <w:rFonts w:ascii="Times New Roman" w:hAnsi="Times New Roman" w:cs="Times New Roman"/>
          <w:b/>
          <w:bCs/>
          <w:caps/>
          <w:noProof/>
          <w:color w:val="000000" w:themeColor="text1"/>
          <w:sz w:val="24"/>
          <w:szCs w:val="24"/>
          <w:lang w:val="en-GB"/>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6504"/>
      </w:tblGrid>
      <w:tr w:rsidR="00973D4A" w:rsidRPr="00973D4A" w:rsidTr="00FE03C9">
        <w:trPr>
          <w:trHeight w:val="422"/>
        </w:trPr>
        <w:tc>
          <w:tcPr>
            <w:tcW w:w="1232" w:type="pct"/>
            <w:shd w:val="clear" w:color="auto" w:fill="auto"/>
          </w:tcPr>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Variable</w:t>
            </w:r>
          </w:p>
        </w:tc>
        <w:tc>
          <w:tcPr>
            <w:tcW w:w="3768" w:type="pct"/>
            <w:shd w:val="clear" w:color="auto" w:fill="auto"/>
            <w:vAlign w:val="center"/>
          </w:tcPr>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Range</w:t>
            </w:r>
          </w:p>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bCs/>
                <w:i/>
                <w:color w:val="000000" w:themeColor="text1"/>
                <w:sz w:val="24"/>
                <w:szCs w:val="24"/>
                <w:lang w:val="en-GB"/>
              </w:rPr>
            </w:pPr>
          </w:p>
        </w:tc>
      </w:tr>
      <w:tr w:rsidR="00973D4A" w:rsidRPr="00973D4A" w:rsidTr="00FE03C9">
        <w:tc>
          <w:tcPr>
            <w:tcW w:w="1232" w:type="pct"/>
          </w:tcPr>
          <w:p w:rsidR="00973D4A" w:rsidRPr="00F43931" w:rsidRDefault="00973D4A" w:rsidP="002E2414">
            <w:pPr>
              <w:numPr>
                <w:ilvl w:val="0"/>
                <w:numId w:val="8"/>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F43931">
              <w:rPr>
                <w:rFonts w:ascii="Times New Roman" w:hAnsi="Times New Roman" w:cs="Times New Roman"/>
                <w:color w:val="000000" w:themeColor="text1"/>
                <w:sz w:val="24"/>
                <w:szCs w:val="24"/>
                <w:lang w:val="en-GB"/>
              </w:rPr>
              <w:t>Prefabricated structures</w:t>
            </w:r>
            <w:r w:rsidR="00F43931" w:rsidRPr="00F43931">
              <w:rPr>
                <w:rFonts w:ascii="Times New Roman" w:hAnsi="Times New Roman" w:cs="Times New Roman"/>
                <w:bCs/>
                <w:color w:val="000000" w:themeColor="text1"/>
                <w:sz w:val="24"/>
                <w:szCs w:val="24"/>
                <w:lang w:val="en-GB"/>
              </w:rPr>
              <w:t xml:space="preserve"> may include but is not limited to:</w:t>
            </w:r>
          </w:p>
        </w:tc>
        <w:tc>
          <w:tcPr>
            <w:tcW w:w="3768" w:type="pct"/>
          </w:tcPr>
          <w:p w:rsidR="00973D4A" w:rsidRPr="00973D4A" w:rsidRDefault="00973D4A" w:rsidP="002E2414">
            <w:pPr>
              <w:numPr>
                <w:ilvl w:val="0"/>
                <w:numId w:val="181"/>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Timber building</w:t>
            </w:r>
          </w:p>
        </w:tc>
      </w:tr>
      <w:tr w:rsidR="00973D4A" w:rsidRPr="00973D4A" w:rsidTr="00FE03C9">
        <w:tc>
          <w:tcPr>
            <w:tcW w:w="1232" w:type="pct"/>
          </w:tcPr>
          <w:p w:rsidR="00973D4A" w:rsidRPr="00F43931" w:rsidRDefault="00973D4A" w:rsidP="002E2414">
            <w:pPr>
              <w:numPr>
                <w:ilvl w:val="0"/>
                <w:numId w:val="8"/>
              </w:numPr>
              <w:shd w:val="clear" w:color="auto" w:fill="FFFFFF" w:themeFill="background1"/>
              <w:spacing w:before="240" w:after="0" w:line="276" w:lineRule="auto"/>
              <w:ind w:left="357" w:hanging="357"/>
              <w:contextualSpacing/>
              <w:rPr>
                <w:rFonts w:ascii="Times New Roman" w:hAnsi="Times New Roman" w:cs="Times New Roman"/>
                <w:bCs/>
                <w:color w:val="000000" w:themeColor="text1"/>
                <w:sz w:val="24"/>
                <w:szCs w:val="24"/>
                <w:lang w:val="en-GB"/>
              </w:rPr>
            </w:pPr>
            <w:r w:rsidRPr="00F43931">
              <w:rPr>
                <w:rFonts w:ascii="Times New Roman" w:hAnsi="Times New Roman" w:cs="Times New Roman"/>
                <w:bCs/>
                <w:color w:val="000000" w:themeColor="text1"/>
                <w:sz w:val="24"/>
                <w:szCs w:val="24"/>
                <w:lang w:val="en-GB"/>
              </w:rPr>
              <w:t>Wood preservatives</w:t>
            </w:r>
            <w:r w:rsidR="00F43931" w:rsidRPr="00F43931">
              <w:rPr>
                <w:rFonts w:ascii="Times New Roman" w:hAnsi="Times New Roman" w:cs="Times New Roman"/>
                <w:bCs/>
                <w:color w:val="000000" w:themeColor="text1"/>
                <w:sz w:val="24"/>
                <w:szCs w:val="24"/>
                <w:lang w:val="en-GB"/>
              </w:rPr>
              <w:t xml:space="preserve"> may include but is not limited to:</w:t>
            </w:r>
          </w:p>
        </w:tc>
        <w:tc>
          <w:tcPr>
            <w:tcW w:w="3768" w:type="pct"/>
          </w:tcPr>
          <w:p w:rsidR="00973D4A" w:rsidRPr="00973D4A" w:rsidRDefault="00973D4A" w:rsidP="002E2414">
            <w:pPr>
              <w:numPr>
                <w:ilvl w:val="0"/>
                <w:numId w:val="105"/>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Oil borne</w:t>
            </w:r>
          </w:p>
          <w:p w:rsidR="00973D4A" w:rsidRPr="00973D4A" w:rsidRDefault="00973D4A" w:rsidP="002E2414">
            <w:pPr>
              <w:numPr>
                <w:ilvl w:val="0"/>
                <w:numId w:val="105"/>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Water borne</w:t>
            </w:r>
          </w:p>
          <w:p w:rsidR="00973D4A" w:rsidRPr="00973D4A" w:rsidRDefault="00973D4A" w:rsidP="002E2414">
            <w:pPr>
              <w:numPr>
                <w:ilvl w:val="0"/>
                <w:numId w:val="105"/>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Metallic salts</w:t>
            </w:r>
          </w:p>
        </w:tc>
      </w:tr>
    </w:tbl>
    <w:p w:rsidR="00973D4A" w:rsidRPr="00973D4A" w:rsidRDefault="00973D4A" w:rsidP="00973D4A">
      <w:pPr>
        <w:shd w:val="clear" w:color="auto" w:fill="FFFFFF" w:themeFill="background1"/>
        <w:spacing w:after="0" w:line="276" w:lineRule="auto"/>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rPr>
          <w:rFonts w:ascii="Times New Roman" w:hAnsi="Times New Roman" w:cs="Times New Roman"/>
          <w:b/>
          <w:bCs/>
          <w:caps/>
          <w:noProof/>
          <w:color w:val="000000" w:themeColor="text1"/>
          <w:sz w:val="24"/>
          <w:szCs w:val="24"/>
          <w:lang w:val="en-GB"/>
        </w:rPr>
      </w:pPr>
      <w:r w:rsidRPr="00973D4A">
        <w:rPr>
          <w:rFonts w:ascii="Times New Roman" w:hAnsi="Times New Roman" w:cs="Times New Roman"/>
          <w:b/>
          <w:bCs/>
          <w:caps/>
          <w:noProof/>
          <w:color w:val="000000" w:themeColor="text1"/>
          <w:sz w:val="24"/>
          <w:szCs w:val="24"/>
          <w:lang w:val="en-GB"/>
        </w:rPr>
        <w:t>REQUIRED KNOWLEDGE</w:t>
      </w:r>
    </w:p>
    <w:p w:rsidR="00973D4A" w:rsidRPr="00973D4A" w:rsidRDefault="00973D4A" w:rsidP="002E2414">
      <w:pPr>
        <w:numPr>
          <w:ilvl w:val="0"/>
          <w:numId w:val="88"/>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Basic calculations</w:t>
      </w:r>
    </w:p>
    <w:p w:rsidR="00973D4A" w:rsidRPr="00973D4A" w:rsidRDefault="00973D4A" w:rsidP="002E2414">
      <w:pPr>
        <w:numPr>
          <w:ilvl w:val="0"/>
          <w:numId w:val="88"/>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Selection of materials</w:t>
      </w:r>
    </w:p>
    <w:p w:rsidR="00973D4A" w:rsidRPr="00973D4A" w:rsidRDefault="00973D4A" w:rsidP="002E2414">
      <w:pPr>
        <w:numPr>
          <w:ilvl w:val="0"/>
          <w:numId w:val="88"/>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Various types of timber</w:t>
      </w:r>
    </w:p>
    <w:p w:rsidR="00973D4A" w:rsidRPr="00973D4A" w:rsidRDefault="00973D4A" w:rsidP="002E2414">
      <w:pPr>
        <w:numPr>
          <w:ilvl w:val="0"/>
          <w:numId w:val="88"/>
        </w:numPr>
        <w:shd w:val="clear" w:color="auto" w:fill="FFFFFF" w:themeFill="background1"/>
        <w:spacing w:before="240" w:after="0" w:line="276" w:lineRule="auto"/>
        <w:contextualSpacing/>
        <w:rPr>
          <w:rFonts w:ascii="Times New Roman" w:hAnsi="Times New Roman" w:cs="Times New Roman"/>
          <w:bCs/>
          <w:cap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Joining materials</w:t>
      </w:r>
    </w:p>
    <w:p w:rsidR="00973D4A" w:rsidRPr="00973D4A" w:rsidRDefault="00973D4A" w:rsidP="00973D4A">
      <w:pPr>
        <w:shd w:val="clear" w:color="auto" w:fill="FFFFFF" w:themeFill="background1"/>
        <w:spacing w:after="0" w:line="276" w:lineRule="auto"/>
        <w:rPr>
          <w:rFonts w:ascii="Times New Roman" w:hAnsi="Times New Roman" w:cs="Times New Roman"/>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rPr>
          <w:rFonts w:ascii="Times New Roman" w:hAnsi="Times New Roman" w:cs="Times New Roman"/>
          <w:b/>
          <w:bCs/>
          <w:caps/>
          <w:noProof/>
          <w:color w:val="000000" w:themeColor="text1"/>
          <w:sz w:val="24"/>
          <w:szCs w:val="24"/>
          <w:lang w:val="en-GB"/>
        </w:rPr>
      </w:pPr>
      <w:r w:rsidRPr="00973D4A">
        <w:rPr>
          <w:rFonts w:ascii="Times New Roman" w:hAnsi="Times New Roman" w:cs="Times New Roman"/>
          <w:b/>
          <w:bCs/>
          <w:caps/>
          <w:noProof/>
          <w:color w:val="000000" w:themeColor="text1"/>
          <w:sz w:val="24"/>
          <w:szCs w:val="24"/>
          <w:lang w:val="en-GB"/>
        </w:rPr>
        <w:t>SKILLS</w:t>
      </w:r>
    </w:p>
    <w:p w:rsidR="00973D4A" w:rsidRPr="00973D4A" w:rsidRDefault="00973D4A" w:rsidP="002E2414">
      <w:pPr>
        <w:numPr>
          <w:ilvl w:val="0"/>
          <w:numId w:val="102"/>
        </w:numPr>
        <w:shd w:val="clear" w:color="auto" w:fill="FFFFFF" w:themeFill="background1"/>
        <w:spacing w:before="240" w:after="0" w:line="276" w:lineRule="auto"/>
        <w:contextualSpacing/>
        <w:rPr>
          <w:rFonts w:ascii="Times New Roman" w:hAnsi="Times New Roman" w:cs="Times New Roman"/>
          <w:bCs/>
          <w:cap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Interpretation of working drawing</w:t>
      </w:r>
    </w:p>
    <w:p w:rsidR="00973D4A" w:rsidRPr="00973D4A" w:rsidRDefault="00973D4A" w:rsidP="002E2414">
      <w:pPr>
        <w:numPr>
          <w:ilvl w:val="0"/>
          <w:numId w:val="102"/>
        </w:numPr>
        <w:shd w:val="clear" w:color="auto" w:fill="FFFFFF" w:themeFill="background1"/>
        <w:spacing w:before="240" w:after="0" w:line="276" w:lineRule="auto"/>
        <w:contextualSpacing/>
        <w:rPr>
          <w:rFonts w:ascii="Times New Roman" w:hAnsi="Times New Roman" w:cs="Times New Roman"/>
          <w:bCs/>
          <w:cap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Handling of tools and equipments</w:t>
      </w:r>
    </w:p>
    <w:p w:rsidR="00973D4A" w:rsidRPr="00973D4A" w:rsidRDefault="00973D4A" w:rsidP="002E2414">
      <w:pPr>
        <w:numPr>
          <w:ilvl w:val="0"/>
          <w:numId w:val="102"/>
        </w:numPr>
        <w:shd w:val="clear" w:color="auto" w:fill="FFFFFF" w:themeFill="background1"/>
        <w:spacing w:before="240" w:after="0" w:line="276" w:lineRule="auto"/>
        <w:contextualSpacing/>
        <w:rPr>
          <w:rFonts w:ascii="Times New Roman" w:hAnsi="Times New Roman" w:cs="Times New Roman"/>
          <w:bCs/>
          <w:cap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Measuring, cutting, marking skills</w:t>
      </w:r>
    </w:p>
    <w:p w:rsidR="00973D4A" w:rsidRPr="00973D4A" w:rsidRDefault="00973D4A" w:rsidP="00973D4A">
      <w:pPr>
        <w:shd w:val="clear" w:color="auto" w:fill="FFFFFF" w:themeFill="background1"/>
        <w:spacing w:after="0" w:line="276" w:lineRule="auto"/>
        <w:rPr>
          <w:rFonts w:ascii="Times New Roman" w:hAnsi="Times New Roman" w:cs="Times New Roman"/>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rPr>
          <w:rFonts w:ascii="Times New Roman" w:hAnsi="Times New Roman" w:cs="Times New Roman"/>
          <w:b/>
          <w:bCs/>
          <w:caps/>
          <w:noProof/>
          <w:color w:val="000000" w:themeColor="text1"/>
          <w:sz w:val="24"/>
          <w:szCs w:val="24"/>
          <w:lang w:val="en-GB"/>
        </w:rPr>
      </w:pPr>
    </w:p>
    <w:p w:rsidR="00973D4A" w:rsidRPr="00973D4A" w:rsidRDefault="00973D4A" w:rsidP="00973D4A">
      <w:pPr>
        <w:shd w:val="clear" w:color="auto" w:fill="FFFFFF" w:themeFill="background1"/>
        <w:spacing w:after="0" w:line="276" w:lineRule="auto"/>
        <w:rPr>
          <w:rFonts w:ascii="Times New Roman" w:hAnsi="Times New Roman" w:cs="Times New Roman"/>
          <w:b/>
          <w:bCs/>
          <w:caps/>
          <w:noProof/>
          <w:color w:val="000000" w:themeColor="text1"/>
          <w:sz w:val="24"/>
          <w:szCs w:val="24"/>
          <w:lang w:val="en-GB"/>
        </w:rPr>
      </w:pPr>
    </w:p>
    <w:p w:rsidR="00973D4A" w:rsidRPr="00973D4A" w:rsidRDefault="00973D4A" w:rsidP="00973D4A">
      <w:pPr>
        <w:spacing w:after="0" w:line="276" w:lineRule="auto"/>
        <w:rPr>
          <w:rFonts w:ascii="Times New Roman" w:hAnsi="Times New Roman" w:cs="Times New Roman"/>
          <w:b/>
          <w:color w:val="000000" w:themeColor="text1"/>
          <w:sz w:val="24"/>
          <w:szCs w:val="24"/>
        </w:rPr>
      </w:pPr>
    </w:p>
    <w:p w:rsidR="00973D4A" w:rsidRPr="00973D4A" w:rsidRDefault="00973D4A" w:rsidP="00973D4A">
      <w:pPr>
        <w:spacing w:after="0" w:line="276" w:lineRule="auto"/>
        <w:rPr>
          <w:rFonts w:ascii="Times New Roman" w:hAnsi="Times New Roman" w:cs="Times New Roman"/>
          <w:b/>
          <w:color w:val="000000" w:themeColor="text1"/>
          <w:sz w:val="24"/>
          <w:szCs w:val="24"/>
        </w:rPr>
      </w:pPr>
    </w:p>
    <w:p w:rsidR="00973D4A" w:rsidRPr="00973D4A" w:rsidRDefault="00973D4A" w:rsidP="00973D4A">
      <w:pPr>
        <w:spacing w:after="0" w:line="276" w:lineRule="auto"/>
        <w:rPr>
          <w:rFonts w:ascii="Times New Roman" w:hAnsi="Times New Roman" w:cs="Times New Roman"/>
          <w:b/>
          <w:color w:val="000000" w:themeColor="text1"/>
          <w:sz w:val="24"/>
          <w:szCs w:val="24"/>
        </w:rPr>
      </w:pPr>
    </w:p>
    <w:p w:rsidR="00973D4A" w:rsidRPr="00973D4A" w:rsidRDefault="00973D4A" w:rsidP="00973D4A">
      <w:pPr>
        <w:spacing w:after="0" w:line="276" w:lineRule="auto"/>
        <w:rPr>
          <w:rFonts w:ascii="Times New Roman" w:hAnsi="Times New Roman" w:cs="Times New Roman"/>
          <w:b/>
          <w:color w:val="000000" w:themeColor="text1"/>
          <w:sz w:val="24"/>
          <w:szCs w:val="24"/>
        </w:rPr>
      </w:pPr>
    </w:p>
    <w:p w:rsidR="00973D4A" w:rsidRPr="00973D4A" w:rsidRDefault="00973D4A" w:rsidP="00973D4A">
      <w:pPr>
        <w:spacing w:after="0" w:line="276" w:lineRule="auto"/>
        <w:rPr>
          <w:rFonts w:ascii="Times New Roman" w:hAnsi="Times New Roman" w:cs="Times New Roman"/>
          <w:b/>
          <w:color w:val="000000" w:themeColor="text1"/>
          <w:sz w:val="24"/>
          <w:szCs w:val="24"/>
        </w:rPr>
      </w:pPr>
    </w:p>
    <w:p w:rsidR="00973D4A" w:rsidRPr="00973D4A" w:rsidRDefault="00973D4A" w:rsidP="00973D4A">
      <w:pPr>
        <w:spacing w:after="0" w:line="276" w:lineRule="auto"/>
        <w:rPr>
          <w:rFonts w:ascii="Times New Roman" w:hAnsi="Times New Roman" w:cs="Times New Roman"/>
          <w:b/>
          <w:color w:val="000000" w:themeColor="text1"/>
          <w:sz w:val="24"/>
          <w:szCs w:val="24"/>
        </w:rPr>
      </w:pPr>
    </w:p>
    <w:p w:rsidR="00973D4A" w:rsidRPr="00973D4A" w:rsidRDefault="00973D4A" w:rsidP="00973D4A">
      <w:pPr>
        <w:spacing w:after="0" w:line="276" w:lineRule="auto"/>
        <w:rPr>
          <w:rFonts w:ascii="Times New Roman" w:hAnsi="Times New Roman" w:cs="Times New Roman"/>
          <w:b/>
          <w:color w:val="000000" w:themeColor="text1"/>
          <w:sz w:val="24"/>
          <w:szCs w:val="24"/>
        </w:rPr>
      </w:pPr>
    </w:p>
    <w:p w:rsidR="00973D4A" w:rsidRPr="00973D4A" w:rsidRDefault="00973D4A" w:rsidP="00973D4A">
      <w:pPr>
        <w:spacing w:after="0" w:line="276" w:lineRule="auto"/>
        <w:rPr>
          <w:rFonts w:ascii="Times New Roman" w:hAnsi="Times New Roman" w:cs="Times New Roman"/>
          <w:b/>
          <w:color w:val="000000" w:themeColor="text1"/>
          <w:sz w:val="24"/>
          <w:szCs w:val="24"/>
        </w:rPr>
      </w:pPr>
    </w:p>
    <w:p w:rsidR="00973D4A" w:rsidRPr="00973D4A" w:rsidRDefault="00973D4A" w:rsidP="00973D4A">
      <w:pPr>
        <w:spacing w:after="0" w:line="276" w:lineRule="auto"/>
        <w:rPr>
          <w:rFonts w:ascii="Times New Roman" w:hAnsi="Times New Roman" w:cs="Times New Roman"/>
          <w:b/>
          <w:color w:val="000000" w:themeColor="text1"/>
          <w:sz w:val="24"/>
          <w:szCs w:val="24"/>
        </w:rPr>
      </w:pPr>
    </w:p>
    <w:p w:rsidR="00973D4A" w:rsidRPr="00973D4A" w:rsidRDefault="00973D4A" w:rsidP="00973D4A">
      <w:pPr>
        <w:spacing w:after="0" w:line="276" w:lineRule="auto"/>
        <w:rPr>
          <w:rFonts w:ascii="Times New Roman" w:hAnsi="Times New Roman" w:cs="Times New Roman"/>
          <w:b/>
          <w:color w:val="000000" w:themeColor="text1"/>
          <w:sz w:val="24"/>
          <w:szCs w:val="24"/>
        </w:rPr>
      </w:pPr>
      <w:r w:rsidRPr="00973D4A">
        <w:rPr>
          <w:rFonts w:ascii="Times New Roman" w:hAnsi="Times New Roman" w:cs="Times New Roman"/>
          <w:b/>
          <w:color w:val="000000" w:themeColor="text1"/>
          <w:sz w:val="24"/>
          <w:szCs w:val="24"/>
        </w:rPr>
        <w:t>EVIDENCE GUIDE</w:t>
      </w:r>
    </w:p>
    <w:p w:rsidR="00973D4A" w:rsidRPr="00973D4A" w:rsidRDefault="00973D4A" w:rsidP="00973D4A">
      <w:pPr>
        <w:spacing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8"/>
        <w:gridCol w:w="5932"/>
      </w:tblGrid>
      <w:tr w:rsidR="00973D4A" w:rsidRPr="00973D4A" w:rsidTr="00FE03C9">
        <w:tc>
          <w:tcPr>
            <w:tcW w:w="0" w:type="auto"/>
          </w:tcPr>
          <w:p w:rsidR="00973D4A" w:rsidRPr="00973D4A" w:rsidRDefault="00973D4A" w:rsidP="002E2414">
            <w:pPr>
              <w:numPr>
                <w:ilvl w:val="0"/>
                <w:numId w:val="5"/>
              </w:numPr>
              <w:shd w:val="clear" w:color="auto" w:fill="FFFFFF" w:themeFill="background1"/>
              <w:spacing w:before="240" w:after="0" w:line="276" w:lineRule="auto"/>
              <w:ind w:left="357" w:hanging="35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Critical Aspects of Competency</w:t>
            </w:r>
          </w:p>
        </w:tc>
        <w:tc>
          <w:tcPr>
            <w:tcW w:w="0" w:type="auto"/>
          </w:tcPr>
          <w:p w:rsidR="00973D4A" w:rsidRPr="00973D4A" w:rsidRDefault="00973D4A" w:rsidP="00973D4A">
            <w:pPr>
              <w:shd w:val="clear" w:color="auto" w:fill="FFFFFF" w:themeFill="background1"/>
              <w:spacing w:after="0" w:line="276" w:lineRule="auto"/>
              <w:ind w:left="357" w:hanging="35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Assessment requires evidence that the candidate:</w:t>
            </w:r>
          </w:p>
          <w:p w:rsidR="00973D4A" w:rsidRPr="00973D4A" w:rsidRDefault="00973D4A" w:rsidP="002E2414">
            <w:pPr>
              <w:numPr>
                <w:ilvl w:val="0"/>
                <w:numId w:val="96"/>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Interpreted structural drawing </w:t>
            </w:r>
            <w:r w:rsidR="00323827">
              <w:rPr>
                <w:rFonts w:ascii="Times New Roman" w:hAnsi="Times New Roman" w:cs="Times New Roman"/>
                <w:color w:val="000000" w:themeColor="text1"/>
                <w:sz w:val="24"/>
                <w:szCs w:val="24"/>
                <w:lang w:val="en-GB"/>
              </w:rPr>
              <w:t>correctly</w:t>
            </w:r>
          </w:p>
          <w:p w:rsidR="00973D4A" w:rsidRDefault="00973D4A" w:rsidP="002E2414">
            <w:pPr>
              <w:numPr>
                <w:ilvl w:val="0"/>
                <w:numId w:val="96"/>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Selected materials, tools and equipment</w:t>
            </w:r>
            <w:r w:rsidR="00323827">
              <w:rPr>
                <w:rFonts w:ascii="Times New Roman" w:hAnsi="Times New Roman" w:cs="Times New Roman"/>
                <w:color w:val="000000" w:themeColor="text1"/>
                <w:sz w:val="24"/>
                <w:szCs w:val="24"/>
                <w:lang w:val="en-GB"/>
              </w:rPr>
              <w:t xml:space="preserve"> appropriately</w:t>
            </w:r>
          </w:p>
          <w:p w:rsidR="008F62ED" w:rsidRPr="008F62ED" w:rsidRDefault="008F62ED" w:rsidP="002E2414">
            <w:pPr>
              <w:numPr>
                <w:ilvl w:val="0"/>
                <w:numId w:val="96"/>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8F62ED">
              <w:rPr>
                <w:rFonts w:ascii="Times New Roman" w:hAnsi="Times New Roman" w:cs="Times New Roman"/>
                <w:color w:val="000000" w:themeColor="text1"/>
                <w:sz w:val="24"/>
                <w:szCs w:val="24"/>
                <w:lang w:val="en-GB"/>
              </w:rPr>
              <w:t xml:space="preserve">Set angles of the building </w:t>
            </w:r>
            <w:r w:rsidR="00323827">
              <w:rPr>
                <w:rFonts w:ascii="Times New Roman" w:hAnsi="Times New Roman" w:cs="Times New Roman"/>
                <w:color w:val="000000" w:themeColor="text1"/>
                <w:sz w:val="24"/>
                <w:szCs w:val="24"/>
                <w:lang w:val="en-GB"/>
              </w:rPr>
              <w:t>accurately</w:t>
            </w:r>
          </w:p>
          <w:p w:rsidR="008F62ED" w:rsidRPr="008F62ED" w:rsidRDefault="00323827" w:rsidP="002E2414">
            <w:pPr>
              <w:numPr>
                <w:ilvl w:val="0"/>
                <w:numId w:val="96"/>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Was able to s</w:t>
            </w:r>
            <w:r w:rsidR="008F62ED" w:rsidRPr="008F62ED">
              <w:rPr>
                <w:rFonts w:ascii="Times New Roman" w:hAnsi="Times New Roman" w:cs="Times New Roman"/>
                <w:color w:val="000000" w:themeColor="text1"/>
                <w:sz w:val="24"/>
                <w:szCs w:val="24"/>
                <w:lang w:val="en-GB"/>
              </w:rPr>
              <w:t>et out the recipients of the prefabricated structure</w:t>
            </w:r>
          </w:p>
          <w:p w:rsidR="008F62ED" w:rsidRPr="00973D4A" w:rsidRDefault="00323827" w:rsidP="002E2414">
            <w:pPr>
              <w:numPr>
                <w:ilvl w:val="0"/>
                <w:numId w:val="96"/>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Demonstrated ability to construct</w:t>
            </w:r>
            <w:r w:rsidR="008F62ED" w:rsidRPr="008F62ED">
              <w:rPr>
                <w:rFonts w:ascii="Times New Roman" w:hAnsi="Times New Roman" w:cs="Times New Roman"/>
                <w:color w:val="000000" w:themeColor="text1"/>
                <w:sz w:val="24"/>
                <w:szCs w:val="24"/>
                <w:lang w:val="en-GB"/>
              </w:rPr>
              <w:t xml:space="preserve"> the prefabricated panels</w:t>
            </w:r>
          </w:p>
          <w:p w:rsidR="00973D4A" w:rsidRPr="00973D4A" w:rsidRDefault="00973D4A" w:rsidP="002E2414">
            <w:pPr>
              <w:numPr>
                <w:ilvl w:val="0"/>
                <w:numId w:val="96"/>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Sett and constructed timber prefabricated structures </w:t>
            </w:r>
          </w:p>
          <w:p w:rsidR="00973D4A" w:rsidRDefault="00973D4A" w:rsidP="002E2414">
            <w:pPr>
              <w:numPr>
                <w:ilvl w:val="0"/>
                <w:numId w:val="96"/>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Erected the timber prefabricated structure</w:t>
            </w:r>
            <w:r w:rsidR="00323827">
              <w:rPr>
                <w:rFonts w:ascii="Times New Roman" w:hAnsi="Times New Roman" w:cs="Times New Roman"/>
                <w:color w:val="000000" w:themeColor="text1"/>
                <w:sz w:val="24"/>
                <w:szCs w:val="24"/>
                <w:lang w:val="en-GB"/>
              </w:rPr>
              <w:t xml:space="preserve"> correctly</w:t>
            </w:r>
          </w:p>
          <w:p w:rsidR="00323827" w:rsidRPr="00323827" w:rsidRDefault="00323827" w:rsidP="002E2414">
            <w:pPr>
              <w:numPr>
                <w:ilvl w:val="0"/>
                <w:numId w:val="96"/>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323827">
              <w:rPr>
                <w:rFonts w:ascii="Times New Roman" w:hAnsi="Times New Roman" w:cs="Times New Roman"/>
                <w:color w:val="000000" w:themeColor="text1"/>
                <w:sz w:val="24"/>
                <w:szCs w:val="24"/>
                <w:lang w:val="en-GB"/>
              </w:rPr>
              <w:t>Set the timber floor as per the engineer’s instructions</w:t>
            </w:r>
          </w:p>
          <w:p w:rsidR="00323827" w:rsidRPr="00973D4A" w:rsidRDefault="00323827" w:rsidP="002E2414">
            <w:pPr>
              <w:numPr>
                <w:ilvl w:val="0"/>
                <w:numId w:val="96"/>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323827">
              <w:rPr>
                <w:rFonts w:ascii="Times New Roman" w:hAnsi="Times New Roman" w:cs="Times New Roman"/>
                <w:color w:val="000000" w:themeColor="text1"/>
                <w:sz w:val="24"/>
                <w:szCs w:val="24"/>
                <w:lang w:val="en-GB"/>
              </w:rPr>
              <w:t>Applied suitable wood preservatives and fire retardants</w:t>
            </w:r>
          </w:p>
          <w:p w:rsidR="00973D4A" w:rsidRPr="00973D4A" w:rsidRDefault="00973D4A" w:rsidP="002E2414">
            <w:pPr>
              <w:numPr>
                <w:ilvl w:val="0"/>
                <w:numId w:val="96"/>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Constructed timber floors</w:t>
            </w:r>
            <w:r w:rsidR="00323827">
              <w:rPr>
                <w:rFonts w:ascii="Times New Roman" w:hAnsi="Times New Roman" w:cs="Times New Roman"/>
                <w:color w:val="000000" w:themeColor="text1"/>
                <w:sz w:val="24"/>
                <w:szCs w:val="24"/>
                <w:lang w:val="en-GB"/>
              </w:rPr>
              <w:t xml:space="preserve"> correctly</w:t>
            </w:r>
          </w:p>
          <w:p w:rsidR="00973D4A" w:rsidRPr="00973D4A" w:rsidRDefault="00323827" w:rsidP="002E2414">
            <w:pPr>
              <w:numPr>
                <w:ilvl w:val="0"/>
                <w:numId w:val="96"/>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Demonstrated ability to perform</w:t>
            </w:r>
            <w:r w:rsidR="00973D4A" w:rsidRPr="00973D4A">
              <w:rPr>
                <w:rFonts w:ascii="Times New Roman" w:hAnsi="Times New Roman" w:cs="Times New Roman"/>
                <w:color w:val="000000" w:themeColor="text1"/>
                <w:sz w:val="24"/>
                <w:szCs w:val="24"/>
                <w:lang w:val="en-GB"/>
              </w:rPr>
              <w:t xml:space="preserve"> finishing activities.</w:t>
            </w:r>
          </w:p>
        </w:tc>
      </w:tr>
      <w:tr w:rsidR="00973D4A" w:rsidRPr="00973D4A" w:rsidTr="00FE03C9">
        <w:tc>
          <w:tcPr>
            <w:tcW w:w="0" w:type="auto"/>
          </w:tcPr>
          <w:p w:rsidR="00973D4A" w:rsidRPr="00973D4A" w:rsidRDefault="00973D4A" w:rsidP="002E2414">
            <w:pPr>
              <w:numPr>
                <w:ilvl w:val="0"/>
                <w:numId w:val="5"/>
              </w:numPr>
              <w:shd w:val="clear" w:color="auto" w:fill="FFFFFF" w:themeFill="background1"/>
              <w:spacing w:before="240" w:after="0" w:line="276" w:lineRule="auto"/>
              <w:ind w:left="357" w:hanging="35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Resource Implications</w:t>
            </w:r>
          </w:p>
        </w:tc>
        <w:tc>
          <w:tcPr>
            <w:tcW w:w="0" w:type="auto"/>
          </w:tcPr>
          <w:p w:rsidR="00973D4A" w:rsidRPr="00973D4A" w:rsidRDefault="00973D4A" w:rsidP="00973D4A">
            <w:pPr>
              <w:numPr>
                <w:ilvl w:val="12"/>
                <w:numId w:val="0"/>
              </w:numPr>
              <w:shd w:val="clear" w:color="auto" w:fill="FFFFFF" w:themeFill="background1"/>
              <w:tabs>
                <w:tab w:val="left" w:pos="357"/>
              </w:tabs>
              <w:spacing w:after="0" w:line="276" w:lineRule="auto"/>
              <w:ind w:left="357" w:hanging="35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The following resources should be provided:</w:t>
            </w:r>
          </w:p>
          <w:p w:rsidR="00973D4A" w:rsidRPr="00973D4A" w:rsidRDefault="00973D4A" w:rsidP="00973D4A">
            <w:pPr>
              <w:numPr>
                <w:ilvl w:val="12"/>
                <w:numId w:val="0"/>
              </w:numPr>
              <w:shd w:val="clear" w:color="auto" w:fill="FFFFFF" w:themeFill="background1"/>
              <w:tabs>
                <w:tab w:val="left" w:pos="357"/>
              </w:tabs>
              <w:spacing w:after="0" w:line="276" w:lineRule="auto"/>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2.1</w:t>
            </w:r>
            <w:r w:rsidRPr="00973D4A">
              <w:rPr>
                <w:rFonts w:ascii="Times New Roman" w:hAnsi="Times New Roman" w:cs="Times New Roman"/>
                <w:color w:val="000000" w:themeColor="text1"/>
                <w:sz w:val="24"/>
                <w:szCs w:val="24"/>
                <w:lang w:val="en-GB"/>
              </w:rPr>
              <w:tab/>
              <w:t>Training/assessment workshops</w:t>
            </w:r>
          </w:p>
          <w:p w:rsidR="00973D4A" w:rsidRPr="00973D4A" w:rsidRDefault="00973D4A" w:rsidP="00973D4A">
            <w:pPr>
              <w:numPr>
                <w:ilvl w:val="12"/>
                <w:numId w:val="0"/>
              </w:numPr>
              <w:shd w:val="clear" w:color="auto" w:fill="FFFFFF" w:themeFill="background1"/>
              <w:tabs>
                <w:tab w:val="left" w:pos="357"/>
              </w:tabs>
              <w:spacing w:after="0" w:line="276" w:lineRule="auto"/>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2.2</w:t>
            </w:r>
            <w:r w:rsidRPr="00973D4A">
              <w:rPr>
                <w:rFonts w:ascii="Times New Roman" w:hAnsi="Times New Roman" w:cs="Times New Roman"/>
                <w:color w:val="000000" w:themeColor="text1"/>
                <w:sz w:val="24"/>
                <w:szCs w:val="24"/>
                <w:lang w:val="en-GB"/>
              </w:rPr>
              <w:tab/>
              <w:t>Construction tools and equipment</w:t>
            </w:r>
          </w:p>
          <w:p w:rsidR="00973D4A" w:rsidRPr="00973D4A" w:rsidRDefault="00973D4A" w:rsidP="00973D4A">
            <w:pPr>
              <w:numPr>
                <w:ilvl w:val="12"/>
                <w:numId w:val="0"/>
              </w:numPr>
              <w:shd w:val="clear" w:color="auto" w:fill="FFFFFF" w:themeFill="background1"/>
              <w:tabs>
                <w:tab w:val="left" w:pos="357"/>
              </w:tabs>
              <w:spacing w:after="0" w:line="276" w:lineRule="auto"/>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2.3</w:t>
            </w:r>
            <w:r w:rsidRPr="00973D4A">
              <w:rPr>
                <w:rFonts w:ascii="Times New Roman" w:hAnsi="Times New Roman" w:cs="Times New Roman"/>
                <w:color w:val="000000" w:themeColor="text1"/>
                <w:sz w:val="24"/>
                <w:szCs w:val="24"/>
                <w:lang w:val="en-GB"/>
              </w:rPr>
              <w:tab/>
              <w:t>Occupational Safety and health manuals</w:t>
            </w:r>
          </w:p>
          <w:p w:rsidR="00973D4A" w:rsidRPr="00973D4A" w:rsidRDefault="00973D4A" w:rsidP="00973D4A">
            <w:pPr>
              <w:numPr>
                <w:ilvl w:val="12"/>
                <w:numId w:val="0"/>
              </w:numPr>
              <w:shd w:val="clear" w:color="auto" w:fill="FFFFFF" w:themeFill="background1"/>
              <w:tabs>
                <w:tab w:val="left" w:pos="357"/>
              </w:tabs>
              <w:spacing w:after="0" w:line="276" w:lineRule="auto"/>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2.4</w:t>
            </w:r>
            <w:r w:rsidRPr="00973D4A">
              <w:rPr>
                <w:rFonts w:ascii="Times New Roman" w:hAnsi="Times New Roman" w:cs="Times New Roman"/>
                <w:color w:val="000000" w:themeColor="text1"/>
                <w:sz w:val="24"/>
                <w:szCs w:val="24"/>
                <w:lang w:val="en-GB"/>
              </w:rPr>
              <w:tab/>
              <w:t>Construction manuals</w:t>
            </w:r>
          </w:p>
          <w:p w:rsidR="00973D4A" w:rsidRPr="00973D4A" w:rsidRDefault="00973D4A" w:rsidP="00973D4A">
            <w:pPr>
              <w:numPr>
                <w:ilvl w:val="12"/>
                <w:numId w:val="0"/>
              </w:numPr>
              <w:shd w:val="clear" w:color="auto" w:fill="FFFFFF" w:themeFill="background1"/>
              <w:tabs>
                <w:tab w:val="left" w:pos="357"/>
              </w:tabs>
              <w:spacing w:after="0" w:line="276" w:lineRule="auto"/>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2.5</w:t>
            </w:r>
            <w:r w:rsidRPr="00973D4A">
              <w:rPr>
                <w:rFonts w:ascii="Times New Roman" w:hAnsi="Times New Roman" w:cs="Times New Roman"/>
                <w:color w:val="000000" w:themeColor="text1"/>
                <w:sz w:val="24"/>
                <w:szCs w:val="24"/>
                <w:lang w:val="en-GB"/>
              </w:rPr>
              <w:tab/>
              <w:t>Construction materials</w:t>
            </w:r>
          </w:p>
          <w:p w:rsidR="00973D4A" w:rsidRPr="00973D4A" w:rsidRDefault="00973D4A" w:rsidP="00973D4A">
            <w:pPr>
              <w:numPr>
                <w:ilvl w:val="12"/>
                <w:numId w:val="0"/>
              </w:numPr>
              <w:shd w:val="clear" w:color="auto" w:fill="FFFFFF" w:themeFill="background1"/>
              <w:tabs>
                <w:tab w:val="left" w:pos="357"/>
              </w:tabs>
              <w:spacing w:after="0" w:line="276" w:lineRule="auto"/>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2.6</w:t>
            </w:r>
            <w:r w:rsidRPr="00973D4A">
              <w:rPr>
                <w:rFonts w:ascii="Times New Roman" w:hAnsi="Times New Roman" w:cs="Times New Roman"/>
                <w:color w:val="000000" w:themeColor="text1"/>
                <w:sz w:val="24"/>
                <w:szCs w:val="24"/>
                <w:lang w:val="en-GB"/>
              </w:rPr>
              <w:tab/>
              <w:t>Qualified trainers</w:t>
            </w:r>
          </w:p>
          <w:p w:rsidR="00973D4A" w:rsidRPr="00973D4A" w:rsidRDefault="00973D4A" w:rsidP="00973D4A">
            <w:pPr>
              <w:numPr>
                <w:ilvl w:val="12"/>
                <w:numId w:val="0"/>
              </w:numPr>
              <w:shd w:val="clear" w:color="auto" w:fill="FFFFFF" w:themeFill="background1"/>
              <w:tabs>
                <w:tab w:val="left" w:pos="357"/>
              </w:tabs>
              <w:spacing w:after="0" w:line="276" w:lineRule="auto"/>
              <w:ind w:left="357" w:hanging="357"/>
              <w:rPr>
                <w:rFonts w:ascii="Times New Roman" w:hAnsi="Times New Roman" w:cs="Times New Roman"/>
                <w:color w:val="000000" w:themeColor="text1"/>
                <w:sz w:val="24"/>
                <w:szCs w:val="24"/>
                <w:lang w:val="en-GB"/>
              </w:rPr>
            </w:pPr>
          </w:p>
        </w:tc>
      </w:tr>
      <w:tr w:rsidR="00973D4A" w:rsidRPr="00973D4A" w:rsidTr="00FE03C9">
        <w:tc>
          <w:tcPr>
            <w:tcW w:w="0" w:type="auto"/>
          </w:tcPr>
          <w:p w:rsidR="00973D4A" w:rsidRPr="00973D4A" w:rsidRDefault="00973D4A" w:rsidP="002E2414">
            <w:pPr>
              <w:numPr>
                <w:ilvl w:val="0"/>
                <w:numId w:val="5"/>
              </w:numPr>
              <w:shd w:val="clear" w:color="auto" w:fill="FFFFFF" w:themeFill="background1"/>
              <w:spacing w:before="240" w:after="0" w:line="276" w:lineRule="auto"/>
              <w:ind w:left="357" w:hanging="35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Methods of Assessment</w:t>
            </w:r>
          </w:p>
        </w:tc>
        <w:tc>
          <w:tcPr>
            <w:tcW w:w="0" w:type="auto"/>
          </w:tcPr>
          <w:p w:rsidR="00973D4A" w:rsidRPr="00973D4A" w:rsidRDefault="00973D4A" w:rsidP="00973D4A">
            <w:pPr>
              <w:spacing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Competency may be assessed through:</w:t>
            </w:r>
          </w:p>
          <w:p w:rsidR="00973D4A" w:rsidRPr="00973D4A" w:rsidRDefault="00973D4A" w:rsidP="001B1876">
            <w:pPr>
              <w:numPr>
                <w:ilvl w:val="1"/>
                <w:numId w:val="5"/>
              </w:numPr>
              <w:spacing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Written Test</w:t>
            </w:r>
          </w:p>
          <w:p w:rsidR="00973D4A" w:rsidRPr="00973D4A" w:rsidRDefault="00973D4A" w:rsidP="001B1876">
            <w:pPr>
              <w:numPr>
                <w:ilvl w:val="1"/>
                <w:numId w:val="5"/>
              </w:numPr>
              <w:spacing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Demonstration</w:t>
            </w:r>
          </w:p>
          <w:p w:rsidR="00973D4A" w:rsidRPr="00973D4A" w:rsidRDefault="00973D4A" w:rsidP="001B1876">
            <w:pPr>
              <w:numPr>
                <w:ilvl w:val="1"/>
                <w:numId w:val="5"/>
              </w:numPr>
              <w:spacing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Practical assignment</w:t>
            </w:r>
          </w:p>
          <w:p w:rsidR="00973D4A" w:rsidRPr="00973D4A" w:rsidRDefault="00973D4A" w:rsidP="001B1876">
            <w:pPr>
              <w:numPr>
                <w:ilvl w:val="1"/>
                <w:numId w:val="5"/>
              </w:numPr>
              <w:spacing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Interview/Oral Questioning</w:t>
            </w:r>
          </w:p>
        </w:tc>
      </w:tr>
      <w:tr w:rsidR="00973D4A" w:rsidRPr="00973D4A" w:rsidTr="00FE03C9">
        <w:tc>
          <w:tcPr>
            <w:tcW w:w="0" w:type="auto"/>
          </w:tcPr>
          <w:p w:rsidR="00973D4A" w:rsidRPr="00973D4A" w:rsidRDefault="00973D4A" w:rsidP="002E2414">
            <w:pPr>
              <w:numPr>
                <w:ilvl w:val="0"/>
                <w:numId w:val="5"/>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Context of Assessment</w:t>
            </w:r>
          </w:p>
        </w:tc>
        <w:tc>
          <w:tcPr>
            <w:tcW w:w="0" w:type="auto"/>
          </w:tcPr>
          <w:p w:rsidR="001B1876" w:rsidRDefault="00973D4A" w:rsidP="001B1876">
            <w:pPr>
              <w:spacing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 xml:space="preserve">Competency may be assessed </w:t>
            </w:r>
          </w:p>
          <w:p w:rsidR="001B1876" w:rsidRDefault="001B1876" w:rsidP="001B1876">
            <w:pPr>
              <w:numPr>
                <w:ilvl w:val="1"/>
                <w:numId w:val="5"/>
              </w:numPr>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On job</w:t>
            </w:r>
          </w:p>
          <w:p w:rsidR="001B1876" w:rsidRDefault="001B1876" w:rsidP="001B1876">
            <w:pPr>
              <w:numPr>
                <w:ilvl w:val="1"/>
                <w:numId w:val="5"/>
              </w:numPr>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Off job</w:t>
            </w:r>
          </w:p>
          <w:p w:rsidR="00973D4A" w:rsidRPr="00973D4A" w:rsidRDefault="001B1876" w:rsidP="001B1876">
            <w:pPr>
              <w:numPr>
                <w:ilvl w:val="1"/>
                <w:numId w:val="5"/>
              </w:numPr>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During industrial attachment</w:t>
            </w:r>
            <w:r w:rsidR="00973D4A" w:rsidRPr="00973D4A">
              <w:rPr>
                <w:rFonts w:ascii="Times New Roman" w:hAnsi="Times New Roman" w:cs="Times New Roman"/>
                <w:color w:val="000000" w:themeColor="text1"/>
                <w:sz w:val="24"/>
                <w:szCs w:val="24"/>
              </w:rPr>
              <w:t xml:space="preserve">. </w:t>
            </w:r>
          </w:p>
        </w:tc>
      </w:tr>
      <w:tr w:rsidR="00973D4A" w:rsidRPr="00973D4A" w:rsidTr="00FE03C9">
        <w:tc>
          <w:tcPr>
            <w:tcW w:w="0" w:type="auto"/>
          </w:tcPr>
          <w:p w:rsidR="00973D4A" w:rsidRPr="00973D4A" w:rsidRDefault="00973D4A" w:rsidP="002E2414">
            <w:pPr>
              <w:numPr>
                <w:ilvl w:val="0"/>
                <w:numId w:val="5"/>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Guidance information for assessment</w:t>
            </w:r>
          </w:p>
        </w:tc>
        <w:tc>
          <w:tcPr>
            <w:tcW w:w="0" w:type="auto"/>
          </w:tcPr>
          <w:p w:rsidR="00973D4A" w:rsidRPr="00973D4A" w:rsidRDefault="00973D4A" w:rsidP="00973D4A">
            <w:pPr>
              <w:spacing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Holistic assessment with other units relevant to the industry sector, workplace and job role is recommended.</w:t>
            </w:r>
          </w:p>
          <w:p w:rsidR="00973D4A" w:rsidRPr="00973D4A" w:rsidRDefault="00973D4A" w:rsidP="00973D4A">
            <w:pPr>
              <w:spacing w:after="0" w:line="276" w:lineRule="auto"/>
              <w:rPr>
                <w:rFonts w:ascii="Times New Roman" w:hAnsi="Times New Roman" w:cs="Times New Roman"/>
                <w:color w:val="000000" w:themeColor="text1"/>
                <w:sz w:val="24"/>
                <w:szCs w:val="24"/>
              </w:rPr>
            </w:pPr>
          </w:p>
        </w:tc>
      </w:tr>
    </w:tbl>
    <w:p w:rsidR="00973D4A" w:rsidRPr="00973D4A" w:rsidRDefault="00973D4A" w:rsidP="00973D4A">
      <w:pPr>
        <w:shd w:val="clear" w:color="auto" w:fill="FFFFFF" w:themeFill="background1"/>
        <w:spacing w:after="0" w:line="276" w:lineRule="auto"/>
        <w:ind w:left="357" w:hanging="357"/>
        <w:rPr>
          <w:rFonts w:ascii="Times New Roman" w:eastAsia="Times New Roman" w:hAnsi="Times New Roman" w:cs="Times New Roman"/>
          <w:color w:val="000000" w:themeColor="text1"/>
          <w:sz w:val="24"/>
          <w:szCs w:val="24"/>
          <w:lang w:val="en-GB"/>
        </w:rPr>
      </w:pPr>
    </w:p>
    <w:p w:rsidR="001B1876" w:rsidRDefault="001B1876">
      <w:pPr>
        <w:rPr>
          <w:rFonts w:ascii="Times New Roman" w:eastAsia="Times New Roman" w:hAnsi="Times New Roman" w:cs="Times New Roman"/>
          <w:b/>
          <w:sz w:val="24"/>
          <w:szCs w:val="26"/>
          <w:lang w:val="en-GB"/>
        </w:rPr>
      </w:pPr>
      <w:r>
        <w:br w:type="page"/>
      </w:r>
    </w:p>
    <w:p w:rsidR="00E418AD" w:rsidRPr="00973D4A" w:rsidRDefault="00E418AD" w:rsidP="00F45E8D">
      <w:pPr>
        <w:pStyle w:val="Heading21"/>
      </w:pPr>
      <w:bookmarkStart w:id="48" w:name="_Toc70321629"/>
      <w:r w:rsidRPr="00973D4A">
        <w:t xml:space="preserve">CONSTRUCT TIMBER </w:t>
      </w:r>
      <w:r>
        <w:t>STAIRS</w:t>
      </w:r>
      <w:bookmarkEnd w:id="48"/>
    </w:p>
    <w:p w:rsidR="00E418AD" w:rsidRPr="00973D4A" w:rsidRDefault="00E418AD" w:rsidP="00E418AD">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 xml:space="preserve">UNIT CODE: </w:t>
      </w:r>
      <w:r>
        <w:rPr>
          <w:rFonts w:ascii="Times New Roman" w:hAnsi="Times New Roman" w:cs="Times New Roman"/>
          <w:color w:val="000000" w:themeColor="text1"/>
          <w:sz w:val="24"/>
          <w:szCs w:val="24"/>
          <w:lang w:val="en-GB"/>
        </w:rPr>
        <w:t>CON/OS/CAJ/CR/07/5</w:t>
      </w:r>
      <w:r w:rsidRPr="00973D4A">
        <w:rPr>
          <w:rFonts w:ascii="Times New Roman" w:hAnsi="Times New Roman" w:cs="Times New Roman"/>
          <w:color w:val="000000" w:themeColor="text1"/>
          <w:sz w:val="24"/>
          <w:szCs w:val="24"/>
          <w:lang w:val="en-GB"/>
        </w:rPr>
        <w:t>/A</w:t>
      </w:r>
    </w:p>
    <w:p w:rsidR="00E418AD" w:rsidRPr="00973D4A" w:rsidRDefault="00E418AD" w:rsidP="00E418AD">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p>
    <w:p w:rsidR="00E418AD" w:rsidRPr="00973D4A" w:rsidRDefault="00E418AD" w:rsidP="00E418AD">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UNIT DESCRIPTION</w:t>
      </w:r>
    </w:p>
    <w:p w:rsidR="00E418AD" w:rsidRPr="008A53DE" w:rsidRDefault="00E418AD" w:rsidP="00BB1137">
      <w:pPr>
        <w:spacing w:before="240" w:after="120" w:line="276" w:lineRule="auto"/>
        <w:jc w:val="both"/>
        <w:rPr>
          <w:rFonts w:ascii="Times New Roman" w:hAnsi="Times New Roman" w:cs="Times New Roman"/>
          <w:sz w:val="24"/>
          <w:szCs w:val="24"/>
          <w:lang w:val="en-GB"/>
        </w:rPr>
      </w:pPr>
      <w:r w:rsidRPr="008A53DE">
        <w:rPr>
          <w:rFonts w:ascii="Times New Roman" w:hAnsi="Times New Roman" w:cs="Times New Roman"/>
          <w:sz w:val="24"/>
          <w:szCs w:val="24"/>
          <w:lang w:val="en-GB"/>
        </w:rPr>
        <w:t xml:space="preserve">This unit describes the competences required to construct timber </w:t>
      </w:r>
      <w:r w:rsidR="008A53DE" w:rsidRPr="008A53DE">
        <w:rPr>
          <w:rFonts w:ascii="Times New Roman" w:hAnsi="Times New Roman" w:cs="Times New Roman"/>
          <w:sz w:val="24"/>
          <w:szCs w:val="24"/>
          <w:lang w:val="en-GB"/>
        </w:rPr>
        <w:t>stairs</w:t>
      </w:r>
      <w:r w:rsidRPr="008A53DE">
        <w:rPr>
          <w:rFonts w:ascii="Times New Roman" w:hAnsi="Times New Roman" w:cs="Times New Roman"/>
          <w:sz w:val="24"/>
          <w:szCs w:val="24"/>
          <w:lang w:val="en-GB"/>
        </w:rPr>
        <w:t xml:space="preserve">. It entails </w:t>
      </w:r>
      <w:r w:rsidR="008A53DE" w:rsidRPr="008A53DE">
        <w:rPr>
          <w:rFonts w:ascii="Times New Roman" w:hAnsi="Times New Roman" w:cs="Times New Roman"/>
          <w:sz w:val="24"/>
          <w:szCs w:val="24"/>
          <w:lang w:val="en-GB"/>
        </w:rPr>
        <w:t>designing timber stairs, selecting materials, tools and equipment, marking out joints, cutting out joints, performing trial and final assembly of staircase and performing finishing processes.</w:t>
      </w:r>
    </w:p>
    <w:p w:rsidR="008A53DE" w:rsidRDefault="008A53DE" w:rsidP="00E418AD">
      <w:pPr>
        <w:shd w:val="clear" w:color="auto" w:fill="FFFFFF" w:themeFill="background1"/>
        <w:spacing w:after="0" w:line="276" w:lineRule="auto"/>
        <w:ind w:left="357" w:hanging="357"/>
        <w:rPr>
          <w:rFonts w:ascii="Times New Roman" w:hAnsi="Times New Roman" w:cs="Times New Roman"/>
          <w:b/>
          <w:bCs/>
          <w:color w:val="000000" w:themeColor="text1"/>
          <w:sz w:val="24"/>
          <w:szCs w:val="24"/>
          <w:lang w:val="en-GB"/>
        </w:rPr>
      </w:pPr>
    </w:p>
    <w:p w:rsidR="00E418AD" w:rsidRPr="00973D4A" w:rsidRDefault="00E418AD" w:rsidP="00E418AD">
      <w:pPr>
        <w:shd w:val="clear" w:color="auto" w:fill="FFFFFF" w:themeFill="background1"/>
        <w:spacing w:after="0" w:line="276" w:lineRule="auto"/>
        <w:ind w:left="357" w:hanging="357"/>
        <w:rPr>
          <w:rFonts w:ascii="Times New Roman" w:hAnsi="Times New Roman" w:cs="Times New Roman"/>
          <w:b/>
          <w:bCs/>
          <w:color w:val="000000" w:themeColor="text1"/>
          <w:sz w:val="24"/>
          <w:szCs w:val="24"/>
          <w:lang w:val="en-GB"/>
        </w:rPr>
      </w:pPr>
      <w:r w:rsidRPr="00973D4A">
        <w:rPr>
          <w:rFonts w:ascii="Times New Roman" w:hAnsi="Times New Roman" w:cs="Times New Roman"/>
          <w:b/>
          <w:bCs/>
          <w:color w:val="000000" w:themeColor="text1"/>
          <w:sz w:val="24"/>
          <w:szCs w:val="24"/>
          <w:lang w:val="en-GB"/>
        </w:rPr>
        <w:t xml:space="preserve">ELEMENTS AND PERFORMANCE CRITERIA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5035"/>
      </w:tblGrid>
      <w:tr w:rsidR="00E418AD" w:rsidRPr="00973D4A" w:rsidTr="000F2FD3">
        <w:trPr>
          <w:tblHeader/>
        </w:trPr>
        <w:tc>
          <w:tcPr>
            <w:tcW w:w="3595" w:type="dxa"/>
            <w:shd w:val="clear" w:color="auto" w:fill="auto"/>
            <w:vAlign w:val="center"/>
          </w:tcPr>
          <w:p w:rsidR="00E418AD" w:rsidRPr="00973D4A" w:rsidRDefault="00E418AD" w:rsidP="000F2FD3">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 xml:space="preserve">ELEMENT </w:t>
            </w:r>
          </w:p>
        </w:tc>
        <w:tc>
          <w:tcPr>
            <w:tcW w:w="5035" w:type="dxa"/>
            <w:shd w:val="clear" w:color="auto" w:fill="auto"/>
          </w:tcPr>
          <w:p w:rsidR="00E418AD" w:rsidRPr="00973D4A" w:rsidRDefault="00E418AD" w:rsidP="000F2FD3">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PERFORMANCE CRITERIA</w:t>
            </w:r>
          </w:p>
          <w:p w:rsidR="00E418AD" w:rsidRPr="00973D4A" w:rsidRDefault="00E418AD" w:rsidP="000F2FD3">
            <w:pPr>
              <w:shd w:val="clear" w:color="auto" w:fill="FFFFFF" w:themeFill="background1"/>
              <w:spacing w:after="0" w:line="276" w:lineRule="auto"/>
              <w:ind w:left="357" w:hanging="357"/>
              <w:rPr>
                <w:rFonts w:ascii="Times New Roman" w:hAnsi="Times New Roman" w:cs="Times New Roman"/>
                <w:bCs/>
                <w:color w:val="000000" w:themeColor="text1"/>
                <w:sz w:val="24"/>
                <w:szCs w:val="24"/>
                <w:lang w:val="en-GB"/>
              </w:rPr>
            </w:pPr>
            <w:r w:rsidRPr="00973D4A">
              <w:rPr>
                <w:rFonts w:ascii="Times New Roman" w:hAnsi="Times New Roman" w:cs="Times New Roman"/>
                <w:bCs/>
                <w:i/>
                <w:color w:val="000000" w:themeColor="text1"/>
                <w:sz w:val="24"/>
                <w:szCs w:val="24"/>
                <w:lang w:val="en-GB"/>
              </w:rPr>
              <w:t>(Bold and italicized terms are elaborated in the Range)</w:t>
            </w:r>
          </w:p>
        </w:tc>
      </w:tr>
      <w:tr w:rsidR="00E418AD" w:rsidRPr="00973D4A" w:rsidTr="000F2FD3">
        <w:tc>
          <w:tcPr>
            <w:tcW w:w="3595" w:type="dxa"/>
          </w:tcPr>
          <w:p w:rsidR="00E418AD" w:rsidRPr="00973D4A" w:rsidRDefault="000F2FD3" w:rsidP="002E2414">
            <w:pPr>
              <w:numPr>
                <w:ilvl w:val="0"/>
                <w:numId w:val="114"/>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Design timber stairs</w:t>
            </w:r>
          </w:p>
        </w:tc>
        <w:tc>
          <w:tcPr>
            <w:tcW w:w="5035" w:type="dxa"/>
            <w:shd w:val="clear" w:color="auto" w:fill="auto"/>
          </w:tcPr>
          <w:p w:rsidR="00E418AD" w:rsidRPr="0036233A" w:rsidRDefault="000F2FD3" w:rsidP="002E2414">
            <w:pPr>
              <w:pStyle w:val="ListParagraph"/>
              <w:numPr>
                <w:ilvl w:val="0"/>
                <w:numId w:val="116"/>
              </w:numPr>
              <w:shd w:val="clear" w:color="auto" w:fill="FFFFFF" w:themeFill="background1"/>
              <w:spacing w:line="276" w:lineRule="auto"/>
              <w:rPr>
                <w:rFonts w:cs="Times New Roman"/>
                <w:color w:val="000000" w:themeColor="text1"/>
                <w:szCs w:val="24"/>
              </w:rPr>
            </w:pPr>
            <w:r w:rsidRPr="00A52DE7">
              <w:rPr>
                <w:rFonts w:cs="Times New Roman"/>
                <w:b/>
                <w:i/>
                <w:color w:val="000000" w:themeColor="text1"/>
                <w:szCs w:val="24"/>
              </w:rPr>
              <w:t>Type of stair</w:t>
            </w:r>
            <w:r w:rsidRPr="0036233A">
              <w:rPr>
                <w:rFonts w:cs="Times New Roman"/>
                <w:color w:val="000000" w:themeColor="text1"/>
                <w:szCs w:val="24"/>
              </w:rPr>
              <w:t xml:space="preserve"> is determined </w:t>
            </w:r>
            <w:r w:rsidR="0036233A" w:rsidRPr="0036233A">
              <w:rPr>
                <w:rFonts w:cs="Times New Roman"/>
                <w:color w:val="000000" w:themeColor="text1"/>
                <w:szCs w:val="24"/>
              </w:rPr>
              <w:t>according to design and specifications</w:t>
            </w:r>
          </w:p>
          <w:p w:rsidR="000F2FD3" w:rsidRPr="0036233A" w:rsidRDefault="000F2FD3" w:rsidP="002E2414">
            <w:pPr>
              <w:pStyle w:val="ListParagraph"/>
              <w:numPr>
                <w:ilvl w:val="0"/>
                <w:numId w:val="116"/>
              </w:numPr>
              <w:shd w:val="clear" w:color="auto" w:fill="FFFFFF" w:themeFill="background1"/>
              <w:spacing w:line="276" w:lineRule="auto"/>
              <w:rPr>
                <w:rFonts w:cs="Times New Roman"/>
                <w:color w:val="000000" w:themeColor="text1"/>
                <w:szCs w:val="24"/>
              </w:rPr>
            </w:pPr>
            <w:r w:rsidRPr="0036233A">
              <w:rPr>
                <w:rFonts w:cs="Times New Roman"/>
                <w:color w:val="000000" w:themeColor="text1"/>
                <w:szCs w:val="24"/>
              </w:rPr>
              <w:t>Total going is determined</w:t>
            </w:r>
            <w:r w:rsidR="0036233A" w:rsidRPr="0036233A">
              <w:rPr>
                <w:rFonts w:cs="Times New Roman"/>
                <w:color w:val="000000" w:themeColor="text1"/>
                <w:szCs w:val="24"/>
              </w:rPr>
              <w:t xml:space="preserve"> as per the available horizontal distance</w:t>
            </w:r>
          </w:p>
          <w:p w:rsidR="000F2FD3" w:rsidRPr="0036233A" w:rsidRDefault="000F2FD3" w:rsidP="002E2414">
            <w:pPr>
              <w:pStyle w:val="ListParagraph"/>
              <w:numPr>
                <w:ilvl w:val="0"/>
                <w:numId w:val="116"/>
              </w:numPr>
              <w:shd w:val="clear" w:color="auto" w:fill="FFFFFF" w:themeFill="background1"/>
              <w:spacing w:line="276" w:lineRule="auto"/>
              <w:rPr>
                <w:rFonts w:cs="Times New Roman"/>
                <w:color w:val="000000" w:themeColor="text1"/>
                <w:szCs w:val="24"/>
              </w:rPr>
            </w:pPr>
            <w:r w:rsidRPr="0036233A">
              <w:rPr>
                <w:rFonts w:cs="Times New Roman"/>
                <w:color w:val="000000" w:themeColor="text1"/>
                <w:szCs w:val="24"/>
              </w:rPr>
              <w:t>Total rise is determined</w:t>
            </w:r>
            <w:r w:rsidR="0036233A" w:rsidRPr="0036233A">
              <w:rPr>
                <w:rFonts w:cs="Times New Roman"/>
                <w:color w:val="000000" w:themeColor="text1"/>
                <w:szCs w:val="24"/>
              </w:rPr>
              <w:t xml:space="preserve"> according to the headroom</w:t>
            </w:r>
          </w:p>
          <w:p w:rsidR="000F2FD3" w:rsidRPr="0036233A" w:rsidRDefault="000F2FD3" w:rsidP="002E2414">
            <w:pPr>
              <w:pStyle w:val="ListParagraph"/>
              <w:numPr>
                <w:ilvl w:val="0"/>
                <w:numId w:val="116"/>
              </w:numPr>
              <w:shd w:val="clear" w:color="auto" w:fill="FFFFFF" w:themeFill="background1"/>
              <w:spacing w:line="276" w:lineRule="auto"/>
              <w:rPr>
                <w:rFonts w:cs="Times New Roman"/>
                <w:color w:val="000000" w:themeColor="text1"/>
                <w:szCs w:val="24"/>
              </w:rPr>
            </w:pPr>
            <w:r w:rsidRPr="0036233A">
              <w:rPr>
                <w:rFonts w:cs="Times New Roman"/>
                <w:color w:val="000000" w:themeColor="text1"/>
                <w:szCs w:val="24"/>
              </w:rPr>
              <w:t>Determined size of risers and treads</w:t>
            </w:r>
            <w:r w:rsidR="0036233A" w:rsidRPr="0036233A">
              <w:rPr>
                <w:rFonts w:cs="Times New Roman"/>
                <w:color w:val="000000" w:themeColor="text1"/>
                <w:szCs w:val="24"/>
              </w:rPr>
              <w:t xml:space="preserve"> as per building regulations H1</w:t>
            </w:r>
          </w:p>
          <w:p w:rsidR="000F2FD3" w:rsidRPr="0036233A" w:rsidRDefault="000F2FD3" w:rsidP="002E2414">
            <w:pPr>
              <w:pStyle w:val="ListParagraph"/>
              <w:numPr>
                <w:ilvl w:val="0"/>
                <w:numId w:val="116"/>
              </w:numPr>
              <w:shd w:val="clear" w:color="auto" w:fill="FFFFFF" w:themeFill="background1"/>
              <w:spacing w:line="276" w:lineRule="auto"/>
              <w:rPr>
                <w:rFonts w:cs="Times New Roman"/>
                <w:color w:val="000000" w:themeColor="text1"/>
                <w:szCs w:val="24"/>
              </w:rPr>
            </w:pPr>
            <w:r w:rsidRPr="0036233A">
              <w:rPr>
                <w:rFonts w:cs="Times New Roman"/>
                <w:color w:val="000000" w:themeColor="text1"/>
                <w:szCs w:val="24"/>
              </w:rPr>
              <w:t>Determined the angle of pitch of the stair</w:t>
            </w:r>
            <w:r w:rsidR="0036233A" w:rsidRPr="0036233A">
              <w:rPr>
                <w:rFonts w:cs="Times New Roman"/>
                <w:color w:val="000000" w:themeColor="text1"/>
                <w:szCs w:val="24"/>
              </w:rPr>
              <w:t xml:space="preserve"> as </w:t>
            </w:r>
            <w:r w:rsidR="0036233A" w:rsidRPr="006D6D69">
              <w:rPr>
                <w:rFonts w:cs="Times New Roman"/>
                <w:szCs w:val="24"/>
              </w:rPr>
              <w:t>per the building regulations 1985: Part K</w:t>
            </w:r>
            <w:r w:rsidR="00C10ABB" w:rsidRPr="006D6D69">
              <w:rPr>
                <w:rFonts w:cs="Times New Roman"/>
                <w:szCs w:val="24"/>
              </w:rPr>
              <w:t xml:space="preserve">- EUROCODE </w:t>
            </w:r>
          </w:p>
          <w:p w:rsidR="0036233A" w:rsidRPr="0036233A" w:rsidRDefault="0036233A" w:rsidP="002E2414">
            <w:pPr>
              <w:pStyle w:val="ListParagraph"/>
              <w:numPr>
                <w:ilvl w:val="0"/>
                <w:numId w:val="116"/>
              </w:numPr>
              <w:shd w:val="clear" w:color="auto" w:fill="FFFFFF" w:themeFill="background1"/>
              <w:spacing w:line="276" w:lineRule="auto"/>
              <w:rPr>
                <w:rFonts w:cs="Times New Roman"/>
                <w:color w:val="000000" w:themeColor="text1"/>
                <w:szCs w:val="24"/>
              </w:rPr>
            </w:pPr>
            <w:r w:rsidRPr="0036233A">
              <w:rPr>
                <w:rFonts w:cs="Times New Roman"/>
                <w:color w:val="000000" w:themeColor="text1"/>
                <w:szCs w:val="24"/>
              </w:rPr>
              <w:t>Prepare architectural drawing as per the design specifications</w:t>
            </w:r>
          </w:p>
        </w:tc>
      </w:tr>
      <w:tr w:rsidR="00E418AD" w:rsidRPr="00973D4A" w:rsidTr="000F2FD3">
        <w:tc>
          <w:tcPr>
            <w:tcW w:w="3595" w:type="dxa"/>
          </w:tcPr>
          <w:p w:rsidR="00E418AD" w:rsidRPr="00973D4A" w:rsidRDefault="00E418AD" w:rsidP="002E2414">
            <w:pPr>
              <w:numPr>
                <w:ilvl w:val="0"/>
                <w:numId w:val="11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Select materials, tools and equipment</w:t>
            </w:r>
          </w:p>
        </w:tc>
        <w:tc>
          <w:tcPr>
            <w:tcW w:w="5035" w:type="dxa"/>
          </w:tcPr>
          <w:p w:rsidR="00057F28" w:rsidRPr="00CF3D31" w:rsidRDefault="00CF3D31" w:rsidP="002E2414">
            <w:pPr>
              <w:pStyle w:val="ListParagraph"/>
              <w:numPr>
                <w:ilvl w:val="0"/>
                <w:numId w:val="168"/>
              </w:numPr>
              <w:shd w:val="clear" w:color="auto" w:fill="FFFFFF" w:themeFill="background1"/>
              <w:spacing w:line="276" w:lineRule="auto"/>
              <w:rPr>
                <w:rFonts w:cs="Times New Roman"/>
                <w:color w:val="000000" w:themeColor="text1"/>
                <w:szCs w:val="24"/>
              </w:rPr>
            </w:pPr>
            <w:r w:rsidRPr="00CF3D31">
              <w:rPr>
                <w:rFonts w:cs="Times New Roman"/>
                <w:color w:val="000000" w:themeColor="text1"/>
                <w:szCs w:val="24"/>
              </w:rPr>
              <w:t>Safety is observed during selection of materials, tools and equipment.</w:t>
            </w:r>
          </w:p>
          <w:p w:rsidR="00CF3D31" w:rsidRPr="00CF3D31" w:rsidRDefault="00CF3D31" w:rsidP="002E2414">
            <w:pPr>
              <w:pStyle w:val="ListParagraph"/>
              <w:numPr>
                <w:ilvl w:val="0"/>
                <w:numId w:val="168"/>
              </w:numPr>
              <w:shd w:val="clear" w:color="auto" w:fill="FFFFFF" w:themeFill="background1"/>
              <w:spacing w:line="276" w:lineRule="auto"/>
              <w:rPr>
                <w:rFonts w:cs="Times New Roman"/>
                <w:color w:val="000000" w:themeColor="text1"/>
                <w:szCs w:val="24"/>
              </w:rPr>
            </w:pPr>
            <w:r w:rsidRPr="00CF3D31">
              <w:rPr>
                <w:rFonts w:cs="Times New Roman"/>
                <w:color w:val="000000" w:themeColor="text1"/>
                <w:szCs w:val="24"/>
              </w:rPr>
              <w:t>C</w:t>
            </w:r>
            <w:r w:rsidR="00E418AD" w:rsidRPr="00CF3D31">
              <w:rPr>
                <w:rFonts w:cs="Times New Roman"/>
                <w:color w:val="000000" w:themeColor="text1"/>
                <w:szCs w:val="24"/>
              </w:rPr>
              <w:t xml:space="preserve">utting list of materials </w:t>
            </w:r>
            <w:r w:rsidR="00BE2814">
              <w:rPr>
                <w:rFonts w:cs="Times New Roman"/>
                <w:color w:val="000000" w:themeColor="text1"/>
                <w:szCs w:val="24"/>
              </w:rPr>
              <w:t xml:space="preserve">is </w:t>
            </w:r>
            <w:r w:rsidR="00E418AD" w:rsidRPr="00CF3D31">
              <w:rPr>
                <w:rFonts w:cs="Times New Roman"/>
                <w:color w:val="000000" w:themeColor="text1"/>
                <w:szCs w:val="24"/>
              </w:rPr>
              <w:t>prepared as per the working drawing</w:t>
            </w:r>
          </w:p>
          <w:p w:rsidR="00E418AD" w:rsidRPr="00CF3D31" w:rsidRDefault="00CF3D31" w:rsidP="002E2414">
            <w:pPr>
              <w:pStyle w:val="ListParagraph"/>
              <w:numPr>
                <w:ilvl w:val="0"/>
                <w:numId w:val="168"/>
              </w:numPr>
              <w:shd w:val="clear" w:color="auto" w:fill="FFFFFF" w:themeFill="background1"/>
              <w:spacing w:line="276" w:lineRule="auto"/>
              <w:rPr>
                <w:rFonts w:cs="Times New Roman"/>
                <w:color w:val="000000" w:themeColor="text1"/>
                <w:szCs w:val="24"/>
              </w:rPr>
            </w:pPr>
            <w:r w:rsidRPr="00CF3D31">
              <w:rPr>
                <w:rFonts w:cs="Times New Roman"/>
                <w:color w:val="000000" w:themeColor="text1"/>
                <w:szCs w:val="24"/>
              </w:rPr>
              <w:t>M</w:t>
            </w:r>
            <w:r w:rsidR="00E418AD" w:rsidRPr="00CF3D31">
              <w:rPr>
                <w:rFonts w:cs="Times New Roman"/>
                <w:color w:val="000000" w:themeColor="text1"/>
                <w:szCs w:val="24"/>
              </w:rPr>
              <w:t xml:space="preserve">aterials, tools and equipment </w:t>
            </w:r>
            <w:r w:rsidR="00BE2814">
              <w:rPr>
                <w:rFonts w:cs="Times New Roman"/>
                <w:color w:val="000000" w:themeColor="text1"/>
                <w:szCs w:val="24"/>
              </w:rPr>
              <w:t xml:space="preserve">are </w:t>
            </w:r>
            <w:r w:rsidR="00E418AD" w:rsidRPr="00CF3D31">
              <w:rPr>
                <w:rFonts w:cs="Times New Roman"/>
                <w:color w:val="000000" w:themeColor="text1"/>
                <w:szCs w:val="24"/>
              </w:rPr>
              <w:t>selected and prepared a</w:t>
            </w:r>
            <w:r w:rsidR="0036233A" w:rsidRPr="00CF3D31">
              <w:rPr>
                <w:rFonts w:cs="Times New Roman"/>
                <w:color w:val="000000" w:themeColor="text1"/>
                <w:szCs w:val="24"/>
              </w:rPr>
              <w:t>s per the work place procedures</w:t>
            </w:r>
          </w:p>
        </w:tc>
      </w:tr>
      <w:tr w:rsidR="00E418AD" w:rsidRPr="00973D4A" w:rsidTr="000F2FD3">
        <w:tc>
          <w:tcPr>
            <w:tcW w:w="3595" w:type="dxa"/>
          </w:tcPr>
          <w:p w:rsidR="00E418AD" w:rsidRPr="00973D4A" w:rsidRDefault="0036233A" w:rsidP="002E2414">
            <w:pPr>
              <w:numPr>
                <w:ilvl w:val="0"/>
                <w:numId w:val="11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Mark out </w:t>
            </w:r>
            <w:r w:rsidR="00A76F9C">
              <w:rPr>
                <w:rFonts w:ascii="Times New Roman" w:hAnsi="Times New Roman" w:cs="Times New Roman"/>
                <w:color w:val="000000" w:themeColor="text1"/>
                <w:sz w:val="24"/>
                <w:szCs w:val="24"/>
                <w:lang w:val="en-GB"/>
              </w:rPr>
              <w:t>joints</w:t>
            </w:r>
          </w:p>
        </w:tc>
        <w:tc>
          <w:tcPr>
            <w:tcW w:w="5035" w:type="dxa"/>
          </w:tcPr>
          <w:p w:rsidR="00A76F9C" w:rsidRPr="00A76F9C" w:rsidRDefault="00A76F9C" w:rsidP="002E2414">
            <w:pPr>
              <w:numPr>
                <w:ilvl w:val="0"/>
                <w:numId w:val="117"/>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A76F9C">
              <w:rPr>
                <w:rFonts w:ascii="Times New Roman" w:hAnsi="Times New Roman" w:cs="Times New Roman"/>
                <w:color w:val="000000" w:themeColor="text1"/>
                <w:sz w:val="24"/>
                <w:szCs w:val="24"/>
                <w:lang w:val="en-GB"/>
              </w:rPr>
              <w:t>Marking tools are identified as per the job requirements</w:t>
            </w:r>
          </w:p>
          <w:p w:rsidR="00E418AD" w:rsidRPr="00973D4A" w:rsidRDefault="00A76F9C" w:rsidP="002E2414">
            <w:pPr>
              <w:numPr>
                <w:ilvl w:val="0"/>
                <w:numId w:val="117"/>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A76F9C">
              <w:rPr>
                <w:rFonts w:ascii="Times New Roman" w:hAnsi="Times New Roman" w:cs="Times New Roman"/>
                <w:color w:val="000000" w:themeColor="text1"/>
                <w:sz w:val="24"/>
                <w:szCs w:val="24"/>
                <w:lang w:val="en-GB"/>
              </w:rPr>
              <w:t xml:space="preserve">Marking is carried out according to the </w:t>
            </w:r>
            <w:r>
              <w:rPr>
                <w:rFonts w:ascii="Times New Roman" w:hAnsi="Times New Roman" w:cs="Times New Roman"/>
                <w:color w:val="000000" w:themeColor="text1"/>
                <w:sz w:val="24"/>
                <w:szCs w:val="24"/>
                <w:lang w:val="en-GB"/>
              </w:rPr>
              <w:t>architectural</w:t>
            </w:r>
            <w:r w:rsidRPr="00A76F9C">
              <w:rPr>
                <w:rFonts w:ascii="Times New Roman" w:hAnsi="Times New Roman" w:cs="Times New Roman"/>
                <w:color w:val="000000" w:themeColor="text1"/>
                <w:sz w:val="24"/>
                <w:szCs w:val="24"/>
                <w:lang w:val="en-GB"/>
              </w:rPr>
              <w:t xml:space="preserve"> drawing</w:t>
            </w:r>
          </w:p>
        </w:tc>
      </w:tr>
      <w:tr w:rsidR="00E418AD" w:rsidRPr="00973D4A" w:rsidTr="00A76F9C">
        <w:trPr>
          <w:trHeight w:val="1286"/>
        </w:trPr>
        <w:tc>
          <w:tcPr>
            <w:tcW w:w="3595" w:type="dxa"/>
          </w:tcPr>
          <w:p w:rsidR="00E418AD" w:rsidRPr="00973D4A" w:rsidRDefault="00A76F9C" w:rsidP="002E2414">
            <w:pPr>
              <w:numPr>
                <w:ilvl w:val="0"/>
                <w:numId w:val="114"/>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Cut out joints</w:t>
            </w:r>
          </w:p>
        </w:tc>
        <w:tc>
          <w:tcPr>
            <w:tcW w:w="5035" w:type="dxa"/>
          </w:tcPr>
          <w:p w:rsidR="00E418AD" w:rsidRDefault="00A76F9C" w:rsidP="002E2414">
            <w:pPr>
              <w:numPr>
                <w:ilvl w:val="0"/>
                <w:numId w:val="118"/>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Cutting out tools and equipment are identified as per the job requirements</w:t>
            </w:r>
          </w:p>
          <w:p w:rsidR="00A76F9C" w:rsidRPr="00DD4E11" w:rsidRDefault="00A76F9C" w:rsidP="002E2414">
            <w:pPr>
              <w:numPr>
                <w:ilvl w:val="0"/>
                <w:numId w:val="118"/>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Cutting out is done as per the job requirements</w:t>
            </w:r>
          </w:p>
        </w:tc>
      </w:tr>
      <w:tr w:rsidR="00E418AD" w:rsidRPr="00973D4A" w:rsidTr="000F2FD3">
        <w:tc>
          <w:tcPr>
            <w:tcW w:w="3595" w:type="dxa"/>
          </w:tcPr>
          <w:p w:rsidR="00E418AD" w:rsidRPr="00973D4A" w:rsidRDefault="00E418AD" w:rsidP="000F2FD3">
            <w:pPr>
              <w:spacing w:before="240" w:after="120" w:line="276" w:lineRule="auto"/>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5. </w:t>
            </w:r>
            <w:r w:rsidR="00A76F9C">
              <w:rPr>
                <w:rFonts w:ascii="Times New Roman" w:hAnsi="Times New Roman" w:cs="Times New Roman"/>
                <w:color w:val="000000" w:themeColor="text1"/>
                <w:sz w:val="24"/>
                <w:szCs w:val="24"/>
                <w:lang w:val="en-GB"/>
              </w:rPr>
              <w:t>perform trial and final assembly of staircase</w:t>
            </w:r>
            <w:r w:rsidRPr="00973D4A">
              <w:rPr>
                <w:rFonts w:ascii="Times New Roman" w:hAnsi="Times New Roman" w:cs="Times New Roman"/>
                <w:color w:val="000000" w:themeColor="text1"/>
                <w:sz w:val="24"/>
                <w:szCs w:val="24"/>
                <w:lang w:val="en-GB"/>
              </w:rPr>
              <w:t>.</w:t>
            </w:r>
            <w:r w:rsidRPr="00973D4A">
              <w:rPr>
                <w:rFonts w:ascii="Times New Roman" w:hAnsi="Times New Roman" w:cs="Times New Roman"/>
                <w:color w:val="000000" w:themeColor="text1"/>
                <w:sz w:val="24"/>
                <w:szCs w:val="24"/>
                <w:lang w:val="en-GB"/>
              </w:rPr>
              <w:tab/>
            </w:r>
            <w:r w:rsidRPr="00973D4A">
              <w:rPr>
                <w:rFonts w:ascii="Times New Roman" w:hAnsi="Times New Roman" w:cs="Times New Roman"/>
                <w:color w:val="000000" w:themeColor="text1"/>
                <w:sz w:val="24"/>
                <w:szCs w:val="24"/>
                <w:lang w:val="en-GB"/>
              </w:rPr>
              <w:tab/>
            </w:r>
            <w:r w:rsidRPr="00973D4A">
              <w:rPr>
                <w:rFonts w:ascii="Times New Roman" w:hAnsi="Times New Roman" w:cs="Times New Roman"/>
                <w:color w:val="000000" w:themeColor="text1"/>
                <w:sz w:val="24"/>
                <w:szCs w:val="24"/>
                <w:lang w:val="en-GB"/>
              </w:rPr>
              <w:tab/>
            </w:r>
          </w:p>
          <w:p w:rsidR="00E418AD" w:rsidRPr="00973D4A" w:rsidRDefault="00E418AD" w:rsidP="000F2FD3">
            <w:pPr>
              <w:shd w:val="clear" w:color="auto" w:fill="FFFFFF" w:themeFill="background1"/>
              <w:spacing w:after="120" w:line="276" w:lineRule="auto"/>
              <w:rPr>
                <w:rFonts w:ascii="Times New Roman" w:hAnsi="Times New Roman" w:cs="Times New Roman"/>
                <w:color w:val="000000" w:themeColor="text1"/>
                <w:sz w:val="24"/>
                <w:szCs w:val="24"/>
                <w:lang w:val="en-GB"/>
              </w:rPr>
            </w:pPr>
          </w:p>
        </w:tc>
        <w:tc>
          <w:tcPr>
            <w:tcW w:w="5035" w:type="dxa"/>
          </w:tcPr>
          <w:p w:rsidR="00E418AD" w:rsidRPr="00F72845" w:rsidRDefault="00F72845" w:rsidP="002E2414">
            <w:pPr>
              <w:pStyle w:val="ListParagraph"/>
              <w:numPr>
                <w:ilvl w:val="0"/>
                <w:numId w:val="119"/>
              </w:numPr>
              <w:shd w:val="clear" w:color="auto" w:fill="FFFFFF" w:themeFill="background1"/>
              <w:spacing w:line="276" w:lineRule="auto"/>
              <w:rPr>
                <w:rFonts w:cs="Times New Roman"/>
                <w:color w:val="000000" w:themeColor="text1"/>
                <w:szCs w:val="24"/>
              </w:rPr>
            </w:pPr>
            <w:r w:rsidRPr="00F72845">
              <w:rPr>
                <w:rFonts w:cs="Times New Roman"/>
                <w:color w:val="000000" w:themeColor="text1"/>
                <w:szCs w:val="24"/>
              </w:rPr>
              <w:t xml:space="preserve">Trial assemble </w:t>
            </w:r>
            <w:r w:rsidR="00BE2814">
              <w:rPr>
                <w:rFonts w:cs="Times New Roman"/>
                <w:color w:val="000000" w:themeColor="text1"/>
                <w:szCs w:val="24"/>
              </w:rPr>
              <w:t xml:space="preserve">of </w:t>
            </w:r>
            <w:r w:rsidRPr="00F72845">
              <w:rPr>
                <w:rFonts w:cs="Times New Roman"/>
                <w:color w:val="000000" w:themeColor="text1"/>
                <w:szCs w:val="24"/>
              </w:rPr>
              <w:t xml:space="preserve">all the joints </w:t>
            </w:r>
            <w:r w:rsidR="00BE2814">
              <w:rPr>
                <w:rFonts w:cs="Times New Roman"/>
                <w:color w:val="000000" w:themeColor="text1"/>
                <w:szCs w:val="24"/>
              </w:rPr>
              <w:t xml:space="preserve">is performed </w:t>
            </w:r>
            <w:r w:rsidRPr="00F72845">
              <w:rPr>
                <w:rFonts w:cs="Times New Roman"/>
                <w:color w:val="000000" w:themeColor="text1"/>
                <w:szCs w:val="24"/>
              </w:rPr>
              <w:t>as per the job requirements</w:t>
            </w:r>
          </w:p>
          <w:p w:rsidR="00F72845" w:rsidRPr="00F72845" w:rsidRDefault="00F72845" w:rsidP="002E2414">
            <w:pPr>
              <w:pStyle w:val="ListParagraph"/>
              <w:numPr>
                <w:ilvl w:val="0"/>
                <w:numId w:val="119"/>
              </w:numPr>
              <w:shd w:val="clear" w:color="auto" w:fill="FFFFFF" w:themeFill="background1"/>
              <w:spacing w:line="276" w:lineRule="auto"/>
              <w:rPr>
                <w:rFonts w:cs="Times New Roman"/>
                <w:color w:val="000000" w:themeColor="text1"/>
                <w:szCs w:val="24"/>
              </w:rPr>
            </w:pPr>
            <w:r w:rsidRPr="00F72845">
              <w:rPr>
                <w:rFonts w:cs="Times New Roman"/>
                <w:color w:val="000000" w:themeColor="text1"/>
                <w:szCs w:val="24"/>
              </w:rPr>
              <w:t>Fix</w:t>
            </w:r>
            <w:r w:rsidR="00BE2814">
              <w:rPr>
                <w:rFonts w:cs="Times New Roman"/>
                <w:color w:val="000000" w:themeColor="text1"/>
                <w:szCs w:val="24"/>
              </w:rPr>
              <w:t>ed</w:t>
            </w:r>
            <w:r w:rsidRPr="00F72845">
              <w:rPr>
                <w:rFonts w:cs="Times New Roman"/>
                <w:color w:val="000000" w:themeColor="text1"/>
                <w:szCs w:val="24"/>
              </w:rPr>
              <w:t xml:space="preserve"> the staircase using glue, nails or screws</w:t>
            </w:r>
          </w:p>
        </w:tc>
      </w:tr>
      <w:tr w:rsidR="00F72845" w:rsidRPr="00973D4A" w:rsidTr="000F2FD3">
        <w:tc>
          <w:tcPr>
            <w:tcW w:w="3595" w:type="dxa"/>
          </w:tcPr>
          <w:p w:rsidR="00F72845" w:rsidRPr="00973D4A" w:rsidRDefault="00F72845" w:rsidP="000F2FD3">
            <w:pPr>
              <w:spacing w:before="240" w:after="120" w:line="276" w:lineRule="auto"/>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6. perform finishing processes</w:t>
            </w:r>
          </w:p>
        </w:tc>
        <w:tc>
          <w:tcPr>
            <w:tcW w:w="5035" w:type="dxa"/>
          </w:tcPr>
          <w:p w:rsidR="00A52DE7" w:rsidRPr="00A52DE7" w:rsidRDefault="00A52DE7" w:rsidP="002E2414">
            <w:pPr>
              <w:pStyle w:val="ListParagraph"/>
              <w:numPr>
                <w:ilvl w:val="0"/>
                <w:numId w:val="120"/>
              </w:numPr>
              <w:shd w:val="clear" w:color="auto" w:fill="FFFFFF" w:themeFill="background1"/>
              <w:spacing w:line="276" w:lineRule="auto"/>
              <w:rPr>
                <w:rFonts w:cs="Times New Roman"/>
                <w:color w:val="000000" w:themeColor="text1"/>
                <w:szCs w:val="24"/>
              </w:rPr>
            </w:pPr>
            <w:r w:rsidRPr="00A52DE7">
              <w:rPr>
                <w:rFonts w:cs="Times New Roman"/>
                <w:color w:val="000000" w:themeColor="text1"/>
                <w:szCs w:val="24"/>
              </w:rPr>
              <w:t>Scrapping is performed as per job requirement</w:t>
            </w:r>
          </w:p>
          <w:p w:rsidR="00A52DE7" w:rsidRPr="00A52DE7" w:rsidRDefault="00A52DE7" w:rsidP="002E2414">
            <w:pPr>
              <w:pStyle w:val="ListParagraph"/>
              <w:numPr>
                <w:ilvl w:val="0"/>
                <w:numId w:val="120"/>
              </w:numPr>
              <w:shd w:val="clear" w:color="auto" w:fill="FFFFFF" w:themeFill="background1"/>
              <w:spacing w:line="276" w:lineRule="auto"/>
              <w:rPr>
                <w:rFonts w:cs="Times New Roman"/>
                <w:color w:val="000000" w:themeColor="text1"/>
                <w:szCs w:val="24"/>
              </w:rPr>
            </w:pPr>
            <w:r w:rsidRPr="00A52DE7">
              <w:rPr>
                <w:rFonts w:cs="Times New Roman"/>
                <w:color w:val="000000" w:themeColor="text1"/>
                <w:szCs w:val="24"/>
              </w:rPr>
              <w:t>Sanding is done as per the job requirements</w:t>
            </w:r>
          </w:p>
          <w:p w:rsidR="00A52DE7" w:rsidRPr="00A52DE7" w:rsidRDefault="00A52DE7" w:rsidP="002E2414">
            <w:pPr>
              <w:pStyle w:val="ListParagraph"/>
              <w:numPr>
                <w:ilvl w:val="0"/>
                <w:numId w:val="120"/>
              </w:numPr>
              <w:shd w:val="clear" w:color="auto" w:fill="FFFFFF" w:themeFill="background1"/>
              <w:spacing w:line="276" w:lineRule="auto"/>
              <w:rPr>
                <w:rFonts w:cs="Times New Roman"/>
                <w:color w:val="000000" w:themeColor="text1"/>
                <w:szCs w:val="24"/>
              </w:rPr>
            </w:pPr>
            <w:r w:rsidRPr="00A52DE7">
              <w:rPr>
                <w:rFonts w:cs="Times New Roman"/>
                <w:color w:val="000000" w:themeColor="text1"/>
                <w:szCs w:val="24"/>
              </w:rPr>
              <w:t>Staining conducted according to job requirement</w:t>
            </w:r>
          </w:p>
          <w:p w:rsidR="00F72845" w:rsidRPr="00A52DE7" w:rsidRDefault="00BE2814" w:rsidP="002E2414">
            <w:pPr>
              <w:pStyle w:val="ListParagraph"/>
              <w:numPr>
                <w:ilvl w:val="0"/>
                <w:numId w:val="120"/>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Painting/</w:t>
            </w:r>
            <w:r w:rsidR="00A52DE7" w:rsidRPr="00A52DE7">
              <w:rPr>
                <w:rFonts w:cs="Times New Roman"/>
                <w:color w:val="000000" w:themeColor="text1"/>
                <w:szCs w:val="24"/>
              </w:rPr>
              <w:t xml:space="preserve"> varnishing </w:t>
            </w:r>
            <w:r>
              <w:rPr>
                <w:rFonts w:cs="Times New Roman"/>
                <w:color w:val="000000" w:themeColor="text1"/>
                <w:szCs w:val="24"/>
              </w:rPr>
              <w:t xml:space="preserve">is </w:t>
            </w:r>
            <w:r w:rsidR="00A52DE7" w:rsidRPr="00A52DE7">
              <w:rPr>
                <w:rFonts w:cs="Times New Roman"/>
                <w:color w:val="000000" w:themeColor="text1"/>
                <w:szCs w:val="24"/>
              </w:rPr>
              <w:t>performed based on the manufacturer’s instructions</w:t>
            </w:r>
          </w:p>
        </w:tc>
      </w:tr>
    </w:tbl>
    <w:p w:rsidR="00E418AD" w:rsidRPr="00973D4A" w:rsidRDefault="00E418AD" w:rsidP="00E418AD">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E418AD" w:rsidRPr="00973D4A" w:rsidRDefault="00E418AD" w:rsidP="00E418AD">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E418AD" w:rsidRPr="00973D4A" w:rsidRDefault="00E418AD" w:rsidP="00E418AD">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p>
    <w:p w:rsidR="00E418AD" w:rsidRPr="00973D4A" w:rsidRDefault="00E418AD" w:rsidP="00E418AD">
      <w:pPr>
        <w:shd w:val="clear" w:color="auto" w:fill="FFFFFF" w:themeFill="background1"/>
        <w:spacing w:after="0" w:line="276" w:lineRule="auto"/>
        <w:ind w:left="357" w:hanging="357"/>
        <w:rPr>
          <w:rFonts w:ascii="Times New Roman" w:hAnsi="Times New Roman" w:cs="Times New Roman"/>
          <w:b/>
          <w:bCs/>
          <w:caps/>
          <w:noProof/>
          <w:color w:val="000000" w:themeColor="text1"/>
          <w:sz w:val="24"/>
          <w:szCs w:val="24"/>
          <w:lang w:val="en-GB"/>
        </w:rPr>
      </w:pPr>
      <w:r w:rsidRPr="00973D4A">
        <w:rPr>
          <w:rFonts w:ascii="Times New Roman" w:hAnsi="Times New Roman" w:cs="Times New Roman"/>
          <w:b/>
          <w:bCs/>
          <w:caps/>
          <w:noProof/>
          <w:color w:val="000000" w:themeColor="text1"/>
          <w:sz w:val="24"/>
          <w:szCs w:val="24"/>
          <w:lang w:val="en-GB"/>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5"/>
        <w:gridCol w:w="5485"/>
      </w:tblGrid>
      <w:tr w:rsidR="00E418AD" w:rsidRPr="00973D4A" w:rsidTr="004E477B">
        <w:trPr>
          <w:trHeight w:val="422"/>
        </w:trPr>
        <w:tc>
          <w:tcPr>
            <w:tcW w:w="1822" w:type="pct"/>
            <w:shd w:val="clear" w:color="auto" w:fill="auto"/>
          </w:tcPr>
          <w:p w:rsidR="00E418AD" w:rsidRPr="00973D4A" w:rsidRDefault="00E418AD" w:rsidP="000F2FD3">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Variable</w:t>
            </w:r>
          </w:p>
        </w:tc>
        <w:tc>
          <w:tcPr>
            <w:tcW w:w="3178" w:type="pct"/>
            <w:shd w:val="clear" w:color="auto" w:fill="auto"/>
            <w:vAlign w:val="center"/>
          </w:tcPr>
          <w:p w:rsidR="00E418AD" w:rsidRPr="00973D4A" w:rsidRDefault="00E418AD" w:rsidP="000F2FD3">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973D4A">
              <w:rPr>
                <w:rFonts w:ascii="Times New Roman" w:hAnsi="Times New Roman" w:cs="Times New Roman"/>
                <w:b/>
                <w:color w:val="000000" w:themeColor="text1"/>
                <w:sz w:val="24"/>
                <w:szCs w:val="24"/>
                <w:lang w:val="en-GB"/>
              </w:rPr>
              <w:t>Range</w:t>
            </w:r>
          </w:p>
          <w:p w:rsidR="00E418AD" w:rsidRPr="00973D4A" w:rsidRDefault="00E418AD" w:rsidP="000F2FD3">
            <w:pPr>
              <w:shd w:val="clear" w:color="auto" w:fill="FFFFFF" w:themeFill="background1"/>
              <w:spacing w:after="0" w:line="276" w:lineRule="auto"/>
              <w:ind w:left="357" w:hanging="357"/>
              <w:rPr>
                <w:rFonts w:ascii="Times New Roman" w:hAnsi="Times New Roman" w:cs="Times New Roman"/>
                <w:bCs/>
                <w:i/>
                <w:color w:val="000000" w:themeColor="text1"/>
                <w:sz w:val="24"/>
                <w:szCs w:val="24"/>
                <w:lang w:val="en-GB"/>
              </w:rPr>
            </w:pPr>
          </w:p>
        </w:tc>
      </w:tr>
      <w:tr w:rsidR="00E418AD" w:rsidRPr="00973D4A" w:rsidTr="004E477B">
        <w:tc>
          <w:tcPr>
            <w:tcW w:w="1822" w:type="pct"/>
          </w:tcPr>
          <w:p w:rsidR="00E418AD" w:rsidRPr="00F43931" w:rsidRDefault="00A52DE7" w:rsidP="002E2414">
            <w:pPr>
              <w:pStyle w:val="ListParagraph"/>
              <w:numPr>
                <w:ilvl w:val="0"/>
                <w:numId w:val="121"/>
              </w:numPr>
              <w:shd w:val="clear" w:color="auto" w:fill="FFFFFF" w:themeFill="background1"/>
              <w:spacing w:line="276" w:lineRule="auto"/>
              <w:rPr>
                <w:rFonts w:cs="Times New Roman"/>
                <w:color w:val="000000" w:themeColor="text1"/>
                <w:szCs w:val="24"/>
              </w:rPr>
            </w:pPr>
            <w:r w:rsidRPr="00F43931">
              <w:rPr>
                <w:rFonts w:cs="Times New Roman"/>
                <w:color w:val="000000" w:themeColor="text1"/>
                <w:szCs w:val="24"/>
              </w:rPr>
              <w:t>Type of stair</w:t>
            </w:r>
            <w:r w:rsidR="00F43931" w:rsidRPr="00F43931">
              <w:rPr>
                <w:rFonts w:cs="Times New Roman"/>
                <w:bCs/>
                <w:color w:val="000000" w:themeColor="text1"/>
                <w:szCs w:val="24"/>
              </w:rPr>
              <w:t xml:space="preserve"> may include but is not limited to:</w:t>
            </w:r>
          </w:p>
        </w:tc>
        <w:tc>
          <w:tcPr>
            <w:tcW w:w="3178" w:type="pct"/>
          </w:tcPr>
          <w:p w:rsidR="00E418AD" w:rsidRDefault="00A52DE7" w:rsidP="002E2414">
            <w:pPr>
              <w:pStyle w:val="ListParagraph"/>
              <w:numPr>
                <w:ilvl w:val="0"/>
                <w:numId w:val="122"/>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Straight flight</w:t>
            </w:r>
          </w:p>
          <w:p w:rsidR="00A52DE7" w:rsidRDefault="00A52DE7" w:rsidP="002E2414">
            <w:pPr>
              <w:pStyle w:val="ListParagraph"/>
              <w:numPr>
                <w:ilvl w:val="0"/>
                <w:numId w:val="122"/>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Quarter-turn</w:t>
            </w:r>
          </w:p>
          <w:p w:rsidR="00A52DE7" w:rsidRDefault="00A52DE7" w:rsidP="002E2414">
            <w:pPr>
              <w:pStyle w:val="ListParagraph"/>
              <w:numPr>
                <w:ilvl w:val="0"/>
                <w:numId w:val="122"/>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Half-turn</w:t>
            </w:r>
          </w:p>
          <w:p w:rsidR="00A52DE7" w:rsidRPr="00A52DE7" w:rsidRDefault="00BE2814" w:rsidP="002E2414">
            <w:pPr>
              <w:pStyle w:val="ListParagraph"/>
              <w:numPr>
                <w:ilvl w:val="0"/>
                <w:numId w:val="122"/>
              </w:numPr>
              <w:shd w:val="clear" w:color="auto" w:fill="FFFFFF" w:themeFill="background1"/>
              <w:spacing w:line="276" w:lineRule="auto"/>
              <w:rPr>
                <w:rFonts w:cs="Times New Roman"/>
                <w:color w:val="000000" w:themeColor="text1"/>
                <w:szCs w:val="24"/>
              </w:rPr>
            </w:pPr>
            <w:r>
              <w:rPr>
                <w:rFonts w:cs="Times New Roman"/>
                <w:color w:val="000000" w:themeColor="text1"/>
                <w:szCs w:val="24"/>
              </w:rPr>
              <w:t>G</w:t>
            </w:r>
            <w:r w:rsidR="00A52DE7">
              <w:rPr>
                <w:rFonts w:cs="Times New Roman"/>
                <w:color w:val="000000" w:themeColor="text1"/>
                <w:szCs w:val="24"/>
              </w:rPr>
              <w:t>eometrical</w:t>
            </w:r>
          </w:p>
        </w:tc>
      </w:tr>
      <w:tr w:rsidR="00E418AD" w:rsidRPr="00973D4A" w:rsidTr="004E477B">
        <w:tc>
          <w:tcPr>
            <w:tcW w:w="1822" w:type="pct"/>
          </w:tcPr>
          <w:p w:rsidR="00E418AD" w:rsidRPr="00F43931" w:rsidRDefault="00F43931" w:rsidP="002E2414">
            <w:pPr>
              <w:pStyle w:val="ListParagraph"/>
              <w:numPr>
                <w:ilvl w:val="0"/>
                <w:numId w:val="121"/>
              </w:numPr>
              <w:shd w:val="clear" w:color="auto" w:fill="FFFFFF" w:themeFill="background1"/>
              <w:spacing w:line="276" w:lineRule="auto"/>
              <w:rPr>
                <w:rFonts w:cs="Times New Roman"/>
                <w:bCs/>
                <w:color w:val="000000" w:themeColor="text1"/>
                <w:szCs w:val="24"/>
              </w:rPr>
            </w:pPr>
            <w:r w:rsidRPr="00F43931">
              <w:rPr>
                <w:rFonts w:cs="Times New Roman"/>
                <w:bCs/>
                <w:color w:val="000000" w:themeColor="text1"/>
                <w:szCs w:val="24"/>
              </w:rPr>
              <w:t>T</w:t>
            </w:r>
            <w:r w:rsidR="00A52DE7" w:rsidRPr="00F43931">
              <w:rPr>
                <w:rFonts w:cs="Times New Roman"/>
                <w:bCs/>
                <w:color w:val="000000" w:themeColor="text1"/>
                <w:szCs w:val="24"/>
              </w:rPr>
              <w:t>ools and equipment</w:t>
            </w:r>
            <w:r w:rsidRPr="00F43931">
              <w:rPr>
                <w:rFonts w:cs="Times New Roman"/>
                <w:bCs/>
                <w:color w:val="000000" w:themeColor="text1"/>
                <w:szCs w:val="24"/>
              </w:rPr>
              <w:t xml:space="preserve"> may include but is not limited to:</w:t>
            </w:r>
          </w:p>
        </w:tc>
        <w:tc>
          <w:tcPr>
            <w:tcW w:w="3178" w:type="pct"/>
          </w:tcPr>
          <w:p w:rsidR="00A52DE7" w:rsidRPr="00A52DE7" w:rsidRDefault="00A52DE7" w:rsidP="002E2414">
            <w:pPr>
              <w:pStyle w:val="ListParagraph"/>
              <w:numPr>
                <w:ilvl w:val="0"/>
                <w:numId w:val="123"/>
              </w:numPr>
              <w:shd w:val="clear" w:color="auto" w:fill="FFFFFF" w:themeFill="background1"/>
              <w:spacing w:line="276" w:lineRule="auto"/>
              <w:rPr>
                <w:rFonts w:cs="Times New Roman"/>
                <w:color w:val="000000" w:themeColor="text1"/>
                <w:szCs w:val="24"/>
              </w:rPr>
            </w:pPr>
            <w:r w:rsidRPr="00A52DE7">
              <w:rPr>
                <w:rFonts w:cs="Times New Roman"/>
                <w:color w:val="000000" w:themeColor="text1"/>
                <w:szCs w:val="24"/>
              </w:rPr>
              <w:t>Planes</w:t>
            </w:r>
          </w:p>
          <w:p w:rsidR="00A52DE7" w:rsidRPr="00A52DE7" w:rsidRDefault="00A52DE7" w:rsidP="002E2414">
            <w:pPr>
              <w:pStyle w:val="ListParagraph"/>
              <w:numPr>
                <w:ilvl w:val="0"/>
                <w:numId w:val="123"/>
              </w:numPr>
              <w:shd w:val="clear" w:color="auto" w:fill="FFFFFF" w:themeFill="background1"/>
              <w:spacing w:line="276" w:lineRule="auto"/>
              <w:rPr>
                <w:rFonts w:cs="Times New Roman"/>
                <w:color w:val="000000" w:themeColor="text1"/>
                <w:szCs w:val="24"/>
              </w:rPr>
            </w:pPr>
            <w:r w:rsidRPr="00A52DE7">
              <w:rPr>
                <w:rFonts w:cs="Times New Roman"/>
                <w:color w:val="000000" w:themeColor="text1"/>
                <w:szCs w:val="24"/>
              </w:rPr>
              <w:t>Square</w:t>
            </w:r>
          </w:p>
          <w:p w:rsidR="00A52DE7" w:rsidRPr="00A52DE7" w:rsidRDefault="00A52DE7" w:rsidP="002E2414">
            <w:pPr>
              <w:pStyle w:val="ListParagraph"/>
              <w:numPr>
                <w:ilvl w:val="0"/>
                <w:numId w:val="123"/>
              </w:numPr>
              <w:shd w:val="clear" w:color="auto" w:fill="FFFFFF" w:themeFill="background1"/>
              <w:spacing w:line="276" w:lineRule="auto"/>
              <w:rPr>
                <w:rFonts w:cs="Times New Roman"/>
                <w:color w:val="000000" w:themeColor="text1"/>
                <w:szCs w:val="24"/>
              </w:rPr>
            </w:pPr>
            <w:r w:rsidRPr="00A52DE7">
              <w:rPr>
                <w:rFonts w:cs="Times New Roman"/>
                <w:color w:val="000000" w:themeColor="text1"/>
                <w:szCs w:val="24"/>
              </w:rPr>
              <w:t>Saws</w:t>
            </w:r>
          </w:p>
          <w:p w:rsidR="00A52DE7" w:rsidRPr="00A52DE7" w:rsidRDefault="00A52DE7" w:rsidP="002E2414">
            <w:pPr>
              <w:pStyle w:val="ListParagraph"/>
              <w:numPr>
                <w:ilvl w:val="0"/>
                <w:numId w:val="123"/>
              </w:numPr>
              <w:shd w:val="clear" w:color="auto" w:fill="FFFFFF" w:themeFill="background1"/>
              <w:spacing w:line="276" w:lineRule="auto"/>
              <w:rPr>
                <w:rFonts w:cs="Times New Roman"/>
                <w:color w:val="000000" w:themeColor="text1"/>
                <w:szCs w:val="24"/>
              </w:rPr>
            </w:pPr>
            <w:r w:rsidRPr="00A52DE7">
              <w:rPr>
                <w:rFonts w:cs="Times New Roman"/>
                <w:color w:val="000000" w:themeColor="text1"/>
                <w:szCs w:val="24"/>
              </w:rPr>
              <w:t>chisel saws</w:t>
            </w:r>
          </w:p>
          <w:p w:rsidR="00A52DE7" w:rsidRPr="00A52DE7" w:rsidRDefault="00A52DE7" w:rsidP="002E2414">
            <w:pPr>
              <w:pStyle w:val="ListParagraph"/>
              <w:numPr>
                <w:ilvl w:val="0"/>
                <w:numId w:val="123"/>
              </w:numPr>
              <w:shd w:val="clear" w:color="auto" w:fill="FFFFFF" w:themeFill="background1"/>
              <w:spacing w:line="276" w:lineRule="auto"/>
              <w:rPr>
                <w:rFonts w:cs="Times New Roman"/>
                <w:color w:val="000000" w:themeColor="text1"/>
                <w:szCs w:val="24"/>
              </w:rPr>
            </w:pPr>
            <w:r w:rsidRPr="00A52DE7">
              <w:rPr>
                <w:rFonts w:cs="Times New Roman"/>
                <w:color w:val="000000" w:themeColor="text1"/>
                <w:szCs w:val="24"/>
              </w:rPr>
              <w:t>claw hammer</w:t>
            </w:r>
          </w:p>
          <w:p w:rsidR="00A52DE7" w:rsidRPr="00A52DE7" w:rsidRDefault="00A52DE7" w:rsidP="002E2414">
            <w:pPr>
              <w:pStyle w:val="ListParagraph"/>
              <w:numPr>
                <w:ilvl w:val="0"/>
                <w:numId w:val="123"/>
              </w:numPr>
              <w:shd w:val="clear" w:color="auto" w:fill="FFFFFF" w:themeFill="background1"/>
              <w:spacing w:line="276" w:lineRule="auto"/>
              <w:rPr>
                <w:rFonts w:cs="Times New Roman"/>
                <w:color w:val="000000" w:themeColor="text1"/>
                <w:szCs w:val="24"/>
              </w:rPr>
            </w:pPr>
            <w:r w:rsidRPr="00A52DE7">
              <w:rPr>
                <w:rFonts w:cs="Times New Roman"/>
                <w:color w:val="000000" w:themeColor="text1"/>
                <w:szCs w:val="24"/>
              </w:rPr>
              <w:t>mallet</w:t>
            </w:r>
          </w:p>
          <w:p w:rsidR="00A52DE7" w:rsidRPr="00A52DE7" w:rsidRDefault="00A52DE7" w:rsidP="002E2414">
            <w:pPr>
              <w:pStyle w:val="ListParagraph"/>
              <w:numPr>
                <w:ilvl w:val="0"/>
                <w:numId w:val="123"/>
              </w:numPr>
              <w:shd w:val="clear" w:color="auto" w:fill="FFFFFF" w:themeFill="background1"/>
              <w:spacing w:line="276" w:lineRule="auto"/>
              <w:rPr>
                <w:rFonts w:cs="Times New Roman"/>
                <w:color w:val="000000" w:themeColor="text1"/>
                <w:szCs w:val="24"/>
              </w:rPr>
            </w:pPr>
            <w:r w:rsidRPr="00A52DE7">
              <w:rPr>
                <w:rFonts w:cs="Times New Roman"/>
                <w:color w:val="000000" w:themeColor="text1"/>
                <w:szCs w:val="24"/>
              </w:rPr>
              <w:t>tape measure</w:t>
            </w:r>
          </w:p>
          <w:p w:rsidR="00E418AD" w:rsidRPr="00A52DE7" w:rsidRDefault="00A52DE7" w:rsidP="002E2414">
            <w:pPr>
              <w:pStyle w:val="ListParagraph"/>
              <w:numPr>
                <w:ilvl w:val="0"/>
                <w:numId w:val="123"/>
              </w:numPr>
              <w:shd w:val="clear" w:color="auto" w:fill="FFFFFF" w:themeFill="background1"/>
              <w:spacing w:line="276" w:lineRule="auto"/>
              <w:rPr>
                <w:rFonts w:cs="Times New Roman"/>
                <w:color w:val="000000" w:themeColor="text1"/>
                <w:szCs w:val="24"/>
              </w:rPr>
            </w:pPr>
            <w:r w:rsidRPr="00A52DE7">
              <w:rPr>
                <w:rFonts w:cs="Times New Roman"/>
                <w:color w:val="000000" w:themeColor="text1"/>
                <w:szCs w:val="24"/>
              </w:rPr>
              <w:t>screw driver</w:t>
            </w:r>
          </w:p>
        </w:tc>
      </w:tr>
    </w:tbl>
    <w:p w:rsidR="00E418AD" w:rsidRPr="00973D4A" w:rsidRDefault="00E418AD" w:rsidP="00E418AD">
      <w:pPr>
        <w:shd w:val="clear" w:color="auto" w:fill="FFFFFF" w:themeFill="background1"/>
        <w:spacing w:after="0" w:line="276" w:lineRule="auto"/>
        <w:rPr>
          <w:rFonts w:ascii="Times New Roman" w:hAnsi="Times New Roman" w:cs="Times New Roman"/>
          <w:b/>
          <w:bCs/>
          <w:caps/>
          <w:noProof/>
          <w:color w:val="000000" w:themeColor="text1"/>
          <w:sz w:val="24"/>
          <w:szCs w:val="24"/>
          <w:lang w:val="en-GB"/>
        </w:rPr>
      </w:pPr>
    </w:p>
    <w:p w:rsidR="00E418AD" w:rsidRPr="00973D4A" w:rsidRDefault="00E418AD" w:rsidP="00E418AD">
      <w:pPr>
        <w:shd w:val="clear" w:color="auto" w:fill="FFFFFF" w:themeFill="background1"/>
        <w:spacing w:after="0" w:line="276" w:lineRule="auto"/>
        <w:rPr>
          <w:rFonts w:ascii="Times New Roman" w:hAnsi="Times New Roman" w:cs="Times New Roman"/>
          <w:b/>
          <w:bCs/>
          <w:caps/>
          <w:noProof/>
          <w:color w:val="000000" w:themeColor="text1"/>
          <w:sz w:val="24"/>
          <w:szCs w:val="24"/>
          <w:lang w:val="en-GB"/>
        </w:rPr>
      </w:pPr>
    </w:p>
    <w:p w:rsidR="00E418AD" w:rsidRPr="00973D4A" w:rsidRDefault="00E418AD" w:rsidP="00E418AD">
      <w:pPr>
        <w:shd w:val="clear" w:color="auto" w:fill="FFFFFF" w:themeFill="background1"/>
        <w:spacing w:after="0" w:line="276" w:lineRule="auto"/>
        <w:rPr>
          <w:rFonts w:ascii="Times New Roman" w:hAnsi="Times New Roman" w:cs="Times New Roman"/>
          <w:b/>
          <w:bCs/>
          <w:caps/>
          <w:noProof/>
          <w:color w:val="000000" w:themeColor="text1"/>
          <w:sz w:val="24"/>
          <w:szCs w:val="24"/>
          <w:lang w:val="en-GB"/>
        </w:rPr>
      </w:pPr>
      <w:r w:rsidRPr="00973D4A">
        <w:rPr>
          <w:rFonts w:ascii="Times New Roman" w:hAnsi="Times New Roman" w:cs="Times New Roman"/>
          <w:b/>
          <w:bCs/>
          <w:caps/>
          <w:noProof/>
          <w:color w:val="000000" w:themeColor="text1"/>
          <w:sz w:val="24"/>
          <w:szCs w:val="24"/>
          <w:lang w:val="en-GB"/>
        </w:rPr>
        <w:t>REQUIRED KNOWLEDGE</w:t>
      </w:r>
    </w:p>
    <w:p w:rsidR="00E418AD" w:rsidRPr="00973D4A" w:rsidRDefault="00E418AD" w:rsidP="002E2414">
      <w:pPr>
        <w:numPr>
          <w:ilvl w:val="0"/>
          <w:numId w:val="88"/>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Basic calculations</w:t>
      </w:r>
    </w:p>
    <w:p w:rsidR="00E418AD" w:rsidRPr="00973D4A" w:rsidRDefault="00E418AD" w:rsidP="002E2414">
      <w:pPr>
        <w:numPr>
          <w:ilvl w:val="0"/>
          <w:numId w:val="88"/>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Selection of materials</w:t>
      </w:r>
    </w:p>
    <w:p w:rsidR="00E418AD" w:rsidRPr="00973D4A" w:rsidRDefault="00E418AD" w:rsidP="002E2414">
      <w:pPr>
        <w:numPr>
          <w:ilvl w:val="0"/>
          <w:numId w:val="88"/>
        </w:numPr>
        <w:shd w:val="clear" w:color="auto" w:fill="FFFFFF" w:themeFill="background1"/>
        <w:spacing w:before="240" w:after="0" w:line="276" w:lineRule="auto"/>
        <w:contextualSpacing/>
        <w:rPr>
          <w:rFonts w:ascii="Times New Roman" w:hAnsi="Times New Roman" w:cs="Times New Roman"/>
          <w:bC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Various types of timber</w:t>
      </w:r>
    </w:p>
    <w:p w:rsidR="00E418AD" w:rsidRPr="00A250B5" w:rsidRDefault="00E418AD" w:rsidP="002E2414">
      <w:pPr>
        <w:numPr>
          <w:ilvl w:val="0"/>
          <w:numId w:val="88"/>
        </w:numPr>
        <w:shd w:val="clear" w:color="auto" w:fill="FFFFFF" w:themeFill="background1"/>
        <w:spacing w:before="240" w:after="0" w:line="276" w:lineRule="auto"/>
        <w:contextualSpacing/>
        <w:rPr>
          <w:rFonts w:ascii="Times New Roman" w:hAnsi="Times New Roman" w:cs="Times New Roman"/>
          <w:bCs/>
          <w:cap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Joining materials</w:t>
      </w:r>
    </w:p>
    <w:p w:rsidR="00A250B5" w:rsidRPr="00A250B5" w:rsidRDefault="00A250B5" w:rsidP="002E2414">
      <w:pPr>
        <w:numPr>
          <w:ilvl w:val="0"/>
          <w:numId w:val="88"/>
        </w:numPr>
        <w:shd w:val="clear" w:color="auto" w:fill="FFFFFF" w:themeFill="background1"/>
        <w:spacing w:before="240" w:after="0" w:line="276" w:lineRule="auto"/>
        <w:contextualSpacing/>
        <w:rPr>
          <w:rFonts w:ascii="Times New Roman" w:hAnsi="Times New Roman" w:cs="Times New Roman"/>
          <w:bCs/>
          <w:caps/>
          <w:noProof/>
          <w:color w:val="000000" w:themeColor="text1"/>
          <w:sz w:val="24"/>
          <w:szCs w:val="24"/>
          <w:lang w:val="en-GB"/>
        </w:rPr>
      </w:pPr>
      <w:r>
        <w:rPr>
          <w:rFonts w:ascii="Times New Roman" w:hAnsi="Times New Roman" w:cs="Times New Roman"/>
          <w:bCs/>
          <w:noProof/>
          <w:color w:val="000000" w:themeColor="text1"/>
          <w:sz w:val="24"/>
          <w:szCs w:val="24"/>
          <w:lang w:val="en-GB"/>
        </w:rPr>
        <w:t>Design</w:t>
      </w:r>
    </w:p>
    <w:p w:rsidR="00A250B5" w:rsidRPr="00973D4A" w:rsidRDefault="00A250B5" w:rsidP="002E2414">
      <w:pPr>
        <w:numPr>
          <w:ilvl w:val="0"/>
          <w:numId w:val="88"/>
        </w:numPr>
        <w:shd w:val="clear" w:color="auto" w:fill="FFFFFF" w:themeFill="background1"/>
        <w:spacing w:before="240" w:after="0" w:line="276" w:lineRule="auto"/>
        <w:contextualSpacing/>
        <w:rPr>
          <w:rFonts w:ascii="Times New Roman" w:hAnsi="Times New Roman" w:cs="Times New Roman"/>
          <w:bCs/>
          <w:caps/>
          <w:noProof/>
          <w:color w:val="000000" w:themeColor="text1"/>
          <w:sz w:val="24"/>
          <w:szCs w:val="24"/>
          <w:lang w:val="en-GB"/>
        </w:rPr>
      </w:pPr>
      <w:r>
        <w:rPr>
          <w:rFonts w:ascii="Times New Roman" w:hAnsi="Times New Roman" w:cs="Times New Roman"/>
          <w:bCs/>
          <w:noProof/>
          <w:color w:val="000000" w:themeColor="text1"/>
          <w:sz w:val="24"/>
          <w:szCs w:val="24"/>
          <w:lang w:val="en-GB"/>
        </w:rPr>
        <w:t>Types of stairs</w:t>
      </w:r>
    </w:p>
    <w:p w:rsidR="00E418AD" w:rsidRPr="00973D4A" w:rsidRDefault="00E418AD" w:rsidP="00E418AD">
      <w:pPr>
        <w:shd w:val="clear" w:color="auto" w:fill="FFFFFF" w:themeFill="background1"/>
        <w:spacing w:after="0" w:line="276" w:lineRule="auto"/>
        <w:rPr>
          <w:rFonts w:ascii="Times New Roman" w:hAnsi="Times New Roman" w:cs="Times New Roman"/>
          <w:bCs/>
          <w:caps/>
          <w:noProof/>
          <w:color w:val="000000" w:themeColor="text1"/>
          <w:sz w:val="24"/>
          <w:szCs w:val="24"/>
          <w:lang w:val="en-GB"/>
        </w:rPr>
      </w:pPr>
    </w:p>
    <w:p w:rsidR="00E418AD" w:rsidRPr="00973D4A" w:rsidRDefault="00E418AD" w:rsidP="00E418AD">
      <w:pPr>
        <w:shd w:val="clear" w:color="auto" w:fill="FFFFFF" w:themeFill="background1"/>
        <w:spacing w:after="0" w:line="276" w:lineRule="auto"/>
        <w:rPr>
          <w:rFonts w:ascii="Times New Roman" w:hAnsi="Times New Roman" w:cs="Times New Roman"/>
          <w:b/>
          <w:bCs/>
          <w:caps/>
          <w:noProof/>
          <w:color w:val="000000" w:themeColor="text1"/>
          <w:sz w:val="24"/>
          <w:szCs w:val="24"/>
          <w:lang w:val="en-GB"/>
        </w:rPr>
      </w:pPr>
      <w:r w:rsidRPr="00973D4A">
        <w:rPr>
          <w:rFonts w:ascii="Times New Roman" w:hAnsi="Times New Roman" w:cs="Times New Roman"/>
          <w:b/>
          <w:bCs/>
          <w:caps/>
          <w:noProof/>
          <w:color w:val="000000" w:themeColor="text1"/>
          <w:sz w:val="24"/>
          <w:szCs w:val="24"/>
          <w:lang w:val="en-GB"/>
        </w:rPr>
        <w:t>SKILLS</w:t>
      </w:r>
    </w:p>
    <w:p w:rsidR="00E418AD" w:rsidRPr="00973D4A" w:rsidRDefault="00E418AD" w:rsidP="002E2414">
      <w:pPr>
        <w:numPr>
          <w:ilvl w:val="0"/>
          <w:numId w:val="102"/>
        </w:numPr>
        <w:shd w:val="clear" w:color="auto" w:fill="FFFFFF" w:themeFill="background1"/>
        <w:spacing w:before="240" w:after="0" w:line="276" w:lineRule="auto"/>
        <w:contextualSpacing/>
        <w:rPr>
          <w:rFonts w:ascii="Times New Roman" w:hAnsi="Times New Roman" w:cs="Times New Roman"/>
          <w:bCs/>
          <w:cap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Interpretation of working drawing</w:t>
      </w:r>
    </w:p>
    <w:p w:rsidR="00E418AD" w:rsidRPr="00973D4A" w:rsidRDefault="00E418AD" w:rsidP="002E2414">
      <w:pPr>
        <w:numPr>
          <w:ilvl w:val="0"/>
          <w:numId w:val="102"/>
        </w:numPr>
        <w:shd w:val="clear" w:color="auto" w:fill="FFFFFF" w:themeFill="background1"/>
        <w:spacing w:before="240" w:after="0" w:line="276" w:lineRule="auto"/>
        <w:contextualSpacing/>
        <w:rPr>
          <w:rFonts w:ascii="Times New Roman" w:hAnsi="Times New Roman" w:cs="Times New Roman"/>
          <w:bCs/>
          <w:cap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Handling of tools and equipments</w:t>
      </w:r>
    </w:p>
    <w:p w:rsidR="00E418AD" w:rsidRPr="00973D4A" w:rsidRDefault="00E418AD" w:rsidP="002E2414">
      <w:pPr>
        <w:numPr>
          <w:ilvl w:val="0"/>
          <w:numId w:val="102"/>
        </w:numPr>
        <w:shd w:val="clear" w:color="auto" w:fill="FFFFFF" w:themeFill="background1"/>
        <w:spacing w:before="240" w:after="0" w:line="276" w:lineRule="auto"/>
        <w:contextualSpacing/>
        <w:rPr>
          <w:rFonts w:ascii="Times New Roman" w:hAnsi="Times New Roman" w:cs="Times New Roman"/>
          <w:bCs/>
          <w:caps/>
          <w:noProof/>
          <w:color w:val="000000" w:themeColor="text1"/>
          <w:sz w:val="24"/>
          <w:szCs w:val="24"/>
          <w:lang w:val="en-GB"/>
        </w:rPr>
      </w:pPr>
      <w:r w:rsidRPr="00973D4A">
        <w:rPr>
          <w:rFonts w:ascii="Times New Roman" w:hAnsi="Times New Roman" w:cs="Times New Roman"/>
          <w:bCs/>
          <w:noProof/>
          <w:color w:val="000000" w:themeColor="text1"/>
          <w:sz w:val="24"/>
          <w:szCs w:val="24"/>
          <w:lang w:val="en-GB"/>
        </w:rPr>
        <w:t xml:space="preserve">Measuring, </w:t>
      </w:r>
      <w:r w:rsidR="00A250B5" w:rsidRPr="00973D4A">
        <w:rPr>
          <w:rFonts w:ascii="Times New Roman" w:hAnsi="Times New Roman" w:cs="Times New Roman"/>
          <w:bCs/>
          <w:noProof/>
          <w:color w:val="000000" w:themeColor="text1"/>
          <w:sz w:val="24"/>
          <w:szCs w:val="24"/>
          <w:lang w:val="en-GB"/>
        </w:rPr>
        <w:t xml:space="preserve">marking </w:t>
      </w:r>
      <w:r w:rsidR="00A250B5">
        <w:rPr>
          <w:rFonts w:ascii="Times New Roman" w:hAnsi="Times New Roman" w:cs="Times New Roman"/>
          <w:bCs/>
          <w:noProof/>
          <w:color w:val="000000" w:themeColor="text1"/>
          <w:sz w:val="24"/>
          <w:szCs w:val="24"/>
          <w:lang w:val="en-GB"/>
        </w:rPr>
        <w:t xml:space="preserve">&amp; cutting </w:t>
      </w:r>
      <w:r w:rsidRPr="00973D4A">
        <w:rPr>
          <w:rFonts w:ascii="Times New Roman" w:hAnsi="Times New Roman" w:cs="Times New Roman"/>
          <w:bCs/>
          <w:noProof/>
          <w:color w:val="000000" w:themeColor="text1"/>
          <w:sz w:val="24"/>
          <w:szCs w:val="24"/>
          <w:lang w:val="en-GB"/>
        </w:rPr>
        <w:t>skills</w:t>
      </w:r>
    </w:p>
    <w:p w:rsidR="008A53DE" w:rsidRDefault="008A53DE" w:rsidP="00E418AD">
      <w:pPr>
        <w:spacing w:after="0" w:line="276" w:lineRule="auto"/>
        <w:rPr>
          <w:rFonts w:ascii="Times New Roman" w:hAnsi="Times New Roman" w:cs="Times New Roman"/>
          <w:bCs/>
          <w:caps/>
          <w:noProof/>
          <w:color w:val="000000" w:themeColor="text1"/>
          <w:sz w:val="24"/>
          <w:szCs w:val="24"/>
          <w:lang w:val="en-GB"/>
        </w:rPr>
      </w:pPr>
    </w:p>
    <w:p w:rsidR="00E418AD" w:rsidRPr="00973D4A" w:rsidRDefault="00E418AD" w:rsidP="00E418AD">
      <w:pPr>
        <w:spacing w:after="0" w:line="276" w:lineRule="auto"/>
        <w:rPr>
          <w:rFonts w:ascii="Times New Roman" w:hAnsi="Times New Roman" w:cs="Times New Roman"/>
          <w:b/>
          <w:color w:val="000000" w:themeColor="text1"/>
          <w:sz w:val="24"/>
          <w:szCs w:val="24"/>
        </w:rPr>
      </w:pPr>
      <w:r w:rsidRPr="00973D4A">
        <w:rPr>
          <w:rFonts w:ascii="Times New Roman" w:hAnsi="Times New Roman" w:cs="Times New Roman"/>
          <w:b/>
          <w:color w:val="000000" w:themeColor="text1"/>
          <w:sz w:val="24"/>
          <w:szCs w:val="24"/>
        </w:rPr>
        <w:t>EVIDENCE GUIDE</w:t>
      </w:r>
    </w:p>
    <w:p w:rsidR="00E418AD" w:rsidRPr="00973D4A" w:rsidRDefault="00E418AD" w:rsidP="00E418AD">
      <w:pPr>
        <w:spacing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5"/>
        <w:gridCol w:w="5675"/>
      </w:tblGrid>
      <w:tr w:rsidR="00E418AD" w:rsidRPr="00973D4A" w:rsidTr="000F2FD3">
        <w:tc>
          <w:tcPr>
            <w:tcW w:w="0" w:type="auto"/>
          </w:tcPr>
          <w:p w:rsidR="00E418AD" w:rsidRPr="00973D4A" w:rsidRDefault="00E418AD" w:rsidP="002E2414">
            <w:pPr>
              <w:numPr>
                <w:ilvl w:val="0"/>
                <w:numId w:val="115"/>
              </w:numPr>
              <w:shd w:val="clear" w:color="auto" w:fill="FFFFFF" w:themeFill="background1"/>
              <w:spacing w:before="240" w:after="0" w:line="276" w:lineRule="auto"/>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Critical Aspects of Competency</w:t>
            </w:r>
          </w:p>
        </w:tc>
        <w:tc>
          <w:tcPr>
            <w:tcW w:w="0" w:type="auto"/>
          </w:tcPr>
          <w:p w:rsidR="00E418AD" w:rsidRPr="00973D4A" w:rsidRDefault="00E418AD" w:rsidP="000F2FD3">
            <w:pPr>
              <w:shd w:val="clear" w:color="auto" w:fill="FFFFFF" w:themeFill="background1"/>
              <w:spacing w:after="0" w:line="276" w:lineRule="auto"/>
              <w:ind w:left="357" w:hanging="35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Assessment requires evidence that the candidate:</w:t>
            </w:r>
          </w:p>
          <w:p w:rsidR="00E418AD" w:rsidRPr="00973D4A" w:rsidRDefault="00E418AD" w:rsidP="002E2414">
            <w:pPr>
              <w:numPr>
                <w:ilvl w:val="0"/>
                <w:numId w:val="182"/>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 xml:space="preserve">Interpreted structural drawing </w:t>
            </w:r>
            <w:r w:rsidR="008E0F6C">
              <w:rPr>
                <w:rFonts w:ascii="Times New Roman" w:hAnsi="Times New Roman" w:cs="Times New Roman"/>
                <w:color w:val="000000" w:themeColor="text1"/>
                <w:sz w:val="24"/>
                <w:szCs w:val="24"/>
                <w:lang w:val="en-GB"/>
              </w:rPr>
              <w:t>correctly</w:t>
            </w:r>
          </w:p>
          <w:p w:rsidR="00E418AD" w:rsidRDefault="00E418AD" w:rsidP="002E2414">
            <w:pPr>
              <w:numPr>
                <w:ilvl w:val="0"/>
                <w:numId w:val="182"/>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Selected materials, tools and equipment</w:t>
            </w:r>
            <w:r w:rsidR="008E0F6C">
              <w:rPr>
                <w:rFonts w:ascii="Times New Roman" w:hAnsi="Times New Roman" w:cs="Times New Roman"/>
                <w:color w:val="000000" w:themeColor="text1"/>
                <w:sz w:val="24"/>
                <w:szCs w:val="24"/>
                <w:lang w:val="en-GB"/>
              </w:rPr>
              <w:t xml:space="preserve"> appropriately</w:t>
            </w:r>
          </w:p>
          <w:p w:rsidR="00BE2814" w:rsidRPr="00BE2814" w:rsidRDefault="008E0F6C" w:rsidP="002E2414">
            <w:pPr>
              <w:numPr>
                <w:ilvl w:val="0"/>
                <w:numId w:val="182"/>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Was able to prepare a c</w:t>
            </w:r>
            <w:r w:rsidR="00BE2814" w:rsidRPr="00BE2814">
              <w:rPr>
                <w:rFonts w:ascii="Times New Roman" w:hAnsi="Times New Roman" w:cs="Times New Roman"/>
                <w:color w:val="000000" w:themeColor="text1"/>
                <w:sz w:val="24"/>
                <w:szCs w:val="24"/>
                <w:lang w:val="en-GB"/>
              </w:rPr>
              <w:t xml:space="preserve">utting list of materials </w:t>
            </w:r>
          </w:p>
          <w:p w:rsidR="00BE2814" w:rsidRDefault="008E0F6C" w:rsidP="002E2414">
            <w:pPr>
              <w:numPr>
                <w:ilvl w:val="0"/>
                <w:numId w:val="182"/>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BE2814">
              <w:rPr>
                <w:rFonts w:ascii="Times New Roman" w:hAnsi="Times New Roman" w:cs="Times New Roman"/>
                <w:color w:val="000000" w:themeColor="text1"/>
                <w:sz w:val="24"/>
                <w:szCs w:val="24"/>
                <w:lang w:val="en-GB"/>
              </w:rPr>
              <w:t xml:space="preserve">Carried out </w:t>
            </w:r>
            <w:r>
              <w:rPr>
                <w:rFonts w:ascii="Times New Roman" w:hAnsi="Times New Roman" w:cs="Times New Roman"/>
                <w:color w:val="000000" w:themeColor="text1"/>
                <w:sz w:val="24"/>
                <w:szCs w:val="24"/>
                <w:lang w:val="en-GB"/>
              </w:rPr>
              <w:t>m</w:t>
            </w:r>
            <w:r w:rsidR="00BE2814" w:rsidRPr="00BE2814">
              <w:rPr>
                <w:rFonts w:ascii="Times New Roman" w:hAnsi="Times New Roman" w:cs="Times New Roman"/>
                <w:color w:val="000000" w:themeColor="text1"/>
                <w:sz w:val="24"/>
                <w:szCs w:val="24"/>
                <w:lang w:val="en-GB"/>
              </w:rPr>
              <w:t xml:space="preserve">arking </w:t>
            </w:r>
            <w:r>
              <w:rPr>
                <w:rFonts w:ascii="Times New Roman" w:hAnsi="Times New Roman" w:cs="Times New Roman"/>
                <w:color w:val="000000" w:themeColor="text1"/>
                <w:sz w:val="24"/>
                <w:szCs w:val="24"/>
                <w:lang w:val="en-GB"/>
              </w:rPr>
              <w:t>accurately</w:t>
            </w:r>
          </w:p>
          <w:p w:rsidR="008E0F6C" w:rsidRPr="008E0F6C" w:rsidRDefault="008E0F6C" w:rsidP="002E2414">
            <w:pPr>
              <w:numPr>
                <w:ilvl w:val="0"/>
                <w:numId w:val="182"/>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Demonstrated ability to cut out product profile accurately</w:t>
            </w:r>
          </w:p>
          <w:p w:rsidR="008E0F6C" w:rsidRPr="008E0F6C" w:rsidRDefault="008E0F6C" w:rsidP="002E2414">
            <w:pPr>
              <w:numPr>
                <w:ilvl w:val="0"/>
                <w:numId w:val="182"/>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8E0F6C">
              <w:rPr>
                <w:rFonts w:ascii="Times New Roman" w:hAnsi="Times New Roman" w:cs="Times New Roman"/>
                <w:color w:val="000000" w:themeColor="text1"/>
                <w:sz w:val="24"/>
                <w:szCs w:val="24"/>
                <w:lang w:val="en-GB"/>
              </w:rPr>
              <w:t xml:space="preserve">Performed </w:t>
            </w:r>
            <w:r>
              <w:rPr>
                <w:rFonts w:ascii="Times New Roman" w:hAnsi="Times New Roman" w:cs="Times New Roman"/>
                <w:color w:val="000000" w:themeColor="text1"/>
                <w:sz w:val="24"/>
                <w:szCs w:val="24"/>
                <w:lang w:val="en-GB"/>
              </w:rPr>
              <w:t>t</w:t>
            </w:r>
            <w:r w:rsidRPr="008E0F6C">
              <w:rPr>
                <w:rFonts w:ascii="Times New Roman" w:hAnsi="Times New Roman" w:cs="Times New Roman"/>
                <w:color w:val="000000" w:themeColor="text1"/>
                <w:sz w:val="24"/>
                <w:szCs w:val="24"/>
                <w:lang w:val="en-GB"/>
              </w:rPr>
              <w:t>ri</w:t>
            </w:r>
            <w:r>
              <w:rPr>
                <w:rFonts w:ascii="Times New Roman" w:hAnsi="Times New Roman" w:cs="Times New Roman"/>
                <w:color w:val="000000" w:themeColor="text1"/>
                <w:sz w:val="24"/>
                <w:szCs w:val="24"/>
                <w:lang w:val="en-GB"/>
              </w:rPr>
              <w:t>al assemble of all the joints appropriately</w:t>
            </w:r>
          </w:p>
          <w:p w:rsidR="008E0F6C" w:rsidRPr="008E0F6C" w:rsidRDefault="008E0F6C" w:rsidP="002E2414">
            <w:pPr>
              <w:numPr>
                <w:ilvl w:val="0"/>
                <w:numId w:val="182"/>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8E0F6C">
              <w:rPr>
                <w:rFonts w:ascii="Times New Roman" w:hAnsi="Times New Roman" w:cs="Times New Roman"/>
                <w:color w:val="000000" w:themeColor="text1"/>
                <w:sz w:val="24"/>
                <w:szCs w:val="24"/>
                <w:lang w:val="en-GB"/>
              </w:rPr>
              <w:t>Fixed the staircase using glue, nails or screws</w:t>
            </w:r>
          </w:p>
          <w:p w:rsidR="008E0F6C" w:rsidRPr="008E0F6C" w:rsidRDefault="008E0F6C" w:rsidP="002E2414">
            <w:pPr>
              <w:numPr>
                <w:ilvl w:val="0"/>
                <w:numId w:val="182"/>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Was able to perform s</w:t>
            </w:r>
            <w:r w:rsidRPr="008E0F6C">
              <w:rPr>
                <w:rFonts w:ascii="Times New Roman" w:hAnsi="Times New Roman" w:cs="Times New Roman"/>
                <w:color w:val="000000" w:themeColor="text1"/>
                <w:sz w:val="24"/>
                <w:szCs w:val="24"/>
                <w:lang w:val="en-GB"/>
              </w:rPr>
              <w:t>crapping</w:t>
            </w:r>
            <w:r>
              <w:rPr>
                <w:rFonts w:ascii="Times New Roman" w:hAnsi="Times New Roman" w:cs="Times New Roman"/>
                <w:color w:val="000000" w:themeColor="text1"/>
                <w:sz w:val="24"/>
                <w:szCs w:val="24"/>
                <w:lang w:val="en-GB"/>
              </w:rPr>
              <w:t xml:space="preserve"> appropriately</w:t>
            </w:r>
          </w:p>
          <w:p w:rsidR="008E0F6C" w:rsidRPr="008E0F6C" w:rsidRDefault="008E0F6C" w:rsidP="002E2414">
            <w:pPr>
              <w:numPr>
                <w:ilvl w:val="0"/>
                <w:numId w:val="182"/>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Was able to perform </w:t>
            </w:r>
            <w:r w:rsidRPr="008E0F6C">
              <w:rPr>
                <w:rFonts w:ascii="Times New Roman" w:hAnsi="Times New Roman" w:cs="Times New Roman"/>
                <w:color w:val="000000" w:themeColor="text1"/>
                <w:sz w:val="24"/>
                <w:szCs w:val="24"/>
                <w:lang w:val="en-GB"/>
              </w:rPr>
              <w:t>Sanding</w:t>
            </w:r>
            <w:r>
              <w:rPr>
                <w:rFonts w:ascii="Times New Roman" w:hAnsi="Times New Roman" w:cs="Times New Roman"/>
                <w:color w:val="000000" w:themeColor="text1"/>
                <w:sz w:val="24"/>
                <w:szCs w:val="24"/>
                <w:lang w:val="en-GB"/>
              </w:rPr>
              <w:t xml:space="preserve"> appropriately</w:t>
            </w:r>
          </w:p>
          <w:p w:rsidR="008E0F6C" w:rsidRPr="008E0F6C" w:rsidRDefault="008E0F6C" w:rsidP="002E2414">
            <w:pPr>
              <w:numPr>
                <w:ilvl w:val="0"/>
                <w:numId w:val="182"/>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Was able to perform </w:t>
            </w:r>
            <w:r w:rsidRPr="008E0F6C">
              <w:rPr>
                <w:rFonts w:ascii="Times New Roman" w:hAnsi="Times New Roman" w:cs="Times New Roman"/>
                <w:color w:val="000000" w:themeColor="text1"/>
                <w:sz w:val="24"/>
                <w:szCs w:val="24"/>
                <w:lang w:val="en-GB"/>
              </w:rPr>
              <w:t>Staining</w:t>
            </w:r>
            <w:r>
              <w:rPr>
                <w:rFonts w:ascii="Times New Roman" w:hAnsi="Times New Roman" w:cs="Times New Roman"/>
                <w:color w:val="000000" w:themeColor="text1"/>
                <w:sz w:val="24"/>
                <w:szCs w:val="24"/>
                <w:lang w:val="en-GB"/>
              </w:rPr>
              <w:t xml:space="preserve"> accordingly</w:t>
            </w:r>
          </w:p>
          <w:p w:rsidR="008E0F6C" w:rsidRPr="00BE2814" w:rsidRDefault="008E0F6C" w:rsidP="002E2414">
            <w:pPr>
              <w:numPr>
                <w:ilvl w:val="0"/>
                <w:numId w:val="182"/>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Was able to perform </w:t>
            </w:r>
            <w:r w:rsidRPr="008E0F6C">
              <w:rPr>
                <w:rFonts w:ascii="Times New Roman" w:hAnsi="Times New Roman" w:cs="Times New Roman"/>
                <w:color w:val="000000" w:themeColor="text1"/>
                <w:sz w:val="24"/>
                <w:szCs w:val="24"/>
                <w:lang w:val="en-GB"/>
              </w:rPr>
              <w:t>Painting/ varnishing</w:t>
            </w:r>
            <w:r>
              <w:rPr>
                <w:rFonts w:ascii="Times New Roman" w:hAnsi="Times New Roman" w:cs="Times New Roman"/>
                <w:color w:val="000000" w:themeColor="text1"/>
                <w:sz w:val="24"/>
                <w:szCs w:val="24"/>
                <w:lang w:val="en-GB"/>
              </w:rPr>
              <w:t xml:space="preserve"> neatly</w:t>
            </w:r>
          </w:p>
        </w:tc>
      </w:tr>
      <w:tr w:rsidR="00E418AD" w:rsidRPr="00973D4A" w:rsidTr="000F2FD3">
        <w:tc>
          <w:tcPr>
            <w:tcW w:w="0" w:type="auto"/>
          </w:tcPr>
          <w:p w:rsidR="00E418AD" w:rsidRPr="00973D4A" w:rsidRDefault="00E418AD" w:rsidP="002E2414">
            <w:pPr>
              <w:numPr>
                <w:ilvl w:val="0"/>
                <w:numId w:val="115"/>
              </w:numPr>
              <w:shd w:val="clear" w:color="auto" w:fill="FFFFFF" w:themeFill="background1"/>
              <w:spacing w:before="240" w:after="0" w:line="276" w:lineRule="auto"/>
              <w:ind w:left="357" w:hanging="35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Resource Implications</w:t>
            </w:r>
          </w:p>
        </w:tc>
        <w:tc>
          <w:tcPr>
            <w:tcW w:w="0" w:type="auto"/>
          </w:tcPr>
          <w:p w:rsidR="00E418AD" w:rsidRPr="00973D4A" w:rsidRDefault="00E418AD" w:rsidP="000F2FD3">
            <w:pPr>
              <w:numPr>
                <w:ilvl w:val="12"/>
                <w:numId w:val="0"/>
              </w:numPr>
              <w:shd w:val="clear" w:color="auto" w:fill="FFFFFF" w:themeFill="background1"/>
              <w:tabs>
                <w:tab w:val="left" w:pos="357"/>
              </w:tabs>
              <w:spacing w:after="0" w:line="276" w:lineRule="auto"/>
              <w:ind w:left="357" w:hanging="35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The following resources should be provided:</w:t>
            </w:r>
          </w:p>
          <w:p w:rsidR="00E418AD" w:rsidRPr="00973D4A" w:rsidRDefault="00E418AD" w:rsidP="000F2FD3">
            <w:pPr>
              <w:numPr>
                <w:ilvl w:val="12"/>
                <w:numId w:val="0"/>
              </w:numPr>
              <w:shd w:val="clear" w:color="auto" w:fill="FFFFFF" w:themeFill="background1"/>
              <w:tabs>
                <w:tab w:val="left" w:pos="357"/>
              </w:tabs>
              <w:spacing w:after="0" w:line="276" w:lineRule="auto"/>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2.1</w:t>
            </w:r>
            <w:r w:rsidRPr="00973D4A">
              <w:rPr>
                <w:rFonts w:ascii="Times New Roman" w:hAnsi="Times New Roman" w:cs="Times New Roman"/>
                <w:color w:val="000000" w:themeColor="text1"/>
                <w:sz w:val="24"/>
                <w:szCs w:val="24"/>
                <w:lang w:val="en-GB"/>
              </w:rPr>
              <w:tab/>
              <w:t>Training/assessment workshops</w:t>
            </w:r>
          </w:p>
          <w:p w:rsidR="00E418AD" w:rsidRPr="00973D4A" w:rsidRDefault="00E418AD" w:rsidP="000F2FD3">
            <w:pPr>
              <w:numPr>
                <w:ilvl w:val="12"/>
                <w:numId w:val="0"/>
              </w:numPr>
              <w:shd w:val="clear" w:color="auto" w:fill="FFFFFF" w:themeFill="background1"/>
              <w:tabs>
                <w:tab w:val="left" w:pos="357"/>
              </w:tabs>
              <w:spacing w:after="0" w:line="276" w:lineRule="auto"/>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2.2</w:t>
            </w:r>
            <w:r w:rsidRPr="00973D4A">
              <w:rPr>
                <w:rFonts w:ascii="Times New Roman" w:hAnsi="Times New Roman" w:cs="Times New Roman"/>
                <w:color w:val="000000" w:themeColor="text1"/>
                <w:sz w:val="24"/>
                <w:szCs w:val="24"/>
                <w:lang w:val="en-GB"/>
              </w:rPr>
              <w:tab/>
              <w:t>Construction tools and equipment</w:t>
            </w:r>
          </w:p>
          <w:p w:rsidR="00E418AD" w:rsidRPr="00973D4A" w:rsidRDefault="00E418AD" w:rsidP="000F2FD3">
            <w:pPr>
              <w:numPr>
                <w:ilvl w:val="12"/>
                <w:numId w:val="0"/>
              </w:numPr>
              <w:shd w:val="clear" w:color="auto" w:fill="FFFFFF" w:themeFill="background1"/>
              <w:tabs>
                <w:tab w:val="left" w:pos="357"/>
              </w:tabs>
              <w:spacing w:after="0" w:line="276" w:lineRule="auto"/>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2.3</w:t>
            </w:r>
            <w:r w:rsidRPr="00973D4A">
              <w:rPr>
                <w:rFonts w:ascii="Times New Roman" w:hAnsi="Times New Roman" w:cs="Times New Roman"/>
                <w:color w:val="000000" w:themeColor="text1"/>
                <w:sz w:val="24"/>
                <w:szCs w:val="24"/>
                <w:lang w:val="en-GB"/>
              </w:rPr>
              <w:tab/>
              <w:t>Occupational Safety and health manuals</w:t>
            </w:r>
          </w:p>
          <w:p w:rsidR="00E418AD" w:rsidRPr="00973D4A" w:rsidRDefault="00E418AD" w:rsidP="000F2FD3">
            <w:pPr>
              <w:numPr>
                <w:ilvl w:val="12"/>
                <w:numId w:val="0"/>
              </w:numPr>
              <w:shd w:val="clear" w:color="auto" w:fill="FFFFFF" w:themeFill="background1"/>
              <w:tabs>
                <w:tab w:val="left" w:pos="357"/>
              </w:tabs>
              <w:spacing w:after="0" w:line="276" w:lineRule="auto"/>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2.4</w:t>
            </w:r>
            <w:r w:rsidRPr="00973D4A">
              <w:rPr>
                <w:rFonts w:ascii="Times New Roman" w:hAnsi="Times New Roman" w:cs="Times New Roman"/>
                <w:color w:val="000000" w:themeColor="text1"/>
                <w:sz w:val="24"/>
                <w:szCs w:val="24"/>
                <w:lang w:val="en-GB"/>
              </w:rPr>
              <w:tab/>
              <w:t>Construction manuals</w:t>
            </w:r>
          </w:p>
          <w:p w:rsidR="00E418AD" w:rsidRPr="00973D4A" w:rsidRDefault="00E418AD" w:rsidP="000F2FD3">
            <w:pPr>
              <w:numPr>
                <w:ilvl w:val="12"/>
                <w:numId w:val="0"/>
              </w:numPr>
              <w:shd w:val="clear" w:color="auto" w:fill="FFFFFF" w:themeFill="background1"/>
              <w:tabs>
                <w:tab w:val="left" w:pos="357"/>
              </w:tabs>
              <w:spacing w:after="0" w:line="276" w:lineRule="auto"/>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2.5</w:t>
            </w:r>
            <w:r w:rsidRPr="00973D4A">
              <w:rPr>
                <w:rFonts w:ascii="Times New Roman" w:hAnsi="Times New Roman" w:cs="Times New Roman"/>
                <w:color w:val="000000" w:themeColor="text1"/>
                <w:sz w:val="24"/>
                <w:szCs w:val="24"/>
                <w:lang w:val="en-GB"/>
              </w:rPr>
              <w:tab/>
              <w:t>Construction materials</w:t>
            </w:r>
          </w:p>
          <w:p w:rsidR="00E418AD" w:rsidRPr="00973D4A" w:rsidRDefault="00E418AD" w:rsidP="000F2FD3">
            <w:pPr>
              <w:numPr>
                <w:ilvl w:val="12"/>
                <w:numId w:val="0"/>
              </w:numPr>
              <w:shd w:val="clear" w:color="auto" w:fill="FFFFFF" w:themeFill="background1"/>
              <w:tabs>
                <w:tab w:val="left" w:pos="357"/>
              </w:tabs>
              <w:spacing w:after="0" w:line="276" w:lineRule="auto"/>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2.6</w:t>
            </w:r>
            <w:r w:rsidRPr="00973D4A">
              <w:rPr>
                <w:rFonts w:ascii="Times New Roman" w:hAnsi="Times New Roman" w:cs="Times New Roman"/>
                <w:color w:val="000000" w:themeColor="text1"/>
                <w:sz w:val="24"/>
                <w:szCs w:val="24"/>
                <w:lang w:val="en-GB"/>
              </w:rPr>
              <w:tab/>
              <w:t>Qualified trainers</w:t>
            </w:r>
          </w:p>
          <w:p w:rsidR="00E418AD" w:rsidRPr="00973D4A" w:rsidRDefault="00E418AD" w:rsidP="000F2FD3">
            <w:pPr>
              <w:numPr>
                <w:ilvl w:val="12"/>
                <w:numId w:val="0"/>
              </w:numPr>
              <w:shd w:val="clear" w:color="auto" w:fill="FFFFFF" w:themeFill="background1"/>
              <w:tabs>
                <w:tab w:val="left" w:pos="357"/>
              </w:tabs>
              <w:spacing w:after="0" w:line="276" w:lineRule="auto"/>
              <w:ind w:left="357" w:hanging="357"/>
              <w:rPr>
                <w:rFonts w:ascii="Times New Roman" w:hAnsi="Times New Roman" w:cs="Times New Roman"/>
                <w:color w:val="000000" w:themeColor="text1"/>
                <w:sz w:val="24"/>
                <w:szCs w:val="24"/>
                <w:lang w:val="en-GB"/>
              </w:rPr>
            </w:pPr>
          </w:p>
        </w:tc>
      </w:tr>
      <w:tr w:rsidR="00E418AD" w:rsidRPr="00973D4A" w:rsidTr="000F2FD3">
        <w:tc>
          <w:tcPr>
            <w:tcW w:w="0" w:type="auto"/>
          </w:tcPr>
          <w:p w:rsidR="00E418AD" w:rsidRPr="00973D4A" w:rsidRDefault="00E418AD" w:rsidP="002E2414">
            <w:pPr>
              <w:numPr>
                <w:ilvl w:val="0"/>
                <w:numId w:val="115"/>
              </w:numPr>
              <w:shd w:val="clear" w:color="auto" w:fill="FFFFFF" w:themeFill="background1"/>
              <w:spacing w:before="240" w:after="0" w:line="276" w:lineRule="auto"/>
              <w:ind w:left="357" w:hanging="357"/>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Methods of Assessment</w:t>
            </w:r>
          </w:p>
        </w:tc>
        <w:tc>
          <w:tcPr>
            <w:tcW w:w="0" w:type="auto"/>
          </w:tcPr>
          <w:p w:rsidR="00E418AD" w:rsidRPr="00973D4A" w:rsidRDefault="00E418AD" w:rsidP="000F2FD3">
            <w:pPr>
              <w:spacing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Competency may be assessed through:</w:t>
            </w:r>
          </w:p>
          <w:p w:rsidR="00E418AD" w:rsidRPr="00973D4A" w:rsidRDefault="00E418AD" w:rsidP="004E477B">
            <w:pPr>
              <w:numPr>
                <w:ilvl w:val="1"/>
                <w:numId w:val="115"/>
              </w:numPr>
              <w:spacing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Written Test</w:t>
            </w:r>
          </w:p>
          <w:p w:rsidR="00E418AD" w:rsidRPr="00973D4A" w:rsidRDefault="00E418AD" w:rsidP="004E477B">
            <w:pPr>
              <w:numPr>
                <w:ilvl w:val="1"/>
                <w:numId w:val="115"/>
              </w:numPr>
              <w:spacing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Demonstration</w:t>
            </w:r>
          </w:p>
          <w:p w:rsidR="00E418AD" w:rsidRPr="00973D4A" w:rsidRDefault="00E418AD" w:rsidP="004E477B">
            <w:pPr>
              <w:numPr>
                <w:ilvl w:val="1"/>
                <w:numId w:val="115"/>
              </w:numPr>
              <w:spacing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Practical assignment</w:t>
            </w:r>
          </w:p>
          <w:p w:rsidR="00E418AD" w:rsidRPr="00973D4A" w:rsidRDefault="00E418AD" w:rsidP="004E477B">
            <w:pPr>
              <w:numPr>
                <w:ilvl w:val="1"/>
                <w:numId w:val="115"/>
              </w:numPr>
              <w:spacing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Interview/Oral Questioning</w:t>
            </w:r>
          </w:p>
        </w:tc>
      </w:tr>
      <w:tr w:rsidR="00E418AD" w:rsidRPr="00973D4A" w:rsidTr="000F2FD3">
        <w:tc>
          <w:tcPr>
            <w:tcW w:w="0" w:type="auto"/>
          </w:tcPr>
          <w:p w:rsidR="00E418AD" w:rsidRPr="00973D4A" w:rsidRDefault="00E418AD" w:rsidP="002E2414">
            <w:pPr>
              <w:numPr>
                <w:ilvl w:val="0"/>
                <w:numId w:val="115"/>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Context of Assessment</w:t>
            </w:r>
          </w:p>
        </w:tc>
        <w:tc>
          <w:tcPr>
            <w:tcW w:w="0" w:type="auto"/>
          </w:tcPr>
          <w:p w:rsidR="004E477B" w:rsidRDefault="00E418AD" w:rsidP="004E477B">
            <w:pPr>
              <w:spacing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 xml:space="preserve">Competency may be assessed </w:t>
            </w:r>
          </w:p>
          <w:p w:rsidR="004E477B" w:rsidRDefault="004E477B" w:rsidP="004E477B">
            <w:pPr>
              <w:numPr>
                <w:ilvl w:val="1"/>
                <w:numId w:val="115"/>
              </w:numPr>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On job</w:t>
            </w:r>
          </w:p>
          <w:p w:rsidR="004E477B" w:rsidRDefault="004E477B" w:rsidP="004E477B">
            <w:pPr>
              <w:numPr>
                <w:ilvl w:val="1"/>
                <w:numId w:val="115"/>
              </w:numPr>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Off job</w:t>
            </w:r>
          </w:p>
          <w:p w:rsidR="00E418AD" w:rsidRPr="00973D4A" w:rsidRDefault="004E477B" w:rsidP="004E477B">
            <w:pPr>
              <w:numPr>
                <w:ilvl w:val="1"/>
                <w:numId w:val="115"/>
              </w:numPr>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During industrial attachment</w:t>
            </w:r>
            <w:r w:rsidR="00E418AD" w:rsidRPr="00973D4A">
              <w:rPr>
                <w:rFonts w:ascii="Times New Roman" w:hAnsi="Times New Roman" w:cs="Times New Roman"/>
                <w:color w:val="000000" w:themeColor="text1"/>
                <w:sz w:val="24"/>
                <w:szCs w:val="24"/>
              </w:rPr>
              <w:t xml:space="preserve">. </w:t>
            </w:r>
          </w:p>
        </w:tc>
      </w:tr>
      <w:tr w:rsidR="00E418AD" w:rsidRPr="00973D4A" w:rsidTr="000F2FD3">
        <w:tc>
          <w:tcPr>
            <w:tcW w:w="0" w:type="auto"/>
          </w:tcPr>
          <w:p w:rsidR="00E418AD" w:rsidRPr="00973D4A" w:rsidRDefault="00E418AD" w:rsidP="002E2414">
            <w:pPr>
              <w:numPr>
                <w:ilvl w:val="0"/>
                <w:numId w:val="115"/>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973D4A">
              <w:rPr>
                <w:rFonts w:ascii="Times New Roman" w:hAnsi="Times New Roman" w:cs="Times New Roman"/>
                <w:color w:val="000000" w:themeColor="text1"/>
                <w:sz w:val="24"/>
                <w:szCs w:val="24"/>
                <w:lang w:val="en-GB"/>
              </w:rPr>
              <w:t>Guidance information for assessment</w:t>
            </w:r>
          </w:p>
        </w:tc>
        <w:tc>
          <w:tcPr>
            <w:tcW w:w="0" w:type="auto"/>
          </w:tcPr>
          <w:p w:rsidR="00E418AD" w:rsidRPr="00973D4A" w:rsidRDefault="00E418AD" w:rsidP="000F2FD3">
            <w:pPr>
              <w:spacing w:after="0" w:line="276" w:lineRule="auto"/>
              <w:rPr>
                <w:rFonts w:ascii="Times New Roman" w:hAnsi="Times New Roman" w:cs="Times New Roman"/>
                <w:color w:val="000000" w:themeColor="text1"/>
                <w:sz w:val="24"/>
                <w:szCs w:val="24"/>
              </w:rPr>
            </w:pPr>
            <w:r w:rsidRPr="00973D4A">
              <w:rPr>
                <w:rFonts w:ascii="Times New Roman" w:hAnsi="Times New Roman" w:cs="Times New Roman"/>
                <w:color w:val="000000" w:themeColor="text1"/>
                <w:sz w:val="24"/>
                <w:szCs w:val="24"/>
              </w:rPr>
              <w:t>Holistic assessment with other units relevant to the industry sector, workplace and job role is recommended.</w:t>
            </w:r>
          </w:p>
          <w:p w:rsidR="00E418AD" w:rsidRPr="00973D4A" w:rsidRDefault="00E418AD" w:rsidP="000F2FD3">
            <w:pPr>
              <w:spacing w:after="0" w:line="276" w:lineRule="auto"/>
              <w:rPr>
                <w:rFonts w:ascii="Times New Roman" w:hAnsi="Times New Roman" w:cs="Times New Roman"/>
                <w:color w:val="000000" w:themeColor="text1"/>
                <w:sz w:val="24"/>
                <w:szCs w:val="24"/>
              </w:rPr>
            </w:pPr>
          </w:p>
        </w:tc>
      </w:tr>
    </w:tbl>
    <w:p w:rsidR="00E418AD" w:rsidRPr="00973D4A" w:rsidRDefault="00E418AD" w:rsidP="00E418AD">
      <w:pPr>
        <w:shd w:val="clear" w:color="auto" w:fill="FFFFFF" w:themeFill="background1"/>
        <w:spacing w:after="0" w:line="276" w:lineRule="auto"/>
        <w:ind w:left="357" w:hanging="357"/>
        <w:rPr>
          <w:rFonts w:ascii="Times New Roman" w:eastAsia="Times New Roman" w:hAnsi="Times New Roman" w:cs="Times New Roman"/>
          <w:color w:val="000000" w:themeColor="text1"/>
          <w:sz w:val="24"/>
          <w:szCs w:val="24"/>
          <w:lang w:val="en-GB"/>
        </w:rPr>
      </w:pPr>
    </w:p>
    <w:p w:rsidR="00E418AD" w:rsidRPr="00973D4A" w:rsidRDefault="00E418AD" w:rsidP="00E418AD">
      <w:pPr>
        <w:shd w:val="clear" w:color="auto" w:fill="FFFFFF" w:themeFill="background1"/>
        <w:spacing w:after="0" w:line="276" w:lineRule="auto"/>
        <w:rPr>
          <w:rFonts w:ascii="Times New Roman" w:hAnsi="Times New Roman" w:cs="Times New Roman"/>
          <w:b/>
          <w:bCs/>
          <w:caps/>
          <w:noProof/>
          <w:color w:val="000000" w:themeColor="text1"/>
          <w:sz w:val="24"/>
          <w:szCs w:val="24"/>
          <w:u w:val="single"/>
          <w:lang w:val="en-GB"/>
        </w:rPr>
      </w:pPr>
    </w:p>
    <w:p w:rsidR="00E418AD" w:rsidRDefault="00E418AD" w:rsidP="00E418AD"/>
    <w:p w:rsidR="00E418AD" w:rsidRDefault="00E418AD"/>
    <w:sectPr w:rsidR="00E418AD" w:rsidSect="004E6793">
      <w:pgSz w:w="12240" w:h="15840"/>
      <w:pgMar w:top="1440" w:right="1800" w:bottom="1440" w:left="1800" w:header="72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7C6" w:rsidRDefault="002167C6" w:rsidP="00973D4A">
      <w:pPr>
        <w:spacing w:after="0" w:line="240" w:lineRule="auto"/>
      </w:pPr>
      <w:r>
        <w:separator/>
      </w:r>
    </w:p>
  </w:endnote>
  <w:endnote w:type="continuationSeparator" w:id="0">
    <w:p w:rsidR="002167C6" w:rsidRDefault="002167C6" w:rsidP="00973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78"/>
      <w:gridCol w:w="4392"/>
    </w:tblGrid>
    <w:tr w:rsidR="002167C6">
      <w:trPr>
        <w:trHeight w:hRule="exact" w:val="115"/>
        <w:jc w:val="center"/>
      </w:trPr>
      <w:tc>
        <w:tcPr>
          <w:tcW w:w="4686" w:type="dxa"/>
          <w:shd w:val="clear" w:color="auto" w:fill="5B9BD5" w:themeFill="accent1"/>
          <w:tcMar>
            <w:top w:w="0" w:type="dxa"/>
            <w:bottom w:w="0" w:type="dxa"/>
          </w:tcMar>
        </w:tcPr>
        <w:p w:rsidR="002167C6" w:rsidRDefault="002167C6">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2167C6" w:rsidRDefault="002167C6">
          <w:pPr>
            <w:pStyle w:val="Header"/>
            <w:tabs>
              <w:tab w:val="clear" w:pos="4680"/>
              <w:tab w:val="clear" w:pos="9360"/>
            </w:tabs>
            <w:jc w:val="right"/>
            <w:rPr>
              <w:caps/>
              <w:sz w:val="18"/>
            </w:rPr>
          </w:pPr>
        </w:p>
      </w:tc>
    </w:tr>
    <w:tr w:rsidR="002167C6">
      <w:trPr>
        <w:jc w:val="center"/>
      </w:trPr>
      <w:tc>
        <w:tcPr>
          <w:tcW w:w="4686" w:type="dxa"/>
          <w:shd w:val="clear" w:color="auto" w:fill="auto"/>
          <w:vAlign w:val="center"/>
        </w:tcPr>
        <w:p w:rsidR="002167C6" w:rsidRDefault="002167C6">
          <w:pPr>
            <w:pStyle w:val="Footer"/>
            <w:tabs>
              <w:tab w:val="clear" w:pos="4680"/>
              <w:tab w:val="clear" w:pos="9360"/>
            </w:tabs>
            <w:rPr>
              <w:caps/>
              <w:color w:val="808080" w:themeColor="background1" w:themeShade="80"/>
              <w:sz w:val="18"/>
              <w:szCs w:val="18"/>
            </w:rPr>
          </w:pPr>
          <w:r>
            <w:rPr>
              <w:rFonts w:cs="Times New Roman"/>
              <w:caps/>
              <w:color w:val="808080" w:themeColor="background1" w:themeShade="80"/>
              <w:sz w:val="18"/>
              <w:szCs w:val="18"/>
              <w:lang w:val="en-US"/>
            </w:rPr>
            <w:t>©</w:t>
          </w:r>
          <w:r>
            <w:rPr>
              <w:caps/>
              <w:color w:val="808080" w:themeColor="background1" w:themeShade="80"/>
              <w:sz w:val="18"/>
              <w:szCs w:val="18"/>
              <w:lang w:val="en-US"/>
            </w:rPr>
            <w:t>TVETCDACC 2019</w:t>
          </w:r>
        </w:p>
      </w:tc>
      <w:tc>
        <w:tcPr>
          <w:tcW w:w="4674" w:type="dxa"/>
          <w:shd w:val="clear" w:color="auto" w:fill="auto"/>
          <w:vAlign w:val="center"/>
        </w:tcPr>
        <w:p w:rsidR="002167C6" w:rsidRDefault="002167C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x</w:t>
          </w:r>
          <w:r>
            <w:rPr>
              <w:caps/>
              <w:noProof/>
              <w:color w:val="808080" w:themeColor="background1" w:themeShade="80"/>
              <w:sz w:val="18"/>
              <w:szCs w:val="18"/>
            </w:rPr>
            <w:fldChar w:fldCharType="end"/>
          </w:r>
        </w:p>
      </w:tc>
    </w:tr>
  </w:tbl>
  <w:p w:rsidR="002167C6" w:rsidRDefault="002167C6" w:rsidP="00FE03C9">
    <w:pPr>
      <w:pStyle w:val="Footer"/>
      <w:tabs>
        <w:tab w:val="left" w:pos="5115"/>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78"/>
      <w:gridCol w:w="4262"/>
    </w:tblGrid>
    <w:tr w:rsidR="002167C6">
      <w:trPr>
        <w:trHeight w:hRule="exact" w:val="115"/>
        <w:jc w:val="center"/>
      </w:trPr>
      <w:tc>
        <w:tcPr>
          <w:tcW w:w="4686" w:type="dxa"/>
          <w:shd w:val="clear" w:color="auto" w:fill="5B9BD5" w:themeFill="accent1"/>
          <w:tcMar>
            <w:top w:w="0" w:type="dxa"/>
            <w:bottom w:w="0" w:type="dxa"/>
          </w:tcMar>
        </w:tcPr>
        <w:p w:rsidR="002167C6" w:rsidRDefault="002167C6">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2167C6" w:rsidRDefault="002167C6">
          <w:pPr>
            <w:pStyle w:val="Header"/>
            <w:tabs>
              <w:tab w:val="clear" w:pos="4680"/>
              <w:tab w:val="clear" w:pos="9360"/>
            </w:tabs>
            <w:jc w:val="right"/>
            <w:rPr>
              <w:caps/>
              <w:sz w:val="18"/>
            </w:rPr>
          </w:pPr>
        </w:p>
      </w:tc>
    </w:tr>
    <w:tr w:rsidR="002167C6">
      <w:trPr>
        <w:jc w:val="center"/>
      </w:trPr>
      <w:tc>
        <w:tcPr>
          <w:tcW w:w="4686" w:type="dxa"/>
          <w:shd w:val="clear" w:color="auto" w:fill="auto"/>
          <w:vAlign w:val="center"/>
        </w:tcPr>
        <w:p w:rsidR="002167C6" w:rsidRDefault="002167C6">
          <w:pPr>
            <w:pStyle w:val="Footer"/>
            <w:tabs>
              <w:tab w:val="clear" w:pos="4680"/>
              <w:tab w:val="clear" w:pos="9360"/>
            </w:tabs>
            <w:rPr>
              <w:caps/>
              <w:color w:val="808080" w:themeColor="background1" w:themeShade="80"/>
              <w:sz w:val="18"/>
              <w:szCs w:val="18"/>
            </w:rPr>
          </w:pPr>
          <w:r>
            <w:rPr>
              <w:rFonts w:cs="Times New Roman"/>
              <w:caps/>
              <w:color w:val="808080" w:themeColor="background1" w:themeShade="80"/>
              <w:sz w:val="18"/>
              <w:szCs w:val="18"/>
              <w:lang w:val="en-US"/>
            </w:rPr>
            <w:t>©</w:t>
          </w:r>
          <w:r>
            <w:rPr>
              <w:caps/>
              <w:color w:val="808080" w:themeColor="background1" w:themeShade="80"/>
              <w:sz w:val="18"/>
              <w:szCs w:val="18"/>
              <w:lang w:val="en-US"/>
            </w:rPr>
            <w:t>TVETCDACC 2019</w:t>
          </w:r>
        </w:p>
      </w:tc>
      <w:tc>
        <w:tcPr>
          <w:tcW w:w="4674" w:type="dxa"/>
          <w:shd w:val="clear" w:color="auto" w:fill="auto"/>
          <w:vAlign w:val="center"/>
        </w:tcPr>
        <w:p w:rsidR="002167C6" w:rsidRDefault="002167C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525F3C">
            <w:rPr>
              <w:caps/>
              <w:noProof/>
              <w:color w:val="808080" w:themeColor="background1" w:themeShade="80"/>
              <w:sz w:val="18"/>
              <w:szCs w:val="18"/>
            </w:rPr>
            <w:t>vi</w:t>
          </w:r>
          <w:r>
            <w:rPr>
              <w:caps/>
              <w:noProof/>
              <w:color w:val="808080" w:themeColor="background1" w:themeShade="80"/>
              <w:sz w:val="18"/>
              <w:szCs w:val="18"/>
            </w:rPr>
            <w:fldChar w:fldCharType="end"/>
          </w:r>
        </w:p>
      </w:tc>
    </w:tr>
  </w:tbl>
  <w:p w:rsidR="002167C6" w:rsidRDefault="002167C6" w:rsidP="00FE03C9">
    <w:pPr>
      <w:pStyle w:val="Footer"/>
      <w:tabs>
        <w:tab w:val="left" w:pos="5115"/>
        <w:tab w:val="right" w:pos="864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0"/>
      <w:gridCol w:w="4290"/>
    </w:tblGrid>
    <w:tr w:rsidR="002167C6">
      <w:trPr>
        <w:trHeight w:hRule="exact" w:val="115"/>
        <w:jc w:val="center"/>
      </w:trPr>
      <w:tc>
        <w:tcPr>
          <w:tcW w:w="4686" w:type="dxa"/>
          <w:shd w:val="clear" w:color="auto" w:fill="5B9BD5" w:themeFill="accent1"/>
          <w:tcMar>
            <w:top w:w="0" w:type="dxa"/>
            <w:bottom w:w="0" w:type="dxa"/>
          </w:tcMar>
        </w:tcPr>
        <w:p w:rsidR="002167C6" w:rsidRDefault="002167C6">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2167C6" w:rsidRDefault="002167C6">
          <w:pPr>
            <w:pStyle w:val="Header"/>
            <w:tabs>
              <w:tab w:val="clear" w:pos="4680"/>
              <w:tab w:val="clear" w:pos="9360"/>
            </w:tabs>
            <w:jc w:val="right"/>
            <w:rPr>
              <w:caps/>
              <w:sz w:val="18"/>
            </w:rPr>
          </w:pPr>
        </w:p>
      </w:tc>
    </w:tr>
    <w:tr w:rsidR="002167C6">
      <w:trPr>
        <w:jc w:val="center"/>
      </w:trPr>
      <w:tc>
        <w:tcPr>
          <w:tcW w:w="4686" w:type="dxa"/>
          <w:shd w:val="clear" w:color="auto" w:fill="auto"/>
          <w:vAlign w:val="center"/>
        </w:tcPr>
        <w:p w:rsidR="002167C6" w:rsidRDefault="002167C6" w:rsidP="000A7659">
          <w:pPr>
            <w:pStyle w:val="Footer"/>
            <w:tabs>
              <w:tab w:val="clear" w:pos="4680"/>
              <w:tab w:val="clear" w:pos="9360"/>
            </w:tabs>
            <w:rPr>
              <w:caps/>
              <w:color w:val="808080" w:themeColor="background1" w:themeShade="80"/>
              <w:sz w:val="18"/>
              <w:szCs w:val="18"/>
            </w:rPr>
          </w:pPr>
          <w:r>
            <w:rPr>
              <w:rFonts w:cs="Times New Roman"/>
              <w:caps/>
              <w:color w:val="808080" w:themeColor="background1" w:themeShade="80"/>
              <w:sz w:val="18"/>
              <w:szCs w:val="18"/>
              <w:lang w:val="en-US"/>
            </w:rPr>
            <w:t xml:space="preserve">© </w:t>
          </w:r>
          <w:r>
            <w:rPr>
              <w:caps/>
              <w:color w:val="808080" w:themeColor="background1" w:themeShade="80"/>
              <w:sz w:val="18"/>
              <w:szCs w:val="18"/>
              <w:lang w:val="en-US"/>
            </w:rPr>
            <w:t xml:space="preserve">2019,  TVET CDACC </w:t>
          </w:r>
        </w:p>
      </w:tc>
      <w:tc>
        <w:tcPr>
          <w:tcW w:w="4674" w:type="dxa"/>
          <w:shd w:val="clear" w:color="auto" w:fill="auto"/>
          <w:vAlign w:val="center"/>
        </w:tcPr>
        <w:p w:rsidR="002167C6" w:rsidRDefault="002167C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525F3C">
            <w:rPr>
              <w:caps/>
              <w:noProof/>
              <w:color w:val="808080" w:themeColor="background1" w:themeShade="80"/>
              <w:sz w:val="18"/>
              <w:szCs w:val="18"/>
            </w:rPr>
            <w:t>1</w:t>
          </w:r>
          <w:r>
            <w:rPr>
              <w:caps/>
              <w:noProof/>
              <w:color w:val="808080" w:themeColor="background1" w:themeShade="80"/>
              <w:sz w:val="18"/>
              <w:szCs w:val="18"/>
            </w:rPr>
            <w:fldChar w:fldCharType="end"/>
          </w:r>
        </w:p>
      </w:tc>
    </w:tr>
  </w:tbl>
  <w:p w:rsidR="002167C6" w:rsidRDefault="00216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7C6" w:rsidRDefault="002167C6" w:rsidP="00973D4A">
      <w:pPr>
        <w:spacing w:after="0" w:line="240" w:lineRule="auto"/>
      </w:pPr>
      <w:r>
        <w:separator/>
      </w:r>
    </w:p>
  </w:footnote>
  <w:footnote w:type="continuationSeparator" w:id="0">
    <w:p w:rsidR="002167C6" w:rsidRDefault="002167C6" w:rsidP="00973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7C6" w:rsidRDefault="002167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7C6" w:rsidRDefault="002167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7C6" w:rsidRDefault="002167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13B"/>
    <w:multiLevelType w:val="hybridMultilevel"/>
    <w:tmpl w:val="8E3069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 w15:restartNumberingAfterBreak="0">
    <w:nsid w:val="006D15BC"/>
    <w:multiLevelType w:val="hybridMultilevel"/>
    <w:tmpl w:val="18827CF4"/>
    <w:lvl w:ilvl="0" w:tplc="0D62DFB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8759BF"/>
    <w:multiLevelType w:val="hybridMultilevel"/>
    <w:tmpl w:val="6672A5A0"/>
    <w:lvl w:ilvl="0" w:tplc="7DDE4946">
      <w:start w:val="1"/>
      <w:numFmt w:val="decimal"/>
      <w:lvlText w:val="8.%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F018EF"/>
    <w:multiLevelType w:val="hybridMultilevel"/>
    <w:tmpl w:val="23CA81E8"/>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460102"/>
    <w:multiLevelType w:val="hybridMultilevel"/>
    <w:tmpl w:val="994A361E"/>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16A756E"/>
    <w:multiLevelType w:val="hybridMultilevel"/>
    <w:tmpl w:val="9F10AB1A"/>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D6309D"/>
    <w:multiLevelType w:val="hybridMultilevel"/>
    <w:tmpl w:val="F03022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180800"/>
    <w:multiLevelType w:val="hybridMultilevel"/>
    <w:tmpl w:val="925E9D6E"/>
    <w:lvl w:ilvl="0" w:tplc="F9ACDCC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21E6AB9"/>
    <w:multiLevelType w:val="hybridMultilevel"/>
    <w:tmpl w:val="2FE0127E"/>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732F69"/>
    <w:multiLevelType w:val="multilevel"/>
    <w:tmpl w:val="1186AC5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CF7440"/>
    <w:multiLevelType w:val="hybridMultilevel"/>
    <w:tmpl w:val="2E9EC6A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2EE21C0"/>
    <w:multiLevelType w:val="hybridMultilevel"/>
    <w:tmpl w:val="D682DB6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091DE4"/>
    <w:multiLevelType w:val="hybridMultilevel"/>
    <w:tmpl w:val="E39450A8"/>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3AB71CC"/>
    <w:multiLevelType w:val="multilevel"/>
    <w:tmpl w:val="0374CABC"/>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43B0CBD"/>
    <w:multiLevelType w:val="multilevel"/>
    <w:tmpl w:val="DACC86DC"/>
    <w:lvl w:ilvl="0">
      <w:start w:val="1"/>
      <w:numFmt w:val="decimal"/>
      <w:lvlText w:val="%1."/>
      <w:lvlJc w:val="left"/>
      <w:pPr>
        <w:ind w:left="810" w:hanging="360"/>
      </w:pPr>
      <w:rPr>
        <w:rFonts w:hint="default"/>
        <w:b w:val="0"/>
      </w:rPr>
    </w:lvl>
    <w:lvl w:ilvl="1">
      <w:start w:val="1"/>
      <w:numFmt w:val="decimal"/>
      <w:isLgl/>
      <w:lvlText w:val="%1.%2"/>
      <w:lvlJc w:val="left"/>
      <w:pPr>
        <w:ind w:left="594" w:hanging="504"/>
      </w:pPr>
      <w:rPr>
        <w:rFonts w:hint="default"/>
        <w:b w:val="0"/>
        <w:i w:val="0"/>
      </w:rPr>
    </w:lvl>
    <w:lvl w:ilvl="2">
      <w:start w:val="1"/>
      <w:numFmt w:val="decimal"/>
      <w:isLgl/>
      <w:lvlText w:val="%1.%2.%3."/>
      <w:lvlJc w:val="left"/>
      <w:pPr>
        <w:ind w:left="1170" w:hanging="720"/>
      </w:pPr>
      <w:rPr>
        <w:rFonts w:hint="default"/>
        <w:b/>
      </w:rPr>
    </w:lvl>
    <w:lvl w:ilvl="3">
      <w:start w:val="1"/>
      <w:numFmt w:val="decimal"/>
      <w:isLgl/>
      <w:lvlText w:val="%1.%2.%3.%4."/>
      <w:lvlJc w:val="left"/>
      <w:pPr>
        <w:ind w:left="1170" w:hanging="720"/>
      </w:pPr>
      <w:rPr>
        <w:rFonts w:hint="default"/>
        <w:b/>
      </w:rPr>
    </w:lvl>
    <w:lvl w:ilvl="4">
      <w:start w:val="1"/>
      <w:numFmt w:val="decimal"/>
      <w:isLgl/>
      <w:lvlText w:val="%1.%2.%3.%4.%5."/>
      <w:lvlJc w:val="left"/>
      <w:pPr>
        <w:ind w:left="1530" w:hanging="1080"/>
      </w:pPr>
      <w:rPr>
        <w:rFonts w:hint="default"/>
        <w:b/>
      </w:rPr>
    </w:lvl>
    <w:lvl w:ilvl="5">
      <w:start w:val="1"/>
      <w:numFmt w:val="decimal"/>
      <w:isLgl/>
      <w:lvlText w:val="%1.%2.%3.%4.%5.%6."/>
      <w:lvlJc w:val="left"/>
      <w:pPr>
        <w:ind w:left="1530" w:hanging="1080"/>
      </w:pPr>
      <w:rPr>
        <w:rFonts w:hint="default"/>
        <w:b/>
      </w:rPr>
    </w:lvl>
    <w:lvl w:ilvl="6">
      <w:start w:val="1"/>
      <w:numFmt w:val="decimal"/>
      <w:isLgl/>
      <w:lvlText w:val="%1.%2.%3.%4.%5.%6.%7."/>
      <w:lvlJc w:val="left"/>
      <w:pPr>
        <w:ind w:left="1890" w:hanging="1440"/>
      </w:pPr>
      <w:rPr>
        <w:rFonts w:hint="default"/>
        <w:b/>
      </w:rPr>
    </w:lvl>
    <w:lvl w:ilvl="7">
      <w:start w:val="1"/>
      <w:numFmt w:val="decimal"/>
      <w:isLgl/>
      <w:lvlText w:val="%1.%2.%3.%4.%5.%6.%7.%8."/>
      <w:lvlJc w:val="left"/>
      <w:pPr>
        <w:ind w:left="1890" w:hanging="1440"/>
      </w:pPr>
      <w:rPr>
        <w:rFonts w:hint="default"/>
        <w:b/>
      </w:rPr>
    </w:lvl>
    <w:lvl w:ilvl="8">
      <w:start w:val="1"/>
      <w:numFmt w:val="decimal"/>
      <w:isLgl/>
      <w:lvlText w:val="%1.%2.%3.%4.%5.%6.%7.%8.%9."/>
      <w:lvlJc w:val="left"/>
      <w:pPr>
        <w:ind w:left="2250" w:hanging="1800"/>
      </w:pPr>
      <w:rPr>
        <w:rFonts w:hint="default"/>
        <w:b/>
      </w:rPr>
    </w:lvl>
  </w:abstractNum>
  <w:abstractNum w:abstractNumId="16" w15:restartNumberingAfterBreak="0">
    <w:nsid w:val="04560889"/>
    <w:multiLevelType w:val="hybridMultilevel"/>
    <w:tmpl w:val="2BFCDF0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494534A"/>
    <w:multiLevelType w:val="hybridMultilevel"/>
    <w:tmpl w:val="07A0D0E6"/>
    <w:lvl w:ilvl="0" w:tplc="D9AC331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4D05202"/>
    <w:multiLevelType w:val="hybridMultilevel"/>
    <w:tmpl w:val="EF92423A"/>
    <w:lvl w:ilvl="0" w:tplc="8922795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4DF024D"/>
    <w:multiLevelType w:val="hybridMultilevel"/>
    <w:tmpl w:val="0054D606"/>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05401E0C"/>
    <w:multiLevelType w:val="hybridMultilevel"/>
    <w:tmpl w:val="AF061096"/>
    <w:lvl w:ilvl="0" w:tplc="4752935C">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635400D"/>
    <w:multiLevelType w:val="hybridMultilevel"/>
    <w:tmpl w:val="C380A1B6"/>
    <w:lvl w:ilvl="0" w:tplc="0D62DFB4">
      <w:start w:val="1"/>
      <w:numFmt w:val="decimal"/>
      <w:lvlText w:val="7.%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64C2F37"/>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06E64F84"/>
    <w:multiLevelType w:val="hybridMultilevel"/>
    <w:tmpl w:val="F43A1596"/>
    <w:lvl w:ilvl="0" w:tplc="7DDE494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72B1DD7"/>
    <w:multiLevelType w:val="hybridMultilevel"/>
    <w:tmpl w:val="DAB88098"/>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07574CF4"/>
    <w:multiLevelType w:val="hybridMultilevel"/>
    <w:tmpl w:val="306AD5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7D517C5"/>
    <w:multiLevelType w:val="hybridMultilevel"/>
    <w:tmpl w:val="C0921B7A"/>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7E21851"/>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8671A10"/>
    <w:multiLevelType w:val="hybridMultilevel"/>
    <w:tmpl w:val="308A79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9AF242E"/>
    <w:multiLevelType w:val="hybridMultilevel"/>
    <w:tmpl w:val="79C4CD4E"/>
    <w:lvl w:ilvl="0" w:tplc="F9ACDCC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9C86AE3"/>
    <w:multiLevelType w:val="hybridMultilevel"/>
    <w:tmpl w:val="90D4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BE5C18"/>
    <w:multiLevelType w:val="hybridMultilevel"/>
    <w:tmpl w:val="90AE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AD242CB"/>
    <w:multiLevelType w:val="hybridMultilevel"/>
    <w:tmpl w:val="60504EF0"/>
    <w:lvl w:ilvl="0" w:tplc="36B4006A">
      <w:start w:val="1"/>
      <w:numFmt w:val="decimal"/>
      <w:lvlText w:val="7.%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37"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B864844"/>
    <w:multiLevelType w:val="hybridMultilevel"/>
    <w:tmpl w:val="E04427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B8D5219"/>
    <w:multiLevelType w:val="multilevel"/>
    <w:tmpl w:val="AB8EF6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504" w:hanging="504"/>
      </w:pPr>
      <w:rPr>
        <w:rFonts w:ascii="Times New Roman" w:hAnsi="Times New Roman" w:cs="Times New Roman" w:hint="default"/>
        <w:b w:val="0"/>
        <w:i w:val="0"/>
        <w:color w:val="auto"/>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0BF15707"/>
    <w:multiLevelType w:val="hybridMultilevel"/>
    <w:tmpl w:val="6C208C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CE2745F"/>
    <w:multiLevelType w:val="hybridMultilevel"/>
    <w:tmpl w:val="02F4C6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D6B7BB8"/>
    <w:multiLevelType w:val="hybridMultilevel"/>
    <w:tmpl w:val="35AA4D3C"/>
    <w:lvl w:ilvl="0" w:tplc="D9AC331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DF637E2"/>
    <w:multiLevelType w:val="hybridMultilevel"/>
    <w:tmpl w:val="BF4A0F40"/>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E120D01"/>
    <w:multiLevelType w:val="hybridMultilevel"/>
    <w:tmpl w:val="1676F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0E2967A2"/>
    <w:multiLevelType w:val="hybridMultilevel"/>
    <w:tmpl w:val="3110B2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E2C5891"/>
    <w:multiLevelType w:val="hybridMultilevel"/>
    <w:tmpl w:val="DD0EFE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E917641"/>
    <w:multiLevelType w:val="hybridMultilevel"/>
    <w:tmpl w:val="EE26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E9B75E7"/>
    <w:multiLevelType w:val="hybridMultilevel"/>
    <w:tmpl w:val="BF6C0F42"/>
    <w:lvl w:ilvl="0" w:tplc="4300ED9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0E9F283F"/>
    <w:multiLevelType w:val="hybridMultilevel"/>
    <w:tmpl w:val="6662599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0"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0FC82EDD"/>
    <w:multiLevelType w:val="hybridMultilevel"/>
    <w:tmpl w:val="1B887102"/>
    <w:lvl w:ilvl="0" w:tplc="06F8D846">
      <w:start w:val="1"/>
      <w:numFmt w:val="decimal"/>
      <w:lvlText w:val="6.%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FCD69C5"/>
    <w:multiLevelType w:val="hybridMultilevel"/>
    <w:tmpl w:val="6A1E8722"/>
    <w:lvl w:ilvl="0" w:tplc="8C9E281E">
      <w:start w:val="1"/>
      <w:numFmt w:val="decimal"/>
      <w:isLgl/>
      <w:lvlText w:val="1.%1"/>
      <w:lvlJc w:val="left"/>
      <w:pPr>
        <w:ind w:left="504" w:hanging="504"/>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1042616F"/>
    <w:multiLevelType w:val="hybridMultilevel"/>
    <w:tmpl w:val="72BAD2DC"/>
    <w:lvl w:ilvl="0" w:tplc="D9AC331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0C45C0C"/>
    <w:multiLevelType w:val="hybridMultilevel"/>
    <w:tmpl w:val="05CA6E7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14B2303"/>
    <w:multiLevelType w:val="hybridMultilevel"/>
    <w:tmpl w:val="E0EE9830"/>
    <w:lvl w:ilvl="0" w:tplc="4752935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1B15813"/>
    <w:multiLevelType w:val="hybridMultilevel"/>
    <w:tmpl w:val="D7D25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235256A"/>
    <w:multiLevelType w:val="hybridMultilevel"/>
    <w:tmpl w:val="D7D254E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0" w15:restartNumberingAfterBreak="0">
    <w:nsid w:val="129B6E94"/>
    <w:multiLevelType w:val="hybridMultilevel"/>
    <w:tmpl w:val="DD602D4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2B724A7"/>
    <w:multiLevelType w:val="hybridMultilevel"/>
    <w:tmpl w:val="CAB0690A"/>
    <w:lvl w:ilvl="0" w:tplc="06F8D846">
      <w:start w:val="1"/>
      <w:numFmt w:val="decimal"/>
      <w:lvlText w:val="6.%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2"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34318A3"/>
    <w:multiLevelType w:val="multilevel"/>
    <w:tmpl w:val="DACC86DC"/>
    <w:lvl w:ilvl="0">
      <w:start w:val="1"/>
      <w:numFmt w:val="decimal"/>
      <w:lvlText w:val="%1."/>
      <w:lvlJc w:val="left"/>
      <w:pPr>
        <w:ind w:left="720" w:hanging="360"/>
      </w:pPr>
      <w:rPr>
        <w:rFonts w:hint="default"/>
        <w:b w:val="0"/>
      </w:rPr>
    </w:lvl>
    <w:lvl w:ilvl="1">
      <w:start w:val="1"/>
      <w:numFmt w:val="decimal"/>
      <w:isLgl/>
      <w:lvlText w:val="%1.%2"/>
      <w:lvlJc w:val="left"/>
      <w:pPr>
        <w:ind w:left="504" w:hanging="504"/>
      </w:pPr>
      <w:rPr>
        <w:rFonts w:hint="default"/>
        <w:b w:val="0"/>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4" w15:restartNumberingAfterBreak="0">
    <w:nsid w:val="13A258E8"/>
    <w:multiLevelType w:val="hybridMultilevel"/>
    <w:tmpl w:val="1E0638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42B6EBA"/>
    <w:multiLevelType w:val="multilevel"/>
    <w:tmpl w:val="88EA1168"/>
    <w:lvl w:ilvl="0">
      <w:start w:val="1"/>
      <w:numFmt w:val="decimal"/>
      <w:lvlText w:val="%1."/>
      <w:lvlJc w:val="left"/>
      <w:pPr>
        <w:ind w:left="360" w:hanging="360"/>
      </w:pPr>
      <w:rPr>
        <w:rFonts w:hint="default"/>
        <w:b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6" w15:restartNumberingAfterBreak="0">
    <w:nsid w:val="14552431"/>
    <w:multiLevelType w:val="hybridMultilevel"/>
    <w:tmpl w:val="4CD87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4DA23FC"/>
    <w:multiLevelType w:val="multilevel"/>
    <w:tmpl w:val="E0DAB8B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5064DB9"/>
    <w:multiLevelType w:val="hybridMultilevel"/>
    <w:tmpl w:val="02C47868"/>
    <w:lvl w:ilvl="0" w:tplc="4A7273D2">
      <w:start w:val="1"/>
      <w:numFmt w:val="decimal"/>
      <w:lvlText w:val="3.%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70"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74154EF"/>
    <w:multiLevelType w:val="hybridMultilevel"/>
    <w:tmpl w:val="8C1A51E4"/>
    <w:lvl w:ilvl="0" w:tplc="4752935C">
      <w:start w:val="1"/>
      <w:numFmt w:val="decimal"/>
      <w:lvlText w:val="2.%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7A24A60"/>
    <w:multiLevelType w:val="hybridMultilevel"/>
    <w:tmpl w:val="FEBE7108"/>
    <w:lvl w:ilvl="0" w:tplc="0409000F">
      <w:start w:val="1"/>
      <w:numFmt w:val="decimal"/>
      <w:lvlText w:val="%1."/>
      <w:lvlJc w:val="left"/>
      <w:pPr>
        <w:ind w:left="891" w:hanging="360"/>
      </w:p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73" w15:restartNumberingAfterBreak="0">
    <w:nsid w:val="1849527E"/>
    <w:multiLevelType w:val="hybridMultilevel"/>
    <w:tmpl w:val="CF3E1A0C"/>
    <w:lvl w:ilvl="0" w:tplc="D9AC3316">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8854D6B"/>
    <w:multiLevelType w:val="multilevel"/>
    <w:tmpl w:val="F35CA842"/>
    <w:lvl w:ilvl="0">
      <w:start w:val="4"/>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18B87BCD"/>
    <w:multiLevelType w:val="hybridMultilevel"/>
    <w:tmpl w:val="50CE86E4"/>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6" w15:restartNumberingAfterBreak="0">
    <w:nsid w:val="191311B6"/>
    <w:multiLevelType w:val="hybridMultilevel"/>
    <w:tmpl w:val="F5929E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9197A95"/>
    <w:multiLevelType w:val="hybridMultilevel"/>
    <w:tmpl w:val="CD0CFB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9295E98"/>
    <w:multiLevelType w:val="hybridMultilevel"/>
    <w:tmpl w:val="9042D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9AA3881"/>
    <w:multiLevelType w:val="hybridMultilevel"/>
    <w:tmpl w:val="BB5E8CE0"/>
    <w:lvl w:ilvl="0" w:tplc="D9AC331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9CA1CE1"/>
    <w:multiLevelType w:val="hybridMultilevel"/>
    <w:tmpl w:val="54E43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1A8F2661"/>
    <w:multiLevelType w:val="hybridMultilevel"/>
    <w:tmpl w:val="23FCFE0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1B5254D3"/>
    <w:multiLevelType w:val="multilevel"/>
    <w:tmpl w:val="307ED424"/>
    <w:lvl w:ilvl="0">
      <w:start w:val="1"/>
      <w:numFmt w:val="decimal"/>
      <w:lvlText w:val="%1."/>
      <w:lvlJc w:val="left"/>
      <w:pPr>
        <w:ind w:left="72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1BC50E69"/>
    <w:multiLevelType w:val="hybridMultilevel"/>
    <w:tmpl w:val="2612D480"/>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C452E28"/>
    <w:multiLevelType w:val="hybridMultilevel"/>
    <w:tmpl w:val="A7923CE0"/>
    <w:lvl w:ilvl="0" w:tplc="2632BB72">
      <w:start w:val="1"/>
      <w:numFmt w:val="decimal"/>
      <w:suff w:val="space"/>
      <w:lvlText w:val="12.%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CCC06F8"/>
    <w:multiLevelType w:val="hybridMultilevel"/>
    <w:tmpl w:val="EC202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1CEB0A60"/>
    <w:multiLevelType w:val="hybridMultilevel"/>
    <w:tmpl w:val="7FE85702"/>
    <w:lvl w:ilvl="0" w:tplc="5A9EB708">
      <w:start w:val="1"/>
      <w:numFmt w:val="decimal"/>
      <w:lvlText w:val="1.%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D7B4084"/>
    <w:multiLevelType w:val="hybridMultilevel"/>
    <w:tmpl w:val="A694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E137B59"/>
    <w:multiLevelType w:val="hybridMultilevel"/>
    <w:tmpl w:val="BEA8C8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E9606C7"/>
    <w:multiLevelType w:val="multilevel"/>
    <w:tmpl w:val="B68A6F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1F2E618E"/>
    <w:multiLevelType w:val="hybridMultilevel"/>
    <w:tmpl w:val="9BA8FFE2"/>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F456410"/>
    <w:multiLevelType w:val="hybridMultilevel"/>
    <w:tmpl w:val="06EA88A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4" w15:restartNumberingAfterBreak="0">
    <w:nsid w:val="1F857759"/>
    <w:multiLevelType w:val="hybridMultilevel"/>
    <w:tmpl w:val="A8CC46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20547FB1"/>
    <w:multiLevelType w:val="hybridMultilevel"/>
    <w:tmpl w:val="623AA7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207864EA"/>
    <w:multiLevelType w:val="multilevel"/>
    <w:tmpl w:val="32A2F294"/>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21032790"/>
    <w:multiLevelType w:val="hybridMultilevel"/>
    <w:tmpl w:val="B984A5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1AC787C"/>
    <w:multiLevelType w:val="hybridMultilevel"/>
    <w:tmpl w:val="EFCE43C2"/>
    <w:lvl w:ilvl="0" w:tplc="D9AC331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1CF417E"/>
    <w:multiLevelType w:val="multilevel"/>
    <w:tmpl w:val="30908130"/>
    <w:lvl w:ilvl="0">
      <w:start w:val="1"/>
      <w:numFmt w:val="decimal"/>
      <w:lvlText w:val="%1."/>
      <w:lvlJc w:val="left"/>
      <w:pPr>
        <w:ind w:left="360" w:hanging="360"/>
      </w:pPr>
      <w:rPr>
        <w:rFonts w:hint="default"/>
        <w:b w:val="0"/>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2" w15:restartNumberingAfterBreak="0">
    <w:nsid w:val="221705EE"/>
    <w:multiLevelType w:val="hybridMultilevel"/>
    <w:tmpl w:val="5AC0FD00"/>
    <w:lvl w:ilvl="0" w:tplc="A7947AD8">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222C1C2B"/>
    <w:multiLevelType w:val="multilevel"/>
    <w:tmpl w:val="AB8EF6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504" w:hanging="504"/>
      </w:pPr>
      <w:rPr>
        <w:rFonts w:ascii="Times New Roman" w:hAnsi="Times New Roman" w:cs="Times New Roman" w:hint="default"/>
        <w:b w:val="0"/>
        <w:i w:val="0"/>
        <w:color w:val="auto"/>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223A3E9F"/>
    <w:multiLevelType w:val="hybridMultilevel"/>
    <w:tmpl w:val="1F30CE3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23D300F9"/>
    <w:multiLevelType w:val="multilevel"/>
    <w:tmpl w:val="DA4403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5247FA1"/>
    <w:multiLevelType w:val="hybridMultilevel"/>
    <w:tmpl w:val="17D46D44"/>
    <w:lvl w:ilvl="0" w:tplc="B220EDE8">
      <w:start w:val="1"/>
      <w:numFmt w:val="decimal"/>
      <w:lvlText w:val="5.%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257E79D7"/>
    <w:multiLevelType w:val="hybridMultilevel"/>
    <w:tmpl w:val="F4366AD8"/>
    <w:lvl w:ilvl="0" w:tplc="5A9EB708">
      <w:start w:val="1"/>
      <w:numFmt w:val="decimal"/>
      <w:lvlText w:val="1.%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6263AA9"/>
    <w:multiLevelType w:val="hybridMultilevel"/>
    <w:tmpl w:val="4A3EA2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26C34A31"/>
    <w:multiLevelType w:val="hybridMultilevel"/>
    <w:tmpl w:val="BAF875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2" w15:restartNumberingAfterBreak="0">
    <w:nsid w:val="284B0EF7"/>
    <w:multiLevelType w:val="hybridMultilevel"/>
    <w:tmpl w:val="A1D62EC6"/>
    <w:lvl w:ilvl="0" w:tplc="7DDE4946">
      <w:start w:val="1"/>
      <w:numFmt w:val="decimal"/>
      <w:lvlText w:val="8.%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285D2399"/>
    <w:multiLevelType w:val="hybridMultilevel"/>
    <w:tmpl w:val="A87AEEBC"/>
    <w:lvl w:ilvl="0" w:tplc="19B8027A">
      <w:start w:val="1"/>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8BC75EE"/>
    <w:multiLevelType w:val="hybridMultilevel"/>
    <w:tmpl w:val="146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29380640"/>
    <w:multiLevelType w:val="hybridMultilevel"/>
    <w:tmpl w:val="361898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299157D1"/>
    <w:multiLevelType w:val="hybridMultilevel"/>
    <w:tmpl w:val="4EA8DB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2A110E44"/>
    <w:multiLevelType w:val="hybridMultilevel"/>
    <w:tmpl w:val="DBF0034E"/>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2A791936"/>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2A8E5046"/>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1" w15:restartNumberingAfterBreak="0">
    <w:nsid w:val="2B04776E"/>
    <w:multiLevelType w:val="hybridMultilevel"/>
    <w:tmpl w:val="7E2E47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B6324D9"/>
    <w:multiLevelType w:val="hybridMultilevel"/>
    <w:tmpl w:val="C834F09E"/>
    <w:lvl w:ilvl="0" w:tplc="6C14B344">
      <w:start w:val="1"/>
      <w:numFmt w:val="decimal"/>
      <w:suff w:val="space"/>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2B6C140B"/>
    <w:multiLevelType w:val="hybridMultilevel"/>
    <w:tmpl w:val="267A8F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CD76131"/>
    <w:multiLevelType w:val="hybridMultilevel"/>
    <w:tmpl w:val="E41240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2D490B8F"/>
    <w:multiLevelType w:val="hybridMultilevel"/>
    <w:tmpl w:val="5B3CA3A4"/>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FA33DD1"/>
    <w:multiLevelType w:val="hybridMultilevel"/>
    <w:tmpl w:val="78781D28"/>
    <w:lvl w:ilvl="0" w:tplc="A7947AD8">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1E272C5"/>
    <w:multiLevelType w:val="hybridMultilevel"/>
    <w:tmpl w:val="5E84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1" w15:restartNumberingAfterBreak="0">
    <w:nsid w:val="32D14B1B"/>
    <w:multiLevelType w:val="hybridMultilevel"/>
    <w:tmpl w:val="2D1042D2"/>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32E126E5"/>
    <w:multiLevelType w:val="hybridMultilevel"/>
    <w:tmpl w:val="BD12D2F4"/>
    <w:lvl w:ilvl="0" w:tplc="4752935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2E35B40"/>
    <w:multiLevelType w:val="hybridMultilevel"/>
    <w:tmpl w:val="26AC01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307546B"/>
    <w:multiLevelType w:val="multilevel"/>
    <w:tmpl w:val="C8CE247E"/>
    <w:lvl w:ilvl="0">
      <w:start w:val="3"/>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3323047E"/>
    <w:multiLevelType w:val="hybridMultilevel"/>
    <w:tmpl w:val="261C82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33F5066C"/>
    <w:multiLevelType w:val="multilevel"/>
    <w:tmpl w:val="FFE6E4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34D459A8"/>
    <w:multiLevelType w:val="hybridMultilevel"/>
    <w:tmpl w:val="A28C6624"/>
    <w:lvl w:ilvl="0" w:tplc="06F8D846">
      <w:start w:val="1"/>
      <w:numFmt w:val="decimal"/>
      <w:lvlText w:val="6.%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0" w15:restartNumberingAfterBreak="0">
    <w:nsid w:val="35622268"/>
    <w:multiLevelType w:val="hybridMultilevel"/>
    <w:tmpl w:val="50C863FC"/>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5844B54"/>
    <w:multiLevelType w:val="hybridMultilevel"/>
    <w:tmpl w:val="4C5010E8"/>
    <w:lvl w:ilvl="0" w:tplc="04090001">
      <w:start w:val="1"/>
      <w:numFmt w:val="bullet"/>
      <w:lvlText w:val=""/>
      <w:lvlJc w:val="left"/>
      <w:pPr>
        <w:ind w:left="778" w:hanging="360"/>
      </w:pPr>
      <w:rPr>
        <w:rFonts w:ascii="Symbol" w:hAnsi="Symbol"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142" w15:restartNumberingAfterBreak="0">
    <w:nsid w:val="35873D2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3" w15:restartNumberingAfterBreak="0">
    <w:nsid w:val="35B06246"/>
    <w:multiLevelType w:val="hybridMultilevel"/>
    <w:tmpl w:val="C49079B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5EA224B"/>
    <w:multiLevelType w:val="hybridMultilevel"/>
    <w:tmpl w:val="9AFA0DC8"/>
    <w:lvl w:ilvl="0" w:tplc="69BE2396">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6"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7" w15:restartNumberingAfterBreak="0">
    <w:nsid w:val="37CD7571"/>
    <w:multiLevelType w:val="hybridMultilevel"/>
    <w:tmpl w:val="DA2C5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8" w15:restartNumberingAfterBreak="0">
    <w:nsid w:val="37D230C2"/>
    <w:multiLevelType w:val="hybridMultilevel"/>
    <w:tmpl w:val="80642064"/>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9" w15:restartNumberingAfterBreak="0">
    <w:nsid w:val="37F60758"/>
    <w:multiLevelType w:val="hybridMultilevel"/>
    <w:tmpl w:val="D05E6200"/>
    <w:lvl w:ilvl="0" w:tplc="5A9EB708">
      <w:start w:val="1"/>
      <w:numFmt w:val="decimal"/>
      <w:lvlText w:val="1.%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396D3BC8"/>
    <w:multiLevelType w:val="hybridMultilevel"/>
    <w:tmpl w:val="50C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9756E8E"/>
    <w:multiLevelType w:val="hybridMultilevel"/>
    <w:tmpl w:val="11F2B6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397E66FC"/>
    <w:multiLevelType w:val="hybridMultilevel"/>
    <w:tmpl w:val="17DCA66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A812C6F"/>
    <w:multiLevelType w:val="hybridMultilevel"/>
    <w:tmpl w:val="A72CD21C"/>
    <w:lvl w:ilvl="0" w:tplc="046E6CE0">
      <w:start w:val="1"/>
      <w:numFmt w:val="decimal"/>
      <w:lvlText w:val="1.%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3AEC36F1"/>
    <w:multiLevelType w:val="hybridMultilevel"/>
    <w:tmpl w:val="94AC30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3C110B00"/>
    <w:multiLevelType w:val="hybridMultilevel"/>
    <w:tmpl w:val="6D28F7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3C902543"/>
    <w:multiLevelType w:val="hybridMultilevel"/>
    <w:tmpl w:val="812C0FDC"/>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D3564A8"/>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15:restartNumberingAfterBreak="0">
    <w:nsid w:val="3D4538BA"/>
    <w:multiLevelType w:val="hybridMultilevel"/>
    <w:tmpl w:val="07BC1BA2"/>
    <w:lvl w:ilvl="0" w:tplc="B220EDE8">
      <w:start w:val="1"/>
      <w:numFmt w:val="decimal"/>
      <w:lvlText w:val="5.%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60"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1" w15:restartNumberingAfterBreak="0">
    <w:nsid w:val="3EA87A39"/>
    <w:multiLevelType w:val="hybridMultilevel"/>
    <w:tmpl w:val="3C781FB4"/>
    <w:lvl w:ilvl="0" w:tplc="69BE2396">
      <w:start w:val="1"/>
      <w:numFmt w:val="decimal"/>
      <w:lvlText w:val="1.%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3EB1410C"/>
    <w:multiLevelType w:val="multilevel"/>
    <w:tmpl w:val="C0120CDE"/>
    <w:lvl w:ilvl="0">
      <w:start w:val="1"/>
      <w:numFmt w:val="decimal"/>
      <w:lvlText w:val="%1."/>
      <w:lvlJc w:val="left"/>
      <w:pPr>
        <w:ind w:left="720" w:hanging="360"/>
      </w:pPr>
      <w:rPr>
        <w:rFonts w:hint="default"/>
      </w:rPr>
    </w:lvl>
    <w:lvl w:ilvl="1">
      <w:start w:val="1"/>
      <w:numFmt w:val="decimal"/>
      <w:isLgl/>
      <w:lvlText w:val="%1.%2"/>
      <w:lvlJc w:val="left"/>
      <w:pPr>
        <w:ind w:left="504" w:hanging="504"/>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3"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3F2C4E19"/>
    <w:multiLevelType w:val="hybridMultilevel"/>
    <w:tmpl w:val="C77A4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3F86454B"/>
    <w:multiLevelType w:val="hybridMultilevel"/>
    <w:tmpl w:val="43463450"/>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403212D0"/>
    <w:multiLevelType w:val="hybridMultilevel"/>
    <w:tmpl w:val="DB70EDD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40B52273"/>
    <w:multiLevelType w:val="multilevel"/>
    <w:tmpl w:val="8FE237F0"/>
    <w:lvl w:ilvl="0">
      <w:start w:val="1"/>
      <w:numFmt w:val="decimal"/>
      <w:lvlText w:val="%1."/>
      <w:lvlJc w:val="left"/>
      <w:pPr>
        <w:ind w:left="540" w:hanging="360"/>
      </w:pPr>
      <w:rPr>
        <w:rFonts w:hint="default"/>
      </w:rPr>
    </w:lvl>
    <w:lvl w:ilvl="1">
      <w:start w:val="1"/>
      <w:numFmt w:val="decimal"/>
      <w:isLgl/>
      <w:lvlText w:val="%1.%2"/>
      <w:lvlJc w:val="left"/>
      <w:pPr>
        <w:ind w:left="18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68" w15:restartNumberingAfterBreak="0">
    <w:nsid w:val="410A5D6D"/>
    <w:multiLevelType w:val="hybridMultilevel"/>
    <w:tmpl w:val="F17481EC"/>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0" w15:restartNumberingAfterBreak="0">
    <w:nsid w:val="41F51581"/>
    <w:multiLevelType w:val="hybridMultilevel"/>
    <w:tmpl w:val="4FF00E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43554DB2"/>
    <w:multiLevelType w:val="hybridMultilevel"/>
    <w:tmpl w:val="2F9247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43AB2F73"/>
    <w:multiLevelType w:val="hybridMultilevel"/>
    <w:tmpl w:val="2DD21A8A"/>
    <w:lvl w:ilvl="0" w:tplc="0D62DFB4">
      <w:start w:val="1"/>
      <w:numFmt w:val="decimal"/>
      <w:lvlText w:val="7.%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15:restartNumberingAfterBreak="0">
    <w:nsid w:val="441108FE"/>
    <w:multiLevelType w:val="hybridMultilevel"/>
    <w:tmpl w:val="6E3C6C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441B09AA"/>
    <w:multiLevelType w:val="hybridMultilevel"/>
    <w:tmpl w:val="BF6C0F42"/>
    <w:lvl w:ilvl="0" w:tplc="4300ED9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447D22E5"/>
    <w:multiLevelType w:val="hybridMultilevel"/>
    <w:tmpl w:val="D27693B0"/>
    <w:lvl w:ilvl="0" w:tplc="263C49FA">
      <w:start w:val="1"/>
      <w:numFmt w:val="decimal"/>
      <w:lvlText w:val="10.%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447E5882"/>
    <w:multiLevelType w:val="hybridMultilevel"/>
    <w:tmpl w:val="5BCC3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44A9569D"/>
    <w:multiLevelType w:val="hybridMultilevel"/>
    <w:tmpl w:val="3752D258"/>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9" w15:restartNumberingAfterBreak="0">
    <w:nsid w:val="459D4FD2"/>
    <w:multiLevelType w:val="hybridMultilevel"/>
    <w:tmpl w:val="E1C007AE"/>
    <w:lvl w:ilvl="0" w:tplc="06F8D846">
      <w:start w:val="1"/>
      <w:numFmt w:val="decimal"/>
      <w:lvlText w:val="6.%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80" w15:restartNumberingAfterBreak="0">
    <w:nsid w:val="45A51D68"/>
    <w:multiLevelType w:val="hybridMultilevel"/>
    <w:tmpl w:val="B2F637C8"/>
    <w:lvl w:ilvl="0" w:tplc="CE86A7E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5AC094B"/>
    <w:multiLevelType w:val="hybridMultilevel"/>
    <w:tmpl w:val="53B821BA"/>
    <w:lvl w:ilvl="0" w:tplc="D9AC331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5B1524C"/>
    <w:multiLevelType w:val="hybridMultilevel"/>
    <w:tmpl w:val="0320648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45BC7FAF"/>
    <w:multiLevelType w:val="hybridMultilevel"/>
    <w:tmpl w:val="673CE3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46E32E3A"/>
    <w:multiLevelType w:val="multilevel"/>
    <w:tmpl w:val="1E36748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5" w15:restartNumberingAfterBreak="0">
    <w:nsid w:val="471D70F3"/>
    <w:multiLevelType w:val="hybridMultilevel"/>
    <w:tmpl w:val="526C5D02"/>
    <w:lvl w:ilvl="0" w:tplc="8922795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7217A09"/>
    <w:multiLevelType w:val="hybridMultilevel"/>
    <w:tmpl w:val="81CCFDAC"/>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73C0ED3"/>
    <w:multiLevelType w:val="hybridMultilevel"/>
    <w:tmpl w:val="FF24ADC6"/>
    <w:lvl w:ilvl="0" w:tplc="0D62DFB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478F0BD8"/>
    <w:multiLevelType w:val="hybridMultilevel"/>
    <w:tmpl w:val="1DBAC73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48342696"/>
    <w:multiLevelType w:val="hybridMultilevel"/>
    <w:tmpl w:val="4BBAA348"/>
    <w:lvl w:ilvl="0" w:tplc="4752935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484B29FD"/>
    <w:multiLevelType w:val="hybridMultilevel"/>
    <w:tmpl w:val="FF76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48A65417"/>
    <w:multiLevelType w:val="hybridMultilevel"/>
    <w:tmpl w:val="00B4755A"/>
    <w:lvl w:ilvl="0" w:tplc="69BE239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48C50260"/>
    <w:multiLevelType w:val="hybridMultilevel"/>
    <w:tmpl w:val="827C3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4A3B7E50"/>
    <w:multiLevelType w:val="multilevel"/>
    <w:tmpl w:val="C83077EE"/>
    <w:lvl w:ilvl="0">
      <w:start w:val="1"/>
      <w:numFmt w:val="decimal"/>
      <w:lvlText w:val="%1."/>
      <w:lvlJc w:val="left"/>
      <w:pPr>
        <w:ind w:left="360" w:hanging="360"/>
      </w:pPr>
      <w:rPr>
        <w:rFonts w:hint="default"/>
        <w:b w:val="0"/>
      </w:rPr>
    </w:lvl>
    <w:lvl w:ilvl="1">
      <w:start w:val="1"/>
      <w:numFmt w:val="decimal"/>
      <w:isLgl/>
      <w:lvlText w:val="%1.%2"/>
      <w:lvlJc w:val="left"/>
      <w:pPr>
        <w:ind w:left="18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4" w15:restartNumberingAfterBreak="0">
    <w:nsid w:val="4AC40C4A"/>
    <w:multiLevelType w:val="hybridMultilevel"/>
    <w:tmpl w:val="9D065F16"/>
    <w:lvl w:ilvl="0" w:tplc="C3BC945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4AE03A03"/>
    <w:multiLevelType w:val="hybridMultilevel"/>
    <w:tmpl w:val="E72AFC30"/>
    <w:lvl w:ilvl="0" w:tplc="A7947AD8">
      <w:start w:val="1"/>
      <w:numFmt w:val="decimal"/>
      <w:lvlText w:val="3.%1"/>
      <w:lvlJc w:val="center"/>
      <w:pPr>
        <w:ind w:left="720" w:hanging="360"/>
      </w:pPr>
      <w:rPr>
        <w:rFonts w:hint="default"/>
      </w:rPr>
    </w:lvl>
    <w:lvl w:ilvl="1" w:tplc="82404C04">
      <w:start w:val="1"/>
      <w:numFmt w:val="decimal"/>
      <w:lvlText w:val="%2."/>
      <w:lvlJc w:val="left"/>
      <w:pPr>
        <w:tabs>
          <w:tab w:val="num" w:pos="1270"/>
        </w:tabs>
        <w:ind w:left="397" w:hanging="397"/>
      </w:pPr>
      <w:rPr>
        <w:rFonts w:ascii="Times New Roman" w:hAnsi="Times New Roman" w:cs="Times New Roman" w:hint="default"/>
        <w:sz w:val="24"/>
        <w:szCs w:val="24"/>
      </w:r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6" w15:restartNumberingAfterBreak="0">
    <w:nsid w:val="4B0C5A59"/>
    <w:multiLevelType w:val="hybridMultilevel"/>
    <w:tmpl w:val="B57E23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4B176C31"/>
    <w:multiLevelType w:val="hybridMultilevel"/>
    <w:tmpl w:val="770A56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4B6228DE"/>
    <w:multiLevelType w:val="hybridMultilevel"/>
    <w:tmpl w:val="F0A6DAF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9" w15:restartNumberingAfterBreak="0">
    <w:nsid w:val="4B81555F"/>
    <w:multiLevelType w:val="hybridMultilevel"/>
    <w:tmpl w:val="2C205128"/>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15:restartNumberingAfterBreak="0">
    <w:nsid w:val="4BFE1251"/>
    <w:multiLevelType w:val="hybridMultilevel"/>
    <w:tmpl w:val="4BBAA348"/>
    <w:lvl w:ilvl="0" w:tplc="4752935C">
      <w:start w:val="1"/>
      <w:numFmt w:val="decimal"/>
      <w:lvlText w:val="2.%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4C1E53C3"/>
    <w:multiLevelType w:val="hybridMultilevel"/>
    <w:tmpl w:val="2A36AD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C5C2CE4"/>
    <w:multiLevelType w:val="hybridMultilevel"/>
    <w:tmpl w:val="BB1CA02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3" w15:restartNumberingAfterBreak="0">
    <w:nsid w:val="4CA33C24"/>
    <w:multiLevelType w:val="hybridMultilevel"/>
    <w:tmpl w:val="0004D8C8"/>
    <w:lvl w:ilvl="0" w:tplc="7DCEE476">
      <w:start w:val="1"/>
      <w:numFmt w:val="decimal"/>
      <w:lvlText w:val="2.%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204" w15:restartNumberingAfterBreak="0">
    <w:nsid w:val="4CAC1F58"/>
    <w:multiLevelType w:val="hybridMultilevel"/>
    <w:tmpl w:val="30882724"/>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4D1A1722"/>
    <w:multiLevelType w:val="multilevel"/>
    <w:tmpl w:val="33FE0DCC"/>
    <w:lvl w:ilvl="0">
      <w:start w:val="1"/>
      <w:numFmt w:val="decimal"/>
      <w:lvlText w:val="%1."/>
      <w:lvlJc w:val="left"/>
      <w:pPr>
        <w:ind w:left="360" w:hanging="360"/>
      </w:pPr>
      <w:rPr>
        <w:rFonts w:hint="default"/>
      </w:rPr>
    </w:lvl>
    <w:lvl w:ilvl="1">
      <w:start w:val="1"/>
      <w:numFmt w:val="decimal"/>
      <w:isLgl/>
      <w:lvlText w:val="%1.%2"/>
      <w:lvlJc w:val="left"/>
      <w:pPr>
        <w:ind w:left="504" w:hanging="504"/>
      </w:pPr>
      <w:rPr>
        <w:rFonts w:hint="default"/>
        <w:b w:val="0"/>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6" w15:restartNumberingAfterBreak="0">
    <w:nsid w:val="4E026E99"/>
    <w:multiLevelType w:val="hybridMultilevel"/>
    <w:tmpl w:val="604004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8" w15:restartNumberingAfterBreak="0">
    <w:nsid w:val="4E682FAF"/>
    <w:multiLevelType w:val="hybridMultilevel"/>
    <w:tmpl w:val="68921868"/>
    <w:lvl w:ilvl="0" w:tplc="7A2EA2F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4E86371E"/>
    <w:multiLevelType w:val="hybridMultilevel"/>
    <w:tmpl w:val="7CC4006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1" w15:restartNumberingAfterBreak="0">
    <w:nsid w:val="4F066733"/>
    <w:multiLevelType w:val="hybridMultilevel"/>
    <w:tmpl w:val="C8B09A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501C7E73"/>
    <w:multiLevelType w:val="hybridMultilevel"/>
    <w:tmpl w:val="9D72C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50290D78"/>
    <w:multiLevelType w:val="hybridMultilevel"/>
    <w:tmpl w:val="ABD6D292"/>
    <w:lvl w:ilvl="0" w:tplc="B338DFA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4" w15:restartNumberingAfterBreak="0">
    <w:nsid w:val="50B61C72"/>
    <w:multiLevelType w:val="hybridMultilevel"/>
    <w:tmpl w:val="DE86446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50E773B6"/>
    <w:multiLevelType w:val="hybridMultilevel"/>
    <w:tmpl w:val="7916CB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7" w15:restartNumberingAfterBreak="0">
    <w:nsid w:val="531F11B1"/>
    <w:multiLevelType w:val="hybridMultilevel"/>
    <w:tmpl w:val="E59AC9A8"/>
    <w:lvl w:ilvl="0" w:tplc="BEC4EB3E">
      <w:start w:val="1"/>
      <w:numFmt w:val="decimal"/>
      <w:lvlText w:val="13.%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53971FCF"/>
    <w:multiLevelType w:val="hybridMultilevel"/>
    <w:tmpl w:val="006EC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54230B19"/>
    <w:multiLevelType w:val="hybridMultilevel"/>
    <w:tmpl w:val="DBF62314"/>
    <w:lvl w:ilvl="0" w:tplc="89227958">
      <w:start w:val="1"/>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55696A14"/>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1" w15:restartNumberingAfterBreak="0">
    <w:nsid w:val="557E0DC7"/>
    <w:multiLevelType w:val="hybridMultilevel"/>
    <w:tmpl w:val="9AFA0DC8"/>
    <w:lvl w:ilvl="0" w:tplc="69BE239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59340A8"/>
    <w:multiLevelType w:val="hybridMultilevel"/>
    <w:tmpl w:val="6D7473F4"/>
    <w:lvl w:ilvl="0" w:tplc="4752935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564C601E"/>
    <w:multiLevelType w:val="hybridMultilevel"/>
    <w:tmpl w:val="530C7ED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4"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5" w15:restartNumberingAfterBreak="0">
    <w:nsid w:val="57343A71"/>
    <w:multiLevelType w:val="hybridMultilevel"/>
    <w:tmpl w:val="7C4C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58E109FE"/>
    <w:multiLevelType w:val="hybridMultilevel"/>
    <w:tmpl w:val="1628838E"/>
    <w:lvl w:ilvl="0" w:tplc="04090001">
      <w:start w:val="1"/>
      <w:numFmt w:val="bullet"/>
      <w:lvlText w:val=""/>
      <w:lvlJc w:val="left"/>
      <w:pPr>
        <w:ind w:left="1061" w:hanging="360"/>
      </w:pPr>
      <w:rPr>
        <w:rFonts w:ascii="Symbol" w:hAnsi="Symbol" w:hint="default"/>
        <w:i w:val="0"/>
        <w:color w:val="auto"/>
      </w:r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227" w15:restartNumberingAfterBreak="0">
    <w:nsid w:val="5911289A"/>
    <w:multiLevelType w:val="hybridMultilevel"/>
    <w:tmpl w:val="5FFCA1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59973B0D"/>
    <w:multiLevelType w:val="hybridMultilevel"/>
    <w:tmpl w:val="60B80DC4"/>
    <w:lvl w:ilvl="0" w:tplc="6836402A">
      <w:start w:val="1"/>
      <w:numFmt w:val="decimal"/>
      <w:lvlText w:val="9.%1"/>
      <w:lvlJc w:val="left"/>
      <w:pPr>
        <w:ind w:left="504" w:hanging="504"/>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9" w15:restartNumberingAfterBreak="0">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5ADD1C2C"/>
    <w:multiLevelType w:val="hybridMultilevel"/>
    <w:tmpl w:val="BCFA61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5B104E05"/>
    <w:multiLevelType w:val="hybridMultilevel"/>
    <w:tmpl w:val="D9D2FFF6"/>
    <w:lvl w:ilvl="0" w:tplc="69BE239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B73179B"/>
    <w:multiLevelType w:val="multilevel"/>
    <w:tmpl w:val="699AD9D2"/>
    <w:lvl w:ilvl="0">
      <w:start w:val="1"/>
      <w:numFmt w:val="decimal"/>
      <w:lvlText w:val="%1."/>
      <w:lvlJc w:val="left"/>
      <w:pPr>
        <w:ind w:left="720" w:hanging="360"/>
      </w:pPr>
      <w:rPr>
        <w:rFonts w:hint="default"/>
      </w:rPr>
    </w:lvl>
    <w:lvl w:ilvl="1">
      <w:start w:val="1"/>
      <w:numFmt w:val="decimal"/>
      <w:isLgl/>
      <w:lvlText w:val="%1.%2"/>
      <w:lvlJc w:val="left"/>
      <w:pPr>
        <w:ind w:left="504" w:hanging="504"/>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5" w15:restartNumberingAfterBreak="0">
    <w:nsid w:val="5B964B6E"/>
    <w:multiLevelType w:val="hybridMultilevel"/>
    <w:tmpl w:val="2C68D656"/>
    <w:lvl w:ilvl="0" w:tplc="8922795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5BA1706C"/>
    <w:multiLevelType w:val="hybridMultilevel"/>
    <w:tmpl w:val="4C408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7" w15:restartNumberingAfterBreak="0">
    <w:nsid w:val="5BA356F8"/>
    <w:multiLevelType w:val="hybridMultilevel"/>
    <w:tmpl w:val="67B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BBB5DA5"/>
    <w:multiLevelType w:val="hybridMultilevel"/>
    <w:tmpl w:val="8B92D29A"/>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9" w15:restartNumberingAfterBreak="0">
    <w:nsid w:val="5C7F487D"/>
    <w:multiLevelType w:val="hybridMultilevel"/>
    <w:tmpl w:val="5E68254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5D5971F1"/>
    <w:multiLevelType w:val="hybridMultilevel"/>
    <w:tmpl w:val="1338AF38"/>
    <w:lvl w:ilvl="0" w:tplc="C60EB840">
      <w:start w:val="1"/>
      <w:numFmt w:val="decimal"/>
      <w:lvlText w:val="4.%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241"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2" w15:restartNumberingAfterBreak="0">
    <w:nsid w:val="5DC06646"/>
    <w:multiLevelType w:val="hybridMultilevel"/>
    <w:tmpl w:val="97868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3" w15:restartNumberingAfterBreak="0">
    <w:nsid w:val="5DEA1A2C"/>
    <w:multiLevelType w:val="hybridMultilevel"/>
    <w:tmpl w:val="65362A82"/>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5DF11E77"/>
    <w:multiLevelType w:val="hybridMultilevel"/>
    <w:tmpl w:val="BD0027BE"/>
    <w:lvl w:ilvl="0" w:tplc="87960388">
      <w:start w:val="1"/>
      <w:numFmt w:val="decimal"/>
      <w:suff w:val="space"/>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5E8B337E"/>
    <w:multiLevelType w:val="hybridMultilevel"/>
    <w:tmpl w:val="59B6FA6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6"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5ED428B9"/>
    <w:multiLevelType w:val="hybridMultilevel"/>
    <w:tmpl w:val="1B6096A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5FEE6EFA"/>
    <w:multiLevelType w:val="hybridMultilevel"/>
    <w:tmpl w:val="712E51A0"/>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9" w15:restartNumberingAfterBreak="0">
    <w:nsid w:val="60DB6BC1"/>
    <w:multiLevelType w:val="hybridMultilevel"/>
    <w:tmpl w:val="6D7473F4"/>
    <w:lvl w:ilvl="0" w:tplc="4752935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61292377"/>
    <w:multiLevelType w:val="hybridMultilevel"/>
    <w:tmpl w:val="7144BA2C"/>
    <w:lvl w:ilvl="0" w:tplc="69BE239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18915BD"/>
    <w:multiLevelType w:val="hybridMultilevel"/>
    <w:tmpl w:val="31C48808"/>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2" w15:restartNumberingAfterBreak="0">
    <w:nsid w:val="618F0394"/>
    <w:multiLevelType w:val="hybridMultilevel"/>
    <w:tmpl w:val="0C9CFF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1E42DC9"/>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4"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5" w15:restartNumberingAfterBreak="0">
    <w:nsid w:val="644A46BC"/>
    <w:multiLevelType w:val="hybridMultilevel"/>
    <w:tmpl w:val="891ECD10"/>
    <w:lvl w:ilvl="0" w:tplc="6BAC455E">
      <w:start w:val="1"/>
      <w:numFmt w:val="decimal"/>
      <w:lvlText w:val="1.%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65251A10"/>
    <w:multiLevelType w:val="hybridMultilevel"/>
    <w:tmpl w:val="1C16BB5C"/>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57F0562"/>
    <w:multiLevelType w:val="hybridMultilevel"/>
    <w:tmpl w:val="8D907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9" w15:restartNumberingAfterBreak="0">
    <w:nsid w:val="659429B7"/>
    <w:multiLevelType w:val="hybridMultilevel"/>
    <w:tmpl w:val="5C3AA1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659C6A8B"/>
    <w:multiLevelType w:val="hybridMultilevel"/>
    <w:tmpl w:val="64E08262"/>
    <w:lvl w:ilvl="0" w:tplc="4300ED92">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1" w15:restartNumberingAfterBreak="0">
    <w:nsid w:val="65A95A9D"/>
    <w:multiLevelType w:val="hybridMultilevel"/>
    <w:tmpl w:val="EDCC2BFE"/>
    <w:lvl w:ilvl="0" w:tplc="CE86A7E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3" w15:restartNumberingAfterBreak="0">
    <w:nsid w:val="65FB25CC"/>
    <w:multiLevelType w:val="hybridMultilevel"/>
    <w:tmpl w:val="D486AA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664946BC"/>
    <w:multiLevelType w:val="hybridMultilevel"/>
    <w:tmpl w:val="AFE80548"/>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6" w15:restartNumberingAfterBreak="0">
    <w:nsid w:val="67BD100A"/>
    <w:multiLevelType w:val="hybridMultilevel"/>
    <w:tmpl w:val="005AEE1C"/>
    <w:lvl w:ilvl="0" w:tplc="8922795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814252C"/>
    <w:multiLevelType w:val="hybridMultilevel"/>
    <w:tmpl w:val="94E2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68513073"/>
    <w:multiLevelType w:val="multilevel"/>
    <w:tmpl w:val="8C0646BE"/>
    <w:lvl w:ilvl="0">
      <w:start w:val="1"/>
      <w:numFmt w:val="decimal"/>
      <w:lvlText w:val="%1."/>
      <w:lvlJc w:val="left"/>
      <w:pPr>
        <w:ind w:left="-630" w:hanging="360"/>
      </w:pPr>
      <w:rPr>
        <w:rFonts w:hint="default"/>
      </w:rPr>
    </w:lvl>
    <w:lvl w:ilvl="1">
      <w:start w:val="1"/>
      <w:numFmt w:val="decimal"/>
      <w:lvlText w:val="1.%2"/>
      <w:lvlJc w:val="left"/>
      <w:pPr>
        <w:ind w:left="-216" w:hanging="504"/>
      </w:pPr>
      <w:rPr>
        <w:rFonts w:hint="default"/>
        <w:b w:val="0"/>
      </w:rPr>
    </w:lvl>
    <w:lvl w:ilvl="2">
      <w:start w:val="1"/>
      <w:numFmt w:val="decimal"/>
      <w:isLgl/>
      <w:lvlText w:val="%1.%2.%3."/>
      <w:lvlJc w:val="left"/>
      <w:pPr>
        <w:ind w:left="-54" w:hanging="720"/>
      </w:pPr>
      <w:rPr>
        <w:rFonts w:hint="default"/>
      </w:rPr>
    </w:lvl>
    <w:lvl w:ilvl="3">
      <w:start w:val="1"/>
      <w:numFmt w:val="decimal"/>
      <w:isLgl/>
      <w:lvlText w:val="%1.%2.%3.%4."/>
      <w:lvlJc w:val="left"/>
      <w:pPr>
        <w:ind w:left="-54" w:hanging="720"/>
      </w:pPr>
      <w:rPr>
        <w:rFonts w:hint="default"/>
      </w:rPr>
    </w:lvl>
    <w:lvl w:ilvl="4">
      <w:start w:val="1"/>
      <w:numFmt w:val="decimal"/>
      <w:isLgl/>
      <w:lvlText w:val="%1.%2.%3.%4.%5."/>
      <w:lvlJc w:val="left"/>
      <w:pPr>
        <w:ind w:left="306" w:hanging="1080"/>
      </w:pPr>
      <w:rPr>
        <w:rFonts w:hint="default"/>
      </w:rPr>
    </w:lvl>
    <w:lvl w:ilvl="5">
      <w:start w:val="1"/>
      <w:numFmt w:val="decimal"/>
      <w:isLgl/>
      <w:lvlText w:val="%1.%2.%3.%4.%5.%6."/>
      <w:lvlJc w:val="left"/>
      <w:pPr>
        <w:ind w:left="306" w:hanging="1080"/>
      </w:pPr>
      <w:rPr>
        <w:rFonts w:hint="default"/>
      </w:rPr>
    </w:lvl>
    <w:lvl w:ilvl="6">
      <w:start w:val="1"/>
      <w:numFmt w:val="decimal"/>
      <w:isLgl/>
      <w:lvlText w:val="%1.%2.%3.%4.%5.%6.%7."/>
      <w:lvlJc w:val="left"/>
      <w:pPr>
        <w:ind w:left="666" w:hanging="1440"/>
      </w:pPr>
      <w:rPr>
        <w:rFonts w:hint="default"/>
      </w:rPr>
    </w:lvl>
    <w:lvl w:ilvl="7">
      <w:start w:val="1"/>
      <w:numFmt w:val="decimal"/>
      <w:isLgl/>
      <w:lvlText w:val="%1.%2.%3.%4.%5.%6.%7.%8."/>
      <w:lvlJc w:val="left"/>
      <w:pPr>
        <w:ind w:left="666" w:hanging="1440"/>
      </w:pPr>
      <w:rPr>
        <w:rFonts w:hint="default"/>
      </w:rPr>
    </w:lvl>
    <w:lvl w:ilvl="8">
      <w:start w:val="1"/>
      <w:numFmt w:val="decimal"/>
      <w:isLgl/>
      <w:lvlText w:val="%1.%2.%3.%4.%5.%6.%7.%8.%9."/>
      <w:lvlJc w:val="left"/>
      <w:pPr>
        <w:ind w:left="1026" w:hanging="1800"/>
      </w:pPr>
      <w:rPr>
        <w:rFonts w:hint="default"/>
      </w:rPr>
    </w:lvl>
  </w:abstractNum>
  <w:abstractNum w:abstractNumId="269" w15:restartNumberingAfterBreak="0">
    <w:nsid w:val="68DB6A82"/>
    <w:multiLevelType w:val="hybridMultilevel"/>
    <w:tmpl w:val="8320D01C"/>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0" w15:restartNumberingAfterBreak="0">
    <w:nsid w:val="69595B80"/>
    <w:multiLevelType w:val="hybridMultilevel"/>
    <w:tmpl w:val="2F66B952"/>
    <w:lvl w:ilvl="0" w:tplc="8922795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69762D81"/>
    <w:multiLevelType w:val="multilevel"/>
    <w:tmpl w:val="C0B6BC5E"/>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2" w15:restartNumberingAfterBreak="0">
    <w:nsid w:val="69F472B3"/>
    <w:multiLevelType w:val="hybridMultilevel"/>
    <w:tmpl w:val="00B4755A"/>
    <w:lvl w:ilvl="0" w:tplc="69BE239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6A075633"/>
    <w:multiLevelType w:val="hybridMultilevel"/>
    <w:tmpl w:val="CA80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6A1D2B2D"/>
    <w:multiLevelType w:val="hybridMultilevel"/>
    <w:tmpl w:val="29D2C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5"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6" w15:restartNumberingAfterBreak="0">
    <w:nsid w:val="6ABA3266"/>
    <w:multiLevelType w:val="hybridMultilevel"/>
    <w:tmpl w:val="63ECE896"/>
    <w:lvl w:ilvl="0" w:tplc="A7947AD8">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6B281CBF"/>
    <w:multiLevelType w:val="hybridMultilevel"/>
    <w:tmpl w:val="7FE05C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9" w15:restartNumberingAfterBreak="0">
    <w:nsid w:val="6BB41658"/>
    <w:multiLevelType w:val="hybridMultilevel"/>
    <w:tmpl w:val="AA24A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6C7D4E2C"/>
    <w:multiLevelType w:val="hybridMultilevel"/>
    <w:tmpl w:val="53B821BA"/>
    <w:lvl w:ilvl="0" w:tplc="D9AC331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6D2E508C"/>
    <w:multiLevelType w:val="hybridMultilevel"/>
    <w:tmpl w:val="AEEAB6E0"/>
    <w:lvl w:ilvl="0" w:tplc="CE86A7E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6D6B6B4D"/>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4" w15:restartNumberingAfterBreak="0">
    <w:nsid w:val="6E6A15AE"/>
    <w:multiLevelType w:val="hybridMultilevel"/>
    <w:tmpl w:val="EDFA4CAE"/>
    <w:lvl w:ilvl="0" w:tplc="BF6E93DE">
      <w:start w:val="1"/>
      <w:numFmt w:val="decimal"/>
      <w:lvlText w:val="12.%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6EAD2B60"/>
    <w:multiLevelType w:val="hybridMultilevel"/>
    <w:tmpl w:val="63ECE896"/>
    <w:lvl w:ilvl="0" w:tplc="A7947AD8">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7" w15:restartNumberingAfterBreak="0">
    <w:nsid w:val="6FE90C2B"/>
    <w:multiLevelType w:val="hybridMultilevel"/>
    <w:tmpl w:val="9F0E5A98"/>
    <w:lvl w:ilvl="0" w:tplc="6C7AF160">
      <w:start w:val="1"/>
      <w:numFmt w:val="low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70251B3A"/>
    <w:multiLevelType w:val="hybridMultilevel"/>
    <w:tmpl w:val="64A2FD8A"/>
    <w:lvl w:ilvl="0" w:tplc="B220EDE8">
      <w:start w:val="1"/>
      <w:numFmt w:val="decimal"/>
      <w:lvlText w:val="5.%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9" w15:restartNumberingAfterBreak="0">
    <w:nsid w:val="70FC4630"/>
    <w:multiLevelType w:val="hybridMultilevel"/>
    <w:tmpl w:val="DF82FD5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70FF2876"/>
    <w:multiLevelType w:val="hybridMultilevel"/>
    <w:tmpl w:val="DB60922A"/>
    <w:lvl w:ilvl="0" w:tplc="69BE2396">
      <w:start w:val="1"/>
      <w:numFmt w:val="decimal"/>
      <w:lvlText w:val="1.%1"/>
      <w:lvlJc w:val="left"/>
      <w:pPr>
        <w:ind w:left="360"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91" w15:restartNumberingAfterBreak="0">
    <w:nsid w:val="719414CB"/>
    <w:multiLevelType w:val="hybridMultilevel"/>
    <w:tmpl w:val="D2B6124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726E3BA2"/>
    <w:multiLevelType w:val="multilevel"/>
    <w:tmpl w:val="7812C2C2"/>
    <w:lvl w:ilvl="0">
      <w:start w:val="8"/>
      <w:numFmt w:val="decimal"/>
      <w:lvlText w:val="%1"/>
      <w:lvlJc w:val="left"/>
      <w:pPr>
        <w:ind w:left="360" w:hanging="360"/>
      </w:pPr>
      <w:rPr>
        <w:rFonts w:hint="default"/>
      </w:rPr>
    </w:lvl>
    <w:lvl w:ilvl="1">
      <w:start w:val="1"/>
      <w:numFmt w:val="decimal"/>
      <w:lvlText w:val="3.%2"/>
      <w:lvlJc w:val="center"/>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3"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733209E6"/>
    <w:multiLevelType w:val="hybridMultilevel"/>
    <w:tmpl w:val="188C2B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74C57AAC"/>
    <w:multiLevelType w:val="hybridMultilevel"/>
    <w:tmpl w:val="EAFC4A54"/>
    <w:lvl w:ilvl="0" w:tplc="DF0089AA">
      <w:start w:val="1"/>
      <w:numFmt w:val="decimal"/>
      <w:isLgl/>
      <w:lvlText w:val="1.%1"/>
      <w:lvlJc w:val="left"/>
      <w:pPr>
        <w:ind w:left="834" w:hanging="360"/>
      </w:pPr>
      <w:rPr>
        <w:i w:val="0"/>
        <w:color w:val="auto"/>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97" w15:restartNumberingAfterBreak="0">
    <w:nsid w:val="757B4A6C"/>
    <w:multiLevelType w:val="hybridMultilevel"/>
    <w:tmpl w:val="05585DCC"/>
    <w:lvl w:ilvl="0" w:tplc="90A0E990">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75C13333"/>
    <w:multiLevelType w:val="multilevel"/>
    <w:tmpl w:val="F8E28744"/>
    <w:lvl w:ilvl="0">
      <w:start w:val="1"/>
      <w:numFmt w:val="decimal"/>
      <w:lvlText w:val="%1"/>
      <w:lvlJc w:val="left"/>
      <w:pPr>
        <w:ind w:left="27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630" w:hanging="720"/>
      </w:pPr>
      <w:rPr>
        <w:rFonts w:hint="default"/>
      </w:rPr>
    </w:lvl>
    <w:lvl w:ilvl="3">
      <w:start w:val="1"/>
      <w:numFmt w:val="decimal"/>
      <w:lvlText w:val="%1.%2.%3.%4"/>
      <w:lvlJc w:val="left"/>
      <w:pPr>
        <w:ind w:left="630" w:hanging="720"/>
      </w:pPr>
      <w:rPr>
        <w:rFonts w:hint="default"/>
      </w:rPr>
    </w:lvl>
    <w:lvl w:ilvl="4">
      <w:start w:val="1"/>
      <w:numFmt w:val="decimal"/>
      <w:lvlText w:val="%1.%2.%3.%4.%5"/>
      <w:lvlJc w:val="left"/>
      <w:pPr>
        <w:ind w:left="990" w:hanging="1080"/>
      </w:pPr>
      <w:rPr>
        <w:rFonts w:hint="default"/>
      </w:rPr>
    </w:lvl>
    <w:lvl w:ilvl="5">
      <w:start w:val="1"/>
      <w:numFmt w:val="decimal"/>
      <w:lvlText w:val="%1.%2.%3.%4.%5.%6"/>
      <w:lvlJc w:val="left"/>
      <w:pPr>
        <w:ind w:left="990"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50" w:hanging="1440"/>
      </w:pPr>
      <w:rPr>
        <w:rFonts w:hint="default"/>
      </w:rPr>
    </w:lvl>
    <w:lvl w:ilvl="8">
      <w:start w:val="1"/>
      <w:numFmt w:val="decimal"/>
      <w:lvlText w:val="%1.%2.%3.%4.%5.%6.%7.%8.%9"/>
      <w:lvlJc w:val="left"/>
      <w:pPr>
        <w:ind w:left="1710" w:hanging="1800"/>
      </w:pPr>
      <w:rPr>
        <w:rFonts w:hint="default"/>
      </w:rPr>
    </w:lvl>
  </w:abstractNum>
  <w:abstractNum w:abstractNumId="299" w15:restartNumberingAfterBreak="0">
    <w:nsid w:val="762247E1"/>
    <w:multiLevelType w:val="hybridMultilevel"/>
    <w:tmpl w:val="A5369F1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769B5BC2"/>
    <w:multiLevelType w:val="hybridMultilevel"/>
    <w:tmpl w:val="CA28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770E1AF6"/>
    <w:multiLevelType w:val="hybridMultilevel"/>
    <w:tmpl w:val="2F7AB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3" w15:restartNumberingAfterBreak="0">
    <w:nsid w:val="77281C66"/>
    <w:multiLevelType w:val="hybridMultilevel"/>
    <w:tmpl w:val="DEE4765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4" w15:restartNumberingAfterBreak="0">
    <w:nsid w:val="77ED0FAC"/>
    <w:multiLevelType w:val="hybridMultilevel"/>
    <w:tmpl w:val="F048AE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78814943"/>
    <w:multiLevelType w:val="hybridMultilevel"/>
    <w:tmpl w:val="128E4AF0"/>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89F501D"/>
    <w:multiLevelType w:val="multilevel"/>
    <w:tmpl w:val="A28C804C"/>
    <w:lvl w:ilvl="0">
      <w:start w:val="3"/>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7" w15:restartNumberingAfterBreak="0">
    <w:nsid w:val="791569B0"/>
    <w:multiLevelType w:val="hybridMultilevel"/>
    <w:tmpl w:val="A726F3F6"/>
    <w:lvl w:ilvl="0" w:tplc="8922795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793234E6"/>
    <w:multiLevelType w:val="hybridMultilevel"/>
    <w:tmpl w:val="F934DD00"/>
    <w:lvl w:ilvl="0" w:tplc="0D62DFB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7981267E"/>
    <w:multiLevelType w:val="hybridMultilevel"/>
    <w:tmpl w:val="8EEEC4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79E33A1B"/>
    <w:multiLevelType w:val="hybridMultilevel"/>
    <w:tmpl w:val="BEC87748"/>
    <w:lvl w:ilvl="0" w:tplc="9636006C">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7A671EAE"/>
    <w:multiLevelType w:val="hybridMultilevel"/>
    <w:tmpl w:val="B7E414BA"/>
    <w:lvl w:ilvl="0" w:tplc="7DDE494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7BFE22F5"/>
    <w:multiLevelType w:val="hybridMultilevel"/>
    <w:tmpl w:val="8058105A"/>
    <w:lvl w:ilvl="0" w:tplc="36B4006A">
      <w:start w:val="1"/>
      <w:numFmt w:val="decimal"/>
      <w:lvlText w:val="7.%1"/>
      <w:lvlJc w:val="left"/>
      <w:pPr>
        <w:ind w:left="1440" w:hanging="360"/>
      </w:pPr>
      <w:rPr>
        <w:rFonts w:hint="default"/>
      </w:rPr>
    </w:lvl>
    <w:lvl w:ilvl="1" w:tplc="36B4006A">
      <w:start w:val="1"/>
      <w:numFmt w:val="decimal"/>
      <w:lvlText w:val="7.%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3" w15:restartNumberingAfterBreak="0">
    <w:nsid w:val="7CAC260C"/>
    <w:multiLevelType w:val="hybridMultilevel"/>
    <w:tmpl w:val="F322E2A8"/>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5" w15:restartNumberingAfterBreak="0">
    <w:nsid w:val="7DEE6CE9"/>
    <w:multiLevelType w:val="hybridMultilevel"/>
    <w:tmpl w:val="0D1C4504"/>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7F46691D"/>
    <w:multiLevelType w:val="multilevel"/>
    <w:tmpl w:val="0C3A7B2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7"/>
  </w:num>
  <w:num w:numId="2">
    <w:abstractNumId w:val="52"/>
  </w:num>
  <w:num w:numId="3">
    <w:abstractNumId w:val="147"/>
  </w:num>
  <w:num w:numId="4">
    <w:abstractNumId w:val="63"/>
  </w:num>
  <w:num w:numId="5">
    <w:abstractNumId w:val="220"/>
  </w:num>
  <w:num w:numId="6">
    <w:abstractNumId w:val="158"/>
  </w:num>
  <w:num w:numId="7">
    <w:abstractNumId w:val="306"/>
  </w:num>
  <w:num w:numId="8">
    <w:abstractNumId w:val="76"/>
  </w:num>
  <w:num w:numId="9">
    <w:abstractNumId w:val="186"/>
  </w:num>
  <w:num w:numId="10">
    <w:abstractNumId w:val="175"/>
  </w:num>
  <w:num w:numId="11">
    <w:abstractNumId w:val="39"/>
  </w:num>
  <w:num w:numId="12">
    <w:abstractNumId w:val="268"/>
  </w:num>
  <w:num w:numId="13">
    <w:abstractNumId w:val="101"/>
  </w:num>
  <w:num w:numId="14">
    <w:abstractNumId w:val="87"/>
  </w:num>
  <w:num w:numId="15">
    <w:abstractNumId w:val="44"/>
  </w:num>
  <w:num w:numId="16">
    <w:abstractNumId w:val="253"/>
  </w:num>
  <w:num w:numId="17">
    <w:abstractNumId w:val="134"/>
  </w:num>
  <w:num w:numId="18">
    <w:abstractNumId w:val="167"/>
  </w:num>
  <w:num w:numId="19">
    <w:abstractNumId w:val="258"/>
  </w:num>
  <w:num w:numId="20">
    <w:abstractNumId w:val="274"/>
  </w:num>
  <w:num w:numId="21">
    <w:abstractNumId w:val="234"/>
  </w:num>
  <w:num w:numId="22">
    <w:abstractNumId w:val="193"/>
  </w:num>
  <w:num w:numId="23">
    <w:abstractNumId w:val="29"/>
  </w:num>
  <w:num w:numId="24">
    <w:abstractNumId w:val="9"/>
  </w:num>
  <w:num w:numId="25">
    <w:abstractNumId w:val="162"/>
  </w:num>
  <w:num w:numId="26">
    <w:abstractNumId w:val="67"/>
  </w:num>
  <w:num w:numId="27">
    <w:abstractNumId w:val="119"/>
  </w:num>
  <w:num w:numId="28">
    <w:abstractNumId w:val="271"/>
  </w:num>
  <w:num w:numId="29">
    <w:abstractNumId w:val="177"/>
  </w:num>
  <w:num w:numId="30">
    <w:abstractNumId w:val="218"/>
  </w:num>
  <w:num w:numId="31">
    <w:abstractNumId w:val="83"/>
  </w:num>
  <w:num w:numId="3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7"/>
  </w:num>
  <w:num w:numId="35">
    <w:abstractNumId w:val="75"/>
  </w:num>
  <w:num w:numId="36">
    <w:abstractNumId w:val="230"/>
  </w:num>
  <w:num w:numId="37">
    <w:abstractNumId w:val="103"/>
  </w:num>
  <w:num w:numId="38">
    <w:abstractNumId w:val="14"/>
  </w:num>
  <w:num w:numId="39">
    <w:abstractNumId w:val="298"/>
  </w:num>
  <w:num w:numId="40">
    <w:abstractNumId w:val="195"/>
  </w:num>
  <w:num w:numId="41">
    <w:abstractNumId w:val="136"/>
  </w:num>
  <w:num w:numId="42">
    <w:abstractNumId w:val="74"/>
  </w:num>
  <w:num w:numId="43">
    <w:abstractNumId w:val="292"/>
  </w:num>
  <w:num w:numId="44">
    <w:abstractNumId w:val="105"/>
  </w:num>
  <w:num w:numId="45">
    <w:abstractNumId w:val="5"/>
  </w:num>
  <w:num w:numId="46">
    <w:abstractNumId w:val="111"/>
  </w:num>
  <w:num w:numId="47">
    <w:abstractNumId w:val="59"/>
  </w:num>
  <w:num w:numId="48">
    <w:abstractNumId w:val="161"/>
  </w:num>
  <w:num w:numId="49">
    <w:abstractNumId w:val="200"/>
  </w:num>
  <w:num w:numId="50">
    <w:abstractNumId w:val="235"/>
  </w:num>
  <w:num w:numId="51">
    <w:abstractNumId w:val="208"/>
  </w:num>
  <w:num w:numId="52">
    <w:abstractNumId w:val="187"/>
  </w:num>
  <w:num w:numId="53">
    <w:abstractNumId w:val="65"/>
  </w:num>
  <w:num w:numId="54">
    <w:abstractNumId w:val="151"/>
  </w:num>
  <w:num w:numId="55">
    <w:abstractNumId w:val="144"/>
  </w:num>
  <w:num w:numId="56">
    <w:abstractNumId w:val="57"/>
  </w:num>
  <w:num w:numId="57">
    <w:abstractNumId w:val="153"/>
  </w:num>
  <w:num w:numId="58">
    <w:abstractNumId w:val="189"/>
  </w:num>
  <w:num w:numId="59">
    <w:abstractNumId w:val="7"/>
  </w:num>
  <w:num w:numId="60">
    <w:abstractNumId w:val="100"/>
  </w:num>
  <w:num w:numId="61">
    <w:abstractNumId w:val="18"/>
  </w:num>
  <w:num w:numId="62">
    <w:abstractNumId w:val="261"/>
  </w:num>
  <w:num w:numId="63">
    <w:abstractNumId w:val="1"/>
  </w:num>
  <w:num w:numId="64">
    <w:abstractNumId w:val="25"/>
  </w:num>
  <w:num w:numId="65">
    <w:abstractNumId w:val="225"/>
  </w:num>
  <w:num w:numId="66">
    <w:abstractNumId w:val="192"/>
  </w:num>
  <w:num w:numId="67">
    <w:abstractNumId w:val="222"/>
  </w:num>
  <w:num w:numId="68">
    <w:abstractNumId w:val="221"/>
  </w:num>
  <w:num w:numId="69">
    <w:abstractNumId w:val="223"/>
  </w:num>
  <w:num w:numId="70">
    <w:abstractNumId w:val="255"/>
  </w:num>
  <w:num w:numId="71">
    <w:abstractNumId w:val="194"/>
  </w:num>
  <w:num w:numId="72">
    <w:abstractNumId w:val="53"/>
  </w:num>
  <w:num w:numId="73">
    <w:abstractNumId w:val="185"/>
  </w:num>
  <w:num w:numId="74">
    <w:abstractNumId w:val="282"/>
  </w:num>
  <w:num w:numId="75">
    <w:abstractNumId w:val="308"/>
  </w:num>
  <w:num w:numId="76">
    <w:abstractNumId w:val="311"/>
  </w:num>
  <w:num w:numId="77">
    <w:abstractNumId w:val="297"/>
  </w:num>
  <w:num w:numId="78">
    <w:abstractNumId w:val="122"/>
  </w:num>
  <w:num w:numId="79">
    <w:abstractNumId w:val="154"/>
  </w:num>
  <w:num w:numId="80">
    <w:abstractNumId w:val="0"/>
  </w:num>
  <w:num w:numId="81">
    <w:abstractNumId w:val="109"/>
  </w:num>
  <w:num w:numId="82">
    <w:abstractNumId w:val="211"/>
  </w:num>
  <w:num w:numId="83">
    <w:abstractNumId w:val="171"/>
  </w:num>
  <w:num w:numId="84">
    <w:abstractNumId w:val="24"/>
  </w:num>
  <w:num w:numId="85">
    <w:abstractNumId w:val="48"/>
  </w:num>
  <w:num w:numId="86">
    <w:abstractNumId w:val="250"/>
  </w:num>
  <w:num w:numId="87">
    <w:abstractNumId w:val="249"/>
  </w:num>
  <w:num w:numId="88">
    <w:abstractNumId w:val="273"/>
  </w:num>
  <w:num w:numId="89">
    <w:abstractNumId w:val="128"/>
  </w:num>
  <w:num w:numId="90">
    <w:abstractNumId w:val="42"/>
  </w:num>
  <w:num w:numId="91">
    <w:abstractNumId w:val="266"/>
  </w:num>
  <w:num w:numId="92">
    <w:abstractNumId w:val="290"/>
  </w:num>
  <w:num w:numId="93">
    <w:abstractNumId w:val="276"/>
  </w:num>
  <w:num w:numId="94">
    <w:abstractNumId w:val="181"/>
  </w:num>
  <w:num w:numId="95">
    <w:abstractNumId w:val="307"/>
  </w:num>
  <w:num w:numId="96">
    <w:abstractNumId w:val="272"/>
  </w:num>
  <w:num w:numId="97">
    <w:abstractNumId w:val="310"/>
  </w:num>
  <w:num w:numId="98">
    <w:abstractNumId w:val="219"/>
  </w:num>
  <w:num w:numId="99">
    <w:abstractNumId w:val="112"/>
  </w:num>
  <w:num w:numId="100">
    <w:abstractNumId w:val="300"/>
  </w:num>
  <w:num w:numId="101">
    <w:abstractNumId w:val="279"/>
  </w:num>
  <w:num w:numId="102">
    <w:abstractNumId w:val="212"/>
  </w:num>
  <w:num w:numId="103">
    <w:abstractNumId w:val="27"/>
  </w:num>
  <w:num w:numId="104">
    <w:abstractNumId w:val="40"/>
  </w:num>
  <w:num w:numId="105">
    <w:abstractNumId w:val="110"/>
  </w:num>
  <w:num w:numId="106">
    <w:abstractNumId w:val="102"/>
  </w:num>
  <w:num w:numId="107">
    <w:abstractNumId w:val="17"/>
  </w:num>
  <w:num w:numId="108">
    <w:abstractNumId w:val="45"/>
  </w:num>
  <w:num w:numId="109">
    <w:abstractNumId w:val="199"/>
  </w:num>
  <w:num w:numId="110">
    <w:abstractNumId w:val="256"/>
  </w:num>
  <w:num w:numId="111">
    <w:abstractNumId w:val="244"/>
  </w:num>
  <w:num w:numId="112">
    <w:abstractNumId w:val="77"/>
  </w:num>
  <w:num w:numId="113">
    <w:abstractNumId w:val="294"/>
  </w:num>
  <w:num w:numId="114">
    <w:abstractNumId w:val="15"/>
  </w:num>
  <w:num w:numId="115">
    <w:abstractNumId w:val="283"/>
  </w:num>
  <w:num w:numId="116">
    <w:abstractNumId w:val="232"/>
  </w:num>
  <w:num w:numId="117">
    <w:abstractNumId w:val="285"/>
  </w:num>
  <w:num w:numId="118">
    <w:abstractNumId w:val="280"/>
  </w:num>
  <w:num w:numId="119">
    <w:abstractNumId w:val="270"/>
  </w:num>
  <w:num w:numId="120">
    <w:abstractNumId w:val="182"/>
  </w:num>
  <w:num w:numId="121">
    <w:abstractNumId w:val="301"/>
  </w:num>
  <w:num w:numId="122">
    <w:abstractNumId w:val="121"/>
  </w:num>
  <w:num w:numId="123">
    <w:abstractNumId w:val="309"/>
  </w:num>
  <w:num w:numId="124">
    <w:abstractNumId w:val="51"/>
  </w:num>
  <w:num w:numId="125">
    <w:abstractNumId w:val="228"/>
  </w:num>
  <w:num w:numId="126">
    <w:abstractNumId w:val="113"/>
  </w:num>
  <w:num w:numId="127">
    <w:abstractNumId w:val="88"/>
  </w:num>
  <w:num w:numId="128">
    <w:abstractNumId w:val="56"/>
  </w:num>
  <w:num w:numId="129">
    <w:abstractNumId w:val="32"/>
  </w:num>
  <w:num w:numId="130">
    <w:abstractNumId w:val="79"/>
  </w:num>
  <w:num w:numId="131">
    <w:abstractNumId w:val="140"/>
  </w:num>
  <w:num w:numId="132">
    <w:abstractNumId w:val="180"/>
  </w:num>
  <w:num w:numId="133">
    <w:abstractNumId w:val="149"/>
  </w:num>
  <w:num w:numId="134">
    <w:abstractNumId w:val="205"/>
  </w:num>
  <w:num w:numId="135">
    <w:abstractNumId w:val="184"/>
  </w:num>
  <w:num w:numId="136">
    <w:abstractNumId w:val="120"/>
  </w:num>
  <w:num w:numId="137">
    <w:abstractNumId w:val="28"/>
  </w:num>
  <w:num w:numId="138">
    <w:abstractNumId w:val="6"/>
  </w:num>
  <w:num w:numId="139">
    <w:abstractNumId w:val="215"/>
  </w:num>
  <w:num w:numId="140">
    <w:abstractNumId w:val="115"/>
  </w:num>
  <w:num w:numId="141">
    <w:abstractNumId w:val="133"/>
  </w:num>
  <w:num w:numId="142">
    <w:abstractNumId w:val="155"/>
  </w:num>
  <w:num w:numId="143">
    <w:abstractNumId w:val="305"/>
  </w:num>
  <w:num w:numId="144">
    <w:abstractNumId w:val="206"/>
  </w:num>
  <w:num w:numId="145">
    <w:abstractNumId w:val="227"/>
  </w:num>
  <w:num w:numId="146">
    <w:abstractNumId w:val="116"/>
  </w:num>
  <w:num w:numId="147">
    <w:abstractNumId w:val="123"/>
  </w:num>
  <w:num w:numId="148">
    <w:abstractNumId w:val="108"/>
  </w:num>
  <w:num w:numId="149">
    <w:abstractNumId w:val="43"/>
  </w:num>
  <w:num w:numId="150">
    <w:abstractNumId w:val="3"/>
  </w:num>
  <w:num w:numId="151">
    <w:abstractNumId w:val="317"/>
  </w:num>
  <w:num w:numId="152">
    <w:abstractNumId w:val="94"/>
  </w:num>
  <w:num w:numId="153">
    <w:abstractNumId w:val="231"/>
  </w:num>
  <w:num w:numId="154">
    <w:abstractNumId w:val="98"/>
  </w:num>
  <w:num w:numId="155">
    <w:abstractNumId w:val="197"/>
  </w:num>
  <w:num w:numId="156">
    <w:abstractNumId w:val="277"/>
  </w:num>
  <w:num w:numId="157">
    <w:abstractNumId w:val="259"/>
  </w:num>
  <w:num w:numId="158">
    <w:abstractNumId w:val="41"/>
  </w:num>
  <w:num w:numId="159">
    <w:abstractNumId w:val="304"/>
  </w:num>
  <w:num w:numId="160">
    <w:abstractNumId w:val="263"/>
  </w:num>
  <w:num w:numId="161">
    <w:abstractNumId w:val="20"/>
  </w:num>
  <w:num w:numId="162">
    <w:abstractNumId w:val="260"/>
  </w:num>
  <w:num w:numId="163">
    <w:abstractNumId w:val="73"/>
  </w:num>
  <w:num w:numId="164">
    <w:abstractNumId w:val="107"/>
  </w:num>
  <w:num w:numId="165">
    <w:abstractNumId w:val="173"/>
  </w:num>
  <w:num w:numId="166">
    <w:abstractNumId w:val="38"/>
  </w:num>
  <w:num w:numId="167">
    <w:abstractNumId w:val="313"/>
  </w:num>
  <w:num w:numId="168">
    <w:abstractNumId w:val="132"/>
  </w:num>
  <w:num w:numId="169">
    <w:abstractNumId w:val="22"/>
  </w:num>
  <w:num w:numId="170">
    <w:abstractNumId w:val="2"/>
  </w:num>
  <w:num w:numId="171">
    <w:abstractNumId w:val="176"/>
  </w:num>
  <w:num w:numId="172">
    <w:abstractNumId w:val="284"/>
  </w:num>
  <w:num w:numId="173">
    <w:abstractNumId w:val="217"/>
  </w:num>
  <w:num w:numId="174">
    <w:abstractNumId w:val="129"/>
  </w:num>
  <w:num w:numId="175">
    <w:abstractNumId w:val="96"/>
  </w:num>
  <w:num w:numId="176">
    <w:abstractNumId w:val="71"/>
  </w:num>
  <w:num w:numId="177">
    <w:abstractNumId w:val="86"/>
  </w:num>
  <w:num w:numId="178">
    <w:abstractNumId w:val="303"/>
  </w:num>
  <w:num w:numId="179">
    <w:abstractNumId w:val="164"/>
  </w:num>
  <w:num w:numId="180">
    <w:abstractNumId w:val="80"/>
  </w:num>
  <w:num w:numId="181">
    <w:abstractNumId w:val="33"/>
  </w:num>
  <w:num w:numId="182">
    <w:abstractNumId w:val="191"/>
  </w:num>
  <w:num w:numId="183">
    <w:abstractNumId w:val="72"/>
  </w:num>
  <w:num w:numId="184">
    <w:abstractNumId w:val="216"/>
  </w:num>
  <w:num w:numId="185">
    <w:abstractNumId w:val="278"/>
  </w:num>
  <w:num w:numId="186">
    <w:abstractNumId w:val="166"/>
  </w:num>
  <w:num w:numId="187">
    <w:abstractNumId w:val="241"/>
  </w:num>
  <w:num w:numId="188">
    <w:abstractNumId w:val="248"/>
  </w:num>
  <w:num w:numId="189">
    <w:abstractNumId w:val="269"/>
  </w:num>
  <w:num w:numId="190">
    <w:abstractNumId w:val="118"/>
  </w:num>
  <w:num w:numId="191">
    <w:abstractNumId w:val="314"/>
  </w:num>
  <w:num w:numId="192">
    <w:abstractNumId w:val="238"/>
  </w:num>
  <w:num w:numId="193">
    <w:abstractNumId w:val="49"/>
  </w:num>
  <w:num w:numId="194">
    <w:abstractNumId w:val="148"/>
  </w:num>
  <w:num w:numId="195">
    <w:abstractNumId w:val="288"/>
  </w:num>
  <w:num w:numId="196">
    <w:abstractNumId w:val="61"/>
  </w:num>
  <w:num w:numId="197">
    <w:abstractNumId w:val="312"/>
  </w:num>
  <w:num w:numId="198">
    <w:abstractNumId w:val="202"/>
  </w:num>
  <w:num w:numId="199">
    <w:abstractNumId w:val="50"/>
  </w:num>
  <w:num w:numId="200">
    <w:abstractNumId w:val="169"/>
  </w:num>
  <w:num w:numId="201">
    <w:abstractNumId w:val="4"/>
  </w:num>
  <w:num w:numId="202">
    <w:abstractNumId w:val="156"/>
  </w:num>
  <w:num w:numId="203">
    <w:abstractNumId w:val="296"/>
  </w:num>
  <w:num w:numId="204">
    <w:abstractNumId w:val="125"/>
  </w:num>
  <w:num w:numId="205">
    <w:abstractNumId w:val="19"/>
  </w:num>
  <w:num w:numId="206">
    <w:abstractNumId w:val="93"/>
  </w:num>
  <w:num w:numId="207">
    <w:abstractNumId w:val="26"/>
  </w:num>
  <w:num w:numId="208">
    <w:abstractNumId w:val="135"/>
  </w:num>
  <w:num w:numId="209">
    <w:abstractNumId w:val="210"/>
  </w:num>
  <w:num w:numId="210">
    <w:abstractNumId w:val="178"/>
  </w:num>
  <w:num w:numId="211">
    <w:abstractNumId w:val="11"/>
  </w:num>
  <w:num w:numId="212">
    <w:abstractNumId w:val="168"/>
  </w:num>
  <w:num w:numId="213">
    <w:abstractNumId w:val="213"/>
  </w:num>
  <w:num w:numId="214">
    <w:abstractNumId w:val="138"/>
  </w:num>
  <w:num w:numId="215">
    <w:abstractNumId w:val="131"/>
  </w:num>
  <w:num w:numId="216">
    <w:abstractNumId w:val="275"/>
  </w:num>
  <w:num w:numId="217">
    <w:abstractNumId w:val="286"/>
  </w:num>
  <w:num w:numId="218">
    <w:abstractNumId w:val="95"/>
  </w:num>
  <w:num w:numId="219">
    <w:abstractNumId w:val="254"/>
  </w:num>
  <w:num w:numId="220">
    <w:abstractNumId w:val="82"/>
  </w:num>
  <w:num w:numId="221">
    <w:abstractNumId w:val="16"/>
  </w:num>
  <w:num w:numId="222">
    <w:abstractNumId w:val="198"/>
  </w:num>
  <w:num w:numId="223">
    <w:abstractNumId w:val="13"/>
  </w:num>
  <w:num w:numId="224">
    <w:abstractNumId w:val="251"/>
  </w:num>
  <w:num w:numId="225">
    <w:abstractNumId w:val="137"/>
  </w:num>
  <w:num w:numId="226">
    <w:abstractNumId w:val="203"/>
  </w:num>
  <w:num w:numId="227">
    <w:abstractNumId w:val="69"/>
  </w:num>
  <w:num w:numId="228">
    <w:abstractNumId w:val="240"/>
  </w:num>
  <w:num w:numId="229">
    <w:abstractNumId w:val="159"/>
  </w:num>
  <w:num w:numId="230">
    <w:abstractNumId w:val="179"/>
  </w:num>
  <w:num w:numId="231">
    <w:abstractNumId w:val="36"/>
  </w:num>
  <w:num w:numId="232">
    <w:abstractNumId w:val="66"/>
  </w:num>
  <w:num w:numId="233">
    <w:abstractNumId w:val="84"/>
  </w:num>
  <w:num w:numId="234">
    <w:abstractNumId w:val="315"/>
  </w:num>
  <w:num w:numId="235">
    <w:abstractNumId w:val="12"/>
  </w:num>
  <w:num w:numId="236">
    <w:abstractNumId w:val="157"/>
  </w:num>
  <w:num w:numId="237">
    <w:abstractNumId w:val="21"/>
  </w:num>
  <w:num w:numId="238">
    <w:abstractNumId w:val="150"/>
  </w:num>
  <w:num w:numId="239">
    <w:abstractNumId w:val="302"/>
  </w:num>
  <w:num w:numId="240">
    <w:abstractNumId w:val="160"/>
  </w:num>
  <w:num w:numId="241">
    <w:abstractNumId w:val="146"/>
  </w:num>
  <w:num w:numId="242">
    <w:abstractNumId w:val="265"/>
  </w:num>
  <w:num w:numId="243">
    <w:abstractNumId w:val="224"/>
  </w:num>
  <w:num w:numId="244">
    <w:abstractNumId w:val="262"/>
  </w:num>
  <w:num w:numId="245">
    <w:abstractNumId w:val="207"/>
  </w:num>
  <w:num w:numId="246">
    <w:abstractNumId w:val="139"/>
  </w:num>
  <w:num w:numId="247">
    <w:abstractNumId w:val="130"/>
  </w:num>
  <w:num w:numId="248">
    <w:abstractNumId w:val="30"/>
  </w:num>
  <w:num w:numId="249">
    <w:abstractNumId w:val="163"/>
  </w:num>
  <w:num w:numId="250">
    <w:abstractNumId w:val="10"/>
  </w:num>
  <w:num w:numId="251">
    <w:abstractNumId w:val="85"/>
  </w:num>
  <w:num w:numId="252">
    <w:abstractNumId w:val="143"/>
  </w:num>
  <w:num w:numId="253">
    <w:abstractNumId w:val="289"/>
  </w:num>
  <w:num w:numId="254">
    <w:abstractNumId w:val="117"/>
  </w:num>
  <w:num w:numId="255">
    <w:abstractNumId w:val="47"/>
  </w:num>
  <w:num w:numId="256">
    <w:abstractNumId w:val="58"/>
  </w:num>
  <w:num w:numId="257">
    <w:abstractNumId w:val="247"/>
  </w:num>
  <w:num w:numId="258">
    <w:abstractNumId w:val="152"/>
  </w:num>
  <w:num w:numId="259">
    <w:abstractNumId w:val="209"/>
  </w:num>
  <w:num w:numId="260">
    <w:abstractNumId w:val="295"/>
  </w:num>
  <w:num w:numId="261">
    <w:abstractNumId w:val="214"/>
  </w:num>
  <w:num w:numId="262">
    <w:abstractNumId w:val="165"/>
  </w:num>
  <w:num w:numId="263">
    <w:abstractNumId w:val="264"/>
  </w:num>
  <w:num w:numId="264">
    <w:abstractNumId w:val="55"/>
  </w:num>
  <w:num w:numId="265">
    <w:abstractNumId w:val="35"/>
  </w:num>
  <w:num w:numId="266">
    <w:abstractNumId w:val="145"/>
  </w:num>
  <w:num w:numId="267">
    <w:abstractNumId w:val="62"/>
  </w:num>
  <w:num w:numId="268">
    <w:abstractNumId w:val="267"/>
  </w:num>
  <w:num w:numId="269">
    <w:abstractNumId w:val="106"/>
  </w:num>
  <w:num w:numId="270">
    <w:abstractNumId w:val="60"/>
  </w:num>
  <w:num w:numId="271">
    <w:abstractNumId w:val="104"/>
  </w:num>
  <w:num w:numId="272">
    <w:abstractNumId w:val="316"/>
  </w:num>
  <w:num w:numId="273">
    <w:abstractNumId w:val="124"/>
  </w:num>
  <w:num w:numId="274">
    <w:abstractNumId w:val="281"/>
  </w:num>
  <w:num w:numId="275">
    <w:abstractNumId w:val="291"/>
  </w:num>
  <w:num w:numId="276">
    <w:abstractNumId w:val="188"/>
  </w:num>
  <w:num w:numId="277">
    <w:abstractNumId w:val="239"/>
  </w:num>
  <w:num w:numId="278">
    <w:abstractNumId w:val="243"/>
  </w:num>
  <w:num w:numId="279">
    <w:abstractNumId w:val="8"/>
  </w:num>
  <w:num w:numId="280">
    <w:abstractNumId w:val="204"/>
  </w:num>
  <w:num w:numId="281">
    <w:abstractNumId w:val="99"/>
  </w:num>
  <w:num w:numId="282">
    <w:abstractNumId w:val="293"/>
  </w:num>
  <w:num w:numId="283">
    <w:abstractNumId w:val="37"/>
  </w:num>
  <w:num w:numId="284">
    <w:abstractNumId w:val="257"/>
  </w:num>
  <w:num w:numId="285">
    <w:abstractNumId w:val="34"/>
  </w:num>
  <w:num w:numId="286">
    <w:abstractNumId w:val="126"/>
  </w:num>
  <w:num w:numId="287">
    <w:abstractNumId w:val="233"/>
  </w:num>
  <w:num w:numId="288">
    <w:abstractNumId w:val="54"/>
  </w:num>
  <w:num w:numId="289">
    <w:abstractNumId w:val="114"/>
  </w:num>
  <w:num w:numId="290">
    <w:abstractNumId w:val="237"/>
  </w:num>
  <w:num w:numId="291">
    <w:abstractNumId w:val="70"/>
  </w:num>
  <w:num w:numId="292">
    <w:abstractNumId w:val="246"/>
  </w:num>
  <w:num w:numId="293">
    <w:abstractNumId w:val="190"/>
  </w:num>
  <w:num w:numId="294">
    <w:abstractNumId w:val="68"/>
  </w:num>
  <w:num w:numId="295">
    <w:abstractNumId w:val="23"/>
  </w:num>
  <w:num w:numId="296">
    <w:abstractNumId w:val="229"/>
  </w:num>
  <w:num w:numId="297">
    <w:abstractNumId w:val="172"/>
  </w:num>
  <w:num w:numId="298">
    <w:abstractNumId w:val="81"/>
  </w:num>
  <w:num w:numId="299">
    <w:abstractNumId w:val="299"/>
  </w:num>
  <w:num w:numId="300">
    <w:abstractNumId w:val="201"/>
  </w:num>
  <w:num w:numId="301">
    <w:abstractNumId w:val="127"/>
  </w:num>
  <w:num w:numId="302">
    <w:abstractNumId w:val="78"/>
  </w:num>
  <w:num w:numId="303">
    <w:abstractNumId w:val="170"/>
  </w:num>
  <w:num w:numId="304">
    <w:abstractNumId w:val="64"/>
  </w:num>
  <w:num w:numId="305">
    <w:abstractNumId w:val="46"/>
  </w:num>
  <w:num w:numId="306">
    <w:abstractNumId w:val="174"/>
  </w:num>
  <w:num w:numId="307">
    <w:abstractNumId w:val="196"/>
  </w:num>
  <w:num w:numId="308">
    <w:abstractNumId w:val="252"/>
  </w:num>
  <w:num w:numId="309">
    <w:abstractNumId w:val="90"/>
  </w:num>
  <w:num w:numId="310">
    <w:abstractNumId w:val="183"/>
  </w:num>
  <w:num w:numId="311">
    <w:abstractNumId w:val="31"/>
  </w:num>
  <w:num w:numId="312">
    <w:abstractNumId w:val="226"/>
  </w:num>
  <w:num w:numId="313">
    <w:abstractNumId w:val="245"/>
  </w:num>
  <w:num w:numId="314">
    <w:abstractNumId w:val="141"/>
  </w:num>
  <w:num w:numId="315">
    <w:abstractNumId w:val="92"/>
  </w:num>
  <w:num w:numId="316">
    <w:abstractNumId w:val="242"/>
  </w:num>
  <w:num w:numId="317">
    <w:abstractNumId w:val="89"/>
  </w:num>
  <w:num w:numId="318">
    <w:abstractNumId w:val="236"/>
  </w:num>
  <w:numIdMacAtCleanup w:val="3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D4A"/>
    <w:rsid w:val="0000356B"/>
    <w:rsid w:val="0001638E"/>
    <w:rsid w:val="0001639B"/>
    <w:rsid w:val="000324E5"/>
    <w:rsid w:val="0003670F"/>
    <w:rsid w:val="000372FF"/>
    <w:rsid w:val="0005472B"/>
    <w:rsid w:val="00055591"/>
    <w:rsid w:val="00057F28"/>
    <w:rsid w:val="00060FEF"/>
    <w:rsid w:val="00070A24"/>
    <w:rsid w:val="00070D02"/>
    <w:rsid w:val="0008765C"/>
    <w:rsid w:val="00087D8B"/>
    <w:rsid w:val="000A7659"/>
    <w:rsid w:val="000B18DA"/>
    <w:rsid w:val="000C25CD"/>
    <w:rsid w:val="000C7953"/>
    <w:rsid w:val="000E568A"/>
    <w:rsid w:val="000F0E03"/>
    <w:rsid w:val="000F2FD3"/>
    <w:rsid w:val="000F5622"/>
    <w:rsid w:val="0010421C"/>
    <w:rsid w:val="001078A2"/>
    <w:rsid w:val="0011105B"/>
    <w:rsid w:val="001130AC"/>
    <w:rsid w:val="0012776D"/>
    <w:rsid w:val="00142368"/>
    <w:rsid w:val="00147D7C"/>
    <w:rsid w:val="00160751"/>
    <w:rsid w:val="001678C1"/>
    <w:rsid w:val="001868DE"/>
    <w:rsid w:val="001932B8"/>
    <w:rsid w:val="001945A9"/>
    <w:rsid w:val="001A6069"/>
    <w:rsid w:val="001B1876"/>
    <w:rsid w:val="001C1B41"/>
    <w:rsid w:val="001C2121"/>
    <w:rsid w:val="001D0D70"/>
    <w:rsid w:val="002058B6"/>
    <w:rsid w:val="00207D14"/>
    <w:rsid w:val="00212837"/>
    <w:rsid w:val="002167C6"/>
    <w:rsid w:val="00226B8E"/>
    <w:rsid w:val="00235150"/>
    <w:rsid w:val="002612FA"/>
    <w:rsid w:val="0027669D"/>
    <w:rsid w:val="00284AA2"/>
    <w:rsid w:val="00287C76"/>
    <w:rsid w:val="00290905"/>
    <w:rsid w:val="00294557"/>
    <w:rsid w:val="002C7909"/>
    <w:rsid w:val="002D2660"/>
    <w:rsid w:val="002D302D"/>
    <w:rsid w:val="002E2414"/>
    <w:rsid w:val="002E55FC"/>
    <w:rsid w:val="002E5B7E"/>
    <w:rsid w:val="002F1069"/>
    <w:rsid w:val="002F162A"/>
    <w:rsid w:val="002F2806"/>
    <w:rsid w:val="00300219"/>
    <w:rsid w:val="003165C3"/>
    <w:rsid w:val="00323827"/>
    <w:rsid w:val="003353EF"/>
    <w:rsid w:val="003428F5"/>
    <w:rsid w:val="0036233A"/>
    <w:rsid w:val="00372B42"/>
    <w:rsid w:val="0038781D"/>
    <w:rsid w:val="003A0BBB"/>
    <w:rsid w:val="003B060B"/>
    <w:rsid w:val="003B2B5A"/>
    <w:rsid w:val="003B4653"/>
    <w:rsid w:val="003B643B"/>
    <w:rsid w:val="003B7BDD"/>
    <w:rsid w:val="003C20FB"/>
    <w:rsid w:val="003D33CA"/>
    <w:rsid w:val="003F4E08"/>
    <w:rsid w:val="0042229A"/>
    <w:rsid w:val="00423F22"/>
    <w:rsid w:val="00434C9E"/>
    <w:rsid w:val="0045561C"/>
    <w:rsid w:val="004575C8"/>
    <w:rsid w:val="00483A61"/>
    <w:rsid w:val="00486299"/>
    <w:rsid w:val="004B3D70"/>
    <w:rsid w:val="004B5700"/>
    <w:rsid w:val="004E477B"/>
    <w:rsid w:val="004E5AE8"/>
    <w:rsid w:val="004E6793"/>
    <w:rsid w:val="004E72C3"/>
    <w:rsid w:val="004F5FD6"/>
    <w:rsid w:val="00501923"/>
    <w:rsid w:val="00506391"/>
    <w:rsid w:val="00522A11"/>
    <w:rsid w:val="00525F3C"/>
    <w:rsid w:val="00526A33"/>
    <w:rsid w:val="00544AC4"/>
    <w:rsid w:val="005478E0"/>
    <w:rsid w:val="00563CB8"/>
    <w:rsid w:val="005A7DAA"/>
    <w:rsid w:val="005D204B"/>
    <w:rsid w:val="005E05D7"/>
    <w:rsid w:val="005E6795"/>
    <w:rsid w:val="005F184A"/>
    <w:rsid w:val="00602EBC"/>
    <w:rsid w:val="00636522"/>
    <w:rsid w:val="00647101"/>
    <w:rsid w:val="00647CD9"/>
    <w:rsid w:val="00650A56"/>
    <w:rsid w:val="00673E43"/>
    <w:rsid w:val="0069658B"/>
    <w:rsid w:val="006A4AF5"/>
    <w:rsid w:val="006A7BDF"/>
    <w:rsid w:val="006D6D69"/>
    <w:rsid w:val="00721E91"/>
    <w:rsid w:val="007623A6"/>
    <w:rsid w:val="007638A4"/>
    <w:rsid w:val="007818A4"/>
    <w:rsid w:val="00785559"/>
    <w:rsid w:val="007861E4"/>
    <w:rsid w:val="00791476"/>
    <w:rsid w:val="0079722E"/>
    <w:rsid w:val="007A24E2"/>
    <w:rsid w:val="007C2470"/>
    <w:rsid w:val="007C40DA"/>
    <w:rsid w:val="007C4828"/>
    <w:rsid w:val="007E3300"/>
    <w:rsid w:val="007E38A5"/>
    <w:rsid w:val="007F1EEC"/>
    <w:rsid w:val="0081173F"/>
    <w:rsid w:val="00837805"/>
    <w:rsid w:val="00844D8C"/>
    <w:rsid w:val="00851D58"/>
    <w:rsid w:val="00852917"/>
    <w:rsid w:val="00857EF1"/>
    <w:rsid w:val="00862219"/>
    <w:rsid w:val="008A53DE"/>
    <w:rsid w:val="008A7745"/>
    <w:rsid w:val="008B13D0"/>
    <w:rsid w:val="008B72B1"/>
    <w:rsid w:val="008E0F6C"/>
    <w:rsid w:val="008E4965"/>
    <w:rsid w:val="008F62ED"/>
    <w:rsid w:val="00906BE1"/>
    <w:rsid w:val="0091650D"/>
    <w:rsid w:val="009210B7"/>
    <w:rsid w:val="00935816"/>
    <w:rsid w:val="00936B09"/>
    <w:rsid w:val="00955843"/>
    <w:rsid w:val="00973D4A"/>
    <w:rsid w:val="009941E2"/>
    <w:rsid w:val="00995757"/>
    <w:rsid w:val="009B0DB1"/>
    <w:rsid w:val="009B2A64"/>
    <w:rsid w:val="009B3F4F"/>
    <w:rsid w:val="009B5F74"/>
    <w:rsid w:val="009E3097"/>
    <w:rsid w:val="009E3AFD"/>
    <w:rsid w:val="009E54B2"/>
    <w:rsid w:val="009F599F"/>
    <w:rsid w:val="00A000A7"/>
    <w:rsid w:val="00A250B5"/>
    <w:rsid w:val="00A272F5"/>
    <w:rsid w:val="00A27955"/>
    <w:rsid w:val="00A466B2"/>
    <w:rsid w:val="00A52DE7"/>
    <w:rsid w:val="00A62FE3"/>
    <w:rsid w:val="00A639E9"/>
    <w:rsid w:val="00A66931"/>
    <w:rsid w:val="00A744D7"/>
    <w:rsid w:val="00A76CB5"/>
    <w:rsid w:val="00A76F9C"/>
    <w:rsid w:val="00A92204"/>
    <w:rsid w:val="00A92812"/>
    <w:rsid w:val="00A97E60"/>
    <w:rsid w:val="00AA1239"/>
    <w:rsid w:val="00AA3AAD"/>
    <w:rsid w:val="00AA6CF3"/>
    <w:rsid w:val="00AC08FF"/>
    <w:rsid w:val="00AE1A99"/>
    <w:rsid w:val="00AE29C8"/>
    <w:rsid w:val="00AE5EDE"/>
    <w:rsid w:val="00B00160"/>
    <w:rsid w:val="00B05FA6"/>
    <w:rsid w:val="00B35118"/>
    <w:rsid w:val="00B513C6"/>
    <w:rsid w:val="00B5611C"/>
    <w:rsid w:val="00B5615B"/>
    <w:rsid w:val="00B573C3"/>
    <w:rsid w:val="00B71C78"/>
    <w:rsid w:val="00B82867"/>
    <w:rsid w:val="00B85DFF"/>
    <w:rsid w:val="00BA4C69"/>
    <w:rsid w:val="00BB027F"/>
    <w:rsid w:val="00BB1137"/>
    <w:rsid w:val="00BB1372"/>
    <w:rsid w:val="00BB244C"/>
    <w:rsid w:val="00BB3DC0"/>
    <w:rsid w:val="00BB7B57"/>
    <w:rsid w:val="00BC60DC"/>
    <w:rsid w:val="00BD6695"/>
    <w:rsid w:val="00BD6F16"/>
    <w:rsid w:val="00BE0AA4"/>
    <w:rsid w:val="00BE2814"/>
    <w:rsid w:val="00BE30E5"/>
    <w:rsid w:val="00BE6402"/>
    <w:rsid w:val="00BF708D"/>
    <w:rsid w:val="00C01910"/>
    <w:rsid w:val="00C0747A"/>
    <w:rsid w:val="00C10ABB"/>
    <w:rsid w:val="00C23A33"/>
    <w:rsid w:val="00C4650F"/>
    <w:rsid w:val="00C47EAE"/>
    <w:rsid w:val="00C81DD4"/>
    <w:rsid w:val="00CA05D8"/>
    <w:rsid w:val="00CA51DE"/>
    <w:rsid w:val="00CD6D94"/>
    <w:rsid w:val="00CE4B69"/>
    <w:rsid w:val="00CF0E52"/>
    <w:rsid w:val="00CF3D31"/>
    <w:rsid w:val="00D27D6A"/>
    <w:rsid w:val="00D33020"/>
    <w:rsid w:val="00D60E1C"/>
    <w:rsid w:val="00D61022"/>
    <w:rsid w:val="00D64C8D"/>
    <w:rsid w:val="00D80EF9"/>
    <w:rsid w:val="00D81AD6"/>
    <w:rsid w:val="00D8451E"/>
    <w:rsid w:val="00D853D7"/>
    <w:rsid w:val="00D8791C"/>
    <w:rsid w:val="00D90020"/>
    <w:rsid w:val="00DA225B"/>
    <w:rsid w:val="00DA7BA5"/>
    <w:rsid w:val="00DC705F"/>
    <w:rsid w:val="00DD4E11"/>
    <w:rsid w:val="00DF2986"/>
    <w:rsid w:val="00DF2B84"/>
    <w:rsid w:val="00DF6A67"/>
    <w:rsid w:val="00E06E9A"/>
    <w:rsid w:val="00E273E7"/>
    <w:rsid w:val="00E349E0"/>
    <w:rsid w:val="00E36C08"/>
    <w:rsid w:val="00E418AD"/>
    <w:rsid w:val="00E530F7"/>
    <w:rsid w:val="00E5352D"/>
    <w:rsid w:val="00E65D1A"/>
    <w:rsid w:val="00E66888"/>
    <w:rsid w:val="00E81968"/>
    <w:rsid w:val="00E81CF3"/>
    <w:rsid w:val="00E9693F"/>
    <w:rsid w:val="00EB4A0A"/>
    <w:rsid w:val="00EC18CD"/>
    <w:rsid w:val="00ED47E2"/>
    <w:rsid w:val="00EF14C4"/>
    <w:rsid w:val="00EF44F1"/>
    <w:rsid w:val="00EF5BCF"/>
    <w:rsid w:val="00F026A1"/>
    <w:rsid w:val="00F16E58"/>
    <w:rsid w:val="00F24AEE"/>
    <w:rsid w:val="00F26B8C"/>
    <w:rsid w:val="00F349EF"/>
    <w:rsid w:val="00F3668B"/>
    <w:rsid w:val="00F43931"/>
    <w:rsid w:val="00F45E8D"/>
    <w:rsid w:val="00F61968"/>
    <w:rsid w:val="00F72845"/>
    <w:rsid w:val="00F768C6"/>
    <w:rsid w:val="00F76A14"/>
    <w:rsid w:val="00F8239C"/>
    <w:rsid w:val="00F94229"/>
    <w:rsid w:val="00FA7070"/>
    <w:rsid w:val="00FB42F7"/>
    <w:rsid w:val="00FB67AC"/>
    <w:rsid w:val="00FC2E18"/>
    <w:rsid w:val="00FD0D16"/>
    <w:rsid w:val="00FE03C9"/>
    <w:rsid w:val="00FF6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4929A0"/>
  <w15:docId w15:val="{A2EC8A3E-2E64-4628-9054-D031F93D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39"/>
  </w:style>
  <w:style w:type="paragraph" w:styleId="Heading1">
    <w:name w:val="heading 1"/>
    <w:basedOn w:val="Normal"/>
    <w:next w:val="Normal"/>
    <w:link w:val="Heading1Char"/>
    <w:autoRedefine/>
    <w:uiPriority w:val="9"/>
    <w:qFormat/>
    <w:rsid w:val="00851D58"/>
    <w:pPr>
      <w:keepNext/>
      <w:keepLines/>
      <w:spacing w:before="240" w:after="0" w:line="276" w:lineRule="auto"/>
      <w:jc w:val="center"/>
      <w:outlineLvl w:val="0"/>
    </w:pPr>
    <w:rPr>
      <w:rFonts w:ascii="Times New Roman" w:eastAsia="Calibri" w:hAnsi="Times New Roman" w:cs="Times New Roman"/>
      <w:b/>
      <w:caps/>
      <w:noProof/>
      <w:color w:val="000000" w:themeColor="text1"/>
      <w:sz w:val="24"/>
      <w:szCs w:val="28"/>
      <w:lang w:val="fr-FR" w:eastAsia="en-GB"/>
    </w:rPr>
  </w:style>
  <w:style w:type="paragraph" w:styleId="Heading2">
    <w:name w:val="heading 2"/>
    <w:basedOn w:val="Normal"/>
    <w:next w:val="Normal"/>
    <w:link w:val="Heading2Char"/>
    <w:uiPriority w:val="9"/>
    <w:unhideWhenUsed/>
    <w:qFormat/>
    <w:rsid w:val="00851D58"/>
    <w:pPr>
      <w:keepNext/>
      <w:keepLines/>
      <w:spacing w:before="240" w:after="120"/>
      <w:jc w:val="center"/>
      <w:outlineLvl w:val="1"/>
    </w:pPr>
    <w:rPr>
      <w:rFonts w:ascii="Times New Roman" w:eastAsiaTheme="majorEastAsia" w:hAnsi="Times New Roman" w:cstheme="majorBidi"/>
      <w:b/>
      <w:sz w:val="24"/>
      <w:szCs w:val="26"/>
      <w:lang w:val="en-GB"/>
    </w:rPr>
  </w:style>
  <w:style w:type="paragraph" w:styleId="Heading3">
    <w:name w:val="heading 3"/>
    <w:basedOn w:val="Normal"/>
    <w:next w:val="Normal"/>
    <w:link w:val="Heading3Char"/>
    <w:uiPriority w:val="9"/>
    <w:unhideWhenUsed/>
    <w:qFormat/>
    <w:rsid w:val="00973D4A"/>
    <w:pPr>
      <w:keepNext/>
      <w:keepLines/>
      <w:numPr>
        <w:numId w:val="1"/>
      </w:numPr>
      <w:spacing w:before="240" w:after="120"/>
      <w:outlineLvl w:val="2"/>
    </w:pPr>
    <w:rPr>
      <w:rFonts w:ascii="Times New Roman" w:eastAsiaTheme="majorEastAsia" w:hAnsi="Times New Roman" w:cstheme="majorBidi"/>
      <w:b/>
      <w:sz w:val="24"/>
      <w:szCs w:val="24"/>
      <w:u w:val="words"/>
      <w:lang w:val="en-GB"/>
    </w:rPr>
  </w:style>
  <w:style w:type="paragraph" w:styleId="Heading4">
    <w:name w:val="heading 4"/>
    <w:basedOn w:val="Normal"/>
    <w:next w:val="Normal"/>
    <w:link w:val="Heading4Char"/>
    <w:uiPriority w:val="9"/>
    <w:unhideWhenUsed/>
    <w:qFormat/>
    <w:rsid w:val="00973D4A"/>
    <w:pPr>
      <w:keepNext/>
      <w:keepLines/>
      <w:spacing w:before="40" w:after="0"/>
      <w:outlineLvl w:val="3"/>
    </w:pPr>
    <w:rPr>
      <w:rFonts w:asciiTheme="majorHAnsi" w:eastAsiaTheme="majorEastAsia" w:hAnsiTheme="majorHAnsi" w:cstheme="majorBidi"/>
      <w:i/>
      <w:iCs/>
      <w:color w:val="2E74B5" w:themeColor="accent1" w:themeShade="BF"/>
      <w:sz w:val="24"/>
      <w:lang w:val="en-GB"/>
    </w:rPr>
  </w:style>
  <w:style w:type="paragraph" w:styleId="Heading6">
    <w:name w:val="heading 6"/>
    <w:basedOn w:val="Normal"/>
    <w:next w:val="Normal"/>
    <w:link w:val="Heading6Char"/>
    <w:uiPriority w:val="9"/>
    <w:unhideWhenUsed/>
    <w:qFormat/>
    <w:rsid w:val="00973D4A"/>
    <w:pPr>
      <w:spacing w:before="240" w:after="60" w:line="276" w:lineRule="auto"/>
      <w:outlineLvl w:val="5"/>
    </w:pPr>
    <w:rPr>
      <w:rFonts w:ascii="Calibri" w:eastAsia="Times New Roman" w:hAnsi="Calibri" w:cs="Times New Roman"/>
      <w:b/>
      <w:bCs/>
      <w:sz w:val="24"/>
      <w:lang w:val="en-GB"/>
    </w:rPr>
  </w:style>
  <w:style w:type="paragraph" w:styleId="Heading7">
    <w:name w:val="heading 7"/>
    <w:basedOn w:val="Normal"/>
    <w:next w:val="Normal"/>
    <w:link w:val="Heading7Char"/>
    <w:uiPriority w:val="9"/>
    <w:unhideWhenUsed/>
    <w:qFormat/>
    <w:rsid w:val="00973D4A"/>
    <w:pPr>
      <w:keepNext/>
      <w:keepLines/>
      <w:spacing w:before="40" w:after="0"/>
      <w:outlineLvl w:val="6"/>
    </w:pPr>
    <w:rPr>
      <w:rFonts w:asciiTheme="majorHAnsi" w:eastAsiaTheme="majorEastAsia" w:hAnsiTheme="majorHAnsi" w:cstheme="majorBidi"/>
      <w:i/>
      <w:iCs/>
      <w:color w:val="1F4D78" w:themeColor="accent1" w:themeShade="7F"/>
      <w:sz w:val="24"/>
      <w:lang w:val="en-GB"/>
    </w:rPr>
  </w:style>
  <w:style w:type="paragraph" w:styleId="Heading8">
    <w:name w:val="heading 8"/>
    <w:basedOn w:val="Normal"/>
    <w:next w:val="Normal"/>
    <w:link w:val="Heading8Char"/>
    <w:uiPriority w:val="9"/>
    <w:unhideWhenUsed/>
    <w:qFormat/>
    <w:rsid w:val="00973D4A"/>
    <w:pPr>
      <w:keepNext/>
      <w:keepLines/>
      <w:spacing w:before="40" w:after="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unhideWhenUsed/>
    <w:qFormat/>
    <w:rsid w:val="00973D4A"/>
    <w:pPr>
      <w:keepNext/>
      <w:keepLines/>
      <w:spacing w:before="40" w:after="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D58"/>
    <w:rPr>
      <w:rFonts w:ascii="Times New Roman" w:eastAsia="Calibri" w:hAnsi="Times New Roman" w:cs="Times New Roman"/>
      <w:b/>
      <w:caps/>
      <w:noProof/>
      <w:color w:val="000000" w:themeColor="text1"/>
      <w:sz w:val="24"/>
      <w:szCs w:val="28"/>
      <w:lang w:val="fr-FR" w:eastAsia="en-GB"/>
    </w:rPr>
  </w:style>
  <w:style w:type="character" w:customStyle="1" w:styleId="Heading2Char">
    <w:name w:val="Heading 2 Char"/>
    <w:basedOn w:val="DefaultParagraphFont"/>
    <w:link w:val="Heading2"/>
    <w:uiPriority w:val="9"/>
    <w:rsid w:val="00851D58"/>
    <w:rPr>
      <w:rFonts w:ascii="Times New Roman" w:eastAsiaTheme="majorEastAsia" w:hAnsi="Times New Roman" w:cstheme="majorBidi"/>
      <w:b/>
      <w:sz w:val="24"/>
      <w:szCs w:val="26"/>
      <w:lang w:val="en-GB"/>
    </w:rPr>
  </w:style>
  <w:style w:type="character" w:customStyle="1" w:styleId="Heading3Char">
    <w:name w:val="Heading 3 Char"/>
    <w:basedOn w:val="DefaultParagraphFont"/>
    <w:link w:val="Heading3"/>
    <w:uiPriority w:val="9"/>
    <w:rsid w:val="00973D4A"/>
    <w:rPr>
      <w:rFonts w:ascii="Times New Roman" w:eastAsiaTheme="majorEastAsia" w:hAnsi="Times New Roman" w:cstheme="majorBidi"/>
      <w:b/>
      <w:sz w:val="24"/>
      <w:szCs w:val="24"/>
      <w:u w:val="words"/>
      <w:lang w:val="en-GB"/>
    </w:rPr>
  </w:style>
  <w:style w:type="character" w:customStyle="1" w:styleId="Heading4Char">
    <w:name w:val="Heading 4 Char"/>
    <w:basedOn w:val="DefaultParagraphFont"/>
    <w:link w:val="Heading4"/>
    <w:uiPriority w:val="9"/>
    <w:rsid w:val="00973D4A"/>
    <w:rPr>
      <w:rFonts w:asciiTheme="majorHAnsi" w:eastAsiaTheme="majorEastAsia" w:hAnsiTheme="majorHAnsi" w:cstheme="majorBidi"/>
      <w:i/>
      <w:iCs/>
      <w:color w:val="2E74B5" w:themeColor="accent1" w:themeShade="BF"/>
      <w:sz w:val="24"/>
      <w:lang w:val="en-GB"/>
    </w:rPr>
  </w:style>
  <w:style w:type="character" w:customStyle="1" w:styleId="Heading6Char">
    <w:name w:val="Heading 6 Char"/>
    <w:basedOn w:val="DefaultParagraphFont"/>
    <w:link w:val="Heading6"/>
    <w:uiPriority w:val="9"/>
    <w:rsid w:val="00973D4A"/>
    <w:rPr>
      <w:rFonts w:ascii="Calibri" w:eastAsia="Times New Roman" w:hAnsi="Calibri" w:cs="Times New Roman"/>
      <w:b/>
      <w:bCs/>
      <w:sz w:val="24"/>
      <w:lang w:val="en-GB"/>
    </w:rPr>
  </w:style>
  <w:style w:type="character" w:customStyle="1" w:styleId="Heading7Char">
    <w:name w:val="Heading 7 Char"/>
    <w:basedOn w:val="DefaultParagraphFont"/>
    <w:link w:val="Heading7"/>
    <w:uiPriority w:val="9"/>
    <w:rsid w:val="00973D4A"/>
    <w:rPr>
      <w:rFonts w:asciiTheme="majorHAnsi" w:eastAsiaTheme="majorEastAsia" w:hAnsiTheme="majorHAnsi" w:cstheme="majorBidi"/>
      <w:i/>
      <w:iCs/>
      <w:color w:val="1F4D78" w:themeColor="accent1" w:themeShade="7F"/>
      <w:sz w:val="24"/>
      <w:lang w:val="en-GB"/>
    </w:rPr>
  </w:style>
  <w:style w:type="character" w:customStyle="1" w:styleId="Heading8Char">
    <w:name w:val="Heading 8 Char"/>
    <w:basedOn w:val="DefaultParagraphFont"/>
    <w:link w:val="Heading8"/>
    <w:uiPriority w:val="9"/>
    <w:rsid w:val="00973D4A"/>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rsid w:val="00973D4A"/>
    <w:rPr>
      <w:rFonts w:asciiTheme="majorHAnsi" w:eastAsiaTheme="majorEastAsia" w:hAnsiTheme="majorHAnsi" w:cstheme="majorBidi"/>
      <w:i/>
      <w:iCs/>
      <w:color w:val="272727" w:themeColor="text1" w:themeTint="D8"/>
      <w:sz w:val="21"/>
      <w:szCs w:val="21"/>
      <w:lang w:val="en-GB"/>
    </w:rPr>
  </w:style>
  <w:style w:type="numbering" w:customStyle="1" w:styleId="NoList1">
    <w:name w:val="No List1"/>
    <w:next w:val="NoList"/>
    <w:uiPriority w:val="99"/>
    <w:semiHidden/>
    <w:unhideWhenUsed/>
    <w:rsid w:val="00973D4A"/>
  </w:style>
  <w:style w:type="table" w:styleId="TableGrid">
    <w:name w:val="Table Grid"/>
    <w:basedOn w:val="TableNormal"/>
    <w:uiPriority w:val="39"/>
    <w:rsid w:val="00973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73D4A"/>
    <w:pPr>
      <w:spacing w:before="240" w:after="0" w:line="240" w:lineRule="auto"/>
      <w:contextualSpacing/>
    </w:pPr>
    <w:rPr>
      <w:rFonts w:asciiTheme="majorHAnsi" w:eastAsiaTheme="majorEastAsia" w:hAnsiTheme="majorHAnsi" w:cstheme="majorBidi"/>
      <w:spacing w:val="-10"/>
      <w:kern w:val="28"/>
      <w:sz w:val="40"/>
      <w:szCs w:val="56"/>
      <w:lang w:val="en-GB"/>
    </w:rPr>
  </w:style>
  <w:style w:type="character" w:customStyle="1" w:styleId="TitleChar">
    <w:name w:val="Title Char"/>
    <w:basedOn w:val="DefaultParagraphFont"/>
    <w:link w:val="Title"/>
    <w:uiPriority w:val="10"/>
    <w:rsid w:val="00973D4A"/>
    <w:rPr>
      <w:rFonts w:asciiTheme="majorHAnsi" w:eastAsiaTheme="majorEastAsia" w:hAnsiTheme="majorHAnsi" w:cstheme="majorBidi"/>
      <w:spacing w:val="-10"/>
      <w:kern w:val="28"/>
      <w:sz w:val="40"/>
      <w:szCs w:val="56"/>
      <w:lang w:val="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973D4A"/>
    <w:pPr>
      <w:spacing w:before="240" w:after="0"/>
      <w:ind w:left="720"/>
      <w:contextualSpacing/>
    </w:pPr>
    <w:rPr>
      <w:rFonts w:ascii="Times New Roman" w:hAnsi="Times New Roman"/>
      <w:sz w:val="24"/>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973D4A"/>
    <w:rPr>
      <w:rFonts w:ascii="Times New Roman" w:hAnsi="Times New Roman"/>
      <w:sz w:val="24"/>
      <w:lang w:val="en-GB"/>
    </w:rPr>
  </w:style>
  <w:style w:type="paragraph" w:styleId="BodyText">
    <w:name w:val="Body Text"/>
    <w:basedOn w:val="Normal"/>
    <w:link w:val="BodyTextChar"/>
    <w:unhideWhenUsed/>
    <w:rsid w:val="00973D4A"/>
    <w:pPr>
      <w:spacing w:after="120" w:line="276" w:lineRule="auto"/>
    </w:pPr>
    <w:rPr>
      <w:rFonts w:ascii="Calibri" w:eastAsia="Calibri" w:hAnsi="Calibri" w:cs="Times New Roman"/>
      <w:sz w:val="24"/>
      <w:lang w:val="en-GB"/>
    </w:rPr>
  </w:style>
  <w:style w:type="character" w:customStyle="1" w:styleId="BodyTextChar">
    <w:name w:val="Body Text Char"/>
    <w:basedOn w:val="DefaultParagraphFont"/>
    <w:link w:val="BodyText"/>
    <w:rsid w:val="00973D4A"/>
    <w:rPr>
      <w:rFonts w:ascii="Calibri" w:eastAsia="Calibri" w:hAnsi="Calibri" w:cs="Times New Roman"/>
      <w:sz w:val="24"/>
      <w:lang w:val="en-GB"/>
    </w:rPr>
  </w:style>
  <w:style w:type="paragraph" w:styleId="NormalWeb">
    <w:name w:val="Normal (Web)"/>
    <w:basedOn w:val="Normal"/>
    <w:uiPriority w:val="99"/>
    <w:unhideWhenUsed/>
    <w:rsid w:val="00973D4A"/>
    <w:pPr>
      <w:spacing w:after="150" w:line="240" w:lineRule="auto"/>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973D4A"/>
    <w:pPr>
      <w:tabs>
        <w:tab w:val="center" w:pos="4680"/>
        <w:tab w:val="right" w:pos="9360"/>
      </w:tabs>
      <w:spacing w:after="0" w:line="240" w:lineRule="auto"/>
    </w:pPr>
    <w:rPr>
      <w:rFonts w:ascii="Times New Roman" w:hAnsi="Times New Roman"/>
      <w:sz w:val="24"/>
      <w:lang w:val="en-GB"/>
    </w:rPr>
  </w:style>
  <w:style w:type="character" w:customStyle="1" w:styleId="HeaderChar">
    <w:name w:val="Header Char"/>
    <w:basedOn w:val="DefaultParagraphFont"/>
    <w:link w:val="Header"/>
    <w:uiPriority w:val="99"/>
    <w:rsid w:val="00973D4A"/>
    <w:rPr>
      <w:rFonts w:ascii="Times New Roman" w:hAnsi="Times New Roman"/>
      <w:sz w:val="24"/>
      <w:lang w:val="en-GB"/>
    </w:rPr>
  </w:style>
  <w:style w:type="paragraph" w:styleId="Footer">
    <w:name w:val="footer"/>
    <w:basedOn w:val="Normal"/>
    <w:link w:val="FooterChar"/>
    <w:uiPriority w:val="99"/>
    <w:unhideWhenUsed/>
    <w:qFormat/>
    <w:rsid w:val="00973D4A"/>
    <w:pPr>
      <w:tabs>
        <w:tab w:val="center" w:pos="4680"/>
        <w:tab w:val="right" w:pos="9360"/>
      </w:tabs>
      <w:spacing w:after="0" w:line="240" w:lineRule="auto"/>
    </w:pPr>
    <w:rPr>
      <w:rFonts w:ascii="Times New Roman" w:hAnsi="Times New Roman"/>
      <w:sz w:val="24"/>
      <w:lang w:val="en-GB"/>
    </w:rPr>
  </w:style>
  <w:style w:type="character" w:customStyle="1" w:styleId="FooterChar">
    <w:name w:val="Footer Char"/>
    <w:basedOn w:val="DefaultParagraphFont"/>
    <w:link w:val="Footer"/>
    <w:uiPriority w:val="99"/>
    <w:rsid w:val="00973D4A"/>
    <w:rPr>
      <w:rFonts w:ascii="Times New Roman" w:hAnsi="Times New Roman"/>
      <w:sz w:val="24"/>
      <w:lang w:val="en-GB"/>
    </w:rPr>
  </w:style>
  <w:style w:type="character" w:styleId="Strong">
    <w:name w:val="Strong"/>
    <w:basedOn w:val="DefaultParagraphFont"/>
    <w:uiPriority w:val="22"/>
    <w:qFormat/>
    <w:rsid w:val="00973D4A"/>
    <w:rPr>
      <w:b/>
      <w:bCs/>
    </w:rPr>
  </w:style>
  <w:style w:type="character" w:styleId="Hyperlink">
    <w:name w:val="Hyperlink"/>
    <w:basedOn w:val="DefaultParagraphFont"/>
    <w:uiPriority w:val="99"/>
    <w:unhideWhenUsed/>
    <w:rsid w:val="00973D4A"/>
    <w:rPr>
      <w:color w:val="0000FF"/>
      <w:u w:val="single"/>
    </w:rPr>
  </w:style>
  <w:style w:type="character" w:customStyle="1" w:styleId="UnresolvedMention1">
    <w:name w:val="Unresolved Mention1"/>
    <w:basedOn w:val="DefaultParagraphFont"/>
    <w:uiPriority w:val="99"/>
    <w:semiHidden/>
    <w:unhideWhenUsed/>
    <w:rsid w:val="00973D4A"/>
    <w:rPr>
      <w:color w:val="808080"/>
      <w:shd w:val="clear" w:color="auto" w:fill="E6E6E6"/>
    </w:rPr>
  </w:style>
  <w:style w:type="character" w:customStyle="1" w:styleId="tgc">
    <w:name w:val="_tgc"/>
    <w:basedOn w:val="DefaultParagraphFont"/>
    <w:rsid w:val="00973D4A"/>
  </w:style>
  <w:style w:type="paragraph" w:styleId="TOCHeading">
    <w:name w:val="TOC Heading"/>
    <w:basedOn w:val="Heading1"/>
    <w:next w:val="Normal"/>
    <w:uiPriority w:val="39"/>
    <w:unhideWhenUsed/>
    <w:qFormat/>
    <w:rsid w:val="00973D4A"/>
    <w:pPr>
      <w:outlineLvl w:val="9"/>
    </w:pPr>
    <w:rPr>
      <w:rFonts w:asciiTheme="majorHAnsi" w:hAnsiTheme="majorHAnsi"/>
      <w:b w:val="0"/>
    </w:rPr>
  </w:style>
  <w:style w:type="paragraph" w:styleId="TOC1">
    <w:name w:val="toc 1"/>
    <w:basedOn w:val="Normal"/>
    <w:next w:val="Normal"/>
    <w:autoRedefine/>
    <w:uiPriority w:val="39"/>
    <w:unhideWhenUsed/>
    <w:rsid w:val="00973D4A"/>
    <w:pPr>
      <w:spacing w:before="240" w:after="100"/>
    </w:pPr>
    <w:rPr>
      <w:rFonts w:ascii="Times New Roman" w:hAnsi="Times New Roman"/>
      <w:sz w:val="24"/>
      <w:lang w:val="en-GB"/>
    </w:rPr>
  </w:style>
  <w:style w:type="paragraph" w:styleId="TOC2">
    <w:name w:val="toc 2"/>
    <w:basedOn w:val="Normal"/>
    <w:next w:val="Normal"/>
    <w:autoRedefine/>
    <w:uiPriority w:val="39"/>
    <w:unhideWhenUsed/>
    <w:rsid w:val="00973D4A"/>
    <w:pPr>
      <w:spacing w:before="240" w:after="100"/>
      <w:ind w:left="220"/>
    </w:pPr>
    <w:rPr>
      <w:rFonts w:ascii="Times New Roman" w:hAnsi="Times New Roman"/>
      <w:sz w:val="24"/>
      <w:lang w:val="en-GB"/>
    </w:rPr>
  </w:style>
  <w:style w:type="paragraph" w:styleId="TOC3">
    <w:name w:val="toc 3"/>
    <w:basedOn w:val="Normal"/>
    <w:next w:val="Normal"/>
    <w:autoRedefine/>
    <w:uiPriority w:val="39"/>
    <w:unhideWhenUsed/>
    <w:rsid w:val="00973D4A"/>
    <w:pPr>
      <w:spacing w:before="240" w:after="100"/>
      <w:ind w:left="440"/>
    </w:pPr>
    <w:rPr>
      <w:rFonts w:ascii="Times New Roman" w:hAnsi="Times New Roman"/>
      <w:sz w:val="24"/>
      <w:lang w:val="en-GB"/>
    </w:rPr>
  </w:style>
  <w:style w:type="paragraph" w:styleId="BodyTextIndent">
    <w:name w:val="Body Text Indent"/>
    <w:basedOn w:val="Normal"/>
    <w:link w:val="BodyTextIndentChar"/>
    <w:uiPriority w:val="99"/>
    <w:unhideWhenUsed/>
    <w:rsid w:val="00973D4A"/>
    <w:pPr>
      <w:spacing w:before="240" w:after="120"/>
      <w:ind w:left="360"/>
    </w:pPr>
    <w:rPr>
      <w:rFonts w:ascii="Times New Roman" w:hAnsi="Times New Roman"/>
      <w:sz w:val="24"/>
      <w:lang w:val="en-GB"/>
    </w:rPr>
  </w:style>
  <w:style w:type="character" w:customStyle="1" w:styleId="BodyTextIndentChar">
    <w:name w:val="Body Text Indent Char"/>
    <w:basedOn w:val="DefaultParagraphFont"/>
    <w:link w:val="BodyTextIndent"/>
    <w:uiPriority w:val="99"/>
    <w:rsid w:val="00973D4A"/>
    <w:rPr>
      <w:rFonts w:ascii="Times New Roman" w:hAnsi="Times New Roman"/>
      <w:sz w:val="24"/>
      <w:lang w:val="en-GB"/>
    </w:rPr>
  </w:style>
  <w:style w:type="paragraph" w:customStyle="1" w:styleId="elementperfxhead">
    <w:name w:val="elementperfx head"/>
    <w:basedOn w:val="Normal"/>
    <w:rsid w:val="00973D4A"/>
    <w:pPr>
      <w:spacing w:after="0" w:line="240" w:lineRule="auto"/>
      <w:ind w:right="-28"/>
    </w:pPr>
    <w:rPr>
      <w:rFonts w:ascii="Arial Narrow" w:eastAsia="Times New Roman" w:hAnsi="Arial Narrow" w:cs="Times New Roman"/>
      <w:b/>
      <w:sz w:val="16"/>
      <w:szCs w:val="20"/>
      <w:lang w:val="en-GB"/>
    </w:rPr>
  </w:style>
  <w:style w:type="paragraph" w:styleId="PlainText">
    <w:name w:val="Plain Text"/>
    <w:basedOn w:val="Normal"/>
    <w:link w:val="PlainTextChar"/>
    <w:rsid w:val="00973D4A"/>
    <w:pPr>
      <w:suppressAutoHyphens/>
      <w:spacing w:after="0" w:line="240" w:lineRule="auto"/>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973D4A"/>
    <w:rPr>
      <w:rFonts w:ascii="Arial Narrow" w:eastAsia="Times New Roman" w:hAnsi="Arial Narrow" w:cs="Times New Roman"/>
      <w:sz w:val="16"/>
      <w:szCs w:val="20"/>
      <w:lang w:val="en-AU"/>
    </w:rPr>
  </w:style>
  <w:style w:type="character" w:customStyle="1" w:styleId="st">
    <w:name w:val="st"/>
    <w:rsid w:val="00973D4A"/>
  </w:style>
  <w:style w:type="character" w:styleId="Emphasis">
    <w:name w:val="Emphasis"/>
    <w:uiPriority w:val="20"/>
    <w:qFormat/>
    <w:rsid w:val="00973D4A"/>
    <w:rPr>
      <w:i/>
      <w:iCs/>
    </w:rPr>
  </w:style>
  <w:style w:type="character" w:customStyle="1" w:styleId="apple-converted-space">
    <w:name w:val="apple-converted-space"/>
    <w:rsid w:val="00973D4A"/>
  </w:style>
  <w:style w:type="paragraph" w:customStyle="1" w:styleId="Default">
    <w:name w:val="Default"/>
    <w:rsid w:val="00973D4A"/>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link w:val="NoSpacingChar"/>
    <w:uiPriority w:val="1"/>
    <w:qFormat/>
    <w:rsid w:val="00973D4A"/>
    <w:pPr>
      <w:spacing w:after="0" w:line="240" w:lineRule="auto"/>
    </w:pPr>
    <w:rPr>
      <w:rFonts w:ascii="Times New Roman" w:hAnsi="Times New Roman"/>
      <w:sz w:val="24"/>
    </w:rPr>
  </w:style>
  <w:style w:type="paragraph" w:styleId="FootnoteText">
    <w:name w:val="footnote text"/>
    <w:basedOn w:val="Normal"/>
    <w:link w:val="FootnoteTextChar"/>
    <w:uiPriority w:val="99"/>
    <w:semiHidden/>
    <w:unhideWhenUsed/>
    <w:rsid w:val="00973D4A"/>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semiHidden/>
    <w:rsid w:val="00973D4A"/>
    <w:rPr>
      <w:rFonts w:ascii="Times New Roman" w:hAnsi="Times New Roman"/>
      <w:sz w:val="20"/>
      <w:szCs w:val="20"/>
      <w:lang w:val="en-GB"/>
    </w:rPr>
  </w:style>
  <w:style w:type="character" w:styleId="FootnoteReference">
    <w:name w:val="footnote reference"/>
    <w:basedOn w:val="DefaultParagraphFont"/>
    <w:uiPriority w:val="99"/>
    <w:semiHidden/>
    <w:unhideWhenUsed/>
    <w:rsid w:val="00973D4A"/>
    <w:rPr>
      <w:vertAlign w:val="superscript"/>
    </w:rPr>
  </w:style>
  <w:style w:type="character" w:customStyle="1" w:styleId="BalloonTextChar">
    <w:name w:val="Balloon Text Char"/>
    <w:basedOn w:val="DefaultParagraphFont"/>
    <w:link w:val="BalloonText"/>
    <w:uiPriority w:val="99"/>
    <w:semiHidden/>
    <w:rsid w:val="00973D4A"/>
    <w:rPr>
      <w:rFonts w:ascii="Tahoma" w:hAnsi="Tahoma" w:cs="Tahoma"/>
      <w:sz w:val="16"/>
      <w:szCs w:val="16"/>
      <w:lang w:val="en-GB"/>
    </w:rPr>
  </w:style>
  <w:style w:type="paragraph" w:styleId="BalloonText">
    <w:name w:val="Balloon Text"/>
    <w:basedOn w:val="Normal"/>
    <w:link w:val="BalloonTextChar"/>
    <w:uiPriority w:val="99"/>
    <w:semiHidden/>
    <w:unhideWhenUsed/>
    <w:rsid w:val="00973D4A"/>
    <w:pPr>
      <w:spacing w:after="0" w:line="240" w:lineRule="auto"/>
    </w:pPr>
    <w:rPr>
      <w:rFonts w:ascii="Tahoma" w:hAnsi="Tahoma" w:cs="Tahoma"/>
      <w:sz w:val="16"/>
      <w:szCs w:val="16"/>
      <w:lang w:val="en-GB"/>
    </w:rPr>
  </w:style>
  <w:style w:type="character" w:customStyle="1" w:styleId="BalloonTextChar1">
    <w:name w:val="Balloon Text Char1"/>
    <w:basedOn w:val="DefaultParagraphFont"/>
    <w:uiPriority w:val="99"/>
    <w:semiHidden/>
    <w:rsid w:val="00973D4A"/>
    <w:rPr>
      <w:rFonts w:ascii="Segoe UI" w:hAnsi="Segoe UI" w:cs="Segoe UI"/>
      <w:sz w:val="18"/>
      <w:szCs w:val="18"/>
    </w:rPr>
  </w:style>
  <w:style w:type="paragraph" w:customStyle="1" w:styleId="CE490426FA1F417B964E942E3A6CE9DE">
    <w:name w:val="CE490426FA1F417B964E942E3A6CE9DE"/>
    <w:rsid w:val="00973D4A"/>
    <w:pPr>
      <w:spacing w:after="200" w:line="276" w:lineRule="auto"/>
    </w:pPr>
    <w:rPr>
      <w:rFonts w:eastAsiaTheme="minorEastAsia"/>
      <w:lang w:eastAsia="ja-JP"/>
    </w:rPr>
  </w:style>
  <w:style w:type="paragraph" w:customStyle="1" w:styleId="Heading21">
    <w:name w:val="Heading 21"/>
    <w:basedOn w:val="Normal"/>
    <w:next w:val="Normal"/>
    <w:uiPriority w:val="9"/>
    <w:unhideWhenUsed/>
    <w:qFormat/>
    <w:rsid w:val="005E05D7"/>
    <w:pPr>
      <w:keepNext/>
      <w:keepLines/>
      <w:spacing w:before="40" w:after="0" w:line="276" w:lineRule="auto"/>
      <w:jc w:val="center"/>
      <w:outlineLvl w:val="1"/>
    </w:pPr>
    <w:rPr>
      <w:rFonts w:ascii="Times New Roman" w:eastAsia="Times New Roman" w:hAnsi="Times New Roman" w:cs="Times New Roman"/>
      <w:b/>
      <w:sz w:val="24"/>
      <w:szCs w:val="26"/>
      <w:lang w:val="en-GB"/>
    </w:rPr>
  </w:style>
  <w:style w:type="numbering" w:customStyle="1" w:styleId="NoList11">
    <w:name w:val="No List11"/>
    <w:next w:val="NoList"/>
    <w:uiPriority w:val="99"/>
    <w:semiHidden/>
    <w:unhideWhenUsed/>
    <w:rsid w:val="00973D4A"/>
  </w:style>
  <w:style w:type="character" w:customStyle="1" w:styleId="FollowedHyperlink1">
    <w:name w:val="FollowedHyperlink1"/>
    <w:basedOn w:val="DefaultParagraphFont"/>
    <w:uiPriority w:val="99"/>
    <w:semiHidden/>
    <w:unhideWhenUsed/>
    <w:rsid w:val="00973D4A"/>
    <w:rPr>
      <w:color w:val="954F72"/>
      <w:u w:val="single"/>
    </w:rPr>
  </w:style>
  <w:style w:type="character" w:customStyle="1" w:styleId="PlainTextChar1">
    <w:name w:val="Plain Text Char1"/>
    <w:basedOn w:val="DefaultParagraphFont"/>
    <w:uiPriority w:val="99"/>
    <w:semiHidden/>
    <w:rsid w:val="00973D4A"/>
    <w:rPr>
      <w:rFonts w:ascii="Consolas" w:hAnsi="Consolas" w:cs="Consolas" w:hint="default"/>
      <w:sz w:val="21"/>
      <w:szCs w:val="21"/>
      <w:lang w:val="en-GB"/>
    </w:rPr>
  </w:style>
  <w:style w:type="table" w:customStyle="1" w:styleId="TableGrid1">
    <w:name w:val="Table Grid1"/>
    <w:basedOn w:val="TableNormal"/>
    <w:next w:val="TableGrid"/>
    <w:uiPriority w:val="59"/>
    <w:rsid w:val="00973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973D4A"/>
    <w:rPr>
      <w:rFonts w:ascii="Times New Roman" w:hAnsi="Times New Roman"/>
      <w:sz w:val="24"/>
    </w:rPr>
  </w:style>
  <w:style w:type="paragraph" w:styleId="List">
    <w:name w:val="List"/>
    <w:basedOn w:val="Normal"/>
    <w:rsid w:val="00973D4A"/>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paragraph" w:styleId="Caption">
    <w:name w:val="caption"/>
    <w:basedOn w:val="Normal"/>
    <w:next w:val="Normal"/>
    <w:qFormat/>
    <w:rsid w:val="00973D4A"/>
    <w:pPr>
      <w:spacing w:after="0" w:line="240" w:lineRule="auto"/>
    </w:pPr>
    <w:rPr>
      <w:rFonts w:ascii="Times New Roman" w:eastAsia="Times New Roman" w:hAnsi="Times New Roman" w:cs="Times New Roman"/>
      <w:b/>
      <w:sz w:val="24"/>
      <w:szCs w:val="20"/>
    </w:rPr>
  </w:style>
  <w:style w:type="paragraph" w:customStyle="1" w:styleId="ListItem01">
    <w:name w:val="List Item 01"/>
    <w:basedOn w:val="Normal"/>
    <w:rsid w:val="00973D4A"/>
    <w:pPr>
      <w:widowControl w:val="0"/>
      <w:numPr>
        <w:numId w:val="46"/>
      </w:numPr>
      <w:adjustRightInd w:val="0"/>
      <w:spacing w:after="0" w:line="360" w:lineRule="atLeast"/>
      <w:jc w:val="both"/>
      <w:textAlignment w:val="baseline"/>
    </w:pPr>
    <w:rPr>
      <w:rFonts w:ascii="Times New Roman" w:eastAsia="MS Mincho" w:hAnsi="Times New Roman" w:cs="Times New Roman"/>
      <w:sz w:val="24"/>
      <w:szCs w:val="24"/>
      <w:lang w:eastAsia="ja-JP"/>
    </w:rPr>
  </w:style>
  <w:style w:type="numbering" w:customStyle="1" w:styleId="NoList111">
    <w:name w:val="No List111"/>
    <w:next w:val="NoList"/>
    <w:uiPriority w:val="99"/>
    <w:semiHidden/>
    <w:unhideWhenUsed/>
    <w:rsid w:val="00973D4A"/>
  </w:style>
  <w:style w:type="character" w:styleId="FollowedHyperlink">
    <w:name w:val="FollowedHyperlink"/>
    <w:basedOn w:val="DefaultParagraphFont"/>
    <w:uiPriority w:val="99"/>
    <w:semiHidden/>
    <w:unhideWhenUsed/>
    <w:rsid w:val="00973D4A"/>
    <w:rPr>
      <w:color w:val="954F72" w:themeColor="followedHyperlink"/>
      <w:u w:val="single"/>
    </w:rPr>
  </w:style>
  <w:style w:type="numbering" w:customStyle="1" w:styleId="NoList2">
    <w:name w:val="No List2"/>
    <w:next w:val="NoList"/>
    <w:uiPriority w:val="99"/>
    <w:semiHidden/>
    <w:unhideWhenUsed/>
    <w:rsid w:val="00995757"/>
  </w:style>
  <w:style w:type="table" w:customStyle="1" w:styleId="TableGrid2">
    <w:name w:val="Table Grid2"/>
    <w:basedOn w:val="TableNormal"/>
    <w:next w:val="TableGrid"/>
    <w:uiPriority w:val="59"/>
    <w:rsid w:val="00995757"/>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995757"/>
  </w:style>
  <w:style w:type="character" w:styleId="CommentReference">
    <w:name w:val="annotation reference"/>
    <w:uiPriority w:val="99"/>
    <w:semiHidden/>
    <w:unhideWhenUsed/>
    <w:rsid w:val="00995757"/>
    <w:rPr>
      <w:sz w:val="16"/>
      <w:szCs w:val="16"/>
    </w:rPr>
  </w:style>
  <w:style w:type="paragraph" w:styleId="CommentText">
    <w:name w:val="annotation text"/>
    <w:basedOn w:val="Normal"/>
    <w:link w:val="CommentTextChar"/>
    <w:uiPriority w:val="99"/>
    <w:semiHidden/>
    <w:unhideWhenUsed/>
    <w:rsid w:val="00995757"/>
    <w:pPr>
      <w:spacing w:after="200" w:line="240" w:lineRule="auto"/>
    </w:pPr>
    <w:rPr>
      <w:rFonts w:ascii="Times New Roman" w:eastAsia="Calibri"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995757"/>
    <w:rPr>
      <w:rFonts w:ascii="Times New Roman" w:eastAsia="Calibri" w:hAnsi="Times New Roman" w:cs="Times New Roman"/>
      <w:sz w:val="20"/>
      <w:szCs w:val="20"/>
      <w:lang w:val="en-GB"/>
    </w:rPr>
  </w:style>
  <w:style w:type="character" w:styleId="LineNumber">
    <w:name w:val="line number"/>
    <w:basedOn w:val="DefaultParagraphFont"/>
    <w:uiPriority w:val="99"/>
    <w:semiHidden/>
    <w:unhideWhenUsed/>
    <w:rsid w:val="00995757"/>
  </w:style>
  <w:style w:type="numbering" w:customStyle="1" w:styleId="NoList12">
    <w:name w:val="No List12"/>
    <w:next w:val="NoList"/>
    <w:uiPriority w:val="99"/>
    <w:semiHidden/>
    <w:unhideWhenUsed/>
    <w:rsid w:val="00995757"/>
  </w:style>
  <w:style w:type="table" w:customStyle="1" w:styleId="TableGrid11">
    <w:name w:val="Table Grid11"/>
    <w:basedOn w:val="TableNormal"/>
    <w:next w:val="TableGrid"/>
    <w:uiPriority w:val="39"/>
    <w:rsid w:val="00995757"/>
    <w:pPr>
      <w:spacing w:after="0" w:line="240" w:lineRule="auto"/>
      <w:ind w:left="714" w:hanging="357"/>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
    <w:name w:val="main"/>
    <w:basedOn w:val="DefaultParagraphFont"/>
    <w:rsid w:val="00995757"/>
  </w:style>
  <w:style w:type="character" w:customStyle="1" w:styleId="caps">
    <w:name w:val="caps"/>
    <w:basedOn w:val="DefaultParagraphFont"/>
    <w:rsid w:val="00995757"/>
  </w:style>
  <w:style w:type="table" w:customStyle="1" w:styleId="TableGrid21">
    <w:name w:val="Table Grid21"/>
    <w:basedOn w:val="TableNormal"/>
    <w:next w:val="TableGrid"/>
    <w:uiPriority w:val="39"/>
    <w:rsid w:val="0099575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95757"/>
  </w:style>
  <w:style w:type="table" w:customStyle="1" w:styleId="TableGrid3">
    <w:name w:val="Table Grid3"/>
    <w:basedOn w:val="TableNormal"/>
    <w:next w:val="TableGrid"/>
    <w:uiPriority w:val="39"/>
    <w:rsid w:val="009957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s">
    <w:name w:val="Contents"/>
    <w:basedOn w:val="Normal"/>
    <w:autoRedefine/>
    <w:semiHidden/>
    <w:rsid w:val="00995757"/>
    <w:pPr>
      <w:tabs>
        <w:tab w:val="left" w:pos="835"/>
        <w:tab w:val="left" w:pos="4332"/>
      </w:tabs>
      <w:spacing w:after="0" w:line="240" w:lineRule="auto"/>
      <w:ind w:left="861" w:hanging="741"/>
    </w:pPr>
    <w:rPr>
      <w:rFonts w:ascii="Arial" w:eastAsia="Times New Roman" w:hAnsi="Arial" w:cs="Times New Roman"/>
      <w:sz w:val="24"/>
      <w:szCs w:val="24"/>
      <w:lang w:val="en-GB"/>
    </w:rPr>
  </w:style>
  <w:style w:type="character" w:styleId="PlaceholderText">
    <w:name w:val="Placeholder Text"/>
    <w:uiPriority w:val="99"/>
    <w:semiHidden/>
    <w:rsid w:val="00995757"/>
    <w:rPr>
      <w:color w:val="808080"/>
    </w:rPr>
  </w:style>
  <w:style w:type="character" w:customStyle="1" w:styleId="UnresolvedMention">
    <w:name w:val="Unresolved Mention"/>
    <w:uiPriority w:val="99"/>
    <w:semiHidden/>
    <w:unhideWhenUsed/>
    <w:rsid w:val="00995757"/>
    <w:rPr>
      <w:color w:val="808080"/>
      <w:shd w:val="clear" w:color="auto" w:fill="E6E6E6"/>
    </w:rPr>
  </w:style>
  <w:style w:type="numbering" w:customStyle="1" w:styleId="NoList3">
    <w:name w:val="No List3"/>
    <w:next w:val="NoList"/>
    <w:uiPriority w:val="99"/>
    <w:semiHidden/>
    <w:unhideWhenUsed/>
    <w:rsid w:val="00A466B2"/>
  </w:style>
  <w:style w:type="table" w:customStyle="1" w:styleId="TableGrid4">
    <w:name w:val="Table Grid4"/>
    <w:basedOn w:val="TableNormal"/>
    <w:next w:val="TableGrid"/>
    <w:uiPriority w:val="59"/>
    <w:rsid w:val="00A466B2"/>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A46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546AF0-8B24-4B5F-8F81-12BE208DA7D6}">
  <ds:schemaRefs>
    <ds:schemaRef ds:uri="http://schemas.openxmlformats.org/officeDocument/2006/bibliography"/>
  </ds:schemaRefs>
</ds:datastoreItem>
</file>

<file path=customXml/itemProps2.xml><?xml version="1.0" encoding="utf-8"?>
<ds:datastoreItem xmlns:ds="http://schemas.openxmlformats.org/officeDocument/2006/customXml" ds:itemID="{6C4F3E58-25F6-401C-9885-FA41DB41F934}"/>
</file>

<file path=customXml/itemProps3.xml><?xml version="1.0" encoding="utf-8"?>
<ds:datastoreItem xmlns:ds="http://schemas.openxmlformats.org/officeDocument/2006/customXml" ds:itemID="{F090CF33-67E9-48A0-AEC3-2CA30CECD99F}"/>
</file>

<file path=customXml/itemProps4.xml><?xml version="1.0" encoding="utf-8"?>
<ds:datastoreItem xmlns:ds="http://schemas.openxmlformats.org/officeDocument/2006/customXml" ds:itemID="{C91F3E14-AAC8-46F8-B574-0E3C73FB910A}"/>
</file>

<file path=docProps/app.xml><?xml version="1.0" encoding="utf-8"?>
<Properties xmlns="http://schemas.openxmlformats.org/officeDocument/2006/extended-properties" xmlns:vt="http://schemas.openxmlformats.org/officeDocument/2006/docPropsVTypes">
  <Template>Normal</Template>
  <TotalTime>344</TotalTime>
  <Pages>118</Pages>
  <Words>18635</Words>
  <Characters>106223</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Emilly</cp:lastModifiedBy>
  <cp:revision>42</cp:revision>
  <dcterms:created xsi:type="dcterms:W3CDTF">2019-10-08T06:26:00Z</dcterms:created>
  <dcterms:modified xsi:type="dcterms:W3CDTF">2021-04-26T08:59:00Z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